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01D" w:rsidRPr="0030401D" w:rsidRDefault="0030401D" w:rsidP="00ED0CD1">
      <w:pPr>
        <w:pStyle w:val="Heading1"/>
        <w:pBdr>
          <w:bottom w:val="single" w:sz="6" w:space="4" w:color="EAECEF"/>
        </w:pBdr>
        <w:shd w:val="clear" w:color="auto" w:fill="FFFFFF"/>
        <w:spacing w:beforeLines="40" w:before="96" w:beforeAutospacing="0" w:afterLines="40" w:after="96" w:afterAutospacing="0"/>
        <w:jc w:val="center"/>
        <w:rPr>
          <w:rFonts w:ascii="Arial" w:hAnsi="Arial" w:cs="Arial"/>
          <w:color w:val="24292E"/>
        </w:rPr>
      </w:pPr>
      <w:r w:rsidRPr="0030401D">
        <w:rPr>
          <w:rFonts w:ascii="Arial" w:hAnsi="Arial" w:cs="Arial"/>
          <w:color w:val="24292E"/>
        </w:rPr>
        <w:t>Machine Learning Engineer Nanodegree</w:t>
      </w:r>
    </w:p>
    <w:p w:rsidR="0030401D" w:rsidRDefault="0030401D" w:rsidP="00ED0CD1">
      <w:pPr>
        <w:pStyle w:val="Heading2"/>
        <w:pBdr>
          <w:bottom w:val="single" w:sz="6" w:space="4" w:color="EAECEF"/>
        </w:pBdr>
        <w:shd w:val="clear" w:color="auto" w:fill="FFFFFF"/>
        <w:spacing w:beforeLines="40" w:before="96" w:beforeAutospacing="0" w:afterLines="40" w:after="96" w:afterAutospacing="0"/>
        <w:jc w:val="both"/>
        <w:rPr>
          <w:rFonts w:ascii="Arial" w:hAnsi="Arial" w:cs="Arial"/>
          <w:color w:val="24292E"/>
        </w:rPr>
      </w:pPr>
    </w:p>
    <w:p w:rsidR="0030401D" w:rsidRPr="0030401D" w:rsidRDefault="0030401D" w:rsidP="00ED0CD1">
      <w:pPr>
        <w:pStyle w:val="Heading2"/>
        <w:pBdr>
          <w:bottom w:val="single" w:sz="6" w:space="4" w:color="EAECEF"/>
        </w:pBdr>
        <w:shd w:val="clear" w:color="auto" w:fill="FFFFFF"/>
        <w:spacing w:beforeLines="40" w:before="96" w:beforeAutospacing="0" w:afterLines="40" w:after="96" w:afterAutospacing="0"/>
        <w:jc w:val="center"/>
        <w:rPr>
          <w:rFonts w:ascii="Arial" w:hAnsi="Arial" w:cs="Arial"/>
          <w:color w:val="24292E"/>
        </w:rPr>
      </w:pPr>
      <w:r w:rsidRPr="0030401D">
        <w:rPr>
          <w:rFonts w:ascii="Arial" w:hAnsi="Arial" w:cs="Arial"/>
          <w:color w:val="24292E"/>
        </w:rPr>
        <w:t xml:space="preserve">Capstone </w:t>
      </w:r>
      <w:r w:rsidR="004E15AA">
        <w:rPr>
          <w:rFonts w:ascii="Arial" w:hAnsi="Arial" w:cs="Arial"/>
          <w:color w:val="24292E"/>
        </w:rPr>
        <w:t>Project</w:t>
      </w:r>
    </w:p>
    <w:p w:rsidR="0030401D" w:rsidRPr="0030401D" w:rsidRDefault="0030401D" w:rsidP="00ED0CD1">
      <w:pPr>
        <w:pStyle w:val="Heading3"/>
        <w:shd w:val="clear" w:color="auto" w:fill="FFFFFF"/>
        <w:spacing w:beforeLines="40" w:before="96" w:beforeAutospacing="0" w:afterLines="40" w:after="96" w:afterAutospacing="0"/>
        <w:jc w:val="center"/>
        <w:rPr>
          <w:rFonts w:ascii="Arial" w:hAnsi="Arial" w:cs="Arial"/>
          <w:color w:val="24292E"/>
          <w:sz w:val="30"/>
          <w:szCs w:val="30"/>
        </w:rPr>
      </w:pPr>
      <w:r w:rsidRPr="0030401D">
        <w:rPr>
          <w:rFonts w:ascii="Arial" w:hAnsi="Arial" w:cs="Arial"/>
          <w:color w:val="24292E"/>
          <w:sz w:val="30"/>
          <w:szCs w:val="30"/>
        </w:rPr>
        <w:t>Car Make and Model Image Recognition</w:t>
      </w:r>
    </w:p>
    <w:p w:rsidR="0030401D" w:rsidRPr="0030401D" w:rsidRDefault="0030401D" w:rsidP="00ED0CD1">
      <w:pPr>
        <w:shd w:val="clear" w:color="auto" w:fill="FFFFFF"/>
        <w:spacing w:beforeLines="40" w:before="96" w:afterLines="40" w:after="96" w:line="240" w:lineRule="auto"/>
        <w:jc w:val="center"/>
        <w:rPr>
          <w:rFonts w:ascii="Arial" w:hAnsi="Arial" w:cs="Arial"/>
          <w:color w:val="24292E"/>
          <w:sz w:val="24"/>
          <w:szCs w:val="24"/>
        </w:rPr>
      </w:pPr>
      <w:r w:rsidRPr="0030401D">
        <w:rPr>
          <w:rFonts w:ascii="Arial" w:hAnsi="Arial" w:cs="Arial"/>
          <w:color w:val="24292E"/>
        </w:rPr>
        <w:t>Chu Nguyen Van</w:t>
      </w:r>
    </w:p>
    <w:p w:rsidR="0030401D" w:rsidRPr="0030401D" w:rsidRDefault="004E15AA" w:rsidP="00ED0CD1">
      <w:pPr>
        <w:shd w:val="clear" w:color="auto" w:fill="FFFFFF"/>
        <w:spacing w:beforeLines="40" w:before="96" w:afterLines="40" w:after="96" w:line="240" w:lineRule="auto"/>
        <w:jc w:val="center"/>
        <w:rPr>
          <w:rFonts w:ascii="Arial" w:hAnsi="Arial" w:cs="Arial"/>
          <w:color w:val="24292E"/>
        </w:rPr>
      </w:pPr>
      <w:r>
        <w:rPr>
          <w:rFonts w:ascii="Arial" w:hAnsi="Arial" w:cs="Arial"/>
          <w:color w:val="24292E"/>
        </w:rPr>
        <w:t>July 31</w:t>
      </w:r>
      <w:r w:rsidR="0030401D" w:rsidRPr="0030401D">
        <w:rPr>
          <w:rFonts w:ascii="Arial" w:hAnsi="Arial" w:cs="Arial"/>
          <w:color w:val="24292E"/>
        </w:rPr>
        <w:t>, 2019</w:t>
      </w:r>
    </w:p>
    <w:p w:rsidR="0030401D" w:rsidRDefault="0030401D" w:rsidP="00ED0CD1">
      <w:pPr>
        <w:pStyle w:val="Heading3"/>
        <w:shd w:val="clear" w:color="auto" w:fill="FFFFFF"/>
        <w:spacing w:beforeLines="40" w:before="96" w:beforeAutospacing="0" w:afterLines="40" w:after="96" w:afterAutospacing="0"/>
        <w:jc w:val="both"/>
        <w:rPr>
          <w:rFonts w:ascii="Arial" w:hAnsi="Arial" w:cs="Arial"/>
          <w:color w:val="24292E"/>
          <w:sz w:val="30"/>
          <w:szCs w:val="30"/>
        </w:rPr>
      </w:pPr>
    </w:p>
    <w:p w:rsidR="00772198" w:rsidRDefault="004E15AA"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sidRPr="003B77AC">
        <w:rPr>
          <w:rFonts w:ascii="Arial" w:hAnsi="Arial" w:cs="Arial"/>
          <w:color w:val="24292E"/>
          <w:sz w:val="24"/>
          <w:szCs w:val="24"/>
        </w:rPr>
        <w:t>I. Definition</w:t>
      </w:r>
    </w:p>
    <w:p w:rsidR="00ED0CD1" w:rsidRDefault="00ED0CD1"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p>
    <w:p w:rsidR="004E15AA" w:rsidRPr="003B77AC" w:rsidRDefault="004E15AA"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sidRPr="003B77AC">
        <w:rPr>
          <w:rFonts w:ascii="Arial" w:hAnsi="Arial" w:cs="Arial"/>
          <w:color w:val="24292E"/>
          <w:sz w:val="24"/>
          <w:szCs w:val="24"/>
        </w:rPr>
        <w:t>Project Overview</w:t>
      </w:r>
    </w:p>
    <w:p w:rsidR="003B77AC" w:rsidRDefault="003B77AC"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B852DF" w:rsidRDefault="003B77AC"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color w:val="24292E"/>
          <w:sz w:val="24"/>
          <w:szCs w:val="24"/>
        </w:rPr>
        <w:t xml:space="preserve">Fine-grained </w:t>
      </w:r>
      <w:r w:rsidR="00B852DF">
        <w:rPr>
          <w:rFonts w:ascii="Arial" w:hAnsi="Arial" w:cs="Arial"/>
          <w:b w:val="0"/>
          <w:color w:val="24292E"/>
          <w:sz w:val="24"/>
          <w:szCs w:val="24"/>
        </w:rPr>
        <w:t>i</w:t>
      </w:r>
      <w:r>
        <w:rPr>
          <w:rFonts w:ascii="Arial" w:hAnsi="Arial" w:cs="Arial"/>
          <w:b w:val="0"/>
          <w:color w:val="24292E"/>
          <w:sz w:val="24"/>
          <w:szCs w:val="24"/>
        </w:rPr>
        <w:t xml:space="preserve">mage </w:t>
      </w:r>
      <w:r w:rsidR="00B852DF">
        <w:rPr>
          <w:rFonts w:ascii="Arial" w:hAnsi="Arial" w:cs="Arial"/>
          <w:b w:val="0"/>
          <w:color w:val="24292E"/>
          <w:sz w:val="24"/>
          <w:szCs w:val="24"/>
        </w:rPr>
        <w:t>r</w:t>
      </w:r>
      <w:r>
        <w:rPr>
          <w:rFonts w:ascii="Arial" w:hAnsi="Arial" w:cs="Arial"/>
          <w:b w:val="0"/>
          <w:color w:val="24292E"/>
          <w:sz w:val="24"/>
          <w:szCs w:val="24"/>
        </w:rPr>
        <w:t xml:space="preserve">ecognition is the task of distinguishing </w:t>
      </w:r>
      <w:r w:rsidR="00B852DF">
        <w:rPr>
          <w:rFonts w:ascii="Arial" w:hAnsi="Arial" w:cs="Arial"/>
          <w:b w:val="0"/>
          <w:color w:val="24292E"/>
          <w:sz w:val="24"/>
          <w:szCs w:val="24"/>
        </w:rPr>
        <w:t xml:space="preserve">highly similar objects such as identifying canine breed, bird species, or aircraft model. </w:t>
      </w:r>
      <w:r w:rsidR="00B852DF" w:rsidRPr="00B852DF">
        <w:rPr>
          <w:rFonts w:ascii="Arial" w:hAnsi="Arial" w:cs="Arial"/>
          <w:b w:val="0"/>
          <w:color w:val="24292E"/>
          <w:sz w:val="24"/>
          <w:szCs w:val="24"/>
        </w:rPr>
        <w:t xml:space="preserve">Car Make and Model Image Recognition is a sub problem belonging to a large family of Fine-grained </w:t>
      </w:r>
      <w:r w:rsidR="00B852DF">
        <w:rPr>
          <w:rFonts w:ascii="Arial" w:hAnsi="Arial" w:cs="Arial"/>
          <w:b w:val="0"/>
          <w:color w:val="24292E"/>
          <w:sz w:val="24"/>
          <w:szCs w:val="24"/>
        </w:rPr>
        <w:t>visual classification</w:t>
      </w:r>
      <w:r w:rsidR="00B852DF" w:rsidRPr="00B852DF">
        <w:rPr>
          <w:rFonts w:ascii="Arial" w:hAnsi="Arial" w:cs="Arial"/>
          <w:b w:val="0"/>
          <w:color w:val="24292E"/>
          <w:sz w:val="24"/>
          <w:szCs w:val="24"/>
        </w:rPr>
        <w:t xml:space="preserve"> problems. </w:t>
      </w:r>
      <w:r w:rsidR="001E02D0">
        <w:rPr>
          <w:rFonts w:ascii="Arial" w:hAnsi="Arial" w:cs="Arial"/>
          <w:b w:val="0"/>
          <w:color w:val="24292E"/>
          <w:sz w:val="24"/>
          <w:szCs w:val="24"/>
        </w:rPr>
        <w:t>This problem is challenging as</w:t>
      </w:r>
      <w:r w:rsidR="00DC0C67">
        <w:rPr>
          <w:rFonts w:ascii="Arial" w:hAnsi="Arial" w:cs="Arial"/>
          <w:b w:val="0"/>
          <w:color w:val="24292E"/>
          <w:sz w:val="24"/>
          <w:szCs w:val="24"/>
        </w:rPr>
        <w:t xml:space="preserve"> the differences between cars could be extremely subtle and highly dependent on factors </w:t>
      </w:r>
      <w:r w:rsidR="00A74DD7">
        <w:rPr>
          <w:rFonts w:ascii="Arial" w:hAnsi="Arial" w:cs="Arial"/>
          <w:b w:val="0"/>
          <w:color w:val="24292E"/>
          <w:sz w:val="24"/>
          <w:szCs w:val="24"/>
        </w:rPr>
        <w:t>including</w:t>
      </w:r>
      <w:r w:rsidR="00DC0C67">
        <w:rPr>
          <w:rFonts w:ascii="Arial" w:hAnsi="Arial" w:cs="Arial"/>
          <w:b w:val="0"/>
          <w:color w:val="24292E"/>
          <w:sz w:val="24"/>
          <w:szCs w:val="24"/>
        </w:rPr>
        <w:t xml:space="preserve"> </w:t>
      </w:r>
      <w:r w:rsidR="00A74DD7">
        <w:rPr>
          <w:rFonts w:ascii="Arial" w:hAnsi="Arial" w:cs="Arial"/>
          <w:b w:val="0"/>
          <w:color w:val="24292E"/>
          <w:sz w:val="24"/>
          <w:szCs w:val="24"/>
        </w:rPr>
        <w:t>angle of view and weather to name a few</w:t>
      </w:r>
      <w:r w:rsidR="001E02D0">
        <w:rPr>
          <w:rFonts w:ascii="Arial" w:hAnsi="Arial" w:cs="Arial"/>
          <w:b w:val="0"/>
          <w:color w:val="24292E"/>
          <w:sz w:val="24"/>
          <w:szCs w:val="24"/>
        </w:rPr>
        <w:t>. The figure</w:t>
      </w:r>
      <w:r w:rsidR="005365E6">
        <w:rPr>
          <w:rFonts w:ascii="Arial" w:hAnsi="Arial" w:cs="Arial"/>
          <w:b w:val="0"/>
          <w:color w:val="24292E"/>
          <w:sz w:val="24"/>
          <w:szCs w:val="24"/>
        </w:rPr>
        <w:t>s</w:t>
      </w:r>
      <w:r w:rsidR="001E02D0">
        <w:rPr>
          <w:rFonts w:ascii="Arial" w:hAnsi="Arial" w:cs="Arial"/>
          <w:b w:val="0"/>
          <w:color w:val="24292E"/>
          <w:sz w:val="24"/>
          <w:szCs w:val="24"/>
        </w:rPr>
        <w:t xml:space="preserve"> below show the process of identifying car make and model from an image input.</w:t>
      </w:r>
    </w:p>
    <w:p w:rsidR="00B852DF" w:rsidRDefault="00B852DF"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74DD7" w:rsidTr="00A74DD7">
        <w:tc>
          <w:tcPr>
            <w:tcW w:w="5395" w:type="dxa"/>
          </w:tcPr>
          <w:p w:rsidR="00A74DD7" w:rsidRDefault="00A74DD7" w:rsidP="00ED0CD1">
            <w:pPr>
              <w:pStyle w:val="Heading3"/>
              <w:spacing w:beforeLines="40" w:before="96" w:beforeAutospacing="0" w:afterLines="40" w:after="96" w:afterAutospacing="0"/>
              <w:jc w:val="both"/>
              <w:outlineLvl w:val="2"/>
              <w:rPr>
                <w:rFonts w:ascii="Arial" w:hAnsi="Arial" w:cs="Arial"/>
                <w:b w:val="0"/>
                <w:color w:val="24292E"/>
                <w:sz w:val="24"/>
                <w:szCs w:val="24"/>
              </w:rPr>
            </w:pPr>
            <w:r>
              <w:rPr>
                <w:rFonts w:ascii="Arial" w:hAnsi="Arial" w:cs="Arial"/>
                <w:b w:val="0"/>
                <w:noProof/>
                <w:color w:val="24292E"/>
                <w:sz w:val="24"/>
                <w:szCs w:val="24"/>
              </w:rPr>
              <w:drawing>
                <wp:inline distT="0" distB="0" distL="0" distR="0" wp14:anchorId="1CA1DF49" wp14:editId="08FFBE3A">
                  <wp:extent cx="30235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3500" cy="1645920"/>
                          </a:xfrm>
                          <a:prstGeom prst="rect">
                            <a:avLst/>
                          </a:prstGeom>
                          <a:noFill/>
                        </pic:spPr>
                      </pic:pic>
                    </a:graphicData>
                  </a:graphic>
                </wp:inline>
              </w:drawing>
            </w:r>
          </w:p>
        </w:tc>
        <w:tc>
          <w:tcPr>
            <w:tcW w:w="5395" w:type="dxa"/>
          </w:tcPr>
          <w:p w:rsidR="00A74DD7" w:rsidRDefault="00FD2CA2" w:rsidP="00ED0CD1">
            <w:pPr>
              <w:pStyle w:val="Heading3"/>
              <w:spacing w:beforeLines="40" w:before="96" w:beforeAutospacing="0" w:afterLines="40" w:after="96" w:afterAutospacing="0"/>
              <w:jc w:val="both"/>
              <w:outlineLvl w:val="2"/>
              <w:rPr>
                <w:rFonts w:ascii="Arial" w:hAnsi="Arial" w:cs="Arial"/>
                <w:b w:val="0"/>
                <w:color w:val="24292E"/>
                <w:sz w:val="24"/>
                <w:szCs w:val="24"/>
              </w:rPr>
            </w:pPr>
            <w:r>
              <w:rPr>
                <w:rFonts w:ascii="Arial" w:hAnsi="Arial" w:cs="Arial"/>
                <w:b w:val="0"/>
                <w:noProof/>
                <w:color w:val="24292E"/>
                <w:sz w:val="24"/>
                <w:szCs w:val="24"/>
              </w:rPr>
              <w:drawing>
                <wp:inline distT="0" distB="0" distL="0" distR="0" wp14:anchorId="0A6BE080">
                  <wp:extent cx="3023498" cy="1645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3498" cy="1645920"/>
                          </a:xfrm>
                          <a:prstGeom prst="rect">
                            <a:avLst/>
                          </a:prstGeom>
                          <a:noFill/>
                        </pic:spPr>
                      </pic:pic>
                    </a:graphicData>
                  </a:graphic>
                </wp:inline>
              </w:drawing>
            </w:r>
          </w:p>
        </w:tc>
      </w:tr>
    </w:tbl>
    <w:p w:rsidR="00A74DD7" w:rsidRDefault="00A74DD7"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F67CC4" w:rsidRDefault="00B852DF"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sidRPr="00B852DF">
        <w:rPr>
          <w:rFonts w:ascii="Arial" w:hAnsi="Arial" w:cs="Arial"/>
          <w:b w:val="0"/>
          <w:color w:val="24292E"/>
          <w:sz w:val="24"/>
          <w:szCs w:val="24"/>
        </w:rPr>
        <w:t>An algorithm which can effectively distinguish one car make and model from another is extremely beneficial. Some of the benefits include improving Traffic Video Surveillance system or increasing the accuracy of a variety of Traffic Analytics.</w:t>
      </w:r>
    </w:p>
    <w:p w:rsidR="00F67CC4" w:rsidRDefault="00F67CC4"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F67CC4" w:rsidRDefault="00F67CC4"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sidRPr="00F67CC4">
        <w:rPr>
          <w:rFonts w:ascii="Arial" w:hAnsi="Arial" w:cs="Arial"/>
          <w:b w:val="0"/>
          <w:color w:val="24292E"/>
          <w:sz w:val="24"/>
          <w:szCs w:val="24"/>
        </w:rPr>
        <w:t>On a personal note, I have always wanted to be able to come up with a model to accurately identify the car on the street. The reason is because I have been using lots of ride-sharing services (e.g. Uber, Grab, etc.), and it has always been a struggle for me to identify the correct car in a crowded street. Even though relevant information (e.g. the vehicle number plate, the make, the model, the color of the car, etc.) is visible in the mobile application, I think it is still difficult for a person to correctly spot out the car especially in difficult environment (e.g. bad weather, congestion, etc.). Therefore, it is the motivation for me to work on this project.</w:t>
      </w:r>
    </w:p>
    <w:p w:rsidR="00F67CC4" w:rsidRDefault="00F67CC4"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F67CC4" w:rsidRDefault="00F67CC4"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sidRPr="00F67CC4">
        <w:rPr>
          <w:rFonts w:ascii="Arial" w:hAnsi="Arial" w:cs="Arial"/>
          <w:b w:val="0"/>
          <w:color w:val="24292E"/>
          <w:sz w:val="24"/>
          <w:szCs w:val="24"/>
        </w:rPr>
        <w:t>Some challenges associated with vehicle recognition problems are shown below.</w:t>
      </w:r>
    </w:p>
    <w:p w:rsidR="00F67CC4" w:rsidRDefault="00F67CC4" w:rsidP="00ED0CD1">
      <w:pPr>
        <w:pStyle w:val="Heading3"/>
        <w:numPr>
          <w:ilvl w:val="0"/>
          <w:numId w:val="14"/>
        </w:numPr>
        <w:shd w:val="clear" w:color="auto" w:fill="FFFFFF"/>
        <w:spacing w:beforeLines="40" w:before="96" w:beforeAutospacing="0" w:afterLines="40" w:after="96" w:afterAutospacing="0"/>
        <w:jc w:val="both"/>
        <w:rPr>
          <w:rFonts w:ascii="Arial" w:hAnsi="Arial" w:cs="Arial"/>
          <w:b w:val="0"/>
          <w:color w:val="24292E"/>
          <w:sz w:val="24"/>
          <w:szCs w:val="24"/>
        </w:rPr>
      </w:pPr>
      <w:r w:rsidRPr="00F67CC4">
        <w:rPr>
          <w:rFonts w:ascii="Arial" w:hAnsi="Arial" w:cs="Arial"/>
          <w:b w:val="0"/>
          <w:color w:val="24292E"/>
          <w:sz w:val="24"/>
          <w:szCs w:val="24"/>
        </w:rPr>
        <w:lastRenderedPageBreak/>
        <w:t>Car image acquisition</w:t>
      </w:r>
      <w:r>
        <w:rPr>
          <w:rFonts w:ascii="Arial" w:hAnsi="Arial" w:cs="Arial"/>
          <w:b w:val="0"/>
          <w:color w:val="24292E"/>
          <w:sz w:val="24"/>
          <w:szCs w:val="24"/>
        </w:rPr>
        <w:t>.</w:t>
      </w:r>
    </w:p>
    <w:p w:rsidR="00F67CC4" w:rsidRDefault="00F67CC4" w:rsidP="00ED0CD1">
      <w:pPr>
        <w:pStyle w:val="Heading3"/>
        <w:numPr>
          <w:ilvl w:val="0"/>
          <w:numId w:val="14"/>
        </w:numPr>
        <w:shd w:val="clear" w:color="auto" w:fill="FFFFFF"/>
        <w:spacing w:beforeLines="40" w:before="96" w:beforeAutospacing="0" w:afterLines="40" w:after="96" w:afterAutospacing="0"/>
        <w:jc w:val="both"/>
        <w:rPr>
          <w:rFonts w:ascii="Arial" w:hAnsi="Arial" w:cs="Arial"/>
          <w:b w:val="0"/>
          <w:color w:val="24292E"/>
          <w:sz w:val="24"/>
          <w:szCs w:val="24"/>
        </w:rPr>
      </w:pPr>
      <w:r w:rsidRPr="00F67CC4">
        <w:rPr>
          <w:rFonts w:ascii="Arial" w:hAnsi="Arial" w:cs="Arial"/>
          <w:b w:val="0"/>
          <w:color w:val="24292E"/>
          <w:sz w:val="24"/>
          <w:szCs w:val="24"/>
        </w:rPr>
        <w:t>Variations in lighting conditions when the car photo was taken.</w:t>
      </w:r>
    </w:p>
    <w:p w:rsidR="00F67CC4" w:rsidRDefault="00F67CC4" w:rsidP="00ED0CD1">
      <w:pPr>
        <w:pStyle w:val="Heading3"/>
        <w:numPr>
          <w:ilvl w:val="0"/>
          <w:numId w:val="14"/>
        </w:numPr>
        <w:shd w:val="clear" w:color="auto" w:fill="FFFFFF"/>
        <w:spacing w:beforeLines="40" w:before="96" w:beforeAutospacing="0" w:afterLines="40" w:after="96" w:afterAutospacing="0"/>
        <w:jc w:val="both"/>
        <w:rPr>
          <w:rFonts w:ascii="Arial" w:hAnsi="Arial" w:cs="Arial"/>
          <w:b w:val="0"/>
          <w:color w:val="24292E"/>
          <w:sz w:val="24"/>
          <w:szCs w:val="24"/>
        </w:rPr>
      </w:pPr>
      <w:r w:rsidRPr="00F67CC4">
        <w:rPr>
          <w:rFonts w:ascii="Arial" w:hAnsi="Arial" w:cs="Arial"/>
          <w:b w:val="0"/>
          <w:color w:val="24292E"/>
          <w:sz w:val="24"/>
          <w:szCs w:val="24"/>
        </w:rPr>
        <w:t>Large variety of car makes and models.</w:t>
      </w:r>
    </w:p>
    <w:p w:rsidR="00F67CC4" w:rsidRPr="00F67CC4" w:rsidRDefault="00F67CC4" w:rsidP="00ED0CD1">
      <w:pPr>
        <w:pStyle w:val="Heading3"/>
        <w:numPr>
          <w:ilvl w:val="0"/>
          <w:numId w:val="14"/>
        </w:numPr>
        <w:shd w:val="clear" w:color="auto" w:fill="FFFFFF"/>
        <w:spacing w:beforeLines="40" w:before="96" w:beforeAutospacing="0" w:afterLines="40" w:after="96" w:afterAutospacing="0"/>
        <w:jc w:val="both"/>
        <w:rPr>
          <w:rFonts w:ascii="Arial" w:hAnsi="Arial" w:cs="Arial"/>
          <w:b w:val="0"/>
          <w:color w:val="24292E"/>
          <w:sz w:val="24"/>
          <w:szCs w:val="24"/>
        </w:rPr>
      </w:pPr>
      <w:r w:rsidRPr="00F67CC4">
        <w:rPr>
          <w:rFonts w:ascii="Arial" w:hAnsi="Arial" w:cs="Arial"/>
          <w:b w:val="0"/>
          <w:color w:val="24292E"/>
          <w:sz w:val="24"/>
          <w:szCs w:val="24"/>
        </w:rPr>
        <w:t>Similarities between different car makes and models.</w:t>
      </w:r>
    </w:p>
    <w:p w:rsidR="00F67CC4" w:rsidRPr="003B77AC" w:rsidRDefault="00F67CC4"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p>
    <w:p w:rsidR="004E15AA" w:rsidRPr="00AA1719" w:rsidRDefault="008276B4" w:rsidP="00ED0CD1">
      <w:pPr>
        <w:spacing w:beforeLines="40" w:before="96" w:afterLines="40" w:after="96"/>
        <w:jc w:val="both"/>
        <w:rPr>
          <w:rFonts w:ascii="Arial" w:eastAsia="Times New Roman" w:hAnsi="Arial" w:cs="Arial"/>
          <w:b/>
          <w:bCs/>
          <w:color w:val="24292E"/>
          <w:sz w:val="24"/>
          <w:szCs w:val="24"/>
        </w:rPr>
      </w:pPr>
      <w:r w:rsidRPr="00AA1719">
        <w:rPr>
          <w:rFonts w:ascii="Arial" w:hAnsi="Arial" w:cs="Arial"/>
          <w:b/>
          <w:color w:val="24292E"/>
          <w:sz w:val="24"/>
          <w:szCs w:val="24"/>
        </w:rPr>
        <w:t>Problem Statement</w:t>
      </w:r>
    </w:p>
    <w:p w:rsidR="00A30E04" w:rsidRDefault="00A30E04" w:rsidP="00ED0CD1">
      <w:pPr>
        <w:shd w:val="clear" w:color="auto" w:fill="FFFFFF"/>
        <w:spacing w:beforeLines="40" w:before="96" w:afterLines="40" w:after="96" w:line="240" w:lineRule="auto"/>
        <w:jc w:val="both"/>
        <w:rPr>
          <w:rFonts w:ascii="Arial" w:hAnsi="Arial" w:cs="Arial"/>
          <w:color w:val="24292E"/>
          <w:sz w:val="24"/>
          <w:szCs w:val="24"/>
        </w:rPr>
      </w:pPr>
    </w:p>
    <w:p w:rsidR="0030401D" w:rsidRDefault="00A30E04" w:rsidP="00ED0CD1">
      <w:p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 xml:space="preserve">The goal is to </w:t>
      </w:r>
      <w:r w:rsidR="000A6A09">
        <w:rPr>
          <w:rFonts w:ascii="Arial" w:hAnsi="Arial" w:cs="Arial"/>
          <w:color w:val="24292E"/>
          <w:sz w:val="24"/>
          <w:szCs w:val="24"/>
        </w:rPr>
        <w:t xml:space="preserve">train an image classifier model that can correctly label the car make and model based on an input image of a car. This model should have at least 70% classification accuracy. </w:t>
      </w:r>
      <w:r w:rsidR="006B2B88">
        <w:rPr>
          <w:rFonts w:ascii="Arial" w:hAnsi="Arial" w:cs="Arial"/>
          <w:color w:val="24292E"/>
          <w:sz w:val="24"/>
          <w:szCs w:val="24"/>
        </w:rPr>
        <w:t>The tasks involved are the following:</w:t>
      </w:r>
    </w:p>
    <w:p w:rsidR="000A6A09" w:rsidRDefault="000A6A09" w:rsidP="00ED0CD1">
      <w:pPr>
        <w:pStyle w:val="ListParagraph"/>
        <w:shd w:val="clear" w:color="auto" w:fill="FFFFFF"/>
        <w:spacing w:beforeLines="40" w:before="96" w:afterLines="40" w:after="96" w:line="240" w:lineRule="auto"/>
        <w:jc w:val="both"/>
        <w:rPr>
          <w:rFonts w:ascii="Arial" w:hAnsi="Arial" w:cs="Arial"/>
          <w:color w:val="24292E"/>
          <w:sz w:val="24"/>
          <w:szCs w:val="24"/>
        </w:rPr>
      </w:pPr>
    </w:p>
    <w:p w:rsidR="000A6A09" w:rsidRPr="000A6A09"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D</w:t>
      </w:r>
      <w:r w:rsidR="000A6A09">
        <w:rPr>
          <w:rFonts w:ascii="Arial" w:hAnsi="Arial" w:cs="Arial"/>
          <w:color w:val="24292E"/>
          <w:sz w:val="24"/>
          <w:szCs w:val="24"/>
        </w:rPr>
        <w:t xml:space="preserve">ownload </w:t>
      </w:r>
      <w:r w:rsidR="000A6A09" w:rsidRPr="000A6A09">
        <w:rPr>
          <w:rFonts w:ascii="Arial" w:hAnsi="Arial" w:cs="Arial"/>
          <w:color w:val="24292E"/>
          <w:sz w:val="24"/>
          <w:szCs w:val="24"/>
        </w:rPr>
        <w:t xml:space="preserve">the cars dataset </w:t>
      </w:r>
      <w:r w:rsidR="000A6A09">
        <w:rPr>
          <w:rFonts w:ascii="Arial" w:hAnsi="Arial" w:cs="Arial"/>
          <w:color w:val="24292E"/>
          <w:sz w:val="24"/>
          <w:szCs w:val="24"/>
        </w:rPr>
        <w:t>which</w:t>
      </w:r>
      <w:r w:rsidR="000A6A09" w:rsidRPr="000A6A09">
        <w:rPr>
          <w:rFonts w:ascii="Arial" w:hAnsi="Arial" w:cs="Arial"/>
          <w:color w:val="24292E"/>
          <w:sz w:val="24"/>
          <w:szCs w:val="24"/>
        </w:rPr>
        <w:t xml:space="preserve"> originated from Stanford University AI Lab</w:t>
      </w:r>
      <w:r w:rsidR="000A6A09">
        <w:rPr>
          <w:rFonts w:ascii="Arial" w:hAnsi="Arial" w:cs="Arial"/>
          <w:color w:val="24292E"/>
          <w:sz w:val="24"/>
          <w:szCs w:val="24"/>
        </w:rPr>
        <w:t xml:space="preserve">. </w:t>
      </w:r>
    </w:p>
    <w:p w:rsidR="006673F6"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Perform exploratory analysis and some visualization</w:t>
      </w:r>
      <w:r w:rsidR="006B2B88">
        <w:rPr>
          <w:rFonts w:ascii="Arial" w:hAnsi="Arial" w:cs="Arial"/>
          <w:color w:val="24292E"/>
          <w:sz w:val="24"/>
          <w:szCs w:val="24"/>
        </w:rPr>
        <w:t>s</w:t>
      </w:r>
      <w:r>
        <w:rPr>
          <w:rFonts w:ascii="Arial" w:hAnsi="Arial" w:cs="Arial"/>
          <w:color w:val="24292E"/>
          <w:sz w:val="24"/>
          <w:szCs w:val="24"/>
        </w:rPr>
        <w:t xml:space="preserve"> on the dataset to understand </w:t>
      </w:r>
      <w:r w:rsidR="006B2B88">
        <w:rPr>
          <w:rFonts w:ascii="Arial" w:hAnsi="Arial" w:cs="Arial"/>
          <w:color w:val="24292E"/>
          <w:sz w:val="24"/>
          <w:szCs w:val="24"/>
        </w:rPr>
        <w:t>how the data is distributed.</w:t>
      </w:r>
    </w:p>
    <w:p w:rsidR="006B2B88" w:rsidRDefault="006B2B88"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 xml:space="preserve">Preprocess, augment and transform images into 4D tensors which are later used as input for </w:t>
      </w:r>
      <w:proofErr w:type="spellStart"/>
      <w:r>
        <w:rPr>
          <w:rFonts w:ascii="Arial" w:hAnsi="Arial" w:cs="Arial"/>
          <w:color w:val="24292E"/>
          <w:sz w:val="24"/>
          <w:szCs w:val="24"/>
        </w:rPr>
        <w:t>Tensorflow</w:t>
      </w:r>
      <w:proofErr w:type="spellEnd"/>
      <w:r>
        <w:rPr>
          <w:rFonts w:ascii="Arial" w:hAnsi="Arial" w:cs="Arial"/>
          <w:color w:val="24292E"/>
          <w:sz w:val="24"/>
          <w:szCs w:val="24"/>
        </w:rPr>
        <w:t xml:space="preserve"> </w:t>
      </w:r>
      <w:proofErr w:type="spellStart"/>
      <w:r>
        <w:rPr>
          <w:rFonts w:ascii="Arial" w:hAnsi="Arial" w:cs="Arial"/>
          <w:color w:val="24292E"/>
          <w:sz w:val="24"/>
          <w:szCs w:val="24"/>
        </w:rPr>
        <w:t>Keras</w:t>
      </w:r>
      <w:proofErr w:type="spellEnd"/>
      <w:r>
        <w:rPr>
          <w:rFonts w:ascii="Arial" w:hAnsi="Arial" w:cs="Arial"/>
          <w:color w:val="24292E"/>
          <w:sz w:val="24"/>
          <w:szCs w:val="24"/>
        </w:rPr>
        <w:t xml:space="preserve"> CNN model.</w:t>
      </w:r>
    </w:p>
    <w:p w:rsidR="006B2B88" w:rsidRDefault="000A6A09"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Train </w:t>
      </w:r>
      <w:r>
        <w:rPr>
          <w:rFonts w:ascii="Arial" w:hAnsi="Arial" w:cs="Arial"/>
          <w:color w:val="24292E"/>
          <w:sz w:val="24"/>
          <w:szCs w:val="24"/>
        </w:rPr>
        <w:t>and t</w:t>
      </w:r>
      <w:r w:rsidRPr="000A6A09">
        <w:rPr>
          <w:rFonts w:ascii="Arial" w:hAnsi="Arial" w:cs="Arial"/>
          <w:color w:val="24292E"/>
          <w:sz w:val="24"/>
          <w:szCs w:val="24"/>
        </w:rPr>
        <w:t xml:space="preserve">est benchmarking model </w:t>
      </w:r>
      <w:r w:rsidR="006B2B88">
        <w:rPr>
          <w:rFonts w:ascii="Arial" w:hAnsi="Arial" w:cs="Arial"/>
          <w:color w:val="24292E"/>
          <w:sz w:val="24"/>
          <w:szCs w:val="24"/>
        </w:rPr>
        <w:t xml:space="preserve">against test set. </w:t>
      </w:r>
    </w:p>
    <w:p w:rsidR="000A6A09" w:rsidRPr="006B2B88" w:rsidRDefault="000A6A09"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6B2B88">
        <w:rPr>
          <w:rFonts w:ascii="Arial" w:hAnsi="Arial" w:cs="Arial"/>
          <w:color w:val="24292E"/>
          <w:sz w:val="24"/>
          <w:szCs w:val="24"/>
        </w:rPr>
        <w:t>Validate benchmarking model performance by charting out the learning curve.</w:t>
      </w:r>
    </w:p>
    <w:p w:rsidR="006B2B88" w:rsidRDefault="000A6A09"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Fine-tune </w:t>
      </w:r>
      <w:proofErr w:type="spellStart"/>
      <w:r w:rsidRPr="000A6A09">
        <w:rPr>
          <w:rFonts w:ascii="Arial" w:hAnsi="Arial" w:cs="Arial"/>
          <w:color w:val="24292E"/>
          <w:sz w:val="24"/>
          <w:szCs w:val="24"/>
        </w:rPr>
        <w:t>Xception</w:t>
      </w:r>
      <w:proofErr w:type="spellEnd"/>
      <w:r w:rsidRPr="000A6A09">
        <w:rPr>
          <w:rFonts w:ascii="Arial" w:hAnsi="Arial" w:cs="Arial"/>
          <w:color w:val="24292E"/>
          <w:sz w:val="24"/>
          <w:szCs w:val="24"/>
        </w:rPr>
        <w:t xml:space="preserve"> Model.</w:t>
      </w:r>
      <w:r w:rsidR="006B2B88">
        <w:rPr>
          <w:rFonts w:ascii="Arial" w:hAnsi="Arial" w:cs="Arial"/>
          <w:color w:val="24292E"/>
          <w:sz w:val="24"/>
          <w:szCs w:val="24"/>
        </w:rPr>
        <w:t xml:space="preserve"> </w:t>
      </w:r>
    </w:p>
    <w:p w:rsidR="000A6A09" w:rsidRPr="006B2B88" w:rsidRDefault="000A6A09"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6B2B88">
        <w:rPr>
          <w:rFonts w:ascii="Arial" w:hAnsi="Arial" w:cs="Arial"/>
          <w:color w:val="24292E"/>
          <w:sz w:val="24"/>
          <w:szCs w:val="24"/>
        </w:rPr>
        <w:t xml:space="preserve">Test transfer learning model against </w:t>
      </w:r>
      <w:r w:rsidR="006B2B88">
        <w:rPr>
          <w:rFonts w:ascii="Arial" w:hAnsi="Arial" w:cs="Arial"/>
          <w:color w:val="24292E"/>
          <w:sz w:val="24"/>
          <w:szCs w:val="24"/>
        </w:rPr>
        <w:t>test set.</w:t>
      </w:r>
    </w:p>
    <w:p w:rsidR="000A6A09" w:rsidRPr="000A6A09" w:rsidRDefault="000A6A09"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Validate transfer learning model performance by charting out the learning curve.</w:t>
      </w:r>
    </w:p>
    <w:p w:rsidR="000A6A09" w:rsidRPr="000A6A09" w:rsidRDefault="000A6A09"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Compare the accuracy of the transfer learning model against the benchmarking model.</w:t>
      </w:r>
    </w:p>
    <w:p w:rsidR="0030401D" w:rsidRDefault="0030401D"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p>
    <w:p w:rsidR="000A6A09" w:rsidRPr="003B77AC" w:rsidRDefault="000A6A09"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Metrics</w:t>
      </w:r>
    </w:p>
    <w:p w:rsidR="00D66BAA" w:rsidRDefault="00D66BAA"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0A6A09" w:rsidRDefault="000A6A09"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sidRPr="000A6A09">
        <w:rPr>
          <w:rFonts w:ascii="Arial" w:hAnsi="Arial" w:cs="Arial"/>
          <w:b w:val="0"/>
          <w:color w:val="24292E"/>
          <w:sz w:val="24"/>
          <w:szCs w:val="24"/>
        </w:rPr>
        <w:t>An accuracy score comparing the model predictions of test images against the true test label will be computed. The higher the accuracy score is, the better the model is</w:t>
      </w:r>
      <w:r>
        <w:rPr>
          <w:rFonts w:ascii="Arial" w:hAnsi="Arial" w:cs="Arial"/>
          <w:b w:val="0"/>
          <w:color w:val="24292E"/>
          <w:sz w:val="24"/>
          <w:szCs w:val="24"/>
        </w:rPr>
        <w:t xml:space="preserve">. </w:t>
      </w:r>
      <w:r w:rsidR="00C241A0">
        <w:rPr>
          <w:rFonts w:ascii="Arial" w:hAnsi="Arial" w:cs="Arial"/>
          <w:b w:val="0"/>
          <w:color w:val="24292E"/>
          <w:sz w:val="24"/>
          <w:szCs w:val="24"/>
        </w:rPr>
        <w:t xml:space="preserve">Another reason for choosing this metric is because as explained in a later section, the dataset is highly uniform since the number of cars per class is almost identical. </w:t>
      </w:r>
    </w:p>
    <w:p w:rsidR="00C241A0" w:rsidRDefault="00C241A0"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0A6A09" w:rsidRDefault="000A6A09"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m:oMathPara>
        <m:oMath>
          <m:r>
            <m:rPr>
              <m:sty m:val="bi"/>
            </m:rPr>
            <w:rPr>
              <w:rFonts w:ascii="Cambria Math" w:hAnsi="Cambria Math" w:cs="Arial"/>
              <w:color w:val="24292E"/>
              <w:sz w:val="24"/>
              <w:szCs w:val="24"/>
            </w:rPr>
            <m:t xml:space="preserve">Accuracy= </m:t>
          </m:r>
          <m:f>
            <m:fPr>
              <m:ctrlPr>
                <w:rPr>
                  <w:rFonts w:ascii="Cambria Math" w:hAnsi="Cambria Math" w:cs="Arial"/>
                  <w:b w:val="0"/>
                  <w:i/>
                  <w:color w:val="24292E"/>
                  <w:sz w:val="24"/>
                  <w:szCs w:val="24"/>
                </w:rPr>
              </m:ctrlPr>
            </m:fPr>
            <m:num>
              <m:r>
                <m:rPr>
                  <m:sty m:val="bi"/>
                </m:rPr>
                <w:rPr>
                  <w:rFonts w:ascii="Cambria Math" w:hAnsi="Cambria Math" w:cs="Arial"/>
                  <w:color w:val="24292E"/>
                  <w:sz w:val="24"/>
                  <w:szCs w:val="24"/>
                </w:rPr>
                <m:t>Number of Correct Classifications of Car Make and Model</m:t>
              </m:r>
            </m:num>
            <m:den>
              <m:r>
                <m:rPr>
                  <m:sty m:val="bi"/>
                </m:rPr>
                <w:rPr>
                  <w:rFonts w:ascii="Cambria Math" w:hAnsi="Cambria Math" w:cs="Arial"/>
                  <w:color w:val="24292E"/>
                  <w:sz w:val="24"/>
                  <w:szCs w:val="24"/>
                </w:rPr>
                <m:t xml:space="preserve">Total number of test labels </m:t>
              </m:r>
            </m:den>
          </m:f>
        </m:oMath>
      </m:oMathPara>
    </w:p>
    <w:p w:rsidR="00C241A0" w:rsidRDefault="00C241A0"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0A6A09" w:rsidRPr="000A6A09" w:rsidRDefault="000A6A09"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sidRPr="000A6A09">
        <w:rPr>
          <w:rFonts w:ascii="Arial" w:hAnsi="Arial" w:cs="Arial"/>
          <w:b w:val="0"/>
          <w:color w:val="24292E"/>
          <w:sz w:val="24"/>
          <w:szCs w:val="24"/>
        </w:rPr>
        <w:t>A confusion matrix can also be used to show the car classes that the model struggles the most to discern.</w:t>
      </w:r>
    </w:p>
    <w:p w:rsidR="00E27AED" w:rsidRDefault="00E27AED"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p>
    <w:p w:rsidR="0030401D" w:rsidRPr="003B77AC" w:rsidRDefault="00755CD4"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II. Analysis</w:t>
      </w:r>
    </w:p>
    <w:p w:rsidR="00755CD4" w:rsidRDefault="00755CD4" w:rsidP="00ED0CD1">
      <w:pPr>
        <w:pStyle w:val="Heading4"/>
        <w:shd w:val="clear" w:color="auto" w:fill="FFFFFF"/>
        <w:spacing w:beforeLines="40" w:before="96" w:afterLines="40" w:after="96"/>
        <w:jc w:val="both"/>
        <w:rPr>
          <w:rFonts w:ascii="Arial" w:hAnsi="Arial" w:cs="Arial"/>
          <w:b/>
          <w:i w:val="0"/>
          <w:color w:val="24292E"/>
          <w:sz w:val="24"/>
          <w:szCs w:val="24"/>
        </w:rPr>
      </w:pPr>
    </w:p>
    <w:p w:rsidR="0030401D" w:rsidRPr="00755CD4" w:rsidRDefault="00755CD4" w:rsidP="00ED0CD1">
      <w:pPr>
        <w:pStyle w:val="Heading4"/>
        <w:shd w:val="clear" w:color="auto" w:fill="FFFFFF"/>
        <w:spacing w:beforeLines="40" w:before="96" w:afterLines="40" w:after="96"/>
        <w:jc w:val="both"/>
        <w:rPr>
          <w:rFonts w:ascii="Arial" w:hAnsi="Arial" w:cs="Arial"/>
          <w:b/>
          <w:i w:val="0"/>
          <w:color w:val="24292E"/>
          <w:sz w:val="24"/>
          <w:szCs w:val="24"/>
        </w:rPr>
      </w:pPr>
      <w:r>
        <w:rPr>
          <w:rFonts w:ascii="Arial" w:hAnsi="Arial" w:cs="Arial"/>
          <w:b/>
          <w:i w:val="0"/>
          <w:color w:val="24292E"/>
          <w:sz w:val="24"/>
          <w:szCs w:val="24"/>
        </w:rPr>
        <w:t>Data Exploration</w:t>
      </w:r>
    </w:p>
    <w:p w:rsidR="00755CD4" w:rsidRDefault="00755CD4" w:rsidP="00ED0CD1">
      <w:pPr>
        <w:shd w:val="clear" w:color="auto" w:fill="FFFFFF"/>
        <w:spacing w:beforeLines="40" w:before="96" w:afterLines="40" w:after="96" w:line="240" w:lineRule="auto"/>
        <w:jc w:val="both"/>
        <w:rPr>
          <w:rFonts w:ascii="Arial" w:hAnsi="Arial" w:cs="Arial"/>
          <w:color w:val="24292E"/>
          <w:sz w:val="24"/>
          <w:szCs w:val="24"/>
        </w:rPr>
      </w:pPr>
    </w:p>
    <w:p w:rsidR="00B22965" w:rsidRDefault="00B22965" w:rsidP="00ED0CD1">
      <w:p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As mentioned above, t</w:t>
      </w:r>
      <w:r w:rsidR="0079290F" w:rsidRPr="003B77AC">
        <w:rPr>
          <w:rFonts w:ascii="Arial" w:hAnsi="Arial" w:cs="Arial"/>
          <w:color w:val="24292E"/>
          <w:sz w:val="24"/>
          <w:szCs w:val="24"/>
        </w:rPr>
        <w:t>he Cars dataset is originated from Stanford University AI Lab.</w:t>
      </w:r>
      <w:r>
        <w:rPr>
          <w:rFonts w:ascii="Arial" w:hAnsi="Arial" w:cs="Arial"/>
          <w:color w:val="24292E"/>
          <w:sz w:val="24"/>
          <w:szCs w:val="24"/>
        </w:rPr>
        <w:t xml:space="preserve"> The dataset </w:t>
      </w:r>
      <w:r w:rsidR="0030401D" w:rsidRPr="003B77AC">
        <w:rPr>
          <w:rFonts w:ascii="Arial" w:hAnsi="Arial" w:cs="Arial"/>
          <w:color w:val="24292E"/>
          <w:sz w:val="24"/>
          <w:szCs w:val="24"/>
        </w:rPr>
        <w:t>contains 16,185 images of 196 classes of cars. The data is split into 8,144 training i</w:t>
      </w:r>
      <w:r w:rsidR="0079290F" w:rsidRPr="003B77AC">
        <w:rPr>
          <w:rFonts w:ascii="Arial" w:hAnsi="Arial" w:cs="Arial"/>
          <w:color w:val="24292E"/>
          <w:sz w:val="24"/>
          <w:szCs w:val="24"/>
        </w:rPr>
        <w:t xml:space="preserve">mages and 8,041 testing images. The number of cars for each class is roughly the same in the training and test set. </w:t>
      </w:r>
      <w:r w:rsidR="0030401D" w:rsidRPr="003B77AC">
        <w:rPr>
          <w:rFonts w:ascii="Arial" w:hAnsi="Arial" w:cs="Arial"/>
          <w:color w:val="24292E"/>
          <w:sz w:val="24"/>
          <w:szCs w:val="24"/>
        </w:rPr>
        <w:lastRenderedPageBreak/>
        <w:t>Classes are typically at the level of Make, Model, Year, e.g. 2012 Tesla Model S or 2012 BMW M3 coupe.</w:t>
      </w:r>
      <w:r>
        <w:rPr>
          <w:rFonts w:ascii="Arial" w:hAnsi="Arial" w:cs="Arial"/>
          <w:color w:val="24292E"/>
          <w:sz w:val="24"/>
          <w:szCs w:val="24"/>
        </w:rPr>
        <w:t xml:space="preserve"> </w:t>
      </w:r>
    </w:p>
    <w:p w:rsidR="00B22965" w:rsidRDefault="00B22965" w:rsidP="00ED0CD1">
      <w:pPr>
        <w:shd w:val="clear" w:color="auto" w:fill="FFFFFF"/>
        <w:spacing w:beforeLines="40" w:before="96" w:afterLines="40" w:after="96" w:line="240" w:lineRule="auto"/>
        <w:jc w:val="both"/>
        <w:rPr>
          <w:rFonts w:ascii="Arial" w:hAnsi="Arial" w:cs="Arial"/>
          <w:color w:val="24292E"/>
          <w:sz w:val="24"/>
          <w:szCs w:val="24"/>
        </w:rPr>
      </w:pPr>
    </w:p>
    <w:p w:rsidR="0030401D" w:rsidRPr="00B22965" w:rsidRDefault="00B22965" w:rsidP="00ED0CD1">
      <w:pPr>
        <w:shd w:val="clear" w:color="auto" w:fill="FFFFFF"/>
        <w:spacing w:beforeLines="40" w:before="96" w:afterLines="40" w:after="96" w:line="240" w:lineRule="auto"/>
        <w:jc w:val="both"/>
        <w:rPr>
          <w:rFonts w:ascii="Arial" w:hAnsi="Arial" w:cs="Arial"/>
          <w:color w:val="24292E"/>
          <w:sz w:val="24"/>
          <w:szCs w:val="24"/>
        </w:rPr>
      </w:pPr>
      <w:r w:rsidRPr="00B22965">
        <w:rPr>
          <w:rFonts w:ascii="Arial" w:hAnsi="Arial" w:cs="Arial"/>
          <w:color w:val="24292E"/>
          <w:sz w:val="24"/>
          <w:szCs w:val="24"/>
        </w:rPr>
        <w:t>A sample image from the data set is shown below.</w:t>
      </w:r>
    </w:p>
    <w:p w:rsidR="00B22965" w:rsidRDefault="00B2296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22965" w:rsidTr="00B22965">
        <w:tc>
          <w:tcPr>
            <w:tcW w:w="5395" w:type="dxa"/>
          </w:tcPr>
          <w:p w:rsidR="00B22965" w:rsidRDefault="00B22965" w:rsidP="006B3F41">
            <w:pPr>
              <w:pStyle w:val="Heading3"/>
              <w:spacing w:beforeLines="40" w:before="96" w:beforeAutospacing="0" w:afterLines="40" w:after="96" w:afterAutospacing="0"/>
              <w:jc w:val="center"/>
              <w:outlineLvl w:val="2"/>
              <w:rPr>
                <w:rFonts w:ascii="Arial" w:hAnsi="Arial" w:cs="Arial"/>
                <w:b w:val="0"/>
                <w:color w:val="24292E"/>
                <w:sz w:val="24"/>
                <w:szCs w:val="24"/>
              </w:rPr>
            </w:pPr>
            <w:r>
              <w:rPr>
                <w:rFonts w:ascii="Arial" w:hAnsi="Arial" w:cs="Arial"/>
                <w:b w:val="0"/>
                <w:color w:val="24292E"/>
                <w:sz w:val="24"/>
                <w:szCs w:val="24"/>
              </w:rPr>
              <w:t>Original image with bounding box</w:t>
            </w:r>
          </w:p>
          <w:p w:rsidR="00B22965" w:rsidRDefault="00B22965" w:rsidP="006B3F41">
            <w:pPr>
              <w:pStyle w:val="Heading3"/>
              <w:spacing w:beforeLines="40" w:before="96" w:beforeAutospacing="0" w:afterLines="40" w:after="96" w:afterAutospacing="0"/>
              <w:jc w:val="center"/>
              <w:outlineLvl w:val="2"/>
              <w:rPr>
                <w:rFonts w:ascii="Arial" w:hAnsi="Arial" w:cs="Arial"/>
                <w:b w:val="0"/>
                <w:color w:val="24292E"/>
                <w:sz w:val="24"/>
                <w:szCs w:val="24"/>
              </w:rPr>
            </w:pPr>
            <w:r>
              <w:rPr>
                <w:noProof/>
              </w:rPr>
              <w:drawing>
                <wp:inline distT="0" distB="0" distL="0" distR="0" wp14:anchorId="6EA5BFDF" wp14:editId="67BEC931">
                  <wp:extent cx="247726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9845"/>
                          <a:stretch/>
                        </pic:blipFill>
                        <pic:spPr bwMode="auto">
                          <a:xfrm>
                            <a:off x="0" y="0"/>
                            <a:ext cx="2477260"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5395" w:type="dxa"/>
          </w:tcPr>
          <w:p w:rsidR="00B22965" w:rsidRDefault="00B22965" w:rsidP="006B3F41">
            <w:pPr>
              <w:pStyle w:val="Heading3"/>
              <w:spacing w:beforeLines="40" w:before="96" w:beforeAutospacing="0" w:afterLines="40" w:after="96" w:afterAutospacing="0"/>
              <w:jc w:val="center"/>
              <w:outlineLvl w:val="2"/>
              <w:rPr>
                <w:rFonts w:ascii="Arial" w:hAnsi="Arial" w:cs="Arial"/>
                <w:b w:val="0"/>
                <w:color w:val="24292E"/>
                <w:sz w:val="24"/>
                <w:szCs w:val="24"/>
              </w:rPr>
            </w:pPr>
            <w:r>
              <w:rPr>
                <w:rFonts w:ascii="Arial" w:hAnsi="Arial" w:cs="Arial"/>
                <w:b w:val="0"/>
                <w:color w:val="24292E"/>
                <w:sz w:val="24"/>
                <w:szCs w:val="24"/>
              </w:rPr>
              <w:t>Cropped car image within the bounding box</w:t>
            </w:r>
          </w:p>
          <w:p w:rsidR="00B22965" w:rsidRDefault="00B22965" w:rsidP="006B3F41">
            <w:pPr>
              <w:pStyle w:val="Heading3"/>
              <w:spacing w:beforeLines="40" w:before="96" w:beforeAutospacing="0" w:afterLines="40" w:after="96" w:afterAutospacing="0"/>
              <w:jc w:val="center"/>
              <w:outlineLvl w:val="2"/>
              <w:rPr>
                <w:rFonts w:ascii="Arial" w:hAnsi="Arial" w:cs="Arial"/>
                <w:b w:val="0"/>
                <w:color w:val="24292E"/>
                <w:sz w:val="24"/>
                <w:szCs w:val="24"/>
              </w:rPr>
            </w:pPr>
            <w:r>
              <w:rPr>
                <w:noProof/>
              </w:rPr>
              <w:drawing>
                <wp:inline distT="0" distB="0" distL="0" distR="0" wp14:anchorId="039FCF13" wp14:editId="24D7B890">
                  <wp:extent cx="2450880" cy="18288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379"/>
                          <a:stretch/>
                        </pic:blipFill>
                        <pic:spPr bwMode="auto">
                          <a:xfrm>
                            <a:off x="0" y="0"/>
                            <a:ext cx="2450880" cy="1828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B22965" w:rsidRDefault="00B2296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B867FA" w:rsidRDefault="00B867FA"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color w:val="24292E"/>
          <w:sz w:val="24"/>
          <w:szCs w:val="24"/>
        </w:rPr>
        <w:t xml:space="preserve">The following files are provided together with the car images. </w:t>
      </w:r>
      <w:r w:rsidRPr="00B867FA">
        <w:rPr>
          <w:rFonts w:ascii="Arial" w:hAnsi="Arial" w:cs="Arial"/>
          <w:b w:val="0"/>
          <w:color w:val="24292E"/>
          <w:sz w:val="24"/>
          <w:szCs w:val="24"/>
        </w:rPr>
        <w:t>Descriptions of the files are as follows:</w:t>
      </w:r>
    </w:p>
    <w:p w:rsidR="00B867FA" w:rsidRDefault="00B867FA" w:rsidP="00ED0CD1">
      <w:pPr>
        <w:pStyle w:val="Heading3"/>
        <w:numPr>
          <w:ilvl w:val="0"/>
          <w:numId w:val="17"/>
        </w:numPr>
        <w:shd w:val="clear" w:color="auto" w:fill="FFFFFF"/>
        <w:spacing w:beforeLines="40" w:before="96" w:beforeAutospacing="0" w:afterLines="40" w:after="96" w:afterAutospacing="0"/>
        <w:jc w:val="both"/>
        <w:rPr>
          <w:rFonts w:ascii="Arial" w:hAnsi="Arial" w:cs="Arial"/>
          <w:b w:val="0"/>
          <w:color w:val="24292E"/>
          <w:sz w:val="24"/>
          <w:szCs w:val="24"/>
        </w:rPr>
      </w:pPr>
      <w:proofErr w:type="spellStart"/>
      <w:r w:rsidRPr="00B867FA">
        <w:rPr>
          <w:rFonts w:ascii="Arial" w:hAnsi="Arial" w:cs="Arial"/>
          <w:i/>
          <w:color w:val="24292E"/>
          <w:sz w:val="24"/>
          <w:szCs w:val="24"/>
        </w:rPr>
        <w:t>cars_meta.mat</w:t>
      </w:r>
      <w:proofErr w:type="spellEnd"/>
      <w:r>
        <w:rPr>
          <w:rFonts w:ascii="Arial" w:hAnsi="Arial" w:cs="Arial"/>
          <w:b w:val="0"/>
          <w:color w:val="24292E"/>
          <w:sz w:val="24"/>
          <w:szCs w:val="24"/>
        </w:rPr>
        <w:t xml:space="preserve"> contains 196 different class names.</w:t>
      </w:r>
    </w:p>
    <w:p w:rsidR="00B867FA" w:rsidRDefault="00B867FA" w:rsidP="00ED0CD1">
      <w:pPr>
        <w:pStyle w:val="Heading3"/>
        <w:numPr>
          <w:ilvl w:val="0"/>
          <w:numId w:val="17"/>
        </w:numPr>
        <w:shd w:val="clear" w:color="auto" w:fill="FFFFFF"/>
        <w:spacing w:beforeLines="40" w:before="96" w:beforeAutospacing="0" w:afterLines="40" w:after="96" w:afterAutospacing="0"/>
        <w:jc w:val="both"/>
        <w:rPr>
          <w:rFonts w:ascii="Arial" w:hAnsi="Arial" w:cs="Arial"/>
          <w:b w:val="0"/>
          <w:color w:val="24292E"/>
          <w:sz w:val="24"/>
          <w:szCs w:val="24"/>
        </w:rPr>
      </w:pPr>
      <w:proofErr w:type="spellStart"/>
      <w:r w:rsidRPr="00B867FA">
        <w:rPr>
          <w:rFonts w:ascii="Arial" w:hAnsi="Arial" w:cs="Arial"/>
          <w:i/>
          <w:color w:val="24292E"/>
          <w:sz w:val="24"/>
          <w:szCs w:val="24"/>
        </w:rPr>
        <w:t>cars_train_annos.mat</w:t>
      </w:r>
      <w:proofErr w:type="spellEnd"/>
      <w:r w:rsidRPr="00B867FA">
        <w:rPr>
          <w:rFonts w:ascii="Arial" w:hAnsi="Arial" w:cs="Arial"/>
          <w:b w:val="0"/>
          <w:color w:val="24292E"/>
          <w:sz w:val="24"/>
          <w:szCs w:val="24"/>
        </w:rPr>
        <w:t xml:space="preserve"> contains bounding box information and class name corresponding to each training image.</w:t>
      </w:r>
      <w:r w:rsidR="004A5409">
        <w:rPr>
          <w:rFonts w:ascii="Arial" w:hAnsi="Arial" w:cs="Arial"/>
          <w:b w:val="0"/>
          <w:color w:val="24292E"/>
          <w:sz w:val="24"/>
          <w:szCs w:val="24"/>
        </w:rPr>
        <w:t xml:space="preserve"> There are </w:t>
      </w:r>
      <w:r w:rsidR="004A5409" w:rsidRPr="004A5409">
        <w:rPr>
          <w:rFonts w:ascii="Arial" w:hAnsi="Arial" w:cs="Arial"/>
          <w:b w:val="0"/>
          <w:color w:val="24292E"/>
          <w:sz w:val="24"/>
          <w:szCs w:val="24"/>
        </w:rPr>
        <w:t>8,144</w:t>
      </w:r>
      <w:r w:rsidR="004A5409">
        <w:rPr>
          <w:rFonts w:ascii="Arial" w:hAnsi="Arial" w:cs="Arial"/>
          <w:b w:val="0"/>
          <w:color w:val="24292E"/>
          <w:sz w:val="24"/>
          <w:szCs w:val="24"/>
        </w:rPr>
        <w:t xml:space="preserve"> training images in total.</w:t>
      </w:r>
    </w:p>
    <w:p w:rsidR="00B867FA" w:rsidRDefault="004A5409" w:rsidP="00ED0CD1">
      <w:pPr>
        <w:pStyle w:val="Heading3"/>
        <w:numPr>
          <w:ilvl w:val="1"/>
          <w:numId w:val="17"/>
        </w:numPr>
        <w:shd w:val="clear" w:color="auto" w:fill="FFFFFF"/>
        <w:spacing w:beforeLines="40" w:before="96" w:beforeAutospacing="0" w:afterLines="40" w:after="96" w:afterAutospacing="0"/>
        <w:jc w:val="both"/>
        <w:rPr>
          <w:rFonts w:ascii="Arial" w:hAnsi="Arial" w:cs="Arial"/>
          <w:b w:val="0"/>
          <w:color w:val="24292E"/>
          <w:sz w:val="24"/>
          <w:szCs w:val="24"/>
        </w:rPr>
      </w:pPr>
      <w:r w:rsidRPr="004A5409">
        <w:rPr>
          <w:rFonts w:ascii="Arial" w:hAnsi="Arial" w:cs="Arial"/>
          <w:b w:val="0"/>
          <w:i/>
          <w:color w:val="24292E"/>
          <w:sz w:val="24"/>
          <w:szCs w:val="24"/>
        </w:rPr>
        <w:t>bbox_x1</w:t>
      </w:r>
      <w:r>
        <w:rPr>
          <w:rFonts w:ascii="Arial" w:hAnsi="Arial" w:cs="Arial"/>
          <w:b w:val="0"/>
          <w:color w:val="24292E"/>
          <w:sz w:val="24"/>
          <w:szCs w:val="24"/>
        </w:rPr>
        <w:t>: Min x-value of the bounding box, in pixels.</w:t>
      </w:r>
    </w:p>
    <w:p w:rsidR="004A5409" w:rsidRDefault="004A5409" w:rsidP="00ED0CD1">
      <w:pPr>
        <w:pStyle w:val="Heading3"/>
        <w:numPr>
          <w:ilvl w:val="1"/>
          <w:numId w:val="17"/>
        </w:numPr>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i/>
          <w:color w:val="24292E"/>
          <w:sz w:val="24"/>
          <w:szCs w:val="24"/>
        </w:rPr>
        <w:t>bbox_y1</w:t>
      </w:r>
      <w:r>
        <w:rPr>
          <w:rFonts w:ascii="Arial" w:hAnsi="Arial" w:cs="Arial"/>
          <w:b w:val="0"/>
          <w:color w:val="24292E"/>
          <w:sz w:val="24"/>
          <w:szCs w:val="24"/>
        </w:rPr>
        <w:t>: Min y-value of the bounding box, in pixels.</w:t>
      </w:r>
      <w:r>
        <w:rPr>
          <w:rFonts w:ascii="Arial" w:hAnsi="Arial" w:cs="Arial"/>
          <w:b w:val="0"/>
          <w:i/>
          <w:color w:val="24292E"/>
          <w:sz w:val="24"/>
          <w:szCs w:val="24"/>
        </w:rPr>
        <w:t xml:space="preserve"> </w:t>
      </w:r>
    </w:p>
    <w:p w:rsidR="004A5409" w:rsidRDefault="004A5409" w:rsidP="00ED0CD1">
      <w:pPr>
        <w:pStyle w:val="Heading3"/>
        <w:numPr>
          <w:ilvl w:val="1"/>
          <w:numId w:val="17"/>
        </w:numPr>
        <w:shd w:val="clear" w:color="auto" w:fill="FFFFFF"/>
        <w:spacing w:beforeLines="40" w:before="96" w:beforeAutospacing="0" w:afterLines="40" w:after="96" w:afterAutospacing="0"/>
        <w:jc w:val="both"/>
        <w:rPr>
          <w:rFonts w:ascii="Arial" w:hAnsi="Arial" w:cs="Arial"/>
          <w:b w:val="0"/>
          <w:color w:val="24292E"/>
          <w:sz w:val="24"/>
          <w:szCs w:val="24"/>
        </w:rPr>
      </w:pPr>
      <w:r w:rsidRPr="004A5409">
        <w:rPr>
          <w:rFonts w:ascii="Arial" w:hAnsi="Arial" w:cs="Arial"/>
          <w:b w:val="0"/>
          <w:i/>
          <w:color w:val="24292E"/>
          <w:sz w:val="24"/>
          <w:szCs w:val="24"/>
        </w:rPr>
        <w:t>bbox_x2</w:t>
      </w:r>
      <w:r>
        <w:rPr>
          <w:rFonts w:ascii="Arial" w:hAnsi="Arial" w:cs="Arial"/>
          <w:b w:val="0"/>
          <w:color w:val="24292E"/>
          <w:sz w:val="24"/>
          <w:szCs w:val="24"/>
        </w:rPr>
        <w:t>: Max x-value of the bounding box, in pixels.</w:t>
      </w:r>
    </w:p>
    <w:p w:rsidR="004A5409" w:rsidRDefault="004A5409" w:rsidP="00ED0CD1">
      <w:pPr>
        <w:pStyle w:val="Heading3"/>
        <w:numPr>
          <w:ilvl w:val="1"/>
          <w:numId w:val="17"/>
        </w:numPr>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i/>
          <w:color w:val="24292E"/>
          <w:sz w:val="24"/>
          <w:szCs w:val="24"/>
        </w:rPr>
        <w:t>bbox_y2</w:t>
      </w:r>
      <w:r>
        <w:rPr>
          <w:rFonts w:ascii="Arial" w:hAnsi="Arial" w:cs="Arial"/>
          <w:b w:val="0"/>
          <w:color w:val="24292E"/>
          <w:sz w:val="24"/>
          <w:szCs w:val="24"/>
        </w:rPr>
        <w:t>: Max y-value of the bounding box, in pixels.</w:t>
      </w:r>
    </w:p>
    <w:p w:rsidR="004A5409" w:rsidRDefault="004A5409" w:rsidP="00ED0CD1">
      <w:pPr>
        <w:pStyle w:val="Heading3"/>
        <w:numPr>
          <w:ilvl w:val="1"/>
          <w:numId w:val="17"/>
        </w:numPr>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i/>
          <w:color w:val="24292E"/>
          <w:sz w:val="24"/>
          <w:szCs w:val="24"/>
        </w:rPr>
        <w:t>class</w:t>
      </w:r>
      <w:r>
        <w:rPr>
          <w:rFonts w:ascii="Arial" w:hAnsi="Arial" w:cs="Arial"/>
          <w:b w:val="0"/>
          <w:color w:val="24292E"/>
          <w:sz w:val="24"/>
          <w:szCs w:val="24"/>
        </w:rPr>
        <w:t>: Integral id of the class the image belongs to.</w:t>
      </w:r>
    </w:p>
    <w:p w:rsidR="00B867FA" w:rsidRDefault="004A5409" w:rsidP="00ED0CD1">
      <w:pPr>
        <w:pStyle w:val="Heading3"/>
        <w:numPr>
          <w:ilvl w:val="1"/>
          <w:numId w:val="17"/>
        </w:numPr>
        <w:shd w:val="clear" w:color="auto" w:fill="FFFFFF"/>
        <w:spacing w:beforeLines="40" w:before="96" w:beforeAutospacing="0" w:afterLines="40" w:after="96" w:afterAutospacing="0"/>
        <w:jc w:val="both"/>
        <w:rPr>
          <w:rFonts w:ascii="Arial" w:hAnsi="Arial" w:cs="Arial"/>
          <w:b w:val="0"/>
          <w:color w:val="24292E"/>
          <w:sz w:val="24"/>
          <w:szCs w:val="24"/>
        </w:rPr>
      </w:pPr>
      <w:proofErr w:type="spellStart"/>
      <w:r>
        <w:rPr>
          <w:rFonts w:ascii="Arial" w:hAnsi="Arial" w:cs="Arial"/>
          <w:b w:val="0"/>
          <w:i/>
          <w:color w:val="24292E"/>
          <w:sz w:val="24"/>
          <w:szCs w:val="24"/>
        </w:rPr>
        <w:t>fname</w:t>
      </w:r>
      <w:proofErr w:type="spellEnd"/>
      <w:r>
        <w:rPr>
          <w:rFonts w:ascii="Arial" w:hAnsi="Arial" w:cs="Arial"/>
          <w:b w:val="0"/>
          <w:color w:val="24292E"/>
          <w:sz w:val="24"/>
          <w:szCs w:val="24"/>
        </w:rPr>
        <w:t>: Filename of the image within the folder of images.</w:t>
      </w:r>
    </w:p>
    <w:p w:rsidR="004A5409" w:rsidRPr="004A5409" w:rsidRDefault="004A5409" w:rsidP="00ED0CD1">
      <w:pPr>
        <w:pStyle w:val="Heading3"/>
        <w:numPr>
          <w:ilvl w:val="0"/>
          <w:numId w:val="17"/>
        </w:numPr>
        <w:shd w:val="clear" w:color="auto" w:fill="FFFFFF"/>
        <w:spacing w:beforeLines="40" w:before="96" w:beforeAutospacing="0" w:afterLines="40" w:after="96" w:afterAutospacing="0"/>
        <w:jc w:val="both"/>
        <w:rPr>
          <w:rFonts w:ascii="Arial" w:hAnsi="Arial" w:cs="Arial"/>
          <w:b w:val="0"/>
          <w:color w:val="24292E"/>
          <w:sz w:val="24"/>
          <w:szCs w:val="24"/>
        </w:rPr>
      </w:pPr>
      <w:proofErr w:type="spellStart"/>
      <w:r w:rsidRPr="004A5409">
        <w:rPr>
          <w:rFonts w:ascii="Arial" w:hAnsi="Arial" w:cs="Arial"/>
          <w:i/>
          <w:color w:val="24292E"/>
          <w:sz w:val="24"/>
          <w:szCs w:val="24"/>
        </w:rPr>
        <w:t>cars_test_annos_withlabels.mat</w:t>
      </w:r>
      <w:proofErr w:type="spellEnd"/>
      <w:r w:rsidRPr="00B867FA">
        <w:rPr>
          <w:rFonts w:ascii="Arial" w:hAnsi="Arial" w:cs="Arial"/>
          <w:b w:val="0"/>
          <w:color w:val="24292E"/>
          <w:sz w:val="24"/>
          <w:szCs w:val="24"/>
        </w:rPr>
        <w:t xml:space="preserve"> contains bounding box information and class name corresponding to</w:t>
      </w:r>
      <w:r>
        <w:rPr>
          <w:rFonts w:ascii="Arial" w:hAnsi="Arial" w:cs="Arial"/>
          <w:b w:val="0"/>
          <w:color w:val="24292E"/>
          <w:sz w:val="24"/>
          <w:szCs w:val="24"/>
        </w:rPr>
        <w:t xml:space="preserve"> each testing image. There are 8,041 test images in total.</w:t>
      </w:r>
    </w:p>
    <w:p w:rsidR="00B867FA" w:rsidRDefault="00B867FA"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702EDF" w:rsidRPr="003B77AC" w:rsidRDefault="00702EDF"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Exploratory Visualization</w:t>
      </w:r>
    </w:p>
    <w:p w:rsidR="00702EDF" w:rsidRDefault="00702EDF"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BF299A" w:rsidRDefault="00BF299A"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color w:val="24292E"/>
          <w:sz w:val="24"/>
          <w:szCs w:val="24"/>
        </w:rPr>
        <w:t xml:space="preserve">The bar plot below shows </w:t>
      </w:r>
      <w:r w:rsidR="001F6EB2">
        <w:rPr>
          <w:rFonts w:ascii="Arial" w:hAnsi="Arial" w:cs="Arial"/>
          <w:b w:val="0"/>
          <w:color w:val="24292E"/>
          <w:sz w:val="24"/>
          <w:szCs w:val="24"/>
        </w:rPr>
        <w:t xml:space="preserve">the number of cars per class in the dataset. As indicated by the chart, </w:t>
      </w:r>
      <w:r w:rsidR="006B3F41">
        <w:rPr>
          <w:rFonts w:ascii="Arial" w:hAnsi="Arial" w:cs="Arial"/>
          <w:b w:val="0"/>
          <w:color w:val="24292E"/>
          <w:sz w:val="24"/>
          <w:szCs w:val="24"/>
        </w:rPr>
        <w:t>there is a variation in the number of images per car class. Therefore, I will utilize image augmentation later to introduce more variety to the dataset.</w:t>
      </w:r>
    </w:p>
    <w:p w:rsidR="001F6EB2" w:rsidRDefault="001F6EB2"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1F6EB2" w:rsidRPr="00702EDF" w:rsidRDefault="006B3F41"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noProof/>
          <w:color w:val="24292E"/>
          <w:sz w:val="24"/>
          <w:szCs w:val="24"/>
        </w:rPr>
        <w:lastRenderedPageBreak/>
        <w:drawing>
          <wp:inline distT="0" distB="0" distL="0" distR="0">
            <wp:extent cx="6858000" cy="2440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_class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440305"/>
                    </a:xfrm>
                    <a:prstGeom prst="rect">
                      <a:avLst/>
                    </a:prstGeom>
                  </pic:spPr>
                </pic:pic>
              </a:graphicData>
            </a:graphic>
          </wp:inline>
        </w:drawing>
      </w:r>
    </w:p>
    <w:p w:rsidR="00702EDF" w:rsidRDefault="00702EDF"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E9174F" w:rsidRPr="00E9174F" w:rsidRDefault="00E9174F"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sidRPr="00E9174F">
        <w:rPr>
          <w:rFonts w:ascii="Arial" w:hAnsi="Arial" w:cs="Arial"/>
          <w:color w:val="24292E"/>
          <w:sz w:val="24"/>
          <w:szCs w:val="24"/>
        </w:rPr>
        <w:t>Algorithms and Techniques</w:t>
      </w:r>
    </w:p>
    <w:p w:rsidR="00E9174F" w:rsidRDefault="00E9174F"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ED0CD1" w:rsidRDefault="00846E48"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color w:val="24292E"/>
          <w:sz w:val="24"/>
          <w:szCs w:val="24"/>
        </w:rPr>
        <w:t>Convolutional Neural Network will be used as the classifier as this state-of-the-art algorithm has proven itself countless times when it comes to various image recognition tasks.</w:t>
      </w:r>
      <w:r w:rsidR="006673F6">
        <w:rPr>
          <w:rFonts w:ascii="Arial" w:hAnsi="Arial" w:cs="Arial"/>
          <w:b w:val="0"/>
          <w:color w:val="24292E"/>
          <w:sz w:val="24"/>
          <w:szCs w:val="24"/>
        </w:rPr>
        <w:t xml:space="preserve"> </w:t>
      </w:r>
      <w:r w:rsidRPr="006673F6">
        <w:rPr>
          <w:rFonts w:ascii="Arial" w:hAnsi="Arial" w:cs="Arial"/>
          <w:b w:val="0"/>
          <w:color w:val="24292E"/>
          <w:sz w:val="24"/>
          <w:szCs w:val="24"/>
        </w:rPr>
        <w:t xml:space="preserve">Inspired by the results of the Deep Learning research for Cancer Detection by Sebastian </w:t>
      </w:r>
      <w:proofErr w:type="spellStart"/>
      <w:r w:rsidRPr="006673F6">
        <w:rPr>
          <w:rFonts w:ascii="Arial" w:hAnsi="Arial" w:cs="Arial"/>
          <w:b w:val="0"/>
          <w:color w:val="24292E"/>
          <w:sz w:val="24"/>
          <w:szCs w:val="24"/>
        </w:rPr>
        <w:t>Thrun</w:t>
      </w:r>
      <w:proofErr w:type="spellEnd"/>
      <w:r w:rsidRPr="006673F6">
        <w:rPr>
          <w:rFonts w:ascii="Arial" w:hAnsi="Arial" w:cs="Arial"/>
          <w:b w:val="0"/>
          <w:color w:val="24292E"/>
          <w:sz w:val="24"/>
          <w:szCs w:val="24"/>
        </w:rPr>
        <w:t xml:space="preserve">, I intend to use Transfer Learning to solve this classification problem. </w:t>
      </w:r>
    </w:p>
    <w:p w:rsidR="00ED0CD1" w:rsidRDefault="00ED0CD1"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0401D" w:rsidRPr="006673F6" w:rsidRDefault="00846E48"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sidRPr="006673F6">
        <w:rPr>
          <w:rFonts w:ascii="Arial" w:hAnsi="Arial" w:cs="Arial"/>
          <w:b w:val="0"/>
          <w:color w:val="24292E"/>
          <w:sz w:val="24"/>
          <w:szCs w:val="24"/>
        </w:rPr>
        <w:t xml:space="preserve">To be specific, I will use the </w:t>
      </w:r>
      <w:proofErr w:type="spellStart"/>
      <w:r w:rsidRPr="006673F6">
        <w:rPr>
          <w:rFonts w:ascii="Arial" w:hAnsi="Arial" w:cs="Arial"/>
          <w:b w:val="0"/>
          <w:color w:val="24292E"/>
          <w:sz w:val="24"/>
          <w:szCs w:val="24"/>
        </w:rPr>
        <w:t>Xception</w:t>
      </w:r>
      <w:proofErr w:type="spellEnd"/>
      <w:r w:rsidR="006B3F41">
        <w:rPr>
          <w:rFonts w:ascii="Arial" w:hAnsi="Arial" w:cs="Arial"/>
          <w:b w:val="0"/>
          <w:color w:val="24292E"/>
          <w:sz w:val="24"/>
          <w:szCs w:val="24"/>
        </w:rPr>
        <w:t xml:space="preserve"> and InceptionV3</w:t>
      </w:r>
      <w:r w:rsidRPr="006673F6">
        <w:rPr>
          <w:rFonts w:ascii="Arial" w:hAnsi="Arial" w:cs="Arial"/>
          <w:b w:val="0"/>
          <w:color w:val="24292E"/>
          <w:sz w:val="24"/>
          <w:szCs w:val="24"/>
        </w:rPr>
        <w:t xml:space="preserve"> model </w:t>
      </w:r>
      <w:r w:rsidR="006673F6">
        <w:rPr>
          <w:rFonts w:ascii="Arial" w:hAnsi="Arial" w:cs="Arial"/>
          <w:b w:val="0"/>
          <w:color w:val="24292E"/>
          <w:sz w:val="24"/>
          <w:szCs w:val="24"/>
        </w:rPr>
        <w:t>initialized</w:t>
      </w:r>
      <w:r w:rsidRPr="006673F6">
        <w:rPr>
          <w:rFonts w:ascii="Arial" w:hAnsi="Arial" w:cs="Arial"/>
          <w:b w:val="0"/>
          <w:color w:val="24292E"/>
          <w:sz w:val="24"/>
          <w:szCs w:val="24"/>
        </w:rPr>
        <w:t xml:space="preserve"> with </w:t>
      </w:r>
      <w:proofErr w:type="spellStart"/>
      <w:r w:rsidRPr="006673F6">
        <w:rPr>
          <w:rFonts w:ascii="Arial" w:hAnsi="Arial" w:cs="Arial"/>
          <w:b w:val="0"/>
          <w:i/>
          <w:color w:val="24292E"/>
          <w:sz w:val="24"/>
          <w:szCs w:val="24"/>
        </w:rPr>
        <w:t>imagenet</w:t>
      </w:r>
      <w:proofErr w:type="spellEnd"/>
      <w:r w:rsidRPr="006673F6">
        <w:rPr>
          <w:rFonts w:ascii="Arial" w:hAnsi="Arial" w:cs="Arial"/>
          <w:b w:val="0"/>
          <w:color w:val="24292E"/>
          <w:sz w:val="24"/>
          <w:szCs w:val="24"/>
        </w:rPr>
        <w:t xml:space="preserve"> weights. </w:t>
      </w:r>
      <w:r w:rsidR="006673F6">
        <w:rPr>
          <w:rFonts w:ascii="Arial" w:hAnsi="Arial" w:cs="Arial"/>
          <w:b w:val="0"/>
          <w:color w:val="24292E"/>
          <w:sz w:val="24"/>
          <w:szCs w:val="24"/>
        </w:rPr>
        <w:t xml:space="preserve">Image augmentation will be performed to add more variety to the input images. </w:t>
      </w:r>
      <w:r w:rsidRPr="006673F6">
        <w:rPr>
          <w:rFonts w:ascii="Arial" w:hAnsi="Arial" w:cs="Arial"/>
          <w:b w:val="0"/>
          <w:color w:val="24292E"/>
          <w:sz w:val="24"/>
          <w:szCs w:val="24"/>
        </w:rPr>
        <w:t>Since the cars dataset is much smaller than the ImageNet dataset, retraining the whole model will probably result in overfitting. Thus, it is my intention to keep most of the pre-loaded weights intact so that I can leverage the top model to extract higher level features of the image. The last few layers of the top model will be retrained and subsequently connected with my own logistic layers specific to this problem.</w:t>
      </w:r>
      <w:r w:rsidR="006673F6">
        <w:rPr>
          <w:rFonts w:ascii="Arial" w:hAnsi="Arial" w:cs="Arial"/>
          <w:b w:val="0"/>
          <w:color w:val="24292E"/>
          <w:sz w:val="24"/>
          <w:szCs w:val="24"/>
        </w:rPr>
        <w:t xml:space="preserve"> </w:t>
      </w:r>
    </w:p>
    <w:p w:rsidR="006673F6" w:rsidRDefault="006673F6"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6673F6" w:rsidRDefault="006673F6"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r>
        <w:rPr>
          <w:rFonts w:ascii="Arial" w:hAnsi="Arial" w:cs="Arial"/>
          <w:b w:val="0"/>
          <w:color w:val="24292E"/>
          <w:sz w:val="24"/>
          <w:szCs w:val="24"/>
        </w:rPr>
        <w:t>Detailed work-flow is provided below.</w:t>
      </w:r>
    </w:p>
    <w:p w:rsidR="006673F6" w:rsidRPr="000A6A09"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Data Collection: </w:t>
      </w:r>
      <w:r>
        <w:rPr>
          <w:rFonts w:ascii="Arial" w:hAnsi="Arial" w:cs="Arial"/>
          <w:color w:val="24292E"/>
          <w:sz w:val="24"/>
          <w:szCs w:val="24"/>
        </w:rPr>
        <w:t xml:space="preserve">download </w:t>
      </w:r>
      <w:r w:rsidRPr="000A6A09">
        <w:rPr>
          <w:rFonts w:ascii="Arial" w:hAnsi="Arial" w:cs="Arial"/>
          <w:color w:val="24292E"/>
          <w:sz w:val="24"/>
          <w:szCs w:val="24"/>
        </w:rPr>
        <w:t xml:space="preserve">the cars dataset </w:t>
      </w:r>
      <w:r>
        <w:rPr>
          <w:rFonts w:ascii="Arial" w:hAnsi="Arial" w:cs="Arial"/>
          <w:color w:val="24292E"/>
          <w:sz w:val="24"/>
          <w:szCs w:val="24"/>
        </w:rPr>
        <w:t>which</w:t>
      </w:r>
      <w:r w:rsidRPr="000A6A09">
        <w:rPr>
          <w:rFonts w:ascii="Arial" w:hAnsi="Arial" w:cs="Arial"/>
          <w:color w:val="24292E"/>
          <w:sz w:val="24"/>
          <w:szCs w:val="24"/>
        </w:rPr>
        <w:t xml:space="preserve"> originated from Stanford University AI Lab</w:t>
      </w:r>
      <w:r>
        <w:rPr>
          <w:rFonts w:ascii="Arial" w:hAnsi="Arial" w:cs="Arial"/>
          <w:color w:val="24292E"/>
          <w:sz w:val="24"/>
          <w:szCs w:val="24"/>
        </w:rPr>
        <w:t xml:space="preserve">. </w:t>
      </w:r>
      <w:r w:rsidRPr="000A6A09">
        <w:rPr>
          <w:rFonts w:ascii="Arial" w:hAnsi="Arial" w:cs="Arial"/>
          <w:color w:val="24292E"/>
          <w:sz w:val="24"/>
          <w:szCs w:val="24"/>
        </w:rPr>
        <w:t xml:space="preserve">Data source and banner image: </w:t>
      </w:r>
      <w:hyperlink r:id="rId9" w:history="1">
        <w:r w:rsidRPr="00D842BE">
          <w:rPr>
            <w:rStyle w:val="Hyperlink"/>
            <w:rFonts w:ascii="Arial" w:hAnsi="Arial" w:cs="Arial"/>
            <w:sz w:val="24"/>
            <w:szCs w:val="24"/>
          </w:rPr>
          <w:t>http://ai.stanford.edu/~jkrause/cars/car_dataset.html</w:t>
        </w:r>
      </w:hyperlink>
      <w:r>
        <w:rPr>
          <w:rFonts w:ascii="Arial" w:hAnsi="Arial" w:cs="Arial"/>
          <w:color w:val="24292E"/>
          <w:sz w:val="24"/>
          <w:szCs w:val="24"/>
        </w:rPr>
        <w:t xml:space="preserve"> </w:t>
      </w:r>
      <w:r w:rsidRPr="000A6A09">
        <w:rPr>
          <w:rFonts w:ascii="Arial" w:hAnsi="Arial" w:cs="Arial"/>
          <w:color w:val="24292E"/>
          <w:sz w:val="24"/>
          <w:szCs w:val="24"/>
        </w:rPr>
        <w:t>contains all bounding boxes and labels for both training and tests.</w:t>
      </w:r>
    </w:p>
    <w:p w:rsidR="006673F6" w:rsidRPr="000A6A09"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Explore the dataset: construct a bar chart to understand the number of car images associated with each car make and model.</w:t>
      </w:r>
    </w:p>
    <w:p w:rsidR="006673F6" w:rsidRPr="000A6A09"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Image Preprocessing: crop the car out of the original image based on the provided bounding box information. This will eliminate all noises in the image so that the model can have better accuracy thanks to cleaner input.</w:t>
      </w:r>
    </w:p>
    <w:p w:rsidR="006673F6"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Data preparation:</w:t>
      </w:r>
      <w:r>
        <w:rPr>
          <w:rFonts w:ascii="Arial" w:hAnsi="Arial" w:cs="Arial"/>
          <w:color w:val="24292E"/>
          <w:sz w:val="24"/>
          <w:szCs w:val="24"/>
        </w:rPr>
        <w:t xml:space="preserve"> </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S</w:t>
      </w:r>
      <w:r w:rsidRPr="000A6A09">
        <w:rPr>
          <w:rFonts w:ascii="Arial" w:hAnsi="Arial" w:cs="Arial"/>
          <w:color w:val="24292E"/>
          <w:sz w:val="24"/>
          <w:szCs w:val="24"/>
        </w:rPr>
        <w:t xml:space="preserve">plit original training dataset into </w:t>
      </w:r>
      <w:r w:rsidR="006B3F41">
        <w:rPr>
          <w:rFonts w:ascii="Arial" w:hAnsi="Arial" w:cs="Arial"/>
          <w:color w:val="24292E"/>
          <w:sz w:val="24"/>
          <w:szCs w:val="24"/>
        </w:rPr>
        <w:t>2</w:t>
      </w:r>
      <w:r w:rsidRPr="000A6A09">
        <w:rPr>
          <w:rFonts w:ascii="Arial" w:hAnsi="Arial" w:cs="Arial"/>
          <w:color w:val="24292E"/>
          <w:sz w:val="24"/>
          <w:szCs w:val="24"/>
        </w:rPr>
        <w:t xml:space="preserve"> sets</w:t>
      </w:r>
      <w:r w:rsidR="006B3F41">
        <w:rPr>
          <w:rFonts w:ascii="Arial" w:hAnsi="Arial" w:cs="Arial"/>
          <w:color w:val="24292E"/>
          <w:sz w:val="24"/>
          <w:szCs w:val="24"/>
        </w:rPr>
        <w:t>:</w:t>
      </w:r>
    </w:p>
    <w:p w:rsidR="006673F6" w:rsidRPr="000A6A09" w:rsidRDefault="006673F6" w:rsidP="00ED0CD1">
      <w:pPr>
        <w:pStyle w:val="ListParagraph"/>
        <w:numPr>
          <w:ilvl w:val="2"/>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Training: </w:t>
      </w:r>
      <w:r w:rsidR="006B3F41">
        <w:rPr>
          <w:rFonts w:ascii="Arial" w:hAnsi="Arial" w:cs="Arial"/>
          <w:color w:val="24292E"/>
          <w:sz w:val="24"/>
          <w:szCs w:val="24"/>
        </w:rPr>
        <w:t>5,700</w:t>
      </w:r>
      <w:r w:rsidRPr="000A6A09">
        <w:rPr>
          <w:rFonts w:ascii="Arial" w:hAnsi="Arial" w:cs="Arial"/>
          <w:color w:val="24292E"/>
          <w:sz w:val="24"/>
          <w:szCs w:val="24"/>
        </w:rPr>
        <w:t xml:space="preserve"> images – </w:t>
      </w:r>
      <w:r w:rsidR="006B3F41">
        <w:rPr>
          <w:rFonts w:ascii="Arial" w:hAnsi="Arial" w:cs="Arial"/>
          <w:color w:val="24292E"/>
          <w:sz w:val="24"/>
          <w:szCs w:val="24"/>
        </w:rPr>
        <w:t>70</w:t>
      </w:r>
      <w:r w:rsidRPr="000A6A09">
        <w:rPr>
          <w:rFonts w:ascii="Arial" w:hAnsi="Arial" w:cs="Arial"/>
          <w:color w:val="24292E"/>
          <w:sz w:val="24"/>
          <w:szCs w:val="24"/>
        </w:rPr>
        <w:t>% of the original training set.</w:t>
      </w:r>
    </w:p>
    <w:p w:rsidR="006673F6" w:rsidRPr="000A6A09" w:rsidRDefault="006673F6" w:rsidP="00ED0CD1">
      <w:pPr>
        <w:pStyle w:val="ListParagraph"/>
        <w:numPr>
          <w:ilvl w:val="2"/>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Validation: </w:t>
      </w:r>
      <w:r w:rsidR="006B3F41">
        <w:rPr>
          <w:rFonts w:ascii="Arial" w:hAnsi="Arial" w:cs="Arial"/>
          <w:color w:val="24292E"/>
          <w:sz w:val="24"/>
          <w:szCs w:val="24"/>
        </w:rPr>
        <w:t>2,444</w:t>
      </w:r>
      <w:r w:rsidRPr="000A6A09">
        <w:rPr>
          <w:rFonts w:ascii="Arial" w:hAnsi="Arial" w:cs="Arial"/>
          <w:color w:val="24292E"/>
          <w:sz w:val="24"/>
          <w:szCs w:val="24"/>
        </w:rPr>
        <w:t xml:space="preserve"> images – </w:t>
      </w:r>
      <w:r w:rsidR="006B3F41">
        <w:rPr>
          <w:rFonts w:ascii="Arial" w:hAnsi="Arial" w:cs="Arial"/>
          <w:color w:val="24292E"/>
          <w:sz w:val="24"/>
          <w:szCs w:val="24"/>
        </w:rPr>
        <w:t>30</w:t>
      </w:r>
      <w:r w:rsidRPr="000A6A09">
        <w:rPr>
          <w:rFonts w:ascii="Arial" w:hAnsi="Arial" w:cs="Arial"/>
          <w:color w:val="24292E"/>
          <w:sz w:val="24"/>
          <w:szCs w:val="24"/>
        </w:rPr>
        <w:t>% of the original training set.</w:t>
      </w:r>
    </w:p>
    <w:p w:rsidR="006673F6" w:rsidRPr="000A6A09" w:rsidRDefault="006673F6" w:rsidP="006B3F4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Use the original test set as a Public Test set of 8041 images.</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Perform one-hot encoding on the car labels.</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Transform datasets into 4D tensors so that they can be used as input for </w:t>
      </w:r>
      <w:proofErr w:type="spellStart"/>
      <w:r w:rsidRPr="000A6A09">
        <w:rPr>
          <w:rFonts w:ascii="Arial" w:hAnsi="Arial" w:cs="Arial"/>
          <w:color w:val="24292E"/>
          <w:sz w:val="24"/>
          <w:szCs w:val="24"/>
        </w:rPr>
        <w:t>Tensorflow</w:t>
      </w:r>
      <w:proofErr w:type="spellEnd"/>
      <w:r w:rsidRPr="000A6A09">
        <w:rPr>
          <w:rFonts w:ascii="Arial" w:hAnsi="Arial" w:cs="Arial"/>
          <w:color w:val="24292E"/>
          <w:sz w:val="24"/>
          <w:szCs w:val="24"/>
        </w:rPr>
        <w:t xml:space="preserve"> </w:t>
      </w:r>
      <w:proofErr w:type="spellStart"/>
      <w:r w:rsidRPr="000A6A09">
        <w:rPr>
          <w:rFonts w:ascii="Arial" w:hAnsi="Arial" w:cs="Arial"/>
          <w:color w:val="24292E"/>
          <w:sz w:val="24"/>
          <w:szCs w:val="24"/>
        </w:rPr>
        <w:t>Keras</w:t>
      </w:r>
      <w:proofErr w:type="spellEnd"/>
      <w:r w:rsidRPr="000A6A09">
        <w:rPr>
          <w:rFonts w:ascii="Arial" w:hAnsi="Arial" w:cs="Arial"/>
          <w:color w:val="24292E"/>
          <w:sz w:val="24"/>
          <w:szCs w:val="24"/>
        </w:rPr>
        <w:t xml:space="preserve"> CNN.</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Perform image augmentatio</w:t>
      </w:r>
      <w:r w:rsidR="00ED0CD1">
        <w:rPr>
          <w:rFonts w:ascii="Arial" w:hAnsi="Arial" w:cs="Arial"/>
          <w:color w:val="24292E"/>
          <w:sz w:val="24"/>
          <w:szCs w:val="24"/>
        </w:rPr>
        <w:t>n</w:t>
      </w:r>
      <w:r w:rsidRPr="000A6A09">
        <w:rPr>
          <w:rFonts w:ascii="Arial" w:hAnsi="Arial" w:cs="Arial"/>
          <w:color w:val="24292E"/>
          <w:sz w:val="24"/>
          <w:szCs w:val="24"/>
        </w:rPr>
        <w:t>.</w:t>
      </w:r>
    </w:p>
    <w:p w:rsidR="006673F6" w:rsidRPr="000A6A09"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Train </w:t>
      </w:r>
      <w:r>
        <w:rPr>
          <w:rFonts w:ascii="Arial" w:hAnsi="Arial" w:cs="Arial"/>
          <w:color w:val="24292E"/>
          <w:sz w:val="24"/>
          <w:szCs w:val="24"/>
        </w:rPr>
        <w:t>and t</w:t>
      </w:r>
      <w:r w:rsidRPr="000A6A09">
        <w:rPr>
          <w:rFonts w:ascii="Arial" w:hAnsi="Arial" w:cs="Arial"/>
          <w:color w:val="24292E"/>
          <w:sz w:val="24"/>
          <w:szCs w:val="24"/>
        </w:rPr>
        <w:t>est benchmarking model against Test set.</w:t>
      </w:r>
    </w:p>
    <w:p w:rsidR="006673F6"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lastRenderedPageBreak/>
        <w:t xml:space="preserve">Fine-tune </w:t>
      </w:r>
      <w:proofErr w:type="spellStart"/>
      <w:r w:rsidRPr="000A6A09">
        <w:rPr>
          <w:rFonts w:ascii="Arial" w:hAnsi="Arial" w:cs="Arial"/>
          <w:color w:val="24292E"/>
          <w:sz w:val="24"/>
          <w:szCs w:val="24"/>
        </w:rPr>
        <w:t>Xception</w:t>
      </w:r>
      <w:proofErr w:type="spellEnd"/>
      <w:r w:rsidRPr="000A6A09">
        <w:rPr>
          <w:rFonts w:ascii="Arial" w:hAnsi="Arial" w:cs="Arial"/>
          <w:color w:val="24292E"/>
          <w:sz w:val="24"/>
          <w:szCs w:val="24"/>
        </w:rPr>
        <w:t xml:space="preserve"> Model.</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Load base </w:t>
      </w:r>
      <w:proofErr w:type="spellStart"/>
      <w:r w:rsidRPr="000A6A09">
        <w:rPr>
          <w:rFonts w:ascii="Arial" w:hAnsi="Arial" w:cs="Arial"/>
          <w:color w:val="24292E"/>
          <w:sz w:val="24"/>
          <w:szCs w:val="24"/>
        </w:rPr>
        <w:t>Xception</w:t>
      </w:r>
      <w:proofErr w:type="spellEnd"/>
      <w:r w:rsidRPr="000A6A09">
        <w:rPr>
          <w:rFonts w:ascii="Arial" w:hAnsi="Arial" w:cs="Arial"/>
          <w:color w:val="24292E"/>
          <w:sz w:val="24"/>
          <w:szCs w:val="24"/>
        </w:rPr>
        <w:t xml:space="preserve"> model with pre-loaded </w:t>
      </w:r>
      <w:proofErr w:type="spellStart"/>
      <w:r w:rsidRPr="006B3F41">
        <w:rPr>
          <w:rFonts w:ascii="Arial" w:hAnsi="Arial" w:cs="Arial"/>
          <w:i/>
          <w:color w:val="24292E"/>
          <w:sz w:val="24"/>
          <w:szCs w:val="24"/>
        </w:rPr>
        <w:t>imagenet</w:t>
      </w:r>
      <w:proofErr w:type="spellEnd"/>
      <w:r w:rsidRPr="000A6A09">
        <w:rPr>
          <w:rFonts w:ascii="Arial" w:hAnsi="Arial" w:cs="Arial"/>
          <w:color w:val="24292E"/>
          <w:sz w:val="24"/>
          <w:szCs w:val="24"/>
        </w:rPr>
        <w:t xml:space="preserve"> weights.</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Freeze the first 94 layers.</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Make the rest of the layers trainable.</w:t>
      </w:r>
    </w:p>
    <w:p w:rsidR="006673F6" w:rsidRPr="000A6A09"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Append a Batch Normalization layer, a Global Average Pooling 2D layer, 2 fully connected layers with kernel regularization and a Dense layer with </w:t>
      </w:r>
      <w:proofErr w:type="spellStart"/>
      <w:r w:rsidRPr="00DE3689">
        <w:rPr>
          <w:rFonts w:ascii="Arial" w:hAnsi="Arial" w:cs="Arial"/>
          <w:i/>
          <w:color w:val="24292E"/>
          <w:sz w:val="24"/>
          <w:szCs w:val="24"/>
        </w:rPr>
        <w:t>softmax</w:t>
      </w:r>
      <w:proofErr w:type="spellEnd"/>
      <w:r w:rsidRPr="000A6A09">
        <w:rPr>
          <w:rFonts w:ascii="Arial" w:hAnsi="Arial" w:cs="Arial"/>
          <w:color w:val="24292E"/>
          <w:sz w:val="24"/>
          <w:szCs w:val="24"/>
        </w:rPr>
        <w:t xml:space="preserve"> activation function to the top model.</w:t>
      </w:r>
    </w:p>
    <w:p w:rsidR="006673F6" w:rsidRPr="006673F6" w:rsidRDefault="006673F6" w:rsidP="00ED0CD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Train the final model with Model Checkpoint, Early Stopping if there is no improvement in "</w:t>
      </w:r>
      <w:proofErr w:type="spellStart"/>
      <w:r w:rsidRPr="000A6A09">
        <w:rPr>
          <w:rFonts w:ascii="Arial" w:hAnsi="Arial" w:cs="Arial"/>
          <w:color w:val="24292E"/>
          <w:sz w:val="24"/>
          <w:szCs w:val="24"/>
        </w:rPr>
        <w:t>val_acc</w:t>
      </w:r>
      <w:proofErr w:type="spellEnd"/>
      <w:r w:rsidRPr="000A6A09">
        <w:rPr>
          <w:rFonts w:ascii="Arial" w:hAnsi="Arial" w:cs="Arial"/>
          <w:color w:val="24292E"/>
          <w:sz w:val="24"/>
          <w:szCs w:val="24"/>
        </w:rPr>
        <w:t>" and Reduce Learning Rate if there is no improvement in "</w:t>
      </w:r>
      <w:proofErr w:type="spellStart"/>
      <w:r w:rsidRPr="000A6A09">
        <w:rPr>
          <w:rFonts w:ascii="Arial" w:hAnsi="Arial" w:cs="Arial"/>
          <w:color w:val="24292E"/>
          <w:sz w:val="24"/>
          <w:szCs w:val="24"/>
        </w:rPr>
        <w:t>val_loss</w:t>
      </w:r>
      <w:proofErr w:type="spellEnd"/>
      <w:r w:rsidRPr="000A6A09">
        <w:rPr>
          <w:rFonts w:ascii="Arial" w:hAnsi="Arial" w:cs="Arial"/>
          <w:color w:val="24292E"/>
          <w:sz w:val="24"/>
          <w:szCs w:val="24"/>
        </w:rPr>
        <w:t>".</w:t>
      </w:r>
    </w:p>
    <w:p w:rsidR="006673F6" w:rsidRPr="000A6A09"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Test </w:t>
      </w:r>
      <w:r w:rsidR="006B3F41">
        <w:rPr>
          <w:rFonts w:ascii="Arial" w:hAnsi="Arial" w:cs="Arial"/>
          <w:color w:val="24292E"/>
          <w:sz w:val="24"/>
          <w:szCs w:val="24"/>
        </w:rPr>
        <w:t xml:space="preserve">fine-tuned </w:t>
      </w:r>
      <w:proofErr w:type="spellStart"/>
      <w:r w:rsidR="006B3F41">
        <w:rPr>
          <w:rFonts w:ascii="Arial" w:hAnsi="Arial" w:cs="Arial"/>
          <w:color w:val="24292E"/>
          <w:sz w:val="24"/>
          <w:szCs w:val="24"/>
        </w:rPr>
        <w:t>Xception</w:t>
      </w:r>
      <w:proofErr w:type="spellEnd"/>
      <w:r w:rsidR="006B3F41">
        <w:rPr>
          <w:rFonts w:ascii="Arial" w:hAnsi="Arial" w:cs="Arial"/>
          <w:color w:val="24292E"/>
          <w:sz w:val="24"/>
          <w:szCs w:val="24"/>
        </w:rPr>
        <w:t xml:space="preserve"> </w:t>
      </w:r>
      <w:r w:rsidRPr="000A6A09">
        <w:rPr>
          <w:rFonts w:ascii="Arial" w:hAnsi="Arial" w:cs="Arial"/>
          <w:color w:val="24292E"/>
          <w:sz w:val="24"/>
          <w:szCs w:val="24"/>
        </w:rPr>
        <w:t>model against Test set.</w:t>
      </w:r>
    </w:p>
    <w:p w:rsidR="006673F6"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Validate </w:t>
      </w:r>
      <w:r w:rsidR="006B3F41">
        <w:rPr>
          <w:rFonts w:ascii="Arial" w:hAnsi="Arial" w:cs="Arial"/>
          <w:color w:val="24292E"/>
          <w:sz w:val="24"/>
          <w:szCs w:val="24"/>
        </w:rPr>
        <w:t xml:space="preserve">fine-tuned </w:t>
      </w:r>
      <w:proofErr w:type="spellStart"/>
      <w:r w:rsidR="00DE3689">
        <w:rPr>
          <w:rFonts w:ascii="Arial" w:hAnsi="Arial" w:cs="Arial"/>
          <w:color w:val="24292E"/>
          <w:sz w:val="24"/>
          <w:szCs w:val="24"/>
        </w:rPr>
        <w:t>Xception</w:t>
      </w:r>
      <w:proofErr w:type="spellEnd"/>
      <w:r w:rsidR="00DE3689">
        <w:rPr>
          <w:rFonts w:ascii="Arial" w:hAnsi="Arial" w:cs="Arial"/>
          <w:color w:val="24292E"/>
          <w:sz w:val="24"/>
          <w:szCs w:val="24"/>
        </w:rPr>
        <w:t xml:space="preserve"> </w:t>
      </w:r>
      <w:r w:rsidRPr="000A6A09">
        <w:rPr>
          <w:rFonts w:ascii="Arial" w:hAnsi="Arial" w:cs="Arial"/>
          <w:color w:val="24292E"/>
          <w:sz w:val="24"/>
          <w:szCs w:val="24"/>
        </w:rPr>
        <w:t>model performance by charting out the learning curve.</w:t>
      </w:r>
    </w:p>
    <w:p w:rsidR="006B3F41" w:rsidRDefault="006B3F41"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Fine-tune InceptionV3 Model.</w:t>
      </w:r>
    </w:p>
    <w:p w:rsidR="006B3F41" w:rsidRDefault="006B3F41" w:rsidP="006B3F4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 xml:space="preserve">Load base InceptionV3 model with pre-loaded </w:t>
      </w:r>
      <w:proofErr w:type="spellStart"/>
      <w:r>
        <w:rPr>
          <w:rFonts w:ascii="Arial" w:hAnsi="Arial" w:cs="Arial"/>
          <w:i/>
          <w:color w:val="24292E"/>
          <w:sz w:val="24"/>
          <w:szCs w:val="24"/>
        </w:rPr>
        <w:t>imagenet</w:t>
      </w:r>
      <w:proofErr w:type="spellEnd"/>
      <w:r>
        <w:rPr>
          <w:rFonts w:ascii="Arial" w:hAnsi="Arial" w:cs="Arial"/>
          <w:color w:val="24292E"/>
          <w:sz w:val="24"/>
          <w:szCs w:val="24"/>
        </w:rPr>
        <w:t xml:space="preserve"> weights.</w:t>
      </w:r>
    </w:p>
    <w:p w:rsidR="006B3F41" w:rsidRDefault="006B3F41" w:rsidP="006B3F4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Freeze the first 249 layers.</w:t>
      </w:r>
    </w:p>
    <w:p w:rsidR="006B3F41" w:rsidRDefault="006B3F41" w:rsidP="006B3F4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Make the rest of the layers trainable.</w:t>
      </w:r>
    </w:p>
    <w:p w:rsidR="006B3F41" w:rsidRDefault="006B3F41" w:rsidP="006B3F4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Append</w:t>
      </w:r>
      <w:r w:rsidR="00DE3689">
        <w:rPr>
          <w:rFonts w:ascii="Arial" w:hAnsi="Arial" w:cs="Arial"/>
          <w:color w:val="24292E"/>
          <w:sz w:val="24"/>
          <w:szCs w:val="24"/>
        </w:rPr>
        <w:t xml:space="preserve"> a Batch Normalization layer, a Global Average Pooling 2D layer, </w:t>
      </w:r>
      <w:r w:rsidR="00DE3689" w:rsidRPr="000A6A09">
        <w:rPr>
          <w:rFonts w:ascii="Arial" w:hAnsi="Arial" w:cs="Arial"/>
          <w:color w:val="24292E"/>
          <w:sz w:val="24"/>
          <w:szCs w:val="24"/>
        </w:rPr>
        <w:t xml:space="preserve">2 fully connected layers and a Dense layer with </w:t>
      </w:r>
      <w:proofErr w:type="spellStart"/>
      <w:r w:rsidR="00DE3689" w:rsidRPr="00DE3689">
        <w:rPr>
          <w:rFonts w:ascii="Arial" w:hAnsi="Arial" w:cs="Arial"/>
          <w:i/>
          <w:color w:val="24292E"/>
          <w:sz w:val="24"/>
          <w:szCs w:val="24"/>
        </w:rPr>
        <w:t>softmax</w:t>
      </w:r>
      <w:proofErr w:type="spellEnd"/>
      <w:r w:rsidR="00DE3689" w:rsidRPr="000A6A09">
        <w:rPr>
          <w:rFonts w:ascii="Arial" w:hAnsi="Arial" w:cs="Arial"/>
          <w:color w:val="24292E"/>
          <w:sz w:val="24"/>
          <w:szCs w:val="24"/>
        </w:rPr>
        <w:t xml:space="preserve"> activation function to the top model.</w:t>
      </w:r>
      <w:r w:rsidR="00DE3689">
        <w:rPr>
          <w:rFonts w:ascii="Arial" w:hAnsi="Arial" w:cs="Arial"/>
          <w:color w:val="24292E"/>
          <w:sz w:val="24"/>
          <w:szCs w:val="24"/>
        </w:rPr>
        <w:t xml:space="preserve"> </w:t>
      </w:r>
    </w:p>
    <w:p w:rsidR="006B3F41" w:rsidRPr="006673F6" w:rsidRDefault="006B3F41" w:rsidP="006B3F41">
      <w:pPr>
        <w:pStyle w:val="ListParagraph"/>
        <w:numPr>
          <w:ilvl w:val="1"/>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Train the final model with Model Checkpoint, Early Stopping if there is no improvement in "</w:t>
      </w:r>
      <w:proofErr w:type="spellStart"/>
      <w:r w:rsidRPr="000A6A09">
        <w:rPr>
          <w:rFonts w:ascii="Arial" w:hAnsi="Arial" w:cs="Arial"/>
          <w:color w:val="24292E"/>
          <w:sz w:val="24"/>
          <w:szCs w:val="24"/>
        </w:rPr>
        <w:t>val_acc</w:t>
      </w:r>
      <w:proofErr w:type="spellEnd"/>
      <w:r w:rsidRPr="000A6A09">
        <w:rPr>
          <w:rFonts w:ascii="Arial" w:hAnsi="Arial" w:cs="Arial"/>
          <w:color w:val="24292E"/>
          <w:sz w:val="24"/>
          <w:szCs w:val="24"/>
        </w:rPr>
        <w:t>" and Reduce Learning Rate if there is no improvement in "</w:t>
      </w:r>
      <w:proofErr w:type="spellStart"/>
      <w:r w:rsidRPr="000A6A09">
        <w:rPr>
          <w:rFonts w:ascii="Arial" w:hAnsi="Arial" w:cs="Arial"/>
          <w:color w:val="24292E"/>
          <w:sz w:val="24"/>
          <w:szCs w:val="24"/>
        </w:rPr>
        <w:t>val_loss</w:t>
      </w:r>
      <w:proofErr w:type="spellEnd"/>
      <w:r w:rsidRPr="000A6A09">
        <w:rPr>
          <w:rFonts w:ascii="Arial" w:hAnsi="Arial" w:cs="Arial"/>
          <w:color w:val="24292E"/>
          <w:sz w:val="24"/>
          <w:szCs w:val="24"/>
        </w:rPr>
        <w:t>".</w:t>
      </w:r>
    </w:p>
    <w:p w:rsidR="006B3F41" w:rsidRDefault="006B3F41" w:rsidP="006B3F4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Test fine-tuned InceptionV3 model against Test set.</w:t>
      </w:r>
    </w:p>
    <w:p w:rsidR="006B3F41" w:rsidRPr="000A6A09" w:rsidRDefault="006B3F41" w:rsidP="006B3F4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Pr>
          <w:rFonts w:ascii="Arial" w:hAnsi="Arial" w:cs="Arial"/>
          <w:color w:val="24292E"/>
          <w:sz w:val="24"/>
          <w:szCs w:val="24"/>
        </w:rPr>
        <w:t>Validate fine-tuned InceptionV3 model performance by charting out the learning curve.</w:t>
      </w:r>
    </w:p>
    <w:p w:rsidR="006673F6" w:rsidRPr="000A6A09" w:rsidRDefault="006673F6" w:rsidP="00ED0CD1">
      <w:pPr>
        <w:pStyle w:val="ListParagraph"/>
        <w:numPr>
          <w:ilvl w:val="0"/>
          <w:numId w:val="15"/>
        </w:numPr>
        <w:shd w:val="clear" w:color="auto" w:fill="FFFFFF"/>
        <w:spacing w:beforeLines="40" w:before="96" w:afterLines="40" w:after="96" w:line="240" w:lineRule="auto"/>
        <w:jc w:val="both"/>
        <w:rPr>
          <w:rFonts w:ascii="Arial" w:hAnsi="Arial" w:cs="Arial"/>
          <w:color w:val="24292E"/>
          <w:sz w:val="24"/>
          <w:szCs w:val="24"/>
        </w:rPr>
      </w:pPr>
      <w:r w:rsidRPr="000A6A09">
        <w:rPr>
          <w:rFonts w:ascii="Arial" w:hAnsi="Arial" w:cs="Arial"/>
          <w:color w:val="24292E"/>
          <w:sz w:val="24"/>
          <w:szCs w:val="24"/>
        </w:rPr>
        <w:t xml:space="preserve">Compare the accuracy of the transfer learning </w:t>
      </w:r>
      <w:r w:rsidR="006B3F41">
        <w:rPr>
          <w:rFonts w:ascii="Arial" w:hAnsi="Arial" w:cs="Arial"/>
          <w:color w:val="24292E"/>
          <w:sz w:val="24"/>
          <w:szCs w:val="24"/>
        </w:rPr>
        <w:t xml:space="preserve">fine-tuned </w:t>
      </w:r>
      <w:r w:rsidRPr="000A6A09">
        <w:rPr>
          <w:rFonts w:ascii="Arial" w:hAnsi="Arial" w:cs="Arial"/>
          <w:color w:val="24292E"/>
          <w:sz w:val="24"/>
          <w:szCs w:val="24"/>
        </w:rPr>
        <w:t>model</w:t>
      </w:r>
      <w:r w:rsidR="006B3F41">
        <w:rPr>
          <w:rFonts w:ascii="Arial" w:hAnsi="Arial" w:cs="Arial"/>
          <w:color w:val="24292E"/>
          <w:sz w:val="24"/>
          <w:szCs w:val="24"/>
        </w:rPr>
        <w:t>s</w:t>
      </w:r>
      <w:r w:rsidRPr="000A6A09">
        <w:rPr>
          <w:rFonts w:ascii="Arial" w:hAnsi="Arial" w:cs="Arial"/>
          <w:color w:val="24292E"/>
          <w:sz w:val="24"/>
          <w:szCs w:val="24"/>
        </w:rPr>
        <w:t xml:space="preserve"> against the benchmarking model.</w:t>
      </w:r>
    </w:p>
    <w:p w:rsidR="006673F6" w:rsidRPr="006673F6" w:rsidRDefault="006673F6"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0401D" w:rsidRPr="003B77AC" w:rsidRDefault="0030401D"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sidRPr="003B77AC">
        <w:rPr>
          <w:rFonts w:ascii="Arial" w:hAnsi="Arial" w:cs="Arial"/>
          <w:color w:val="24292E"/>
          <w:sz w:val="24"/>
          <w:szCs w:val="24"/>
        </w:rPr>
        <w:t>Benchmark Model</w:t>
      </w:r>
    </w:p>
    <w:p w:rsidR="00846E48" w:rsidRDefault="00846E48" w:rsidP="00ED0CD1">
      <w:pPr>
        <w:shd w:val="clear" w:color="auto" w:fill="FFFFFF"/>
        <w:spacing w:beforeLines="40" w:before="96" w:afterLines="40" w:after="96" w:line="240" w:lineRule="auto"/>
        <w:jc w:val="both"/>
        <w:rPr>
          <w:rFonts w:ascii="Arial" w:hAnsi="Arial" w:cs="Arial"/>
          <w:color w:val="24292E"/>
          <w:sz w:val="24"/>
          <w:szCs w:val="24"/>
        </w:rPr>
      </w:pPr>
    </w:p>
    <w:p w:rsidR="00846E48" w:rsidRDefault="0030401D" w:rsidP="00ED0CD1">
      <w:pPr>
        <w:shd w:val="clear" w:color="auto" w:fill="FFFFFF"/>
        <w:spacing w:beforeLines="40" w:before="96" w:afterLines="40" w:after="96" w:line="240" w:lineRule="auto"/>
        <w:jc w:val="both"/>
        <w:rPr>
          <w:rFonts w:ascii="Arial" w:hAnsi="Arial" w:cs="Arial"/>
          <w:color w:val="24292E"/>
          <w:sz w:val="24"/>
          <w:szCs w:val="24"/>
        </w:rPr>
      </w:pPr>
      <w:r w:rsidRPr="003B77AC">
        <w:rPr>
          <w:rFonts w:ascii="Arial" w:hAnsi="Arial" w:cs="Arial"/>
          <w:color w:val="24292E"/>
          <w:sz w:val="24"/>
          <w:szCs w:val="24"/>
        </w:rPr>
        <w:t>A random guess with equal probability assigned for each car class has a ~0.5% (= 1/196) probability of being accurate.</w:t>
      </w:r>
      <w:r w:rsidR="00846E48">
        <w:rPr>
          <w:rFonts w:ascii="Arial" w:hAnsi="Arial" w:cs="Arial"/>
          <w:color w:val="24292E"/>
          <w:sz w:val="24"/>
          <w:szCs w:val="24"/>
        </w:rPr>
        <w:t xml:space="preserve"> </w:t>
      </w:r>
    </w:p>
    <w:p w:rsidR="00846E48" w:rsidRDefault="00846E48" w:rsidP="00ED0CD1">
      <w:pPr>
        <w:shd w:val="clear" w:color="auto" w:fill="FFFFFF"/>
        <w:spacing w:beforeLines="40" w:before="96" w:afterLines="40" w:after="96" w:line="240" w:lineRule="auto"/>
        <w:jc w:val="both"/>
        <w:rPr>
          <w:rFonts w:ascii="Arial" w:hAnsi="Arial" w:cs="Arial"/>
          <w:color w:val="24292E"/>
          <w:sz w:val="24"/>
          <w:szCs w:val="24"/>
        </w:rPr>
      </w:pPr>
    </w:p>
    <w:p w:rsidR="0030401D" w:rsidRPr="003B77AC" w:rsidRDefault="0030401D" w:rsidP="00ED0CD1">
      <w:pPr>
        <w:shd w:val="clear" w:color="auto" w:fill="FFFFFF"/>
        <w:spacing w:beforeLines="40" w:before="96" w:afterLines="40" w:after="96" w:line="240" w:lineRule="auto"/>
        <w:jc w:val="both"/>
        <w:rPr>
          <w:rFonts w:ascii="Arial" w:hAnsi="Arial" w:cs="Arial"/>
          <w:color w:val="24292E"/>
          <w:sz w:val="24"/>
          <w:szCs w:val="24"/>
        </w:rPr>
      </w:pPr>
      <w:r w:rsidRPr="003B77AC">
        <w:rPr>
          <w:rFonts w:ascii="Arial" w:hAnsi="Arial" w:cs="Arial"/>
          <w:color w:val="24292E"/>
          <w:sz w:val="24"/>
          <w:szCs w:val="24"/>
        </w:rPr>
        <w:t>I will train a CNN model from scratch to serve as a benchmark for my transfer learning model. The architecture of the benchmarking model is shown below.</w:t>
      </w:r>
    </w:p>
    <w:p w:rsidR="0030401D" w:rsidRPr="003B77AC" w:rsidRDefault="0030401D" w:rsidP="00ED0CD1">
      <w:pPr>
        <w:shd w:val="clear" w:color="auto" w:fill="FFFFFF"/>
        <w:spacing w:beforeLines="40" w:before="96" w:afterLines="40" w:after="96" w:line="240" w:lineRule="auto"/>
        <w:jc w:val="both"/>
        <w:rPr>
          <w:rFonts w:ascii="Arial" w:hAnsi="Arial" w:cs="Arial"/>
          <w:color w:val="24292E"/>
          <w:sz w:val="24"/>
          <w:szCs w:val="24"/>
        </w:rPr>
      </w:pPr>
    </w:p>
    <w:p w:rsidR="0030401D" w:rsidRPr="003B77AC" w:rsidRDefault="003F57BF" w:rsidP="00ED0CD1">
      <w:pPr>
        <w:pStyle w:val="Heading3"/>
        <w:shd w:val="clear" w:color="auto" w:fill="FFFFFF"/>
        <w:spacing w:beforeLines="40" w:before="96" w:beforeAutospacing="0" w:afterLines="40" w:after="96" w:afterAutospacing="0"/>
        <w:jc w:val="center"/>
        <w:rPr>
          <w:rFonts w:ascii="Arial" w:hAnsi="Arial" w:cs="Arial"/>
          <w:color w:val="24292E"/>
          <w:sz w:val="24"/>
          <w:szCs w:val="24"/>
        </w:rPr>
      </w:pPr>
      <w:r>
        <w:rPr>
          <w:rFonts w:ascii="Arial" w:hAnsi="Arial" w:cs="Arial"/>
          <w:noProof/>
          <w:color w:val="24292E"/>
          <w:sz w:val="24"/>
          <w:szCs w:val="24"/>
        </w:rPr>
        <w:drawing>
          <wp:inline distT="0" distB="0" distL="0" distR="0" wp14:anchorId="787AA559">
            <wp:extent cx="4060190" cy="26276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90" cy="2627630"/>
                    </a:xfrm>
                    <a:prstGeom prst="rect">
                      <a:avLst/>
                    </a:prstGeom>
                    <a:noFill/>
                  </pic:spPr>
                </pic:pic>
              </a:graphicData>
            </a:graphic>
          </wp:inline>
        </w:drawing>
      </w:r>
    </w:p>
    <w:p w:rsidR="00A04184" w:rsidRDefault="00A04184"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p>
    <w:p w:rsidR="003F7025" w:rsidRDefault="003F7025" w:rsidP="003F7025">
      <w:pPr>
        <w:pStyle w:val="Heading3"/>
        <w:shd w:val="clear" w:color="auto" w:fill="FFFFFF"/>
        <w:spacing w:beforeLines="40" w:before="96" w:beforeAutospacing="0" w:afterLines="40" w:after="96" w:afterAutospacing="0"/>
        <w:jc w:val="both"/>
        <w:rPr>
          <w:rFonts w:ascii="Arial" w:hAnsi="Arial" w:cs="Arial"/>
          <w:color w:val="24292E"/>
          <w:sz w:val="24"/>
          <w:szCs w:val="24"/>
        </w:rPr>
      </w:pPr>
      <w:bookmarkStart w:id="0" w:name="_GoBack"/>
      <w:bookmarkEnd w:id="0"/>
      <w:r>
        <w:rPr>
          <w:rFonts w:ascii="Arial" w:hAnsi="Arial" w:cs="Arial"/>
          <w:color w:val="24292E"/>
          <w:sz w:val="24"/>
          <w:szCs w:val="24"/>
        </w:rPr>
        <w:lastRenderedPageBreak/>
        <w:t>III. Methodology</w:t>
      </w:r>
    </w:p>
    <w:p w:rsidR="003F7025" w:rsidRPr="003B77AC" w:rsidRDefault="003F7025" w:rsidP="003F7025">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Data Preprocessing</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Implementation</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Refinement</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IV. Results</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Model Evaluation and Validation</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Justification</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V. Conclusion</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Free-form Visualization</w:t>
      </w: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Reflection</w:t>
      </w: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Default="003F7025"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Pr>
          <w:rFonts w:ascii="Arial" w:hAnsi="Arial" w:cs="Arial"/>
          <w:color w:val="24292E"/>
          <w:sz w:val="24"/>
          <w:szCs w:val="24"/>
        </w:rPr>
        <w:t>Improvement</w:t>
      </w: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F7025" w:rsidRPr="003F7025" w:rsidRDefault="003F7025" w:rsidP="00ED0CD1">
      <w:pPr>
        <w:pStyle w:val="Heading3"/>
        <w:shd w:val="clear" w:color="auto" w:fill="FFFFFF"/>
        <w:spacing w:beforeLines="40" w:before="96" w:beforeAutospacing="0" w:afterLines="40" w:after="96" w:afterAutospacing="0"/>
        <w:jc w:val="both"/>
        <w:rPr>
          <w:rFonts w:ascii="Arial" w:hAnsi="Arial" w:cs="Arial"/>
          <w:b w:val="0"/>
          <w:color w:val="24292E"/>
          <w:sz w:val="24"/>
          <w:szCs w:val="24"/>
        </w:rPr>
      </w:pPr>
    </w:p>
    <w:p w:rsidR="0030401D" w:rsidRPr="003B77AC" w:rsidRDefault="0030401D"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r w:rsidRPr="003B77AC">
        <w:rPr>
          <w:rFonts w:ascii="Arial" w:hAnsi="Arial" w:cs="Arial"/>
          <w:color w:val="24292E"/>
          <w:sz w:val="24"/>
          <w:szCs w:val="24"/>
        </w:rPr>
        <w:t>Reference</w:t>
      </w:r>
    </w:p>
    <w:p w:rsidR="0030401D" w:rsidRDefault="0030401D" w:rsidP="00ED0CD1">
      <w:pPr>
        <w:pStyle w:val="Heading3"/>
        <w:shd w:val="clear" w:color="auto" w:fill="FFFFFF"/>
        <w:spacing w:beforeLines="40" w:before="96" w:beforeAutospacing="0" w:afterLines="40" w:after="96" w:afterAutospacing="0"/>
        <w:jc w:val="both"/>
        <w:rPr>
          <w:rFonts w:ascii="Arial" w:hAnsi="Arial" w:cs="Arial"/>
          <w:color w:val="24292E"/>
          <w:sz w:val="24"/>
          <w:szCs w:val="24"/>
        </w:rPr>
      </w:pPr>
    </w:p>
    <w:p w:rsidR="00A30E04" w:rsidRDefault="00A30E04" w:rsidP="00ED0CD1">
      <w:pPr>
        <w:pStyle w:val="ListParagraph"/>
        <w:numPr>
          <w:ilvl w:val="0"/>
          <w:numId w:val="13"/>
        </w:numPr>
        <w:spacing w:beforeLines="40" w:before="96" w:afterLines="40" w:after="96"/>
        <w:jc w:val="both"/>
        <w:rPr>
          <w:rFonts w:ascii="Arial" w:hAnsi="Arial" w:cs="Arial"/>
          <w:color w:val="24292E"/>
          <w:sz w:val="24"/>
          <w:szCs w:val="24"/>
        </w:rPr>
      </w:pPr>
      <w:r w:rsidRPr="00984A13">
        <w:rPr>
          <w:rFonts w:ascii="Arial" w:hAnsi="Arial" w:cs="Arial"/>
          <w:color w:val="24292E"/>
          <w:sz w:val="24"/>
          <w:szCs w:val="24"/>
        </w:rPr>
        <w:t xml:space="preserve">Jonathan Krause, Michael Stark, Jia Deng, Li Fei-Fei (2013). </w:t>
      </w:r>
      <w:r w:rsidRPr="00202CF9">
        <w:rPr>
          <w:rFonts w:ascii="Arial" w:hAnsi="Arial" w:cs="Arial"/>
          <w:i/>
          <w:color w:val="24292E"/>
          <w:sz w:val="24"/>
          <w:szCs w:val="24"/>
        </w:rPr>
        <w:t>3D Object Representations for Fine-Grained Categorization</w:t>
      </w:r>
      <w:r>
        <w:rPr>
          <w:rFonts w:ascii="Arial" w:hAnsi="Arial" w:cs="Arial"/>
          <w:color w:val="24292E"/>
          <w:sz w:val="24"/>
          <w:szCs w:val="24"/>
        </w:rPr>
        <w:t>.</w:t>
      </w:r>
    </w:p>
    <w:p w:rsidR="00A30E04" w:rsidRPr="00A30E04" w:rsidRDefault="00984A13" w:rsidP="00ED0CD1">
      <w:pPr>
        <w:pStyle w:val="ListParagraph"/>
        <w:numPr>
          <w:ilvl w:val="0"/>
          <w:numId w:val="13"/>
        </w:numPr>
        <w:spacing w:beforeLines="40" w:before="96" w:afterLines="40" w:after="96"/>
        <w:jc w:val="both"/>
        <w:rPr>
          <w:rFonts w:ascii="Arial" w:hAnsi="Arial" w:cs="Arial"/>
          <w:color w:val="24292E"/>
          <w:sz w:val="24"/>
          <w:szCs w:val="24"/>
        </w:rPr>
      </w:pPr>
      <w:r w:rsidRPr="00A30E04">
        <w:rPr>
          <w:rFonts w:ascii="Arial" w:hAnsi="Arial" w:cs="Arial"/>
          <w:color w:val="24292E"/>
          <w:sz w:val="24"/>
          <w:szCs w:val="24"/>
        </w:rPr>
        <w:t xml:space="preserve">François </w:t>
      </w:r>
      <w:proofErr w:type="spellStart"/>
      <w:r w:rsidRPr="00A30E04">
        <w:rPr>
          <w:rFonts w:ascii="Arial" w:hAnsi="Arial" w:cs="Arial"/>
          <w:color w:val="24292E"/>
          <w:sz w:val="24"/>
          <w:szCs w:val="24"/>
        </w:rPr>
        <w:t>Chollet</w:t>
      </w:r>
      <w:proofErr w:type="spellEnd"/>
      <w:r w:rsidRPr="00A30E04">
        <w:rPr>
          <w:rFonts w:ascii="Arial" w:hAnsi="Arial" w:cs="Arial"/>
          <w:color w:val="24292E"/>
          <w:sz w:val="24"/>
          <w:szCs w:val="24"/>
        </w:rPr>
        <w:t xml:space="preserve"> (2016). </w:t>
      </w:r>
      <w:proofErr w:type="spellStart"/>
      <w:r w:rsidR="0030401D" w:rsidRPr="00202CF9">
        <w:rPr>
          <w:rFonts w:ascii="Arial" w:hAnsi="Arial" w:cs="Arial"/>
          <w:i/>
          <w:sz w:val="24"/>
          <w:szCs w:val="24"/>
        </w:rPr>
        <w:t>Xception</w:t>
      </w:r>
      <w:proofErr w:type="spellEnd"/>
      <w:r w:rsidR="0030401D" w:rsidRPr="00202CF9">
        <w:rPr>
          <w:rFonts w:ascii="Arial" w:hAnsi="Arial" w:cs="Arial"/>
          <w:i/>
          <w:sz w:val="24"/>
          <w:szCs w:val="24"/>
        </w:rPr>
        <w:t xml:space="preserve">: Deep Learning with </w:t>
      </w:r>
      <w:proofErr w:type="spellStart"/>
      <w:r w:rsidR="0030401D" w:rsidRPr="00202CF9">
        <w:rPr>
          <w:rFonts w:ascii="Arial" w:hAnsi="Arial" w:cs="Arial"/>
          <w:i/>
          <w:sz w:val="24"/>
          <w:szCs w:val="24"/>
        </w:rPr>
        <w:t>Depthwise</w:t>
      </w:r>
      <w:proofErr w:type="spellEnd"/>
      <w:r w:rsidR="0030401D" w:rsidRPr="00202CF9">
        <w:rPr>
          <w:rFonts w:ascii="Arial" w:hAnsi="Arial" w:cs="Arial"/>
          <w:i/>
          <w:sz w:val="24"/>
          <w:szCs w:val="24"/>
        </w:rPr>
        <w:t xml:space="preserve"> Separable Convolutions</w:t>
      </w:r>
      <w:r w:rsidRPr="00A30E04">
        <w:rPr>
          <w:rFonts w:ascii="Arial" w:hAnsi="Arial" w:cs="Arial"/>
          <w:sz w:val="24"/>
          <w:szCs w:val="24"/>
        </w:rPr>
        <w:t>.</w:t>
      </w:r>
    </w:p>
    <w:p w:rsidR="00B852DF" w:rsidRPr="00A30E04" w:rsidRDefault="00B852DF" w:rsidP="00ED0CD1">
      <w:pPr>
        <w:pStyle w:val="ListParagraph"/>
        <w:numPr>
          <w:ilvl w:val="0"/>
          <w:numId w:val="13"/>
        </w:numPr>
        <w:spacing w:beforeLines="40" w:before="96" w:afterLines="40" w:after="96"/>
        <w:jc w:val="both"/>
        <w:rPr>
          <w:rFonts w:ascii="Arial" w:hAnsi="Arial" w:cs="Arial"/>
          <w:color w:val="24292E"/>
          <w:sz w:val="24"/>
          <w:szCs w:val="24"/>
        </w:rPr>
      </w:pPr>
      <w:proofErr w:type="spellStart"/>
      <w:r w:rsidRPr="00A30E04">
        <w:rPr>
          <w:rFonts w:ascii="Arial" w:hAnsi="Arial" w:cs="Arial"/>
          <w:color w:val="24292E"/>
          <w:sz w:val="24"/>
          <w:szCs w:val="24"/>
        </w:rPr>
        <w:t>Timnit</w:t>
      </w:r>
      <w:proofErr w:type="spellEnd"/>
      <w:r w:rsidRPr="00A30E04">
        <w:rPr>
          <w:rFonts w:ascii="Arial" w:hAnsi="Arial" w:cs="Arial"/>
          <w:color w:val="24292E"/>
          <w:sz w:val="24"/>
          <w:szCs w:val="24"/>
        </w:rPr>
        <w:t xml:space="preserve"> </w:t>
      </w:r>
      <w:proofErr w:type="spellStart"/>
      <w:r w:rsidRPr="00A30E04">
        <w:rPr>
          <w:rFonts w:ascii="Arial" w:hAnsi="Arial" w:cs="Arial"/>
          <w:color w:val="24292E"/>
          <w:sz w:val="24"/>
          <w:szCs w:val="24"/>
        </w:rPr>
        <w:t>Gebru</w:t>
      </w:r>
      <w:proofErr w:type="spellEnd"/>
      <w:r w:rsidRPr="00A30E04">
        <w:rPr>
          <w:rFonts w:ascii="Arial" w:hAnsi="Arial" w:cs="Arial"/>
          <w:color w:val="24292E"/>
          <w:sz w:val="24"/>
          <w:szCs w:val="24"/>
        </w:rPr>
        <w:t xml:space="preserve">, Jonathan Krause, </w:t>
      </w:r>
      <w:proofErr w:type="spellStart"/>
      <w:r w:rsidRPr="00A30E04">
        <w:rPr>
          <w:rFonts w:ascii="Arial" w:hAnsi="Arial" w:cs="Arial"/>
          <w:color w:val="24292E"/>
          <w:sz w:val="24"/>
          <w:szCs w:val="24"/>
        </w:rPr>
        <w:t>Yilun</w:t>
      </w:r>
      <w:proofErr w:type="spellEnd"/>
      <w:r w:rsidRPr="00A30E04">
        <w:rPr>
          <w:rFonts w:ascii="Arial" w:hAnsi="Arial" w:cs="Arial"/>
          <w:color w:val="24292E"/>
          <w:sz w:val="24"/>
          <w:szCs w:val="24"/>
        </w:rPr>
        <w:t xml:space="preserve"> Wang, </w:t>
      </w:r>
      <w:proofErr w:type="spellStart"/>
      <w:r w:rsidRPr="00A30E04">
        <w:rPr>
          <w:rFonts w:ascii="Arial" w:hAnsi="Arial" w:cs="Arial"/>
          <w:color w:val="24292E"/>
          <w:sz w:val="24"/>
          <w:szCs w:val="24"/>
        </w:rPr>
        <w:t>Duyun</w:t>
      </w:r>
      <w:proofErr w:type="spellEnd"/>
      <w:r w:rsidRPr="00A30E04">
        <w:rPr>
          <w:rFonts w:ascii="Arial" w:hAnsi="Arial" w:cs="Arial"/>
          <w:color w:val="24292E"/>
          <w:sz w:val="24"/>
          <w:szCs w:val="24"/>
        </w:rPr>
        <w:t xml:space="preserve"> Chen, Jia Deng, Li Fei-Fei</w:t>
      </w:r>
      <w:r w:rsidR="00984A13" w:rsidRPr="00A30E04">
        <w:rPr>
          <w:rFonts w:ascii="Arial" w:hAnsi="Arial" w:cs="Arial"/>
          <w:color w:val="24292E"/>
          <w:sz w:val="24"/>
          <w:szCs w:val="24"/>
        </w:rPr>
        <w:t xml:space="preserve"> (2017). </w:t>
      </w:r>
      <w:r w:rsidR="00984A13" w:rsidRPr="00202CF9">
        <w:rPr>
          <w:rFonts w:ascii="Arial" w:hAnsi="Arial" w:cs="Arial"/>
          <w:i/>
          <w:color w:val="24292E"/>
          <w:sz w:val="24"/>
          <w:szCs w:val="24"/>
        </w:rPr>
        <w:t>Fine-Grained Car Detection for Visual Census Estimation</w:t>
      </w:r>
      <w:r w:rsidR="00984A13" w:rsidRPr="00A30E04">
        <w:rPr>
          <w:rFonts w:ascii="Arial" w:hAnsi="Arial" w:cs="Arial"/>
          <w:color w:val="24292E"/>
          <w:sz w:val="24"/>
          <w:szCs w:val="24"/>
        </w:rPr>
        <w:t>.</w:t>
      </w:r>
    </w:p>
    <w:sectPr w:rsidR="00B852DF" w:rsidRPr="00A30E04" w:rsidSect="003040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5034"/>
    <w:multiLevelType w:val="hybridMultilevel"/>
    <w:tmpl w:val="5F04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C5E85"/>
    <w:multiLevelType w:val="hybridMultilevel"/>
    <w:tmpl w:val="0409000F"/>
    <w:lvl w:ilvl="0" w:tplc="D30AC67C">
      <w:start w:val="1"/>
      <w:numFmt w:val="decimal"/>
      <w:lvlText w:val="%1."/>
      <w:lvlJc w:val="left"/>
      <w:pPr>
        <w:ind w:left="720" w:hanging="360"/>
      </w:pPr>
      <w:rPr>
        <w:rFonts w:hint="default"/>
        <w:sz w:val="20"/>
      </w:rPr>
    </w:lvl>
    <w:lvl w:ilvl="1" w:tplc="113A5238">
      <w:start w:val="1"/>
      <w:numFmt w:val="lowerLetter"/>
      <w:lvlText w:val="%2."/>
      <w:lvlJc w:val="left"/>
      <w:pPr>
        <w:ind w:left="1440" w:hanging="360"/>
      </w:pPr>
      <w:rPr>
        <w:rFonts w:hint="default"/>
        <w:sz w:val="20"/>
      </w:rPr>
    </w:lvl>
    <w:lvl w:ilvl="2" w:tplc="C218C780">
      <w:start w:val="1"/>
      <w:numFmt w:val="lowerRoman"/>
      <w:lvlText w:val="%3."/>
      <w:lvlJc w:val="right"/>
      <w:pPr>
        <w:ind w:left="2160" w:hanging="180"/>
      </w:pPr>
      <w:rPr>
        <w:rFonts w:hint="default"/>
        <w:sz w:val="20"/>
      </w:rPr>
    </w:lvl>
    <w:lvl w:ilvl="3" w:tplc="F34686A4" w:tentative="1">
      <w:start w:val="1"/>
      <w:numFmt w:val="decimal"/>
      <w:lvlText w:val="%4."/>
      <w:lvlJc w:val="left"/>
      <w:pPr>
        <w:ind w:left="2880" w:hanging="360"/>
      </w:pPr>
      <w:rPr>
        <w:rFonts w:hint="default"/>
        <w:sz w:val="20"/>
      </w:rPr>
    </w:lvl>
    <w:lvl w:ilvl="4" w:tplc="D8B05572" w:tentative="1">
      <w:start w:val="1"/>
      <w:numFmt w:val="lowerLetter"/>
      <w:lvlText w:val="%5."/>
      <w:lvlJc w:val="left"/>
      <w:pPr>
        <w:ind w:left="3600" w:hanging="360"/>
      </w:pPr>
      <w:rPr>
        <w:rFonts w:hint="default"/>
        <w:sz w:val="20"/>
      </w:rPr>
    </w:lvl>
    <w:lvl w:ilvl="5" w:tplc="91FAC228" w:tentative="1">
      <w:start w:val="1"/>
      <w:numFmt w:val="lowerRoman"/>
      <w:lvlText w:val="%6."/>
      <w:lvlJc w:val="right"/>
      <w:pPr>
        <w:ind w:left="4320" w:hanging="180"/>
      </w:pPr>
      <w:rPr>
        <w:rFonts w:hint="default"/>
        <w:sz w:val="20"/>
      </w:rPr>
    </w:lvl>
    <w:lvl w:ilvl="6" w:tplc="0FD23A18" w:tentative="1">
      <w:start w:val="1"/>
      <w:numFmt w:val="decimal"/>
      <w:lvlText w:val="%7."/>
      <w:lvlJc w:val="left"/>
      <w:pPr>
        <w:ind w:left="5040" w:hanging="360"/>
      </w:pPr>
      <w:rPr>
        <w:rFonts w:hint="default"/>
        <w:sz w:val="20"/>
      </w:rPr>
    </w:lvl>
    <w:lvl w:ilvl="7" w:tplc="27D0A330" w:tentative="1">
      <w:start w:val="1"/>
      <w:numFmt w:val="lowerLetter"/>
      <w:lvlText w:val="%8."/>
      <w:lvlJc w:val="left"/>
      <w:pPr>
        <w:ind w:left="5760" w:hanging="360"/>
      </w:pPr>
      <w:rPr>
        <w:rFonts w:hint="default"/>
        <w:sz w:val="20"/>
      </w:rPr>
    </w:lvl>
    <w:lvl w:ilvl="8" w:tplc="EA3A5B86" w:tentative="1">
      <w:start w:val="1"/>
      <w:numFmt w:val="lowerRoman"/>
      <w:lvlText w:val="%9."/>
      <w:lvlJc w:val="right"/>
      <w:pPr>
        <w:ind w:left="6480" w:hanging="180"/>
      </w:pPr>
      <w:rPr>
        <w:rFonts w:hint="default"/>
        <w:sz w:val="20"/>
      </w:rPr>
    </w:lvl>
  </w:abstractNum>
  <w:abstractNum w:abstractNumId="2" w15:restartNumberingAfterBreak="0">
    <w:nsid w:val="0ACD7CAC"/>
    <w:multiLevelType w:val="multilevel"/>
    <w:tmpl w:val="4C4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262F"/>
    <w:multiLevelType w:val="hybridMultilevel"/>
    <w:tmpl w:val="AFB43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3558F"/>
    <w:multiLevelType w:val="multilevel"/>
    <w:tmpl w:val="47B8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622D5"/>
    <w:multiLevelType w:val="hybridMultilevel"/>
    <w:tmpl w:val="E60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70BBD"/>
    <w:multiLevelType w:val="hybridMultilevel"/>
    <w:tmpl w:val="2C9CC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EDD"/>
    <w:multiLevelType w:val="hybridMultilevel"/>
    <w:tmpl w:val="B94E5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B3943"/>
    <w:multiLevelType w:val="multilevel"/>
    <w:tmpl w:val="E872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06FF3"/>
    <w:multiLevelType w:val="multilevel"/>
    <w:tmpl w:val="38C2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D23E2"/>
    <w:multiLevelType w:val="multilevel"/>
    <w:tmpl w:val="81E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F2D74"/>
    <w:multiLevelType w:val="hybridMultilevel"/>
    <w:tmpl w:val="8926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B3842"/>
    <w:multiLevelType w:val="multilevel"/>
    <w:tmpl w:val="F36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735FC"/>
    <w:multiLevelType w:val="multilevel"/>
    <w:tmpl w:val="6F6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17897"/>
    <w:multiLevelType w:val="multilevel"/>
    <w:tmpl w:val="3C4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D5049"/>
    <w:multiLevelType w:val="multilevel"/>
    <w:tmpl w:val="850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E1C8F"/>
    <w:multiLevelType w:val="hybridMultilevel"/>
    <w:tmpl w:val="9C86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9"/>
  </w:num>
  <w:num w:numId="5">
    <w:abstractNumId w:val="10"/>
  </w:num>
  <w:num w:numId="6">
    <w:abstractNumId w:val="14"/>
  </w:num>
  <w:num w:numId="7">
    <w:abstractNumId w:val="8"/>
  </w:num>
  <w:num w:numId="8">
    <w:abstractNumId w:val="15"/>
  </w:num>
  <w:num w:numId="9">
    <w:abstractNumId w:val="13"/>
  </w:num>
  <w:num w:numId="10">
    <w:abstractNumId w:val="12"/>
  </w:num>
  <w:num w:numId="11">
    <w:abstractNumId w:val="1"/>
  </w:num>
  <w:num w:numId="12">
    <w:abstractNumId w:val="2"/>
  </w:num>
  <w:num w:numId="13">
    <w:abstractNumId w:val="11"/>
  </w:num>
  <w:num w:numId="14">
    <w:abstractNumId w:val="5"/>
  </w:num>
  <w:num w:numId="15">
    <w:abstractNumId w:val="6"/>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C9F"/>
    <w:rsid w:val="0005553D"/>
    <w:rsid w:val="000A6A09"/>
    <w:rsid w:val="001E02D0"/>
    <w:rsid w:val="001F6EB2"/>
    <w:rsid w:val="00202CF9"/>
    <w:rsid w:val="0030401D"/>
    <w:rsid w:val="003B42B1"/>
    <w:rsid w:val="003B77AC"/>
    <w:rsid w:val="003F57BF"/>
    <w:rsid w:val="003F7025"/>
    <w:rsid w:val="004A5409"/>
    <w:rsid w:val="004E15AA"/>
    <w:rsid w:val="004F0346"/>
    <w:rsid w:val="005365E6"/>
    <w:rsid w:val="00542D39"/>
    <w:rsid w:val="00643E1F"/>
    <w:rsid w:val="006673F6"/>
    <w:rsid w:val="006B2B88"/>
    <w:rsid w:val="006B3F41"/>
    <w:rsid w:val="00702EDF"/>
    <w:rsid w:val="00733AC9"/>
    <w:rsid w:val="00755CD4"/>
    <w:rsid w:val="00772198"/>
    <w:rsid w:val="0079290F"/>
    <w:rsid w:val="008276B4"/>
    <w:rsid w:val="00846E48"/>
    <w:rsid w:val="00984A13"/>
    <w:rsid w:val="00A04184"/>
    <w:rsid w:val="00A30E04"/>
    <w:rsid w:val="00A74DD7"/>
    <w:rsid w:val="00AA1719"/>
    <w:rsid w:val="00B22965"/>
    <w:rsid w:val="00B76256"/>
    <w:rsid w:val="00B852DF"/>
    <w:rsid w:val="00B867FA"/>
    <w:rsid w:val="00B95BEA"/>
    <w:rsid w:val="00BF299A"/>
    <w:rsid w:val="00C241A0"/>
    <w:rsid w:val="00D66BAA"/>
    <w:rsid w:val="00DC0C67"/>
    <w:rsid w:val="00DE3689"/>
    <w:rsid w:val="00E0312C"/>
    <w:rsid w:val="00E15FAF"/>
    <w:rsid w:val="00E27AED"/>
    <w:rsid w:val="00E9174F"/>
    <w:rsid w:val="00E97C9F"/>
    <w:rsid w:val="00ED0CD1"/>
    <w:rsid w:val="00F51216"/>
    <w:rsid w:val="00F67CC4"/>
    <w:rsid w:val="00FD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12DA"/>
  <w15:chartTrackingRefBased/>
  <w15:docId w15:val="{780A687A-D418-46DE-AF23-5650D10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7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7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40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7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C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7C9F"/>
    <w:rPr>
      <w:i/>
      <w:iCs/>
    </w:rPr>
  </w:style>
  <w:style w:type="character" w:styleId="Hyperlink">
    <w:name w:val="Hyperlink"/>
    <w:basedOn w:val="DefaultParagraphFont"/>
    <w:uiPriority w:val="99"/>
    <w:unhideWhenUsed/>
    <w:rsid w:val="00E97C9F"/>
    <w:rPr>
      <w:color w:val="0563C1" w:themeColor="hyperlink"/>
      <w:u w:val="single"/>
    </w:rPr>
  </w:style>
  <w:style w:type="paragraph" w:styleId="ListParagraph">
    <w:name w:val="List Paragraph"/>
    <w:basedOn w:val="Normal"/>
    <w:uiPriority w:val="34"/>
    <w:qFormat/>
    <w:rsid w:val="00E97C9F"/>
    <w:pPr>
      <w:ind w:left="720"/>
      <w:contextualSpacing/>
    </w:pPr>
  </w:style>
  <w:style w:type="character" w:styleId="FollowedHyperlink">
    <w:name w:val="FollowedHyperlink"/>
    <w:basedOn w:val="DefaultParagraphFont"/>
    <w:uiPriority w:val="99"/>
    <w:semiHidden/>
    <w:unhideWhenUsed/>
    <w:rsid w:val="00B76256"/>
    <w:rPr>
      <w:color w:val="954F72" w:themeColor="followedHyperlink"/>
      <w:u w:val="single"/>
    </w:rPr>
  </w:style>
  <w:style w:type="character" w:customStyle="1" w:styleId="Heading4Char">
    <w:name w:val="Heading 4 Char"/>
    <w:basedOn w:val="DefaultParagraphFont"/>
    <w:link w:val="Heading4"/>
    <w:uiPriority w:val="9"/>
    <w:semiHidden/>
    <w:rsid w:val="0030401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401D"/>
    <w:rPr>
      <w:b/>
      <w:bCs/>
    </w:rPr>
  </w:style>
  <w:style w:type="paragraph" w:styleId="HTMLPreformatted">
    <w:name w:val="HTML Preformatted"/>
    <w:basedOn w:val="Normal"/>
    <w:link w:val="HTMLPreformattedChar"/>
    <w:uiPriority w:val="99"/>
    <w:semiHidden/>
    <w:unhideWhenUsed/>
    <w:rsid w:val="0030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01D"/>
    <w:rPr>
      <w:rFonts w:ascii="Courier New" w:eastAsia="Times New Roman" w:hAnsi="Courier New" w:cs="Courier New"/>
      <w:sz w:val="20"/>
      <w:szCs w:val="20"/>
    </w:rPr>
  </w:style>
  <w:style w:type="character" w:customStyle="1" w:styleId="pl-k">
    <w:name w:val="pl-k"/>
    <w:basedOn w:val="DefaultParagraphFont"/>
    <w:rsid w:val="0030401D"/>
  </w:style>
  <w:style w:type="character" w:customStyle="1" w:styleId="pl-v">
    <w:name w:val="pl-v"/>
    <w:basedOn w:val="DefaultParagraphFont"/>
    <w:rsid w:val="0030401D"/>
  </w:style>
  <w:style w:type="character" w:customStyle="1" w:styleId="pl-c1">
    <w:name w:val="pl-c1"/>
    <w:basedOn w:val="DefaultParagraphFont"/>
    <w:rsid w:val="0030401D"/>
  </w:style>
  <w:style w:type="character" w:customStyle="1" w:styleId="pl-s">
    <w:name w:val="pl-s"/>
    <w:basedOn w:val="DefaultParagraphFont"/>
    <w:rsid w:val="0030401D"/>
  </w:style>
  <w:style w:type="character" w:customStyle="1" w:styleId="pl-pds">
    <w:name w:val="pl-pds"/>
    <w:basedOn w:val="DefaultParagraphFont"/>
    <w:rsid w:val="0030401D"/>
  </w:style>
  <w:style w:type="character" w:customStyle="1" w:styleId="pl-c">
    <w:name w:val="pl-c"/>
    <w:basedOn w:val="DefaultParagraphFont"/>
    <w:rsid w:val="0030401D"/>
  </w:style>
  <w:style w:type="paragraph" w:styleId="BalloonText">
    <w:name w:val="Balloon Text"/>
    <w:basedOn w:val="Normal"/>
    <w:link w:val="BalloonTextChar"/>
    <w:uiPriority w:val="99"/>
    <w:semiHidden/>
    <w:unhideWhenUsed/>
    <w:rsid w:val="004E1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5AA"/>
    <w:rPr>
      <w:rFonts w:ascii="Segoe UI" w:hAnsi="Segoe UI" w:cs="Segoe UI"/>
      <w:sz w:val="18"/>
      <w:szCs w:val="18"/>
    </w:rPr>
  </w:style>
  <w:style w:type="table" w:styleId="TableGrid">
    <w:name w:val="Table Grid"/>
    <w:basedOn w:val="TableNormal"/>
    <w:uiPriority w:val="39"/>
    <w:rsid w:val="00A74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6A09"/>
    <w:rPr>
      <w:color w:val="605E5C"/>
      <w:shd w:val="clear" w:color="auto" w:fill="E1DFDD"/>
    </w:rPr>
  </w:style>
  <w:style w:type="character" w:styleId="PlaceholderText">
    <w:name w:val="Placeholder Text"/>
    <w:basedOn w:val="DefaultParagraphFont"/>
    <w:uiPriority w:val="99"/>
    <w:semiHidden/>
    <w:rsid w:val="000A6A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987">
      <w:bodyDiv w:val="1"/>
      <w:marLeft w:val="0"/>
      <w:marRight w:val="0"/>
      <w:marTop w:val="0"/>
      <w:marBottom w:val="0"/>
      <w:divBdr>
        <w:top w:val="none" w:sz="0" w:space="0" w:color="auto"/>
        <w:left w:val="none" w:sz="0" w:space="0" w:color="auto"/>
        <w:bottom w:val="none" w:sz="0" w:space="0" w:color="auto"/>
        <w:right w:val="none" w:sz="0" w:space="0" w:color="auto"/>
      </w:divBdr>
    </w:div>
    <w:div w:id="1175806366">
      <w:bodyDiv w:val="1"/>
      <w:marLeft w:val="0"/>
      <w:marRight w:val="0"/>
      <w:marTop w:val="0"/>
      <w:marBottom w:val="0"/>
      <w:divBdr>
        <w:top w:val="none" w:sz="0" w:space="0" w:color="auto"/>
        <w:left w:val="none" w:sz="0" w:space="0" w:color="auto"/>
        <w:bottom w:val="none" w:sz="0" w:space="0" w:color="auto"/>
        <w:right w:val="none" w:sz="0" w:space="0" w:color="auto"/>
      </w:divBdr>
    </w:div>
    <w:div w:id="2018269894">
      <w:bodyDiv w:val="1"/>
      <w:marLeft w:val="0"/>
      <w:marRight w:val="0"/>
      <w:marTop w:val="0"/>
      <w:marBottom w:val="0"/>
      <w:divBdr>
        <w:top w:val="none" w:sz="0" w:space="0" w:color="auto"/>
        <w:left w:val="none" w:sz="0" w:space="0" w:color="auto"/>
        <w:bottom w:val="none" w:sz="0" w:space="0" w:color="auto"/>
        <w:right w:val="none" w:sz="0" w:space="0" w:color="auto"/>
      </w:divBdr>
      <w:divsChild>
        <w:div w:id="1374575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ai.stanford.edu/~jkrause/cars/car_data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Leo</dc:creator>
  <cp:keywords/>
  <dc:description/>
  <cp:lastModifiedBy>Van, Leo</cp:lastModifiedBy>
  <cp:revision>29</cp:revision>
  <dcterms:created xsi:type="dcterms:W3CDTF">2019-07-10T03:02:00Z</dcterms:created>
  <dcterms:modified xsi:type="dcterms:W3CDTF">2019-08-04T04:26:00Z</dcterms:modified>
</cp:coreProperties>
</file>