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BA42" w14:textId="33E6DBD6" w:rsidR="00751CDA" w:rsidRPr="000E3974" w:rsidRDefault="00E55FB8" w:rsidP="00E55FB8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E55FB8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3CA62E9F" wp14:editId="6B9D8BBE">
            <wp:simplePos x="0" y="0"/>
            <wp:positionH relativeFrom="column">
              <wp:posOffset>155753</wp:posOffset>
            </wp:positionH>
            <wp:positionV relativeFrom="paragraph">
              <wp:posOffset>-31344</wp:posOffset>
            </wp:positionV>
            <wp:extent cx="2033626" cy="837938"/>
            <wp:effectExtent l="0" t="0" r="0" b="0"/>
            <wp:wrapNone/>
            <wp:docPr id="641144509" name="Imagem 2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4509" name="Imagem 2" descr="Texto,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626" cy="83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0E3974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43ED6">
        <w:rPr>
          <w:rFonts w:asciiTheme="minorHAnsi" w:eastAsia="Calibri" w:hAnsiTheme="minorHAnsi" w:cstheme="minorHAnsi"/>
          <w:b/>
          <w:lang w:eastAsia="en-US"/>
        </w:rPr>
        <w:t xml:space="preserve"> </w:t>
      </w:r>
      <w:r w:rsidR="00B66B72" w:rsidRPr="000E3974">
        <w:rPr>
          <w:rFonts w:asciiTheme="minorHAnsi" w:eastAsia="Calibri" w:hAnsiTheme="minorHAnsi" w:cstheme="minorHAnsi"/>
          <w:b/>
          <w:lang w:eastAsia="en-US"/>
        </w:rPr>
        <w:t xml:space="preserve">DO EMPREENDIMENTO </w:t>
      </w:r>
      <w:r w:rsidR="0077080C">
        <w:rPr>
          <w:rFonts w:asciiTheme="minorHAnsi" w:eastAsia="Calibri" w:hAnsiTheme="minorHAnsi" w:cstheme="minorHAnsi"/>
          <w:b/>
          <w:lang w:eastAsia="en-US"/>
        </w:rPr>
        <w:t>PULSE BY SOTER</w:t>
      </w:r>
    </w:p>
    <w:bookmarkEnd w:id="0"/>
    <w:p w14:paraId="701381E3" w14:textId="01CBBDE5" w:rsidR="00364A2E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0E3974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1DB01255" w:rsidR="00D20167" w:rsidRPr="000E3974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0E3974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0E3974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0E3974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63996007" w:rsidR="00D20167" w:rsidRPr="000E3974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0E3974">
              <w:rPr>
                <w:rFonts w:asciiTheme="minorHAnsi" w:hAnsiTheme="minorHAnsi" w:cstheme="minorHAnsi"/>
              </w:rPr>
              <w:t>:</w:t>
            </w:r>
            <w:r w:rsidR="00296A9F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D6224C" w:rsidRPr="005D7E48">
              <w:rPr>
                <w:rFonts w:ascii="Calibri" w:eastAsia="Calibri" w:hAnsi="Calibri" w:cs="Calibri"/>
              </w:rPr>
              <w:t>SPE SOT XVII SMK INCORPORACOES SPE LTDA,</w:t>
            </w:r>
            <w:r w:rsidR="00D6224C" w:rsidRPr="008F40C4">
              <w:rPr>
                <w:rFonts w:ascii="Calibri" w:eastAsia="Calibri" w:hAnsi="Calibri" w:cs="Calibri"/>
              </w:rPr>
              <w:t xml:space="preserve"> sociedade limitada, inscrita no CNPJ/MF sob n.º 42.644.067/0001-09, com sede e foro à Rua Quinze de </w:t>
            </w:r>
            <w:proofErr w:type="gramStart"/>
            <w:r w:rsidR="00D6224C" w:rsidRPr="008F40C4">
              <w:rPr>
                <w:rFonts w:ascii="Calibri" w:eastAsia="Calibri" w:hAnsi="Calibri" w:cs="Calibri"/>
              </w:rPr>
              <w:t>Novembro</w:t>
            </w:r>
            <w:proofErr w:type="gramEnd"/>
            <w:r w:rsidR="00D6224C" w:rsidRPr="008F40C4">
              <w:rPr>
                <w:rFonts w:ascii="Calibri" w:eastAsia="Calibri" w:hAnsi="Calibri" w:cs="Calibri"/>
              </w:rPr>
              <w:t>, 4, salas 1202/1203 – Centro – Niterói/RJ – CEP: 24.230-220</w:t>
            </w:r>
            <w:r w:rsidR="00D6224C" w:rsidRPr="000E3974">
              <w:rPr>
                <w:rFonts w:asciiTheme="minorHAnsi" w:hAnsiTheme="minorHAnsi" w:cstheme="minorHAnsi"/>
                <w:bCs/>
              </w:rPr>
              <w:t xml:space="preserve">, neste ato representada por seus diretores </w:t>
            </w:r>
            <w:r w:rsidRPr="000E3974">
              <w:rPr>
                <w:rFonts w:asciiTheme="minorHAnsi" w:hAnsiTheme="minorHAnsi" w:cstheme="minorHAnsi"/>
                <w:bCs/>
              </w:rPr>
              <w:t>(“</w:t>
            </w:r>
            <w:r w:rsidRPr="000E3974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0E3974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1324FEF7" w:rsidR="00D20167" w:rsidRPr="000E3974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a.2.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0E3974">
              <w:rPr>
                <w:rFonts w:asciiTheme="minorHAnsi" w:hAnsiTheme="minorHAnsi" w:cstheme="minorHAnsi"/>
              </w:rPr>
              <w:t>:</w:t>
            </w:r>
            <w:r w:rsidR="00DE6DD9" w:rsidRPr="000E397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«COMPRADORA»</w:t>
            </w:r>
            <w:r w:rsidR="00FE5294" w:rsidRPr="000E3974">
              <w:rPr>
                <w:rFonts w:asciiTheme="minorHAnsi" w:hAnsiTheme="minorHAnsi" w:cstheme="minorHAnsi"/>
              </w:rPr>
              <w:t xml:space="preserve">, </w:t>
            </w:r>
            <w:r w:rsidRPr="000E3974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0E3974">
              <w:rPr>
                <w:rFonts w:asciiTheme="minorHAnsi" w:hAnsiTheme="minorHAnsi" w:cstheme="minorHAnsi"/>
              </w:rPr>
              <w:t xml:space="preserve"> (“</w:t>
            </w:r>
            <w:r w:rsidR="00FE5294" w:rsidRPr="000E3974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0E3974">
              <w:rPr>
                <w:rFonts w:asciiTheme="minorHAnsi" w:hAnsiTheme="minorHAnsi" w:cstheme="minorHAnsi"/>
              </w:rPr>
              <w:t>”)</w:t>
            </w:r>
            <w:r w:rsidRPr="000E3974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0E3974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0E3974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0E3974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3869504F" w:rsidR="00402B93" w:rsidRPr="000E3974" w:rsidRDefault="00402B93" w:rsidP="0D45E8DE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b.1 </w:t>
            </w:r>
            <w:r w:rsidR="002D4197" w:rsidRPr="00E34523">
              <w:rPr>
                <w:rFonts w:asciiTheme="minorHAnsi" w:hAnsiTheme="minorHAnsi" w:cstheme="minorHAnsi"/>
              </w:rPr>
              <w:t xml:space="preserve">A </w:t>
            </w:r>
            <w:r w:rsidR="002D4197"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="002D4197" w:rsidRPr="00E34523">
              <w:rPr>
                <w:rFonts w:asciiTheme="minorHAnsi" w:hAnsiTheme="minorHAnsi" w:cstheme="minorHAnsi"/>
              </w:rPr>
              <w:t xml:space="preserve">desenvolverá sobre o imóvel nº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002D4197" w:rsidRPr="00E34523">
              <w:rPr>
                <w:rFonts w:asciiTheme="minorHAnsi" w:hAnsiTheme="minorHAnsi" w:cstheme="minorHAnsi"/>
              </w:rPr>
              <w:t xml:space="preserve"> da Rua Presidente Backer, do bairro de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="002D4197" w:rsidRPr="00E34523">
              <w:rPr>
                <w:rFonts w:asciiTheme="minorHAnsi" w:hAnsiTheme="minorHAnsi" w:cstheme="minorHAnsi"/>
              </w:rPr>
              <w:t xml:space="preserve">na cidade de Niterói, estado do Rio de Janeiro, área total de 1.599,68 m², inscrito na PMN sob o nº 265.693-2, devidamente descrito e caracterizado na matrícula nº 30.952 da 3ª Circunscrição do Registro de Imóveis – Cartório do 9º Ofício de Niterói, empreendimento imobiliário de natureza mista – Comercial e Residencial Multifamiliar, conforme projeto de construção aprovado pela Prefeitura de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Niterói, </w:t>
            </w:r>
            <w:r w:rsidR="002D4197" w:rsidRPr="00E34523">
              <w:rPr>
                <w:rFonts w:asciiTheme="minorHAnsi" w:hAnsiTheme="minorHAnsi" w:cstheme="minorHAnsi"/>
              </w:rPr>
              <w:t>cujo memorial de incorporação se encontra registrado no R.02 da matrícula do imóvel,</w:t>
            </w:r>
            <w:r w:rsidR="002D4197" w:rsidRPr="00AE64B0">
              <w:rPr>
                <w:rFonts w:asciiTheme="minorHAnsi" w:hAnsiTheme="minorHAnsi" w:cstheme="minorHAnsi"/>
              </w:rPr>
              <w:t xml:space="preserve"> </w:t>
            </w:r>
            <w:r w:rsidR="002D4197">
              <w:rPr>
                <w:rFonts w:asciiTheme="minorHAnsi" w:hAnsiTheme="minorHAnsi" w:cstheme="minorHAnsi"/>
              </w:rPr>
              <w:t>em</w:t>
            </w:r>
            <w:r w:rsidR="002D4197" w:rsidRPr="00AE64B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D4197" w:rsidRPr="00AE64B0">
              <w:rPr>
                <w:rFonts w:asciiTheme="minorHAnsi" w:hAnsiTheme="minorHAnsi" w:cstheme="minorHAnsi"/>
              </w:rPr>
              <w:t>re-ratifica</w:t>
            </w:r>
            <w:r w:rsidR="002D4197">
              <w:rPr>
                <w:rFonts w:asciiTheme="minorHAnsi" w:hAnsiTheme="minorHAnsi" w:cstheme="minorHAnsi"/>
              </w:rPr>
              <w:t>ção</w:t>
            </w:r>
            <w:proofErr w:type="spellEnd"/>
            <w:r w:rsidR="002D4197">
              <w:rPr>
                <w:rFonts w:asciiTheme="minorHAnsi" w:hAnsiTheme="minorHAnsi" w:cstheme="minorHAnsi"/>
              </w:rPr>
              <w:t xml:space="preserve"> na forma do presente instrumento</w:t>
            </w:r>
            <w:r w:rsidR="002D4197" w:rsidRPr="00AE64B0">
              <w:rPr>
                <w:rFonts w:asciiTheme="minorHAnsi" w:hAnsiTheme="minorHAnsi" w:cstheme="minorHAnsi"/>
              </w:rPr>
              <w:t>, pelo que as partes concordam expressamente, sem oposição</w:t>
            </w:r>
            <w:r w:rsidR="002D4197" w:rsidRPr="00E34523">
              <w:rPr>
                <w:rFonts w:asciiTheme="minorHAnsi" w:hAnsiTheme="minorHAnsi" w:cstheme="minorHAnsi"/>
              </w:rPr>
              <w:t xml:space="preserve">. E que, quando pronto, possuirá endereço à Rua Presidente Backer, nº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88 </w:t>
            </w:r>
            <w:r w:rsidR="002D4197" w:rsidRPr="00E34523">
              <w:rPr>
                <w:rFonts w:asciiTheme="minorHAnsi" w:hAnsiTheme="minorHAnsi" w:cstheme="minorHAnsi"/>
              </w:rPr>
              <w:t>– Icaraí (“Empreendimento”)</w:t>
            </w:r>
            <w:r w:rsidR="002D4197" w:rsidRPr="00E34523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097B2102" w14:textId="7880476B" w:rsidR="00402B93" w:rsidRPr="000E3974" w:rsidRDefault="00402B93" w:rsidP="0D45E8D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31C017C" w14:textId="0BAB975C" w:rsidR="001D0DBE" w:rsidRDefault="00D20167" w:rsidP="00C177D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b.2.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0E3974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6A1098" w:rsidRPr="006A1098">
              <w:rPr>
                <w:rFonts w:asciiTheme="minorHAnsi" w:hAnsiTheme="minorHAnsi" w:cstheme="minorHAnsi"/>
                <w:bCs/>
              </w:rPr>
              <w:t>empreendimento de uso misto, residencial multifamiliar com lojas no térreo, denominado PULSE BY SOTER, edificado no terreno da RUA PRESIDENTE BACKER Nº 88 – ICARAÍ – NITERÓI/RJ. O empreendimento PULSE BY SOTER compreende em seu todo 19 (dezenove) pavimentos. Tratando-se de um empreendimento de uso misto, residencial multifamiliar com lojas no térreo, sendo o prédio composto pelos seguintes pavimentos: Subsolo 2, Subsolo 1, Térreo, Pavimento Intermediário, Garagem Elevada, PUC, 4º ao 14º Pavimento, Cobertura, Telhado. Tendo o empreendimento um total de 81 unidades, sendo 75 (setenta e cinco) unidades autônomas tipo, numeradas de 301 e 302 e 401 a 407 até 1401 a 1407, 2 (duas) coberturas lineares com a numeração 1501 e 1502, 9 (nove) lojas no térreo com a numeração de 101 a 109, e 136 (centro e trinta e seis) vagas para guarda de automóveis de passeio.</w:t>
            </w:r>
          </w:p>
          <w:p w14:paraId="7B994240" w14:textId="77777777" w:rsidR="00D6224C" w:rsidRPr="000E3974" w:rsidRDefault="00D6224C" w:rsidP="00C177DF">
            <w:pPr>
              <w:jc w:val="both"/>
              <w:rPr>
                <w:rFonts w:asciiTheme="minorHAnsi" w:hAnsiTheme="minorHAnsi" w:cstheme="minorHAnsi"/>
              </w:rPr>
            </w:pPr>
          </w:p>
          <w:p w14:paraId="701381F2" w14:textId="4F7152D4" w:rsidR="00D20167" w:rsidRPr="000E3974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b.3.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0E3974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0E3974">
              <w:rPr>
                <w:rFonts w:asciiTheme="minorHAnsi" w:hAnsiTheme="minorHAnsi" w:cstheme="minorHAnsi"/>
                <w:bCs/>
              </w:rPr>
              <w:t>está</w:t>
            </w:r>
            <w:r w:rsidR="00D479AD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0E3974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0E3974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0E3974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4DD3755F" w:rsidR="00D20167" w:rsidRPr="000E3974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>
              <w:rPr>
                <w:rFonts w:asciiTheme="minorHAnsi" w:hAnsiTheme="minorHAnsi" w:cstheme="minorHAnsi"/>
                <w:szCs w:val="24"/>
                <w:lang w:val="pt-BR"/>
              </w:rPr>
              <w:t>«UNIDADE»</w:t>
            </w:r>
            <w:r w:rsidR="006D3947"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0E3974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>
              <w:rPr>
                <w:rFonts w:asciiTheme="minorHAnsi" w:hAnsiTheme="minorHAnsi" w:cstheme="minorHAnsi"/>
                <w:bCs/>
                <w:szCs w:val="24"/>
              </w:rPr>
              <w:t>«FRACAO_IDEAL»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>
              <w:rPr>
                <w:rFonts w:asciiTheme="minorHAnsi" w:hAnsiTheme="minorHAnsi" w:cstheme="minorHAnsi"/>
                <w:bCs/>
                <w:szCs w:val="24"/>
                <w:lang w:val="pt-BR"/>
              </w:rPr>
              <w:t>«VAGAS»</w:t>
            </w:r>
            <w:r w:rsidR="006D3947"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0E3974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0E3974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0E3974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0E3974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417ABE00" w:rsidR="00D20167" w:rsidRPr="000E3974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</w:rPr>
              <w:lastRenderedPageBreak/>
              <w:t xml:space="preserve">O preço total, certo e ajustado, sem juros e correção, para pagamento à vista, da </w:t>
            </w:r>
            <w:r w:rsidRPr="000E3974">
              <w:rPr>
                <w:rFonts w:asciiTheme="minorHAnsi" w:hAnsiTheme="minorHAnsi" w:cstheme="minorHAnsi"/>
                <w:bCs/>
              </w:rPr>
              <w:t>Unidade Autônoma</w:t>
            </w:r>
            <w:r w:rsidRPr="000E3974">
              <w:rPr>
                <w:rFonts w:asciiTheme="minorHAnsi" w:hAnsiTheme="minorHAnsi" w:cstheme="minorHAnsi"/>
              </w:rPr>
              <w:t xml:space="preserve"> é de </w:t>
            </w:r>
            <w:r>
              <w:rPr>
                <w:rFonts w:asciiTheme="minorHAnsi" w:hAnsiTheme="minorHAnsi" w:cstheme="minorHAnsi"/>
              </w:rPr>
              <w:t>«PRECO»</w:t>
            </w:r>
            <w:r w:rsidRPr="000E3974">
              <w:rPr>
                <w:rFonts w:asciiTheme="minorHAnsi" w:hAnsiTheme="minorHAnsi" w:cstheme="minorHAnsi"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0E3974">
              <w:rPr>
                <w:rFonts w:asciiTheme="minorHAnsi" w:hAnsiTheme="minorHAnsi" w:cstheme="minorHAnsi"/>
              </w:rPr>
              <w:t xml:space="preserve">”), </w:t>
            </w:r>
            <w:r w:rsidRPr="000E3974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0E3974">
              <w:rPr>
                <w:rFonts w:asciiTheme="minorHAnsi" w:hAnsiTheme="minorHAnsi" w:cstheme="minorHAnsi"/>
              </w:rPr>
              <w:t xml:space="preserve"> que constituirão a </w:t>
            </w:r>
            <w:r w:rsidRPr="000E3974">
              <w:rPr>
                <w:rFonts w:asciiTheme="minorHAnsi" w:hAnsiTheme="minorHAnsi" w:cstheme="minorHAnsi"/>
                <w:bCs/>
              </w:rPr>
              <w:t>Unidade Autônoma.</w:t>
            </w:r>
          </w:p>
        </w:tc>
      </w:tr>
      <w:tr w:rsidR="00D20167" w:rsidRPr="000E3974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 DA QUITAÇÃO DO PREÇO:</w:t>
            </w:r>
          </w:p>
        </w:tc>
      </w:tr>
      <w:tr w:rsidR="00D20167" w:rsidRPr="000E3974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0E397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0E3974" w14:paraId="70138205" w14:textId="77777777" w:rsidTr="0D45E8DE">
        <w:trPr>
          <w:jc w:val="center"/>
        </w:trPr>
        <w:tc>
          <w:tcPr>
            <w:tcW w:w="9357" w:type="dxa"/>
          </w:tcPr>
          <w:p w14:paraId="1E242DB4" w14:textId="77777777" w:rsidR="00D6224C" w:rsidRDefault="004B4377" w:rsidP="00D6224C">
            <w:pPr>
              <w:jc w:val="both"/>
              <w:rPr>
                <w:rFonts w:ascii="Calibri" w:hAnsi="Calibri" w:cs="Calibr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>
              <w:rPr>
                <w:rFonts w:asciiTheme="minorHAnsi" w:hAnsiTheme="minorHAnsi" w:cstheme="minorHAnsi"/>
              </w:rPr>
              <w:t>«SINAL»</w:t>
            </w:r>
            <w:r w:rsidRPr="00640475">
              <w:rPr>
                <w:rFonts w:asciiTheme="minorHAnsi" w:hAnsiTheme="minorHAnsi" w:cstheme="minorHAnsi"/>
              </w:rPr>
              <w:t xml:space="preserve">, equivalente a </w:t>
            </w:r>
            <w:r>
              <w:rPr>
                <w:rFonts w:asciiTheme="minorHAnsi" w:hAnsiTheme="minorHAnsi" w:cstheme="minorHAnsi"/>
              </w:rPr>
              <w:t>«PORCENTAGEMSINAL»</w:t>
            </w:r>
            <w:r w:rsidR="00C75009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do </w:t>
            </w:r>
            <w:r w:rsidRPr="00640475">
              <w:rPr>
                <w:rFonts w:asciiTheme="minorHAnsi" w:hAnsiTheme="minorHAnsi" w:cstheme="minorHAnsi"/>
                <w:bCs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 xml:space="preserve">, </w:t>
            </w:r>
            <w:r w:rsidR="00D6224C" w:rsidRPr="004C75ED">
              <w:rPr>
                <w:rFonts w:ascii="Calibri" w:hAnsi="Calibri" w:cs="Calibri"/>
              </w:rPr>
              <w:t>através da(s) opção(</w:t>
            </w:r>
            <w:proofErr w:type="spellStart"/>
            <w:r w:rsidR="00D6224C" w:rsidRPr="004C75ED">
              <w:rPr>
                <w:rFonts w:ascii="Calibri" w:hAnsi="Calibri" w:cs="Calibri"/>
              </w:rPr>
              <w:t>ões</w:t>
            </w:r>
            <w:proofErr w:type="spellEnd"/>
            <w:r w:rsidR="00D6224C" w:rsidRPr="004C75ED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D6224C" w:rsidRPr="004C75ED">
              <w:rPr>
                <w:rFonts w:ascii="Calibri" w:hAnsi="Calibri" w:cs="Calibri"/>
                <w:b/>
              </w:rPr>
              <w:t>VENDEDORA</w:t>
            </w:r>
            <w:r w:rsidR="00D6224C" w:rsidRPr="004C75ED">
              <w:rPr>
                <w:rFonts w:ascii="Calibri" w:hAnsi="Calibri" w:cs="Calibri"/>
              </w:rPr>
              <w:t>:</w:t>
            </w:r>
          </w:p>
          <w:p w14:paraId="6CFA03FE" w14:textId="77777777" w:rsidR="00D6224C" w:rsidRPr="004C75ED" w:rsidRDefault="00D6224C" w:rsidP="00D6224C">
            <w:pPr>
              <w:jc w:val="both"/>
              <w:rPr>
                <w:rFonts w:ascii="Calibri" w:hAnsi="Calibri" w:cs="Calibri"/>
              </w:rPr>
            </w:pPr>
          </w:p>
          <w:p w14:paraId="4E780A8E" w14:textId="77777777" w:rsidR="00D6224C" w:rsidRPr="004C75ED" w:rsidRDefault="00D6224C" w:rsidP="00D6224C">
            <w:pPr>
              <w:jc w:val="both"/>
              <w:rPr>
                <w:rFonts w:ascii="Calibri" w:hAnsi="Calibri" w:cs="Calibri"/>
              </w:rPr>
            </w:pPr>
            <w:r w:rsidRPr="004C75ED">
              <w:rPr>
                <w:rFonts w:ascii="Calibri" w:hAnsi="Calibri" w:cs="Calibri"/>
              </w:rPr>
              <w:t xml:space="preserve">(    ) Cheque(s) </w:t>
            </w:r>
            <w:proofErr w:type="spellStart"/>
            <w:r w:rsidRPr="004C75ED">
              <w:rPr>
                <w:rFonts w:ascii="Calibri" w:hAnsi="Calibri" w:cs="Calibri"/>
              </w:rPr>
              <w:t>n°</w:t>
            </w:r>
            <w:proofErr w:type="spellEnd"/>
            <w:r w:rsidRPr="004C75ED">
              <w:rPr>
                <w:rFonts w:ascii="Calibri" w:hAnsi="Calibri" w:cs="Calibri"/>
              </w:rPr>
              <w:t>(s) _________________ do(s) banco(s) ________;</w:t>
            </w:r>
          </w:p>
          <w:p w14:paraId="6E39B6FC" w14:textId="77777777" w:rsidR="00D6224C" w:rsidRPr="004C75ED" w:rsidRDefault="00D6224C" w:rsidP="00D6224C">
            <w:pPr>
              <w:jc w:val="both"/>
              <w:rPr>
                <w:rFonts w:ascii="Calibri" w:hAnsi="Calibri" w:cs="Calibri"/>
              </w:rPr>
            </w:pPr>
            <w:r w:rsidRPr="004C75ED">
              <w:rPr>
                <w:rFonts w:ascii="Calibri" w:hAnsi="Calibri" w:cs="Calibri"/>
              </w:rPr>
              <w:t xml:space="preserve">(   ) Transferência bancária para a Conta-Corrente nº </w:t>
            </w:r>
            <w:r>
              <w:rPr>
                <w:rFonts w:ascii="Calibri" w:hAnsi="Calibri" w:cs="Calibri"/>
              </w:rPr>
              <w:t>0097306-6</w:t>
            </w:r>
            <w:r w:rsidRPr="004C75ED">
              <w:rPr>
                <w:rFonts w:ascii="Calibri" w:hAnsi="Calibri" w:cs="Calibri"/>
              </w:rPr>
              <w:t xml:space="preserve"> Agência </w:t>
            </w:r>
            <w:r>
              <w:rPr>
                <w:rFonts w:ascii="Calibri" w:hAnsi="Calibri" w:cs="Calibri"/>
              </w:rPr>
              <w:t xml:space="preserve">6030 </w:t>
            </w:r>
            <w:r w:rsidRPr="004C75ED">
              <w:rPr>
                <w:rFonts w:ascii="Calibri" w:hAnsi="Calibri" w:cs="Calibri"/>
              </w:rPr>
              <w:t xml:space="preserve">do </w:t>
            </w:r>
            <w:r>
              <w:rPr>
                <w:rFonts w:ascii="Calibri" w:hAnsi="Calibri" w:cs="Calibri"/>
              </w:rPr>
              <w:t xml:space="preserve">Banco Itaú </w:t>
            </w:r>
            <w:r w:rsidRPr="004C75ED">
              <w:rPr>
                <w:rFonts w:ascii="Calibri" w:hAnsi="Calibri" w:cs="Calibri"/>
              </w:rPr>
              <w:t xml:space="preserve">de titularidade da </w:t>
            </w:r>
            <w:r w:rsidRPr="004C75ED">
              <w:rPr>
                <w:rFonts w:ascii="Calibri" w:hAnsi="Calibri" w:cs="Calibri"/>
                <w:b/>
                <w:bCs/>
              </w:rPr>
              <w:t>VENDEDORA</w:t>
            </w:r>
            <w:r w:rsidRPr="004C75ED">
              <w:rPr>
                <w:rFonts w:ascii="Calibri" w:hAnsi="Calibri" w:cs="Calibri"/>
              </w:rPr>
              <w:t xml:space="preserve">. </w:t>
            </w:r>
          </w:p>
          <w:p w14:paraId="5027F30C" w14:textId="77777777" w:rsidR="00D6224C" w:rsidRDefault="00D6224C" w:rsidP="004C789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04" w14:textId="4D5EFD4B" w:rsidR="000A0270" w:rsidRPr="002D4197" w:rsidRDefault="003C60C4" w:rsidP="004C789B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640475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640475">
              <w:rPr>
                <w:rFonts w:asciiTheme="minorHAnsi" w:hAnsiTheme="minorHAnsi" w:cstheme="minorHAnsi"/>
                <w:bCs/>
              </w:rPr>
              <w:t>Contrato</w:t>
            </w:r>
            <w:r w:rsidRPr="00640475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0E3974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0E397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0E3974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0E3974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0E3974">
              <w:rPr>
                <w:rFonts w:asciiTheme="minorHAnsi" w:hAnsiTheme="minorHAnsi" w:cstheme="minorHAnsi"/>
                <w:szCs w:val="24"/>
              </w:rPr>
              <w:t>Resumo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0E3974">
              <w:rPr>
                <w:rFonts w:asciiTheme="minorHAnsi" w:hAnsiTheme="minorHAnsi" w:cstheme="minorHAnsi"/>
                <w:szCs w:val="24"/>
              </w:rPr>
              <w:t>o Preço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0E3974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0E3974" w:rsidRDefault="004F0ED3" w:rsidP="004F0ED3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46D1BE8F" w14:textId="037B4421" w:rsidR="00B43439" w:rsidRPr="009A4F51" w:rsidRDefault="00B43439" w:rsidP="009A4F51"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1309" w:hanging="949"/>
              <w:rPr>
                <w:rFonts w:asciiTheme="minorHAnsi" w:hAnsiTheme="minorHAnsi" w:cstheme="minorHAnsi"/>
                <w:noProof/>
                <w:szCs w:val="24"/>
              </w:rPr>
            </w:pPr>
            <w:r>
              <w:t>«PAGAMENTO»</w:t>
            </w:r>
          </w:p>
          <w:p w14:paraId="26F81351" w14:textId="77777777" w:rsidR="00642F49" w:rsidRPr="000E3974" w:rsidRDefault="00642F49" w:rsidP="00642F4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noProof/>
                <w:szCs w:val="24"/>
              </w:rPr>
            </w:pPr>
          </w:p>
          <w:p w14:paraId="7013821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D6224C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0E3974">
              <w:rPr>
                <w:rFonts w:asciiTheme="minorHAnsi" w:hAnsiTheme="minorHAnsi" w:cstheme="minorHAnsi"/>
              </w:rPr>
              <w:t xml:space="preserve">  A Parcela de Financiamento poderá ser quitada median</w:t>
            </w:r>
            <w:r w:rsidRPr="000E3974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0E3974">
              <w:rPr>
                <w:rFonts w:asciiTheme="minorHAnsi" w:hAnsiTheme="minorHAnsi" w:cstheme="minorHAnsi"/>
                <w:bCs/>
              </w:rPr>
              <w:t xml:space="preserve"> e/ou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,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0E3974">
              <w:rPr>
                <w:rFonts w:asciiTheme="minorHAnsi" w:hAnsiTheme="minorHAnsi" w:cstheme="minorHAnsi"/>
              </w:rPr>
              <w:t>ou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0E3974">
              <w:rPr>
                <w:rFonts w:asciiTheme="minorHAnsi" w:hAnsiTheme="minorHAnsi" w:cstheme="minorHAnsi"/>
              </w:rPr>
              <w:t>a</w:t>
            </w:r>
            <w:proofErr w:type="spellEnd"/>
            <w:r w:rsidRPr="000E3974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0E3974">
              <w:rPr>
                <w:rFonts w:asciiTheme="minorHAnsi" w:hAnsiTheme="minorHAnsi" w:cstheme="minorHAnsi"/>
              </w:rPr>
              <w:t>2</w:t>
            </w:r>
            <w:r w:rsidRPr="000E3974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e.2.3</w:t>
            </w:r>
            <w:r w:rsidRPr="000E3974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0E3974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e.2.4. </w:t>
            </w:r>
            <w:r w:rsidRPr="000E3974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0E3974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(i) </w:t>
            </w:r>
            <w:r w:rsidRPr="000E3974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0E3974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F" w14:textId="78382DF2" w:rsidR="00D20167" w:rsidRPr="00D6224C" w:rsidRDefault="00D20167" w:rsidP="00D6224C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</w:rPr>
              <w:t xml:space="preserve">)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0E3974">
              <w:rPr>
                <w:rFonts w:asciiTheme="minorHAnsi" w:hAnsiTheme="minorHAnsi" w:cstheme="minorHAnsi"/>
              </w:rPr>
              <w:t>sendo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</w:tc>
      </w:tr>
      <w:tr w:rsidR="00D20167" w:rsidRPr="000E3974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0E3974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0E3974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07327C6B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f.1.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</w:t>
            </w:r>
            <w:r w:rsidR="00893D6A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data prevista para a conclusão das obras do Empreendimento</w:t>
            </w:r>
            <w:r w:rsidRPr="000E3974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0E3974">
              <w:rPr>
                <w:rFonts w:asciiTheme="minorHAnsi" w:hAnsiTheme="minorHAnsi" w:cstheme="minorHAnsi"/>
              </w:rPr>
              <w:t>a</w:t>
            </w:r>
            <w:r w:rsidR="009A4F17" w:rsidRPr="000E3974">
              <w:rPr>
                <w:rFonts w:asciiTheme="minorHAnsi" w:hAnsiTheme="minorHAnsi" w:cstheme="minorHAnsi"/>
              </w:rPr>
              <w:t>,</w:t>
            </w:r>
            <w:r w:rsidRPr="000E3974">
              <w:rPr>
                <w:rFonts w:asciiTheme="minorHAnsi" w:hAnsiTheme="minorHAnsi" w:cstheme="minorHAnsi"/>
                <w:bCs/>
              </w:rPr>
              <w:t xml:space="preserve"> é</w:t>
            </w:r>
            <w:r w:rsidR="006920E8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B43439">
              <w:rPr>
                <w:rFonts w:asciiTheme="minorHAnsi" w:eastAsia="Calibri" w:hAnsiTheme="minorHAnsi" w:cstheme="minorHAnsi"/>
                <w:bCs/>
                <w:lang w:eastAsia="en-US"/>
              </w:rPr>
              <w:t>30/04/2028</w:t>
            </w:r>
            <w:r w:rsidR="007E7393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 xml:space="preserve">correspondendo a </w:t>
            </w:r>
            <w:r w:rsidR="00B43439">
              <w:rPr>
                <w:rFonts w:asciiTheme="minorHAnsi" w:hAnsiTheme="minorHAnsi" w:cstheme="minorHAnsi"/>
              </w:rPr>
              <w:t>28 (vinte e oito)</w:t>
            </w:r>
            <w:r w:rsidR="007E7393" w:rsidRPr="000E3974">
              <w:rPr>
                <w:rFonts w:asciiTheme="minorHAnsi" w:hAnsiTheme="minorHAnsi" w:cstheme="minorHAnsi"/>
                <w:noProof/>
              </w:rPr>
              <w:t xml:space="preserve"> </w:t>
            </w:r>
            <w:r w:rsidRPr="000E3974">
              <w:rPr>
                <w:rFonts w:asciiTheme="minorHAnsi" w:hAnsiTheme="minorHAnsi" w:cstheme="minorHAnsi"/>
                <w:noProof/>
              </w:rPr>
              <w:t>meses</w:t>
            </w:r>
            <w:r w:rsidRPr="000E3974">
              <w:rPr>
                <w:rFonts w:asciiTheme="minorHAnsi" w:hAnsiTheme="minorHAnsi" w:cstheme="minorHAnsi"/>
              </w:rPr>
              <w:t xml:space="preserve"> a contar de </w:t>
            </w:r>
            <w:r w:rsidR="00B43439">
              <w:rPr>
                <w:rFonts w:asciiTheme="minorHAnsi" w:hAnsiTheme="minorHAnsi" w:cstheme="minorHAnsi"/>
              </w:rPr>
              <w:t>01/01/2026</w:t>
            </w:r>
            <w:r w:rsidR="00CB0E5B" w:rsidRPr="000E3974">
              <w:rPr>
                <w:rFonts w:asciiTheme="minorHAnsi" w:hAnsiTheme="minorHAnsi" w:cstheme="minorHAnsi"/>
                <w:noProof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0E3974">
              <w:rPr>
                <w:rFonts w:asciiTheme="minorHAnsi" w:hAnsiTheme="minorHAnsi" w:cstheme="minorHAnsi"/>
              </w:rPr>
              <w:t>”, “</w:t>
            </w:r>
            <w:r w:rsidRPr="000E3974">
              <w:rPr>
                <w:rFonts w:asciiTheme="minorHAnsi" w:hAnsiTheme="minorHAnsi" w:cstheme="minorHAnsi"/>
                <w:u w:val="single"/>
              </w:rPr>
              <w:t>Prazo da Obra</w:t>
            </w:r>
            <w:r w:rsidRPr="000E3974">
              <w:rPr>
                <w:rFonts w:asciiTheme="minorHAnsi" w:hAnsiTheme="minorHAnsi" w:cstheme="minorHAnsi"/>
              </w:rPr>
              <w:t>” e “</w:t>
            </w:r>
            <w:r w:rsidRPr="000E3974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0E3974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0E3974">
              <w:rPr>
                <w:rFonts w:asciiTheme="minorHAnsi" w:hAnsiTheme="minorHAnsi" w:cstheme="minorHAnsi"/>
                <w:bCs/>
              </w:rPr>
              <w:t>Empreendimento</w:t>
            </w:r>
            <w:r w:rsidRPr="000E3974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0E3974">
              <w:rPr>
                <w:rFonts w:asciiTheme="minorHAnsi" w:hAnsiTheme="minorHAnsi" w:cstheme="minorHAnsi"/>
              </w:rPr>
              <w:t xml:space="preserve"> pela municipalidade,</w:t>
            </w:r>
            <w:r w:rsidRPr="000E3974">
              <w:rPr>
                <w:rFonts w:asciiTheme="minorHAnsi" w:hAnsiTheme="minorHAnsi" w:cstheme="minorHAnsi"/>
                <w:bCs/>
              </w:rPr>
              <w:t xml:space="preserve"> o </w:t>
            </w:r>
            <w:r w:rsidRPr="000E3974">
              <w:rPr>
                <w:rFonts w:asciiTheme="minorHAnsi" w:hAnsiTheme="minorHAnsi" w:cstheme="minorHAnsi"/>
              </w:rPr>
              <w:t>“aceite de obras”, do Empreendimento</w:t>
            </w:r>
            <w:r w:rsidR="00EA2161" w:rsidRPr="000E3974">
              <w:rPr>
                <w:rFonts w:asciiTheme="minorHAnsi" w:hAnsiTheme="minorHAnsi" w:cstheme="minorHAnsi"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u w:val="single"/>
              </w:rPr>
              <w:t>Aceite de Obras</w:t>
            </w:r>
            <w:r w:rsidRPr="000E3974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5B88FA3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f.2. </w:t>
            </w:r>
            <w:r w:rsidRPr="000E3974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0E3974">
              <w:rPr>
                <w:rFonts w:asciiTheme="minorHAnsi" w:hAnsiTheme="minorHAnsi" w:cstheme="minorHAnsi"/>
                <w:b/>
              </w:rPr>
              <w:t>180</w:t>
            </w:r>
            <w:r w:rsidRPr="000E3974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0E3974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0E3974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f.3. </w:t>
            </w:r>
            <w:r w:rsidRPr="000E3974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>.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20167" w:rsidRPr="000E3974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0E3974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D20167" w:rsidRPr="000E3974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0DAB157A" w:rsidR="00AF1951" w:rsidRPr="000E3974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g.1.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2A14DF" w:rsidRPr="000E3974">
              <w:rPr>
                <w:rFonts w:asciiTheme="minorHAnsi" w:hAnsiTheme="minorHAnsi" w:cstheme="minorHAnsi"/>
                <w:bCs/>
              </w:rPr>
              <w:t>irá contratar</w:t>
            </w:r>
            <w:r w:rsidRPr="000E3974">
              <w:rPr>
                <w:rFonts w:asciiTheme="minorHAnsi" w:hAnsiTheme="minorHAnsi" w:cstheme="minorHAnsi"/>
                <w:bCs/>
              </w:rPr>
              <w:t xml:space="preserve"> financiamento com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instituição bancária </w:t>
            </w:r>
            <w:r w:rsidRPr="000E3974">
              <w:rPr>
                <w:rFonts w:asciiTheme="minorHAnsi" w:hAnsiTheme="minorHAnsi" w:cstheme="minorHAnsi"/>
                <w:bCs/>
              </w:rPr>
              <w:t xml:space="preserve">para custear a construção do Empreendimento, ocasião em que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 instituição bancária irá </w:t>
            </w:r>
            <w:r w:rsidRPr="000E3974">
              <w:rPr>
                <w:rFonts w:asciiTheme="minorHAnsi" w:hAnsiTheme="minorHAnsi" w:cstheme="minorHAnsi"/>
                <w:bCs/>
              </w:rPr>
              <w:t>hipotec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ar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totalidade do Imóvel e todas as frações ideais das Unidades Autônomas que integram o Empreendimento, inclusive a fração ideal objeto deste contrato, em garantia do financiamento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 ser </w:t>
            </w:r>
            <w:r w:rsidRPr="000E3974">
              <w:rPr>
                <w:rFonts w:asciiTheme="minorHAnsi" w:hAnsiTheme="minorHAnsi" w:cstheme="minorHAnsi"/>
                <w:bCs/>
              </w:rPr>
              <w:t xml:space="preserve">obtido pela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 w:rsidR="002A14DF" w:rsidRPr="000E3974">
              <w:rPr>
                <w:rFonts w:asciiTheme="minorHAnsi" w:hAnsiTheme="minorHAnsi" w:cstheme="minorHAnsi"/>
                <w:bCs/>
              </w:rPr>
              <w:t>serão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cedidos fiduciariamente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à instituição bancária </w:t>
            </w:r>
            <w:r w:rsidRPr="000E3974">
              <w:rPr>
                <w:rFonts w:asciiTheme="minorHAnsi" w:hAnsiTheme="minorHAnsi" w:cstheme="minorHAnsi"/>
                <w:bCs/>
              </w:rPr>
              <w:t xml:space="preserve">e todos os pagamentos relativos à sua Unidade Autônoma deverão ser efetuados exclusivamente </w:t>
            </w:r>
            <w:r w:rsidR="002A14DF" w:rsidRPr="000E3974">
              <w:rPr>
                <w:rFonts w:asciiTheme="minorHAnsi" w:hAnsiTheme="minorHAnsi" w:cstheme="minorHAnsi"/>
                <w:bCs/>
              </w:rPr>
              <w:t>à instituição bancária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por meio de boletos bancários que </w:t>
            </w:r>
            <w:r w:rsidR="002A14DF" w:rsidRPr="000E3974">
              <w:rPr>
                <w:rFonts w:asciiTheme="minorHAnsi" w:hAnsiTheme="minorHAnsi" w:cstheme="minorHAnsi"/>
                <w:bCs/>
              </w:rPr>
              <w:t>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própri</w:t>
            </w:r>
            <w:r w:rsidR="002A14DF" w:rsidRPr="000E3974">
              <w:rPr>
                <w:rFonts w:asciiTheme="minorHAnsi" w:hAnsiTheme="minorHAnsi" w:cstheme="minorHAnsi"/>
                <w:bCs/>
              </w:rPr>
              <w:t>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confeccionará e enviará ao endereço da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pela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D20167" w:rsidRPr="000E3974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D20167" w:rsidRPr="000E3974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8A3D66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h.1. </w:t>
            </w:r>
            <w:r w:rsidRPr="000E3974">
              <w:rPr>
                <w:rFonts w:asciiTheme="minorHAnsi" w:hAnsiTheme="minorHAnsi" w:cstheme="minorHAnsi"/>
              </w:rPr>
              <w:t>A entrega das chaves da Unidade Autônoma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0E3974">
              <w:rPr>
                <w:rFonts w:asciiTheme="minorHAnsi" w:hAnsiTheme="minorHAnsi" w:cstheme="minorHAnsi"/>
                <w:bCs/>
              </w:rPr>
              <w:t xml:space="preserve">”) </w:t>
            </w:r>
            <w:r w:rsidRPr="000E3974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h.2. </w:t>
            </w:r>
            <w:r w:rsidRPr="000E3974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da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(cento e oitenta) dias a </w:t>
            </w:r>
            <w:r w:rsidRPr="000E3974">
              <w:rPr>
                <w:rFonts w:asciiTheme="minorHAnsi" w:hAnsiTheme="minorHAnsi" w:cstheme="minorHAnsi"/>
                <w:color w:val="000000"/>
              </w:rPr>
              <w:lastRenderedPageBreak/>
              <w:t xml:space="preserve">contar da </w:t>
            </w:r>
            <w:r w:rsidRPr="000E3974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0E3974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</w:rPr>
              <w:t>h.3.</w:t>
            </w:r>
            <w:r w:rsidRPr="000E3974">
              <w:rPr>
                <w:rFonts w:asciiTheme="minorHAnsi" w:hAnsiTheme="minorHAnsi" w:cstheme="minorHAnsi"/>
              </w:rPr>
              <w:t xml:space="preserve"> A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color w:val="000000"/>
              </w:rPr>
              <w:t>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0E3974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D20167" w:rsidRPr="000E3974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i.1. 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0E3974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="00E50ECC" w:rsidRPr="000E3974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="00E50ECC"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E50ECC" w:rsidRPr="000E3974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="00E50ECC" w:rsidRPr="000E3974">
              <w:rPr>
                <w:rFonts w:asciiTheme="minorHAnsi" w:hAnsiTheme="minorHAnsi" w:cstheme="minorHAnsi"/>
              </w:rPr>
              <w:t>Unidade Autônoma</w:t>
            </w:r>
            <w:r w:rsidR="00E50ECC"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Cs/>
              </w:rPr>
              <w:t>(incluindo, mas não se limitando, a IPTU, taxa de incêndio, taxa condominial</w:t>
            </w:r>
            <w:r w:rsidR="0047360D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0E3974" w:rsidRDefault="00E50ECC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</w:t>
            </w:r>
            <w:r w:rsidR="00BC5A8F" w:rsidRPr="000E3974">
              <w:rPr>
                <w:rFonts w:asciiTheme="minorHAnsi" w:hAnsiTheme="minorHAnsi" w:cstheme="minorHAnsi"/>
                <w:bCs/>
                <w:spacing w:val="-3"/>
              </w:rPr>
              <w:t xml:space="preserve"> extrajudiciais e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="00CD58F8" w:rsidRPr="000E3974">
              <w:rPr>
                <w:rFonts w:asciiTheme="minorHAnsi" w:hAnsiTheme="minorHAnsi" w:cstheme="minorHAnsi"/>
                <w:bCs/>
                <w:spacing w:val="-3"/>
              </w:rPr>
              <w:t xml:space="preserve">, na base de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16703166" w:rsidR="00CF2B76" w:rsidRPr="00D6224C" w:rsidRDefault="00D20167" w:rsidP="00F7755B">
            <w:pPr>
              <w:jc w:val="both"/>
              <w:rPr>
                <w:rFonts w:asciiTheme="minorHAnsi" w:hAnsiTheme="minorHAnsi" w:cstheme="minorHAnsi"/>
                <w:b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i.2. </w:t>
            </w:r>
            <w:r w:rsidRPr="000E3974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0E3974">
              <w:rPr>
                <w:rFonts w:asciiTheme="minorHAnsi" w:hAnsiTheme="minorHAnsi" w:cstheme="minorHAnsi"/>
                <w:b/>
              </w:rPr>
              <w:t>1% (um por cento)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CD58F8" w:rsidRPr="000E3974">
              <w:rPr>
                <w:rFonts w:asciiTheme="minorHAnsi" w:hAnsiTheme="minorHAnsi" w:cstheme="minorHAnsi"/>
              </w:rPr>
              <w:t xml:space="preserve">, valores esses </w:t>
            </w:r>
            <w:r w:rsidR="00CA2AF7" w:rsidRPr="000E3974">
              <w:rPr>
                <w:rFonts w:asciiTheme="minorHAnsi" w:hAnsiTheme="minorHAnsi" w:cstheme="minorHAnsi"/>
              </w:rPr>
              <w:t>a</w:t>
            </w:r>
            <w:r w:rsidRPr="000E3974">
              <w:rPr>
                <w:rFonts w:asciiTheme="minorHAnsi" w:hAnsiTheme="minorHAnsi" w:cstheme="minorHAnsi"/>
              </w:rPr>
              <w:t xml:space="preserve"> serem compensados com o saldo do Preço, caso ainda não tenha este sido quitado.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D20167" w:rsidRPr="000E3974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0E3974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D20167" w:rsidRPr="000E3974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0E3974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</w:t>
            </w:r>
            <w:r w:rsidRPr="000E3974">
              <w:rPr>
                <w:rFonts w:asciiTheme="minorHAnsi" w:hAnsiTheme="minorHAnsi" w:cstheme="minorHAnsi"/>
                <w:spacing w:val="-3"/>
              </w:rPr>
              <w:lastRenderedPageBreak/>
              <w:t>imediata e automática do presente compromisso, sem que qualquer medida adicional seja necessária.</w:t>
            </w:r>
          </w:p>
          <w:p w14:paraId="7013824A" w14:textId="77777777" w:rsidR="00D20167" w:rsidRPr="000E3974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j.2.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0E3974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diretamente à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0E3974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 tenha sido paga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0E3974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0E3974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0E3974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752EB253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0E3974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="00CD58F8" w:rsidRPr="000E3974">
              <w:rPr>
                <w:rFonts w:asciiTheme="minorHAnsi" w:hAnsiTheme="minorHAnsi" w:cstheme="minorHAnsi"/>
                <w:spacing w:val="-3"/>
                <w:u w:val="single"/>
              </w:rPr>
              <w:t>, à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 xml:space="preserve"> saber</w:t>
            </w:r>
            <w:r w:rsidRPr="000E3974">
              <w:rPr>
                <w:rFonts w:asciiTheme="minorHAnsi" w:hAnsiTheme="minorHAnsi" w:cstheme="minorHAnsi"/>
                <w:spacing w:val="-3"/>
              </w:rPr>
              <w:t>: a) quantias correspondentes aos impostos reais incidentes sobre a Unidade; b) cotas de condomínio</w:t>
            </w:r>
            <w:r w:rsidR="63E3118B" w:rsidRPr="000E3974">
              <w:rPr>
                <w:rFonts w:asciiTheme="minorHAnsi" w:hAnsiTheme="minorHAnsi" w:cstheme="minorHAnsi"/>
                <w:spacing w:val="-3"/>
              </w:rPr>
              <w:t>,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contribuições devidas a associações de moradores</w:t>
            </w:r>
            <w:r w:rsidR="1B94149A" w:rsidRPr="000E3974">
              <w:rPr>
                <w:rFonts w:asciiTheme="minorHAnsi" w:hAnsiTheme="minorHAnsi" w:cstheme="minorHAnsi"/>
                <w:spacing w:val="-3"/>
              </w:rPr>
              <w:t>, IPTU, FUNESBOM</w:t>
            </w:r>
            <w:r w:rsidR="0047360D"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1B94149A" w:rsidRPr="000E3974">
              <w:rPr>
                <w:rFonts w:asciiTheme="minorHAnsi" w:hAnsiTheme="minorHAnsi" w:cstheme="minorHAnsi"/>
                <w:spacing w:val="-3"/>
              </w:rPr>
              <w:t>e outros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; c) valor correspondente à fruição da Unidade Autônoma, equivalente à 0,5% (meio por cento) sobre o valor atualizado do contrato, </w:t>
            </w:r>
            <w:r w:rsidR="002A6DED">
              <w:rPr>
                <w:rFonts w:asciiTheme="minorHAnsi" w:hAnsiTheme="minorHAnsi" w:cstheme="minorHAnsi"/>
                <w:spacing w:val="-3"/>
              </w:rPr>
              <w:t xml:space="preserve">ao mês, calculado </w:t>
            </w:r>
            <w:r w:rsidR="002A6DED" w:rsidRPr="002D4197">
              <w:rPr>
                <w:rFonts w:asciiTheme="minorHAnsi" w:hAnsiTheme="minorHAnsi" w:cstheme="minorHAnsi"/>
                <w:i/>
                <w:iCs/>
                <w:spacing w:val="-3"/>
              </w:rPr>
              <w:t>pro</w:t>
            </w:r>
            <w:r w:rsidR="00FE562B">
              <w:rPr>
                <w:rFonts w:asciiTheme="minorHAnsi" w:hAnsiTheme="minorHAnsi" w:cstheme="minorHAnsi"/>
                <w:i/>
                <w:iCs/>
                <w:spacing w:val="-3"/>
              </w:rPr>
              <w:t xml:space="preserve"> </w:t>
            </w:r>
            <w:r w:rsidR="002A6DED" w:rsidRPr="002D4197">
              <w:rPr>
                <w:rFonts w:asciiTheme="minorHAnsi" w:hAnsiTheme="minorHAnsi" w:cstheme="minorHAnsi"/>
                <w:i/>
                <w:iCs/>
                <w:spacing w:val="-3"/>
              </w:rPr>
              <w:t>rata die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; </w:t>
            </w:r>
            <w:r w:rsidR="00BC5A8F" w:rsidRPr="000E3974">
              <w:rPr>
                <w:rFonts w:asciiTheme="minorHAnsi" w:hAnsiTheme="minorHAnsi" w:cstheme="minorHAnsi"/>
                <w:spacing w:val="-3"/>
              </w:rPr>
              <w:t xml:space="preserve">d) </w:t>
            </w:r>
            <w:r w:rsidRPr="000E3974">
              <w:rPr>
                <w:rFonts w:asciiTheme="minorHAnsi" w:hAnsiTheme="minorHAnsi" w:cstheme="minorHAns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j.3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09645184" w14:textId="77777777" w:rsidR="006C3D98" w:rsidRPr="006C3D98" w:rsidRDefault="006C3D98" w:rsidP="006C3D9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C3D98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j.4.</w:t>
            </w:r>
            <w:r w:rsidRPr="006C3D98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6C3D98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j.2, acima, caso haja remanescente a ser ressarcido à </w:t>
            </w:r>
            <w:r w:rsidRPr="006C3D98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C3D98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6897E787" w14:textId="77777777" w:rsidR="006C3D98" w:rsidRPr="006C3D98" w:rsidRDefault="006C3D98" w:rsidP="006C3D9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8" w14:textId="269A1730" w:rsidR="00D20167" w:rsidRPr="006C3D98" w:rsidRDefault="006C3D98" w:rsidP="006C3D9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C3D98">
              <w:rPr>
                <w:rFonts w:asciiTheme="minorHAnsi" w:hAnsiTheme="minorHAnsi" w:cstheme="minorHAnsi"/>
                <w:b/>
                <w:iCs/>
                <w:color w:val="000000"/>
              </w:rPr>
              <w:t>j.5.</w:t>
            </w:r>
            <w:r w:rsidRPr="006C3D98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Na hipótese de revenda da Unidade Autônoma antes do decurso do prazo contemplado no subtópico j.4, acima, o valor remanescente devido à </w:t>
            </w:r>
            <w:r w:rsidRPr="006C3D98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C3D98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6C3D98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6C3D98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3A948B53" w14:textId="77777777" w:rsidR="006C3D98" w:rsidRPr="000E3974" w:rsidRDefault="006C3D98" w:rsidP="006C3D9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j.6.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0E3974" w:rsidRDefault="00D20167" w:rsidP="00274125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j.7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podendo, inclusive, negociá-los, desde então, </w:t>
            </w:r>
            <w:r w:rsidRPr="000E3974">
              <w:rPr>
                <w:rFonts w:asciiTheme="minorHAnsi" w:hAnsiTheme="minorHAnsi" w:cstheme="minorHAnsi"/>
                <w:spacing w:val="-3"/>
              </w:rPr>
              <w:lastRenderedPageBreak/>
              <w:t>com terceiros, ainda que não tenha restituído à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0E3974">
              <w:rPr>
                <w:rFonts w:asciiTheme="minorHAnsi" w:hAnsiTheme="minorHAnsi" w:cstheme="minorHAnsi"/>
                <w:b/>
              </w:rPr>
              <w:t>Contrato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0E3974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42E1C442" w:rsidR="00CD58F8" w:rsidRPr="000E3974" w:rsidRDefault="00D20167" w:rsidP="00CD58F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</w:rPr>
              <w:t>j.8.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0E3974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certidões cartorárias, 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escritura, registro de imóveis e serviços de despachante</w:t>
            </w:r>
            <w:r w:rsidR="0047360D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</w:t>
            </w:r>
            <w:r w:rsidR="007624CB" w:rsidRPr="000E3974">
              <w:rPr>
                <w:rFonts w:asciiTheme="minorHAnsi" w:hAnsiTheme="minorHAnsi" w:cstheme="minorHAnsi"/>
                <w:bCs/>
              </w:rPr>
              <w:t xml:space="preserve">e </w:t>
            </w:r>
            <w:r w:rsidR="00CD58F8" w:rsidRPr="000E3974">
              <w:rPr>
                <w:rFonts w:asciiTheme="minorHAnsi" w:hAnsiTheme="minorHAnsi" w:cstheme="minorHAnsi"/>
                <w:bCs/>
              </w:rPr>
              <w:t>outros correlacionados a unidade autônoma</w:t>
            </w:r>
            <w:r w:rsidR="00CD58F8" w:rsidRPr="00D6224C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para sua transmissão, correrão por conta exclusiva da </w:t>
            </w:r>
            <w:r w:rsidR="00CD58F8" w:rsidRPr="000E3974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>j.9.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0E3974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/>
              </w:rPr>
              <w:t>2%</w:t>
            </w:r>
            <w:r w:rsidRPr="000E3974">
              <w:rPr>
                <w:rFonts w:asciiTheme="minorHAnsi" w:hAnsiTheme="minorHAnsi" w:cstheme="minorHAnsi"/>
              </w:rPr>
              <w:t xml:space="preserve"> (dois por cento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0E3974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0E3974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D20167" w:rsidRPr="000E3974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03A5BEF" w:rsidR="00D20167" w:rsidRPr="000E397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k.1.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="00AF71D4" w:rsidRPr="000E3974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="00AF71D4" w:rsidRPr="000E3974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de vendas ou fora da sede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>,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>k.2.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77777777" w:rsidR="00D20167" w:rsidRPr="000E3974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>k.3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9" w:anchor="art32§2" w:history="1">
              <w:r w:rsidRPr="000E3974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0E3974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D20167" w:rsidRPr="000E3974" w14:paraId="7013826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0E3974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  <w:t>DA COMISSÃO DE CORRETAGEM:</w:t>
            </w:r>
          </w:p>
        </w:tc>
      </w:tr>
      <w:tr w:rsidR="00D20167" w:rsidRPr="000E3974" w14:paraId="7013826E" w14:textId="77777777" w:rsidTr="009B4AC9">
        <w:trPr>
          <w:jc w:val="center"/>
        </w:trPr>
        <w:tc>
          <w:tcPr>
            <w:tcW w:w="9357" w:type="dxa"/>
          </w:tcPr>
          <w:p w14:paraId="62EA6CD5" w14:textId="1B85460C" w:rsidR="00A641A9" w:rsidRPr="002D4197" w:rsidRDefault="00F43CB8" w:rsidP="00EE006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l</w:t>
            </w:r>
            <w:r w:rsidR="00A641A9"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.1.</w:t>
            </w:r>
            <w:r w:rsidR="00A641A9" w:rsidRPr="002D4197">
              <w:rPr>
                <w:rFonts w:asciiTheme="minorHAnsi" w:hAnsiTheme="minorHAnsi" w:cstheme="minorHAnsi"/>
                <w:color w:val="000000"/>
              </w:rPr>
              <w:t xml:space="preserve"> A </w:t>
            </w:r>
            <w:r w:rsidR="00A641A9"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COMPRADORA</w:t>
            </w:r>
            <w:r w:rsidR="00A641A9" w:rsidRPr="002D4197">
              <w:rPr>
                <w:rFonts w:asciiTheme="minorHAnsi" w:hAnsiTheme="minorHAnsi" w:cstheme="minorHAnsi"/>
                <w:color w:val="000000"/>
              </w:rPr>
              <w:t xml:space="preserve"> declara estar ciente que, apesar da Comissão de Corretagem pela intermediação da presente promessa de compra e venda, no valor de </w:t>
            </w:r>
            <w:r>
              <w:rPr>
                <w:rFonts w:asciiTheme="minorHAnsi" w:hAnsiTheme="minorHAnsi" w:cstheme="minorHAnsi"/>
                <w:color w:val="000000"/>
              </w:rPr>
              <w:t>«VLR_COMISSAO»</w:t>
            </w:r>
            <w:r w:rsidR="00A641A9" w:rsidRPr="002D4197">
              <w:rPr>
                <w:rFonts w:asciiTheme="minorHAnsi" w:hAnsiTheme="minorHAnsi" w:cstheme="minorHAnsi"/>
                <w:color w:val="000000"/>
              </w:rPr>
              <w:t>, ser parte integrante do Preço, esta tem conhecimento de que o serviço de intermediação imobiliária para aquisição da Unidade Autônoma foi prestado por empresa(s) especializada(s), sendo </w:t>
            </w:r>
            <w:r>
              <w:rPr>
                <w:rFonts w:asciiTheme="minorHAnsi" w:hAnsiTheme="minorHAnsi" w:cstheme="minorHAnsi"/>
                <w:color w:val="000000"/>
              </w:rPr>
              <w:t>«IMOBILIARIA»</w:t>
            </w:r>
            <w:r w:rsidR="00A641A9" w:rsidRPr="002D4197">
              <w:rPr>
                <w:rFonts w:asciiTheme="minorHAnsi" w:hAnsiTheme="minorHAnsi" w:cstheme="minorHAnsi"/>
                <w:color w:val="000000"/>
              </w:rPr>
              <w:t xml:space="preserve">, que não integra(m) o grupo econômico da </w:t>
            </w:r>
            <w:r w:rsidR="00A641A9"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VENDEDORA</w:t>
            </w:r>
            <w:r w:rsidR="00A641A9" w:rsidRPr="002D4197">
              <w:rPr>
                <w:rFonts w:asciiTheme="minorHAnsi" w:hAnsiTheme="minorHAnsi" w:cstheme="minorHAnsi"/>
                <w:color w:val="000000"/>
              </w:rPr>
              <w:t xml:space="preserve">, razão pela qual reconhece que a relação </w:t>
            </w:r>
          </w:p>
          <w:p w14:paraId="7304E91C" w14:textId="0CBF9CBD" w:rsidR="00A641A9" w:rsidRDefault="00A641A9" w:rsidP="00F43CB8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D4197">
              <w:rPr>
                <w:rFonts w:asciiTheme="minorHAnsi" w:hAnsiTheme="minorHAnsi" w:cstheme="minorHAnsi"/>
                <w:color w:val="000000"/>
              </w:rPr>
              <w:t xml:space="preserve">jurídica decorrente da intermediação tem, de um lado, a(s) empresa(s) de venda e seus corretores credenciados e, de outro lado, ela, </w:t>
            </w:r>
            <w:r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COMPRADORA</w:t>
            </w:r>
            <w:r w:rsidRPr="002D4197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4337339C" w14:textId="77777777" w:rsidR="00F43CB8" w:rsidRPr="002D4197" w:rsidRDefault="00F43CB8" w:rsidP="00F43CB8">
            <w:pPr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5C2448D7" w14:textId="1D44D838" w:rsidR="00A641A9" w:rsidRPr="002D4197" w:rsidRDefault="00A641A9" w:rsidP="00F43CB8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l.2.</w:t>
            </w:r>
            <w:r w:rsidRPr="002D4197">
              <w:rPr>
                <w:rFonts w:asciiTheme="minorHAnsi" w:hAnsiTheme="minorHAnsi" w:cstheme="minorHAnsi"/>
                <w:color w:val="000000"/>
              </w:rPr>
              <w:t xml:space="preserve"> Em qualquer caso de resolução do presente negócio a </w:t>
            </w:r>
            <w:r w:rsidRPr="002D4197">
              <w:rPr>
                <w:rFonts w:asciiTheme="minorHAnsi" w:hAnsiTheme="minorHAnsi" w:cstheme="minorHAnsi"/>
                <w:b/>
                <w:bCs/>
                <w:color w:val="000000"/>
              </w:rPr>
              <w:t>COMPRADORA</w:t>
            </w:r>
            <w:r w:rsidRPr="002D4197">
              <w:rPr>
                <w:rFonts w:asciiTheme="minorHAnsi" w:hAnsiTheme="minorHAnsi" w:cstheme="minorHAnsi"/>
                <w:color w:val="000000"/>
              </w:rPr>
              <w:t xml:space="preserve"> está ciente que perderá o valor pago a título de corretagem em favor da empresa responsável pela intermediação, uma vez que os serviços prestados por esta se encerram com a assinatura do </w:t>
            </w:r>
          </w:p>
          <w:p w14:paraId="7013826D" w14:textId="45135860" w:rsidR="00987D1B" w:rsidRPr="00621D36" w:rsidRDefault="00A641A9" w:rsidP="00BF57E9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D4197">
              <w:rPr>
                <w:rFonts w:asciiTheme="minorHAnsi" w:hAnsiTheme="minorHAnsi" w:cstheme="minorHAnsi"/>
                <w:color w:val="000000"/>
              </w:rPr>
              <w:lastRenderedPageBreak/>
              <w:t>presente instrumento.</w:t>
            </w:r>
          </w:p>
        </w:tc>
      </w:tr>
      <w:tr w:rsidR="00D20167" w:rsidRPr="000E3974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lastRenderedPageBreak/>
              <w:t>DESPESAS</w:t>
            </w:r>
          </w:p>
        </w:tc>
      </w:tr>
      <w:tr w:rsidR="00D20167" w:rsidRPr="000E3974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D20167" w:rsidRPr="000E3974" w:rsidRDefault="00D20167" w:rsidP="004F60AE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0E3974">
              <w:rPr>
                <w:rFonts w:asciiTheme="minorHAnsi" w:hAnsiTheme="minorHAnsi" w:cstheme="minorHAnsi"/>
              </w:rPr>
              <w:t xml:space="preserve">Cabe à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0E3974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0E3974">
              <w:rPr>
                <w:rFonts w:asciiTheme="minorHAnsi" w:hAnsiTheme="minorHAnsi" w:cstheme="minorHAnsi"/>
              </w:rPr>
              <w:t xml:space="preserve">, sob pena de retenção das chaves e pagamento de multa moratória, conforme previsto no </w:t>
            </w:r>
            <w:r w:rsidR="002A14DF" w:rsidRPr="000E3974">
              <w:rPr>
                <w:rFonts w:asciiTheme="minorHAnsi" w:hAnsiTheme="minorHAnsi" w:cstheme="minorHAnsi"/>
              </w:rPr>
              <w:t>Capítulo</w:t>
            </w:r>
            <w:r w:rsidRPr="000E3974">
              <w:rPr>
                <w:rFonts w:asciiTheme="minorHAnsi" w:hAnsiTheme="minorHAnsi" w:cstheme="minorHAnsi"/>
              </w:rPr>
              <w:t xml:space="preserve"> VI:</w:t>
            </w:r>
          </w:p>
          <w:p w14:paraId="7013827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(i)</w:t>
            </w:r>
            <w:r w:rsidRPr="000E3974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>)</w:t>
            </w:r>
            <w:r w:rsidRPr="000E3974">
              <w:rPr>
                <w:rFonts w:asciiTheme="minorHAnsi" w:hAnsiTheme="minorHAnsi" w:cstheme="minorHAnsi"/>
              </w:rPr>
              <w:t xml:space="preserve"> pagamento do Imposto sobre a Transmissão de Bens Imóveis (ITBI)</w:t>
            </w:r>
            <w:r w:rsidR="00A1763C"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para aquisição da Unidade Autônoma;</w:t>
            </w:r>
          </w:p>
          <w:p w14:paraId="309EFC47" w14:textId="564CE21E" w:rsidR="007A1C3A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>)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D52A96" w:rsidRPr="000E3974">
              <w:rPr>
                <w:rFonts w:asciiTheme="minorHAnsi" w:hAnsiTheme="minorHAnsi" w:cstheme="minorHAns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0E3974">
              <w:rPr>
                <w:rFonts w:asciiTheme="minorHAnsi" w:hAnsiTheme="minorHAnsi" w:cstheme="minorHAnsi"/>
                <w:b/>
              </w:rPr>
              <w:t>COMPRADORA</w:t>
            </w:r>
            <w:r w:rsidR="00D52A96" w:rsidRPr="000E3974">
              <w:rPr>
                <w:rFonts w:asciiTheme="minorHAnsi" w:hAnsiTheme="minorHAnsi" w:cstheme="minorHAnsi"/>
              </w:rPr>
              <w:t>.</w:t>
            </w:r>
          </w:p>
          <w:p w14:paraId="055E839E" w14:textId="0BA8C70A" w:rsidR="007A1C3A" w:rsidRPr="000E3974" w:rsidRDefault="007A1C3A" w:rsidP="007A1C3A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 xml:space="preserve">) </w:t>
            </w:r>
            <w:r w:rsidRPr="000E3974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 xml:space="preserve"> o reembolso de tais despesas referentes às obras</w:t>
            </w:r>
            <w:r w:rsidR="00462980" w:rsidRPr="000E3974">
              <w:rPr>
                <w:rFonts w:asciiTheme="minorHAnsi" w:hAnsiTheme="minorHAnsi" w:cstheme="minorHAnsi"/>
              </w:rPr>
              <w:t>,</w:t>
            </w:r>
            <w:r w:rsidRPr="000E3974">
              <w:rPr>
                <w:rFonts w:asciiTheme="minorHAnsi" w:hAnsiTheme="minorHAnsi" w:cstheme="minorHAnsi"/>
              </w:rPr>
              <w:t xml:space="preserve"> serviços</w:t>
            </w:r>
            <w:r w:rsidR="00462980" w:rsidRPr="000E3974">
              <w:rPr>
                <w:rFonts w:asciiTheme="minorHAnsi" w:hAnsiTheme="minorHAnsi" w:cstheme="minorHAnsi"/>
              </w:rPr>
              <w:t xml:space="preserve"> e materiais</w:t>
            </w:r>
            <w:r w:rsidRPr="000E3974">
              <w:rPr>
                <w:rFonts w:asciiTheme="minorHAnsi" w:hAnsiTheme="minorHAnsi" w:cstheme="minorHAnsi"/>
              </w:rPr>
              <w:t xml:space="preserve"> com </w:t>
            </w:r>
            <w:r w:rsidR="00B463B0" w:rsidRPr="000E3974">
              <w:rPr>
                <w:rFonts w:asciiTheme="minorHAnsi" w:hAnsiTheme="minorHAnsi" w:cstheme="minorHAnsi"/>
              </w:rPr>
              <w:t>as ligações definitivas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0E3974">
              <w:rPr>
                <w:rFonts w:asciiTheme="minorHAnsi" w:hAnsiTheme="minorHAnsi" w:cstheme="minorHAnsi"/>
              </w:rPr>
              <w:t>e também</w:t>
            </w:r>
            <w:proofErr w:type="gramEnd"/>
            <w:r w:rsidRPr="000E3974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0E3974">
              <w:rPr>
                <w:rFonts w:asciiTheme="minorHAnsi" w:hAnsiTheme="minorHAnsi" w:cstheme="minorHAnsi"/>
              </w:rPr>
              <w:t xml:space="preserve"> diretamente à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VENDEDORA, </w:t>
            </w:r>
            <w:r w:rsidRPr="000E3974">
              <w:rPr>
                <w:rFonts w:asciiTheme="minorHAnsi" w:hAnsiTheme="minorHAnsi" w:cstheme="minorHAnsi"/>
              </w:rPr>
              <w:t>limitad</w:t>
            </w:r>
            <w:r w:rsidR="00005DD6" w:rsidRPr="000E3974">
              <w:rPr>
                <w:rFonts w:asciiTheme="minorHAnsi" w:hAnsiTheme="minorHAnsi" w:cstheme="minorHAnsi"/>
              </w:rPr>
              <w:t xml:space="preserve">o o valor à </w:t>
            </w:r>
            <w:r w:rsidR="00621D36">
              <w:rPr>
                <w:rFonts w:asciiTheme="minorHAnsi" w:hAnsiTheme="minorHAnsi" w:cstheme="minorHAnsi"/>
              </w:rPr>
              <w:t>1</w:t>
            </w:r>
            <w:r w:rsidR="00005DD6" w:rsidRPr="000E3974">
              <w:rPr>
                <w:rFonts w:asciiTheme="minorHAnsi" w:hAnsiTheme="minorHAnsi" w:cstheme="minorHAnsi"/>
              </w:rPr>
              <w:t>% (</w:t>
            </w:r>
            <w:r w:rsidR="00621D36">
              <w:rPr>
                <w:rFonts w:asciiTheme="minorHAnsi" w:hAnsiTheme="minorHAnsi" w:cstheme="minorHAnsi"/>
              </w:rPr>
              <w:t xml:space="preserve">um </w:t>
            </w:r>
            <w:r w:rsidR="00005DD6" w:rsidRPr="000E3974">
              <w:rPr>
                <w:rFonts w:asciiTheme="minorHAnsi" w:hAnsiTheme="minorHAnsi" w:cstheme="minorHAnsi"/>
              </w:rPr>
              <w:t>por cento) do Preço</w:t>
            </w:r>
            <w:r w:rsidRPr="000E3974">
              <w:rPr>
                <w:rFonts w:asciiTheme="minorHAnsi" w:hAnsiTheme="minorHAnsi" w:cstheme="minorHAnsi"/>
              </w:rPr>
              <w:t>.</w:t>
            </w:r>
          </w:p>
          <w:p w14:paraId="35FB5742" w14:textId="77777777" w:rsidR="00872D3F" w:rsidRPr="000E3974" w:rsidRDefault="00872D3F" w:rsidP="00647C86">
            <w:pPr>
              <w:jc w:val="both"/>
              <w:rPr>
                <w:rFonts w:asciiTheme="minorHAnsi" w:hAnsiTheme="minorHAnsi" w:cstheme="minorHAnsi"/>
                <w:color w:val="EE0000"/>
              </w:rPr>
            </w:pPr>
          </w:p>
          <w:p w14:paraId="70138277" w14:textId="1D5F801E" w:rsidR="008D4110" w:rsidRPr="000E3974" w:rsidRDefault="00872D3F" w:rsidP="00D27701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m.2.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="00354578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="00354578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</w:t>
            </w:r>
            <w:r w:rsidRPr="000E3974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0E3974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DA COMUNICAÇÃO </w:t>
            </w:r>
          </w:p>
        </w:tc>
      </w:tr>
      <w:tr w:rsidR="00D20167" w:rsidRPr="000E3974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0E3974">
              <w:rPr>
                <w:rFonts w:asciiTheme="minorHAnsi" w:hAnsiTheme="minorHAnsi" w:cstheme="minorHAnsi"/>
              </w:rPr>
              <w:t>T</w:t>
            </w:r>
            <w:r w:rsidRPr="000E3974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0E3974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0E3974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562BB3" w:rsidRPr="000E3974" w:rsidRDefault="00562BB3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2B50634" w14:textId="77777777" w:rsidR="006C3D98" w:rsidRPr="003D70B0" w:rsidRDefault="00F709E4" w:rsidP="006C3D98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0E3974">
              <w:rPr>
                <w:rFonts w:asciiTheme="minorHAnsi" w:hAnsiTheme="minorHAnsi" w:cstheme="minorHAnsi"/>
                <w:b/>
              </w:rPr>
              <w:t>(i)</w:t>
            </w:r>
            <w:r w:rsidR="00A77E89" w:rsidRPr="000E3974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«COMUNICACAO»</w:t>
            </w:r>
          </w:p>
          <w:p w14:paraId="70138282" w14:textId="77777777" w:rsidR="00284E65" w:rsidRPr="002D4197" w:rsidRDefault="00284E65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8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</w:rPr>
              <w:t xml:space="preserve">) </w:t>
            </w:r>
            <w:r w:rsidRPr="000E3974">
              <w:rPr>
                <w:rFonts w:asciiTheme="minorHAnsi" w:hAnsiTheme="minorHAnsi" w:cstheme="minorHAnsi"/>
              </w:rPr>
              <w:t>Para a</w:t>
            </w:r>
            <w:r w:rsidRPr="000E3974">
              <w:rPr>
                <w:rFonts w:asciiTheme="minorHAnsi" w:hAnsiTheme="minorHAnsi" w:cstheme="minorHAnsi"/>
                <w:b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VENDEDORA:</w:t>
            </w:r>
          </w:p>
          <w:p w14:paraId="7013828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Cs/>
              </w:rPr>
              <w:t>At.: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A77E89" w:rsidRPr="000E3974">
              <w:rPr>
                <w:rFonts w:asciiTheme="minorHAnsi" w:hAnsiTheme="minorHAnsi" w:cstheme="minorHAnsi"/>
              </w:rPr>
              <w:t>Dep. Comercial</w:t>
            </w:r>
          </w:p>
          <w:p w14:paraId="70138285" w14:textId="77777777" w:rsidR="00A77E89" w:rsidRPr="000E3974" w:rsidRDefault="00E95A2D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End.: Rua Quinze</w:t>
            </w:r>
            <w:r w:rsidR="00A77E89" w:rsidRPr="000E3974">
              <w:rPr>
                <w:rFonts w:asciiTheme="minorHAnsi" w:hAnsiTheme="minorHAnsi" w:cstheme="minorHAnsi"/>
                <w:bCs/>
              </w:rPr>
              <w:t xml:space="preserve"> de </w:t>
            </w:r>
            <w:proofErr w:type="gramStart"/>
            <w:r w:rsidR="00A77E89" w:rsidRPr="000E3974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A77E89" w:rsidRPr="000E3974">
              <w:rPr>
                <w:rFonts w:asciiTheme="minorHAnsi" w:hAnsiTheme="minorHAnsi" w:cstheme="minorHAnsi"/>
                <w:bCs/>
              </w:rPr>
              <w:t>, nº 4, salas 1202 e 1203, Torre Sul – Plaza Corporate, Centro</w:t>
            </w:r>
          </w:p>
          <w:p w14:paraId="7013828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Tel.: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A77E89" w:rsidRPr="000E3974">
              <w:rPr>
                <w:rFonts w:asciiTheme="minorHAnsi" w:hAnsiTheme="minorHAnsi" w:cstheme="minorHAnsi"/>
              </w:rPr>
              <w:t>(21)2716-9393</w:t>
            </w:r>
          </w:p>
          <w:p w14:paraId="7013828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E-mail:</w:t>
            </w:r>
            <w:r w:rsidR="00A77E89" w:rsidRPr="000E3974">
              <w:rPr>
                <w:rFonts w:asciiTheme="minorHAnsi" w:hAnsiTheme="minorHAnsi" w:cstheme="minorHAnsi"/>
                <w:bCs/>
              </w:rPr>
              <w:t xml:space="preserve"> contato@soter.com.br</w:t>
            </w:r>
          </w:p>
        </w:tc>
      </w:tr>
      <w:tr w:rsidR="00D20167" w:rsidRPr="000E3974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D20167" w:rsidRPr="000E3974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0E3974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0E3974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</w:t>
            </w:r>
            <w:r w:rsidRPr="000E3974">
              <w:rPr>
                <w:rFonts w:asciiTheme="minorHAnsi" w:eastAsia="Calibri" w:hAnsiTheme="minorHAnsi" w:cstheme="minorHAnsi"/>
                <w:bCs/>
                <w:lang w:eastAsia="en-US"/>
              </w:rPr>
              <w:lastRenderedPageBreak/>
              <w:t>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</w:t>
            </w:r>
            <w:r w:rsidR="000B1AA7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D20167" w:rsidRPr="000E3974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o.2.</w:t>
            </w:r>
            <w:r w:rsidRPr="000E3974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0E3974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0E3974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0E3974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D20167" w:rsidRPr="000E3974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o.3.</w:t>
            </w:r>
            <w:r w:rsidRPr="000E3974">
              <w:rPr>
                <w:rFonts w:asciiTheme="minorHAnsi" w:hAnsiTheme="minorHAnsi" w:cstheme="minorHAnsi"/>
              </w:rPr>
              <w:t xml:space="preserve"> O presente </w:t>
            </w:r>
            <w:r w:rsidRPr="000E3974">
              <w:rPr>
                <w:rFonts w:asciiTheme="minorHAnsi" w:hAnsiTheme="minorHAnsi" w:cstheme="minorHAnsi"/>
                <w:bCs/>
              </w:rPr>
              <w:t>Quadro-Resumo</w:t>
            </w:r>
            <w:r w:rsidRPr="000E3974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0E3974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B1AA7" w:rsidRPr="000E3974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o.4. </w:t>
            </w:r>
            <w:r w:rsidRPr="000E3974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0E3974" w:rsidRDefault="00D20167">
      <w:pPr>
        <w:rPr>
          <w:rFonts w:asciiTheme="minorHAnsi" w:hAnsiTheme="minorHAnsi" w:cstheme="minorHAnsi"/>
        </w:rPr>
        <w:sectPr w:rsidR="00D20167" w:rsidRPr="000E3974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0E3974" w:rsidRDefault="00D20167">
      <w:pPr>
        <w:rPr>
          <w:rFonts w:asciiTheme="minorHAnsi" w:hAnsiTheme="minorHAnsi" w:cstheme="minorHAnsi"/>
        </w:rPr>
      </w:pPr>
    </w:p>
    <w:sectPr w:rsidR="00D20167" w:rsidRPr="000E3974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199D" w14:textId="77777777" w:rsidR="008739A8" w:rsidRDefault="008739A8" w:rsidP="00E4500A">
      <w:r>
        <w:separator/>
      </w:r>
    </w:p>
  </w:endnote>
  <w:endnote w:type="continuationSeparator" w:id="0">
    <w:p w14:paraId="67547618" w14:textId="77777777" w:rsidR="008739A8" w:rsidRDefault="008739A8" w:rsidP="00E4500A">
      <w:r>
        <w:continuationSeparator/>
      </w:r>
    </w:p>
  </w:endnote>
  <w:endnote w:type="continuationNotice" w:id="1">
    <w:p w14:paraId="6AAF4A81" w14:textId="77777777" w:rsidR="008739A8" w:rsidRDefault="008739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8739A8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8739A8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218D" w14:textId="77777777" w:rsidR="008739A8" w:rsidRDefault="008739A8" w:rsidP="00E4500A">
      <w:r>
        <w:separator/>
      </w:r>
    </w:p>
  </w:footnote>
  <w:footnote w:type="continuationSeparator" w:id="0">
    <w:p w14:paraId="54C491C1" w14:textId="77777777" w:rsidR="008739A8" w:rsidRDefault="008739A8" w:rsidP="00E4500A">
      <w:r>
        <w:continuationSeparator/>
      </w:r>
    </w:p>
  </w:footnote>
  <w:footnote w:type="continuationNotice" w:id="1">
    <w:p w14:paraId="0B9C8E2F" w14:textId="77777777" w:rsidR="008739A8" w:rsidRDefault="008739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05DD6"/>
    <w:rsid w:val="00012041"/>
    <w:rsid w:val="00016FE5"/>
    <w:rsid w:val="000171F7"/>
    <w:rsid w:val="0002519F"/>
    <w:rsid w:val="000268D1"/>
    <w:rsid w:val="0002711F"/>
    <w:rsid w:val="00027D62"/>
    <w:rsid w:val="00041436"/>
    <w:rsid w:val="00041847"/>
    <w:rsid w:val="0004432A"/>
    <w:rsid w:val="000444AD"/>
    <w:rsid w:val="00046FF2"/>
    <w:rsid w:val="000531F0"/>
    <w:rsid w:val="00054ACF"/>
    <w:rsid w:val="00056AC8"/>
    <w:rsid w:val="00063600"/>
    <w:rsid w:val="000653BA"/>
    <w:rsid w:val="00065405"/>
    <w:rsid w:val="000659FB"/>
    <w:rsid w:val="00072771"/>
    <w:rsid w:val="000767B4"/>
    <w:rsid w:val="000810D6"/>
    <w:rsid w:val="00083D37"/>
    <w:rsid w:val="0008400A"/>
    <w:rsid w:val="0008587E"/>
    <w:rsid w:val="00086E22"/>
    <w:rsid w:val="000908A9"/>
    <w:rsid w:val="00091203"/>
    <w:rsid w:val="000916FE"/>
    <w:rsid w:val="000956AD"/>
    <w:rsid w:val="000968E7"/>
    <w:rsid w:val="000A0270"/>
    <w:rsid w:val="000A144A"/>
    <w:rsid w:val="000A243B"/>
    <w:rsid w:val="000A3501"/>
    <w:rsid w:val="000A4BCF"/>
    <w:rsid w:val="000A5F50"/>
    <w:rsid w:val="000B1AA7"/>
    <w:rsid w:val="000B695E"/>
    <w:rsid w:val="000B6C8A"/>
    <w:rsid w:val="000C05E8"/>
    <w:rsid w:val="000C17FA"/>
    <w:rsid w:val="000C3C0D"/>
    <w:rsid w:val="000C65B7"/>
    <w:rsid w:val="000C7EB7"/>
    <w:rsid w:val="000D0A5A"/>
    <w:rsid w:val="000D4742"/>
    <w:rsid w:val="000D4E18"/>
    <w:rsid w:val="000D6E72"/>
    <w:rsid w:val="000E3974"/>
    <w:rsid w:val="000F04B9"/>
    <w:rsid w:val="000F32F1"/>
    <w:rsid w:val="000F3542"/>
    <w:rsid w:val="000F4620"/>
    <w:rsid w:val="000F51E5"/>
    <w:rsid w:val="000F6A0C"/>
    <w:rsid w:val="000F7730"/>
    <w:rsid w:val="00100A1B"/>
    <w:rsid w:val="001042F4"/>
    <w:rsid w:val="00105FC2"/>
    <w:rsid w:val="00124834"/>
    <w:rsid w:val="00124C56"/>
    <w:rsid w:val="00126A31"/>
    <w:rsid w:val="00127137"/>
    <w:rsid w:val="0012753C"/>
    <w:rsid w:val="00130216"/>
    <w:rsid w:val="001358FB"/>
    <w:rsid w:val="00136A9B"/>
    <w:rsid w:val="00140A70"/>
    <w:rsid w:val="001420E3"/>
    <w:rsid w:val="0014648E"/>
    <w:rsid w:val="00146DFD"/>
    <w:rsid w:val="00154379"/>
    <w:rsid w:val="001545FE"/>
    <w:rsid w:val="0015732E"/>
    <w:rsid w:val="0016156F"/>
    <w:rsid w:val="00173082"/>
    <w:rsid w:val="00173276"/>
    <w:rsid w:val="00174E75"/>
    <w:rsid w:val="0017606B"/>
    <w:rsid w:val="00180C3C"/>
    <w:rsid w:val="00181E31"/>
    <w:rsid w:val="00183A21"/>
    <w:rsid w:val="00185208"/>
    <w:rsid w:val="00194A0A"/>
    <w:rsid w:val="001A1C2A"/>
    <w:rsid w:val="001A3B98"/>
    <w:rsid w:val="001A4BF1"/>
    <w:rsid w:val="001B2501"/>
    <w:rsid w:val="001B2703"/>
    <w:rsid w:val="001B45F5"/>
    <w:rsid w:val="001B67CB"/>
    <w:rsid w:val="001C3142"/>
    <w:rsid w:val="001C507E"/>
    <w:rsid w:val="001C6D45"/>
    <w:rsid w:val="001C7F7D"/>
    <w:rsid w:val="001D0DBE"/>
    <w:rsid w:val="001D29FB"/>
    <w:rsid w:val="001D55AF"/>
    <w:rsid w:val="001D622D"/>
    <w:rsid w:val="001D62F9"/>
    <w:rsid w:val="001E24B8"/>
    <w:rsid w:val="001E5F7E"/>
    <w:rsid w:val="001E6733"/>
    <w:rsid w:val="001E7E88"/>
    <w:rsid w:val="001F2387"/>
    <w:rsid w:val="001F2949"/>
    <w:rsid w:val="001F4083"/>
    <w:rsid w:val="001F5D8E"/>
    <w:rsid w:val="00202589"/>
    <w:rsid w:val="00210B70"/>
    <w:rsid w:val="00212350"/>
    <w:rsid w:val="002172CC"/>
    <w:rsid w:val="00217D68"/>
    <w:rsid w:val="0022470A"/>
    <w:rsid w:val="00231FE7"/>
    <w:rsid w:val="0023674B"/>
    <w:rsid w:val="00247A3D"/>
    <w:rsid w:val="0025111A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7768C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DED"/>
    <w:rsid w:val="002C0708"/>
    <w:rsid w:val="002C0DD8"/>
    <w:rsid w:val="002C3FCD"/>
    <w:rsid w:val="002C5A9E"/>
    <w:rsid w:val="002D4197"/>
    <w:rsid w:val="002D6084"/>
    <w:rsid w:val="002E094E"/>
    <w:rsid w:val="002E3B78"/>
    <w:rsid w:val="002E4FE6"/>
    <w:rsid w:val="002E62B1"/>
    <w:rsid w:val="002F38BB"/>
    <w:rsid w:val="002F6AE3"/>
    <w:rsid w:val="00301992"/>
    <w:rsid w:val="00310482"/>
    <w:rsid w:val="00312FC2"/>
    <w:rsid w:val="0031378E"/>
    <w:rsid w:val="00320981"/>
    <w:rsid w:val="00320B22"/>
    <w:rsid w:val="00321CB1"/>
    <w:rsid w:val="003223EF"/>
    <w:rsid w:val="003249A5"/>
    <w:rsid w:val="00325751"/>
    <w:rsid w:val="0033047B"/>
    <w:rsid w:val="003312EC"/>
    <w:rsid w:val="00334BB5"/>
    <w:rsid w:val="00341FE5"/>
    <w:rsid w:val="00343AD1"/>
    <w:rsid w:val="00345852"/>
    <w:rsid w:val="00345A70"/>
    <w:rsid w:val="00345B8E"/>
    <w:rsid w:val="003470B3"/>
    <w:rsid w:val="00347BAE"/>
    <w:rsid w:val="00347C4C"/>
    <w:rsid w:val="00350BAC"/>
    <w:rsid w:val="00351A62"/>
    <w:rsid w:val="00354578"/>
    <w:rsid w:val="00355D4C"/>
    <w:rsid w:val="0035791B"/>
    <w:rsid w:val="003600B6"/>
    <w:rsid w:val="003623A5"/>
    <w:rsid w:val="003640FD"/>
    <w:rsid w:val="00364A2E"/>
    <w:rsid w:val="00364E36"/>
    <w:rsid w:val="003716BF"/>
    <w:rsid w:val="0037647B"/>
    <w:rsid w:val="003812C4"/>
    <w:rsid w:val="00383599"/>
    <w:rsid w:val="0038782F"/>
    <w:rsid w:val="00391441"/>
    <w:rsid w:val="00393DD5"/>
    <w:rsid w:val="00394406"/>
    <w:rsid w:val="003952F7"/>
    <w:rsid w:val="0039561E"/>
    <w:rsid w:val="00395999"/>
    <w:rsid w:val="003962C0"/>
    <w:rsid w:val="00396F11"/>
    <w:rsid w:val="00397DD7"/>
    <w:rsid w:val="003A25CB"/>
    <w:rsid w:val="003A3BE1"/>
    <w:rsid w:val="003A4355"/>
    <w:rsid w:val="003A70B5"/>
    <w:rsid w:val="003B0F1A"/>
    <w:rsid w:val="003C572E"/>
    <w:rsid w:val="003C60C4"/>
    <w:rsid w:val="003C7117"/>
    <w:rsid w:val="003D5DA4"/>
    <w:rsid w:val="003E2A1D"/>
    <w:rsid w:val="003E3420"/>
    <w:rsid w:val="003F0B28"/>
    <w:rsid w:val="003F1AB5"/>
    <w:rsid w:val="003F54DC"/>
    <w:rsid w:val="003F603C"/>
    <w:rsid w:val="004001EA"/>
    <w:rsid w:val="00402B93"/>
    <w:rsid w:val="00406059"/>
    <w:rsid w:val="0040678E"/>
    <w:rsid w:val="00410BD1"/>
    <w:rsid w:val="00412B0F"/>
    <w:rsid w:val="00412E49"/>
    <w:rsid w:val="00414860"/>
    <w:rsid w:val="004154A9"/>
    <w:rsid w:val="00415743"/>
    <w:rsid w:val="0041704F"/>
    <w:rsid w:val="0043030E"/>
    <w:rsid w:val="0043341B"/>
    <w:rsid w:val="00435840"/>
    <w:rsid w:val="004408B6"/>
    <w:rsid w:val="00440F9D"/>
    <w:rsid w:val="00441B8C"/>
    <w:rsid w:val="00443B95"/>
    <w:rsid w:val="00443E32"/>
    <w:rsid w:val="004443F7"/>
    <w:rsid w:val="00445E59"/>
    <w:rsid w:val="00454DBB"/>
    <w:rsid w:val="00455DE5"/>
    <w:rsid w:val="004574E6"/>
    <w:rsid w:val="004613EE"/>
    <w:rsid w:val="00462980"/>
    <w:rsid w:val="0047360D"/>
    <w:rsid w:val="00473B11"/>
    <w:rsid w:val="00475764"/>
    <w:rsid w:val="00492DD5"/>
    <w:rsid w:val="00497447"/>
    <w:rsid w:val="004B395F"/>
    <w:rsid w:val="004B3A1E"/>
    <w:rsid w:val="004B4377"/>
    <w:rsid w:val="004C01FC"/>
    <w:rsid w:val="004C232C"/>
    <w:rsid w:val="004C46CC"/>
    <w:rsid w:val="004C5E36"/>
    <w:rsid w:val="004C789B"/>
    <w:rsid w:val="004D0B73"/>
    <w:rsid w:val="004D1AC3"/>
    <w:rsid w:val="004D46F3"/>
    <w:rsid w:val="004E1442"/>
    <w:rsid w:val="004E1B9D"/>
    <w:rsid w:val="004E2717"/>
    <w:rsid w:val="004E419C"/>
    <w:rsid w:val="004E464A"/>
    <w:rsid w:val="004E5F40"/>
    <w:rsid w:val="004F0ED3"/>
    <w:rsid w:val="004F60AE"/>
    <w:rsid w:val="004F6695"/>
    <w:rsid w:val="004F799A"/>
    <w:rsid w:val="004F7A3F"/>
    <w:rsid w:val="005001F1"/>
    <w:rsid w:val="0050144B"/>
    <w:rsid w:val="00506F77"/>
    <w:rsid w:val="00510B20"/>
    <w:rsid w:val="00511B2F"/>
    <w:rsid w:val="00511FFD"/>
    <w:rsid w:val="0051229A"/>
    <w:rsid w:val="00512AD4"/>
    <w:rsid w:val="00513BAB"/>
    <w:rsid w:val="00523C33"/>
    <w:rsid w:val="00525A70"/>
    <w:rsid w:val="00527298"/>
    <w:rsid w:val="005371B6"/>
    <w:rsid w:val="00540597"/>
    <w:rsid w:val="00547C75"/>
    <w:rsid w:val="00551523"/>
    <w:rsid w:val="00554819"/>
    <w:rsid w:val="00560208"/>
    <w:rsid w:val="00562BB3"/>
    <w:rsid w:val="005637E7"/>
    <w:rsid w:val="0056405D"/>
    <w:rsid w:val="00564C23"/>
    <w:rsid w:val="00566103"/>
    <w:rsid w:val="005666AD"/>
    <w:rsid w:val="00576D4C"/>
    <w:rsid w:val="00586B04"/>
    <w:rsid w:val="005A0272"/>
    <w:rsid w:val="005A0D94"/>
    <w:rsid w:val="005A25A8"/>
    <w:rsid w:val="005A4A8E"/>
    <w:rsid w:val="005A5395"/>
    <w:rsid w:val="005B3864"/>
    <w:rsid w:val="005B7927"/>
    <w:rsid w:val="005C05DA"/>
    <w:rsid w:val="005C7EE9"/>
    <w:rsid w:val="005D2B47"/>
    <w:rsid w:val="005D47C6"/>
    <w:rsid w:val="005E088F"/>
    <w:rsid w:val="005E5BC0"/>
    <w:rsid w:val="005F213B"/>
    <w:rsid w:val="005F2E03"/>
    <w:rsid w:val="005F3B55"/>
    <w:rsid w:val="00602FDD"/>
    <w:rsid w:val="00603DC7"/>
    <w:rsid w:val="00606E2B"/>
    <w:rsid w:val="0061091A"/>
    <w:rsid w:val="00611EF8"/>
    <w:rsid w:val="00614224"/>
    <w:rsid w:val="00614E9F"/>
    <w:rsid w:val="00615189"/>
    <w:rsid w:val="00615454"/>
    <w:rsid w:val="0061717B"/>
    <w:rsid w:val="00620451"/>
    <w:rsid w:val="0062090E"/>
    <w:rsid w:val="00621D36"/>
    <w:rsid w:val="006238C7"/>
    <w:rsid w:val="00623BA6"/>
    <w:rsid w:val="0062786C"/>
    <w:rsid w:val="00627FAE"/>
    <w:rsid w:val="00631B26"/>
    <w:rsid w:val="00634CF9"/>
    <w:rsid w:val="0063512D"/>
    <w:rsid w:val="00635849"/>
    <w:rsid w:val="00635FEE"/>
    <w:rsid w:val="00640475"/>
    <w:rsid w:val="006414D0"/>
    <w:rsid w:val="00642F49"/>
    <w:rsid w:val="00643764"/>
    <w:rsid w:val="00646209"/>
    <w:rsid w:val="00647C86"/>
    <w:rsid w:val="00652C77"/>
    <w:rsid w:val="00653133"/>
    <w:rsid w:val="00653A73"/>
    <w:rsid w:val="006545A1"/>
    <w:rsid w:val="0065541B"/>
    <w:rsid w:val="00656292"/>
    <w:rsid w:val="00661727"/>
    <w:rsid w:val="0066219A"/>
    <w:rsid w:val="00665FAD"/>
    <w:rsid w:val="00666FB9"/>
    <w:rsid w:val="00671286"/>
    <w:rsid w:val="00671795"/>
    <w:rsid w:val="00672BD4"/>
    <w:rsid w:val="00674DE6"/>
    <w:rsid w:val="00675540"/>
    <w:rsid w:val="00675AC0"/>
    <w:rsid w:val="00676C46"/>
    <w:rsid w:val="00680C6E"/>
    <w:rsid w:val="00683731"/>
    <w:rsid w:val="006861C2"/>
    <w:rsid w:val="00686816"/>
    <w:rsid w:val="006920E8"/>
    <w:rsid w:val="00693213"/>
    <w:rsid w:val="006933BD"/>
    <w:rsid w:val="006975E8"/>
    <w:rsid w:val="006A1098"/>
    <w:rsid w:val="006A12DC"/>
    <w:rsid w:val="006A2D5F"/>
    <w:rsid w:val="006A3CEA"/>
    <w:rsid w:val="006A676B"/>
    <w:rsid w:val="006B088E"/>
    <w:rsid w:val="006B2865"/>
    <w:rsid w:val="006B2C94"/>
    <w:rsid w:val="006B4089"/>
    <w:rsid w:val="006B63C5"/>
    <w:rsid w:val="006B687D"/>
    <w:rsid w:val="006C09DE"/>
    <w:rsid w:val="006C1C0E"/>
    <w:rsid w:val="006C1CCC"/>
    <w:rsid w:val="006C24E6"/>
    <w:rsid w:val="006C28F8"/>
    <w:rsid w:val="006C3D98"/>
    <w:rsid w:val="006C4D8D"/>
    <w:rsid w:val="006C571D"/>
    <w:rsid w:val="006C718E"/>
    <w:rsid w:val="006C7C7E"/>
    <w:rsid w:val="006D0865"/>
    <w:rsid w:val="006D1A33"/>
    <w:rsid w:val="006D3947"/>
    <w:rsid w:val="006E1AAB"/>
    <w:rsid w:val="006E21AC"/>
    <w:rsid w:val="006E29F9"/>
    <w:rsid w:val="006E3BE6"/>
    <w:rsid w:val="006F29DD"/>
    <w:rsid w:val="006F2E23"/>
    <w:rsid w:val="006F3A40"/>
    <w:rsid w:val="006F68EA"/>
    <w:rsid w:val="006F6A4C"/>
    <w:rsid w:val="00700A03"/>
    <w:rsid w:val="00702902"/>
    <w:rsid w:val="00702DAF"/>
    <w:rsid w:val="00707212"/>
    <w:rsid w:val="00707600"/>
    <w:rsid w:val="0071235E"/>
    <w:rsid w:val="007165A1"/>
    <w:rsid w:val="00717EC1"/>
    <w:rsid w:val="0072050E"/>
    <w:rsid w:val="00720E51"/>
    <w:rsid w:val="00724273"/>
    <w:rsid w:val="00732775"/>
    <w:rsid w:val="00733EC2"/>
    <w:rsid w:val="007346FB"/>
    <w:rsid w:val="00735761"/>
    <w:rsid w:val="00747FDC"/>
    <w:rsid w:val="0075035B"/>
    <w:rsid w:val="007517A2"/>
    <w:rsid w:val="00751CDA"/>
    <w:rsid w:val="007534C5"/>
    <w:rsid w:val="00753980"/>
    <w:rsid w:val="00755286"/>
    <w:rsid w:val="007624CB"/>
    <w:rsid w:val="00766005"/>
    <w:rsid w:val="0077080C"/>
    <w:rsid w:val="00774BE2"/>
    <w:rsid w:val="00782032"/>
    <w:rsid w:val="0078204A"/>
    <w:rsid w:val="00783BCB"/>
    <w:rsid w:val="00784F72"/>
    <w:rsid w:val="00790FAC"/>
    <w:rsid w:val="00792F6F"/>
    <w:rsid w:val="00793C6F"/>
    <w:rsid w:val="0079534F"/>
    <w:rsid w:val="00797047"/>
    <w:rsid w:val="007A1C3A"/>
    <w:rsid w:val="007A566F"/>
    <w:rsid w:val="007B2CAB"/>
    <w:rsid w:val="007C1EA0"/>
    <w:rsid w:val="007C2B94"/>
    <w:rsid w:val="007C5D21"/>
    <w:rsid w:val="007C6E05"/>
    <w:rsid w:val="007C723C"/>
    <w:rsid w:val="007D01BA"/>
    <w:rsid w:val="007D1955"/>
    <w:rsid w:val="007D6BC3"/>
    <w:rsid w:val="007D6EF8"/>
    <w:rsid w:val="007E03BC"/>
    <w:rsid w:val="007E2F1B"/>
    <w:rsid w:val="007E5131"/>
    <w:rsid w:val="007E6CAE"/>
    <w:rsid w:val="007E7393"/>
    <w:rsid w:val="007F5FDA"/>
    <w:rsid w:val="007F776C"/>
    <w:rsid w:val="00800E5D"/>
    <w:rsid w:val="0080284F"/>
    <w:rsid w:val="00803A4E"/>
    <w:rsid w:val="00803EA6"/>
    <w:rsid w:val="00804E79"/>
    <w:rsid w:val="00813323"/>
    <w:rsid w:val="0081550A"/>
    <w:rsid w:val="00816E35"/>
    <w:rsid w:val="00821711"/>
    <w:rsid w:val="00823204"/>
    <w:rsid w:val="00825E1D"/>
    <w:rsid w:val="008260EA"/>
    <w:rsid w:val="0082785D"/>
    <w:rsid w:val="00830AED"/>
    <w:rsid w:val="0083517B"/>
    <w:rsid w:val="0083520F"/>
    <w:rsid w:val="008411F2"/>
    <w:rsid w:val="00844138"/>
    <w:rsid w:val="008529AF"/>
    <w:rsid w:val="00860B6B"/>
    <w:rsid w:val="0086244D"/>
    <w:rsid w:val="00863BD0"/>
    <w:rsid w:val="00872D3F"/>
    <w:rsid w:val="008739A8"/>
    <w:rsid w:val="008752A0"/>
    <w:rsid w:val="0087748D"/>
    <w:rsid w:val="00877519"/>
    <w:rsid w:val="00877F55"/>
    <w:rsid w:val="008803DA"/>
    <w:rsid w:val="00880940"/>
    <w:rsid w:val="008850AB"/>
    <w:rsid w:val="00886A74"/>
    <w:rsid w:val="0089035D"/>
    <w:rsid w:val="008924DA"/>
    <w:rsid w:val="00892D12"/>
    <w:rsid w:val="0089322B"/>
    <w:rsid w:val="00893D6A"/>
    <w:rsid w:val="008A428F"/>
    <w:rsid w:val="008A5D2E"/>
    <w:rsid w:val="008A63C0"/>
    <w:rsid w:val="008A72CD"/>
    <w:rsid w:val="008B0B9B"/>
    <w:rsid w:val="008C1F0F"/>
    <w:rsid w:val="008C473B"/>
    <w:rsid w:val="008C473F"/>
    <w:rsid w:val="008C4E24"/>
    <w:rsid w:val="008C5FC9"/>
    <w:rsid w:val="008D16D2"/>
    <w:rsid w:val="008D2949"/>
    <w:rsid w:val="008D4110"/>
    <w:rsid w:val="008D4A06"/>
    <w:rsid w:val="008D51CA"/>
    <w:rsid w:val="008D5E25"/>
    <w:rsid w:val="008E0744"/>
    <w:rsid w:val="008E0DE6"/>
    <w:rsid w:val="008E47C0"/>
    <w:rsid w:val="008E509C"/>
    <w:rsid w:val="008E7285"/>
    <w:rsid w:val="008E78CB"/>
    <w:rsid w:val="008E7A6F"/>
    <w:rsid w:val="008F2654"/>
    <w:rsid w:val="0090068E"/>
    <w:rsid w:val="00901830"/>
    <w:rsid w:val="0090711C"/>
    <w:rsid w:val="00907436"/>
    <w:rsid w:val="00910864"/>
    <w:rsid w:val="00912492"/>
    <w:rsid w:val="00914661"/>
    <w:rsid w:val="009160E0"/>
    <w:rsid w:val="00922433"/>
    <w:rsid w:val="00930ED5"/>
    <w:rsid w:val="00931A21"/>
    <w:rsid w:val="00932417"/>
    <w:rsid w:val="00932B40"/>
    <w:rsid w:val="009365CD"/>
    <w:rsid w:val="009367C4"/>
    <w:rsid w:val="009447C6"/>
    <w:rsid w:val="00945688"/>
    <w:rsid w:val="00946F90"/>
    <w:rsid w:val="00952EDB"/>
    <w:rsid w:val="00956E9C"/>
    <w:rsid w:val="00956F7D"/>
    <w:rsid w:val="00961909"/>
    <w:rsid w:val="009646FE"/>
    <w:rsid w:val="00964BF3"/>
    <w:rsid w:val="009670B6"/>
    <w:rsid w:val="009704E1"/>
    <w:rsid w:val="00970DAE"/>
    <w:rsid w:val="009722BD"/>
    <w:rsid w:val="009804CB"/>
    <w:rsid w:val="009808B6"/>
    <w:rsid w:val="009824C0"/>
    <w:rsid w:val="00983829"/>
    <w:rsid w:val="00987D1B"/>
    <w:rsid w:val="00991F21"/>
    <w:rsid w:val="0099443B"/>
    <w:rsid w:val="009948D0"/>
    <w:rsid w:val="009956AD"/>
    <w:rsid w:val="0099748B"/>
    <w:rsid w:val="009975B9"/>
    <w:rsid w:val="009A22FD"/>
    <w:rsid w:val="009A4F17"/>
    <w:rsid w:val="009A4F51"/>
    <w:rsid w:val="009B1112"/>
    <w:rsid w:val="009B4AC9"/>
    <w:rsid w:val="009B5171"/>
    <w:rsid w:val="009B582B"/>
    <w:rsid w:val="009C115A"/>
    <w:rsid w:val="009C2859"/>
    <w:rsid w:val="009C424C"/>
    <w:rsid w:val="009C6BC1"/>
    <w:rsid w:val="009D01A2"/>
    <w:rsid w:val="009D0F01"/>
    <w:rsid w:val="009D3ACE"/>
    <w:rsid w:val="009D61BF"/>
    <w:rsid w:val="009E0C81"/>
    <w:rsid w:val="009E16E2"/>
    <w:rsid w:val="009E2146"/>
    <w:rsid w:val="009E4EF7"/>
    <w:rsid w:val="00A0591C"/>
    <w:rsid w:val="00A05948"/>
    <w:rsid w:val="00A13820"/>
    <w:rsid w:val="00A15069"/>
    <w:rsid w:val="00A16488"/>
    <w:rsid w:val="00A1763C"/>
    <w:rsid w:val="00A17EA4"/>
    <w:rsid w:val="00A2052F"/>
    <w:rsid w:val="00A213FF"/>
    <w:rsid w:val="00A2192A"/>
    <w:rsid w:val="00A24D60"/>
    <w:rsid w:val="00A256B4"/>
    <w:rsid w:val="00A31539"/>
    <w:rsid w:val="00A35856"/>
    <w:rsid w:val="00A361C9"/>
    <w:rsid w:val="00A37FAB"/>
    <w:rsid w:val="00A417EB"/>
    <w:rsid w:val="00A42D96"/>
    <w:rsid w:val="00A4471E"/>
    <w:rsid w:val="00A44B20"/>
    <w:rsid w:val="00A46466"/>
    <w:rsid w:val="00A505D7"/>
    <w:rsid w:val="00A5407B"/>
    <w:rsid w:val="00A548B2"/>
    <w:rsid w:val="00A60A29"/>
    <w:rsid w:val="00A62171"/>
    <w:rsid w:val="00A641A9"/>
    <w:rsid w:val="00A66515"/>
    <w:rsid w:val="00A67BCB"/>
    <w:rsid w:val="00A717E9"/>
    <w:rsid w:val="00A7292E"/>
    <w:rsid w:val="00A73483"/>
    <w:rsid w:val="00A74F94"/>
    <w:rsid w:val="00A77E89"/>
    <w:rsid w:val="00A80655"/>
    <w:rsid w:val="00A80E96"/>
    <w:rsid w:val="00A82EC2"/>
    <w:rsid w:val="00A84A52"/>
    <w:rsid w:val="00A92F2F"/>
    <w:rsid w:val="00A94F24"/>
    <w:rsid w:val="00A97A18"/>
    <w:rsid w:val="00AA2E01"/>
    <w:rsid w:val="00AA51E4"/>
    <w:rsid w:val="00AB4CD9"/>
    <w:rsid w:val="00AB53DA"/>
    <w:rsid w:val="00AC4CA7"/>
    <w:rsid w:val="00AC7D5F"/>
    <w:rsid w:val="00AD0256"/>
    <w:rsid w:val="00AD2889"/>
    <w:rsid w:val="00AD31BE"/>
    <w:rsid w:val="00AD5993"/>
    <w:rsid w:val="00AE5FF0"/>
    <w:rsid w:val="00AE65F4"/>
    <w:rsid w:val="00AE69AF"/>
    <w:rsid w:val="00AF1951"/>
    <w:rsid w:val="00AF2F67"/>
    <w:rsid w:val="00AF3218"/>
    <w:rsid w:val="00AF359C"/>
    <w:rsid w:val="00AF4942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788A"/>
    <w:rsid w:val="00B20379"/>
    <w:rsid w:val="00B2061F"/>
    <w:rsid w:val="00B2633E"/>
    <w:rsid w:val="00B334BE"/>
    <w:rsid w:val="00B43439"/>
    <w:rsid w:val="00B436C5"/>
    <w:rsid w:val="00B43ED6"/>
    <w:rsid w:val="00B45ABF"/>
    <w:rsid w:val="00B463B0"/>
    <w:rsid w:val="00B46504"/>
    <w:rsid w:val="00B46C8A"/>
    <w:rsid w:val="00B47BA5"/>
    <w:rsid w:val="00B503F1"/>
    <w:rsid w:val="00B50943"/>
    <w:rsid w:val="00B51937"/>
    <w:rsid w:val="00B5283E"/>
    <w:rsid w:val="00B553BD"/>
    <w:rsid w:val="00B57542"/>
    <w:rsid w:val="00B66B72"/>
    <w:rsid w:val="00B6790F"/>
    <w:rsid w:val="00B741C9"/>
    <w:rsid w:val="00B75114"/>
    <w:rsid w:val="00B81D69"/>
    <w:rsid w:val="00B90588"/>
    <w:rsid w:val="00B914C7"/>
    <w:rsid w:val="00B925E2"/>
    <w:rsid w:val="00B93960"/>
    <w:rsid w:val="00B96A8A"/>
    <w:rsid w:val="00B971F0"/>
    <w:rsid w:val="00B97F9F"/>
    <w:rsid w:val="00BA1C01"/>
    <w:rsid w:val="00BA3B0F"/>
    <w:rsid w:val="00BA3C84"/>
    <w:rsid w:val="00BB2C18"/>
    <w:rsid w:val="00BB6DD9"/>
    <w:rsid w:val="00BC389A"/>
    <w:rsid w:val="00BC415C"/>
    <w:rsid w:val="00BC456C"/>
    <w:rsid w:val="00BC5A8F"/>
    <w:rsid w:val="00BC5AE0"/>
    <w:rsid w:val="00BD2E36"/>
    <w:rsid w:val="00BD3C02"/>
    <w:rsid w:val="00BD49A1"/>
    <w:rsid w:val="00BD5DB2"/>
    <w:rsid w:val="00BD6763"/>
    <w:rsid w:val="00BE25F6"/>
    <w:rsid w:val="00BE2F0A"/>
    <w:rsid w:val="00BE4EB2"/>
    <w:rsid w:val="00BF2B66"/>
    <w:rsid w:val="00BF57E9"/>
    <w:rsid w:val="00BF67D3"/>
    <w:rsid w:val="00C02F99"/>
    <w:rsid w:val="00C0370F"/>
    <w:rsid w:val="00C05A5C"/>
    <w:rsid w:val="00C05C4C"/>
    <w:rsid w:val="00C10158"/>
    <w:rsid w:val="00C10A5F"/>
    <w:rsid w:val="00C1329E"/>
    <w:rsid w:val="00C14206"/>
    <w:rsid w:val="00C177DF"/>
    <w:rsid w:val="00C17869"/>
    <w:rsid w:val="00C2564C"/>
    <w:rsid w:val="00C326DE"/>
    <w:rsid w:val="00C32E6E"/>
    <w:rsid w:val="00C349FD"/>
    <w:rsid w:val="00C459DC"/>
    <w:rsid w:val="00C4674C"/>
    <w:rsid w:val="00C55AFD"/>
    <w:rsid w:val="00C56A17"/>
    <w:rsid w:val="00C623C3"/>
    <w:rsid w:val="00C626C4"/>
    <w:rsid w:val="00C634D9"/>
    <w:rsid w:val="00C65B56"/>
    <w:rsid w:val="00C75009"/>
    <w:rsid w:val="00C82F9D"/>
    <w:rsid w:val="00C844E9"/>
    <w:rsid w:val="00C859FF"/>
    <w:rsid w:val="00C9371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C737A"/>
    <w:rsid w:val="00CD0C7F"/>
    <w:rsid w:val="00CD0D74"/>
    <w:rsid w:val="00CD11C1"/>
    <w:rsid w:val="00CD2F3F"/>
    <w:rsid w:val="00CD58F8"/>
    <w:rsid w:val="00CD6963"/>
    <w:rsid w:val="00CE0304"/>
    <w:rsid w:val="00CE114D"/>
    <w:rsid w:val="00CE162B"/>
    <w:rsid w:val="00CE4E2E"/>
    <w:rsid w:val="00CE64EA"/>
    <w:rsid w:val="00CF2AE9"/>
    <w:rsid w:val="00CF2B76"/>
    <w:rsid w:val="00CF3DF6"/>
    <w:rsid w:val="00D00B05"/>
    <w:rsid w:val="00D00B8F"/>
    <w:rsid w:val="00D01A2E"/>
    <w:rsid w:val="00D01E7B"/>
    <w:rsid w:val="00D03A2E"/>
    <w:rsid w:val="00D04391"/>
    <w:rsid w:val="00D04DA8"/>
    <w:rsid w:val="00D0670C"/>
    <w:rsid w:val="00D10158"/>
    <w:rsid w:val="00D11D2E"/>
    <w:rsid w:val="00D15764"/>
    <w:rsid w:val="00D20038"/>
    <w:rsid w:val="00D20167"/>
    <w:rsid w:val="00D21D27"/>
    <w:rsid w:val="00D23B2B"/>
    <w:rsid w:val="00D27701"/>
    <w:rsid w:val="00D33DA6"/>
    <w:rsid w:val="00D35E7E"/>
    <w:rsid w:val="00D44374"/>
    <w:rsid w:val="00D471F5"/>
    <w:rsid w:val="00D479AD"/>
    <w:rsid w:val="00D47ACA"/>
    <w:rsid w:val="00D52A96"/>
    <w:rsid w:val="00D54490"/>
    <w:rsid w:val="00D548C8"/>
    <w:rsid w:val="00D5504A"/>
    <w:rsid w:val="00D60952"/>
    <w:rsid w:val="00D6224C"/>
    <w:rsid w:val="00D62BFD"/>
    <w:rsid w:val="00D650EB"/>
    <w:rsid w:val="00D679A6"/>
    <w:rsid w:val="00D717C3"/>
    <w:rsid w:val="00D74E93"/>
    <w:rsid w:val="00D7508C"/>
    <w:rsid w:val="00D77386"/>
    <w:rsid w:val="00D85136"/>
    <w:rsid w:val="00D85E6D"/>
    <w:rsid w:val="00D9247D"/>
    <w:rsid w:val="00D9382F"/>
    <w:rsid w:val="00D97D97"/>
    <w:rsid w:val="00DA4451"/>
    <w:rsid w:val="00DA491E"/>
    <w:rsid w:val="00DB0CA6"/>
    <w:rsid w:val="00DB1B9B"/>
    <w:rsid w:val="00DB23F7"/>
    <w:rsid w:val="00DB2A69"/>
    <w:rsid w:val="00DB376C"/>
    <w:rsid w:val="00DB4EEC"/>
    <w:rsid w:val="00DC4205"/>
    <w:rsid w:val="00DD182D"/>
    <w:rsid w:val="00DD221C"/>
    <w:rsid w:val="00DD49AC"/>
    <w:rsid w:val="00DD530B"/>
    <w:rsid w:val="00DD642E"/>
    <w:rsid w:val="00DE0DA2"/>
    <w:rsid w:val="00DE2538"/>
    <w:rsid w:val="00DE54CB"/>
    <w:rsid w:val="00DE6DD9"/>
    <w:rsid w:val="00DE6E42"/>
    <w:rsid w:val="00DF32AB"/>
    <w:rsid w:val="00DF7696"/>
    <w:rsid w:val="00E01075"/>
    <w:rsid w:val="00E03525"/>
    <w:rsid w:val="00E0523F"/>
    <w:rsid w:val="00E06EB4"/>
    <w:rsid w:val="00E101A3"/>
    <w:rsid w:val="00E11655"/>
    <w:rsid w:val="00E12917"/>
    <w:rsid w:val="00E12BCE"/>
    <w:rsid w:val="00E13241"/>
    <w:rsid w:val="00E20AA5"/>
    <w:rsid w:val="00E2183A"/>
    <w:rsid w:val="00E23116"/>
    <w:rsid w:val="00E2327B"/>
    <w:rsid w:val="00E24247"/>
    <w:rsid w:val="00E26AF4"/>
    <w:rsid w:val="00E30741"/>
    <w:rsid w:val="00E33EE9"/>
    <w:rsid w:val="00E43506"/>
    <w:rsid w:val="00E4500A"/>
    <w:rsid w:val="00E50ECC"/>
    <w:rsid w:val="00E51A29"/>
    <w:rsid w:val="00E5222F"/>
    <w:rsid w:val="00E55FB8"/>
    <w:rsid w:val="00E63B59"/>
    <w:rsid w:val="00E651FE"/>
    <w:rsid w:val="00E671F7"/>
    <w:rsid w:val="00E739CF"/>
    <w:rsid w:val="00E73F0E"/>
    <w:rsid w:val="00E7599D"/>
    <w:rsid w:val="00E759B1"/>
    <w:rsid w:val="00E8033E"/>
    <w:rsid w:val="00E806AE"/>
    <w:rsid w:val="00E83ED3"/>
    <w:rsid w:val="00E902CC"/>
    <w:rsid w:val="00E908E0"/>
    <w:rsid w:val="00E91B98"/>
    <w:rsid w:val="00E95A2D"/>
    <w:rsid w:val="00E95C18"/>
    <w:rsid w:val="00EA03CC"/>
    <w:rsid w:val="00EA16A5"/>
    <w:rsid w:val="00EA2161"/>
    <w:rsid w:val="00EA339D"/>
    <w:rsid w:val="00EA4E16"/>
    <w:rsid w:val="00EA50C9"/>
    <w:rsid w:val="00EB1A90"/>
    <w:rsid w:val="00EB1AA1"/>
    <w:rsid w:val="00EB3FBD"/>
    <w:rsid w:val="00EB6AEC"/>
    <w:rsid w:val="00EC46B1"/>
    <w:rsid w:val="00EC4DC5"/>
    <w:rsid w:val="00ED756C"/>
    <w:rsid w:val="00ED7E69"/>
    <w:rsid w:val="00EE006C"/>
    <w:rsid w:val="00EE065C"/>
    <w:rsid w:val="00EE0EB5"/>
    <w:rsid w:val="00EE1FBE"/>
    <w:rsid w:val="00EE2491"/>
    <w:rsid w:val="00EE7A8E"/>
    <w:rsid w:val="00EF107E"/>
    <w:rsid w:val="00EF2C47"/>
    <w:rsid w:val="00F00457"/>
    <w:rsid w:val="00F02FF8"/>
    <w:rsid w:val="00F1100B"/>
    <w:rsid w:val="00F119AD"/>
    <w:rsid w:val="00F12778"/>
    <w:rsid w:val="00F14F1D"/>
    <w:rsid w:val="00F1567B"/>
    <w:rsid w:val="00F158A8"/>
    <w:rsid w:val="00F16DE0"/>
    <w:rsid w:val="00F17761"/>
    <w:rsid w:val="00F236C2"/>
    <w:rsid w:val="00F243D3"/>
    <w:rsid w:val="00F26795"/>
    <w:rsid w:val="00F30C06"/>
    <w:rsid w:val="00F31FEA"/>
    <w:rsid w:val="00F32271"/>
    <w:rsid w:val="00F33236"/>
    <w:rsid w:val="00F3693B"/>
    <w:rsid w:val="00F42F49"/>
    <w:rsid w:val="00F431B9"/>
    <w:rsid w:val="00F432A6"/>
    <w:rsid w:val="00F43CB8"/>
    <w:rsid w:val="00F4476D"/>
    <w:rsid w:val="00F450E2"/>
    <w:rsid w:val="00F46F43"/>
    <w:rsid w:val="00F568DF"/>
    <w:rsid w:val="00F600B9"/>
    <w:rsid w:val="00F60146"/>
    <w:rsid w:val="00F631AC"/>
    <w:rsid w:val="00F641B1"/>
    <w:rsid w:val="00F6518A"/>
    <w:rsid w:val="00F66320"/>
    <w:rsid w:val="00F709E4"/>
    <w:rsid w:val="00F7540F"/>
    <w:rsid w:val="00F7755B"/>
    <w:rsid w:val="00F840B1"/>
    <w:rsid w:val="00F84EDE"/>
    <w:rsid w:val="00F85FA3"/>
    <w:rsid w:val="00F86F1D"/>
    <w:rsid w:val="00F870FB"/>
    <w:rsid w:val="00F87A17"/>
    <w:rsid w:val="00F87EF5"/>
    <w:rsid w:val="00F91CAE"/>
    <w:rsid w:val="00F96BB5"/>
    <w:rsid w:val="00F96CC5"/>
    <w:rsid w:val="00FA336D"/>
    <w:rsid w:val="00FB2D9D"/>
    <w:rsid w:val="00FB31CE"/>
    <w:rsid w:val="00FB5C34"/>
    <w:rsid w:val="00FC07AE"/>
    <w:rsid w:val="00FC12A6"/>
    <w:rsid w:val="00FC1EE4"/>
    <w:rsid w:val="00FC2D1D"/>
    <w:rsid w:val="00FC441D"/>
    <w:rsid w:val="00FC4DA8"/>
    <w:rsid w:val="00FC5F62"/>
    <w:rsid w:val="00FC7668"/>
    <w:rsid w:val="00FD6755"/>
    <w:rsid w:val="00FE1721"/>
    <w:rsid w:val="00FE177F"/>
    <w:rsid w:val="00FE2FE1"/>
    <w:rsid w:val="00FE5294"/>
    <w:rsid w:val="00FE539B"/>
    <w:rsid w:val="00FE562B"/>
    <w:rsid w:val="00FE6AA1"/>
    <w:rsid w:val="00FF13DF"/>
    <w:rsid w:val="00FF3F12"/>
    <w:rsid w:val="00FF4274"/>
    <w:rsid w:val="00FF441D"/>
    <w:rsid w:val="00FF473D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2A3E86C1-96F9-4BAC-B5E7-8659CDF5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8</Pages>
  <Words>3654</Words>
  <Characters>19733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Mello Advogados</dc:creator>
  <cp:keywords/>
  <cp:lastModifiedBy>Leonardo Villaça De Farias Mello</cp:lastModifiedBy>
  <cp:revision>367</cp:revision>
  <cp:lastPrinted>2025-11-26T13:05:00Z</cp:lastPrinted>
  <dcterms:created xsi:type="dcterms:W3CDTF">2023-05-13T04:37:00Z</dcterms:created>
  <dcterms:modified xsi:type="dcterms:W3CDTF">2026-05-07T20:48:00Z</dcterms:modified>
</cp:coreProperties>
</file>