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662B" w14:textId="3081A276" w:rsidR="00EB518F" w:rsidRPr="00113CAE" w:rsidRDefault="00EB518F" w:rsidP="00EB518F">
      <w:pPr>
        <w:jc w:val="center"/>
        <w:rPr>
          <w:rFonts w:ascii="Times New Roman" w:eastAsia="標楷體" w:hAnsi="Times New Roman" w:cs="Times New Roman"/>
          <w:b/>
          <w:sz w:val="32"/>
        </w:rPr>
      </w:pPr>
      <w:r w:rsidRPr="00D66F8B">
        <w:rPr>
          <w:rFonts w:ascii="Times New Roman" w:eastAsia="標楷體" w:hAnsi="Times New Roman" w:cs="Times New Roman"/>
          <w:b/>
          <w:sz w:val="32"/>
        </w:rPr>
        <w:t>Computer Organization 201</w:t>
      </w:r>
      <w:r w:rsidR="00D1523D">
        <w:rPr>
          <w:rFonts w:ascii="Times New Roman" w:eastAsia="標楷體" w:hAnsi="Times New Roman" w:cs="Times New Roman" w:hint="eastAsia"/>
          <w:b/>
          <w:sz w:val="32"/>
        </w:rPr>
        <w:t>9</w:t>
      </w:r>
    </w:p>
    <w:p w14:paraId="3176466E" w14:textId="77777777" w:rsidR="00EB518F" w:rsidRPr="00D66F8B" w:rsidRDefault="00EB518F" w:rsidP="00EB518F">
      <w:pPr>
        <w:jc w:val="center"/>
        <w:rPr>
          <w:rFonts w:ascii="Times New Roman" w:eastAsia="標楷體" w:hAnsi="Times New Roman" w:cs="Times New Roman"/>
          <w:b/>
          <w:sz w:val="28"/>
          <w:szCs w:val="28"/>
        </w:rPr>
      </w:pPr>
      <w:r w:rsidRPr="00D66F8B">
        <w:rPr>
          <w:rFonts w:ascii="Times New Roman" w:eastAsia="標楷體" w:hAnsi="Times New Roman" w:cs="Times New Roman"/>
          <w:b/>
          <w:sz w:val="28"/>
          <w:szCs w:val="28"/>
        </w:rPr>
        <w:t xml:space="preserve">HOMEWORK </w:t>
      </w:r>
      <w:r w:rsidR="002E071F">
        <w:rPr>
          <w:rFonts w:ascii="Times New Roman" w:eastAsia="標楷體" w:hAnsi="Times New Roman" w:cs="Times New Roman" w:hint="eastAsia"/>
          <w:b/>
          <w:sz w:val="28"/>
          <w:szCs w:val="28"/>
        </w:rPr>
        <w:t>6</w:t>
      </w:r>
    </w:p>
    <w:p w14:paraId="2178B664" w14:textId="31EB6E37" w:rsidR="00EB518F" w:rsidRPr="001976BD" w:rsidRDefault="00EB518F" w:rsidP="00EB518F">
      <w:pPr>
        <w:rPr>
          <w:rFonts w:ascii="標楷體" w:eastAsia="標楷體" w:hAnsi="標楷體"/>
          <w:sz w:val="28"/>
          <w:u w:val="single"/>
        </w:rPr>
      </w:pPr>
      <w:r w:rsidRPr="00EB518F">
        <w:rPr>
          <w:rFonts w:ascii="標楷體" w:eastAsia="標楷體" w:hAnsi="標楷體" w:hint="eastAsia"/>
          <w:sz w:val="28"/>
        </w:rPr>
        <w:t xml:space="preserve"> 系級: </w:t>
      </w:r>
      <w:r w:rsidRPr="00EB518F">
        <w:rPr>
          <w:rFonts w:ascii="標楷體" w:eastAsia="標楷體" w:hAnsi="標楷體" w:hint="eastAsia"/>
          <w:sz w:val="28"/>
          <w:u w:val="single"/>
        </w:rPr>
        <w:t xml:space="preserve"> </w:t>
      </w:r>
      <w:r w:rsidR="00C92600">
        <w:rPr>
          <w:rFonts w:ascii="標楷體" w:eastAsia="標楷體" w:hAnsi="標楷體" w:hint="eastAsia"/>
          <w:sz w:val="28"/>
          <w:u w:val="single"/>
        </w:rPr>
        <w:t>資訊112</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   學號: </w:t>
      </w:r>
      <w:r w:rsidRPr="00EB518F">
        <w:rPr>
          <w:rFonts w:ascii="標楷體" w:eastAsia="標楷體" w:hAnsi="標楷體" w:hint="eastAsia"/>
          <w:sz w:val="28"/>
          <w:u w:val="single"/>
        </w:rPr>
        <w:t xml:space="preserve"> </w:t>
      </w:r>
      <w:r w:rsidR="00C92600">
        <w:rPr>
          <w:rFonts w:ascii="標楷體" w:eastAsia="標楷體" w:hAnsi="標楷體"/>
          <w:sz w:val="28"/>
          <w:u w:val="single"/>
        </w:rPr>
        <w:t>F74082086</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姓名: </w:t>
      </w:r>
      <w:r w:rsidR="00C92600">
        <w:rPr>
          <w:rFonts w:ascii="標楷體" w:eastAsia="標楷體" w:hAnsi="標楷體" w:hint="eastAsia"/>
          <w:sz w:val="28"/>
        </w:rPr>
        <w:t>王維瀚</w:t>
      </w:r>
      <w:r>
        <w:rPr>
          <w:rFonts w:ascii="標楷體" w:eastAsia="標楷體" w:hAnsi="標楷體" w:hint="eastAsia"/>
          <w:sz w:val="28"/>
          <w:u w:val="single"/>
        </w:rPr>
        <w:t xml:space="preserve">  </w:t>
      </w:r>
      <w:r w:rsidRPr="00EB518F">
        <w:rPr>
          <w:rFonts w:ascii="標楷體" w:eastAsia="標楷體" w:hAnsi="標楷體" w:hint="eastAsia"/>
          <w:sz w:val="28"/>
          <w:u w:val="single"/>
        </w:rPr>
        <w:t xml:space="preserve"> </w:t>
      </w:r>
      <w:r>
        <w:rPr>
          <w:rFonts w:ascii="標楷體" w:eastAsia="標楷體" w:hAnsi="標楷體" w:hint="eastAsia"/>
          <w:sz w:val="28"/>
          <w:u w:val="single"/>
        </w:rPr>
        <w:t xml:space="preserve"> </w:t>
      </w:r>
      <w:r w:rsidRPr="00EB518F">
        <w:rPr>
          <w:rFonts w:ascii="標楷體" w:eastAsia="標楷體" w:hAnsi="標楷體" w:hint="eastAsia"/>
          <w:sz w:val="28"/>
          <w:u w:val="single"/>
        </w:rPr>
        <w:t xml:space="preserve">     </w:t>
      </w:r>
    </w:p>
    <w:p w14:paraId="2EF9D84C" w14:textId="77777777" w:rsidR="00D83B19" w:rsidRDefault="001976BD" w:rsidP="00EB518F">
      <w:pPr>
        <w:rPr>
          <w:rFonts w:ascii="標楷體" w:eastAsia="標楷體" w:hAnsi="標楷體"/>
          <w:b/>
          <w:sz w:val="28"/>
        </w:rPr>
      </w:pPr>
      <w:r>
        <w:rPr>
          <w:rFonts w:ascii="標楷體" w:eastAsia="標楷體" w:hAnsi="標楷體" w:hint="eastAsia"/>
          <w:b/>
          <w:sz w:val="28"/>
        </w:rPr>
        <w:t>問題</w:t>
      </w:r>
      <w:r w:rsidR="00E658D3">
        <w:rPr>
          <w:rFonts w:ascii="標楷體" w:eastAsia="標楷體" w:hAnsi="標楷體" w:hint="eastAsia"/>
          <w:b/>
          <w:sz w:val="28"/>
        </w:rPr>
        <w:t>(</w:t>
      </w:r>
      <w:r>
        <w:rPr>
          <w:rFonts w:ascii="標楷體" w:eastAsia="標楷體" w:hAnsi="標楷體" w:hint="eastAsia"/>
          <w:b/>
          <w:sz w:val="28"/>
        </w:rPr>
        <w:t>Qu</w:t>
      </w:r>
      <w:r>
        <w:rPr>
          <w:rFonts w:ascii="標楷體" w:eastAsia="標楷體" w:hAnsi="標楷體"/>
          <w:b/>
          <w:sz w:val="28"/>
        </w:rPr>
        <w:t>estion</w:t>
      </w:r>
      <w:r w:rsidR="00E658D3">
        <w:rPr>
          <w:rFonts w:ascii="標楷體" w:eastAsia="標楷體" w:hAnsi="標楷體" w:hint="eastAsia"/>
          <w:b/>
          <w:sz w:val="28"/>
        </w:rPr>
        <w:t>)</w:t>
      </w:r>
    </w:p>
    <w:p w14:paraId="061C2250" w14:textId="41ED39C3" w:rsidR="001976BD" w:rsidRDefault="001976BD" w:rsidP="00C92600">
      <w:pPr>
        <w:pStyle w:val="Default"/>
        <w:spacing w:line="360" w:lineRule="auto"/>
        <w:rPr>
          <w:rFonts w:eastAsia="標楷體"/>
          <w:color w:val="auto"/>
          <w:kern w:val="2"/>
          <w:szCs w:val="28"/>
        </w:rPr>
      </w:pPr>
      <w:r w:rsidRPr="007E3BCC">
        <w:rPr>
          <w:rFonts w:eastAsia="標楷體" w:hint="eastAsia"/>
          <w:color w:val="auto"/>
          <w:kern w:val="2"/>
          <w:szCs w:val="28"/>
        </w:rPr>
        <w:t>Q1. How do you know the number of block from input file?</w:t>
      </w:r>
    </w:p>
    <w:p w14:paraId="005D0D04" w14:textId="536746AC" w:rsidR="001976BD" w:rsidRDefault="00C92600" w:rsidP="00C92600">
      <w:pPr>
        <w:pStyle w:val="Default"/>
        <w:spacing w:line="360" w:lineRule="auto"/>
        <w:rPr>
          <w:rFonts w:eastAsia="標楷體"/>
          <w:color w:val="auto"/>
          <w:kern w:val="2"/>
          <w:szCs w:val="28"/>
        </w:rPr>
      </w:pPr>
      <w:r>
        <w:rPr>
          <w:rFonts w:eastAsia="標楷體"/>
          <w:color w:val="auto"/>
          <w:kern w:val="2"/>
          <w:szCs w:val="28"/>
        </w:rPr>
        <w:t xml:space="preserve">Ans: I first change the input cache size from Kib to Byte (*2^10), and then divide the cache size by the block size. </w:t>
      </w:r>
      <w:r w:rsidR="00A20D64">
        <w:rPr>
          <w:rFonts w:eastAsia="標楷體"/>
          <w:color w:val="auto"/>
          <w:kern w:val="2"/>
          <w:szCs w:val="28"/>
        </w:rPr>
        <w:t>I</w:t>
      </w:r>
      <w:r>
        <w:rPr>
          <w:rFonts w:eastAsia="標楷體"/>
          <w:color w:val="auto"/>
          <w:kern w:val="2"/>
          <w:szCs w:val="28"/>
        </w:rPr>
        <w:t xml:space="preserve"> can then get the result as number of blocks.</w:t>
      </w:r>
    </w:p>
    <w:p w14:paraId="5C2996A8" w14:textId="77777777" w:rsidR="00C92600" w:rsidRPr="00C92600" w:rsidRDefault="00C92600" w:rsidP="00C92600">
      <w:pPr>
        <w:pStyle w:val="Default"/>
        <w:spacing w:line="360" w:lineRule="auto"/>
        <w:rPr>
          <w:rFonts w:eastAsia="標楷體"/>
          <w:color w:val="auto"/>
          <w:kern w:val="2"/>
          <w:szCs w:val="28"/>
        </w:rPr>
      </w:pPr>
    </w:p>
    <w:p w14:paraId="0CC8FD8A" w14:textId="77777777" w:rsidR="001976BD"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Q2. How do you know how many set in this cache?</w:t>
      </w:r>
    </w:p>
    <w:p w14:paraId="1CCEA55E" w14:textId="2854DB72" w:rsidR="001976BD" w:rsidRDefault="00C92600" w:rsidP="001976BD">
      <w:pPr>
        <w:pStyle w:val="Default"/>
        <w:spacing w:line="360" w:lineRule="auto"/>
        <w:rPr>
          <w:rFonts w:eastAsia="標楷體"/>
          <w:color w:val="auto"/>
          <w:kern w:val="2"/>
          <w:szCs w:val="28"/>
        </w:rPr>
      </w:pPr>
      <w:r>
        <w:rPr>
          <w:rFonts w:eastAsia="標楷體"/>
          <w:color w:val="auto"/>
          <w:kern w:val="2"/>
          <w:szCs w:val="28"/>
        </w:rPr>
        <w:t xml:space="preserve">Ans: First, </w:t>
      </w:r>
      <w:r w:rsidR="00A20D64">
        <w:rPr>
          <w:rFonts w:eastAsia="標楷體"/>
          <w:color w:val="auto"/>
          <w:kern w:val="2"/>
          <w:szCs w:val="28"/>
        </w:rPr>
        <w:t>I</w:t>
      </w:r>
      <w:r>
        <w:rPr>
          <w:rFonts w:eastAsia="標楷體"/>
          <w:color w:val="auto"/>
          <w:kern w:val="2"/>
          <w:szCs w:val="28"/>
        </w:rPr>
        <w:t xml:space="preserve"> check the input associativity. If it is 0 (direct-mapped), then the number of sets will just be the number of blocks since each set contains one block. If it is 1 (4-way set-associative), then the number of sets is the number of blocks divided by 4 since each set contains 4 blocks. Last, if the associativity is 2 (fully-associative), then there will just be 1 set, and all the blocks are in this set.</w:t>
      </w:r>
    </w:p>
    <w:p w14:paraId="23BBEDE2" w14:textId="77777777" w:rsidR="00C92600" w:rsidRPr="007E3BCC" w:rsidRDefault="00C92600" w:rsidP="001976BD">
      <w:pPr>
        <w:pStyle w:val="Default"/>
        <w:spacing w:line="360" w:lineRule="auto"/>
        <w:rPr>
          <w:rFonts w:eastAsia="標楷體"/>
          <w:color w:val="auto"/>
          <w:kern w:val="2"/>
          <w:szCs w:val="28"/>
        </w:rPr>
      </w:pPr>
    </w:p>
    <w:p w14:paraId="3EAABDBC" w14:textId="77777777" w:rsidR="001976BD"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Q3. How do you know the bits of the width of the Tag ?</w:t>
      </w:r>
    </w:p>
    <w:p w14:paraId="09A67EB8" w14:textId="6A0BDA76" w:rsidR="001B2A63" w:rsidRDefault="00C92600" w:rsidP="001B2A63">
      <w:pPr>
        <w:pStyle w:val="Default"/>
        <w:spacing w:line="360" w:lineRule="auto"/>
        <w:rPr>
          <w:rFonts w:eastAsia="標楷體"/>
          <w:color w:val="auto"/>
          <w:kern w:val="2"/>
          <w:szCs w:val="28"/>
        </w:rPr>
      </w:pPr>
      <w:r>
        <w:rPr>
          <w:rFonts w:eastAsia="標楷體"/>
          <w:color w:val="auto"/>
          <w:kern w:val="2"/>
          <w:szCs w:val="28"/>
        </w:rPr>
        <w:t>Ans:</w:t>
      </w:r>
      <w:r w:rsidR="001B2A63">
        <w:rPr>
          <w:rFonts w:eastAsia="標楷體"/>
          <w:color w:val="auto"/>
          <w:kern w:val="2"/>
          <w:szCs w:val="28"/>
        </w:rPr>
        <w:t xml:space="preserve"> T</w:t>
      </w:r>
      <w:r>
        <w:rPr>
          <w:rFonts w:eastAsia="標楷體"/>
          <w:color w:val="auto"/>
          <w:kern w:val="2"/>
          <w:szCs w:val="28"/>
        </w:rPr>
        <w:t>he</w:t>
      </w:r>
      <w:r w:rsidR="001B2A63">
        <w:rPr>
          <w:rFonts w:eastAsia="標楷體"/>
          <w:color w:val="auto"/>
          <w:kern w:val="2"/>
          <w:szCs w:val="28"/>
        </w:rPr>
        <w:t xml:space="preserve"> address</w:t>
      </w:r>
      <w:r>
        <w:rPr>
          <w:rFonts w:eastAsia="標楷體"/>
          <w:color w:val="auto"/>
          <w:kern w:val="2"/>
          <w:szCs w:val="28"/>
        </w:rPr>
        <w:t xml:space="preserve"> width is 32 bits, and </w:t>
      </w:r>
      <w:r w:rsidR="00A20D64">
        <w:rPr>
          <w:rFonts w:eastAsia="標楷體"/>
          <w:color w:val="auto"/>
          <w:kern w:val="2"/>
          <w:szCs w:val="28"/>
        </w:rPr>
        <w:t>I</w:t>
      </w:r>
      <w:r>
        <w:rPr>
          <w:rFonts w:eastAsia="標楷體"/>
          <w:color w:val="auto"/>
          <w:kern w:val="2"/>
          <w:szCs w:val="28"/>
        </w:rPr>
        <w:t xml:space="preserve"> have to </w:t>
      </w:r>
      <w:r w:rsidR="001B2A63">
        <w:rPr>
          <w:rFonts w:eastAsia="標楷體"/>
          <w:color w:val="auto"/>
          <w:kern w:val="2"/>
          <w:szCs w:val="28"/>
        </w:rPr>
        <w:t>remove the</w:t>
      </w:r>
      <w:r>
        <w:rPr>
          <w:rFonts w:eastAsia="標楷體"/>
          <w:color w:val="auto"/>
          <w:kern w:val="2"/>
          <w:szCs w:val="28"/>
        </w:rPr>
        <w:t xml:space="preserve"> block offset (</w:t>
      </w:r>
      <w:r w:rsidR="001B2A63">
        <w:rPr>
          <w:rFonts w:eastAsia="標楷體"/>
          <w:color w:val="auto"/>
          <w:kern w:val="2"/>
          <w:szCs w:val="28"/>
        </w:rPr>
        <w:t xml:space="preserve">the last </w:t>
      </w:r>
      <w:r>
        <w:rPr>
          <w:rFonts w:eastAsia="標楷體"/>
          <w:color w:val="auto"/>
          <w:kern w:val="2"/>
          <w:szCs w:val="28"/>
        </w:rPr>
        <w:t>m bits</w:t>
      </w:r>
      <w:r w:rsidR="001B2A63">
        <w:rPr>
          <w:rFonts w:eastAsia="標楷體"/>
          <w:color w:val="auto"/>
          <w:kern w:val="2"/>
          <w:szCs w:val="28"/>
        </w:rPr>
        <w:t xml:space="preserve"> of address</w:t>
      </w:r>
      <w:r>
        <w:rPr>
          <w:rFonts w:eastAsia="標楷體"/>
          <w:color w:val="auto"/>
          <w:kern w:val="2"/>
          <w:szCs w:val="28"/>
        </w:rPr>
        <w:t xml:space="preserve"> for block size = 2^m Bytes)</w:t>
      </w:r>
      <w:r w:rsidR="001B2A63">
        <w:rPr>
          <w:rFonts w:eastAsia="標楷體"/>
          <w:color w:val="auto"/>
          <w:kern w:val="2"/>
          <w:szCs w:val="28"/>
        </w:rPr>
        <w:t xml:space="preserve"> through dividing the address by block size. Then, </w:t>
      </w:r>
      <w:r w:rsidR="00A20D64">
        <w:rPr>
          <w:rFonts w:eastAsia="標楷體"/>
          <w:color w:val="auto"/>
          <w:kern w:val="2"/>
          <w:szCs w:val="28"/>
        </w:rPr>
        <w:t>I</w:t>
      </w:r>
      <w:r w:rsidR="001B2A63">
        <w:rPr>
          <w:rFonts w:eastAsia="標楷體"/>
          <w:color w:val="auto"/>
          <w:kern w:val="2"/>
          <w:szCs w:val="28"/>
        </w:rPr>
        <w:t xml:space="preserve"> can get the tag through dividing the (32-m)-bits offset-removed address by the </w:t>
      </w:r>
      <w:r w:rsidR="00F36D87">
        <w:rPr>
          <w:rFonts w:eastAsia="標楷體"/>
          <w:color w:val="auto"/>
          <w:kern w:val="2"/>
          <w:szCs w:val="28"/>
        </w:rPr>
        <w:t>number of sets. The latter method will help us get rid of the lower n-bits of the offset-removed address, which is the index part.</w:t>
      </w:r>
    </w:p>
    <w:p w14:paraId="74572CD0" w14:textId="77777777" w:rsidR="001B2A63" w:rsidRPr="007E3BCC" w:rsidRDefault="001B2A63" w:rsidP="001976BD">
      <w:pPr>
        <w:pStyle w:val="Default"/>
        <w:spacing w:line="360" w:lineRule="auto"/>
        <w:rPr>
          <w:rFonts w:eastAsia="標楷體"/>
          <w:color w:val="auto"/>
          <w:kern w:val="2"/>
          <w:szCs w:val="28"/>
        </w:rPr>
      </w:pPr>
    </w:p>
    <w:p w14:paraId="621B8142" w14:textId="12717C2B" w:rsidR="00F36D87"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Q4. Briefly describe your data structure of your cache.</w:t>
      </w:r>
    </w:p>
    <w:p w14:paraId="7ABCC030" w14:textId="0173D696" w:rsidR="001976BD" w:rsidRDefault="00F36D87" w:rsidP="001976BD">
      <w:pPr>
        <w:pStyle w:val="Default"/>
        <w:spacing w:line="360" w:lineRule="auto"/>
        <w:rPr>
          <w:rFonts w:eastAsia="標楷體"/>
          <w:color w:val="auto"/>
          <w:kern w:val="2"/>
          <w:szCs w:val="28"/>
        </w:rPr>
      </w:pPr>
      <w:bookmarkStart w:id="0" w:name="_Hlk74402448"/>
      <w:r>
        <w:rPr>
          <w:rFonts w:eastAsia="標楷體"/>
          <w:color w:val="auto"/>
          <w:kern w:val="2"/>
          <w:szCs w:val="28"/>
        </w:rPr>
        <w:t>Ans: I use</w:t>
      </w:r>
      <w:bookmarkEnd w:id="0"/>
      <w:r>
        <w:rPr>
          <w:rFonts w:eastAsia="標楷體"/>
          <w:color w:val="auto"/>
          <w:kern w:val="2"/>
          <w:szCs w:val="28"/>
        </w:rPr>
        <w:t xml:space="preserve"> arrays of vector to implement the cache. For number of sets = n, I create n vectors, each representing a set. Every element of vector represents a block in the set, </w:t>
      </w:r>
      <w:r>
        <w:rPr>
          <w:rFonts w:eastAsia="標楷體"/>
          <w:color w:val="auto"/>
          <w:kern w:val="2"/>
          <w:szCs w:val="28"/>
        </w:rPr>
        <w:lastRenderedPageBreak/>
        <w:t xml:space="preserve">storing the corresponding tag. </w:t>
      </w:r>
      <w:r w:rsidR="00064E1E">
        <w:rPr>
          <w:rFonts w:eastAsia="標楷體" w:hint="eastAsia"/>
          <w:color w:val="auto"/>
          <w:kern w:val="2"/>
          <w:szCs w:val="28"/>
        </w:rPr>
        <w:t>R</w:t>
      </w:r>
      <w:r w:rsidR="00064E1E">
        <w:rPr>
          <w:rFonts w:eastAsia="標楷體"/>
          <w:color w:val="auto"/>
          <w:kern w:val="2"/>
          <w:szCs w:val="28"/>
        </w:rPr>
        <w:t xml:space="preserve">oughly </w:t>
      </w:r>
      <w:r>
        <w:rPr>
          <w:rFonts w:eastAsia="標楷體"/>
          <w:color w:val="auto"/>
          <w:kern w:val="2"/>
          <w:szCs w:val="28"/>
        </w:rPr>
        <w:t>the vector resembles a queue, the push_back and erase are the counterpart of enqueue and dequeue.</w:t>
      </w:r>
    </w:p>
    <w:p w14:paraId="3625EBA5" w14:textId="77777777" w:rsidR="001976BD" w:rsidRPr="007E3BCC" w:rsidRDefault="001976BD" w:rsidP="001976BD">
      <w:pPr>
        <w:pStyle w:val="Default"/>
        <w:spacing w:line="360" w:lineRule="auto"/>
        <w:rPr>
          <w:rFonts w:eastAsia="標楷體"/>
          <w:color w:val="auto"/>
          <w:kern w:val="2"/>
          <w:szCs w:val="28"/>
        </w:rPr>
      </w:pPr>
    </w:p>
    <w:p w14:paraId="67CDFCAB" w14:textId="0092D0BF" w:rsidR="001976BD"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 xml:space="preserve">Q5. Briefly </w:t>
      </w:r>
      <w:r w:rsidRPr="007E3BCC">
        <w:rPr>
          <w:rFonts w:eastAsia="標楷體"/>
          <w:color w:val="auto"/>
          <w:kern w:val="2"/>
          <w:szCs w:val="28"/>
        </w:rPr>
        <w:t>describe</w:t>
      </w:r>
      <w:r w:rsidR="00917241">
        <w:rPr>
          <w:rFonts w:eastAsia="標楷體" w:hint="eastAsia"/>
          <w:color w:val="auto"/>
          <w:kern w:val="2"/>
          <w:szCs w:val="28"/>
        </w:rPr>
        <w:t xml:space="preserve"> your algorithm </w:t>
      </w:r>
      <w:r w:rsidRPr="007E3BCC">
        <w:rPr>
          <w:rFonts w:eastAsia="標楷體" w:hint="eastAsia"/>
          <w:color w:val="auto"/>
          <w:kern w:val="2"/>
          <w:szCs w:val="28"/>
        </w:rPr>
        <w:t>of LRU.</w:t>
      </w:r>
    </w:p>
    <w:p w14:paraId="1B5EF23A" w14:textId="46633306" w:rsidR="00F36D87" w:rsidRPr="007E3BCC" w:rsidRDefault="008C4831" w:rsidP="001976BD">
      <w:pPr>
        <w:pStyle w:val="Default"/>
        <w:spacing w:line="360" w:lineRule="auto"/>
        <w:rPr>
          <w:rFonts w:eastAsia="標楷體"/>
          <w:color w:val="auto"/>
          <w:kern w:val="2"/>
          <w:szCs w:val="28"/>
        </w:rPr>
      </w:pPr>
      <w:r>
        <w:rPr>
          <w:rFonts w:eastAsia="標楷體"/>
          <w:color w:val="auto"/>
          <w:kern w:val="2"/>
          <w:szCs w:val="28"/>
        </w:rPr>
        <w:t xml:space="preserve">Ans: </w:t>
      </w:r>
      <w:r w:rsidR="00DE6E9C">
        <w:rPr>
          <w:rFonts w:eastAsia="標楷體"/>
          <w:color w:val="auto"/>
          <w:kern w:val="2"/>
          <w:szCs w:val="28"/>
        </w:rPr>
        <w:t xml:space="preserve">For the FIFO algorithm, I insert new tags at the end of the vector and remove replaced tags at the beginning of the vector. The algorithm of LRU is based on </w:t>
      </w:r>
      <w:r>
        <w:rPr>
          <w:rFonts w:eastAsia="標楷體"/>
          <w:color w:val="auto"/>
          <w:kern w:val="2"/>
          <w:szCs w:val="28"/>
        </w:rPr>
        <w:t xml:space="preserve">the FIFO algorithm. When a specific tag is traced and it’s hit, I’ll move it to the end of the vector since </w:t>
      </w:r>
      <w:r w:rsidR="00DE6E9C">
        <w:rPr>
          <w:rFonts w:eastAsia="標楷體"/>
          <w:color w:val="auto"/>
          <w:kern w:val="2"/>
          <w:szCs w:val="28"/>
        </w:rPr>
        <w:t>it’s used most recently. The moving involving erasing the tag from the original position and push it back at the end.</w:t>
      </w:r>
    </w:p>
    <w:p w14:paraId="4A4C6D79" w14:textId="77777777" w:rsidR="00D55DF4" w:rsidRDefault="00D55DF4" w:rsidP="007C69B5">
      <w:pPr>
        <w:rPr>
          <w:rFonts w:ascii="標楷體" w:eastAsia="標楷體" w:hAnsi="標楷體"/>
          <w:sz w:val="28"/>
        </w:rPr>
      </w:pPr>
    </w:p>
    <w:p w14:paraId="71109445" w14:textId="77777777" w:rsidR="00D06ECC" w:rsidRPr="00917241" w:rsidRDefault="00D06ECC" w:rsidP="00917241">
      <w:pPr>
        <w:pStyle w:val="Default"/>
        <w:spacing w:line="360" w:lineRule="auto"/>
        <w:rPr>
          <w:rFonts w:eastAsia="標楷體"/>
          <w:color w:val="auto"/>
          <w:kern w:val="2"/>
          <w:szCs w:val="28"/>
        </w:rPr>
      </w:pPr>
      <w:r w:rsidRPr="00917241">
        <w:rPr>
          <w:rFonts w:eastAsia="標楷體"/>
          <w:color w:val="auto"/>
          <w:kern w:val="2"/>
          <w:szCs w:val="28"/>
        </w:rPr>
        <w:t>Q6. B</w:t>
      </w:r>
      <w:r w:rsidR="00917241" w:rsidRPr="00917241">
        <w:rPr>
          <w:rFonts w:eastAsia="標楷體"/>
          <w:color w:val="auto"/>
          <w:kern w:val="2"/>
          <w:szCs w:val="28"/>
        </w:rPr>
        <w:t>riefly describe your algorithm</w:t>
      </w:r>
      <w:r w:rsidRPr="00917241">
        <w:rPr>
          <w:rFonts w:eastAsia="標楷體"/>
          <w:color w:val="auto"/>
          <w:kern w:val="2"/>
          <w:szCs w:val="28"/>
        </w:rPr>
        <w:t xml:space="preserve"> of your policy.</w:t>
      </w:r>
    </w:p>
    <w:p w14:paraId="512BE15C" w14:textId="0C73A123" w:rsidR="004227EF" w:rsidRPr="004227EF" w:rsidRDefault="00DE6E9C" w:rsidP="00E47F55">
      <w:pPr>
        <w:pStyle w:val="Default"/>
        <w:spacing w:line="360" w:lineRule="auto"/>
        <w:rPr>
          <w:rFonts w:eastAsia="標楷體"/>
          <w:color w:val="auto"/>
          <w:kern w:val="2"/>
          <w:szCs w:val="28"/>
        </w:rPr>
      </w:pPr>
      <w:r>
        <w:rPr>
          <w:rFonts w:eastAsia="標楷體"/>
          <w:color w:val="auto"/>
          <w:kern w:val="2"/>
          <w:szCs w:val="28"/>
        </w:rPr>
        <w:t xml:space="preserve">Ans: </w:t>
      </w:r>
      <w:r w:rsidR="00E47F55">
        <w:rPr>
          <w:rFonts w:eastAsia="標楷體"/>
          <w:color w:val="auto"/>
          <w:kern w:val="2"/>
          <w:szCs w:val="28"/>
        </w:rPr>
        <w:t xml:space="preserve">My policy is </w:t>
      </w:r>
      <w:r w:rsidR="004227EF">
        <w:rPr>
          <w:rFonts w:eastAsia="標楷體"/>
          <w:color w:val="auto"/>
          <w:kern w:val="2"/>
          <w:szCs w:val="28"/>
        </w:rPr>
        <w:t>LFU</w:t>
      </w:r>
      <w:r>
        <w:rPr>
          <w:rFonts w:eastAsia="標楷體"/>
          <w:color w:val="auto"/>
          <w:kern w:val="2"/>
          <w:szCs w:val="28"/>
        </w:rPr>
        <w:t xml:space="preserve"> (Least Frequent Used), which is intuitive. </w:t>
      </w:r>
      <w:r w:rsidR="00A20D64">
        <w:rPr>
          <w:rFonts w:eastAsia="標楷體"/>
          <w:color w:val="auto"/>
          <w:kern w:val="2"/>
          <w:szCs w:val="28"/>
        </w:rPr>
        <w:t>During each cache hit, I will increase the access time of the according block. Every time I need to replace the tag, I will choose the blocks with the least access time to be replaced with. If there are several blocks with same least-access time, I choose the block that is closest to the beginning of the vector.</w:t>
      </w:r>
      <w:r w:rsidR="004227EF">
        <w:rPr>
          <w:rFonts w:eastAsia="標楷體" w:hint="eastAsia"/>
          <w:color w:val="auto"/>
          <w:kern w:val="2"/>
          <w:szCs w:val="28"/>
        </w:rPr>
        <w:t xml:space="preserve"> </w:t>
      </w:r>
    </w:p>
    <w:p w14:paraId="1F1C9DDF" w14:textId="77777777" w:rsidR="004227EF" w:rsidRDefault="004227EF" w:rsidP="00D06ECC">
      <w:pPr>
        <w:spacing w:line="360" w:lineRule="auto"/>
        <w:rPr>
          <w:rFonts w:ascii="Times New Roman" w:eastAsia="標楷體" w:hAnsi="Times New Roman" w:cs="Times New Roman"/>
          <w:sz w:val="28"/>
          <w:szCs w:val="28"/>
        </w:rPr>
      </w:pPr>
    </w:p>
    <w:p w14:paraId="2E2401B9" w14:textId="76914748" w:rsidR="00390996" w:rsidRDefault="00D06ECC" w:rsidP="00917241">
      <w:pPr>
        <w:pStyle w:val="Default"/>
        <w:spacing w:line="360" w:lineRule="auto"/>
        <w:rPr>
          <w:rFonts w:eastAsia="標楷體"/>
          <w:color w:val="auto"/>
          <w:kern w:val="2"/>
          <w:szCs w:val="28"/>
        </w:rPr>
      </w:pPr>
      <w:r w:rsidRPr="00917241">
        <w:rPr>
          <w:rFonts w:eastAsia="標楷體"/>
          <w:color w:val="auto"/>
          <w:kern w:val="2"/>
          <w:szCs w:val="28"/>
        </w:rPr>
        <w:t xml:space="preserve">Q7. </w:t>
      </w:r>
      <w:r w:rsidR="00917241" w:rsidRPr="00917241">
        <w:rPr>
          <w:rFonts w:eastAsia="標楷體"/>
          <w:color w:val="auto"/>
          <w:kern w:val="2"/>
          <w:szCs w:val="28"/>
        </w:rPr>
        <w:t>Run trace2.txt, trace3.txt and then makefile to get the miss rate and put it in your report.</w:t>
      </w:r>
    </w:p>
    <w:p w14:paraId="3E688446" w14:textId="61FDEA90" w:rsidR="00E42F1D" w:rsidRPr="00917241" w:rsidRDefault="00E42F1D" w:rsidP="00917241">
      <w:pPr>
        <w:pStyle w:val="Default"/>
        <w:spacing w:line="360" w:lineRule="auto"/>
        <w:rPr>
          <w:rFonts w:eastAsia="標楷體"/>
          <w:color w:val="auto"/>
          <w:kern w:val="2"/>
          <w:szCs w:val="28"/>
        </w:rPr>
      </w:pPr>
      <w:r>
        <w:rPr>
          <w:rFonts w:eastAsia="標楷體"/>
          <w:color w:val="auto"/>
          <w:kern w:val="2"/>
          <w:szCs w:val="28"/>
        </w:rPr>
        <w:t>trace2.txt:</w:t>
      </w:r>
    </w:p>
    <w:p w14:paraId="3662E675" w14:textId="5B139225" w:rsidR="00917241" w:rsidRPr="00D06ECC" w:rsidRDefault="00E42F1D" w:rsidP="00917241">
      <w:pPr>
        <w:spacing w:line="360" w:lineRule="auto"/>
        <w:rPr>
          <w:rFonts w:ascii="標楷體" w:eastAsia="標楷體" w:hAnsi="標楷體"/>
          <w:sz w:val="28"/>
        </w:rPr>
      </w:pPr>
      <w:r>
        <w:rPr>
          <w:rFonts w:ascii="標楷體" w:eastAsia="標楷體" w:hAnsi="標楷體"/>
          <w:noProof/>
          <w:sz w:val="28"/>
        </w:rPr>
        <w:drawing>
          <wp:anchor distT="0" distB="0" distL="114300" distR="114300" simplePos="0" relativeHeight="251658240" behindDoc="0" locked="0" layoutInCell="1" allowOverlap="1" wp14:anchorId="7ADD4231" wp14:editId="18DA6B3D">
            <wp:simplePos x="0" y="0"/>
            <wp:positionH relativeFrom="margin">
              <wp:align>left</wp:align>
            </wp:positionH>
            <wp:positionV relativeFrom="paragraph">
              <wp:posOffset>121920</wp:posOffset>
            </wp:positionV>
            <wp:extent cx="5273040" cy="20955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095500"/>
                    </a:xfrm>
                    <a:prstGeom prst="rect">
                      <a:avLst/>
                    </a:prstGeom>
                    <a:noFill/>
                    <a:ln>
                      <a:noFill/>
                    </a:ln>
                  </pic:spPr>
                </pic:pic>
              </a:graphicData>
            </a:graphic>
          </wp:anchor>
        </w:drawing>
      </w:r>
    </w:p>
    <w:p w14:paraId="0B2FDE97" w14:textId="77777777" w:rsidR="001976BD" w:rsidRDefault="001976BD" w:rsidP="007C69B5">
      <w:pPr>
        <w:rPr>
          <w:rFonts w:ascii="標楷體" w:eastAsia="標楷體" w:hAnsi="標楷體"/>
          <w:sz w:val="28"/>
        </w:rPr>
      </w:pPr>
    </w:p>
    <w:p w14:paraId="467AF04A" w14:textId="09B6DD13" w:rsidR="001976BD" w:rsidRDefault="001976BD" w:rsidP="007C69B5">
      <w:pPr>
        <w:rPr>
          <w:rFonts w:ascii="標楷體" w:eastAsia="標楷體" w:hAnsi="標楷體"/>
          <w:sz w:val="28"/>
        </w:rPr>
      </w:pPr>
    </w:p>
    <w:p w14:paraId="00B8C0F9" w14:textId="400B8A37" w:rsidR="00E42F1D" w:rsidRDefault="00E42F1D" w:rsidP="007C69B5">
      <w:pPr>
        <w:rPr>
          <w:rFonts w:ascii="標楷體" w:eastAsia="標楷體" w:hAnsi="標楷體"/>
          <w:sz w:val="28"/>
        </w:rPr>
      </w:pPr>
    </w:p>
    <w:p w14:paraId="15C23660" w14:textId="2B824E2C" w:rsidR="00E42F1D" w:rsidRPr="00E42F1D" w:rsidRDefault="00E42F1D" w:rsidP="00E42F1D">
      <w:pPr>
        <w:pStyle w:val="Default"/>
        <w:spacing w:line="360" w:lineRule="auto"/>
        <w:rPr>
          <w:rFonts w:eastAsia="標楷體"/>
          <w:color w:val="auto"/>
          <w:kern w:val="2"/>
          <w:szCs w:val="28"/>
        </w:rPr>
      </w:pPr>
      <w:r>
        <w:rPr>
          <w:rFonts w:eastAsia="標楷體"/>
          <w:color w:val="auto"/>
          <w:kern w:val="2"/>
          <w:szCs w:val="28"/>
        </w:rPr>
        <w:lastRenderedPageBreak/>
        <w:t>trace3.txt:</w:t>
      </w:r>
    </w:p>
    <w:p w14:paraId="3E5748DC" w14:textId="661D814F" w:rsidR="00E42F1D" w:rsidRPr="007C69B5" w:rsidRDefault="00E42F1D" w:rsidP="007C69B5">
      <w:pPr>
        <w:rPr>
          <w:rFonts w:ascii="標楷體" w:eastAsia="標楷體" w:hAnsi="標楷體"/>
          <w:sz w:val="28"/>
        </w:rPr>
      </w:pPr>
      <w:r>
        <w:rPr>
          <w:noProof/>
        </w:rPr>
        <w:drawing>
          <wp:inline distT="0" distB="0" distL="0" distR="0" wp14:anchorId="6F48AF73" wp14:editId="7519101F">
            <wp:extent cx="5274310" cy="2087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87880"/>
                    </a:xfrm>
                    <a:prstGeom prst="rect">
                      <a:avLst/>
                    </a:prstGeom>
                  </pic:spPr>
                </pic:pic>
              </a:graphicData>
            </a:graphic>
          </wp:inline>
        </w:drawing>
      </w:r>
    </w:p>
    <w:p w14:paraId="27B6E41F" w14:textId="77777777" w:rsidR="001D3AED" w:rsidRDefault="001D3AED" w:rsidP="00EB518F">
      <w:pPr>
        <w:rPr>
          <w:rFonts w:ascii="標楷體" w:eastAsia="標楷體" w:hAnsi="標楷體"/>
          <w:b/>
          <w:sz w:val="28"/>
        </w:rPr>
      </w:pPr>
    </w:p>
    <w:p w14:paraId="3365EE77" w14:textId="2D6C1D90" w:rsidR="001D3AED" w:rsidRDefault="00D83B19" w:rsidP="00EB518F">
      <w:pPr>
        <w:rPr>
          <w:rFonts w:ascii="標楷體" w:eastAsia="標楷體" w:hAnsi="標楷體"/>
          <w:b/>
          <w:sz w:val="28"/>
        </w:rPr>
      </w:pPr>
      <w:r w:rsidRPr="00D83B19">
        <w:rPr>
          <w:rFonts w:ascii="標楷體" w:eastAsia="標楷體" w:hAnsi="標楷體" w:hint="eastAsia"/>
          <w:b/>
          <w:sz w:val="28"/>
        </w:rPr>
        <w:t>心得</w:t>
      </w:r>
      <w:r w:rsidR="005F3E3B">
        <w:rPr>
          <w:rFonts w:ascii="標楷體" w:eastAsia="標楷體" w:hAnsi="標楷體" w:hint="eastAsia"/>
          <w:b/>
          <w:sz w:val="28"/>
        </w:rPr>
        <w:t>(</w:t>
      </w:r>
      <w:r w:rsidR="005F3E3B">
        <w:rPr>
          <w:rFonts w:ascii="標楷體" w:eastAsia="標楷體" w:hAnsi="標楷體"/>
          <w:b/>
          <w:sz w:val="28"/>
        </w:rPr>
        <w:t>Report</w:t>
      </w:r>
      <w:r w:rsidR="005F3E3B">
        <w:rPr>
          <w:rFonts w:ascii="標楷體" w:eastAsia="標楷體" w:hAnsi="標楷體" w:hint="eastAsia"/>
          <w:b/>
          <w:sz w:val="28"/>
        </w:rPr>
        <w:t>)</w:t>
      </w:r>
    </w:p>
    <w:p w14:paraId="2CC36D44" w14:textId="77777777" w:rsidR="00D83B19" w:rsidRDefault="00D83B19" w:rsidP="00EB518F">
      <w:pPr>
        <w:rPr>
          <w:rFonts w:ascii="標楷體" w:eastAsia="標楷體" w:hAnsi="標楷體"/>
        </w:rPr>
      </w:pPr>
      <w:r>
        <w:rPr>
          <w:rFonts w:ascii="標楷體" w:eastAsia="標楷體" w:hAnsi="標楷體"/>
          <w:b/>
          <w:sz w:val="28"/>
        </w:rPr>
        <w:tab/>
      </w:r>
      <w:r w:rsidRPr="00D83B19">
        <w:rPr>
          <w:rFonts w:ascii="標楷體" w:eastAsia="標楷體" w:hAnsi="標楷體" w:hint="eastAsia"/>
        </w:rPr>
        <w:t>(</w:t>
      </w:r>
      <w:r>
        <w:rPr>
          <w:rFonts w:ascii="標楷體" w:eastAsia="標楷體" w:hAnsi="標楷體" w:hint="eastAsia"/>
        </w:rPr>
        <w:t>請寫下完成本次作業的心得、學到哪些東西、困難點的部分。</w:t>
      </w:r>
      <w:r w:rsidRPr="00D83B19">
        <w:rPr>
          <w:rFonts w:ascii="標楷體" w:eastAsia="標楷體" w:hAnsi="標楷體" w:hint="eastAsia"/>
        </w:rPr>
        <w:t>)</w:t>
      </w:r>
    </w:p>
    <w:p w14:paraId="1A650585" w14:textId="4A264522" w:rsidR="00BB601F" w:rsidRPr="001D3AED" w:rsidRDefault="004E3398" w:rsidP="001D3AED">
      <w:pPr>
        <w:spacing w:line="360" w:lineRule="auto"/>
        <w:rPr>
          <w:rFonts w:ascii="Times New Roman" w:eastAsia="標楷體" w:hAnsi="Times New Roman" w:cs="Times New Roman"/>
        </w:rPr>
      </w:pPr>
      <w:r w:rsidRPr="001D3AED">
        <w:rPr>
          <w:rFonts w:ascii="標楷體" w:eastAsia="標楷體" w:hAnsi="標楷體"/>
        </w:rPr>
        <w:t xml:space="preserve">   </w:t>
      </w:r>
      <w:r w:rsidRPr="001D3AED">
        <w:rPr>
          <w:rFonts w:ascii="Times New Roman" w:eastAsia="標楷體" w:hAnsi="Times New Roman" w:cs="Times New Roman"/>
        </w:rPr>
        <w:t xml:space="preserve"> (Please write your learned lesson and conclusion, and difficult point</w:t>
      </w:r>
      <w:r w:rsidR="006421B8" w:rsidRPr="001D3AED">
        <w:rPr>
          <w:rFonts w:ascii="Times New Roman" w:eastAsia="標楷體" w:hAnsi="Times New Roman" w:cs="Times New Roman"/>
        </w:rPr>
        <w:t>.</w:t>
      </w:r>
      <w:r w:rsidRPr="001D3AED">
        <w:rPr>
          <w:rFonts w:ascii="Times New Roman" w:eastAsia="標楷體" w:hAnsi="Times New Roman" w:cs="Times New Roman"/>
        </w:rPr>
        <w:t>)</w:t>
      </w:r>
    </w:p>
    <w:p w14:paraId="393717B9" w14:textId="02C91C8C" w:rsidR="00A337DC" w:rsidRPr="001D3AED" w:rsidRDefault="00A337DC" w:rsidP="001D3AED">
      <w:pPr>
        <w:spacing w:line="360" w:lineRule="auto"/>
        <w:rPr>
          <w:rFonts w:ascii="Times New Roman" w:eastAsia="標楷體" w:hAnsi="Times New Roman" w:cs="Times New Roman"/>
        </w:rPr>
      </w:pPr>
      <w:r w:rsidRPr="001D3AED">
        <w:rPr>
          <w:rFonts w:ascii="Times New Roman" w:eastAsia="標楷體" w:hAnsi="Times New Roman" w:cs="Times New Roman"/>
        </w:rPr>
        <w:t>1. Vector is a useful data structure, but it may be inefficient when we want to delete element in the middle of the vector and move the following elements forward.</w:t>
      </w:r>
    </w:p>
    <w:p w14:paraId="61BD6D42" w14:textId="1C937701" w:rsidR="00A337DC" w:rsidRPr="001D3AED" w:rsidRDefault="00A337DC" w:rsidP="001D3AED">
      <w:pPr>
        <w:spacing w:line="360" w:lineRule="auto"/>
        <w:rPr>
          <w:rFonts w:ascii="Times New Roman" w:eastAsia="標楷體" w:hAnsi="Times New Roman" w:cs="Times New Roman"/>
        </w:rPr>
      </w:pPr>
      <w:r w:rsidRPr="001D3AED">
        <w:rPr>
          <w:rFonts w:ascii="Times New Roman" w:eastAsia="標楷體" w:hAnsi="Times New Roman" w:cs="Times New Roman"/>
        </w:rPr>
        <w:t xml:space="preserve">2. If cache hit happens, there must be no victim, and we can continue next trace directly. </w:t>
      </w:r>
    </w:p>
    <w:p w14:paraId="656CD5D6" w14:textId="7F4F21E3" w:rsidR="00A337DC" w:rsidRPr="001D3AED" w:rsidRDefault="00A337DC" w:rsidP="001D3AED">
      <w:pPr>
        <w:spacing w:line="360" w:lineRule="auto"/>
        <w:rPr>
          <w:rFonts w:ascii="Times New Roman" w:eastAsia="標楷體" w:hAnsi="Times New Roman" w:cs="Times New Roman"/>
        </w:rPr>
      </w:pPr>
      <w:r w:rsidRPr="001D3AED">
        <w:rPr>
          <w:rFonts w:ascii="Times New Roman" w:eastAsia="標楷體" w:hAnsi="Times New Roman" w:cs="Times New Roman"/>
        </w:rPr>
        <w:t>3. If cache miss happens and the set we want to insert hasn’t been full, we can also continue next trace after inserting the tag into the set. Size of the set will only be changed under this circumstance.</w:t>
      </w:r>
    </w:p>
    <w:p w14:paraId="3A24BE88" w14:textId="638FA0B3" w:rsidR="00A337DC" w:rsidRPr="001D3AED" w:rsidRDefault="00A337DC" w:rsidP="001D3AED">
      <w:pPr>
        <w:spacing w:line="360" w:lineRule="auto"/>
        <w:rPr>
          <w:rFonts w:ascii="Times New Roman" w:eastAsia="標楷體" w:hAnsi="Times New Roman" w:cs="Times New Roman"/>
        </w:rPr>
      </w:pPr>
      <w:r w:rsidRPr="001D3AED">
        <w:rPr>
          <w:rFonts w:ascii="Times New Roman" w:eastAsia="標楷體" w:hAnsi="Times New Roman" w:cs="Times New Roman"/>
        </w:rPr>
        <w:t>4. If cache miss happens and the set we want to insert has been full, we must apply the replaced policy. However, if the cache is direct-mapped, all policies are the same since we just replace the only old value with the new value.</w:t>
      </w:r>
      <w:r w:rsidR="00AD7CA0" w:rsidRPr="001D3AED">
        <w:rPr>
          <w:rFonts w:ascii="Times New Roman" w:eastAsia="標楷體" w:hAnsi="Times New Roman" w:cs="Times New Roman"/>
        </w:rPr>
        <w:t xml:space="preserve"> When applying LRU algorithm, because we have moved our most-recently-used elements to the end of the vector during each cache hit, we can perform the same operation as FIFO, due to the fact that the beginning of the vector is now the least-used element.</w:t>
      </w:r>
    </w:p>
    <w:p w14:paraId="46FFEF64" w14:textId="77777777" w:rsidR="00AD7CA0" w:rsidRPr="00A337DC" w:rsidRDefault="00AD7CA0" w:rsidP="00A337DC">
      <w:pPr>
        <w:rPr>
          <w:rFonts w:ascii="Times New Roman" w:eastAsia="標楷體" w:hAnsi="Times New Roman" w:cs="Times New Roman"/>
        </w:rPr>
      </w:pPr>
    </w:p>
    <w:sectPr w:rsidR="00AD7CA0" w:rsidRPr="00A337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63F1" w14:textId="77777777" w:rsidR="00F869D0" w:rsidRDefault="00F869D0" w:rsidP="0027546F">
      <w:r>
        <w:separator/>
      </w:r>
    </w:p>
  </w:endnote>
  <w:endnote w:type="continuationSeparator" w:id="0">
    <w:p w14:paraId="1EE6D310" w14:textId="77777777" w:rsidR="00F869D0" w:rsidRDefault="00F869D0" w:rsidP="002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BAFB" w14:textId="77777777" w:rsidR="00F869D0" w:rsidRDefault="00F869D0" w:rsidP="0027546F">
      <w:r>
        <w:separator/>
      </w:r>
    </w:p>
  </w:footnote>
  <w:footnote w:type="continuationSeparator" w:id="0">
    <w:p w14:paraId="2E485D21" w14:textId="77777777" w:rsidR="00F869D0" w:rsidRDefault="00F869D0" w:rsidP="00275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1F5"/>
    <w:rsid w:val="00064E1E"/>
    <w:rsid w:val="000747AA"/>
    <w:rsid w:val="000B0D26"/>
    <w:rsid w:val="000B359C"/>
    <w:rsid w:val="000F5A64"/>
    <w:rsid w:val="00130FC8"/>
    <w:rsid w:val="00147ED1"/>
    <w:rsid w:val="00173071"/>
    <w:rsid w:val="001976BD"/>
    <w:rsid w:val="001B2A63"/>
    <w:rsid w:val="001B353C"/>
    <w:rsid w:val="001C2337"/>
    <w:rsid w:val="001D3AED"/>
    <w:rsid w:val="0027546F"/>
    <w:rsid w:val="002E071F"/>
    <w:rsid w:val="002F2B14"/>
    <w:rsid w:val="00311119"/>
    <w:rsid w:val="003274F6"/>
    <w:rsid w:val="00341F89"/>
    <w:rsid w:val="00390996"/>
    <w:rsid w:val="004227EF"/>
    <w:rsid w:val="004819F2"/>
    <w:rsid w:val="004E3398"/>
    <w:rsid w:val="004F2E41"/>
    <w:rsid w:val="00515E90"/>
    <w:rsid w:val="005D2946"/>
    <w:rsid w:val="005F3E3B"/>
    <w:rsid w:val="00630311"/>
    <w:rsid w:val="00641577"/>
    <w:rsid w:val="006421B8"/>
    <w:rsid w:val="006650D7"/>
    <w:rsid w:val="00671231"/>
    <w:rsid w:val="00787BDC"/>
    <w:rsid w:val="007C69B5"/>
    <w:rsid w:val="008A3969"/>
    <w:rsid w:val="008C4831"/>
    <w:rsid w:val="00917241"/>
    <w:rsid w:val="00957585"/>
    <w:rsid w:val="0096209C"/>
    <w:rsid w:val="00974582"/>
    <w:rsid w:val="009B051F"/>
    <w:rsid w:val="00A17BAA"/>
    <w:rsid w:val="00A20D64"/>
    <w:rsid w:val="00A30A20"/>
    <w:rsid w:val="00A337DC"/>
    <w:rsid w:val="00AD7CA0"/>
    <w:rsid w:val="00AF5FC1"/>
    <w:rsid w:val="00B30A1C"/>
    <w:rsid w:val="00B41FBD"/>
    <w:rsid w:val="00BA21BC"/>
    <w:rsid w:val="00BB601F"/>
    <w:rsid w:val="00BD044E"/>
    <w:rsid w:val="00BF0D49"/>
    <w:rsid w:val="00C378E8"/>
    <w:rsid w:val="00C8014E"/>
    <w:rsid w:val="00C92600"/>
    <w:rsid w:val="00CC31F5"/>
    <w:rsid w:val="00CE5026"/>
    <w:rsid w:val="00D06ECC"/>
    <w:rsid w:val="00D1523D"/>
    <w:rsid w:val="00D55DF4"/>
    <w:rsid w:val="00D73D12"/>
    <w:rsid w:val="00D83B19"/>
    <w:rsid w:val="00D92FE1"/>
    <w:rsid w:val="00DC410A"/>
    <w:rsid w:val="00DE0E8B"/>
    <w:rsid w:val="00DE5208"/>
    <w:rsid w:val="00DE6E9C"/>
    <w:rsid w:val="00DE7EBD"/>
    <w:rsid w:val="00E24632"/>
    <w:rsid w:val="00E42F1D"/>
    <w:rsid w:val="00E47F55"/>
    <w:rsid w:val="00E534EC"/>
    <w:rsid w:val="00E658D3"/>
    <w:rsid w:val="00E90400"/>
    <w:rsid w:val="00EB518F"/>
    <w:rsid w:val="00EE6145"/>
    <w:rsid w:val="00F36D87"/>
    <w:rsid w:val="00F804F7"/>
    <w:rsid w:val="00F869D0"/>
    <w:rsid w:val="00FA51EB"/>
    <w:rsid w:val="00FC2F21"/>
    <w:rsid w:val="00FC30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B3F8D"/>
  <w15:chartTrackingRefBased/>
  <w15:docId w15:val="{5EEE203C-005B-4FAF-8ECC-052E3C8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8F"/>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546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7546F"/>
    <w:rPr>
      <w:sz w:val="20"/>
      <w:szCs w:val="20"/>
    </w:rPr>
  </w:style>
  <w:style w:type="paragraph" w:styleId="Footer">
    <w:name w:val="footer"/>
    <w:basedOn w:val="Normal"/>
    <w:link w:val="FooterChar"/>
    <w:uiPriority w:val="99"/>
    <w:unhideWhenUsed/>
    <w:rsid w:val="0027546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7546F"/>
    <w:rPr>
      <w:sz w:val="20"/>
      <w:szCs w:val="20"/>
    </w:rPr>
  </w:style>
  <w:style w:type="paragraph" w:customStyle="1" w:styleId="Default">
    <w:name w:val="Default"/>
    <w:rsid w:val="001976BD"/>
    <w:pPr>
      <w:widowControl w:val="0"/>
      <w:autoSpaceDE w:val="0"/>
      <w:autoSpaceDN w:val="0"/>
      <w:adjustRightInd w:val="0"/>
    </w:pPr>
    <w:rPr>
      <w:rFonts w:ascii="Times New Roman" w:hAnsi="Times New Roman" w:cs="Times New Roman"/>
      <w:color w:val="000000"/>
      <w:kern w:val="0"/>
      <w:szCs w:val="24"/>
    </w:rPr>
  </w:style>
  <w:style w:type="paragraph" w:styleId="ListParagraph">
    <w:name w:val="List Paragraph"/>
    <w:basedOn w:val="Normal"/>
    <w:uiPriority w:val="34"/>
    <w:qFormat/>
    <w:rsid w:val="00D06EC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44D9B-070C-432E-AF7B-D838824B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維瀚 王</cp:lastModifiedBy>
  <cp:revision>58</cp:revision>
  <dcterms:created xsi:type="dcterms:W3CDTF">2016-03-04T03:43:00Z</dcterms:created>
  <dcterms:modified xsi:type="dcterms:W3CDTF">2021-06-14T01:29:00Z</dcterms:modified>
</cp:coreProperties>
</file>