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40"/>
          <w:szCs w:val="40"/>
        </w:rPr>
        <w:t xml:space="preserve">标题文字</w:t>
      </w:r>
    </w:p>
    <w:p>
      <w:r>
        <w:t xml:space="preserve">小瓶RPA官网：</w:t>
      </w:r>
      <w:hyperlink w:history="1" r:id="rIdeznrlv7iebgxxgroepuhe">
        <w:r>
          <w:rPr>
            <w:rStyle w:val="Hyperlink"/>
          </w:rPr>
          <w:t xml:space="preserve">https://rpa.pbottle.com</w:t>
        </w:r>
      </w:hyperlink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eznrlv7iebgxxgroepuhe" Type="http://schemas.openxmlformats.org/officeDocument/2006/relationships/hyperlink" Target="https://rpa.pbottle.com" TargetMode="Externa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2024-06-09T07:32:02.613Z</dcterms:created>
  <dcterms:modified xsi:type="dcterms:W3CDTF">2024-06-09T07:32:02.613Z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