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CEF" w:rsidRDefault="00AC6E2A">
      <w:bookmarkStart w:id="0" w:name="_GoBack"/>
      <w:bookmarkEnd w:id="0"/>
      <w:r w:rsidRPr="008F584F">
        <w:rPr>
          <w:u w:val="single"/>
        </w:rPr>
        <w:t xml:space="preserve">Date:  {date}  </w:t>
      </w:r>
      <w:r>
        <w:t xml:space="preserve">   </w:t>
      </w:r>
      <w:r w:rsidRPr="008F584F">
        <w:rPr>
          <w:u w:val="single"/>
        </w:rPr>
        <w:t xml:space="preserve">Time:  {time} </w:t>
      </w:r>
      <w:r>
        <w:t xml:space="preserve">  </w:t>
      </w:r>
      <w:r w:rsidRPr="008F584F">
        <w:rPr>
          <w:u w:val="single"/>
        </w:rPr>
        <w:t>Duration:  {duration</w:t>
      </w:r>
      <w:proofErr w:type="gramStart"/>
      <w:r w:rsidRPr="008F584F">
        <w:rPr>
          <w:u w:val="single"/>
        </w:rPr>
        <w:t>}</w:t>
      </w:r>
      <w:r w:rsidR="006F4104" w:rsidRPr="006F4104">
        <w:rPr>
          <w:sz w:val="18"/>
          <w:u w:val="single"/>
        </w:rPr>
        <w:t>(</w:t>
      </w:r>
      <w:proofErr w:type="gramEnd"/>
      <w:r w:rsidR="006F4104" w:rsidRPr="006F4104">
        <w:rPr>
          <w:sz w:val="18"/>
          <w:u w:val="single"/>
        </w:rPr>
        <w:t>minutes)</w:t>
      </w:r>
      <w:r w:rsidRPr="008F584F">
        <w:rPr>
          <w:u w:val="single"/>
        </w:rPr>
        <w:t xml:space="preserve"> </w:t>
      </w:r>
      <w:r>
        <w:t xml:space="preserve">  </w:t>
      </w:r>
      <w:r w:rsidR="00671DBC" w:rsidRPr="00DD497D">
        <w:rPr>
          <w:u w:val="single"/>
        </w:rPr>
        <w:t>Therapist:</w:t>
      </w:r>
      <w:r w:rsidR="00671DBC">
        <w:rPr>
          <w:u w:val="single"/>
        </w:rPr>
        <w:t xml:space="preserve"> </w:t>
      </w:r>
      <w:r w:rsidR="00671DBC" w:rsidRPr="00DD497D">
        <w:rPr>
          <w:b/>
          <w:u w:val="single"/>
        </w:rPr>
        <w:t xml:space="preserve"> {therapist}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4067"/>
        <w:gridCol w:w="655"/>
        <w:gridCol w:w="1348"/>
        <w:gridCol w:w="1477"/>
      </w:tblGrid>
      <w:tr w:rsidR="00AC6E2A" w:rsidRPr="00AC6E2A" w:rsidTr="00E80AFB">
        <w:tc>
          <w:tcPr>
            <w:tcW w:w="3559" w:type="dxa"/>
          </w:tcPr>
          <w:p w:rsidR="00AC6E2A" w:rsidRPr="00AC6E2A" w:rsidRDefault="00AC6E2A">
            <w:pPr>
              <w:rPr>
                <w:b/>
              </w:rPr>
            </w:pPr>
            <w:r w:rsidRPr="00AC6E2A">
              <w:rPr>
                <w:b/>
              </w:rPr>
              <w:t>Techniques Used</w:t>
            </w:r>
          </w:p>
        </w:tc>
        <w:tc>
          <w:tcPr>
            <w:tcW w:w="4067" w:type="dxa"/>
          </w:tcPr>
          <w:p w:rsidR="00AC6E2A" w:rsidRPr="00AC6E2A" w:rsidRDefault="00AC6E2A">
            <w:pPr>
              <w:rPr>
                <w:b/>
              </w:rPr>
            </w:pPr>
            <w:r w:rsidRPr="00AC6E2A">
              <w:rPr>
                <w:b/>
              </w:rPr>
              <w:t>Notes</w:t>
            </w:r>
          </w:p>
        </w:tc>
        <w:tc>
          <w:tcPr>
            <w:tcW w:w="3480" w:type="dxa"/>
            <w:gridSpan w:val="3"/>
          </w:tcPr>
          <w:p w:rsidR="00AC6E2A" w:rsidRPr="00AC6E2A" w:rsidRDefault="00AC6E2A">
            <w:pPr>
              <w:rPr>
                <w:b/>
              </w:rPr>
            </w:pPr>
            <w:r w:rsidRPr="00AC6E2A">
              <w:rPr>
                <w:b/>
              </w:rPr>
              <w:t>Areas Treated</w:t>
            </w:r>
          </w:p>
        </w:tc>
      </w:tr>
      <w:tr w:rsidR="005F1CF6" w:rsidTr="007142C4">
        <w:trPr>
          <w:trHeight w:val="1110"/>
        </w:trPr>
        <w:tc>
          <w:tcPr>
            <w:tcW w:w="3559" w:type="dxa"/>
            <w:vMerge w:val="restart"/>
          </w:tcPr>
          <w:p w:rsidR="005F1CF6" w:rsidRDefault="005F1CF6">
            <w:r>
              <w:t>{</w:t>
            </w:r>
            <w:proofErr w:type="spellStart"/>
            <w:r>
              <w:t>chkStroking</w:t>
            </w:r>
            <w:proofErr w:type="spellEnd"/>
            <w:r>
              <w:t>}Stroking</w:t>
            </w:r>
          </w:p>
          <w:p w:rsidR="005F1CF6" w:rsidRDefault="005F1CF6">
            <w:r>
              <w:t>{</w:t>
            </w:r>
            <w:proofErr w:type="spellStart"/>
            <w:r>
              <w:t>chkRocking</w:t>
            </w:r>
            <w:proofErr w:type="spellEnd"/>
            <w:r>
              <w:t>}Rocking</w:t>
            </w:r>
          </w:p>
          <w:p w:rsidR="005F1CF6" w:rsidRDefault="005F1CF6">
            <w:r>
              <w:t>{</w:t>
            </w:r>
            <w:proofErr w:type="spellStart"/>
            <w:r>
              <w:t>chkEffleurage</w:t>
            </w:r>
            <w:proofErr w:type="spellEnd"/>
            <w:r>
              <w:t>}Effleurage</w:t>
            </w:r>
          </w:p>
          <w:p w:rsidR="005F1CF6" w:rsidRDefault="005F1CF6">
            <w:r>
              <w:t>{</w:t>
            </w:r>
            <w:proofErr w:type="spellStart"/>
            <w:r>
              <w:t>chkPetrissage</w:t>
            </w:r>
            <w:proofErr w:type="spellEnd"/>
            <w:r>
              <w:t>}</w:t>
            </w:r>
            <w:proofErr w:type="spellStart"/>
            <w:r>
              <w:t>Petrissage</w:t>
            </w:r>
            <w:proofErr w:type="spellEnd"/>
          </w:p>
          <w:p w:rsidR="005F1CF6" w:rsidRDefault="005F1CF6">
            <w:r>
              <w:t>{</w:t>
            </w:r>
            <w:proofErr w:type="spellStart"/>
            <w:r>
              <w:t>chkFriction</w:t>
            </w:r>
            <w:proofErr w:type="spellEnd"/>
            <w:r>
              <w:t>}Friction</w:t>
            </w:r>
          </w:p>
          <w:p w:rsidR="005F1CF6" w:rsidRDefault="005F1CF6">
            <w:r>
              <w:t>{</w:t>
            </w:r>
            <w:proofErr w:type="spellStart"/>
            <w:r>
              <w:t>chkVibration</w:t>
            </w:r>
            <w:proofErr w:type="spellEnd"/>
            <w:r>
              <w:t>}Vibration</w:t>
            </w:r>
          </w:p>
          <w:p w:rsidR="005F1CF6" w:rsidRDefault="005F1CF6">
            <w:r>
              <w:t>{</w:t>
            </w:r>
            <w:proofErr w:type="spellStart"/>
            <w:r>
              <w:t>chkTapotement</w:t>
            </w:r>
            <w:proofErr w:type="spellEnd"/>
            <w:r>
              <w:t>}</w:t>
            </w:r>
            <w:proofErr w:type="spellStart"/>
            <w:r>
              <w:t>Tapotement</w:t>
            </w:r>
            <w:proofErr w:type="spellEnd"/>
          </w:p>
          <w:p w:rsidR="005F1CF6" w:rsidRDefault="005F1CF6">
            <w:r>
              <w:t>{</w:t>
            </w:r>
            <w:proofErr w:type="spellStart"/>
            <w:r>
              <w:t>chkFacial</w:t>
            </w:r>
            <w:proofErr w:type="spellEnd"/>
            <w:r>
              <w:t>}Facial</w:t>
            </w:r>
          </w:p>
          <w:p w:rsidR="005F1CF6" w:rsidRDefault="005F1CF6">
            <w:r>
              <w:t>{</w:t>
            </w:r>
            <w:proofErr w:type="spellStart"/>
            <w:r>
              <w:t>chkMyo</w:t>
            </w:r>
            <w:proofErr w:type="spellEnd"/>
            <w:r>
              <w:t>}</w:t>
            </w:r>
            <w:proofErr w:type="spellStart"/>
            <w:r>
              <w:t>Myo</w:t>
            </w:r>
            <w:proofErr w:type="spellEnd"/>
            <w:r>
              <w:t>-facial trigger point</w:t>
            </w:r>
          </w:p>
          <w:p w:rsidR="005F1CF6" w:rsidRDefault="005F1CF6">
            <w:r>
              <w:t>{</w:t>
            </w:r>
            <w:proofErr w:type="spellStart"/>
            <w:r>
              <w:t>chkHigh</w:t>
            </w:r>
            <w:proofErr w:type="spellEnd"/>
            <w:r>
              <w:t>}High grade joint mobilization</w:t>
            </w:r>
          </w:p>
          <w:p w:rsidR="005F1CF6" w:rsidRDefault="005F1CF6">
            <w:r>
              <w:t>{</w:t>
            </w:r>
            <w:proofErr w:type="spellStart"/>
            <w:r>
              <w:t>chkLow</w:t>
            </w:r>
            <w:proofErr w:type="spellEnd"/>
            <w:r>
              <w:t>}Low grade joint mobilization</w:t>
            </w:r>
          </w:p>
          <w:p w:rsidR="005F1CF6" w:rsidRDefault="005F1CF6">
            <w:r>
              <w:t>{</w:t>
            </w:r>
            <w:proofErr w:type="spellStart"/>
            <w:r>
              <w:t>chkStretch</w:t>
            </w:r>
            <w:proofErr w:type="spellEnd"/>
            <w:r>
              <w:t>}Stretch</w:t>
            </w:r>
          </w:p>
          <w:p w:rsidR="005F1CF6" w:rsidRDefault="005F1CF6">
            <w:r>
              <w:t>{</w:t>
            </w:r>
            <w:proofErr w:type="spellStart"/>
            <w:r>
              <w:t>chkIntraOral</w:t>
            </w:r>
            <w:proofErr w:type="spellEnd"/>
            <w:r>
              <w:t>}Intra-oral</w:t>
            </w:r>
          </w:p>
          <w:p w:rsidR="005F1CF6" w:rsidRDefault="005F1CF6">
            <w:r>
              <w:t>{</w:t>
            </w:r>
            <w:proofErr w:type="spellStart"/>
            <w:r>
              <w:t>chkBreastMassage</w:t>
            </w:r>
            <w:proofErr w:type="spellEnd"/>
            <w:r>
              <w:t>}Breast massage</w:t>
            </w:r>
          </w:p>
          <w:p w:rsidR="005F1CF6" w:rsidRDefault="005F1CF6">
            <w:r>
              <w:t>Other:</w:t>
            </w:r>
          </w:p>
          <w:p w:rsidR="005F1CF6" w:rsidRDefault="005F1CF6">
            <w:r>
              <w:t>{other techniques}</w:t>
            </w:r>
          </w:p>
        </w:tc>
        <w:tc>
          <w:tcPr>
            <w:tcW w:w="4067" w:type="dxa"/>
            <w:vMerge w:val="restart"/>
          </w:tcPr>
          <w:p w:rsidR="005F1CF6" w:rsidRDefault="005F1CF6" w:rsidP="00AC6E2A">
            <w:pPr>
              <w:rPr>
                <w:sz w:val="20"/>
              </w:rPr>
            </w:pPr>
            <w:r>
              <w:rPr>
                <w:sz w:val="20"/>
              </w:rPr>
              <w:t>(include clinical findings; client reaction/ feedback to treatment; recommended self-care; used and/or recommended remedial exercises; used and/ or hydrotherapy; advice given)</w:t>
            </w:r>
          </w:p>
          <w:p w:rsidR="005F1CF6" w:rsidRDefault="005F1CF6" w:rsidP="00AC6E2A">
            <w:pPr>
              <w:rPr>
                <w:sz w:val="20"/>
              </w:rPr>
            </w:pPr>
          </w:p>
          <w:p w:rsidR="005F1CF6" w:rsidRPr="00AC6E2A" w:rsidRDefault="005F1CF6" w:rsidP="00AC6E2A">
            <w:r>
              <w:t xml:space="preserve"> {note} </w:t>
            </w:r>
          </w:p>
        </w:tc>
        <w:tc>
          <w:tcPr>
            <w:tcW w:w="3480" w:type="dxa"/>
            <w:gridSpan w:val="3"/>
            <w:tcBorders>
              <w:bottom w:val="nil"/>
            </w:tcBorders>
          </w:tcPr>
          <w:p w:rsidR="005F1CF6" w:rsidRDefault="005F1CF6">
            <w:r>
              <w:t>{</w:t>
            </w:r>
            <w:proofErr w:type="spellStart"/>
            <w:r>
              <w:t>chkBack</w:t>
            </w:r>
            <w:proofErr w:type="spellEnd"/>
            <w:r>
              <w:t>}Back</w:t>
            </w:r>
          </w:p>
          <w:p w:rsidR="005F1CF6" w:rsidRDefault="005F1CF6">
            <w:r>
              <w:t>{</w:t>
            </w:r>
            <w:proofErr w:type="spellStart"/>
            <w:r>
              <w:t>chkNeck</w:t>
            </w:r>
            <w:proofErr w:type="spellEnd"/>
            <w:r>
              <w:t>}Neck</w:t>
            </w:r>
          </w:p>
          <w:p w:rsidR="005F1CF6" w:rsidRDefault="005F1CF6">
            <w:r>
              <w:t>{</w:t>
            </w:r>
            <w:proofErr w:type="spellStart"/>
            <w:r>
              <w:t>chkShoulders</w:t>
            </w:r>
            <w:proofErr w:type="spellEnd"/>
            <w:r>
              <w:t>}Shoulders</w:t>
            </w:r>
          </w:p>
          <w:p w:rsidR="005F1CF6" w:rsidRDefault="005F1CF6" w:rsidP="005F1CF6">
            <w:r>
              <w:t>{</w:t>
            </w:r>
            <w:proofErr w:type="spellStart"/>
            <w:r>
              <w:t>chkFace</w:t>
            </w:r>
            <w:proofErr w:type="spellEnd"/>
            <w:r>
              <w:t>}Face</w:t>
            </w:r>
          </w:p>
        </w:tc>
      </w:tr>
      <w:tr w:rsidR="005F1CF6" w:rsidTr="007142C4">
        <w:trPr>
          <w:trHeight w:val="240"/>
        </w:trPr>
        <w:tc>
          <w:tcPr>
            <w:tcW w:w="3559" w:type="dxa"/>
            <w:vMerge/>
          </w:tcPr>
          <w:p w:rsidR="005F1CF6" w:rsidRDefault="005F1CF6"/>
        </w:tc>
        <w:tc>
          <w:tcPr>
            <w:tcW w:w="4067" w:type="dxa"/>
            <w:vMerge/>
            <w:tcBorders>
              <w:right w:val="single" w:sz="4" w:space="0" w:color="auto"/>
            </w:tcBorders>
          </w:tcPr>
          <w:p w:rsidR="005F1CF6" w:rsidRDefault="005F1CF6" w:rsidP="00AC6E2A">
            <w:pPr>
              <w:rPr>
                <w:sz w:val="20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F1CF6" w:rsidRDefault="005F1CF6" w:rsidP="005F1CF6">
            <w:pPr>
              <w:jc w:val="right"/>
            </w:pPr>
            <w:r>
              <w:t>Arm: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chkLA</w:t>
            </w:r>
            <w:proofErr w:type="spellEnd"/>
            <w:r>
              <w:t>}Left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chkRA</w:t>
            </w:r>
            <w:proofErr w:type="spellEnd"/>
            <w:r>
              <w:t>}Right</w:t>
            </w:r>
          </w:p>
        </w:tc>
      </w:tr>
      <w:tr w:rsidR="005F1CF6" w:rsidTr="007142C4">
        <w:trPr>
          <w:trHeight w:val="285"/>
        </w:trPr>
        <w:tc>
          <w:tcPr>
            <w:tcW w:w="3559" w:type="dxa"/>
            <w:vMerge/>
          </w:tcPr>
          <w:p w:rsidR="005F1CF6" w:rsidRDefault="005F1CF6"/>
        </w:tc>
        <w:tc>
          <w:tcPr>
            <w:tcW w:w="4067" w:type="dxa"/>
            <w:vMerge/>
            <w:tcBorders>
              <w:right w:val="single" w:sz="4" w:space="0" w:color="auto"/>
            </w:tcBorders>
          </w:tcPr>
          <w:p w:rsidR="005F1CF6" w:rsidRDefault="005F1CF6" w:rsidP="00AC6E2A">
            <w:pPr>
              <w:rPr>
                <w:sz w:val="20"/>
              </w:rPr>
            </w:pP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F1CF6" w:rsidRDefault="005F1CF6" w:rsidP="005F1CF6">
            <w:pPr>
              <w:jc w:val="right"/>
            </w:pPr>
            <w:r>
              <w:t>Leg: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chkLL</w:t>
            </w:r>
            <w:proofErr w:type="spellEnd"/>
            <w:r>
              <w:t>}Left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</w:tcBorders>
          </w:tcPr>
          <w:p w:rsidR="005F1CF6" w:rsidRDefault="005F1CF6" w:rsidP="005F1CF6">
            <w:r>
              <w:t>{</w:t>
            </w:r>
            <w:proofErr w:type="spellStart"/>
            <w:r>
              <w:t>chkRL</w:t>
            </w:r>
            <w:proofErr w:type="spellEnd"/>
            <w:r>
              <w:t>}Right</w:t>
            </w:r>
          </w:p>
        </w:tc>
      </w:tr>
      <w:tr w:rsidR="005F1CF6" w:rsidTr="007142C4">
        <w:trPr>
          <w:trHeight w:val="2640"/>
        </w:trPr>
        <w:tc>
          <w:tcPr>
            <w:tcW w:w="3559" w:type="dxa"/>
            <w:vMerge/>
          </w:tcPr>
          <w:p w:rsidR="005F1CF6" w:rsidRDefault="005F1CF6"/>
        </w:tc>
        <w:tc>
          <w:tcPr>
            <w:tcW w:w="4067" w:type="dxa"/>
            <w:vMerge/>
          </w:tcPr>
          <w:p w:rsidR="005F1CF6" w:rsidRDefault="005F1CF6" w:rsidP="00AC6E2A">
            <w:pPr>
              <w:rPr>
                <w:sz w:val="20"/>
              </w:rPr>
            </w:pPr>
          </w:p>
        </w:tc>
        <w:tc>
          <w:tcPr>
            <w:tcW w:w="3480" w:type="dxa"/>
            <w:gridSpan w:val="3"/>
            <w:tcBorders>
              <w:top w:val="nil"/>
            </w:tcBorders>
          </w:tcPr>
          <w:p w:rsidR="005F1CF6" w:rsidRDefault="00B40341" w:rsidP="005F1CF6">
            <w:r>
              <w:t>{</w:t>
            </w:r>
            <w:proofErr w:type="spellStart"/>
            <w:r>
              <w:t>chkGluteus</w:t>
            </w:r>
            <w:proofErr w:type="spellEnd"/>
            <w:r>
              <w:t>}Gluteus</w:t>
            </w:r>
          </w:p>
          <w:p w:rsidR="00B40341" w:rsidRDefault="00B40341" w:rsidP="005F1CF6">
            <w:r>
              <w:t>{</w:t>
            </w:r>
            <w:proofErr w:type="spellStart"/>
            <w:r>
              <w:t>chkAbdominals</w:t>
            </w:r>
            <w:proofErr w:type="spellEnd"/>
            <w:r>
              <w:t>}Abdominals</w:t>
            </w:r>
          </w:p>
          <w:p w:rsidR="00B40341" w:rsidRDefault="00B40341" w:rsidP="005F1CF6">
            <w:r>
              <w:t>{</w:t>
            </w:r>
            <w:proofErr w:type="spellStart"/>
            <w:r>
              <w:t>chkChest</w:t>
            </w:r>
            <w:proofErr w:type="spellEnd"/>
            <w:r>
              <w:t>}Chest</w:t>
            </w:r>
          </w:p>
          <w:p w:rsidR="00B40341" w:rsidRDefault="00B40341" w:rsidP="005F1CF6">
            <w:r>
              <w:t>{</w:t>
            </w:r>
            <w:proofErr w:type="spellStart"/>
            <w:r>
              <w:t>chkBreast</w:t>
            </w:r>
            <w:proofErr w:type="spellEnd"/>
            <w:r>
              <w:t>}Breast</w:t>
            </w:r>
          </w:p>
          <w:p w:rsidR="00B40341" w:rsidRDefault="00B40341" w:rsidP="005F1CF6">
            <w:r>
              <w:t>Other:</w:t>
            </w:r>
          </w:p>
          <w:p w:rsidR="00B40341" w:rsidRDefault="00B40341" w:rsidP="005F1CF6">
            <w:r>
              <w:t>{other areas treated}</w:t>
            </w:r>
          </w:p>
        </w:tc>
      </w:tr>
    </w:tbl>
    <w:p w:rsidR="00E80AFB" w:rsidRDefault="00E80AFB" w:rsidP="00E80AFB">
      <w:pPr>
        <w:jc w:val="right"/>
      </w:pPr>
      <w:r>
        <w:t xml:space="preserve">Signature: {signature}  </w:t>
      </w:r>
    </w:p>
    <w:p w:rsidR="00AC6E2A" w:rsidRDefault="00AC6E2A"/>
    <w:sectPr w:rsidR="00AC6E2A" w:rsidSect="00AC6E2A">
      <w:headerReference w:type="default" r:id="rId7"/>
      <w:pgSz w:w="12240" w:h="15840"/>
      <w:pgMar w:top="720" w:right="63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F7F" w:rsidRDefault="00EE1F7F" w:rsidP="00490BAF">
      <w:pPr>
        <w:spacing w:after="0" w:line="240" w:lineRule="auto"/>
      </w:pPr>
      <w:r>
        <w:separator/>
      </w:r>
    </w:p>
  </w:endnote>
  <w:endnote w:type="continuationSeparator" w:id="0">
    <w:p w:rsidR="00EE1F7F" w:rsidRDefault="00EE1F7F" w:rsidP="00490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F7F" w:rsidRDefault="00EE1F7F" w:rsidP="00490BAF">
      <w:pPr>
        <w:spacing w:after="0" w:line="240" w:lineRule="auto"/>
      </w:pPr>
      <w:r>
        <w:separator/>
      </w:r>
    </w:p>
  </w:footnote>
  <w:footnote w:type="continuationSeparator" w:id="0">
    <w:p w:rsidR="00EE1F7F" w:rsidRDefault="00EE1F7F" w:rsidP="00490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16"/>
      <w:gridCol w:w="6264"/>
    </w:tblGrid>
    <w:tr w:rsidR="00360D83" w:rsidTr="005A5EA2">
      <w:tc>
        <w:tcPr>
          <w:tcW w:w="10080" w:type="dxa"/>
          <w:gridSpan w:val="2"/>
        </w:tcPr>
        <w:p w:rsidR="00360D83" w:rsidRDefault="00360D83" w:rsidP="00360D83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490BAF" w:rsidTr="005A5EA2">
      <w:tc>
        <w:tcPr>
          <w:tcW w:w="10080" w:type="dxa"/>
          <w:gridSpan w:val="2"/>
          <w:hideMark/>
        </w:tcPr>
        <w:p w:rsidR="00490BAF" w:rsidRDefault="00490BAF" w:rsidP="00490BAF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490BAF" w:rsidTr="005A5EA2">
      <w:trPr>
        <w:gridAfter w:val="1"/>
        <w:wAfter w:w="6264" w:type="dxa"/>
      </w:trPr>
      <w:tc>
        <w:tcPr>
          <w:tcW w:w="3816" w:type="dxa"/>
          <w:hideMark/>
        </w:tcPr>
        <w:p w:rsidR="00490BAF" w:rsidRDefault="00490BAF" w:rsidP="00490BAF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</w:tr>
  </w:tbl>
  <w:p w:rsidR="00490BAF" w:rsidRDefault="00490B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C6E2A"/>
    <w:rsid w:val="00075E40"/>
    <w:rsid w:val="00196581"/>
    <w:rsid w:val="00336216"/>
    <w:rsid w:val="00360D83"/>
    <w:rsid w:val="003B4CEF"/>
    <w:rsid w:val="003F1850"/>
    <w:rsid w:val="003F7E0D"/>
    <w:rsid w:val="00490BAF"/>
    <w:rsid w:val="004C4989"/>
    <w:rsid w:val="005A5EA2"/>
    <w:rsid w:val="005F1CF6"/>
    <w:rsid w:val="0060333E"/>
    <w:rsid w:val="00605C6C"/>
    <w:rsid w:val="00671DBC"/>
    <w:rsid w:val="006F4104"/>
    <w:rsid w:val="007142C4"/>
    <w:rsid w:val="00720378"/>
    <w:rsid w:val="00772BB9"/>
    <w:rsid w:val="008B28D5"/>
    <w:rsid w:val="008F584F"/>
    <w:rsid w:val="009551C5"/>
    <w:rsid w:val="00963BEB"/>
    <w:rsid w:val="009D5BF7"/>
    <w:rsid w:val="00AC5BBE"/>
    <w:rsid w:val="00AC6E2A"/>
    <w:rsid w:val="00B16450"/>
    <w:rsid w:val="00B40341"/>
    <w:rsid w:val="00CD3EAC"/>
    <w:rsid w:val="00E80AFB"/>
    <w:rsid w:val="00EE1F7F"/>
    <w:rsid w:val="00FF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E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0B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BAF"/>
  </w:style>
  <w:style w:type="paragraph" w:styleId="Footer">
    <w:name w:val="footer"/>
    <w:basedOn w:val="Normal"/>
    <w:link w:val="FooterChar"/>
    <w:uiPriority w:val="99"/>
    <w:unhideWhenUsed/>
    <w:rsid w:val="00490B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B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1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13</cp:revision>
  <dcterms:created xsi:type="dcterms:W3CDTF">2012-10-24T18:13:00Z</dcterms:created>
  <dcterms:modified xsi:type="dcterms:W3CDTF">2014-06-17T18:41:00Z</dcterms:modified>
</cp:coreProperties>
</file>