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655"/>
        <w:gridCol w:w="1379"/>
        <w:gridCol w:w="489"/>
        <w:gridCol w:w="1386"/>
        <w:gridCol w:w="4083"/>
      </w:tblGrid>
      <w:tr w:rsidR="00F30CDA" w:rsidTr="0020372F">
        <w:tc>
          <w:tcPr>
            <w:tcW w:w="5547" w:type="dxa"/>
            <w:gridSpan w:val="4"/>
          </w:tcPr>
          <w:p w:rsidR="00F30CDA" w:rsidRPr="00F30CDA" w:rsidRDefault="00F30CDA">
            <w:pPr>
              <w:rPr>
                <w:b/>
              </w:rPr>
            </w:pPr>
            <w:r w:rsidRPr="00F30CDA">
              <w:rPr>
                <w:b/>
              </w:rPr>
              <w:t>Limitations of activities of daily living:</w:t>
            </w:r>
          </w:p>
          <w:p w:rsidR="00F30CDA" w:rsidRDefault="00F30CDA">
            <w:r>
              <w:t>{activity limitation}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Treatment plan discussed with Client:</w:t>
            </w:r>
          </w:p>
          <w:p w:rsidR="00F30CDA" w:rsidRDefault="00F30CDA">
            <w:r>
              <w:t>{discussed}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Clients Goal / Treatment Goal:</w:t>
            </w:r>
          </w:p>
          <w:p w:rsidR="00F30CDA" w:rsidRDefault="00F30CDA">
            <w:r>
              <w:t>{treatment goal}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Received informed consent for treatment plan:</w:t>
            </w:r>
          </w:p>
          <w:p w:rsidR="00F30CDA" w:rsidRDefault="00F30CDA">
            <w:r>
              <w:t>{consent received}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Type / Focus of treatment:</w:t>
            </w:r>
          </w:p>
          <w:p w:rsidR="00327A64" w:rsidRDefault="00327A64">
            <w:r>
              <w:t>{treatment focus}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Default="00F30CDA"/>
        </w:tc>
      </w:tr>
      <w:tr w:rsidR="00F30CDA" w:rsidTr="0020372F">
        <w:tc>
          <w:tcPr>
            <w:tcW w:w="5547" w:type="dxa"/>
            <w:gridSpan w:val="4"/>
            <w:tcBorders>
              <w:bottom w:val="single" w:sz="4" w:space="0" w:color="auto"/>
            </w:tcBorders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Frequency:</w:t>
            </w:r>
          </w:p>
          <w:p w:rsidR="00327A64" w:rsidRDefault="00327A64">
            <w:r>
              <w:t>{treatment frequency}</w:t>
            </w:r>
          </w:p>
        </w:tc>
        <w:tc>
          <w:tcPr>
            <w:tcW w:w="54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Duration:</w:t>
            </w:r>
          </w:p>
          <w:p w:rsidR="00327A64" w:rsidRDefault="00327A64">
            <w:r>
              <w:t>{treatment duration}</w:t>
            </w:r>
          </w:p>
        </w:tc>
      </w:tr>
      <w:tr w:rsidR="00327A64" w:rsidTr="0020372F">
        <w:trPr>
          <w:trHeight w:val="270"/>
        </w:trPr>
        <w:tc>
          <w:tcPr>
            <w:tcW w:w="11016" w:type="dxa"/>
            <w:gridSpan w:val="6"/>
            <w:tcBorders>
              <w:bottom w:val="nil"/>
              <w:right w:val="single" w:sz="4" w:space="0" w:color="auto"/>
            </w:tcBorders>
          </w:tcPr>
          <w:p w:rsidR="00327A64" w:rsidRPr="004F0AD1" w:rsidRDefault="00327A64" w:rsidP="00327A64">
            <w:pPr>
              <w:rPr>
                <w:b/>
              </w:rPr>
            </w:pPr>
            <w:r w:rsidRPr="004F0AD1">
              <w:rPr>
                <w:b/>
              </w:rPr>
              <w:t>Areas to be treated:</w:t>
            </w:r>
          </w:p>
        </w:tc>
      </w:tr>
      <w:tr w:rsidR="00AA1F9C" w:rsidTr="0020372F">
        <w:trPr>
          <w:trHeight w:val="293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chkBack</w:t>
            </w:r>
            <w:proofErr w:type="spellEnd"/>
            <w:r>
              <w:t>}Back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Arm: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chkLA</w:t>
            </w:r>
            <w:proofErr w:type="spellEnd"/>
            <w:r>
              <w:t>}Left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chkRA</w:t>
            </w:r>
            <w:proofErr w:type="spellEnd"/>
            <w:r>
              <w:t>}Right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chkChest</w:t>
            </w:r>
            <w:proofErr w:type="spellEnd"/>
            <w:r>
              <w:t>}Chest</w:t>
            </w:r>
          </w:p>
        </w:tc>
      </w:tr>
      <w:tr w:rsidR="00AA1F9C" w:rsidTr="0020372F">
        <w:trPr>
          <w:trHeight w:val="294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chkNeck</w:t>
            </w:r>
            <w:proofErr w:type="spellEnd"/>
            <w:r>
              <w:t>}Neck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Leg: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chkLL</w:t>
            </w:r>
            <w:proofErr w:type="spellEnd"/>
            <w:r>
              <w:t>}Left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chkRL</w:t>
            </w:r>
            <w:proofErr w:type="spellEnd"/>
            <w:r>
              <w:t>}Right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chkBreast</w:t>
            </w:r>
            <w:proofErr w:type="spellEnd"/>
            <w:r>
              <w:t>}Breast</w:t>
            </w:r>
          </w:p>
        </w:tc>
      </w:tr>
      <w:tr w:rsidR="00AA1F9C" w:rsidTr="0020372F">
        <w:trPr>
          <w:trHeight w:val="281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chkShoulders</w:t>
            </w:r>
            <w:proofErr w:type="spellEnd"/>
            <w:r>
              <w:t>}Shoulders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327A64"/>
        </w:tc>
        <w:tc>
          <w:tcPr>
            <w:tcW w:w="32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8254DF">
            <w:r>
              <w:t>{</w:t>
            </w:r>
            <w:proofErr w:type="spellStart"/>
            <w:r>
              <w:t>chkGluteus</w:t>
            </w:r>
            <w:proofErr w:type="spellEnd"/>
            <w:r>
              <w:t>}Gluteus</w:t>
            </w:r>
          </w:p>
        </w:tc>
        <w:tc>
          <w:tcPr>
            <w:tcW w:w="408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AA1F9C" w:rsidRDefault="00680C67" w:rsidP="00327A64">
            <w:r>
              <w:t>Other: {</w:t>
            </w:r>
            <w:r w:rsidR="00CB3385">
              <w:t xml:space="preserve">other </w:t>
            </w:r>
            <w:r>
              <w:t>a</w:t>
            </w:r>
            <w:r w:rsidR="00AA1F9C">
              <w:t>reas to be treated}</w:t>
            </w:r>
          </w:p>
        </w:tc>
      </w:tr>
      <w:tr w:rsidR="00AA1F9C" w:rsidTr="0020372F">
        <w:trPr>
          <w:trHeight w:val="510"/>
        </w:trPr>
        <w:tc>
          <w:tcPr>
            <w:tcW w:w="3024" w:type="dxa"/>
            <w:tcBorders>
              <w:top w:val="nil"/>
              <w:right w:val="nil"/>
            </w:tcBorders>
          </w:tcPr>
          <w:p w:rsidR="00AA1F9C" w:rsidRDefault="00AA1F9C">
            <w:r>
              <w:t>{</w:t>
            </w:r>
            <w:proofErr w:type="spellStart"/>
            <w:r>
              <w:t>chkFace</w:t>
            </w:r>
            <w:proofErr w:type="spellEnd"/>
            <w:r>
              <w:t>}Face</w:t>
            </w:r>
          </w:p>
          <w:p w:rsidR="00AA1F9C" w:rsidRDefault="00AA1F9C" w:rsidP="00327A64"/>
        </w:tc>
        <w:tc>
          <w:tcPr>
            <w:tcW w:w="655" w:type="dxa"/>
            <w:tcBorders>
              <w:top w:val="nil"/>
              <w:left w:val="nil"/>
              <w:right w:val="nil"/>
            </w:tcBorders>
          </w:tcPr>
          <w:p w:rsidR="00AA1F9C" w:rsidRDefault="00AA1F9C" w:rsidP="00327A64"/>
        </w:tc>
        <w:tc>
          <w:tcPr>
            <w:tcW w:w="3254" w:type="dxa"/>
            <w:gridSpan w:val="3"/>
            <w:tcBorders>
              <w:top w:val="nil"/>
              <w:left w:val="nil"/>
              <w:right w:val="nil"/>
            </w:tcBorders>
          </w:tcPr>
          <w:p w:rsidR="00AA1F9C" w:rsidRDefault="00AA1F9C" w:rsidP="008254DF">
            <w:r>
              <w:t>{</w:t>
            </w:r>
            <w:proofErr w:type="spellStart"/>
            <w:r>
              <w:t>chkAb</w:t>
            </w:r>
            <w:r w:rsidR="00221197">
              <w:t>d</w:t>
            </w:r>
            <w:r>
              <w:t>ominals</w:t>
            </w:r>
            <w:proofErr w:type="spellEnd"/>
            <w:r>
              <w:t>}Abdominals</w:t>
            </w:r>
          </w:p>
        </w:tc>
        <w:tc>
          <w:tcPr>
            <w:tcW w:w="4083" w:type="dxa"/>
            <w:vMerge/>
            <w:tcBorders>
              <w:left w:val="nil"/>
              <w:right w:val="single" w:sz="4" w:space="0" w:color="auto"/>
            </w:tcBorders>
          </w:tcPr>
          <w:p w:rsidR="00AA1F9C" w:rsidRDefault="00AA1F9C" w:rsidP="00327A64"/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Assessments Performed:</w:t>
            </w:r>
          </w:p>
          <w:p w:rsidR="00AA1F9C" w:rsidRDefault="00AA1F9C">
            <w:r>
              <w:t>{assessments performed}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Anticipated Progression of Responses:</w:t>
            </w:r>
          </w:p>
          <w:p w:rsidR="00AA1F9C" w:rsidRDefault="00AA1F9C" w:rsidP="00112DF8">
            <w:r>
              <w:t>{anticipated progression of responses}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Results of Assessments:</w:t>
            </w:r>
          </w:p>
          <w:p w:rsidR="00AA1F9C" w:rsidRDefault="00AA1F9C">
            <w:r>
              <w:t>{results of assessments}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Remedial Exercises / Hydrotherapy Recommendations:</w:t>
            </w:r>
          </w:p>
          <w:p w:rsidR="00AA1F9C" w:rsidRDefault="00AA1F9C">
            <w:r>
              <w:t>{remedial exercises recommendations}</w:t>
            </w:r>
          </w:p>
        </w:tc>
      </w:tr>
      <w:tr w:rsidR="0020372F" w:rsidTr="0020372F">
        <w:tc>
          <w:tcPr>
            <w:tcW w:w="5547" w:type="dxa"/>
            <w:gridSpan w:val="4"/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Reassessment Schedule:</w:t>
            </w:r>
          </w:p>
          <w:p w:rsidR="0020372F" w:rsidRDefault="0020372F">
            <w:r>
              <w:t>{reassessment schedule}</w:t>
            </w:r>
          </w:p>
        </w:tc>
        <w:tc>
          <w:tcPr>
            <w:tcW w:w="5469" w:type="dxa"/>
            <w:gridSpan w:val="2"/>
            <w:vMerge w:val="restart"/>
            <w:tcBorders>
              <w:right w:val="single" w:sz="4" w:space="0" w:color="auto"/>
            </w:tcBorders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Contraindications / Risks</w:t>
            </w:r>
            <w:r>
              <w:rPr>
                <w:b/>
              </w:rPr>
              <w:t>:</w:t>
            </w:r>
          </w:p>
          <w:p w:rsidR="0020372F" w:rsidRDefault="0020372F">
            <w:r>
              <w:t>{risks}</w:t>
            </w:r>
          </w:p>
        </w:tc>
      </w:tr>
      <w:tr w:rsidR="0020372F" w:rsidTr="0020372F">
        <w:tc>
          <w:tcPr>
            <w:tcW w:w="5547" w:type="dxa"/>
            <w:gridSpan w:val="4"/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Referrals:</w:t>
            </w:r>
          </w:p>
          <w:p w:rsidR="0020372F" w:rsidRDefault="0020372F">
            <w:r>
              <w:t>{referrals}</w:t>
            </w:r>
          </w:p>
        </w:tc>
        <w:tc>
          <w:tcPr>
            <w:tcW w:w="5469" w:type="dxa"/>
            <w:gridSpan w:val="2"/>
            <w:vMerge/>
            <w:tcBorders>
              <w:right w:val="single" w:sz="4" w:space="0" w:color="auto"/>
            </w:tcBorders>
          </w:tcPr>
          <w:p w:rsidR="0020372F" w:rsidRDefault="0020372F"/>
        </w:tc>
      </w:tr>
    </w:tbl>
    <w:p w:rsidR="003B4CEF" w:rsidRDefault="003B4CEF"/>
    <w:p w:rsidR="00F02683" w:rsidRDefault="00F02683">
      <w:r>
        <w:t>{</w:t>
      </w:r>
      <w:proofErr w:type="gramStart"/>
      <w:r>
        <w:t>diagram</w:t>
      </w:r>
      <w:proofErr w:type="gramEnd"/>
      <w:r>
        <w:t>}</w:t>
      </w:r>
    </w:p>
    <w:p w:rsidR="00F02683" w:rsidRDefault="00816E66" w:rsidP="00DD497D">
      <w:pPr>
        <w:jc w:val="right"/>
      </w:pPr>
      <w:r>
        <w:rPr>
          <w:u w:val="single"/>
        </w:rPr>
        <w:t xml:space="preserve">Date: </w:t>
      </w:r>
      <w:r w:rsidRPr="00816E66">
        <w:rPr>
          <w:b/>
          <w:u w:val="single"/>
        </w:rPr>
        <w:t>{</w:t>
      </w:r>
      <w:proofErr w:type="spellStart"/>
      <w:r w:rsidRPr="00816E66">
        <w:rPr>
          <w:b/>
          <w:u w:val="single"/>
        </w:rPr>
        <w:t>date</w:t>
      </w:r>
      <w:r w:rsidR="00681CDE">
        <w:rPr>
          <w:b/>
          <w:u w:val="single"/>
        </w:rPr>
        <w:t>time</w:t>
      </w:r>
      <w:bookmarkStart w:id="0" w:name="_GoBack"/>
      <w:bookmarkEnd w:id="0"/>
      <w:proofErr w:type="spellEnd"/>
      <w:r w:rsidRPr="00816E66">
        <w:rPr>
          <w:b/>
          <w:u w:val="single"/>
        </w:rPr>
        <w:t>}</w:t>
      </w:r>
      <w:r>
        <w:rPr>
          <w:u w:val="single"/>
        </w:rPr>
        <w:t xml:space="preserve"> </w:t>
      </w:r>
      <w:r w:rsidR="00537D15">
        <w:t xml:space="preserve">    </w:t>
      </w:r>
      <w:r w:rsidR="00DD497D" w:rsidRPr="00DD497D">
        <w:rPr>
          <w:u w:val="single"/>
        </w:rPr>
        <w:t>Therapist:</w:t>
      </w:r>
      <w:r w:rsidR="00DD497D">
        <w:rPr>
          <w:u w:val="single"/>
        </w:rPr>
        <w:t xml:space="preserve"> </w:t>
      </w:r>
      <w:r w:rsidR="00DD497D" w:rsidRPr="00DD497D">
        <w:rPr>
          <w:b/>
          <w:u w:val="single"/>
        </w:rPr>
        <w:t xml:space="preserve"> {therapist</w:t>
      </w:r>
      <w:proofErr w:type="gramStart"/>
      <w:r w:rsidR="00DD497D" w:rsidRPr="00DD497D">
        <w:rPr>
          <w:b/>
          <w:u w:val="single"/>
        </w:rPr>
        <w:t>}</w:t>
      </w:r>
      <w:r w:rsidR="00DD497D" w:rsidRPr="00DD497D">
        <w:rPr>
          <w:u w:val="single"/>
        </w:rPr>
        <w:t xml:space="preserve"> </w:t>
      </w:r>
      <w:r w:rsidR="00DD497D">
        <w:t xml:space="preserve"> Signature</w:t>
      </w:r>
      <w:proofErr w:type="gramEnd"/>
      <w:r w:rsidR="00DD497D">
        <w:t xml:space="preserve">: {signature}  </w:t>
      </w:r>
    </w:p>
    <w:sectPr w:rsidR="00F02683" w:rsidSect="00F30CDA">
      <w:headerReference w:type="default" r:id="rId7"/>
      <w:pgSz w:w="12240" w:h="15840"/>
      <w:pgMar w:top="720" w:right="630" w:bottom="63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C3C" w:rsidRDefault="00586C3C" w:rsidP="00706AF6">
      <w:pPr>
        <w:spacing w:after="0" w:line="240" w:lineRule="auto"/>
      </w:pPr>
      <w:r>
        <w:separator/>
      </w:r>
    </w:p>
  </w:endnote>
  <w:endnote w:type="continuationSeparator" w:id="0">
    <w:p w:rsidR="00586C3C" w:rsidRDefault="00586C3C" w:rsidP="0070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C3C" w:rsidRDefault="00586C3C" w:rsidP="00706AF6">
      <w:pPr>
        <w:spacing w:after="0" w:line="240" w:lineRule="auto"/>
      </w:pPr>
      <w:r>
        <w:separator/>
      </w:r>
    </w:p>
  </w:footnote>
  <w:footnote w:type="continuationSeparator" w:id="0">
    <w:p w:rsidR="00586C3C" w:rsidRDefault="00586C3C" w:rsidP="0070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20"/>
      <w:gridCol w:w="3036"/>
      <w:gridCol w:w="3624"/>
    </w:tblGrid>
    <w:tr w:rsidR="0016088A" w:rsidTr="00706AF6">
      <w:tc>
        <w:tcPr>
          <w:tcW w:w="10080" w:type="dxa"/>
          <w:gridSpan w:val="3"/>
        </w:tcPr>
        <w:p w:rsidR="0016088A" w:rsidRDefault="0016088A" w:rsidP="0016088A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706AF6" w:rsidTr="00706AF6">
      <w:tc>
        <w:tcPr>
          <w:tcW w:w="10080" w:type="dxa"/>
          <w:gridSpan w:val="3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706AF6" w:rsidTr="00B31054">
      <w:tc>
        <w:tcPr>
          <w:tcW w:w="3420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>
            <w:rPr>
              <w:b/>
              <w:u w:val="single"/>
              <w:lang w:val="en-CA"/>
            </w:rPr>
            <w:t>{</w:t>
          </w:r>
          <w:proofErr w:type="spellStart"/>
          <w:r>
            <w:rPr>
              <w:b/>
              <w:u w:val="single"/>
              <w:lang w:val="en-CA"/>
            </w:rPr>
            <w:t>date</w:t>
          </w:r>
          <w:r w:rsidR="002D599C">
            <w:rPr>
              <w:b/>
              <w:u w:val="single"/>
              <w:lang w:val="en-CA"/>
            </w:rPr>
            <w:t>time</w:t>
          </w:r>
          <w:proofErr w:type="spellEnd"/>
          <w:r>
            <w:rPr>
              <w:b/>
              <w:u w:val="single"/>
              <w:lang w:val="en-CA"/>
            </w:rPr>
            <w:t>}</w:t>
          </w:r>
        </w:p>
      </w:tc>
      <w:tc>
        <w:tcPr>
          <w:tcW w:w="3036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706AF6" w:rsidRDefault="00706A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0CDA"/>
    <w:rsid w:val="00075E40"/>
    <w:rsid w:val="00112DF8"/>
    <w:rsid w:val="001233C1"/>
    <w:rsid w:val="00133592"/>
    <w:rsid w:val="001470B5"/>
    <w:rsid w:val="0016088A"/>
    <w:rsid w:val="00196581"/>
    <w:rsid w:val="0020372F"/>
    <w:rsid w:val="00221197"/>
    <w:rsid w:val="002D599C"/>
    <w:rsid w:val="00327A64"/>
    <w:rsid w:val="00336216"/>
    <w:rsid w:val="00373405"/>
    <w:rsid w:val="003B4CEF"/>
    <w:rsid w:val="003F1850"/>
    <w:rsid w:val="003F7E0D"/>
    <w:rsid w:val="004C4989"/>
    <w:rsid w:val="004F0AD1"/>
    <w:rsid w:val="00525EDD"/>
    <w:rsid w:val="00537D15"/>
    <w:rsid w:val="00586C3C"/>
    <w:rsid w:val="005A4AAB"/>
    <w:rsid w:val="00605C6C"/>
    <w:rsid w:val="00680C67"/>
    <w:rsid w:val="00681CDE"/>
    <w:rsid w:val="00706AF6"/>
    <w:rsid w:val="00720378"/>
    <w:rsid w:val="00772BB9"/>
    <w:rsid w:val="00816E66"/>
    <w:rsid w:val="008254DF"/>
    <w:rsid w:val="00844608"/>
    <w:rsid w:val="008A256B"/>
    <w:rsid w:val="00963BEB"/>
    <w:rsid w:val="009D5BF7"/>
    <w:rsid w:val="009D71AC"/>
    <w:rsid w:val="00AA1F9C"/>
    <w:rsid w:val="00B16450"/>
    <w:rsid w:val="00B31054"/>
    <w:rsid w:val="00CB3385"/>
    <w:rsid w:val="00D04E24"/>
    <w:rsid w:val="00DD497D"/>
    <w:rsid w:val="00F02683"/>
    <w:rsid w:val="00F3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6A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AF6"/>
  </w:style>
  <w:style w:type="paragraph" w:styleId="Footer">
    <w:name w:val="footer"/>
    <w:basedOn w:val="Normal"/>
    <w:link w:val="FooterChar"/>
    <w:uiPriority w:val="99"/>
    <w:unhideWhenUsed/>
    <w:rsid w:val="00706A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1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17</cp:revision>
  <dcterms:created xsi:type="dcterms:W3CDTF">2012-10-24T15:50:00Z</dcterms:created>
  <dcterms:modified xsi:type="dcterms:W3CDTF">2015-03-30T18:30:00Z</dcterms:modified>
</cp:coreProperties>
</file>