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45CA7">
      <w:pPr>
        <w:spacing w:before="3600"/>
      </w:pPr>
    </w:p>
    <w:p w14:paraId="23A859D7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6"/>
          <w:szCs w:val="56"/>
        </w:rPr>
        <w:t>网易有道 AI翻译解决方案</w:t>
      </w:r>
    </w:p>
    <w:p w14:paraId="3B705B8F">
      <w:pPr>
        <w:spacing w:before="60"/>
      </w:pPr>
    </w:p>
    <w:p w14:paraId="4231BFE6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× SHEIN 合作提案</w:t>
      </w:r>
    </w:p>
    <w:p w14:paraId="42A96C6F">
      <w:pPr>
        <w:spacing w:before="40"/>
      </w:pPr>
    </w:p>
    <w:p w14:paraId="747F9797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机密 · 仅供 SHEIN 内部评审 · 2026年4月</w:t>
      </w:r>
    </w:p>
    <w:p w14:paraId="47C258CB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77D0279A">
      <w:pPr>
        <w:spacing w:before="1600"/>
      </w:pPr>
    </w:p>
    <w:p w14:paraId="6CFC41EC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2B7B67D0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6B1DFBF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11737B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第一部分：执行摘要</w:t>
      </w:r>
    </w:p>
    <w:p w14:paraId="6F306C2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尊敬的 SHEIN 团队：</w:t>
      </w:r>
    </w:p>
    <w:p w14:paraId="0B45001F">
      <w:pPr>
        <w:spacing w:before="120" w:after="0"/>
      </w:pPr>
    </w:p>
    <w:p w14:paraId="44D5217B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网易有道（NYSE: DAO）是网易集团旗下上市公司，中国翻译技术的绝对领导者——子曰翻译大模型 2.0 在 WMT 和 Flores200 两项国际评测中均排名第一，支持 127 种语言，翻译准确率 98%。</w:t>
      </w:r>
    </w:p>
    <w:p w14:paraId="268E4A24">
      <w:pPr>
        <w:spacing w:before="120" w:after="0"/>
      </w:pPr>
    </w:p>
    <w:p w14:paraId="1B5E6476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SHEIN 作为全球快时尚领导者，面临着行业独有的翻译挑战——时尚术语的精准翻译、日上新千款的效率、品牌语调的跨语言一致性。通用翻译引擎无法区分「修身」和「紧身」在服装语境中的差异，更无法将「辣妹风」准确翻译为 Y2K / Edgy Style。SHEIN 需要的是一个深度理解时尚的 AI 翻译方案。</w:t>
      </w:r>
    </w:p>
    <w:p w14:paraId="2BA0C9F9">
      <w:pPr>
        <w:spacing w:before="120" w:after="0"/>
      </w:pPr>
    </w:p>
    <w:p w14:paraId="51973E7D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核心价值一览：</w:t>
      </w:r>
    </w:p>
    <w:p w14:paraId="6449712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时尚垂直术语库：10 万+面料/版型/工艺/搭配术语精准翻译</w:t>
      </w:r>
    </w:p>
    <w:p w14:paraId="6E4B783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海量上新支撑：日均千万级翻译，响应&lt;200ms，不拖慢上新节奏</w:t>
      </w:r>
    </w:p>
    <w:p w14:paraId="253D687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品牌语调一致性：跨 20+ 种语言保持 SHEIN 风格统一</w:t>
      </w:r>
    </w:p>
    <w:p w14:paraId="489C6A1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UGC 内容优化：评论、穿搭分享等口语化内容翻译</w:t>
      </w:r>
    </w:p>
    <w:p w14:paraId="69EFD2A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数据安全中立：无竞对关系，数据不留存，合规可控</w:t>
      </w:r>
    </w:p>
    <w:p w14:paraId="5D490452">
      <w:r>
        <w:br w:type="page"/>
      </w:r>
    </w:p>
    <w:p w14:paraId="3D96DC2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第二部分：关于网易有道</w:t>
      </w:r>
    </w:p>
    <w:p w14:paraId="6BBCF0B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公司概况</w:t>
      </w:r>
    </w:p>
    <w:p w14:paraId="71032B5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网易有道信息技术（北京）有限公司（NYSE: DAO）成立于 2006 年，是网易集团（NASDAQ: NTES）旗下首家独立上市公司，专注教育科技 18 年。</w:t>
      </w:r>
    </w:p>
    <w:p w14:paraId="07B18066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8D769A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A59594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1463B8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AE2B6D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行业地位</w:t>
            </w:r>
          </w:p>
        </w:tc>
      </w:tr>
      <w:tr w14:paraId="00E9737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37E68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E160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F0076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教育科技领域第一</w:t>
            </w:r>
          </w:p>
        </w:tc>
      </w:tr>
      <w:tr w14:paraId="5862D0E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C3C2C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有道词典月活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5841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33334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教育类 APP 第一</w:t>
            </w:r>
          </w:p>
        </w:tc>
      </w:tr>
      <w:tr w14:paraId="2EE8BF2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E18EE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U-Dictionary 海外用户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1DDCD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4663B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出海教育 APP 第一</w:t>
            </w:r>
          </w:p>
        </w:tc>
      </w:tr>
      <w:tr w14:paraId="3422095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80D0D2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翻译请求日均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0D58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26ED2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行业第一</w:t>
            </w:r>
          </w:p>
        </w:tc>
      </w:tr>
      <w:tr w14:paraId="243FAD0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D481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技术专利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922F2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500+项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A474D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翻译技术领先</w:t>
            </w:r>
          </w:p>
        </w:tc>
      </w:tr>
      <w:tr w14:paraId="7A29173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B8E94E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品牌合作客户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058D5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5FBFD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硬件/互联网/教育</w:t>
            </w:r>
          </w:p>
        </w:tc>
      </w:tr>
    </w:tbl>
    <w:p w14:paraId="7B314928">
      <w:pPr>
        <w:spacing w:before="60" w:after="60"/>
      </w:pPr>
    </w:p>
    <w:p w14:paraId="1F6237B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翻译技术实力</w:t>
      </w:r>
    </w:p>
    <w:p w14:paraId="444A34D4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子曰翻译大模型 2.0（14B 参数），WMT + Flores200 双料第一，超越 GPT-4。</w:t>
      </w:r>
    </w:p>
    <w:p w14:paraId="4083A0A6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753724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36A27A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FAF3CA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C6D11C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58C19C1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AE784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615D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D7BB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90-94%</w:t>
            </w:r>
          </w:p>
        </w:tc>
      </w:tr>
      <w:tr w14:paraId="1CD8817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CA241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2774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5A742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</w:tr>
      <w:tr w14:paraId="763AF45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72906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39B2A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F092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500-1000ms</w:t>
            </w:r>
          </w:p>
        </w:tc>
      </w:tr>
      <w:tr w14:paraId="6DCA880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FD7C81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日处理量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2F809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10 亿+次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B8AE9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</w:t>
            </w:r>
          </w:p>
        </w:tc>
      </w:tr>
      <w:tr w14:paraId="30D4E04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B0300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14B26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8F59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99.5-99.9%</w:t>
            </w:r>
          </w:p>
        </w:tc>
      </w:tr>
      <w:tr w14:paraId="6B3234D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7115F7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E21D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19 个垂直领域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5A9D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</w:t>
            </w:r>
          </w:p>
        </w:tc>
      </w:tr>
    </w:tbl>
    <w:p w14:paraId="14D1ACEB">
      <w:pPr>
        <w:spacing w:before="60" w:after="60"/>
      </w:pPr>
    </w:p>
    <w:p w14:paraId="3DDC7F3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竞品对比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B2F5522"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813D9E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7A88B1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18E09A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Google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89B20C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DeepL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2D89EF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百度</w:t>
            </w:r>
          </w:p>
        </w:tc>
      </w:tr>
      <w:tr w14:paraId="6A0E965D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C1CD6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A0D5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4F3B8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60717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97FA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90%</w:t>
            </w:r>
          </w:p>
        </w:tc>
      </w:tr>
      <w:tr w14:paraId="3E8D000A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7EE170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语种数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1F9AD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1073A3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133 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49E82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33 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02783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28 种</w:t>
            </w:r>
          </w:p>
        </w:tc>
      </w:tr>
      <w:tr w14:paraId="663B72D9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0BE1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中文能力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3AE2D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最强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19BD1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较强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ACAC0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一般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E4423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</w:t>
            </w:r>
          </w:p>
        </w:tc>
      </w:tr>
      <w:tr w14:paraId="3BA204CB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4688D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时尚领域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CF56B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专项优化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940D7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758D2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A2C5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  <w:tr w14:paraId="49F6A5D3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5423F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国内可用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3A1F0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是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6894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37B5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D018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</w:tr>
      <w:tr w14:paraId="761365BA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32C1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数据中立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EEEBE8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中立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D5F8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 风险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20DA7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EU 限定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17933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中立</w:t>
            </w:r>
          </w:p>
        </w:tc>
      </w:tr>
    </w:tbl>
    <w:p w14:paraId="4CD8628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第三部分：我们对 SHEIN 业务的理解</w:t>
      </w:r>
    </w:p>
    <w:p w14:paraId="345A1D2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SHEIN 平台概况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718C41E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6463FB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0728FA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70BEC48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36B68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公司定位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ADFFA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全球领先的快时尚电商平台</w:t>
            </w:r>
          </w:p>
        </w:tc>
      </w:tr>
      <w:tr w14:paraId="749B66A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9E600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8A3C7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150+ 个国家/地区</w:t>
            </w:r>
          </w:p>
        </w:tc>
      </w:tr>
      <w:tr w14:paraId="47F43B8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0866E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F702F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美国、欧洲、中东、拉美</w:t>
            </w:r>
          </w:p>
        </w:tc>
      </w:tr>
      <w:tr w14:paraId="1C18B3C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C97C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商业模式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58DCA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自营快时尚 + Marketplace 开放平台</w:t>
            </w:r>
          </w:p>
        </w:tc>
      </w:tr>
      <w:tr w14:paraId="4B42897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B92A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核心优势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DD89D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小单快反 + 柔性供应链 + 社交营销</w:t>
            </w:r>
          </w:p>
        </w:tc>
      </w:tr>
      <w:tr w14:paraId="7A600DE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BD3F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上新速度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FCE51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日上新数千 SKU</w:t>
            </w:r>
          </w:p>
        </w:tc>
      </w:tr>
      <w:tr w14:paraId="730B867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9BFB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用户画像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BB92C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18-35 岁年轻女性为主</w:t>
            </w:r>
          </w:p>
        </w:tc>
      </w:tr>
    </w:tbl>
    <w:p w14:paraId="204B1D38">
      <w:pPr>
        <w:spacing w:before="60" w:after="60"/>
      </w:pPr>
    </w:p>
    <w:p w14:paraId="4B81577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快时尚行业的独特翻译挑战</w:t>
      </w:r>
    </w:p>
    <w:p w14:paraId="1EA7027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挑战一：时尚术语翻译难度极高</w:t>
      </w:r>
    </w:p>
    <w:p w14:paraId="4B5B4205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通用翻译引擎无法准确处理快时尚的行业术语：</w:t>
      </w:r>
    </w:p>
    <w:p w14:paraId="6801D5C6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8085EFD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820EC8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中文术语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56FE0A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正确翻译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C474B0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通用引擎翻译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5035F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</w:tr>
      <w:tr w14:paraId="2C34216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1CADD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修身显瘦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C19D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Figure-Flattering / Bodycon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A44F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Slim and Thin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259F1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直译，不是时尚用语</w:t>
            </w:r>
          </w:p>
        </w:tc>
      </w:tr>
      <w:tr w14:paraId="1C9B5E9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4C0EF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oversize 廓形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C91C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Oversized Silhouette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F95720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Oversize Shape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B2B04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缺少时尚语境</w:t>
            </w:r>
          </w:p>
        </w:tc>
      </w:tr>
      <w:tr w14:paraId="3141017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9E696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法式方领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5EC1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French Square Neck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310B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French Square Collar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F488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collar≠neck</w:t>
            </w:r>
          </w:p>
        </w:tc>
      </w:tr>
      <w:tr w14:paraId="36E881D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80D69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高腰A字裙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FD67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High-Waisted A-Line Skirt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13EC7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High Waist A Word Skirt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6FF87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错误翻译</w:t>
            </w:r>
          </w:p>
        </w:tc>
      </w:tr>
      <w:tr w14:paraId="714B1BE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3C741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莫兰迪色系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94CF3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Morandi / Muted Tones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9E9A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Morandi Color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9F309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不完整</w:t>
            </w:r>
          </w:p>
        </w:tc>
      </w:tr>
      <w:tr w14:paraId="5584A2A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D61382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冰丝面料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FC44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Ice Silk / Cooling Fabric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C974F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Ice Wire Fabric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8649B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错误</w:t>
            </w:r>
          </w:p>
        </w:tc>
      </w:tr>
      <w:tr w14:paraId="466C69D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BAD48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显白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CA002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Skin-Brightening / Flattering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3D013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Show White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E89DC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无意义</w:t>
            </w:r>
          </w:p>
        </w:tc>
      </w:tr>
      <w:tr w14:paraId="00EEA62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782838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辣妹风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7090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Y2K / Edgy Style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44DF1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Spicy Girl Style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657FA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直译</w:t>
            </w:r>
          </w:p>
        </w:tc>
      </w:tr>
    </w:tbl>
    <w:p w14:paraId="5F3DE959">
      <w:pPr>
        <w:spacing w:before="60" w:after="60"/>
      </w:pPr>
    </w:p>
    <w:p w14:paraId="5C63B70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挑战二：日上新千款的翻译效率</w:t>
      </w:r>
    </w:p>
    <w:p w14:paraId="292C136A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日新增数千 SKU × 20 种语言 × 800 字符/商品 ≈ 日均新增 4800 万字符</w:t>
      </w:r>
    </w:p>
    <w:p w14:paraId="6013F9FE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翻译必须在数小时内完成，不能影响上新节奏</w:t>
      </w:r>
    </w:p>
    <w:p w14:paraId="0C10C3A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挑战三：品牌语调跨语言一致性</w:t>
      </w:r>
    </w:p>
    <w:p w14:paraId="55419E4B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SHEIN 品牌调性：年轻、时尚、有态度</w:t>
      </w:r>
    </w:p>
    <w:p w14:paraId="3D96EF6D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翻译不仅要准确，还要保持品牌 voice 一致</w:t>
      </w:r>
    </w:p>
    <w:p w14:paraId="059B97E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挑战四：UGC 内容翻译量大</w:t>
      </w:r>
    </w:p>
    <w:p w14:paraId="62489C81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用户评论/穿搭分享口语化严重（ootd/slay/fit check 等）</w:t>
      </w:r>
    </w:p>
    <w:p w14:paraId="615591B9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评论翻译质量直接影响其他买家购买决策</w:t>
      </w:r>
    </w:p>
    <w:p w14:paraId="5AD5079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挑战五：Marketplace 标准化</w:t>
      </w:r>
    </w:p>
    <w:p w14:paraId="5121D9A0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第三方卖家商品信息质量参差不齐</w:t>
      </w:r>
    </w:p>
    <w:p w14:paraId="2A43C3F6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翻译标准需与 SHEIN 自营保持一致</w:t>
      </w:r>
    </w:p>
    <w:p w14:paraId="651318D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翻译质量对业务的影响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3D72F3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5CF6A0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04F423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翻译差的影响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FC76F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翻译好的提升</w:t>
            </w:r>
          </w:p>
        </w:tc>
      </w:tr>
      <w:tr w14:paraId="469C21D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D6F56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 CTR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49E00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时尚术语错误→搜不到→流失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6CD6F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精准术语→搜索准→CTR 提升</w:t>
            </w:r>
          </w:p>
        </w:tc>
      </w:tr>
      <w:tr w14:paraId="755AC00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A70A9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 CVR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7A8C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描述不吸引→不下单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C1B34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保留营销力→CVR 提升</w:t>
            </w:r>
          </w:p>
        </w:tc>
      </w:tr>
      <w:tr w14:paraId="5925DF4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068BC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退货率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297DF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面料/版型翻译误导→不符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09AC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准确→退货率下降</w:t>
            </w:r>
          </w:p>
        </w:tc>
      </w:tr>
      <w:tr w14:paraId="1732892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22727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品牌信任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3572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翻译粗糙→形象受损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FAAA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专业→形象提升</w:t>
            </w:r>
          </w:p>
        </w:tc>
      </w:tr>
      <w:tr w14:paraId="5ABE053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C1278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社区活跃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FD5F3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UGC 翻译差→互动低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3525E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自然翻译→互动提升</w:t>
            </w:r>
          </w:p>
        </w:tc>
      </w:tr>
      <w:tr w14:paraId="0D1EDE2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78DDE4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新市场拓展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5996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本地化不足→水土不服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E4BD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本地化→快速渗透</w:t>
            </w:r>
          </w:p>
        </w:tc>
      </w:tr>
    </w:tbl>
    <w:p w14:paraId="42665E07">
      <w:pPr>
        <w:spacing w:before="60" w:after="60"/>
      </w:pPr>
    </w:p>
    <w:p w14:paraId="1038AD50">
      <w:r>
        <w:br w:type="page"/>
      </w:r>
    </w:p>
    <w:p w14:paraId="3637EFA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第四部分：SHEIN 定制解决方案</w:t>
      </w:r>
    </w:p>
    <w:p w14:paraId="574F0200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核心：时尚垂直翻译引擎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956546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A61C61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A69A8B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7236DB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SHEIN 价值</w:t>
            </w:r>
          </w:p>
        </w:tc>
      </w:tr>
      <w:tr w14:paraId="238F2F9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A1CA5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时尚术语库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750F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万+面料/版型/工艺/色系/风格术语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E2724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术语准确率大幅提升</w:t>
            </w:r>
          </w:p>
        </w:tc>
      </w:tr>
      <w:tr w14:paraId="785FE9F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3EEE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时尚语境理解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5A405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理解时尚表达真实含义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BFB9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翻译符合时尚语境</w:t>
            </w:r>
          </w:p>
        </w:tc>
      </w:tr>
      <w:tr w14:paraId="5F7F26E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1BF08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品牌风格定制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16FB5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可定制翻译风格指南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1598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跨语言品牌一致</w:t>
            </w:r>
          </w:p>
        </w:tc>
      </w:tr>
      <w:tr w14:paraId="233FD20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A7AD8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SEO 时尚关键词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3D14E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目标市场时尚搜索词优化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5A18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搜索排名提升</w:t>
            </w:r>
          </w:p>
        </w:tc>
      </w:tr>
      <w:tr w14:paraId="10CF018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83093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多语种时尚语料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D54D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亿+海外用户积累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F37AD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翻译更地道</w:t>
            </w:r>
          </w:p>
        </w:tc>
      </w:tr>
    </w:tbl>
    <w:p w14:paraId="6B4674C9">
      <w:pPr>
        <w:spacing w:before="60" w:after="60"/>
      </w:pPr>
    </w:p>
    <w:p w14:paraId="41969B8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场景一：商品信息翻译（核心）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CC1DDA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EF0BC8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翻译对象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5CB32D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91E407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价值</w:t>
            </w:r>
          </w:p>
        </w:tc>
      </w:tr>
      <w:tr w14:paraId="4591C57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B4285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0330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时尚 SEO 优化：本地搜索词 + 品牌语调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1648B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搜索+CTR 提升</w:t>
            </w:r>
          </w:p>
        </w:tc>
      </w:tr>
      <w:tr w14:paraId="638850F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C5064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描述/卖点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222A0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保留营销力 + 时尚表达本地化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0BB2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CVR 提升</w:t>
            </w:r>
          </w:p>
        </w:tc>
      </w:tr>
      <w:tr w14:paraId="52FA8A7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3B2B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面料成分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034C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行业标准术语对照 + 多国标准适配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4E5F6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合规+减少退货</w:t>
            </w:r>
          </w:p>
        </w:tc>
      </w:tr>
      <w:tr w14:paraId="2C77229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749DEC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尺码信息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2E0AB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各市场尺码标准转换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75A1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降低尺码退货</w:t>
            </w:r>
          </w:p>
        </w:tc>
      </w:tr>
      <w:tr w14:paraId="602653B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0FC52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搭配建议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0C579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时尚搭配场景本地化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E01E8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提升连带购买</w:t>
            </w:r>
          </w:p>
        </w:tc>
      </w:tr>
    </w:tbl>
    <w:p w14:paraId="1899907F">
      <w:pPr>
        <w:spacing w:before="60" w:after="60"/>
      </w:pPr>
    </w:p>
    <w:p w14:paraId="6EC5D28C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翻译效果实例：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2F885C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40F592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D8850E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有道时尚翻译（英语）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2C4749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通用引擎</w:t>
            </w:r>
          </w:p>
        </w:tc>
      </w:tr>
      <w:tr w14:paraId="3203133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B7184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法式复古碎花连衣裙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1A9B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French Vintage Floral Midi Dress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EA02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French Retro Broken Flower Dress</w:t>
            </w:r>
          </w:p>
        </w:tc>
      </w:tr>
      <w:tr w14:paraId="60CCB6C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C2966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显瘦高腰阔腿裤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EE864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Flattering High-Waisted Wide-Leg Trousers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7B133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Thin-Looking High-Waist Wide Pants</w:t>
            </w:r>
          </w:p>
        </w:tc>
      </w:tr>
      <w:tr w14:paraId="0540B97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E01E3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冰丝防晒衫 UPF50+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18F9F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UV Protection Cooling Cardigan UPF50+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E5BB4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Ice Wire Sun Protection Shirt</w:t>
            </w:r>
          </w:p>
        </w:tc>
      </w:tr>
      <w:tr w14:paraId="37890C3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4B027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韩系慵懒风毛衣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11E739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Korean Oversized Cozy Knit Sweater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2AA0D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Korean Lazy Style Sweater</w:t>
            </w:r>
          </w:p>
        </w:tc>
      </w:tr>
    </w:tbl>
    <w:p w14:paraId="332964C8">
      <w:pPr>
        <w:spacing w:before="60" w:after="60"/>
      </w:pPr>
    </w:p>
    <w:p w14:paraId="187F045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场景二：UGC 评论与社区内容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AA59768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5FFD2F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305EC9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2FF7C9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价值</w:t>
            </w:r>
          </w:p>
        </w:tc>
      </w:tr>
      <w:tr w14:paraId="3098840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28230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口语化处理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02E81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理解 ootd/slay/fit check 等时尚黑话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C28B4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保持真实感</w:t>
            </w:r>
          </w:p>
        </w:tc>
      </w:tr>
      <w:tr w14:paraId="4CF3873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63E49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情感保留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A5B79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保持好评/差评语气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0302A1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可信度</w:t>
            </w:r>
          </w:p>
        </w:tc>
      </w:tr>
      <w:tr w14:paraId="1929710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0DAE9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批量处理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57CA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千万级评论日均翻译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F022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成本可控</w:t>
            </w:r>
          </w:p>
        </w:tc>
      </w:tr>
    </w:tbl>
    <w:p w14:paraId="5320AFDE">
      <w:pPr>
        <w:spacing w:before="60" w:after="60"/>
      </w:pPr>
    </w:p>
    <w:p w14:paraId="4F160EC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4.4 场景三：营销文案创译</w:t>
      </w:r>
    </w:p>
    <w:p w14:paraId="6E597766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Push 通知：短文案创译，保持紧迫感和吸引力</w:t>
      </w:r>
    </w:p>
    <w:p w14:paraId="0CF4711E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Banner/社交媒体：视觉营销文案本地化</w:t>
      </w:r>
    </w:p>
    <w:p w14:paraId="3EE82DA3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邮件营销：EDM 文案多语言版本</w:t>
      </w:r>
    </w:p>
    <w:p w14:paraId="66CC7D6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4.5 场景四：Marketplace 卖家商品翻译</w:t>
      </w:r>
    </w:p>
    <w:p w14:paraId="1CEDD32A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标准化翻译：与自营品质一致</w:t>
      </w:r>
    </w:p>
    <w:p w14:paraId="7F93F557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质量评分：自动评估，低质量拦截</w:t>
      </w:r>
    </w:p>
    <w:p w14:paraId="223BAAD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4.6 技术架构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136D69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95EAD6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8025AD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58DDFD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3A7641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3A0AD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接入层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7FCDD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RESTful API + 批量 + WebSocket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AB01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灵活对接</w:t>
            </w:r>
          </w:p>
        </w:tc>
      </w:tr>
      <w:tr w14:paraId="513CA16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1A1A9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翻译核心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089D8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子曰大模型 + 时尚领域微调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545EF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通用+垂直</w:t>
            </w:r>
          </w:p>
        </w:tc>
      </w:tr>
      <w:tr w14:paraId="7E35537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3C1A8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术语管理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DDE4B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时尚术语库 + 品牌风格指南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43B9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一致性保障</w:t>
            </w:r>
          </w:p>
        </w:tc>
      </w:tr>
      <w:tr w14:paraId="3C7AB6E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5088D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质控层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4E57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自动评分 + 时尚术语检查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7231B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质量自动把关</w:t>
            </w:r>
          </w:p>
        </w:tc>
      </w:tr>
      <w:tr w14:paraId="70A953C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EE603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缓存层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81818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相同/相似商品缓存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FA4D4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效率+降成本</w:t>
            </w:r>
          </w:p>
        </w:tc>
      </w:tr>
      <w:tr w14:paraId="549B84D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95DDC8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扩展层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76981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大促自动扩容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ADC3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黑五/双11 保障</w:t>
            </w:r>
          </w:p>
        </w:tc>
      </w:tr>
    </w:tbl>
    <w:p w14:paraId="45EB6063">
      <w:pPr>
        <w:spacing w:before="60" w:after="60"/>
      </w:pPr>
    </w:p>
    <w:p w14:paraId="2EFF07BF">
      <w:r>
        <w:br w:type="page"/>
      </w:r>
    </w:p>
    <w:p w14:paraId="071A748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第五部分：合作模式与实施路径</w:t>
      </w:r>
    </w:p>
    <w:p w14:paraId="3A1EA61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5.1 推荐合作模式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2A78B2C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21C397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50AF6B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F4CA36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56EF5A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CFDAF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商品信息翻译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8355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A282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核心，量大享深度折扣</w:t>
            </w:r>
          </w:p>
        </w:tc>
      </w:tr>
      <w:tr w14:paraId="6E8C8CF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91DE6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UGC 评论翻译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85A837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按字符数（快速模式）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29873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大量，轻量更经济</w:t>
            </w:r>
          </w:p>
        </w:tc>
      </w:tr>
      <w:tr w14:paraId="1383731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E980A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营销文案创译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2BDF8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按字符数（精细模式）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3BB27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高质量要求</w:t>
            </w:r>
          </w:p>
        </w:tc>
      </w:tr>
      <w:tr w14:paraId="296DBD0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6ABD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搜索词翻译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2D25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按查询量阶梯计费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9918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高频场景</w:t>
            </w:r>
          </w:p>
        </w:tc>
      </w:tr>
    </w:tbl>
    <w:p w14:paraId="6C5BDC5E">
      <w:pPr>
        <w:spacing w:before="60" w:after="60"/>
      </w:pPr>
    </w:p>
    <w:p w14:paraId="31F77228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5.2 增值服务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4A0D1AB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15CD9B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增值服务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9C305F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101976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价值</w:t>
            </w:r>
          </w:p>
        </w:tc>
      </w:tr>
      <w:tr w14:paraId="776D9CC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58E9C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时尚术语库定制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8E338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基于 SHEIN 品类定制专属术语库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3F46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准确率再提升</w:t>
            </w:r>
          </w:p>
        </w:tc>
      </w:tr>
      <w:tr w14:paraId="5E3DDC2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B819A5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品牌风格指南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AE54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定制翻译风格指南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2E378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品牌一致</w:t>
            </w:r>
          </w:p>
        </w:tc>
      </w:tr>
      <w:tr w14:paraId="245963A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B398E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翻译质量报告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2BFDF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月度翻译质量分析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3F432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持续优化</w:t>
            </w:r>
          </w:p>
        </w:tc>
      </w:tr>
      <w:tr w14:paraId="27969F8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6961A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新趋势术语更新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56DB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新时尚趋势/术语实时更新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4131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紧跟潮流</w:t>
            </w:r>
          </w:p>
        </w:tc>
      </w:tr>
    </w:tbl>
    <w:p w14:paraId="31729CDA">
      <w:pPr>
        <w:spacing w:before="60" w:after="60"/>
      </w:pPr>
    </w:p>
    <w:p w14:paraId="24049D7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5.3 实施路径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5F7C705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4269EE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F33C1F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7FFF8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6329E5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54F178F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1A352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1：POC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A82C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6868D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女装 × 英/法/西/阿 4 语种对比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9811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</w:t>
            </w:r>
          </w:p>
        </w:tc>
      </w:tr>
      <w:tr w14:paraId="46400B7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44851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2：女装试点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D7552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DB18E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女装全品类全语种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9DA8FE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效果报告</w:t>
            </w:r>
          </w:p>
        </w:tc>
      </w:tr>
      <w:tr w14:paraId="5C8956F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7EE90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3：全品类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07FBB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1E738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男装/配饰/美妆/家居等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2E10F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效果数据</w:t>
            </w:r>
          </w:p>
        </w:tc>
      </w:tr>
      <w:tr w14:paraId="01D5A9E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CB7FA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4：全场景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02B8E2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7456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UGC/营销/搜索/Marketplace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7F03C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持续优化</w:t>
            </w:r>
          </w:p>
        </w:tc>
      </w:tr>
    </w:tbl>
    <w:p w14:paraId="5374E3CF">
      <w:pPr>
        <w:spacing w:before="60" w:after="60"/>
      </w:pPr>
    </w:p>
    <w:p w14:paraId="28721900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5.4 POC 验证方案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C85FB9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F3A906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86C327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369FF0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成功标准</w:t>
            </w:r>
          </w:p>
        </w:tc>
      </w:tr>
      <w:tr w14:paraId="5482184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BF418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时尚术语准确率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6454F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 条时尚商品人工评估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E201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≥90%</w:t>
            </w:r>
          </w:p>
        </w:tc>
      </w:tr>
      <w:tr w14:paraId="027EEAF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7F8CA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整体准确率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EB77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1000 条 × 4 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5EB8C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≥95%</w:t>
            </w:r>
          </w:p>
        </w:tc>
      </w:tr>
      <w:tr w14:paraId="208E5DD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44B6D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品牌语调一致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B1953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SHEIN 品牌团队评估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74AD2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≥4/5</w:t>
            </w:r>
          </w:p>
        </w:tc>
      </w:tr>
      <w:tr w14:paraId="21F73D3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30BB9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翻译效率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AD0B5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 万条批量翻译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A598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小时内</w:t>
            </w:r>
          </w:p>
        </w:tc>
      </w:tr>
      <w:tr w14:paraId="76A986F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7BF80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A/B 效果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5C9AE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CTR/CVR 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14C0C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CTR 提升≥3%</w:t>
            </w:r>
          </w:p>
        </w:tc>
      </w:tr>
    </w:tbl>
    <w:p w14:paraId="20E4C415">
      <w:pPr>
        <w:spacing w:before="60" w:after="60"/>
      </w:pPr>
    </w:p>
    <w:p w14:paraId="34DC5F9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5.5 服务保障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A3C8E51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BEC4D4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保障项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C95048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承诺</w:t>
            </w:r>
          </w:p>
        </w:tc>
      </w:tr>
      <w:tr w14:paraId="3BAAA3B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C8EC2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1FC79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</w:tr>
      <w:tr w14:paraId="1732AD6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55BF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04077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P99 &lt;500ms</w:t>
            </w:r>
          </w:p>
        </w:tc>
      </w:tr>
      <w:tr w14:paraId="57015C0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ED360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批量翻译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B234E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百万条/小时</w:t>
            </w:r>
          </w:p>
        </w:tc>
      </w:tr>
      <w:tr w14:paraId="56070E8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BE913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技术支持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43350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7×24 专属</w:t>
            </w:r>
          </w:p>
        </w:tc>
      </w:tr>
      <w:tr w14:paraId="7B43561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29AC6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大促保障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31C32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黑五/双11 自动扩容</w:t>
            </w:r>
          </w:p>
        </w:tc>
      </w:tr>
    </w:tbl>
    <w:p w14:paraId="1E7BA62C">
      <w:pPr>
        <w:spacing w:before="60" w:after="60"/>
      </w:pPr>
    </w:p>
    <w:p w14:paraId="71CAED7D">
      <w:r>
        <w:br w:type="page"/>
      </w:r>
    </w:p>
    <w:p w14:paraId="6FAA2F6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第六部分：数据安全与合规</w:t>
      </w:r>
    </w:p>
    <w:p w14:paraId="0D8332A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数据安全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FE7ABC8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270402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安全维度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9730C3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措施</w:t>
            </w:r>
          </w:p>
        </w:tc>
      </w:tr>
      <w:tr w14:paraId="020A23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16DF2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传输加密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56051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全链路 TLS 1.3</w:t>
            </w:r>
          </w:p>
        </w:tc>
      </w:tr>
      <w:tr w14:paraId="5A503E8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32F1E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数据不留存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D35BC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翻译数据实时处理后销毁</w:t>
            </w:r>
          </w:p>
        </w:tc>
      </w:tr>
      <w:tr w14:paraId="05C53F7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146CA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商品数据保护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E2D3B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不用于模型训练（除非授权）</w:t>
            </w:r>
          </w:p>
        </w:tc>
      </w:tr>
      <w:tr w14:paraId="513581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4E11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安全认证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1A329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ISO 27001</w:t>
            </w:r>
          </w:p>
        </w:tc>
      </w:tr>
    </w:tbl>
    <w:p w14:paraId="37BDE217">
      <w:pPr>
        <w:spacing w:before="60" w:after="60"/>
      </w:pPr>
    </w:p>
    <w:p w14:paraId="5D2AEAB8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全球合规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F4E8A0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1872CB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市场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5EA901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法规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0CE2D4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合规措施</w:t>
            </w:r>
          </w:p>
        </w:tc>
      </w:tr>
      <w:tr w14:paraId="7A7D1B5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939D8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美国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33AA0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CCPA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3807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</w:tr>
      <w:tr w14:paraId="289FAD4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E431F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欧盟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58F22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CE1EE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</w:tr>
      <w:tr w14:paraId="497E34D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A6530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1DABB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各国数据法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658B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区域合规</w:t>
            </w:r>
          </w:p>
        </w:tc>
      </w:tr>
      <w:tr w14:paraId="5451830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6B93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巴西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C2AA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LGPD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3B3E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</w:tr>
    </w:tbl>
    <w:p w14:paraId="40FD0770">
      <w:pPr>
        <w:spacing w:before="60" w:after="60"/>
      </w:pPr>
    </w:p>
    <w:p w14:paraId="626286D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6.3 中立第三方优势</w:t>
      </w:r>
    </w:p>
    <w:p w14:paraId="781EE86C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无竞对关系：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有道不做电商/快时尚业务，与 SHEIN 无竞争</w:t>
      </w:r>
    </w:p>
    <w:p w14:paraId="3088B902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数据隔离：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不同客户数据完全隔离</w:t>
      </w:r>
    </w:p>
    <w:p w14:paraId="2A911FDF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国内实体：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上市公司，合同执行有保障</w:t>
      </w:r>
    </w:p>
    <w:p w14:paraId="2B6B1DD1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</w:p>
    <w:p w14:paraId="74C3438B"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第七部分：下一步行动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D11F01F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983559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94D7C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87D817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</w:tr>
      <w:tr w14:paraId="3D26071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A4953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B6742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双方时尚翻译需求深度沟通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4CA1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本周</w:t>
            </w:r>
          </w:p>
        </w:tc>
      </w:tr>
      <w:tr w14:paraId="63E0BDA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75114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23BB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签署 NDA，交换术语库样本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8D20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 周内</w:t>
            </w:r>
          </w:p>
        </w:tc>
      </w:tr>
      <w:tr w14:paraId="234A764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3F551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8CC47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启动（女装 × 英/法/西/阿）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50EDF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 周内</w:t>
            </w:r>
          </w:p>
        </w:tc>
      </w:tr>
      <w:tr w14:paraId="4E79159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B56AA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E291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报告，确认合作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9E60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 周内</w:t>
            </w:r>
          </w:p>
        </w:tc>
      </w:tr>
    </w:tbl>
    <w:p w14:paraId="6111E291">
      <w:pPr>
        <w:spacing w:before="60"/>
        <w:jc w:val="both"/>
      </w:pP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F7082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414D0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 × SHEIN AI翻译合作提案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E137D"/>
    <w:multiLevelType w:val="singleLevel"/>
    <w:tmpl w:val="9EAE137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7E6A82E"/>
    <w:multiLevelType w:val="singleLevel"/>
    <w:tmpl w:val="B7E6A82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CF3AFC68"/>
    <w:multiLevelType w:val="singleLevel"/>
    <w:tmpl w:val="CF3AFC6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BC7F065"/>
    <w:multiLevelType w:val="singleLevel"/>
    <w:tmpl w:val="FBC7F06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FF784356"/>
    <w:multiLevelType w:val="singleLevel"/>
    <w:tmpl w:val="FF784356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0AD5748"/>
    <w:rsid w:val="7CFF97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2026-04-07T14:27:05Z</dcterms:created>
  <dc:creator>Un-named</dc:creator>
  <cp:lastModifiedBy>yy</cp:lastModifiedBy>
  <dcterms:modified xsi:type="dcterms:W3CDTF">2026-04-07T14:27:24Z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3113034688A34935B7A2D4698F2598D5_42</vt:lpwstr>
  </property>
</Properties>
</file>