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702700"/>
    <w:p w14:paraId="07064056" w14:textId="09148295" w:rsidR="00695787" w:rsidRDefault="00755528" w:rsidP="00A30383">
      <w:pPr>
        <w:spacing w:before="397" w:line="240" w:lineRule="auto"/>
        <w:ind w:firstLine="640"/>
        <w:jc w:val="center"/>
        <w:rPr>
          <w:rFonts w:ascii="黑体" w:eastAsia="黑体" w:hAnsi="黑体"/>
          <w:sz w:val="32"/>
          <w:szCs w:val="32"/>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755528">
        <w:rPr>
          <w:rStyle w:val="MTEquationSection"/>
        </w:rPr>
        <w:instrText>Equation Chapter 1 Section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\r 1 \h \* MERGEFORMAT </w:instrText>
      </w:r>
      <w:r>
        <w:rPr>
          <w:rFonts w:ascii="黑体" w:eastAsia="黑体" w:hAnsi="黑体"/>
          <w:sz w:val="32"/>
          <w:szCs w:val="32"/>
        </w:rPr>
        <w:fldChar w:fldCharType="end"/>
      </w:r>
      <w:r>
        <w:rPr>
          <w:rFonts w:ascii="黑体" w:eastAsia="黑体" w:hAnsi="黑体"/>
          <w:sz w:val="32"/>
          <w:szCs w:val="32"/>
        </w:rPr>
        <w:fldChar w:fldCharType="end"/>
      </w:r>
      <w:r w:rsidR="00542E78" w:rsidRPr="00BC205E">
        <w:rPr>
          <w:rFonts w:ascii="黑体" w:eastAsia="黑体" w:hAnsi="黑体" w:hint="eastAsia"/>
          <w:sz w:val="32"/>
          <w:szCs w:val="32"/>
        </w:rPr>
        <w:t>一种</w:t>
      </w:r>
      <w:r w:rsidR="00542E78" w:rsidRPr="004C69F0">
        <w:rPr>
          <w:rFonts w:ascii="黑体" w:eastAsia="黑体" w:hAnsi="黑体" w:hint="eastAsia"/>
          <w:sz w:val="32"/>
          <w:szCs w:val="32"/>
        </w:rPr>
        <w:t>数据流驱动</w:t>
      </w:r>
      <w:r w:rsidR="00542E78" w:rsidRPr="00AE630F">
        <w:rPr>
          <w:rFonts w:ascii="黑体" w:eastAsia="黑体" w:hAnsi="黑体" w:hint="eastAsia"/>
          <w:sz w:val="32"/>
          <w:szCs w:val="32"/>
        </w:rPr>
        <w:t>的</w:t>
      </w:r>
      <w:r w:rsidR="00542E78"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43360175" w14:textId="6B4C1DA1" w:rsidR="00BC31FE" w:rsidRPr="00202440" w:rsidRDefault="007B1CA9" w:rsidP="000428C3">
      <w:pPr>
        <w:spacing w:line="360" w:lineRule="auto"/>
        <w:ind w:firstLine="480"/>
        <w:jc w:val="both"/>
        <w:rPr>
          <w:szCs w:val="24"/>
        </w:rPr>
      </w:pPr>
      <w:r w:rsidRPr="00202440">
        <w:rPr>
          <w:rFonts w:hint="eastAsia"/>
          <w:szCs w:val="24"/>
        </w:rPr>
        <w:t>近年来</w:t>
      </w:r>
      <w:r w:rsidR="00C03B5A" w:rsidRPr="00202440">
        <w:rPr>
          <w:rFonts w:hint="eastAsia"/>
          <w:szCs w:val="24"/>
        </w:rPr>
        <w:t>，以数据为中心的计算需求变得越来越大，</w:t>
      </w:r>
      <w:r w:rsidRPr="00202440">
        <w:rPr>
          <w:rFonts w:hint="eastAsia"/>
          <w:szCs w:val="24"/>
        </w:rPr>
        <w:t>对计算平台提出了更高的要求。</w:t>
      </w:r>
      <w:r w:rsidR="00C03B5A" w:rsidRPr="00202440">
        <w:rPr>
          <w:rFonts w:hint="eastAsia"/>
          <w:szCs w:val="24"/>
        </w:rPr>
        <w:t>可重构计算平台充分利用了空间计算的特性</w:t>
      </w:r>
      <w:r w:rsidR="00366C4A" w:rsidRPr="00202440">
        <w:rPr>
          <w:rFonts w:hint="eastAsia"/>
          <w:szCs w:val="24"/>
        </w:rPr>
        <w:t>和软件可编程性</w:t>
      </w:r>
      <w:r w:rsidR="00C03B5A" w:rsidRPr="00202440">
        <w:rPr>
          <w:rFonts w:hint="eastAsia"/>
          <w:szCs w:val="24"/>
        </w:rPr>
        <w:t>，可以满足数据密集</w:t>
      </w:r>
      <w:r w:rsidR="00366C4A" w:rsidRPr="00202440">
        <w:rPr>
          <w:rFonts w:hint="eastAsia"/>
          <w:szCs w:val="24"/>
        </w:rPr>
        <w:t>并且灵活多变</w:t>
      </w:r>
      <w:r w:rsidR="00C03B5A" w:rsidRPr="00202440">
        <w:rPr>
          <w:rFonts w:hint="eastAsia"/>
          <w:szCs w:val="24"/>
        </w:rPr>
        <w:t>的计算场景</w:t>
      </w:r>
      <w:r w:rsidR="00E71EE0" w:rsidRPr="00202440">
        <w:rPr>
          <w:rFonts w:hint="eastAsia"/>
          <w:szCs w:val="24"/>
        </w:rPr>
        <w:t>。但针对可重构系统的研究还存在一些</w:t>
      </w:r>
      <w:r w:rsidR="00613A7A" w:rsidRPr="00202440">
        <w:rPr>
          <w:rFonts w:hint="eastAsia"/>
          <w:szCs w:val="24"/>
        </w:rPr>
        <w:t>如下</w:t>
      </w:r>
      <w:r w:rsidR="00E71EE0" w:rsidRPr="00202440">
        <w:rPr>
          <w:rFonts w:hint="eastAsia"/>
          <w:szCs w:val="24"/>
        </w:rPr>
        <w:t>问题，</w:t>
      </w:r>
      <w:r w:rsidR="00E71EE0" w:rsidRPr="00202440">
        <w:rPr>
          <w:rFonts w:hint="eastAsia"/>
          <w:szCs w:val="24"/>
        </w:rPr>
        <w:t>(</w:t>
      </w:r>
      <w:r w:rsidR="00E71EE0" w:rsidRPr="00202440">
        <w:rPr>
          <w:szCs w:val="24"/>
        </w:rPr>
        <w:t>1)</w:t>
      </w:r>
      <w:r w:rsidR="00E71EE0" w:rsidRPr="00202440">
        <w:rPr>
          <w:rFonts w:hint="eastAsia"/>
          <w:szCs w:val="24"/>
        </w:rPr>
        <w:t>粗粒度阵列薄弱的控制能力使得</w:t>
      </w:r>
      <w:r w:rsidR="0086077C" w:rsidRPr="00202440">
        <w:rPr>
          <w:rFonts w:hint="eastAsia"/>
          <w:szCs w:val="24"/>
        </w:rPr>
        <w:t>其</w:t>
      </w:r>
      <w:r w:rsidR="000F5216" w:rsidRPr="00202440">
        <w:rPr>
          <w:rFonts w:hint="eastAsia"/>
          <w:szCs w:val="24"/>
        </w:rPr>
        <w:t>不能完美</w:t>
      </w:r>
      <w:r w:rsidR="0086077C" w:rsidRPr="00202440">
        <w:rPr>
          <w:rFonts w:hint="eastAsia"/>
          <w:szCs w:val="24"/>
        </w:rPr>
        <w:t>支持</w:t>
      </w:r>
      <w:r w:rsidR="00493D7F">
        <w:rPr>
          <w:rFonts w:hint="eastAsia"/>
          <w:szCs w:val="24"/>
        </w:rPr>
        <w:t>复杂</w:t>
      </w:r>
      <w:r w:rsidR="000F5216" w:rsidRPr="00202440">
        <w:rPr>
          <w:rFonts w:hint="eastAsia"/>
          <w:szCs w:val="24"/>
        </w:rPr>
        <w:t>应用</w:t>
      </w:r>
      <w:r w:rsidR="00CC2C8C" w:rsidRPr="00202440">
        <w:rPr>
          <w:rFonts w:hint="eastAsia"/>
          <w:szCs w:val="24"/>
        </w:rPr>
        <w:t>；</w:t>
      </w:r>
      <w:r w:rsidR="00E71EE0" w:rsidRPr="00202440">
        <w:rPr>
          <w:rFonts w:hint="eastAsia"/>
          <w:szCs w:val="24"/>
        </w:rPr>
        <w:t>(</w:t>
      </w:r>
      <w:r w:rsidR="00E71EE0" w:rsidRPr="00202440">
        <w:rPr>
          <w:szCs w:val="24"/>
        </w:rPr>
        <w:t>2)</w:t>
      </w:r>
      <w:r w:rsidR="00E71EE0" w:rsidRPr="00202440">
        <w:rPr>
          <w:rFonts w:hint="eastAsia"/>
          <w:szCs w:val="24"/>
        </w:rPr>
        <w:t>基于</w:t>
      </w:r>
      <w:r w:rsidR="00A4468F" w:rsidRPr="00202440">
        <w:rPr>
          <w:rFonts w:hint="eastAsia"/>
          <w:szCs w:val="24"/>
        </w:rPr>
        <w:t>动态重构</w:t>
      </w:r>
      <w:r w:rsidR="00E71EE0" w:rsidRPr="00202440">
        <w:rPr>
          <w:rFonts w:hint="eastAsia"/>
          <w:szCs w:val="24"/>
        </w:rPr>
        <w:t>的</w:t>
      </w:r>
      <w:r w:rsidR="00493D7F">
        <w:rPr>
          <w:rFonts w:hint="eastAsia"/>
          <w:szCs w:val="24"/>
        </w:rPr>
        <w:t>配置流驱动</w:t>
      </w:r>
      <w:r w:rsidR="00E71EE0" w:rsidRPr="00202440">
        <w:rPr>
          <w:rFonts w:hint="eastAsia"/>
          <w:szCs w:val="24"/>
        </w:rPr>
        <w:t>机制使系统</w:t>
      </w:r>
      <w:r w:rsidR="00CC2C8C" w:rsidRPr="00202440">
        <w:rPr>
          <w:rFonts w:hint="eastAsia"/>
          <w:szCs w:val="24"/>
        </w:rPr>
        <w:t>频繁切换配置</w:t>
      </w:r>
      <w:r w:rsidR="006B46C3" w:rsidRPr="00202440">
        <w:rPr>
          <w:rFonts w:hint="eastAsia"/>
          <w:szCs w:val="24"/>
        </w:rPr>
        <w:t>，</w:t>
      </w:r>
      <w:r w:rsidR="00382C0D">
        <w:rPr>
          <w:rFonts w:hint="eastAsia"/>
          <w:szCs w:val="24"/>
        </w:rPr>
        <w:t>降低了任务执行效率</w:t>
      </w:r>
      <w:r w:rsidR="00A25824">
        <w:rPr>
          <w:rFonts w:hint="eastAsia"/>
          <w:szCs w:val="24"/>
        </w:rPr>
        <w:t>。</w:t>
      </w:r>
    </w:p>
    <w:p w14:paraId="400C23C8" w14:textId="515BF0B4" w:rsidR="009E7002" w:rsidRPr="00202440" w:rsidRDefault="00E71EE0" w:rsidP="000428C3">
      <w:pPr>
        <w:spacing w:line="360" w:lineRule="auto"/>
        <w:ind w:firstLine="480"/>
        <w:jc w:val="both"/>
        <w:rPr>
          <w:szCs w:val="24"/>
        </w:rPr>
      </w:pPr>
      <w:r w:rsidRPr="00202440">
        <w:rPr>
          <w:rFonts w:hint="eastAsia"/>
          <w:szCs w:val="24"/>
        </w:rPr>
        <w:t>基于以上问题，本文研究一种数据流驱动的混合粒度阵列，</w:t>
      </w:r>
      <w:r w:rsidR="002C0AE4" w:rsidRPr="00202440">
        <w:rPr>
          <w:rFonts w:hint="eastAsia"/>
          <w:szCs w:val="24"/>
        </w:rPr>
        <w:t>通过对阵列进行静态重构，</w:t>
      </w:r>
      <w:r w:rsidR="00F93A84">
        <w:rPr>
          <w:rFonts w:hint="eastAsia"/>
          <w:szCs w:val="24"/>
        </w:rPr>
        <w:t>将执行任务的操作码</w:t>
      </w:r>
      <w:r w:rsidR="00C408A9" w:rsidRPr="00202440">
        <w:rPr>
          <w:rFonts w:hint="eastAsia"/>
          <w:szCs w:val="24"/>
        </w:rPr>
        <w:t>提前配置</w:t>
      </w:r>
      <w:r w:rsidR="00F93A84">
        <w:rPr>
          <w:rFonts w:hint="eastAsia"/>
          <w:szCs w:val="24"/>
        </w:rPr>
        <w:t>到</w:t>
      </w:r>
      <w:r w:rsidR="00C408A9" w:rsidRPr="00202440">
        <w:rPr>
          <w:rFonts w:hint="eastAsia"/>
          <w:szCs w:val="24"/>
        </w:rPr>
        <w:t>阵列</w:t>
      </w:r>
      <w:r w:rsidR="00F93A84">
        <w:rPr>
          <w:rFonts w:hint="eastAsia"/>
          <w:szCs w:val="24"/>
        </w:rPr>
        <w:t>中并进行</w:t>
      </w:r>
      <w:r w:rsidR="008F0295">
        <w:rPr>
          <w:rFonts w:hint="eastAsia"/>
          <w:szCs w:val="24"/>
        </w:rPr>
        <w:t>互连</w:t>
      </w:r>
      <w:r w:rsidR="00C408A9" w:rsidRPr="00202440">
        <w:rPr>
          <w:rFonts w:hint="eastAsia"/>
          <w:szCs w:val="24"/>
        </w:rPr>
        <w:t>关系</w:t>
      </w:r>
      <w:r w:rsidR="00F93A84">
        <w:rPr>
          <w:rFonts w:hint="eastAsia"/>
          <w:szCs w:val="24"/>
        </w:rPr>
        <w:t>的固定</w:t>
      </w:r>
      <w:r w:rsidR="00C408A9" w:rsidRPr="00202440">
        <w:rPr>
          <w:rFonts w:hint="eastAsia"/>
          <w:szCs w:val="24"/>
        </w:rPr>
        <w:t>，再</w:t>
      </w:r>
      <w:r w:rsidR="003745AA" w:rsidRPr="00202440">
        <w:rPr>
          <w:rFonts w:hint="eastAsia"/>
          <w:szCs w:val="24"/>
        </w:rPr>
        <w:t>结合数据流驱动原理，使数据驱动静态阵列</w:t>
      </w:r>
      <w:r w:rsidR="00F91DFC">
        <w:rPr>
          <w:rFonts w:hint="eastAsia"/>
          <w:szCs w:val="24"/>
        </w:rPr>
        <w:t>运行</w:t>
      </w:r>
      <w:r w:rsidR="00FF2F80" w:rsidRPr="00202440">
        <w:rPr>
          <w:rFonts w:hint="eastAsia"/>
          <w:szCs w:val="24"/>
        </w:rPr>
        <w:t>，</w:t>
      </w:r>
      <w:r w:rsidR="00F91DFC">
        <w:rPr>
          <w:rFonts w:hint="eastAsia"/>
          <w:szCs w:val="24"/>
        </w:rPr>
        <w:t>实现操作码和操作数的融合</w:t>
      </w:r>
      <w:r w:rsidR="000428C3">
        <w:rPr>
          <w:rFonts w:hint="eastAsia"/>
          <w:szCs w:val="24"/>
        </w:rPr>
        <w:t>，</w:t>
      </w:r>
      <w:r w:rsidR="00CA1274" w:rsidRPr="00202440">
        <w:rPr>
          <w:rFonts w:hint="eastAsia"/>
          <w:szCs w:val="24"/>
        </w:rPr>
        <w:t>从而</w:t>
      </w:r>
      <w:r w:rsidR="00F91DFC">
        <w:rPr>
          <w:rFonts w:hint="eastAsia"/>
          <w:szCs w:val="24"/>
        </w:rPr>
        <w:t>完成计算任务，静态重构和数据流的结合</w:t>
      </w:r>
      <w:r w:rsidR="00C72983" w:rsidRPr="00202440">
        <w:rPr>
          <w:rFonts w:hint="eastAsia"/>
          <w:szCs w:val="24"/>
        </w:rPr>
        <w:t>减少</w:t>
      </w:r>
      <w:r w:rsidR="00F91DFC">
        <w:rPr>
          <w:rFonts w:hint="eastAsia"/>
          <w:szCs w:val="24"/>
        </w:rPr>
        <w:t>了</w:t>
      </w:r>
      <w:r w:rsidR="00C72983" w:rsidRPr="00202440">
        <w:rPr>
          <w:rFonts w:hint="eastAsia"/>
          <w:szCs w:val="24"/>
        </w:rPr>
        <w:t>配置</w:t>
      </w:r>
      <w:r w:rsidR="00C408A9" w:rsidRPr="00202440">
        <w:rPr>
          <w:rFonts w:hint="eastAsia"/>
          <w:szCs w:val="24"/>
        </w:rPr>
        <w:t>切换次数</w:t>
      </w:r>
      <w:r w:rsidR="00CA1274" w:rsidRPr="00202440">
        <w:rPr>
          <w:rFonts w:hint="eastAsia"/>
          <w:szCs w:val="24"/>
        </w:rPr>
        <w:t>和任务的执行时间</w:t>
      </w:r>
      <w:r w:rsidR="00C72983" w:rsidRPr="00202440">
        <w:rPr>
          <w:rFonts w:hint="eastAsia"/>
          <w:szCs w:val="24"/>
        </w:rPr>
        <w:t>；另外，</w:t>
      </w:r>
      <w:r w:rsidRPr="00202440">
        <w:rPr>
          <w:rFonts w:hint="eastAsia"/>
          <w:szCs w:val="24"/>
        </w:rPr>
        <w:t>通过</w:t>
      </w:r>
      <w:r w:rsidR="002D3B0D" w:rsidRPr="00202440">
        <w:rPr>
          <w:rFonts w:hint="eastAsia"/>
          <w:szCs w:val="24"/>
        </w:rPr>
        <w:t>对算法</w:t>
      </w:r>
      <w:r w:rsidR="00DB3E46" w:rsidRPr="00202440">
        <w:rPr>
          <w:rFonts w:hint="eastAsia"/>
          <w:szCs w:val="24"/>
        </w:rPr>
        <w:t>的</w:t>
      </w:r>
      <w:r w:rsidR="002D3B0D" w:rsidRPr="00202440">
        <w:rPr>
          <w:rFonts w:hint="eastAsia"/>
          <w:szCs w:val="24"/>
        </w:rPr>
        <w:t>核心代码进行分析，拆分代码中的数据流图</w:t>
      </w:r>
      <w:r w:rsidR="002D3B0D" w:rsidRPr="00202440">
        <w:rPr>
          <w:rFonts w:hint="eastAsia"/>
          <w:szCs w:val="24"/>
        </w:rPr>
        <w:t>(</w:t>
      </w:r>
      <w:r w:rsidR="002D3B0D" w:rsidRPr="00202440">
        <w:rPr>
          <w:szCs w:val="24"/>
        </w:rPr>
        <w:t>DFG)</w:t>
      </w:r>
      <w:r w:rsidR="002D3B0D" w:rsidRPr="00202440">
        <w:rPr>
          <w:rFonts w:hint="eastAsia"/>
          <w:szCs w:val="24"/>
        </w:rPr>
        <w:t>和控制流图</w:t>
      </w:r>
      <w:r w:rsidR="002D3B0D" w:rsidRPr="00202440">
        <w:rPr>
          <w:rFonts w:hint="eastAsia"/>
          <w:szCs w:val="24"/>
        </w:rPr>
        <w:t>(</w:t>
      </w:r>
      <w:r w:rsidR="002D3B0D" w:rsidRPr="00202440">
        <w:rPr>
          <w:szCs w:val="24"/>
        </w:rPr>
        <w:t>CFG)</w:t>
      </w:r>
      <w:r w:rsidR="008F0295">
        <w:rPr>
          <w:rFonts w:hint="eastAsia"/>
          <w:szCs w:val="24"/>
        </w:rPr>
        <w:t>，</w:t>
      </w:r>
      <w:r w:rsidR="00DB3E46" w:rsidRPr="00202440">
        <w:rPr>
          <w:rFonts w:hint="eastAsia"/>
          <w:szCs w:val="24"/>
        </w:rPr>
        <w:t>使用</w:t>
      </w:r>
      <w:r w:rsidR="002D3B0D" w:rsidRPr="00202440">
        <w:rPr>
          <w:rFonts w:hint="eastAsia"/>
          <w:szCs w:val="24"/>
        </w:rPr>
        <w:t>粗粒度可重构阵列实现代码中的数据流图</w:t>
      </w:r>
      <w:r w:rsidR="004E4E0F" w:rsidRPr="00202440">
        <w:rPr>
          <w:rFonts w:hint="eastAsia"/>
          <w:szCs w:val="24"/>
        </w:rPr>
        <w:t>，</w:t>
      </w:r>
      <w:r w:rsidR="002D3B0D" w:rsidRPr="00202440">
        <w:rPr>
          <w:rFonts w:hint="eastAsia"/>
          <w:szCs w:val="24"/>
        </w:rPr>
        <w:t>细粒度可重构阵列实现代码中的控制流图</w:t>
      </w:r>
      <w:r w:rsidRPr="00202440">
        <w:rPr>
          <w:rFonts w:hint="eastAsia"/>
          <w:szCs w:val="24"/>
        </w:rPr>
        <w:t>，提高阵列的控制能力</w:t>
      </w:r>
      <w:r w:rsidR="00C72983" w:rsidRPr="00202440">
        <w:rPr>
          <w:rFonts w:hint="eastAsia"/>
          <w:szCs w:val="24"/>
        </w:rPr>
        <w:t>和</w:t>
      </w:r>
      <w:r w:rsidRPr="00202440">
        <w:rPr>
          <w:rFonts w:hint="eastAsia"/>
          <w:szCs w:val="24"/>
        </w:rPr>
        <w:t>执行的</w:t>
      </w:r>
      <w:r w:rsidR="0086077C" w:rsidRPr="00202440">
        <w:rPr>
          <w:rFonts w:hint="eastAsia"/>
          <w:szCs w:val="24"/>
        </w:rPr>
        <w:t>自主化</w:t>
      </w:r>
      <w:r w:rsidR="00C72983" w:rsidRPr="00202440">
        <w:rPr>
          <w:rFonts w:hint="eastAsia"/>
          <w:szCs w:val="24"/>
        </w:rPr>
        <w:t>，</w:t>
      </w:r>
      <w:r w:rsidR="00233B23" w:rsidRPr="00202440">
        <w:rPr>
          <w:rFonts w:hint="eastAsia"/>
          <w:szCs w:val="24"/>
        </w:rPr>
        <w:t>两种技术的结合</w:t>
      </w:r>
      <w:r w:rsidR="002D3B0D" w:rsidRPr="00202440">
        <w:rPr>
          <w:rFonts w:hint="eastAsia"/>
          <w:szCs w:val="24"/>
        </w:rPr>
        <w:t>实现了对</w:t>
      </w:r>
      <w:r w:rsidR="00DB3E46" w:rsidRPr="00202440">
        <w:rPr>
          <w:rFonts w:hint="eastAsia"/>
          <w:szCs w:val="24"/>
        </w:rPr>
        <w:t>计算</w:t>
      </w:r>
      <w:r w:rsidR="002D3B0D" w:rsidRPr="00202440">
        <w:rPr>
          <w:rFonts w:hint="eastAsia"/>
          <w:szCs w:val="24"/>
        </w:rPr>
        <w:t>密集型</w:t>
      </w:r>
      <w:r w:rsidR="008F0295">
        <w:rPr>
          <w:rFonts w:hint="eastAsia"/>
          <w:szCs w:val="24"/>
        </w:rPr>
        <w:t>和控制密集型</w:t>
      </w:r>
      <w:r w:rsidR="002D3B0D" w:rsidRPr="00202440">
        <w:rPr>
          <w:rFonts w:hint="eastAsia"/>
          <w:szCs w:val="24"/>
        </w:rPr>
        <w:t>算法的支持</w:t>
      </w:r>
      <w:r w:rsidR="008F0295">
        <w:rPr>
          <w:rFonts w:hint="eastAsia"/>
          <w:szCs w:val="24"/>
        </w:rPr>
        <w:t>。此外，</w:t>
      </w:r>
      <w:r w:rsidR="002D3B0D" w:rsidRPr="00202440">
        <w:rPr>
          <w:rFonts w:hint="eastAsia"/>
          <w:szCs w:val="24"/>
        </w:rPr>
        <w:t>结构支持多发射循环迭代和空间</w:t>
      </w:r>
      <w:r w:rsidR="008F0295" w:rsidRPr="00202440">
        <w:rPr>
          <w:rFonts w:hint="eastAsia"/>
          <w:szCs w:val="24"/>
        </w:rPr>
        <w:t>循环</w:t>
      </w:r>
      <w:r w:rsidR="002D3B0D" w:rsidRPr="00202440">
        <w:rPr>
          <w:rFonts w:hint="eastAsia"/>
          <w:szCs w:val="24"/>
        </w:rPr>
        <w:t>展开</w:t>
      </w:r>
      <w:r w:rsidR="008F0295">
        <w:rPr>
          <w:rFonts w:hint="eastAsia"/>
          <w:szCs w:val="24"/>
        </w:rPr>
        <w:t>等优化</w:t>
      </w:r>
      <w:r w:rsidR="002D3B0D" w:rsidRPr="00202440">
        <w:rPr>
          <w:rFonts w:hint="eastAsia"/>
          <w:szCs w:val="24"/>
        </w:rPr>
        <w:t>技术</w:t>
      </w:r>
      <w:r w:rsidR="008F0295">
        <w:rPr>
          <w:rFonts w:hint="eastAsia"/>
          <w:szCs w:val="24"/>
        </w:rPr>
        <w:t>，使得阵列具有较高的计算效率。</w:t>
      </w:r>
    </w:p>
    <w:p w14:paraId="768E73B8" w14:textId="2236F371" w:rsidR="00C03B5A" w:rsidRPr="00202440" w:rsidRDefault="008D3B87" w:rsidP="000428C3">
      <w:pPr>
        <w:spacing w:line="360" w:lineRule="auto"/>
        <w:ind w:firstLine="480"/>
        <w:jc w:val="both"/>
        <w:rPr>
          <w:szCs w:val="24"/>
        </w:rPr>
      </w:pPr>
      <w:r w:rsidRPr="00202440">
        <w:rPr>
          <w:rFonts w:hint="eastAsia"/>
          <w:szCs w:val="24"/>
        </w:rPr>
        <w:t>最后，对</w:t>
      </w:r>
      <w:r w:rsidR="009E7002" w:rsidRPr="00202440">
        <w:rPr>
          <w:rFonts w:hint="eastAsia"/>
          <w:szCs w:val="24"/>
        </w:rPr>
        <w:t>混合粒度的阵列</w:t>
      </w:r>
      <w:r w:rsidRPr="00202440">
        <w:rPr>
          <w:rFonts w:hint="eastAsia"/>
          <w:szCs w:val="24"/>
        </w:rPr>
        <w:t>进行</w:t>
      </w:r>
      <w:r w:rsidR="00FA7088" w:rsidRPr="00202440">
        <w:rPr>
          <w:rFonts w:hint="eastAsia"/>
          <w:szCs w:val="24"/>
        </w:rPr>
        <w:t>行为</w:t>
      </w:r>
      <w:r w:rsidRPr="00202440">
        <w:rPr>
          <w:rFonts w:hint="eastAsia"/>
          <w:szCs w:val="24"/>
        </w:rPr>
        <w:t>建模</w:t>
      </w:r>
      <w:r w:rsidR="00343F00" w:rsidRPr="00202440">
        <w:rPr>
          <w:rFonts w:hint="eastAsia"/>
          <w:szCs w:val="24"/>
        </w:rPr>
        <w:t>，</w:t>
      </w:r>
      <w:r w:rsidR="00C4323C">
        <w:rPr>
          <w:rFonts w:hint="eastAsia"/>
          <w:szCs w:val="24"/>
        </w:rPr>
        <w:t>设计仿真器。</w:t>
      </w:r>
      <w:r w:rsidR="00343F00" w:rsidRPr="00202440">
        <w:rPr>
          <w:rFonts w:hint="eastAsia"/>
          <w:szCs w:val="24"/>
        </w:rPr>
        <w:t>通过</w:t>
      </w:r>
      <w:r w:rsidR="00FA7088" w:rsidRPr="00202440">
        <w:rPr>
          <w:rFonts w:hint="eastAsia"/>
          <w:szCs w:val="24"/>
        </w:rPr>
        <w:t>软件</w:t>
      </w:r>
      <w:r w:rsidR="004C63CD">
        <w:rPr>
          <w:rFonts w:hint="eastAsia"/>
          <w:szCs w:val="24"/>
        </w:rPr>
        <w:t>语言</w:t>
      </w:r>
      <w:r w:rsidR="004C63CD" w:rsidRPr="00202440">
        <w:rPr>
          <w:rFonts w:hint="eastAsia"/>
          <w:szCs w:val="24"/>
        </w:rPr>
        <w:t>描述模块功能</w:t>
      </w:r>
      <w:r w:rsidR="004C63CD">
        <w:rPr>
          <w:rFonts w:hint="eastAsia"/>
          <w:szCs w:val="24"/>
        </w:rPr>
        <w:t>并</w:t>
      </w:r>
      <w:r w:rsidR="00C4323C">
        <w:rPr>
          <w:rFonts w:hint="eastAsia"/>
          <w:szCs w:val="24"/>
        </w:rPr>
        <w:t>进行</w:t>
      </w:r>
      <w:r w:rsidR="004C63CD">
        <w:rPr>
          <w:rFonts w:hint="eastAsia"/>
          <w:szCs w:val="24"/>
        </w:rPr>
        <w:t>编程实现，</w:t>
      </w:r>
      <w:r w:rsidR="00633037">
        <w:rPr>
          <w:rFonts w:hint="eastAsia"/>
          <w:szCs w:val="24"/>
        </w:rPr>
        <w:t>搭建系统验证和测试平台，对算法进行模拟，收集数据并分析</w:t>
      </w:r>
      <w:r w:rsidR="00343F00" w:rsidRPr="00202440">
        <w:rPr>
          <w:rFonts w:hint="eastAsia"/>
          <w:szCs w:val="24"/>
        </w:rPr>
        <w:t>。</w:t>
      </w:r>
      <w:r w:rsidR="0065738A">
        <w:rPr>
          <w:rFonts w:hint="eastAsia"/>
          <w:szCs w:val="24"/>
        </w:rPr>
        <w:t>从结果看，混合粒度可重构阵列很好的支持了复杂算法</w:t>
      </w:r>
      <w:r w:rsidR="00923A25">
        <w:rPr>
          <w:rFonts w:hint="eastAsia"/>
          <w:szCs w:val="24"/>
        </w:rPr>
        <w:t>，同时实现了理想的执行效率。</w:t>
      </w:r>
    </w:p>
    <w:p w14:paraId="2A3D4585" w14:textId="751B458C"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Pr="00615F91" w:rsidRDefault="00EE633A" w:rsidP="00EE633A">
      <w:pPr>
        <w:ind w:firstLine="640"/>
        <w:rPr>
          <w:rFonts w:cs="Times New Roman"/>
          <w:strike/>
          <w:sz w:val="32"/>
          <w:szCs w:val="32"/>
        </w:rPr>
      </w:pPr>
      <w:r w:rsidRPr="00615F91">
        <w:rPr>
          <w:rFonts w:cs="Times New Roman"/>
          <w:strike/>
          <w:sz w:val="32"/>
          <w:szCs w:val="32"/>
        </w:rPr>
        <w:t>The advent of the era of artificial intelligence has made data-centric computing demands more and more large, and traditional computing platforms have been unable to meet such needs.</w:t>
      </w:r>
    </w:p>
    <w:p w14:paraId="1ACE430D" w14:textId="75EEFB8C" w:rsidR="00EE633A" w:rsidRDefault="00EE633A" w:rsidP="00EE633A">
      <w:pPr>
        <w:ind w:firstLine="640"/>
        <w:rPr>
          <w:rFonts w:cs="Times New Roman"/>
          <w:sz w:val="32"/>
          <w:szCs w:val="32"/>
        </w:rPr>
      </w:pPr>
    </w:p>
    <w:p w14:paraId="6C35220B" w14:textId="3247FFED"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66721C08" w14:textId="412E22D0" w:rsidR="0034586D" w:rsidRDefault="0034586D">
      <w:pPr>
        <w:widowControl/>
        <w:spacing w:line="240" w:lineRule="auto"/>
        <w:ind w:firstLineChars="0" w:firstLine="0"/>
        <w:rPr>
          <w:rFonts w:cs="Times New Roman"/>
          <w:sz w:val="32"/>
          <w:szCs w:val="32"/>
        </w:rPr>
      </w:pPr>
    </w:p>
    <w:p w14:paraId="70D9E3C7" w14:textId="4E7DCB51" w:rsidR="0034329A" w:rsidRDefault="0034329A">
      <w:pPr>
        <w:widowControl/>
        <w:spacing w:line="240" w:lineRule="auto"/>
        <w:ind w:firstLineChars="0" w:firstLine="0"/>
        <w:rPr>
          <w:rFonts w:ascii="黑体" w:eastAsia="黑体" w:hAnsi="黑体" w:cs="Times New Roman"/>
          <w:sz w:val="32"/>
          <w:szCs w:val="32"/>
        </w:rPr>
      </w:pPr>
    </w:p>
    <w:p w14:paraId="44310478" w14:textId="1ECE7136"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t>目 录</w:t>
      </w:r>
    </w:p>
    <w:p w14:paraId="4C2F20C1" w14:textId="2CB038DD" w:rsidR="00AA6A43" w:rsidRDefault="00AA6A43" w:rsidP="00AA6A43">
      <w:pPr>
        <w:spacing w:line="240" w:lineRule="auto"/>
        <w:ind w:firstLine="480"/>
      </w:pPr>
    </w:p>
    <w:p w14:paraId="7F823898" w14:textId="77777777" w:rsidR="00AA6A43" w:rsidRDefault="00AA6A43" w:rsidP="00AA6A43">
      <w:pPr>
        <w:spacing w:line="240" w:lineRule="auto"/>
        <w:ind w:firstLine="480"/>
      </w:pPr>
    </w:p>
    <w:p w14:paraId="6C92ADC1" w14:textId="1532560C" w:rsidR="0000054E" w:rsidRDefault="00AB0650">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\u \t "</w:instrText>
      </w:r>
      <w:r>
        <w:rPr>
          <w:rFonts w:cs="Times New Roman"/>
          <w:b/>
          <w:sz w:val="32"/>
          <w:szCs w:val="32"/>
        </w:rPr>
        <w:instrText>标题</w:instrText>
      </w:r>
      <w:r>
        <w:rPr>
          <w:rFonts w:cs="Times New Roman"/>
          <w:b/>
          <w:sz w:val="32"/>
          <w:szCs w:val="32"/>
        </w:rPr>
        <w:instrText xml:space="preserve"> 1,1,</w:instrText>
      </w:r>
      <w:r>
        <w:rPr>
          <w:rFonts w:cs="Times New Roman"/>
          <w:b/>
          <w:sz w:val="32"/>
          <w:szCs w:val="32"/>
        </w:rPr>
        <w:instrText>标题</w:instrText>
      </w:r>
      <w:r>
        <w:rPr>
          <w:rFonts w:cs="Times New Roman"/>
          <w:b/>
          <w:sz w:val="32"/>
          <w:szCs w:val="32"/>
        </w:rPr>
        <w:instrText xml:space="preserve"> 2,2,</w:instrText>
      </w:r>
      <w:r>
        <w:rPr>
          <w:rFonts w:cs="Times New Roman"/>
          <w:b/>
          <w:sz w:val="32"/>
          <w:szCs w:val="32"/>
        </w:rPr>
        <w:instrText>标题</w:instrText>
      </w:r>
      <w:r>
        <w:rPr>
          <w:rFonts w:cs="Times New Roman"/>
          <w:b/>
          <w:sz w:val="32"/>
          <w:szCs w:val="32"/>
        </w:rPr>
        <w:instrText xml:space="preserve"> 3,3" </w:instrText>
      </w:r>
      <w:r>
        <w:rPr>
          <w:rFonts w:cs="Times New Roman"/>
          <w:b/>
          <w:sz w:val="32"/>
          <w:szCs w:val="32"/>
        </w:rPr>
        <w:fldChar w:fldCharType="separate"/>
      </w:r>
      <w:r w:rsidR="0000054E" w:rsidRPr="0000054E">
        <w:rPr>
          <w:b/>
          <w:noProof/>
        </w:rPr>
        <w:t>第一章</w:t>
      </w:r>
      <w:r w:rsidR="0000054E" w:rsidRPr="0000054E">
        <w:rPr>
          <w:b/>
          <w:noProof/>
        </w:rPr>
        <w:t xml:space="preserve"> </w:t>
      </w:r>
      <w:r w:rsidR="0000054E" w:rsidRPr="0000054E">
        <w:rPr>
          <w:b/>
          <w:noProof/>
        </w:rPr>
        <w:t>绪</w:t>
      </w:r>
      <w:r w:rsidR="0000054E" w:rsidRPr="0000054E">
        <w:rPr>
          <w:b/>
          <w:noProof/>
        </w:rPr>
        <w:t xml:space="preserve"> </w:t>
      </w:r>
      <w:r w:rsidR="0000054E" w:rsidRPr="0000054E">
        <w:rPr>
          <w:b/>
          <w:noProof/>
        </w:rPr>
        <w:t>论</w:t>
      </w:r>
      <w:r w:rsidR="0000054E">
        <w:rPr>
          <w:noProof/>
        </w:rPr>
        <w:tab/>
      </w:r>
      <w:r w:rsidR="0000054E">
        <w:rPr>
          <w:noProof/>
        </w:rPr>
        <w:fldChar w:fldCharType="begin"/>
      </w:r>
      <w:r w:rsidR="0000054E">
        <w:rPr>
          <w:noProof/>
        </w:rPr>
        <w:instrText xml:space="preserve"> PAGEREF _Toc533606033 \h </w:instrText>
      </w:r>
      <w:r w:rsidR="0000054E">
        <w:rPr>
          <w:noProof/>
        </w:rPr>
      </w:r>
      <w:r w:rsidR="0000054E">
        <w:rPr>
          <w:noProof/>
        </w:rPr>
        <w:fldChar w:fldCharType="separate"/>
      </w:r>
      <w:r w:rsidR="009D799C">
        <w:rPr>
          <w:noProof/>
        </w:rPr>
        <w:t>1</w:t>
      </w:r>
      <w:r w:rsidR="0000054E">
        <w:rPr>
          <w:noProof/>
        </w:rPr>
        <w:fldChar w:fldCharType="end"/>
      </w:r>
    </w:p>
    <w:p w14:paraId="5220C610" w14:textId="128D1B88" w:rsidR="0000054E" w:rsidRDefault="0000054E">
      <w:pPr>
        <w:pStyle w:val="TOC2"/>
        <w:rPr>
          <w:rFonts w:asciiTheme="minorHAnsi" w:eastAsiaTheme="minorEastAsia" w:hAnsiTheme="minorHAnsi"/>
          <w:noProof/>
          <w:sz w:val="21"/>
          <w:szCs w:val="22"/>
        </w:rPr>
      </w:pPr>
      <w:r>
        <w:rPr>
          <w:noProof/>
        </w:rPr>
        <w:t xml:space="preserve">1.1 </w:t>
      </w:r>
      <w:r>
        <w:rPr>
          <w:noProof/>
        </w:rPr>
        <w:t>课题研究背景</w:t>
      </w:r>
      <w:r>
        <w:rPr>
          <w:noProof/>
        </w:rPr>
        <w:tab/>
      </w:r>
      <w:r>
        <w:rPr>
          <w:noProof/>
        </w:rPr>
        <w:fldChar w:fldCharType="begin"/>
      </w:r>
      <w:r>
        <w:rPr>
          <w:noProof/>
        </w:rPr>
        <w:instrText xml:space="preserve"> PAGEREF _Toc533606034 \h </w:instrText>
      </w:r>
      <w:r>
        <w:rPr>
          <w:noProof/>
        </w:rPr>
      </w:r>
      <w:r>
        <w:rPr>
          <w:noProof/>
        </w:rPr>
        <w:fldChar w:fldCharType="separate"/>
      </w:r>
      <w:r w:rsidR="009D799C">
        <w:rPr>
          <w:noProof/>
        </w:rPr>
        <w:t>1</w:t>
      </w:r>
      <w:r>
        <w:rPr>
          <w:noProof/>
        </w:rPr>
        <w:fldChar w:fldCharType="end"/>
      </w:r>
    </w:p>
    <w:p w14:paraId="4E5B44E1" w14:textId="44178D6D" w:rsidR="0000054E" w:rsidRDefault="0000054E">
      <w:pPr>
        <w:pStyle w:val="TOC2"/>
        <w:rPr>
          <w:rFonts w:asciiTheme="minorHAnsi" w:eastAsiaTheme="minorEastAsia" w:hAnsiTheme="minorHAnsi"/>
          <w:noProof/>
          <w:sz w:val="21"/>
          <w:szCs w:val="22"/>
        </w:rPr>
      </w:pPr>
      <w:r>
        <w:rPr>
          <w:noProof/>
        </w:rPr>
        <w:t xml:space="preserve">1.2 </w:t>
      </w:r>
      <w:r>
        <w:rPr>
          <w:noProof/>
        </w:rPr>
        <w:t>研究现状</w:t>
      </w:r>
      <w:r>
        <w:rPr>
          <w:noProof/>
        </w:rPr>
        <w:tab/>
      </w:r>
      <w:r>
        <w:rPr>
          <w:noProof/>
        </w:rPr>
        <w:fldChar w:fldCharType="begin"/>
      </w:r>
      <w:r>
        <w:rPr>
          <w:noProof/>
        </w:rPr>
        <w:instrText xml:space="preserve"> PAGEREF _Toc533606035 \h </w:instrText>
      </w:r>
      <w:r>
        <w:rPr>
          <w:noProof/>
        </w:rPr>
      </w:r>
      <w:r>
        <w:rPr>
          <w:noProof/>
        </w:rPr>
        <w:fldChar w:fldCharType="separate"/>
      </w:r>
      <w:r w:rsidR="009D799C">
        <w:rPr>
          <w:noProof/>
        </w:rPr>
        <w:t>2</w:t>
      </w:r>
      <w:r>
        <w:rPr>
          <w:noProof/>
        </w:rPr>
        <w:fldChar w:fldCharType="end"/>
      </w:r>
    </w:p>
    <w:p w14:paraId="1E6E4940" w14:textId="55E6A6C1" w:rsidR="0000054E" w:rsidRDefault="0000054E">
      <w:pPr>
        <w:pStyle w:val="TOC2"/>
        <w:rPr>
          <w:rFonts w:asciiTheme="minorHAnsi" w:eastAsiaTheme="minorEastAsia" w:hAnsiTheme="minorHAnsi"/>
          <w:noProof/>
          <w:sz w:val="21"/>
          <w:szCs w:val="22"/>
        </w:rPr>
      </w:pPr>
      <w:r>
        <w:rPr>
          <w:noProof/>
        </w:rPr>
        <w:t xml:space="preserve">1.3 </w:t>
      </w:r>
      <w:r>
        <w:rPr>
          <w:noProof/>
        </w:rPr>
        <w:t>主要研究思路</w:t>
      </w:r>
      <w:r>
        <w:rPr>
          <w:noProof/>
        </w:rPr>
        <w:tab/>
      </w:r>
      <w:r>
        <w:rPr>
          <w:noProof/>
        </w:rPr>
        <w:fldChar w:fldCharType="begin"/>
      </w:r>
      <w:r>
        <w:rPr>
          <w:noProof/>
        </w:rPr>
        <w:instrText xml:space="preserve"> PAGEREF _Toc533606036 \h </w:instrText>
      </w:r>
      <w:r>
        <w:rPr>
          <w:noProof/>
        </w:rPr>
      </w:r>
      <w:r>
        <w:rPr>
          <w:noProof/>
        </w:rPr>
        <w:fldChar w:fldCharType="separate"/>
      </w:r>
      <w:r w:rsidR="009D799C">
        <w:rPr>
          <w:noProof/>
        </w:rPr>
        <w:t>10</w:t>
      </w:r>
      <w:r>
        <w:rPr>
          <w:noProof/>
        </w:rPr>
        <w:fldChar w:fldCharType="end"/>
      </w:r>
    </w:p>
    <w:p w14:paraId="07FCEA1B" w14:textId="44F11EE5" w:rsidR="0000054E" w:rsidRDefault="0000054E">
      <w:pPr>
        <w:pStyle w:val="TOC2"/>
        <w:rPr>
          <w:rFonts w:asciiTheme="minorHAnsi" w:eastAsiaTheme="minorEastAsia" w:hAnsiTheme="minorHAnsi"/>
          <w:noProof/>
          <w:sz w:val="21"/>
          <w:szCs w:val="22"/>
        </w:rPr>
      </w:pPr>
      <w:r>
        <w:rPr>
          <w:noProof/>
        </w:rPr>
        <w:t xml:space="preserve">1.4 </w:t>
      </w:r>
      <w:r>
        <w:rPr>
          <w:noProof/>
        </w:rPr>
        <w:t>论文组织结构</w:t>
      </w:r>
      <w:r>
        <w:rPr>
          <w:noProof/>
        </w:rPr>
        <w:tab/>
      </w:r>
      <w:r>
        <w:rPr>
          <w:noProof/>
        </w:rPr>
        <w:fldChar w:fldCharType="begin"/>
      </w:r>
      <w:r>
        <w:rPr>
          <w:noProof/>
        </w:rPr>
        <w:instrText xml:space="preserve"> PAGEREF _Toc533606037 \h </w:instrText>
      </w:r>
      <w:r>
        <w:rPr>
          <w:noProof/>
        </w:rPr>
      </w:r>
      <w:r>
        <w:rPr>
          <w:noProof/>
        </w:rPr>
        <w:fldChar w:fldCharType="separate"/>
      </w:r>
      <w:r w:rsidR="009D799C">
        <w:rPr>
          <w:noProof/>
        </w:rPr>
        <w:t>11</w:t>
      </w:r>
      <w:r>
        <w:rPr>
          <w:noProof/>
        </w:rPr>
        <w:fldChar w:fldCharType="end"/>
      </w:r>
    </w:p>
    <w:p w14:paraId="0CADB6B9" w14:textId="009F01E1" w:rsidR="0000054E" w:rsidRDefault="0000054E">
      <w:pPr>
        <w:pStyle w:val="TOC1"/>
        <w:rPr>
          <w:rFonts w:asciiTheme="minorHAnsi" w:eastAsiaTheme="minorEastAsia" w:hAnsiTheme="minorHAnsi"/>
          <w:noProof/>
          <w:sz w:val="21"/>
          <w:szCs w:val="22"/>
        </w:rPr>
      </w:pPr>
      <w:r w:rsidRPr="0000054E">
        <w:rPr>
          <w:b/>
          <w:noProof/>
        </w:rPr>
        <w:t>第二章</w:t>
      </w:r>
      <w:r w:rsidRPr="0000054E">
        <w:rPr>
          <w:b/>
          <w:noProof/>
        </w:rPr>
        <w:t xml:space="preserve"> </w:t>
      </w:r>
      <w:r w:rsidRPr="0000054E">
        <w:rPr>
          <w:b/>
          <w:noProof/>
        </w:rPr>
        <w:t>可重构技术及数据流驱动技术</w:t>
      </w:r>
      <w:r>
        <w:rPr>
          <w:noProof/>
        </w:rPr>
        <w:tab/>
      </w:r>
      <w:r>
        <w:rPr>
          <w:noProof/>
        </w:rPr>
        <w:fldChar w:fldCharType="begin"/>
      </w:r>
      <w:r>
        <w:rPr>
          <w:noProof/>
        </w:rPr>
        <w:instrText xml:space="preserve"> PAGEREF _Toc533606038 \h </w:instrText>
      </w:r>
      <w:r>
        <w:rPr>
          <w:noProof/>
        </w:rPr>
      </w:r>
      <w:r>
        <w:rPr>
          <w:noProof/>
        </w:rPr>
        <w:fldChar w:fldCharType="separate"/>
      </w:r>
      <w:r w:rsidR="009D799C">
        <w:rPr>
          <w:noProof/>
        </w:rPr>
        <w:t>12</w:t>
      </w:r>
      <w:r>
        <w:rPr>
          <w:noProof/>
        </w:rPr>
        <w:fldChar w:fldCharType="end"/>
      </w:r>
    </w:p>
    <w:p w14:paraId="7F47916C" w14:textId="7BAB5735" w:rsidR="0000054E" w:rsidRDefault="0000054E">
      <w:pPr>
        <w:pStyle w:val="TOC2"/>
        <w:rPr>
          <w:rFonts w:asciiTheme="minorHAnsi" w:eastAsiaTheme="minorEastAsia" w:hAnsiTheme="minorHAnsi"/>
          <w:noProof/>
          <w:sz w:val="21"/>
          <w:szCs w:val="22"/>
        </w:rPr>
      </w:pPr>
      <w:r>
        <w:rPr>
          <w:noProof/>
        </w:rPr>
        <w:t xml:space="preserve">2.1 </w:t>
      </w:r>
      <w:r>
        <w:rPr>
          <w:noProof/>
        </w:rPr>
        <w:t>可重构技术</w:t>
      </w:r>
      <w:r>
        <w:rPr>
          <w:noProof/>
        </w:rPr>
        <w:tab/>
      </w:r>
      <w:r>
        <w:rPr>
          <w:noProof/>
        </w:rPr>
        <w:fldChar w:fldCharType="begin"/>
      </w:r>
      <w:r>
        <w:rPr>
          <w:noProof/>
        </w:rPr>
        <w:instrText xml:space="preserve"> PAGEREF _Toc533606039 \h </w:instrText>
      </w:r>
      <w:r>
        <w:rPr>
          <w:noProof/>
        </w:rPr>
      </w:r>
      <w:r>
        <w:rPr>
          <w:noProof/>
        </w:rPr>
        <w:fldChar w:fldCharType="separate"/>
      </w:r>
      <w:r w:rsidR="009D799C">
        <w:rPr>
          <w:noProof/>
        </w:rPr>
        <w:t>12</w:t>
      </w:r>
      <w:r>
        <w:rPr>
          <w:noProof/>
        </w:rPr>
        <w:fldChar w:fldCharType="end"/>
      </w:r>
    </w:p>
    <w:p w14:paraId="77A2E19B" w14:textId="0C62575D" w:rsidR="0000054E" w:rsidRDefault="0000054E">
      <w:pPr>
        <w:pStyle w:val="TOC3"/>
        <w:ind w:firstLine="480"/>
        <w:rPr>
          <w:rFonts w:asciiTheme="minorHAnsi" w:eastAsiaTheme="minorEastAsia" w:hAnsiTheme="minorHAnsi"/>
          <w:noProof/>
          <w:sz w:val="21"/>
          <w:szCs w:val="22"/>
        </w:rPr>
      </w:pPr>
      <w:r>
        <w:rPr>
          <w:noProof/>
        </w:rPr>
        <w:t xml:space="preserve">2.1.1 </w:t>
      </w:r>
      <w:r>
        <w:rPr>
          <w:noProof/>
        </w:rPr>
        <w:t>可重构计算执行机制</w:t>
      </w:r>
      <w:r>
        <w:rPr>
          <w:noProof/>
        </w:rPr>
        <w:tab/>
      </w:r>
      <w:r>
        <w:rPr>
          <w:noProof/>
        </w:rPr>
        <w:fldChar w:fldCharType="begin"/>
      </w:r>
      <w:r>
        <w:rPr>
          <w:noProof/>
        </w:rPr>
        <w:instrText xml:space="preserve"> PAGEREF _Toc533606040 \h </w:instrText>
      </w:r>
      <w:r>
        <w:rPr>
          <w:noProof/>
        </w:rPr>
      </w:r>
      <w:r>
        <w:rPr>
          <w:noProof/>
        </w:rPr>
        <w:fldChar w:fldCharType="separate"/>
      </w:r>
      <w:r w:rsidR="009D799C">
        <w:rPr>
          <w:noProof/>
        </w:rPr>
        <w:t>12</w:t>
      </w:r>
      <w:r>
        <w:rPr>
          <w:noProof/>
        </w:rPr>
        <w:fldChar w:fldCharType="end"/>
      </w:r>
    </w:p>
    <w:p w14:paraId="3EB5DD70" w14:textId="228477BE" w:rsidR="0000054E" w:rsidRDefault="0000054E">
      <w:pPr>
        <w:pStyle w:val="TOC3"/>
        <w:ind w:firstLine="480"/>
        <w:rPr>
          <w:rFonts w:asciiTheme="minorHAnsi" w:eastAsiaTheme="minorEastAsia" w:hAnsiTheme="minorHAnsi"/>
          <w:noProof/>
          <w:sz w:val="21"/>
          <w:szCs w:val="22"/>
        </w:rPr>
      </w:pPr>
      <w:r>
        <w:rPr>
          <w:noProof/>
        </w:rPr>
        <w:t xml:space="preserve">2.1.2 </w:t>
      </w:r>
      <w:r>
        <w:rPr>
          <w:noProof/>
        </w:rPr>
        <w:t>可重构计算其他关键技术</w:t>
      </w:r>
      <w:r>
        <w:rPr>
          <w:noProof/>
        </w:rPr>
        <w:tab/>
      </w:r>
      <w:r>
        <w:rPr>
          <w:noProof/>
        </w:rPr>
        <w:fldChar w:fldCharType="begin"/>
      </w:r>
      <w:r>
        <w:rPr>
          <w:noProof/>
        </w:rPr>
        <w:instrText xml:space="preserve"> PAGEREF _Toc533606041 \h </w:instrText>
      </w:r>
      <w:r>
        <w:rPr>
          <w:noProof/>
        </w:rPr>
      </w:r>
      <w:r>
        <w:rPr>
          <w:noProof/>
        </w:rPr>
        <w:fldChar w:fldCharType="separate"/>
      </w:r>
      <w:r w:rsidR="009D799C">
        <w:rPr>
          <w:noProof/>
        </w:rPr>
        <w:t>15</w:t>
      </w:r>
      <w:r>
        <w:rPr>
          <w:noProof/>
        </w:rPr>
        <w:fldChar w:fldCharType="end"/>
      </w:r>
    </w:p>
    <w:p w14:paraId="61FCDB57" w14:textId="44AD28D8" w:rsidR="0000054E" w:rsidRDefault="0000054E">
      <w:pPr>
        <w:pStyle w:val="TOC2"/>
        <w:rPr>
          <w:rFonts w:asciiTheme="minorHAnsi" w:eastAsiaTheme="minorEastAsia" w:hAnsiTheme="minorHAnsi"/>
          <w:noProof/>
          <w:sz w:val="21"/>
          <w:szCs w:val="22"/>
        </w:rPr>
      </w:pPr>
      <w:r>
        <w:rPr>
          <w:noProof/>
        </w:rPr>
        <w:t xml:space="preserve">2.2 </w:t>
      </w:r>
      <w:r>
        <w:rPr>
          <w:noProof/>
        </w:rPr>
        <w:t>数据流驱动技术</w:t>
      </w:r>
      <w:r>
        <w:rPr>
          <w:noProof/>
        </w:rPr>
        <w:tab/>
      </w:r>
      <w:r>
        <w:rPr>
          <w:noProof/>
        </w:rPr>
        <w:fldChar w:fldCharType="begin"/>
      </w:r>
      <w:r>
        <w:rPr>
          <w:noProof/>
        </w:rPr>
        <w:instrText xml:space="preserve"> PAGEREF _Toc533606042 \h </w:instrText>
      </w:r>
      <w:r>
        <w:rPr>
          <w:noProof/>
        </w:rPr>
      </w:r>
      <w:r>
        <w:rPr>
          <w:noProof/>
        </w:rPr>
        <w:fldChar w:fldCharType="separate"/>
      </w:r>
      <w:r w:rsidR="009D799C">
        <w:rPr>
          <w:noProof/>
        </w:rPr>
        <w:t>19</w:t>
      </w:r>
      <w:r>
        <w:rPr>
          <w:noProof/>
        </w:rPr>
        <w:fldChar w:fldCharType="end"/>
      </w:r>
    </w:p>
    <w:p w14:paraId="3C7787A6" w14:textId="4BA2E4C0" w:rsidR="0000054E" w:rsidRDefault="0000054E">
      <w:pPr>
        <w:pStyle w:val="TOC3"/>
        <w:ind w:firstLine="480"/>
        <w:rPr>
          <w:rFonts w:asciiTheme="minorHAnsi" w:eastAsiaTheme="minorEastAsia" w:hAnsiTheme="minorHAnsi"/>
          <w:noProof/>
          <w:sz w:val="21"/>
          <w:szCs w:val="22"/>
        </w:rPr>
      </w:pPr>
      <w:r>
        <w:rPr>
          <w:noProof/>
        </w:rPr>
        <w:t xml:space="preserve">2.2.1 </w:t>
      </w:r>
      <w:r>
        <w:rPr>
          <w:noProof/>
        </w:rPr>
        <w:t>数据流计算机基本原理</w:t>
      </w:r>
      <w:r>
        <w:rPr>
          <w:noProof/>
        </w:rPr>
        <w:tab/>
      </w:r>
      <w:r>
        <w:rPr>
          <w:noProof/>
        </w:rPr>
        <w:fldChar w:fldCharType="begin"/>
      </w:r>
      <w:r>
        <w:rPr>
          <w:noProof/>
        </w:rPr>
        <w:instrText xml:space="preserve"> PAGEREF _Toc533606043 \h </w:instrText>
      </w:r>
      <w:r>
        <w:rPr>
          <w:noProof/>
        </w:rPr>
      </w:r>
      <w:r>
        <w:rPr>
          <w:noProof/>
        </w:rPr>
        <w:fldChar w:fldCharType="separate"/>
      </w:r>
      <w:r w:rsidR="009D799C">
        <w:rPr>
          <w:noProof/>
        </w:rPr>
        <w:t>20</w:t>
      </w:r>
      <w:r>
        <w:rPr>
          <w:noProof/>
        </w:rPr>
        <w:fldChar w:fldCharType="end"/>
      </w:r>
    </w:p>
    <w:p w14:paraId="509BCC7C" w14:textId="67F87AD2" w:rsidR="0000054E" w:rsidRDefault="0000054E">
      <w:pPr>
        <w:pStyle w:val="TOC3"/>
        <w:ind w:firstLine="480"/>
        <w:rPr>
          <w:rFonts w:asciiTheme="minorHAnsi" w:eastAsiaTheme="minorEastAsia" w:hAnsiTheme="minorHAnsi"/>
          <w:noProof/>
          <w:sz w:val="21"/>
          <w:szCs w:val="22"/>
        </w:rPr>
      </w:pPr>
      <w:r>
        <w:rPr>
          <w:noProof/>
        </w:rPr>
        <w:t xml:space="preserve">2.2.2 </w:t>
      </w:r>
      <w:r>
        <w:rPr>
          <w:noProof/>
        </w:rPr>
        <w:t>数据流驱动执行机制</w:t>
      </w:r>
      <w:r>
        <w:rPr>
          <w:noProof/>
        </w:rPr>
        <w:tab/>
      </w:r>
      <w:r>
        <w:rPr>
          <w:noProof/>
        </w:rPr>
        <w:fldChar w:fldCharType="begin"/>
      </w:r>
      <w:r>
        <w:rPr>
          <w:noProof/>
        </w:rPr>
        <w:instrText xml:space="preserve"> PAGEREF _Toc533606044 \h </w:instrText>
      </w:r>
      <w:r>
        <w:rPr>
          <w:noProof/>
        </w:rPr>
      </w:r>
      <w:r>
        <w:rPr>
          <w:noProof/>
        </w:rPr>
        <w:fldChar w:fldCharType="separate"/>
      </w:r>
      <w:r w:rsidR="009D799C">
        <w:rPr>
          <w:noProof/>
        </w:rPr>
        <w:t>20</w:t>
      </w:r>
      <w:r>
        <w:rPr>
          <w:noProof/>
        </w:rPr>
        <w:fldChar w:fldCharType="end"/>
      </w:r>
    </w:p>
    <w:p w14:paraId="0400A171" w14:textId="28DD5386" w:rsidR="0000054E" w:rsidRDefault="0000054E">
      <w:pPr>
        <w:pStyle w:val="TOC2"/>
        <w:rPr>
          <w:rFonts w:asciiTheme="minorHAnsi" w:eastAsiaTheme="minorEastAsia" w:hAnsiTheme="minorHAnsi"/>
          <w:noProof/>
          <w:sz w:val="21"/>
          <w:szCs w:val="22"/>
        </w:rPr>
      </w:pPr>
      <w:r>
        <w:rPr>
          <w:noProof/>
        </w:rPr>
        <w:t xml:space="preserve">2.3 </w:t>
      </w:r>
      <w:r>
        <w:rPr>
          <w:noProof/>
        </w:rPr>
        <w:t>混合粒度阵列的优势</w:t>
      </w:r>
      <w:r>
        <w:rPr>
          <w:noProof/>
        </w:rPr>
        <w:tab/>
      </w:r>
      <w:r>
        <w:rPr>
          <w:noProof/>
        </w:rPr>
        <w:fldChar w:fldCharType="begin"/>
      </w:r>
      <w:r>
        <w:rPr>
          <w:noProof/>
        </w:rPr>
        <w:instrText xml:space="preserve"> PAGEREF _Toc533606045 \h </w:instrText>
      </w:r>
      <w:r>
        <w:rPr>
          <w:noProof/>
        </w:rPr>
      </w:r>
      <w:r>
        <w:rPr>
          <w:noProof/>
        </w:rPr>
        <w:fldChar w:fldCharType="separate"/>
      </w:r>
      <w:r w:rsidR="009D799C">
        <w:rPr>
          <w:noProof/>
        </w:rPr>
        <w:t>22</w:t>
      </w:r>
      <w:r>
        <w:rPr>
          <w:noProof/>
        </w:rPr>
        <w:fldChar w:fldCharType="end"/>
      </w:r>
    </w:p>
    <w:p w14:paraId="273E3136" w14:textId="3FE33EBC" w:rsidR="0000054E" w:rsidRDefault="0000054E">
      <w:pPr>
        <w:pStyle w:val="TOC2"/>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_Toc533606046 \h </w:instrText>
      </w:r>
      <w:r>
        <w:rPr>
          <w:noProof/>
        </w:rPr>
      </w:r>
      <w:r>
        <w:rPr>
          <w:noProof/>
        </w:rPr>
        <w:fldChar w:fldCharType="separate"/>
      </w:r>
      <w:r w:rsidR="009D799C">
        <w:rPr>
          <w:noProof/>
        </w:rPr>
        <w:t>23</w:t>
      </w:r>
      <w:r>
        <w:rPr>
          <w:noProof/>
        </w:rPr>
        <w:fldChar w:fldCharType="end"/>
      </w:r>
    </w:p>
    <w:p w14:paraId="17F2B132" w14:textId="3E4E8090" w:rsidR="0000054E" w:rsidRDefault="0000054E">
      <w:pPr>
        <w:pStyle w:val="TOC1"/>
        <w:rPr>
          <w:rFonts w:asciiTheme="minorHAnsi" w:eastAsiaTheme="minorEastAsia" w:hAnsiTheme="minorHAnsi"/>
          <w:noProof/>
          <w:sz w:val="21"/>
          <w:szCs w:val="22"/>
        </w:rPr>
      </w:pPr>
      <w:r w:rsidRPr="0000054E">
        <w:rPr>
          <w:b/>
          <w:noProof/>
        </w:rPr>
        <w:t>第三章</w:t>
      </w:r>
      <w:r w:rsidRPr="0000054E">
        <w:rPr>
          <w:b/>
          <w:noProof/>
        </w:rPr>
        <w:t xml:space="preserve"> </w:t>
      </w:r>
      <w:r w:rsidRPr="0000054E">
        <w:rPr>
          <w:b/>
          <w:noProof/>
        </w:rPr>
        <w:t>混合粒度可重构阵列结构设计</w:t>
      </w:r>
      <w:r>
        <w:rPr>
          <w:noProof/>
        </w:rPr>
        <w:tab/>
      </w:r>
      <w:r>
        <w:rPr>
          <w:noProof/>
        </w:rPr>
        <w:fldChar w:fldCharType="begin"/>
      </w:r>
      <w:r>
        <w:rPr>
          <w:noProof/>
        </w:rPr>
        <w:instrText xml:space="preserve"> PAGEREF _Toc533606047 \h </w:instrText>
      </w:r>
      <w:r>
        <w:rPr>
          <w:noProof/>
        </w:rPr>
      </w:r>
      <w:r>
        <w:rPr>
          <w:noProof/>
        </w:rPr>
        <w:fldChar w:fldCharType="separate"/>
      </w:r>
      <w:r w:rsidR="009D799C">
        <w:rPr>
          <w:noProof/>
        </w:rPr>
        <w:t>24</w:t>
      </w:r>
      <w:r>
        <w:rPr>
          <w:noProof/>
        </w:rPr>
        <w:fldChar w:fldCharType="end"/>
      </w:r>
    </w:p>
    <w:p w14:paraId="54849711" w14:textId="719570A6" w:rsidR="0000054E" w:rsidRDefault="0000054E">
      <w:pPr>
        <w:pStyle w:val="TOC2"/>
        <w:rPr>
          <w:rFonts w:asciiTheme="minorHAnsi" w:eastAsiaTheme="minorEastAsia" w:hAnsiTheme="minorHAnsi"/>
          <w:noProof/>
          <w:sz w:val="21"/>
          <w:szCs w:val="22"/>
        </w:rPr>
      </w:pPr>
      <w:r>
        <w:rPr>
          <w:noProof/>
        </w:rPr>
        <w:t xml:space="preserve">3.1 </w:t>
      </w:r>
      <w:r>
        <w:rPr>
          <w:noProof/>
        </w:rPr>
        <w:t>系统整体设计</w:t>
      </w:r>
      <w:r>
        <w:rPr>
          <w:noProof/>
        </w:rPr>
        <w:tab/>
      </w:r>
      <w:r>
        <w:rPr>
          <w:noProof/>
        </w:rPr>
        <w:fldChar w:fldCharType="begin"/>
      </w:r>
      <w:r>
        <w:rPr>
          <w:noProof/>
        </w:rPr>
        <w:instrText xml:space="preserve"> PAGEREF _Toc533606048 \h </w:instrText>
      </w:r>
      <w:r>
        <w:rPr>
          <w:noProof/>
        </w:rPr>
      </w:r>
      <w:r>
        <w:rPr>
          <w:noProof/>
        </w:rPr>
        <w:fldChar w:fldCharType="separate"/>
      </w:r>
      <w:r w:rsidR="009D799C">
        <w:rPr>
          <w:noProof/>
        </w:rPr>
        <w:t>24</w:t>
      </w:r>
      <w:r>
        <w:rPr>
          <w:noProof/>
        </w:rPr>
        <w:fldChar w:fldCharType="end"/>
      </w:r>
    </w:p>
    <w:p w14:paraId="7DA44116" w14:textId="28E2A014" w:rsidR="0000054E" w:rsidRDefault="0000054E">
      <w:pPr>
        <w:pStyle w:val="TOC3"/>
        <w:ind w:firstLine="480"/>
        <w:rPr>
          <w:rFonts w:asciiTheme="minorHAnsi" w:eastAsiaTheme="minorEastAsia" w:hAnsiTheme="minorHAnsi"/>
          <w:noProof/>
          <w:sz w:val="21"/>
          <w:szCs w:val="22"/>
        </w:rPr>
      </w:pPr>
      <w:r>
        <w:rPr>
          <w:noProof/>
        </w:rPr>
        <w:t xml:space="preserve">3.1.1 </w:t>
      </w:r>
      <w:r>
        <w:rPr>
          <w:noProof/>
        </w:rPr>
        <w:t>设计思想</w:t>
      </w:r>
      <w:r>
        <w:rPr>
          <w:noProof/>
        </w:rPr>
        <w:tab/>
      </w:r>
      <w:r>
        <w:rPr>
          <w:noProof/>
        </w:rPr>
        <w:fldChar w:fldCharType="begin"/>
      </w:r>
      <w:r>
        <w:rPr>
          <w:noProof/>
        </w:rPr>
        <w:instrText xml:space="preserve"> PAGEREF _Toc533606049 \h </w:instrText>
      </w:r>
      <w:r>
        <w:rPr>
          <w:noProof/>
        </w:rPr>
      </w:r>
      <w:r>
        <w:rPr>
          <w:noProof/>
        </w:rPr>
        <w:fldChar w:fldCharType="separate"/>
      </w:r>
      <w:r w:rsidR="009D799C">
        <w:rPr>
          <w:noProof/>
        </w:rPr>
        <w:t>24</w:t>
      </w:r>
      <w:r>
        <w:rPr>
          <w:noProof/>
        </w:rPr>
        <w:fldChar w:fldCharType="end"/>
      </w:r>
    </w:p>
    <w:p w14:paraId="2161E7FF" w14:textId="12A5832B" w:rsidR="0000054E" w:rsidRDefault="0000054E">
      <w:pPr>
        <w:pStyle w:val="TOC3"/>
        <w:ind w:firstLine="480"/>
        <w:rPr>
          <w:rFonts w:asciiTheme="minorHAnsi" w:eastAsiaTheme="minorEastAsia" w:hAnsiTheme="minorHAnsi"/>
          <w:noProof/>
          <w:sz w:val="21"/>
          <w:szCs w:val="22"/>
        </w:rPr>
      </w:pPr>
      <w:r>
        <w:rPr>
          <w:noProof/>
        </w:rPr>
        <w:t xml:space="preserve">3.1.2 </w:t>
      </w:r>
      <w:r>
        <w:rPr>
          <w:noProof/>
        </w:rPr>
        <w:t>模块整体介绍</w:t>
      </w:r>
      <w:r>
        <w:rPr>
          <w:noProof/>
        </w:rPr>
        <w:tab/>
      </w:r>
      <w:r>
        <w:rPr>
          <w:noProof/>
        </w:rPr>
        <w:fldChar w:fldCharType="begin"/>
      </w:r>
      <w:r>
        <w:rPr>
          <w:noProof/>
        </w:rPr>
        <w:instrText xml:space="preserve"> PAGEREF _Toc533606050 \h </w:instrText>
      </w:r>
      <w:r>
        <w:rPr>
          <w:noProof/>
        </w:rPr>
      </w:r>
      <w:r>
        <w:rPr>
          <w:noProof/>
        </w:rPr>
        <w:fldChar w:fldCharType="separate"/>
      </w:r>
      <w:r w:rsidR="009D799C">
        <w:rPr>
          <w:noProof/>
        </w:rPr>
        <w:t>25</w:t>
      </w:r>
      <w:r>
        <w:rPr>
          <w:noProof/>
        </w:rPr>
        <w:fldChar w:fldCharType="end"/>
      </w:r>
    </w:p>
    <w:p w14:paraId="440DF6FB" w14:textId="5A4AC6F8" w:rsidR="0000054E" w:rsidRDefault="0000054E">
      <w:pPr>
        <w:pStyle w:val="TOC2"/>
        <w:rPr>
          <w:rFonts w:asciiTheme="minorHAnsi" w:eastAsiaTheme="minorEastAsia" w:hAnsiTheme="minorHAnsi"/>
          <w:noProof/>
          <w:sz w:val="21"/>
          <w:szCs w:val="22"/>
        </w:rPr>
      </w:pPr>
      <w:r>
        <w:rPr>
          <w:noProof/>
        </w:rPr>
        <w:t xml:space="preserve">3.2 </w:t>
      </w:r>
      <w:r>
        <w:rPr>
          <w:noProof/>
        </w:rPr>
        <w:t>粗粒度处理单元结构设计</w:t>
      </w:r>
      <w:r>
        <w:rPr>
          <w:noProof/>
        </w:rPr>
        <w:tab/>
      </w:r>
      <w:r>
        <w:rPr>
          <w:noProof/>
        </w:rPr>
        <w:fldChar w:fldCharType="begin"/>
      </w:r>
      <w:r>
        <w:rPr>
          <w:noProof/>
        </w:rPr>
        <w:instrText xml:space="preserve"> PAGEREF _Toc533606051 \h </w:instrText>
      </w:r>
      <w:r>
        <w:rPr>
          <w:noProof/>
        </w:rPr>
      </w:r>
      <w:r>
        <w:rPr>
          <w:noProof/>
        </w:rPr>
        <w:fldChar w:fldCharType="separate"/>
      </w:r>
      <w:r w:rsidR="009D799C">
        <w:rPr>
          <w:noProof/>
        </w:rPr>
        <w:t>27</w:t>
      </w:r>
      <w:r>
        <w:rPr>
          <w:noProof/>
        </w:rPr>
        <w:fldChar w:fldCharType="end"/>
      </w:r>
    </w:p>
    <w:p w14:paraId="66C8D0C0" w14:textId="3E6E8FF1" w:rsidR="0000054E" w:rsidRDefault="0000054E">
      <w:pPr>
        <w:pStyle w:val="TOC3"/>
        <w:ind w:firstLine="480"/>
        <w:rPr>
          <w:rFonts w:asciiTheme="minorHAnsi" w:eastAsiaTheme="minorEastAsia" w:hAnsiTheme="minorHAnsi"/>
          <w:noProof/>
          <w:sz w:val="21"/>
          <w:szCs w:val="22"/>
        </w:rPr>
      </w:pPr>
      <w:r>
        <w:rPr>
          <w:noProof/>
        </w:rPr>
        <w:t xml:space="preserve">3.2.1 </w:t>
      </w:r>
      <w:r>
        <w:rPr>
          <w:noProof/>
        </w:rPr>
        <w:t>输入输出</w:t>
      </w:r>
      <w:r>
        <w:rPr>
          <w:noProof/>
        </w:rPr>
        <w:t>buffer</w:t>
      </w:r>
      <w:r>
        <w:rPr>
          <w:noProof/>
        </w:rPr>
        <w:tab/>
      </w:r>
      <w:r>
        <w:rPr>
          <w:noProof/>
        </w:rPr>
        <w:fldChar w:fldCharType="begin"/>
      </w:r>
      <w:r>
        <w:rPr>
          <w:noProof/>
        </w:rPr>
        <w:instrText xml:space="preserve"> PAGEREF _Toc533606052 \h </w:instrText>
      </w:r>
      <w:r>
        <w:rPr>
          <w:noProof/>
        </w:rPr>
      </w:r>
      <w:r>
        <w:rPr>
          <w:noProof/>
        </w:rPr>
        <w:fldChar w:fldCharType="separate"/>
      </w:r>
      <w:r w:rsidR="009D799C">
        <w:rPr>
          <w:noProof/>
        </w:rPr>
        <w:t>29</w:t>
      </w:r>
      <w:r>
        <w:rPr>
          <w:noProof/>
        </w:rPr>
        <w:fldChar w:fldCharType="end"/>
      </w:r>
    </w:p>
    <w:p w14:paraId="40FD4039" w14:textId="14A935C0" w:rsidR="0000054E" w:rsidRDefault="0000054E">
      <w:pPr>
        <w:pStyle w:val="TOC3"/>
        <w:ind w:firstLine="480"/>
        <w:rPr>
          <w:rFonts w:asciiTheme="minorHAnsi" w:eastAsiaTheme="minorEastAsia" w:hAnsiTheme="minorHAnsi"/>
          <w:noProof/>
          <w:sz w:val="21"/>
          <w:szCs w:val="22"/>
        </w:rPr>
      </w:pPr>
      <w:r>
        <w:rPr>
          <w:noProof/>
        </w:rPr>
        <w:t xml:space="preserve">3.2.2 </w:t>
      </w:r>
      <w:r>
        <w:rPr>
          <w:noProof/>
        </w:rPr>
        <w:t>可配置</w:t>
      </w:r>
      <w:r>
        <w:rPr>
          <w:noProof/>
        </w:rPr>
        <w:t>ALU</w:t>
      </w:r>
      <w:r>
        <w:rPr>
          <w:noProof/>
        </w:rPr>
        <w:t>单元</w:t>
      </w:r>
      <w:r>
        <w:rPr>
          <w:noProof/>
        </w:rPr>
        <w:tab/>
      </w:r>
      <w:r>
        <w:rPr>
          <w:noProof/>
        </w:rPr>
        <w:fldChar w:fldCharType="begin"/>
      </w:r>
      <w:r>
        <w:rPr>
          <w:noProof/>
        </w:rPr>
        <w:instrText xml:space="preserve"> PAGEREF _Toc533606053 \h </w:instrText>
      </w:r>
      <w:r>
        <w:rPr>
          <w:noProof/>
        </w:rPr>
      </w:r>
      <w:r>
        <w:rPr>
          <w:noProof/>
        </w:rPr>
        <w:fldChar w:fldCharType="separate"/>
      </w:r>
      <w:r w:rsidR="009D799C">
        <w:rPr>
          <w:noProof/>
        </w:rPr>
        <w:t>30</w:t>
      </w:r>
      <w:r>
        <w:rPr>
          <w:noProof/>
        </w:rPr>
        <w:fldChar w:fldCharType="end"/>
      </w:r>
    </w:p>
    <w:p w14:paraId="4E95A8D1" w14:textId="511534DF" w:rsidR="0000054E" w:rsidRDefault="0000054E">
      <w:pPr>
        <w:pStyle w:val="TOC3"/>
        <w:ind w:firstLine="480"/>
        <w:rPr>
          <w:rFonts w:asciiTheme="minorHAnsi" w:eastAsiaTheme="minorEastAsia" w:hAnsiTheme="minorHAnsi"/>
          <w:noProof/>
          <w:sz w:val="21"/>
          <w:szCs w:val="22"/>
        </w:rPr>
      </w:pPr>
      <w:r>
        <w:rPr>
          <w:noProof/>
        </w:rPr>
        <w:t xml:space="preserve">3.2.3 </w:t>
      </w:r>
      <w:r>
        <w:rPr>
          <w:noProof/>
        </w:rPr>
        <w:t>本地寄存器</w:t>
      </w:r>
      <w:r>
        <w:rPr>
          <w:noProof/>
        </w:rPr>
        <w:tab/>
      </w:r>
      <w:r>
        <w:rPr>
          <w:noProof/>
        </w:rPr>
        <w:fldChar w:fldCharType="begin"/>
      </w:r>
      <w:r>
        <w:rPr>
          <w:noProof/>
        </w:rPr>
        <w:instrText xml:space="preserve"> PAGEREF _Toc533606054 \h </w:instrText>
      </w:r>
      <w:r>
        <w:rPr>
          <w:noProof/>
        </w:rPr>
      </w:r>
      <w:r>
        <w:rPr>
          <w:noProof/>
        </w:rPr>
        <w:fldChar w:fldCharType="separate"/>
      </w:r>
      <w:r w:rsidR="009D799C">
        <w:rPr>
          <w:noProof/>
        </w:rPr>
        <w:t>31</w:t>
      </w:r>
      <w:r>
        <w:rPr>
          <w:noProof/>
        </w:rPr>
        <w:fldChar w:fldCharType="end"/>
      </w:r>
    </w:p>
    <w:p w14:paraId="5E7A3928" w14:textId="76AADE87" w:rsidR="0000054E" w:rsidRDefault="0000054E">
      <w:pPr>
        <w:pStyle w:val="TOC3"/>
        <w:ind w:firstLine="480"/>
        <w:rPr>
          <w:rFonts w:asciiTheme="minorHAnsi" w:eastAsiaTheme="minorEastAsia" w:hAnsiTheme="minorHAnsi"/>
          <w:noProof/>
          <w:sz w:val="21"/>
          <w:szCs w:val="22"/>
        </w:rPr>
      </w:pPr>
      <w:r>
        <w:rPr>
          <w:noProof/>
        </w:rPr>
        <w:t xml:space="preserve">3.2.4 </w:t>
      </w:r>
      <w:r>
        <w:rPr>
          <w:noProof/>
        </w:rPr>
        <w:t>本地配置器</w:t>
      </w:r>
      <w:r>
        <w:rPr>
          <w:noProof/>
        </w:rPr>
        <w:tab/>
      </w:r>
      <w:r>
        <w:rPr>
          <w:noProof/>
        </w:rPr>
        <w:fldChar w:fldCharType="begin"/>
      </w:r>
      <w:r>
        <w:rPr>
          <w:noProof/>
        </w:rPr>
        <w:instrText xml:space="preserve"> PAGEREF _Toc533606055 \h </w:instrText>
      </w:r>
      <w:r>
        <w:rPr>
          <w:noProof/>
        </w:rPr>
      </w:r>
      <w:r>
        <w:rPr>
          <w:noProof/>
        </w:rPr>
        <w:fldChar w:fldCharType="separate"/>
      </w:r>
      <w:r w:rsidR="009D799C">
        <w:rPr>
          <w:noProof/>
        </w:rPr>
        <w:t>32</w:t>
      </w:r>
      <w:r>
        <w:rPr>
          <w:noProof/>
        </w:rPr>
        <w:fldChar w:fldCharType="end"/>
      </w:r>
    </w:p>
    <w:p w14:paraId="11EFAE91" w14:textId="5763B1F1" w:rsidR="0000054E" w:rsidRDefault="0000054E">
      <w:pPr>
        <w:pStyle w:val="TOC3"/>
        <w:ind w:firstLine="480"/>
        <w:rPr>
          <w:rFonts w:asciiTheme="minorHAnsi" w:eastAsiaTheme="minorEastAsia" w:hAnsiTheme="minorHAnsi"/>
          <w:noProof/>
          <w:sz w:val="21"/>
          <w:szCs w:val="22"/>
        </w:rPr>
      </w:pPr>
      <w:r>
        <w:rPr>
          <w:noProof/>
        </w:rPr>
        <w:t xml:space="preserve">3.2.5 </w:t>
      </w:r>
      <w:r>
        <w:rPr>
          <w:noProof/>
        </w:rPr>
        <w:t>粗粒度处理单元数据通路设计</w:t>
      </w:r>
      <w:r>
        <w:rPr>
          <w:noProof/>
        </w:rPr>
        <w:tab/>
      </w:r>
      <w:r>
        <w:rPr>
          <w:noProof/>
        </w:rPr>
        <w:fldChar w:fldCharType="begin"/>
      </w:r>
      <w:r>
        <w:rPr>
          <w:noProof/>
        </w:rPr>
        <w:instrText xml:space="preserve"> PAGEREF _Toc533606056 \h </w:instrText>
      </w:r>
      <w:r>
        <w:rPr>
          <w:noProof/>
        </w:rPr>
      </w:r>
      <w:r>
        <w:rPr>
          <w:noProof/>
        </w:rPr>
        <w:fldChar w:fldCharType="separate"/>
      </w:r>
      <w:r w:rsidR="009D799C">
        <w:rPr>
          <w:noProof/>
        </w:rPr>
        <w:t>34</w:t>
      </w:r>
      <w:r>
        <w:rPr>
          <w:noProof/>
        </w:rPr>
        <w:fldChar w:fldCharType="end"/>
      </w:r>
    </w:p>
    <w:p w14:paraId="3308ADE5" w14:textId="095F8107" w:rsidR="0000054E" w:rsidRDefault="0000054E">
      <w:pPr>
        <w:pStyle w:val="TOC2"/>
        <w:rPr>
          <w:rFonts w:asciiTheme="minorHAnsi" w:eastAsiaTheme="minorEastAsia" w:hAnsiTheme="minorHAnsi"/>
          <w:noProof/>
          <w:sz w:val="21"/>
          <w:szCs w:val="22"/>
        </w:rPr>
      </w:pPr>
      <w:r>
        <w:rPr>
          <w:noProof/>
        </w:rPr>
        <w:t xml:space="preserve">3.3 </w:t>
      </w:r>
      <w:r>
        <w:rPr>
          <w:noProof/>
        </w:rPr>
        <w:t>细粒度处理单元结构设计</w:t>
      </w:r>
      <w:r>
        <w:rPr>
          <w:noProof/>
        </w:rPr>
        <w:tab/>
      </w:r>
      <w:r>
        <w:rPr>
          <w:noProof/>
        </w:rPr>
        <w:fldChar w:fldCharType="begin"/>
      </w:r>
      <w:r>
        <w:rPr>
          <w:noProof/>
        </w:rPr>
        <w:instrText xml:space="preserve"> PAGEREF _Toc533606057 \h </w:instrText>
      </w:r>
      <w:r>
        <w:rPr>
          <w:noProof/>
        </w:rPr>
      </w:r>
      <w:r>
        <w:rPr>
          <w:noProof/>
        </w:rPr>
        <w:fldChar w:fldCharType="separate"/>
      </w:r>
      <w:r w:rsidR="009D799C">
        <w:rPr>
          <w:noProof/>
        </w:rPr>
        <w:t>36</w:t>
      </w:r>
      <w:r>
        <w:rPr>
          <w:noProof/>
        </w:rPr>
        <w:fldChar w:fldCharType="end"/>
      </w:r>
    </w:p>
    <w:p w14:paraId="6F03ED06" w14:textId="14729543" w:rsidR="0000054E" w:rsidRDefault="0000054E">
      <w:pPr>
        <w:pStyle w:val="TOC3"/>
        <w:ind w:firstLine="480"/>
        <w:rPr>
          <w:rFonts w:asciiTheme="minorHAnsi" w:eastAsiaTheme="minorEastAsia" w:hAnsiTheme="minorHAnsi"/>
          <w:noProof/>
          <w:sz w:val="21"/>
          <w:szCs w:val="22"/>
        </w:rPr>
      </w:pPr>
      <w:r>
        <w:rPr>
          <w:noProof/>
        </w:rPr>
        <w:lastRenderedPageBreak/>
        <w:t xml:space="preserve">3.3.1 </w:t>
      </w:r>
      <w:r>
        <w:rPr>
          <w:noProof/>
        </w:rPr>
        <w:t>单元内部构成</w:t>
      </w:r>
      <w:r>
        <w:rPr>
          <w:noProof/>
        </w:rPr>
        <w:tab/>
      </w:r>
      <w:r>
        <w:rPr>
          <w:noProof/>
        </w:rPr>
        <w:fldChar w:fldCharType="begin"/>
      </w:r>
      <w:r>
        <w:rPr>
          <w:noProof/>
        </w:rPr>
        <w:instrText xml:space="preserve"> PAGEREF _Toc533606058 \h </w:instrText>
      </w:r>
      <w:r>
        <w:rPr>
          <w:noProof/>
        </w:rPr>
      </w:r>
      <w:r>
        <w:rPr>
          <w:noProof/>
        </w:rPr>
        <w:fldChar w:fldCharType="separate"/>
      </w:r>
      <w:r w:rsidR="009D799C">
        <w:rPr>
          <w:noProof/>
        </w:rPr>
        <w:t>37</w:t>
      </w:r>
      <w:r>
        <w:rPr>
          <w:noProof/>
        </w:rPr>
        <w:fldChar w:fldCharType="end"/>
      </w:r>
    </w:p>
    <w:p w14:paraId="04A90049" w14:textId="24BF5ABA" w:rsidR="0000054E" w:rsidRDefault="0000054E">
      <w:pPr>
        <w:pStyle w:val="TOC3"/>
        <w:ind w:firstLine="480"/>
        <w:rPr>
          <w:rFonts w:asciiTheme="minorHAnsi" w:eastAsiaTheme="minorEastAsia" w:hAnsiTheme="minorHAnsi"/>
          <w:noProof/>
          <w:sz w:val="21"/>
          <w:szCs w:val="22"/>
        </w:rPr>
      </w:pPr>
      <w:r>
        <w:rPr>
          <w:noProof/>
        </w:rPr>
        <w:t xml:space="preserve">3.3.2 </w:t>
      </w:r>
      <w:r>
        <w:rPr>
          <w:noProof/>
        </w:rPr>
        <w:t>细粒度控制算子</w:t>
      </w:r>
      <w:r>
        <w:rPr>
          <w:noProof/>
        </w:rPr>
        <w:tab/>
      </w:r>
      <w:r>
        <w:rPr>
          <w:noProof/>
        </w:rPr>
        <w:fldChar w:fldCharType="begin"/>
      </w:r>
      <w:r>
        <w:rPr>
          <w:noProof/>
        </w:rPr>
        <w:instrText xml:space="preserve"> PAGEREF _Toc533606059 \h </w:instrText>
      </w:r>
      <w:r>
        <w:rPr>
          <w:noProof/>
        </w:rPr>
      </w:r>
      <w:r>
        <w:rPr>
          <w:noProof/>
        </w:rPr>
        <w:fldChar w:fldCharType="separate"/>
      </w:r>
      <w:r w:rsidR="009D799C">
        <w:rPr>
          <w:noProof/>
        </w:rPr>
        <w:t>38</w:t>
      </w:r>
      <w:r>
        <w:rPr>
          <w:noProof/>
        </w:rPr>
        <w:fldChar w:fldCharType="end"/>
      </w:r>
    </w:p>
    <w:p w14:paraId="627CA2CB" w14:textId="47F3E500" w:rsidR="0000054E" w:rsidRDefault="0000054E">
      <w:pPr>
        <w:pStyle w:val="TOC3"/>
        <w:ind w:firstLine="480"/>
        <w:rPr>
          <w:rFonts w:asciiTheme="minorHAnsi" w:eastAsiaTheme="minorEastAsia" w:hAnsiTheme="minorHAnsi"/>
          <w:noProof/>
          <w:sz w:val="21"/>
          <w:szCs w:val="22"/>
        </w:rPr>
      </w:pPr>
      <w:r>
        <w:rPr>
          <w:noProof/>
        </w:rPr>
        <w:t xml:space="preserve">3.3.3 </w:t>
      </w:r>
      <w:r>
        <w:rPr>
          <w:noProof/>
        </w:rPr>
        <w:t>细粒度处理单元内部数据通路设计</w:t>
      </w:r>
      <w:r>
        <w:rPr>
          <w:noProof/>
        </w:rPr>
        <w:tab/>
      </w:r>
      <w:r>
        <w:rPr>
          <w:noProof/>
        </w:rPr>
        <w:fldChar w:fldCharType="begin"/>
      </w:r>
      <w:r>
        <w:rPr>
          <w:noProof/>
        </w:rPr>
        <w:instrText xml:space="preserve"> PAGEREF _Toc533606060 \h </w:instrText>
      </w:r>
      <w:r>
        <w:rPr>
          <w:noProof/>
        </w:rPr>
      </w:r>
      <w:r>
        <w:rPr>
          <w:noProof/>
        </w:rPr>
        <w:fldChar w:fldCharType="separate"/>
      </w:r>
      <w:r w:rsidR="009D799C">
        <w:rPr>
          <w:noProof/>
        </w:rPr>
        <w:t>39</w:t>
      </w:r>
      <w:r>
        <w:rPr>
          <w:noProof/>
        </w:rPr>
        <w:fldChar w:fldCharType="end"/>
      </w:r>
    </w:p>
    <w:p w14:paraId="627E4160" w14:textId="410DC6BC" w:rsidR="0000054E" w:rsidRDefault="0000054E">
      <w:pPr>
        <w:pStyle w:val="TOC2"/>
        <w:rPr>
          <w:rFonts w:asciiTheme="minorHAnsi" w:eastAsiaTheme="minorEastAsia" w:hAnsiTheme="minorHAnsi"/>
          <w:noProof/>
          <w:sz w:val="21"/>
          <w:szCs w:val="22"/>
        </w:rPr>
      </w:pPr>
      <w:r>
        <w:rPr>
          <w:noProof/>
        </w:rPr>
        <w:t xml:space="preserve">3.4 </w:t>
      </w:r>
      <w:r>
        <w:rPr>
          <w:noProof/>
        </w:rPr>
        <w:t>阵列反馈机制</w:t>
      </w:r>
      <w:r>
        <w:rPr>
          <w:noProof/>
        </w:rPr>
        <w:tab/>
      </w:r>
      <w:r>
        <w:rPr>
          <w:noProof/>
        </w:rPr>
        <w:fldChar w:fldCharType="begin"/>
      </w:r>
      <w:r>
        <w:rPr>
          <w:noProof/>
        </w:rPr>
        <w:instrText xml:space="preserve"> PAGEREF _Toc533606061 \h </w:instrText>
      </w:r>
      <w:r>
        <w:rPr>
          <w:noProof/>
        </w:rPr>
      </w:r>
      <w:r>
        <w:rPr>
          <w:noProof/>
        </w:rPr>
        <w:fldChar w:fldCharType="separate"/>
      </w:r>
      <w:r w:rsidR="009D799C">
        <w:rPr>
          <w:noProof/>
        </w:rPr>
        <w:t>40</w:t>
      </w:r>
      <w:r>
        <w:rPr>
          <w:noProof/>
        </w:rPr>
        <w:fldChar w:fldCharType="end"/>
      </w:r>
    </w:p>
    <w:p w14:paraId="209EF4D7" w14:textId="07B68195" w:rsidR="0000054E" w:rsidRDefault="0000054E">
      <w:pPr>
        <w:pStyle w:val="TOC3"/>
        <w:ind w:firstLine="480"/>
        <w:rPr>
          <w:rFonts w:asciiTheme="minorHAnsi" w:eastAsiaTheme="minorEastAsia" w:hAnsiTheme="minorHAnsi"/>
          <w:noProof/>
          <w:sz w:val="21"/>
          <w:szCs w:val="22"/>
        </w:rPr>
      </w:pPr>
      <w:r>
        <w:rPr>
          <w:noProof/>
        </w:rPr>
        <w:t xml:space="preserve">3.4.1 </w:t>
      </w:r>
      <w:r>
        <w:rPr>
          <w:noProof/>
        </w:rPr>
        <w:t>数据流和循环间依赖</w:t>
      </w:r>
      <w:r>
        <w:rPr>
          <w:noProof/>
        </w:rPr>
        <w:tab/>
      </w:r>
      <w:r>
        <w:rPr>
          <w:noProof/>
        </w:rPr>
        <w:fldChar w:fldCharType="begin"/>
      </w:r>
      <w:r>
        <w:rPr>
          <w:noProof/>
        </w:rPr>
        <w:instrText xml:space="preserve"> PAGEREF _Toc533606062 \h </w:instrText>
      </w:r>
      <w:r>
        <w:rPr>
          <w:noProof/>
        </w:rPr>
      </w:r>
      <w:r>
        <w:rPr>
          <w:noProof/>
        </w:rPr>
        <w:fldChar w:fldCharType="separate"/>
      </w:r>
      <w:r w:rsidR="009D799C">
        <w:rPr>
          <w:noProof/>
        </w:rPr>
        <w:t>40</w:t>
      </w:r>
      <w:r>
        <w:rPr>
          <w:noProof/>
        </w:rPr>
        <w:fldChar w:fldCharType="end"/>
      </w:r>
    </w:p>
    <w:p w14:paraId="0D23A457" w14:textId="341F639A" w:rsidR="0000054E" w:rsidRDefault="0000054E">
      <w:pPr>
        <w:pStyle w:val="TOC3"/>
        <w:ind w:firstLine="480"/>
        <w:rPr>
          <w:rFonts w:asciiTheme="minorHAnsi" w:eastAsiaTheme="minorEastAsia" w:hAnsiTheme="minorHAnsi"/>
          <w:noProof/>
          <w:sz w:val="21"/>
          <w:szCs w:val="22"/>
        </w:rPr>
      </w:pPr>
      <w:r>
        <w:rPr>
          <w:noProof/>
        </w:rPr>
        <w:t xml:space="preserve">3.4.2 </w:t>
      </w:r>
      <w:r>
        <w:rPr>
          <w:noProof/>
        </w:rPr>
        <w:t>多层次反馈机制</w:t>
      </w:r>
      <w:r>
        <w:rPr>
          <w:noProof/>
        </w:rPr>
        <w:tab/>
      </w:r>
      <w:r>
        <w:rPr>
          <w:noProof/>
        </w:rPr>
        <w:fldChar w:fldCharType="begin"/>
      </w:r>
      <w:r>
        <w:rPr>
          <w:noProof/>
        </w:rPr>
        <w:instrText xml:space="preserve"> PAGEREF _Toc533606063 \h </w:instrText>
      </w:r>
      <w:r>
        <w:rPr>
          <w:noProof/>
        </w:rPr>
      </w:r>
      <w:r>
        <w:rPr>
          <w:noProof/>
        </w:rPr>
        <w:fldChar w:fldCharType="separate"/>
      </w:r>
      <w:r w:rsidR="009D799C">
        <w:rPr>
          <w:noProof/>
        </w:rPr>
        <w:t>42</w:t>
      </w:r>
      <w:r>
        <w:rPr>
          <w:noProof/>
        </w:rPr>
        <w:fldChar w:fldCharType="end"/>
      </w:r>
    </w:p>
    <w:p w14:paraId="2B6454FB" w14:textId="4221C4B1" w:rsidR="0000054E" w:rsidRDefault="0000054E">
      <w:pPr>
        <w:pStyle w:val="TOC2"/>
        <w:rPr>
          <w:rFonts w:asciiTheme="minorHAnsi" w:eastAsiaTheme="minorEastAsia" w:hAnsiTheme="minorHAnsi"/>
          <w:noProof/>
          <w:sz w:val="21"/>
          <w:szCs w:val="22"/>
        </w:rPr>
      </w:pPr>
      <w:r>
        <w:rPr>
          <w:noProof/>
        </w:rPr>
        <w:t xml:space="preserve">3.5 </w:t>
      </w:r>
      <w:r>
        <w:rPr>
          <w:noProof/>
        </w:rPr>
        <w:t>混合粒度阵列的优化技术</w:t>
      </w:r>
      <w:r>
        <w:rPr>
          <w:noProof/>
        </w:rPr>
        <w:tab/>
      </w:r>
      <w:r>
        <w:rPr>
          <w:noProof/>
        </w:rPr>
        <w:fldChar w:fldCharType="begin"/>
      </w:r>
      <w:r>
        <w:rPr>
          <w:noProof/>
        </w:rPr>
        <w:instrText xml:space="preserve"> PAGEREF _Toc533606064 \h </w:instrText>
      </w:r>
      <w:r>
        <w:rPr>
          <w:noProof/>
        </w:rPr>
      </w:r>
      <w:r>
        <w:rPr>
          <w:noProof/>
        </w:rPr>
        <w:fldChar w:fldCharType="separate"/>
      </w:r>
      <w:r w:rsidR="009D799C">
        <w:rPr>
          <w:noProof/>
        </w:rPr>
        <w:t>43</w:t>
      </w:r>
      <w:r>
        <w:rPr>
          <w:noProof/>
        </w:rPr>
        <w:fldChar w:fldCharType="end"/>
      </w:r>
    </w:p>
    <w:p w14:paraId="431CDD93" w14:textId="66C5BB86" w:rsidR="0000054E" w:rsidRDefault="0000054E">
      <w:pPr>
        <w:pStyle w:val="TOC3"/>
        <w:ind w:firstLine="480"/>
        <w:rPr>
          <w:rFonts w:asciiTheme="minorHAnsi" w:eastAsiaTheme="minorEastAsia" w:hAnsiTheme="minorHAnsi"/>
          <w:noProof/>
          <w:sz w:val="21"/>
          <w:szCs w:val="22"/>
        </w:rPr>
      </w:pPr>
      <w:r>
        <w:rPr>
          <w:noProof/>
        </w:rPr>
        <w:t xml:space="preserve">3.5.1 </w:t>
      </w:r>
      <w:r>
        <w:rPr>
          <w:noProof/>
        </w:rPr>
        <w:t>多发射循环迭代技术</w:t>
      </w:r>
      <w:r>
        <w:rPr>
          <w:noProof/>
        </w:rPr>
        <w:tab/>
      </w:r>
      <w:r>
        <w:rPr>
          <w:noProof/>
        </w:rPr>
        <w:fldChar w:fldCharType="begin"/>
      </w:r>
      <w:r>
        <w:rPr>
          <w:noProof/>
        </w:rPr>
        <w:instrText xml:space="preserve"> PAGEREF _Toc533606065 \h </w:instrText>
      </w:r>
      <w:r>
        <w:rPr>
          <w:noProof/>
        </w:rPr>
      </w:r>
      <w:r>
        <w:rPr>
          <w:noProof/>
        </w:rPr>
        <w:fldChar w:fldCharType="separate"/>
      </w:r>
      <w:r w:rsidR="009D799C">
        <w:rPr>
          <w:noProof/>
        </w:rPr>
        <w:t>43</w:t>
      </w:r>
      <w:r>
        <w:rPr>
          <w:noProof/>
        </w:rPr>
        <w:fldChar w:fldCharType="end"/>
      </w:r>
    </w:p>
    <w:p w14:paraId="456D39AD" w14:textId="0E5D5F17" w:rsidR="0000054E" w:rsidRDefault="0000054E">
      <w:pPr>
        <w:pStyle w:val="TOC3"/>
        <w:ind w:firstLine="480"/>
        <w:rPr>
          <w:rFonts w:asciiTheme="minorHAnsi" w:eastAsiaTheme="minorEastAsia" w:hAnsiTheme="minorHAnsi"/>
          <w:noProof/>
          <w:sz w:val="21"/>
          <w:szCs w:val="22"/>
        </w:rPr>
      </w:pPr>
      <w:r>
        <w:rPr>
          <w:noProof/>
        </w:rPr>
        <w:t xml:space="preserve">3.5.2 </w:t>
      </w:r>
      <w:r>
        <w:rPr>
          <w:noProof/>
        </w:rPr>
        <w:t>空间展开循环迭代技术</w:t>
      </w:r>
      <w:r>
        <w:rPr>
          <w:noProof/>
        </w:rPr>
        <w:tab/>
      </w:r>
      <w:r>
        <w:rPr>
          <w:noProof/>
        </w:rPr>
        <w:fldChar w:fldCharType="begin"/>
      </w:r>
      <w:r>
        <w:rPr>
          <w:noProof/>
        </w:rPr>
        <w:instrText xml:space="preserve"> PAGEREF _Toc533606066 \h </w:instrText>
      </w:r>
      <w:r>
        <w:rPr>
          <w:noProof/>
        </w:rPr>
      </w:r>
      <w:r>
        <w:rPr>
          <w:noProof/>
        </w:rPr>
        <w:fldChar w:fldCharType="separate"/>
      </w:r>
      <w:r w:rsidR="009D799C">
        <w:rPr>
          <w:noProof/>
        </w:rPr>
        <w:t>44</w:t>
      </w:r>
      <w:r>
        <w:rPr>
          <w:noProof/>
        </w:rPr>
        <w:fldChar w:fldCharType="end"/>
      </w:r>
    </w:p>
    <w:p w14:paraId="0A4A838F" w14:textId="6E08F8E4" w:rsidR="0000054E" w:rsidRDefault="0000054E">
      <w:pPr>
        <w:pStyle w:val="TOC2"/>
        <w:rPr>
          <w:rFonts w:asciiTheme="minorHAnsi" w:eastAsiaTheme="minorEastAsia" w:hAnsiTheme="minorHAnsi"/>
          <w:noProof/>
          <w:sz w:val="21"/>
          <w:szCs w:val="22"/>
        </w:rPr>
      </w:pPr>
      <w:r>
        <w:rPr>
          <w:noProof/>
        </w:rPr>
        <w:t xml:space="preserve">3.6 </w:t>
      </w:r>
      <w:r>
        <w:rPr>
          <w:noProof/>
        </w:rPr>
        <w:t>应用映射实例</w:t>
      </w:r>
      <w:r>
        <w:rPr>
          <w:noProof/>
        </w:rPr>
        <w:tab/>
      </w:r>
      <w:r>
        <w:rPr>
          <w:noProof/>
        </w:rPr>
        <w:fldChar w:fldCharType="begin"/>
      </w:r>
      <w:r>
        <w:rPr>
          <w:noProof/>
        </w:rPr>
        <w:instrText xml:space="preserve"> PAGEREF _Toc533606067 \h </w:instrText>
      </w:r>
      <w:r>
        <w:rPr>
          <w:noProof/>
        </w:rPr>
      </w:r>
      <w:r>
        <w:rPr>
          <w:noProof/>
        </w:rPr>
        <w:fldChar w:fldCharType="separate"/>
      </w:r>
      <w:r w:rsidR="009D799C">
        <w:rPr>
          <w:noProof/>
        </w:rPr>
        <w:t>45</w:t>
      </w:r>
      <w:r>
        <w:rPr>
          <w:noProof/>
        </w:rPr>
        <w:fldChar w:fldCharType="end"/>
      </w:r>
    </w:p>
    <w:p w14:paraId="67A5B307" w14:textId="071462E6" w:rsidR="0000054E" w:rsidRDefault="0000054E">
      <w:pPr>
        <w:pStyle w:val="TOC3"/>
        <w:ind w:firstLine="480"/>
        <w:rPr>
          <w:rFonts w:asciiTheme="minorHAnsi" w:eastAsiaTheme="minorEastAsia" w:hAnsiTheme="minorHAnsi"/>
          <w:noProof/>
          <w:sz w:val="21"/>
          <w:szCs w:val="22"/>
        </w:rPr>
      </w:pPr>
      <w:r>
        <w:rPr>
          <w:noProof/>
        </w:rPr>
        <w:t xml:space="preserve">3.6.1 </w:t>
      </w:r>
      <w:r>
        <w:rPr>
          <w:noProof/>
        </w:rPr>
        <w:t>矩阵乘映射到两层循环方案</w:t>
      </w:r>
      <w:r>
        <w:rPr>
          <w:noProof/>
        </w:rPr>
        <w:tab/>
      </w:r>
      <w:r>
        <w:rPr>
          <w:noProof/>
        </w:rPr>
        <w:fldChar w:fldCharType="begin"/>
      </w:r>
      <w:r>
        <w:rPr>
          <w:noProof/>
        </w:rPr>
        <w:instrText xml:space="preserve"> PAGEREF _Toc533606068 \h </w:instrText>
      </w:r>
      <w:r>
        <w:rPr>
          <w:noProof/>
        </w:rPr>
      </w:r>
      <w:r>
        <w:rPr>
          <w:noProof/>
        </w:rPr>
        <w:fldChar w:fldCharType="separate"/>
      </w:r>
      <w:r w:rsidR="009D799C">
        <w:rPr>
          <w:noProof/>
        </w:rPr>
        <w:t>45</w:t>
      </w:r>
      <w:r>
        <w:rPr>
          <w:noProof/>
        </w:rPr>
        <w:fldChar w:fldCharType="end"/>
      </w:r>
    </w:p>
    <w:p w14:paraId="5AD20894" w14:textId="35FEA94B" w:rsidR="0000054E" w:rsidRDefault="0000054E">
      <w:pPr>
        <w:pStyle w:val="TOC3"/>
        <w:ind w:firstLine="480"/>
        <w:rPr>
          <w:rFonts w:asciiTheme="minorHAnsi" w:eastAsiaTheme="minorEastAsia" w:hAnsiTheme="minorHAnsi"/>
          <w:noProof/>
          <w:sz w:val="21"/>
          <w:szCs w:val="22"/>
        </w:rPr>
      </w:pPr>
      <w:r>
        <w:rPr>
          <w:noProof/>
        </w:rPr>
        <w:t xml:space="preserve">3.6.2 </w:t>
      </w:r>
      <w:r>
        <w:rPr>
          <w:noProof/>
        </w:rPr>
        <w:t>矩阵乘映射到一层循环方案</w:t>
      </w:r>
      <w:r>
        <w:rPr>
          <w:noProof/>
        </w:rPr>
        <w:tab/>
      </w:r>
      <w:r>
        <w:rPr>
          <w:noProof/>
        </w:rPr>
        <w:fldChar w:fldCharType="begin"/>
      </w:r>
      <w:r>
        <w:rPr>
          <w:noProof/>
        </w:rPr>
        <w:instrText xml:space="preserve"> PAGEREF _Toc533606069 \h </w:instrText>
      </w:r>
      <w:r>
        <w:rPr>
          <w:noProof/>
        </w:rPr>
      </w:r>
      <w:r>
        <w:rPr>
          <w:noProof/>
        </w:rPr>
        <w:fldChar w:fldCharType="separate"/>
      </w:r>
      <w:r w:rsidR="009D799C">
        <w:rPr>
          <w:noProof/>
        </w:rPr>
        <w:t>47</w:t>
      </w:r>
      <w:r>
        <w:rPr>
          <w:noProof/>
        </w:rPr>
        <w:fldChar w:fldCharType="end"/>
      </w:r>
    </w:p>
    <w:p w14:paraId="46A00B54" w14:textId="03B31806" w:rsidR="0000054E" w:rsidRDefault="0000054E">
      <w:pPr>
        <w:pStyle w:val="TOC2"/>
        <w:rPr>
          <w:rFonts w:asciiTheme="minorHAnsi" w:eastAsiaTheme="minorEastAsia" w:hAnsiTheme="minorHAnsi"/>
          <w:noProof/>
          <w:sz w:val="21"/>
          <w:szCs w:val="22"/>
        </w:rPr>
      </w:pPr>
      <w:r>
        <w:rPr>
          <w:noProof/>
        </w:rPr>
        <w:t xml:space="preserve">3.7 </w:t>
      </w:r>
      <w:r>
        <w:rPr>
          <w:noProof/>
        </w:rPr>
        <w:t>本章小结</w:t>
      </w:r>
      <w:r>
        <w:rPr>
          <w:noProof/>
        </w:rPr>
        <w:tab/>
      </w:r>
      <w:r>
        <w:rPr>
          <w:noProof/>
        </w:rPr>
        <w:fldChar w:fldCharType="begin"/>
      </w:r>
      <w:r>
        <w:rPr>
          <w:noProof/>
        </w:rPr>
        <w:instrText xml:space="preserve"> PAGEREF _Toc533606070 \h </w:instrText>
      </w:r>
      <w:r>
        <w:rPr>
          <w:noProof/>
        </w:rPr>
      </w:r>
      <w:r>
        <w:rPr>
          <w:noProof/>
        </w:rPr>
        <w:fldChar w:fldCharType="separate"/>
      </w:r>
      <w:r w:rsidR="009D799C">
        <w:rPr>
          <w:noProof/>
        </w:rPr>
        <w:t>49</w:t>
      </w:r>
      <w:r>
        <w:rPr>
          <w:noProof/>
        </w:rPr>
        <w:fldChar w:fldCharType="end"/>
      </w:r>
    </w:p>
    <w:p w14:paraId="04DF6F22" w14:textId="7BA11185" w:rsidR="0000054E" w:rsidRDefault="0000054E">
      <w:pPr>
        <w:pStyle w:val="TOC1"/>
        <w:rPr>
          <w:rFonts w:asciiTheme="minorHAnsi" w:eastAsiaTheme="minorEastAsia" w:hAnsiTheme="minorHAnsi"/>
          <w:noProof/>
          <w:sz w:val="21"/>
          <w:szCs w:val="22"/>
        </w:rPr>
      </w:pPr>
      <w:r w:rsidRPr="0000054E">
        <w:rPr>
          <w:b/>
          <w:noProof/>
        </w:rPr>
        <w:t>第四章</w:t>
      </w:r>
      <w:r w:rsidRPr="0000054E">
        <w:rPr>
          <w:b/>
          <w:noProof/>
        </w:rPr>
        <w:t xml:space="preserve"> </w:t>
      </w:r>
      <w:r w:rsidRPr="0000054E">
        <w:rPr>
          <w:b/>
          <w:noProof/>
        </w:rPr>
        <w:t>混合粒度可重构阵列的仿真实现</w:t>
      </w:r>
      <w:r>
        <w:rPr>
          <w:noProof/>
        </w:rPr>
        <w:tab/>
      </w:r>
      <w:r>
        <w:rPr>
          <w:noProof/>
        </w:rPr>
        <w:fldChar w:fldCharType="begin"/>
      </w:r>
      <w:r>
        <w:rPr>
          <w:noProof/>
        </w:rPr>
        <w:instrText xml:space="preserve"> PAGEREF _Toc533606071 \h </w:instrText>
      </w:r>
      <w:r>
        <w:rPr>
          <w:noProof/>
        </w:rPr>
      </w:r>
      <w:r>
        <w:rPr>
          <w:noProof/>
        </w:rPr>
        <w:fldChar w:fldCharType="separate"/>
      </w:r>
      <w:r w:rsidR="009D799C">
        <w:rPr>
          <w:noProof/>
        </w:rPr>
        <w:t>51</w:t>
      </w:r>
      <w:r>
        <w:rPr>
          <w:noProof/>
        </w:rPr>
        <w:fldChar w:fldCharType="end"/>
      </w:r>
    </w:p>
    <w:p w14:paraId="0AB7281F" w14:textId="0268FAC3" w:rsidR="0000054E" w:rsidRDefault="0000054E">
      <w:pPr>
        <w:pStyle w:val="TOC2"/>
        <w:rPr>
          <w:rFonts w:asciiTheme="minorHAnsi" w:eastAsiaTheme="minorEastAsia" w:hAnsiTheme="minorHAnsi"/>
          <w:noProof/>
          <w:sz w:val="21"/>
          <w:szCs w:val="22"/>
        </w:rPr>
      </w:pPr>
      <w:r>
        <w:rPr>
          <w:noProof/>
        </w:rPr>
        <w:t xml:space="preserve">4.1 </w:t>
      </w:r>
      <w:r>
        <w:rPr>
          <w:noProof/>
        </w:rPr>
        <w:t>仿真原理概述</w:t>
      </w:r>
      <w:r>
        <w:rPr>
          <w:noProof/>
        </w:rPr>
        <w:tab/>
      </w:r>
      <w:r>
        <w:rPr>
          <w:noProof/>
        </w:rPr>
        <w:fldChar w:fldCharType="begin"/>
      </w:r>
      <w:r>
        <w:rPr>
          <w:noProof/>
        </w:rPr>
        <w:instrText xml:space="preserve"> PAGEREF _Toc533606072 \h </w:instrText>
      </w:r>
      <w:r>
        <w:rPr>
          <w:noProof/>
        </w:rPr>
      </w:r>
      <w:r>
        <w:rPr>
          <w:noProof/>
        </w:rPr>
        <w:fldChar w:fldCharType="separate"/>
      </w:r>
      <w:r w:rsidR="009D799C">
        <w:rPr>
          <w:noProof/>
        </w:rPr>
        <w:t>51</w:t>
      </w:r>
      <w:r>
        <w:rPr>
          <w:noProof/>
        </w:rPr>
        <w:fldChar w:fldCharType="end"/>
      </w:r>
    </w:p>
    <w:p w14:paraId="2F8AECA7" w14:textId="1C010A9F" w:rsidR="0000054E" w:rsidRDefault="0000054E">
      <w:pPr>
        <w:pStyle w:val="TOC2"/>
        <w:rPr>
          <w:rFonts w:asciiTheme="minorHAnsi" w:eastAsiaTheme="minorEastAsia" w:hAnsiTheme="minorHAnsi"/>
          <w:noProof/>
          <w:sz w:val="21"/>
          <w:szCs w:val="22"/>
        </w:rPr>
      </w:pPr>
      <w:r>
        <w:rPr>
          <w:noProof/>
        </w:rPr>
        <w:t xml:space="preserve">4.2 </w:t>
      </w:r>
      <w:r>
        <w:rPr>
          <w:noProof/>
        </w:rPr>
        <w:t>仿真器整体框架</w:t>
      </w:r>
      <w:r>
        <w:rPr>
          <w:noProof/>
        </w:rPr>
        <w:tab/>
      </w:r>
      <w:r>
        <w:rPr>
          <w:noProof/>
        </w:rPr>
        <w:fldChar w:fldCharType="begin"/>
      </w:r>
      <w:r>
        <w:rPr>
          <w:noProof/>
        </w:rPr>
        <w:instrText xml:space="preserve"> PAGEREF _Toc533606073 \h </w:instrText>
      </w:r>
      <w:r>
        <w:rPr>
          <w:noProof/>
        </w:rPr>
      </w:r>
      <w:r>
        <w:rPr>
          <w:noProof/>
        </w:rPr>
        <w:fldChar w:fldCharType="separate"/>
      </w:r>
      <w:r w:rsidR="009D799C">
        <w:rPr>
          <w:noProof/>
        </w:rPr>
        <w:t>52</w:t>
      </w:r>
      <w:r>
        <w:rPr>
          <w:noProof/>
        </w:rPr>
        <w:fldChar w:fldCharType="end"/>
      </w:r>
    </w:p>
    <w:p w14:paraId="7FA58FC4" w14:textId="1D581B26" w:rsidR="0000054E" w:rsidRDefault="0000054E">
      <w:pPr>
        <w:pStyle w:val="TOC2"/>
        <w:rPr>
          <w:rFonts w:asciiTheme="minorHAnsi" w:eastAsiaTheme="minorEastAsia" w:hAnsiTheme="minorHAnsi"/>
          <w:noProof/>
          <w:sz w:val="21"/>
          <w:szCs w:val="22"/>
        </w:rPr>
      </w:pPr>
      <w:r>
        <w:rPr>
          <w:noProof/>
        </w:rPr>
        <w:t xml:space="preserve">4.3 </w:t>
      </w:r>
      <w:r>
        <w:rPr>
          <w:noProof/>
        </w:rPr>
        <w:t>仿真器实现</w:t>
      </w:r>
      <w:r>
        <w:rPr>
          <w:noProof/>
        </w:rPr>
        <w:tab/>
      </w:r>
      <w:r>
        <w:rPr>
          <w:noProof/>
        </w:rPr>
        <w:fldChar w:fldCharType="begin"/>
      </w:r>
      <w:r>
        <w:rPr>
          <w:noProof/>
        </w:rPr>
        <w:instrText xml:space="preserve"> PAGEREF _Toc533606074 \h </w:instrText>
      </w:r>
      <w:r>
        <w:rPr>
          <w:noProof/>
        </w:rPr>
      </w:r>
      <w:r>
        <w:rPr>
          <w:noProof/>
        </w:rPr>
        <w:fldChar w:fldCharType="separate"/>
      </w:r>
      <w:r w:rsidR="009D799C">
        <w:rPr>
          <w:noProof/>
        </w:rPr>
        <w:t>54</w:t>
      </w:r>
      <w:r>
        <w:rPr>
          <w:noProof/>
        </w:rPr>
        <w:fldChar w:fldCharType="end"/>
      </w:r>
    </w:p>
    <w:p w14:paraId="0D894EE3" w14:textId="6ABD5356" w:rsidR="0000054E" w:rsidRDefault="0000054E">
      <w:pPr>
        <w:pStyle w:val="TOC3"/>
        <w:ind w:firstLine="480"/>
        <w:rPr>
          <w:rFonts w:asciiTheme="minorHAnsi" w:eastAsiaTheme="minorEastAsia" w:hAnsiTheme="minorHAnsi"/>
          <w:noProof/>
          <w:sz w:val="21"/>
          <w:szCs w:val="22"/>
        </w:rPr>
      </w:pPr>
      <w:r>
        <w:rPr>
          <w:noProof/>
        </w:rPr>
        <w:t xml:space="preserve">4.3.1 </w:t>
      </w:r>
      <w:r>
        <w:rPr>
          <w:noProof/>
        </w:rPr>
        <w:t>模块实现</w:t>
      </w:r>
      <w:r>
        <w:rPr>
          <w:noProof/>
        </w:rPr>
        <w:tab/>
      </w:r>
      <w:r>
        <w:rPr>
          <w:noProof/>
        </w:rPr>
        <w:fldChar w:fldCharType="begin"/>
      </w:r>
      <w:r>
        <w:rPr>
          <w:noProof/>
        </w:rPr>
        <w:instrText xml:space="preserve"> PAGEREF _Toc533606075 \h </w:instrText>
      </w:r>
      <w:r>
        <w:rPr>
          <w:noProof/>
        </w:rPr>
      </w:r>
      <w:r>
        <w:rPr>
          <w:noProof/>
        </w:rPr>
        <w:fldChar w:fldCharType="separate"/>
      </w:r>
      <w:r w:rsidR="009D799C">
        <w:rPr>
          <w:noProof/>
        </w:rPr>
        <w:t>54</w:t>
      </w:r>
      <w:r>
        <w:rPr>
          <w:noProof/>
        </w:rPr>
        <w:fldChar w:fldCharType="end"/>
      </w:r>
    </w:p>
    <w:p w14:paraId="67A41788" w14:textId="4D5846C2" w:rsidR="0000054E" w:rsidRDefault="0000054E">
      <w:pPr>
        <w:pStyle w:val="TOC3"/>
        <w:ind w:firstLine="480"/>
        <w:rPr>
          <w:rFonts w:asciiTheme="minorHAnsi" w:eastAsiaTheme="minorEastAsia" w:hAnsiTheme="minorHAnsi"/>
          <w:noProof/>
          <w:sz w:val="21"/>
          <w:szCs w:val="22"/>
        </w:rPr>
      </w:pPr>
      <w:r>
        <w:rPr>
          <w:noProof/>
        </w:rPr>
        <w:t xml:space="preserve">4.3.2 </w:t>
      </w:r>
      <w:r>
        <w:rPr>
          <w:noProof/>
        </w:rPr>
        <w:t>系统级仿真平台实现</w:t>
      </w:r>
      <w:r>
        <w:rPr>
          <w:noProof/>
        </w:rPr>
        <w:tab/>
      </w:r>
      <w:r>
        <w:rPr>
          <w:noProof/>
        </w:rPr>
        <w:fldChar w:fldCharType="begin"/>
      </w:r>
      <w:r>
        <w:rPr>
          <w:noProof/>
        </w:rPr>
        <w:instrText xml:space="preserve"> PAGEREF _Toc533606076 \h </w:instrText>
      </w:r>
      <w:r>
        <w:rPr>
          <w:noProof/>
        </w:rPr>
      </w:r>
      <w:r>
        <w:rPr>
          <w:noProof/>
        </w:rPr>
        <w:fldChar w:fldCharType="separate"/>
      </w:r>
      <w:r w:rsidR="009D799C">
        <w:rPr>
          <w:noProof/>
        </w:rPr>
        <w:t>60</w:t>
      </w:r>
      <w:r>
        <w:rPr>
          <w:noProof/>
        </w:rPr>
        <w:fldChar w:fldCharType="end"/>
      </w:r>
    </w:p>
    <w:p w14:paraId="1D2797AC" w14:textId="52A9237A" w:rsidR="0000054E" w:rsidRDefault="0000054E">
      <w:pPr>
        <w:pStyle w:val="TOC2"/>
        <w:rPr>
          <w:rFonts w:asciiTheme="minorHAnsi" w:eastAsiaTheme="minorEastAsia" w:hAnsiTheme="minorHAnsi"/>
          <w:noProof/>
          <w:sz w:val="21"/>
          <w:szCs w:val="22"/>
        </w:rPr>
      </w:pPr>
      <w:r>
        <w:rPr>
          <w:noProof/>
        </w:rPr>
        <w:t xml:space="preserve">4.4 </w:t>
      </w:r>
      <w:r>
        <w:rPr>
          <w:noProof/>
        </w:rPr>
        <w:t>仿真流程</w:t>
      </w:r>
      <w:r>
        <w:rPr>
          <w:noProof/>
        </w:rPr>
        <w:tab/>
      </w:r>
      <w:r>
        <w:rPr>
          <w:noProof/>
        </w:rPr>
        <w:fldChar w:fldCharType="begin"/>
      </w:r>
      <w:r>
        <w:rPr>
          <w:noProof/>
        </w:rPr>
        <w:instrText xml:space="preserve"> PAGEREF _Toc533606077 \h </w:instrText>
      </w:r>
      <w:r>
        <w:rPr>
          <w:noProof/>
        </w:rPr>
      </w:r>
      <w:r>
        <w:rPr>
          <w:noProof/>
        </w:rPr>
        <w:fldChar w:fldCharType="separate"/>
      </w:r>
      <w:r w:rsidR="009D799C">
        <w:rPr>
          <w:noProof/>
        </w:rPr>
        <w:t>60</w:t>
      </w:r>
      <w:r>
        <w:rPr>
          <w:noProof/>
        </w:rPr>
        <w:fldChar w:fldCharType="end"/>
      </w:r>
    </w:p>
    <w:p w14:paraId="12F25E1B" w14:textId="76F50CDB" w:rsidR="0000054E" w:rsidRDefault="0000054E">
      <w:pPr>
        <w:pStyle w:val="TOC3"/>
        <w:ind w:firstLine="480"/>
        <w:rPr>
          <w:rFonts w:asciiTheme="minorHAnsi" w:eastAsiaTheme="minorEastAsia" w:hAnsiTheme="minorHAnsi"/>
          <w:noProof/>
          <w:sz w:val="21"/>
          <w:szCs w:val="22"/>
        </w:rPr>
      </w:pPr>
      <w:r>
        <w:rPr>
          <w:noProof/>
        </w:rPr>
        <w:t xml:space="preserve">4.4.1 </w:t>
      </w:r>
      <w:r>
        <w:rPr>
          <w:noProof/>
        </w:rPr>
        <w:t>算法映射</w:t>
      </w:r>
      <w:r>
        <w:rPr>
          <w:noProof/>
        </w:rPr>
        <w:tab/>
      </w:r>
      <w:r>
        <w:rPr>
          <w:noProof/>
        </w:rPr>
        <w:fldChar w:fldCharType="begin"/>
      </w:r>
      <w:r>
        <w:rPr>
          <w:noProof/>
        </w:rPr>
        <w:instrText xml:space="preserve"> PAGEREF _Toc533606078 \h </w:instrText>
      </w:r>
      <w:r>
        <w:rPr>
          <w:noProof/>
        </w:rPr>
      </w:r>
      <w:r>
        <w:rPr>
          <w:noProof/>
        </w:rPr>
        <w:fldChar w:fldCharType="separate"/>
      </w:r>
      <w:r w:rsidR="009D799C">
        <w:rPr>
          <w:noProof/>
        </w:rPr>
        <w:t>61</w:t>
      </w:r>
      <w:r>
        <w:rPr>
          <w:noProof/>
        </w:rPr>
        <w:fldChar w:fldCharType="end"/>
      </w:r>
    </w:p>
    <w:p w14:paraId="7710E342" w14:textId="0C735F74" w:rsidR="0000054E" w:rsidRDefault="0000054E">
      <w:pPr>
        <w:pStyle w:val="TOC3"/>
        <w:ind w:firstLine="480"/>
        <w:rPr>
          <w:rFonts w:asciiTheme="minorHAnsi" w:eastAsiaTheme="minorEastAsia" w:hAnsiTheme="minorHAnsi"/>
          <w:noProof/>
          <w:sz w:val="21"/>
          <w:szCs w:val="22"/>
        </w:rPr>
      </w:pPr>
      <w:r>
        <w:rPr>
          <w:noProof/>
        </w:rPr>
        <w:t xml:space="preserve">4.4.2 </w:t>
      </w:r>
      <w:r>
        <w:rPr>
          <w:noProof/>
        </w:rPr>
        <w:t>阵列运行</w:t>
      </w:r>
      <w:r>
        <w:rPr>
          <w:noProof/>
        </w:rPr>
        <w:tab/>
      </w:r>
      <w:r>
        <w:rPr>
          <w:noProof/>
        </w:rPr>
        <w:fldChar w:fldCharType="begin"/>
      </w:r>
      <w:r>
        <w:rPr>
          <w:noProof/>
        </w:rPr>
        <w:instrText xml:space="preserve"> PAGEREF _Toc533606079 \h </w:instrText>
      </w:r>
      <w:r>
        <w:rPr>
          <w:noProof/>
        </w:rPr>
      </w:r>
      <w:r>
        <w:rPr>
          <w:noProof/>
        </w:rPr>
        <w:fldChar w:fldCharType="separate"/>
      </w:r>
      <w:r w:rsidR="009D799C">
        <w:rPr>
          <w:noProof/>
        </w:rPr>
        <w:t>62</w:t>
      </w:r>
      <w:r>
        <w:rPr>
          <w:noProof/>
        </w:rPr>
        <w:fldChar w:fldCharType="end"/>
      </w:r>
    </w:p>
    <w:p w14:paraId="5DEB56AF" w14:textId="3F5EE8CA" w:rsidR="0000054E" w:rsidRDefault="0000054E">
      <w:pPr>
        <w:pStyle w:val="TOC2"/>
        <w:rPr>
          <w:rFonts w:asciiTheme="minorHAnsi" w:eastAsiaTheme="minorEastAsia" w:hAnsiTheme="minorHAnsi"/>
          <w:noProof/>
          <w:sz w:val="21"/>
          <w:szCs w:val="22"/>
        </w:rPr>
      </w:pPr>
      <w:r>
        <w:rPr>
          <w:noProof/>
        </w:rPr>
        <w:t xml:space="preserve">4.5 </w:t>
      </w:r>
      <w:r>
        <w:rPr>
          <w:noProof/>
        </w:rPr>
        <w:t>本章小结</w:t>
      </w:r>
      <w:r>
        <w:rPr>
          <w:noProof/>
        </w:rPr>
        <w:tab/>
      </w:r>
      <w:r>
        <w:rPr>
          <w:noProof/>
        </w:rPr>
        <w:fldChar w:fldCharType="begin"/>
      </w:r>
      <w:r>
        <w:rPr>
          <w:noProof/>
        </w:rPr>
        <w:instrText xml:space="preserve"> PAGEREF _Toc533606080 \h </w:instrText>
      </w:r>
      <w:r>
        <w:rPr>
          <w:noProof/>
        </w:rPr>
      </w:r>
      <w:r>
        <w:rPr>
          <w:noProof/>
        </w:rPr>
        <w:fldChar w:fldCharType="separate"/>
      </w:r>
      <w:r w:rsidR="009D799C">
        <w:rPr>
          <w:noProof/>
        </w:rPr>
        <w:t>63</w:t>
      </w:r>
      <w:r>
        <w:rPr>
          <w:noProof/>
        </w:rPr>
        <w:fldChar w:fldCharType="end"/>
      </w:r>
    </w:p>
    <w:p w14:paraId="28694D38" w14:textId="4973BAE8" w:rsidR="0000054E" w:rsidRDefault="0000054E">
      <w:pPr>
        <w:pStyle w:val="TOC1"/>
        <w:rPr>
          <w:rFonts w:asciiTheme="minorHAnsi" w:eastAsiaTheme="minorEastAsia" w:hAnsiTheme="minorHAnsi"/>
          <w:noProof/>
          <w:sz w:val="21"/>
          <w:szCs w:val="22"/>
        </w:rPr>
      </w:pPr>
      <w:r w:rsidRPr="0000054E">
        <w:rPr>
          <w:b/>
          <w:noProof/>
        </w:rPr>
        <w:t>第五章</w:t>
      </w:r>
      <w:r w:rsidRPr="0000054E">
        <w:rPr>
          <w:b/>
          <w:noProof/>
        </w:rPr>
        <w:t xml:space="preserve"> </w:t>
      </w:r>
      <w:r w:rsidRPr="0000054E">
        <w:rPr>
          <w:b/>
          <w:noProof/>
        </w:rPr>
        <w:t>实验与分析</w:t>
      </w:r>
      <w:r>
        <w:rPr>
          <w:noProof/>
        </w:rPr>
        <w:tab/>
      </w:r>
      <w:r>
        <w:rPr>
          <w:noProof/>
        </w:rPr>
        <w:fldChar w:fldCharType="begin"/>
      </w:r>
      <w:r>
        <w:rPr>
          <w:noProof/>
        </w:rPr>
        <w:instrText xml:space="preserve"> PAGEREF _Toc533606081 \h </w:instrText>
      </w:r>
      <w:r>
        <w:rPr>
          <w:noProof/>
        </w:rPr>
      </w:r>
      <w:r>
        <w:rPr>
          <w:noProof/>
        </w:rPr>
        <w:fldChar w:fldCharType="separate"/>
      </w:r>
      <w:r w:rsidR="009D799C">
        <w:rPr>
          <w:noProof/>
        </w:rPr>
        <w:t>65</w:t>
      </w:r>
      <w:r>
        <w:rPr>
          <w:noProof/>
        </w:rPr>
        <w:fldChar w:fldCharType="end"/>
      </w:r>
    </w:p>
    <w:p w14:paraId="6AC4286B" w14:textId="70347918" w:rsidR="0000054E" w:rsidRDefault="0000054E">
      <w:pPr>
        <w:pStyle w:val="TOC2"/>
        <w:rPr>
          <w:rFonts w:asciiTheme="minorHAnsi" w:eastAsiaTheme="minorEastAsia" w:hAnsiTheme="minorHAnsi"/>
          <w:noProof/>
          <w:sz w:val="21"/>
          <w:szCs w:val="22"/>
        </w:rPr>
      </w:pPr>
      <w:r>
        <w:rPr>
          <w:noProof/>
        </w:rPr>
        <w:t xml:space="preserve">5.1 </w:t>
      </w:r>
      <w:r>
        <w:rPr>
          <w:noProof/>
        </w:rPr>
        <w:t>实验目的</w:t>
      </w:r>
      <w:r>
        <w:rPr>
          <w:noProof/>
        </w:rPr>
        <w:tab/>
      </w:r>
      <w:r>
        <w:rPr>
          <w:noProof/>
        </w:rPr>
        <w:fldChar w:fldCharType="begin"/>
      </w:r>
      <w:r>
        <w:rPr>
          <w:noProof/>
        </w:rPr>
        <w:instrText xml:space="preserve"> PAGEREF _Toc533606082 \h </w:instrText>
      </w:r>
      <w:r>
        <w:rPr>
          <w:noProof/>
        </w:rPr>
      </w:r>
      <w:r>
        <w:rPr>
          <w:noProof/>
        </w:rPr>
        <w:fldChar w:fldCharType="separate"/>
      </w:r>
      <w:r w:rsidR="009D799C">
        <w:rPr>
          <w:noProof/>
        </w:rPr>
        <w:t>65</w:t>
      </w:r>
      <w:r>
        <w:rPr>
          <w:noProof/>
        </w:rPr>
        <w:fldChar w:fldCharType="end"/>
      </w:r>
    </w:p>
    <w:p w14:paraId="024F913A" w14:textId="0169C9DA" w:rsidR="0000054E" w:rsidRDefault="0000054E">
      <w:pPr>
        <w:pStyle w:val="TOC2"/>
        <w:rPr>
          <w:rFonts w:asciiTheme="minorHAnsi" w:eastAsiaTheme="minorEastAsia" w:hAnsiTheme="minorHAnsi"/>
          <w:noProof/>
          <w:sz w:val="21"/>
          <w:szCs w:val="22"/>
        </w:rPr>
      </w:pPr>
      <w:r>
        <w:rPr>
          <w:noProof/>
        </w:rPr>
        <w:t xml:space="preserve">5.2 </w:t>
      </w:r>
      <w:r>
        <w:rPr>
          <w:noProof/>
        </w:rPr>
        <w:t>常见算法映射</w:t>
      </w:r>
      <w:r>
        <w:rPr>
          <w:noProof/>
        </w:rPr>
        <w:tab/>
      </w:r>
      <w:r>
        <w:rPr>
          <w:noProof/>
        </w:rPr>
        <w:fldChar w:fldCharType="begin"/>
      </w:r>
      <w:r>
        <w:rPr>
          <w:noProof/>
        </w:rPr>
        <w:instrText xml:space="preserve"> PAGEREF _Toc533606083 \h </w:instrText>
      </w:r>
      <w:r>
        <w:rPr>
          <w:noProof/>
        </w:rPr>
      </w:r>
      <w:r>
        <w:rPr>
          <w:noProof/>
        </w:rPr>
        <w:fldChar w:fldCharType="separate"/>
      </w:r>
      <w:r w:rsidR="009D799C">
        <w:rPr>
          <w:noProof/>
        </w:rPr>
        <w:t>65</w:t>
      </w:r>
      <w:r>
        <w:rPr>
          <w:noProof/>
        </w:rPr>
        <w:fldChar w:fldCharType="end"/>
      </w:r>
    </w:p>
    <w:p w14:paraId="41831764" w14:textId="625FF6C9" w:rsidR="0000054E" w:rsidRDefault="0000054E">
      <w:pPr>
        <w:pStyle w:val="TOC3"/>
        <w:ind w:firstLine="480"/>
        <w:rPr>
          <w:rFonts w:asciiTheme="minorHAnsi" w:eastAsiaTheme="minorEastAsia" w:hAnsiTheme="minorHAnsi"/>
          <w:noProof/>
          <w:sz w:val="21"/>
          <w:szCs w:val="22"/>
        </w:rPr>
      </w:pPr>
      <w:r>
        <w:rPr>
          <w:noProof/>
        </w:rPr>
        <w:t xml:space="preserve">5.2.1 </w:t>
      </w:r>
      <w:r>
        <w:rPr>
          <w:noProof/>
        </w:rPr>
        <w:t>矩阵乘运算</w:t>
      </w:r>
      <w:r>
        <w:rPr>
          <w:noProof/>
        </w:rPr>
        <w:tab/>
      </w:r>
      <w:r>
        <w:rPr>
          <w:noProof/>
        </w:rPr>
        <w:fldChar w:fldCharType="begin"/>
      </w:r>
      <w:r>
        <w:rPr>
          <w:noProof/>
        </w:rPr>
        <w:instrText xml:space="preserve"> PAGEREF _Toc533606084 \h </w:instrText>
      </w:r>
      <w:r>
        <w:rPr>
          <w:noProof/>
        </w:rPr>
      </w:r>
      <w:r>
        <w:rPr>
          <w:noProof/>
        </w:rPr>
        <w:fldChar w:fldCharType="separate"/>
      </w:r>
      <w:r w:rsidR="009D799C">
        <w:rPr>
          <w:noProof/>
        </w:rPr>
        <w:t>65</w:t>
      </w:r>
      <w:r>
        <w:rPr>
          <w:noProof/>
        </w:rPr>
        <w:fldChar w:fldCharType="end"/>
      </w:r>
    </w:p>
    <w:p w14:paraId="5D252F72" w14:textId="7E27DE35" w:rsidR="0000054E" w:rsidRDefault="0000054E">
      <w:pPr>
        <w:pStyle w:val="TOC3"/>
        <w:ind w:firstLine="480"/>
        <w:rPr>
          <w:rFonts w:asciiTheme="minorHAnsi" w:eastAsiaTheme="minorEastAsia" w:hAnsiTheme="minorHAnsi"/>
          <w:noProof/>
          <w:sz w:val="21"/>
          <w:szCs w:val="22"/>
        </w:rPr>
      </w:pPr>
      <w:r>
        <w:rPr>
          <w:noProof/>
        </w:rPr>
        <w:t>5.2.2 sobel</w:t>
      </w:r>
      <w:r>
        <w:rPr>
          <w:noProof/>
        </w:rPr>
        <w:t>边缘检测算法</w:t>
      </w:r>
      <w:r>
        <w:rPr>
          <w:noProof/>
        </w:rPr>
        <w:tab/>
      </w:r>
      <w:r>
        <w:rPr>
          <w:noProof/>
        </w:rPr>
        <w:fldChar w:fldCharType="begin"/>
      </w:r>
      <w:r>
        <w:rPr>
          <w:noProof/>
        </w:rPr>
        <w:instrText xml:space="preserve"> PAGEREF _Toc533606085 \h </w:instrText>
      </w:r>
      <w:r>
        <w:rPr>
          <w:noProof/>
        </w:rPr>
      </w:r>
      <w:r>
        <w:rPr>
          <w:noProof/>
        </w:rPr>
        <w:fldChar w:fldCharType="separate"/>
      </w:r>
      <w:r w:rsidR="009D799C">
        <w:rPr>
          <w:noProof/>
        </w:rPr>
        <w:t>66</w:t>
      </w:r>
      <w:r>
        <w:rPr>
          <w:noProof/>
        </w:rPr>
        <w:fldChar w:fldCharType="end"/>
      </w:r>
    </w:p>
    <w:p w14:paraId="769A0A44" w14:textId="297A0EDC" w:rsidR="0000054E" w:rsidRDefault="0000054E">
      <w:pPr>
        <w:pStyle w:val="TOC3"/>
        <w:ind w:firstLine="480"/>
        <w:rPr>
          <w:rFonts w:asciiTheme="minorHAnsi" w:eastAsiaTheme="minorEastAsia" w:hAnsiTheme="minorHAnsi"/>
          <w:noProof/>
          <w:sz w:val="21"/>
          <w:szCs w:val="22"/>
        </w:rPr>
      </w:pPr>
      <w:r>
        <w:rPr>
          <w:noProof/>
        </w:rPr>
        <w:t xml:space="preserve">5.2.3 </w:t>
      </w:r>
      <w:r>
        <w:rPr>
          <w:noProof/>
        </w:rPr>
        <w:t>图像中值滤波</w:t>
      </w:r>
      <w:r>
        <w:rPr>
          <w:noProof/>
        </w:rPr>
        <w:tab/>
      </w:r>
      <w:r>
        <w:rPr>
          <w:noProof/>
        </w:rPr>
        <w:fldChar w:fldCharType="begin"/>
      </w:r>
      <w:r>
        <w:rPr>
          <w:noProof/>
        </w:rPr>
        <w:instrText xml:space="preserve"> PAGEREF _Toc533606086 \h </w:instrText>
      </w:r>
      <w:r>
        <w:rPr>
          <w:noProof/>
        </w:rPr>
      </w:r>
      <w:r>
        <w:rPr>
          <w:noProof/>
        </w:rPr>
        <w:fldChar w:fldCharType="separate"/>
      </w:r>
      <w:r w:rsidR="009D799C">
        <w:rPr>
          <w:noProof/>
        </w:rPr>
        <w:t>68</w:t>
      </w:r>
      <w:r>
        <w:rPr>
          <w:noProof/>
        </w:rPr>
        <w:fldChar w:fldCharType="end"/>
      </w:r>
    </w:p>
    <w:p w14:paraId="0E88DB73" w14:textId="63C6FAA0" w:rsidR="0000054E" w:rsidRDefault="0000054E">
      <w:pPr>
        <w:pStyle w:val="TOC3"/>
        <w:ind w:firstLine="480"/>
        <w:rPr>
          <w:rFonts w:asciiTheme="minorHAnsi" w:eastAsiaTheme="minorEastAsia" w:hAnsiTheme="minorHAnsi"/>
          <w:noProof/>
          <w:sz w:val="21"/>
          <w:szCs w:val="22"/>
        </w:rPr>
      </w:pPr>
      <w:r>
        <w:rPr>
          <w:noProof/>
        </w:rPr>
        <w:t>5.2.4 GCD</w:t>
      </w:r>
      <w:r>
        <w:rPr>
          <w:noProof/>
        </w:rPr>
        <w:t>最大公约数</w:t>
      </w:r>
      <w:r>
        <w:rPr>
          <w:noProof/>
        </w:rPr>
        <w:tab/>
      </w:r>
      <w:r>
        <w:rPr>
          <w:noProof/>
        </w:rPr>
        <w:fldChar w:fldCharType="begin"/>
      </w:r>
      <w:r>
        <w:rPr>
          <w:noProof/>
        </w:rPr>
        <w:instrText xml:space="preserve"> PAGEREF _Toc533606087 \h </w:instrText>
      </w:r>
      <w:r>
        <w:rPr>
          <w:noProof/>
        </w:rPr>
      </w:r>
      <w:r>
        <w:rPr>
          <w:noProof/>
        </w:rPr>
        <w:fldChar w:fldCharType="separate"/>
      </w:r>
      <w:r w:rsidR="009D799C">
        <w:rPr>
          <w:noProof/>
        </w:rPr>
        <w:t>69</w:t>
      </w:r>
      <w:r>
        <w:rPr>
          <w:noProof/>
        </w:rPr>
        <w:fldChar w:fldCharType="end"/>
      </w:r>
    </w:p>
    <w:p w14:paraId="33579149" w14:textId="37653037" w:rsidR="0000054E" w:rsidRDefault="0000054E">
      <w:pPr>
        <w:pStyle w:val="TOC2"/>
        <w:rPr>
          <w:rFonts w:asciiTheme="minorHAnsi" w:eastAsiaTheme="minorEastAsia" w:hAnsiTheme="minorHAnsi"/>
          <w:noProof/>
          <w:sz w:val="21"/>
          <w:szCs w:val="22"/>
        </w:rPr>
      </w:pPr>
      <w:r>
        <w:rPr>
          <w:noProof/>
        </w:rPr>
        <w:t xml:space="preserve">5.3 </w:t>
      </w:r>
      <w:r>
        <w:rPr>
          <w:noProof/>
        </w:rPr>
        <w:t>仿真结果及分析</w:t>
      </w:r>
      <w:r>
        <w:rPr>
          <w:noProof/>
        </w:rPr>
        <w:tab/>
      </w:r>
      <w:r>
        <w:rPr>
          <w:noProof/>
        </w:rPr>
        <w:fldChar w:fldCharType="begin"/>
      </w:r>
      <w:r>
        <w:rPr>
          <w:noProof/>
        </w:rPr>
        <w:instrText xml:space="preserve"> PAGEREF _Toc533606088 \h </w:instrText>
      </w:r>
      <w:r>
        <w:rPr>
          <w:noProof/>
        </w:rPr>
      </w:r>
      <w:r>
        <w:rPr>
          <w:noProof/>
        </w:rPr>
        <w:fldChar w:fldCharType="separate"/>
      </w:r>
      <w:r w:rsidR="009D799C">
        <w:rPr>
          <w:noProof/>
        </w:rPr>
        <w:t>70</w:t>
      </w:r>
      <w:r>
        <w:rPr>
          <w:noProof/>
        </w:rPr>
        <w:fldChar w:fldCharType="end"/>
      </w:r>
    </w:p>
    <w:p w14:paraId="416D7470" w14:textId="1602B663" w:rsidR="0000054E" w:rsidRDefault="0000054E">
      <w:pPr>
        <w:pStyle w:val="TOC2"/>
        <w:rPr>
          <w:rFonts w:asciiTheme="minorHAnsi" w:eastAsiaTheme="minorEastAsia" w:hAnsiTheme="minorHAnsi"/>
          <w:noProof/>
          <w:sz w:val="21"/>
          <w:szCs w:val="22"/>
        </w:rPr>
      </w:pPr>
      <w:r>
        <w:rPr>
          <w:noProof/>
        </w:rPr>
        <w:lastRenderedPageBreak/>
        <w:t xml:space="preserve">5.4 </w:t>
      </w:r>
      <w:r>
        <w:rPr>
          <w:noProof/>
        </w:rPr>
        <w:t>本章小结</w:t>
      </w:r>
      <w:r>
        <w:rPr>
          <w:noProof/>
        </w:rPr>
        <w:tab/>
      </w:r>
      <w:r>
        <w:rPr>
          <w:noProof/>
        </w:rPr>
        <w:fldChar w:fldCharType="begin"/>
      </w:r>
      <w:r>
        <w:rPr>
          <w:noProof/>
        </w:rPr>
        <w:instrText xml:space="preserve"> PAGEREF _Toc533606089 \h </w:instrText>
      </w:r>
      <w:r>
        <w:rPr>
          <w:noProof/>
        </w:rPr>
      </w:r>
      <w:r>
        <w:rPr>
          <w:noProof/>
        </w:rPr>
        <w:fldChar w:fldCharType="separate"/>
      </w:r>
      <w:r w:rsidR="009D799C">
        <w:rPr>
          <w:noProof/>
        </w:rPr>
        <w:t>73</w:t>
      </w:r>
      <w:r>
        <w:rPr>
          <w:noProof/>
        </w:rPr>
        <w:fldChar w:fldCharType="end"/>
      </w:r>
    </w:p>
    <w:p w14:paraId="1F18BB24" w14:textId="1DED8079" w:rsidR="0000054E" w:rsidRDefault="0000054E">
      <w:pPr>
        <w:pStyle w:val="TOC1"/>
        <w:rPr>
          <w:rFonts w:asciiTheme="minorHAnsi" w:eastAsiaTheme="minorEastAsia" w:hAnsiTheme="minorHAnsi"/>
          <w:noProof/>
          <w:sz w:val="21"/>
          <w:szCs w:val="22"/>
        </w:rPr>
      </w:pPr>
      <w:r w:rsidRPr="0000054E">
        <w:rPr>
          <w:b/>
          <w:noProof/>
        </w:rPr>
        <w:t>第六章</w:t>
      </w:r>
      <w:r w:rsidRPr="0000054E">
        <w:rPr>
          <w:b/>
          <w:noProof/>
        </w:rPr>
        <w:t xml:space="preserve"> </w:t>
      </w:r>
      <w:r w:rsidRPr="0000054E">
        <w:rPr>
          <w:b/>
          <w:noProof/>
        </w:rPr>
        <w:t>总结和展望</w:t>
      </w:r>
      <w:r>
        <w:rPr>
          <w:noProof/>
        </w:rPr>
        <w:tab/>
      </w:r>
      <w:r>
        <w:rPr>
          <w:noProof/>
        </w:rPr>
        <w:fldChar w:fldCharType="begin"/>
      </w:r>
      <w:r>
        <w:rPr>
          <w:noProof/>
        </w:rPr>
        <w:instrText xml:space="preserve"> PAGEREF _Toc533606090 \h </w:instrText>
      </w:r>
      <w:r>
        <w:rPr>
          <w:noProof/>
        </w:rPr>
      </w:r>
      <w:r>
        <w:rPr>
          <w:noProof/>
        </w:rPr>
        <w:fldChar w:fldCharType="separate"/>
      </w:r>
      <w:r w:rsidR="009D799C">
        <w:rPr>
          <w:noProof/>
        </w:rPr>
        <w:t>74</w:t>
      </w:r>
      <w:r>
        <w:rPr>
          <w:noProof/>
        </w:rPr>
        <w:fldChar w:fldCharType="end"/>
      </w:r>
    </w:p>
    <w:p w14:paraId="12D00E60" w14:textId="639A15F3" w:rsidR="0000054E" w:rsidRDefault="0000054E">
      <w:pPr>
        <w:pStyle w:val="TOC2"/>
        <w:rPr>
          <w:rFonts w:asciiTheme="minorHAnsi" w:eastAsiaTheme="minorEastAsia" w:hAnsiTheme="minorHAnsi"/>
          <w:noProof/>
          <w:sz w:val="21"/>
          <w:szCs w:val="22"/>
        </w:rPr>
      </w:pPr>
      <w:r>
        <w:rPr>
          <w:noProof/>
        </w:rPr>
        <w:t xml:space="preserve">6.1 </w:t>
      </w:r>
      <w:r>
        <w:rPr>
          <w:noProof/>
        </w:rPr>
        <w:t>论文总结</w:t>
      </w:r>
      <w:r>
        <w:rPr>
          <w:noProof/>
        </w:rPr>
        <w:tab/>
      </w:r>
      <w:r>
        <w:rPr>
          <w:noProof/>
        </w:rPr>
        <w:fldChar w:fldCharType="begin"/>
      </w:r>
      <w:r>
        <w:rPr>
          <w:noProof/>
        </w:rPr>
        <w:instrText xml:space="preserve"> PAGEREF _Toc533606091 \h </w:instrText>
      </w:r>
      <w:r>
        <w:rPr>
          <w:noProof/>
        </w:rPr>
      </w:r>
      <w:r>
        <w:rPr>
          <w:noProof/>
        </w:rPr>
        <w:fldChar w:fldCharType="separate"/>
      </w:r>
      <w:r w:rsidR="009D799C">
        <w:rPr>
          <w:noProof/>
        </w:rPr>
        <w:t>74</w:t>
      </w:r>
      <w:r>
        <w:rPr>
          <w:noProof/>
        </w:rPr>
        <w:fldChar w:fldCharType="end"/>
      </w:r>
    </w:p>
    <w:p w14:paraId="52C4387D" w14:textId="6CB59FA1" w:rsidR="0000054E" w:rsidRDefault="0000054E">
      <w:pPr>
        <w:pStyle w:val="TOC2"/>
        <w:rPr>
          <w:rFonts w:asciiTheme="minorHAnsi" w:eastAsiaTheme="minorEastAsia" w:hAnsiTheme="minorHAnsi"/>
          <w:noProof/>
          <w:sz w:val="21"/>
          <w:szCs w:val="22"/>
        </w:rPr>
      </w:pPr>
      <w:r>
        <w:rPr>
          <w:noProof/>
        </w:rPr>
        <w:t xml:space="preserve">6.2 </w:t>
      </w:r>
      <w:r>
        <w:rPr>
          <w:noProof/>
        </w:rPr>
        <w:t>后续工作展望</w:t>
      </w:r>
      <w:r>
        <w:rPr>
          <w:noProof/>
        </w:rPr>
        <w:tab/>
      </w:r>
      <w:r>
        <w:rPr>
          <w:noProof/>
        </w:rPr>
        <w:fldChar w:fldCharType="begin"/>
      </w:r>
      <w:r>
        <w:rPr>
          <w:noProof/>
        </w:rPr>
        <w:instrText xml:space="preserve"> PAGEREF _Toc533606092 \h </w:instrText>
      </w:r>
      <w:r>
        <w:rPr>
          <w:noProof/>
        </w:rPr>
      </w:r>
      <w:r>
        <w:rPr>
          <w:noProof/>
        </w:rPr>
        <w:fldChar w:fldCharType="separate"/>
      </w:r>
      <w:r w:rsidR="009D799C">
        <w:rPr>
          <w:noProof/>
        </w:rPr>
        <w:t>75</w:t>
      </w:r>
      <w:r>
        <w:rPr>
          <w:noProof/>
        </w:rPr>
        <w:fldChar w:fldCharType="end"/>
      </w:r>
    </w:p>
    <w:p w14:paraId="4CB7F56A" w14:textId="08CBD83B" w:rsidR="0000054E" w:rsidRDefault="0000054E">
      <w:pPr>
        <w:pStyle w:val="TOC1"/>
        <w:rPr>
          <w:rFonts w:asciiTheme="minorHAnsi" w:eastAsiaTheme="minorEastAsia" w:hAnsiTheme="minorHAnsi"/>
          <w:noProof/>
          <w:sz w:val="21"/>
          <w:szCs w:val="22"/>
        </w:rPr>
      </w:pPr>
      <w:r w:rsidRPr="0000054E">
        <w:rPr>
          <w:b/>
          <w:noProof/>
        </w:rPr>
        <w:t>参</w:t>
      </w:r>
      <w:r w:rsidRPr="0000054E">
        <w:rPr>
          <w:b/>
          <w:noProof/>
        </w:rPr>
        <w:t xml:space="preserve"> </w:t>
      </w:r>
      <w:r w:rsidRPr="0000054E">
        <w:rPr>
          <w:b/>
          <w:noProof/>
        </w:rPr>
        <w:t>考</w:t>
      </w:r>
      <w:r w:rsidRPr="0000054E">
        <w:rPr>
          <w:b/>
          <w:noProof/>
        </w:rPr>
        <w:t xml:space="preserve"> </w:t>
      </w:r>
      <w:r w:rsidRPr="0000054E">
        <w:rPr>
          <w:b/>
          <w:noProof/>
        </w:rPr>
        <w:t>文</w:t>
      </w:r>
      <w:r w:rsidRPr="0000054E">
        <w:rPr>
          <w:b/>
          <w:noProof/>
        </w:rPr>
        <w:t xml:space="preserve"> </w:t>
      </w:r>
      <w:r w:rsidRPr="0000054E">
        <w:rPr>
          <w:b/>
          <w:noProof/>
        </w:rPr>
        <w:t>献</w:t>
      </w:r>
      <w:r>
        <w:rPr>
          <w:noProof/>
        </w:rPr>
        <w:tab/>
      </w:r>
      <w:r>
        <w:rPr>
          <w:noProof/>
        </w:rPr>
        <w:fldChar w:fldCharType="begin"/>
      </w:r>
      <w:r>
        <w:rPr>
          <w:noProof/>
        </w:rPr>
        <w:instrText xml:space="preserve"> PAGEREF _Toc533606093 \h </w:instrText>
      </w:r>
      <w:r>
        <w:rPr>
          <w:noProof/>
        </w:rPr>
      </w:r>
      <w:r>
        <w:rPr>
          <w:noProof/>
        </w:rPr>
        <w:fldChar w:fldCharType="separate"/>
      </w:r>
      <w:r w:rsidR="009D799C">
        <w:rPr>
          <w:noProof/>
        </w:rPr>
        <w:t>76</w:t>
      </w:r>
      <w:r>
        <w:rPr>
          <w:noProof/>
        </w:rPr>
        <w:fldChar w:fldCharType="end"/>
      </w:r>
    </w:p>
    <w:p w14:paraId="484ED3D3" w14:textId="347C0560" w:rsidR="0000054E" w:rsidRDefault="0000054E">
      <w:pPr>
        <w:pStyle w:val="TOC1"/>
        <w:rPr>
          <w:rFonts w:asciiTheme="minorHAnsi" w:eastAsiaTheme="minorEastAsia" w:hAnsiTheme="minorHAnsi"/>
          <w:noProof/>
          <w:sz w:val="21"/>
          <w:szCs w:val="22"/>
        </w:rPr>
      </w:pPr>
      <w:r w:rsidRPr="0000054E">
        <w:rPr>
          <w:b/>
          <w:noProof/>
        </w:rPr>
        <w:t>致</w:t>
      </w:r>
      <w:r w:rsidRPr="0000054E">
        <w:rPr>
          <w:b/>
          <w:noProof/>
        </w:rPr>
        <w:t xml:space="preserve"> </w:t>
      </w:r>
      <w:r w:rsidRPr="0000054E">
        <w:rPr>
          <w:b/>
          <w:noProof/>
        </w:rPr>
        <w:t>谢</w:t>
      </w:r>
      <w:r>
        <w:rPr>
          <w:noProof/>
        </w:rPr>
        <w:tab/>
      </w:r>
      <w:r>
        <w:rPr>
          <w:noProof/>
        </w:rPr>
        <w:fldChar w:fldCharType="begin"/>
      </w:r>
      <w:r>
        <w:rPr>
          <w:noProof/>
        </w:rPr>
        <w:instrText xml:space="preserve"> PAGEREF _Toc533606094 \h </w:instrText>
      </w:r>
      <w:r>
        <w:rPr>
          <w:noProof/>
        </w:rPr>
      </w:r>
      <w:r>
        <w:rPr>
          <w:noProof/>
        </w:rPr>
        <w:fldChar w:fldCharType="separate"/>
      </w:r>
      <w:r w:rsidR="009D799C">
        <w:rPr>
          <w:noProof/>
        </w:rPr>
        <w:t>80</w:t>
      </w:r>
      <w:r>
        <w:rPr>
          <w:noProof/>
        </w:rPr>
        <w:fldChar w:fldCharType="end"/>
      </w:r>
    </w:p>
    <w:p w14:paraId="13212A36" w14:textId="7E8A5CB6" w:rsidR="0000054E" w:rsidRDefault="0000054E">
      <w:pPr>
        <w:pStyle w:val="TOC1"/>
        <w:rPr>
          <w:rFonts w:asciiTheme="minorHAnsi" w:eastAsiaTheme="minorEastAsia" w:hAnsiTheme="minorHAnsi"/>
          <w:noProof/>
          <w:sz w:val="21"/>
          <w:szCs w:val="22"/>
        </w:rPr>
      </w:pPr>
      <w:r w:rsidRPr="0000054E">
        <w:rPr>
          <w:b/>
          <w:noProof/>
        </w:rPr>
        <w:t>攻读硕士学位期间已发表或录用的论文</w:t>
      </w:r>
      <w:r>
        <w:rPr>
          <w:noProof/>
        </w:rPr>
        <w:tab/>
      </w:r>
      <w:r>
        <w:rPr>
          <w:noProof/>
        </w:rPr>
        <w:fldChar w:fldCharType="begin"/>
      </w:r>
      <w:r>
        <w:rPr>
          <w:noProof/>
        </w:rPr>
        <w:instrText xml:space="preserve"> PAGEREF _Toc533606095 \h </w:instrText>
      </w:r>
      <w:r>
        <w:rPr>
          <w:noProof/>
        </w:rPr>
      </w:r>
      <w:r>
        <w:rPr>
          <w:noProof/>
        </w:rPr>
        <w:fldChar w:fldCharType="separate"/>
      </w:r>
      <w:r w:rsidR="009D799C">
        <w:rPr>
          <w:noProof/>
        </w:rPr>
        <w:t>81</w:t>
      </w:r>
      <w:r>
        <w:rPr>
          <w:noProof/>
        </w:rPr>
        <w:fldChar w:fldCharType="end"/>
      </w:r>
    </w:p>
    <w:p w14:paraId="2CFEEDCF" w14:textId="580FADFD" w:rsidR="0034586D" w:rsidRDefault="00AB0650">
      <w:pPr>
        <w:widowControl/>
        <w:spacing w:line="240" w:lineRule="auto"/>
        <w:ind w:firstLineChars="0" w:firstLine="0"/>
        <w:rPr>
          <w:rFonts w:cs="Times New Roman"/>
          <w:sz w:val="32"/>
          <w:szCs w:val="32"/>
        </w:rPr>
      </w:pPr>
      <w:r>
        <w:rPr>
          <w:rFonts w:cs="Times New Roman"/>
          <w:b/>
          <w:sz w:val="32"/>
          <w:szCs w:val="32"/>
        </w:rPr>
        <w:fldChar w:fldCharType="end"/>
      </w:r>
    </w:p>
    <w:p w14:paraId="7A989B5B" w14:textId="52E6A812" w:rsidR="008B7784" w:rsidRDefault="008B7784" w:rsidP="00CF7F74">
      <w:pPr>
        <w:ind w:firstLine="640"/>
        <w:jc w:val="center"/>
        <w:rPr>
          <w:rFonts w:cs="Times New Roman"/>
          <w:sz w:val="32"/>
          <w:szCs w:val="32"/>
        </w:rPr>
      </w:pPr>
    </w:p>
    <w:p w14:paraId="75CAAF20" w14:textId="7E19A705" w:rsidR="00AA6A43" w:rsidRDefault="00AA6A43">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p w14:paraId="0D364017" w14:textId="43D61F25" w:rsidR="00CA2247" w:rsidRDefault="00CA2247" w:rsidP="00AA6A43">
      <w:pPr>
        <w:spacing w:before="397" w:line="240" w:lineRule="auto"/>
        <w:ind w:firstLine="640"/>
        <w:jc w:val="center"/>
        <w:rPr>
          <w:rFonts w:ascii="黑体" w:eastAsia="黑体" w:hAnsi="黑体"/>
          <w:sz w:val="32"/>
          <w:szCs w:val="32"/>
        </w:rPr>
      </w:pPr>
      <w:r w:rsidRPr="00CF7F74">
        <w:rPr>
          <w:rFonts w:ascii="黑体" w:eastAsia="黑体" w:hAnsi="黑体" w:hint="eastAsia"/>
          <w:sz w:val="32"/>
          <w:szCs w:val="32"/>
        </w:rPr>
        <w:lastRenderedPageBreak/>
        <w:t>图 录</w:t>
      </w:r>
    </w:p>
    <w:p w14:paraId="08759A33" w14:textId="17B47D41" w:rsidR="00AA6A43" w:rsidRDefault="00AA6A43" w:rsidP="00AA6A43">
      <w:pPr>
        <w:spacing w:line="240" w:lineRule="auto"/>
        <w:ind w:firstLineChars="0" w:firstLine="0"/>
      </w:pPr>
    </w:p>
    <w:p w14:paraId="0235DA65" w14:textId="77777777" w:rsidR="00AA6A43" w:rsidRPr="00CF7F74" w:rsidRDefault="00AA6A43" w:rsidP="00AA6A43">
      <w:pPr>
        <w:spacing w:line="240" w:lineRule="auto"/>
        <w:ind w:firstLineChars="0" w:firstLine="0"/>
      </w:pPr>
    </w:p>
    <w:p w14:paraId="6BBAA0EA" w14:textId="156AFF9C" w:rsidR="00755528"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3616838" w:history="1">
        <w:r w:rsidR="00755528" w:rsidRPr="00941B88">
          <w:rPr>
            <w:rStyle w:val="a5"/>
            <w:noProof/>
          </w:rPr>
          <w:t>图</w:t>
        </w:r>
        <w:r w:rsidR="00755528" w:rsidRPr="00941B88">
          <w:rPr>
            <w:rStyle w:val="a5"/>
            <w:noProof/>
          </w:rPr>
          <w:t>1</w:t>
        </w:r>
        <w:r w:rsidR="00755528" w:rsidRPr="00941B88">
          <w:rPr>
            <w:rStyle w:val="a5"/>
            <w:noProof/>
          </w:rPr>
          <w:noBreakHyphen/>
          <w:t>1 CPLD</w:t>
        </w:r>
        <w:r w:rsidR="00755528" w:rsidRPr="00941B88">
          <w:rPr>
            <w:rStyle w:val="a5"/>
            <w:noProof/>
          </w:rPr>
          <w:t>中与或门阵列</w:t>
        </w:r>
        <w:r w:rsidR="00755528">
          <w:rPr>
            <w:noProof/>
            <w:webHidden/>
          </w:rPr>
          <w:tab/>
        </w:r>
        <w:r w:rsidR="00755528">
          <w:rPr>
            <w:noProof/>
            <w:webHidden/>
          </w:rPr>
          <w:fldChar w:fldCharType="begin"/>
        </w:r>
        <w:r w:rsidR="00755528">
          <w:rPr>
            <w:noProof/>
            <w:webHidden/>
          </w:rPr>
          <w:instrText xml:space="preserve"> PAGEREF _Toc533616838 \h </w:instrText>
        </w:r>
        <w:r w:rsidR="00755528">
          <w:rPr>
            <w:noProof/>
            <w:webHidden/>
          </w:rPr>
        </w:r>
        <w:r w:rsidR="00755528">
          <w:rPr>
            <w:noProof/>
            <w:webHidden/>
          </w:rPr>
          <w:fldChar w:fldCharType="separate"/>
        </w:r>
        <w:r w:rsidR="009D799C">
          <w:rPr>
            <w:noProof/>
            <w:webHidden/>
          </w:rPr>
          <w:t>3</w:t>
        </w:r>
        <w:r w:rsidR="00755528">
          <w:rPr>
            <w:noProof/>
            <w:webHidden/>
          </w:rPr>
          <w:fldChar w:fldCharType="end"/>
        </w:r>
      </w:hyperlink>
    </w:p>
    <w:p w14:paraId="71BC17E2" w14:textId="6217A23A"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39" w:history="1">
        <w:r w:rsidR="00755528" w:rsidRPr="00941B88">
          <w:rPr>
            <w:rStyle w:val="a5"/>
            <w:noProof/>
          </w:rPr>
          <w:t>图</w:t>
        </w:r>
        <w:r w:rsidR="00755528" w:rsidRPr="00941B88">
          <w:rPr>
            <w:rStyle w:val="a5"/>
            <w:noProof/>
          </w:rPr>
          <w:t>1</w:t>
        </w:r>
        <w:r w:rsidR="00755528" w:rsidRPr="00941B88">
          <w:rPr>
            <w:rStyle w:val="a5"/>
            <w:noProof/>
          </w:rPr>
          <w:noBreakHyphen/>
          <w:t>2 FPGA</w:t>
        </w:r>
        <w:r w:rsidR="00755528" w:rsidRPr="00941B88">
          <w:rPr>
            <w:rStyle w:val="a5"/>
            <w:noProof/>
          </w:rPr>
          <w:t>中查找表结构</w:t>
        </w:r>
        <w:r w:rsidR="00755528">
          <w:rPr>
            <w:noProof/>
            <w:webHidden/>
          </w:rPr>
          <w:tab/>
        </w:r>
        <w:r w:rsidR="00755528">
          <w:rPr>
            <w:noProof/>
            <w:webHidden/>
          </w:rPr>
          <w:fldChar w:fldCharType="begin"/>
        </w:r>
        <w:r w:rsidR="00755528">
          <w:rPr>
            <w:noProof/>
            <w:webHidden/>
          </w:rPr>
          <w:instrText xml:space="preserve"> PAGEREF _Toc533616839 \h </w:instrText>
        </w:r>
        <w:r w:rsidR="00755528">
          <w:rPr>
            <w:noProof/>
            <w:webHidden/>
          </w:rPr>
        </w:r>
        <w:r w:rsidR="00755528">
          <w:rPr>
            <w:noProof/>
            <w:webHidden/>
          </w:rPr>
          <w:fldChar w:fldCharType="separate"/>
        </w:r>
        <w:r w:rsidR="009D799C">
          <w:rPr>
            <w:noProof/>
            <w:webHidden/>
          </w:rPr>
          <w:t>4</w:t>
        </w:r>
        <w:r w:rsidR="00755528">
          <w:rPr>
            <w:noProof/>
            <w:webHidden/>
          </w:rPr>
          <w:fldChar w:fldCharType="end"/>
        </w:r>
      </w:hyperlink>
    </w:p>
    <w:p w14:paraId="57ED2213" w14:textId="7A3F6975"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0" w:history="1">
        <w:r w:rsidR="00755528" w:rsidRPr="00941B88">
          <w:rPr>
            <w:rStyle w:val="a5"/>
            <w:noProof/>
          </w:rPr>
          <w:t>图</w:t>
        </w:r>
        <w:r w:rsidR="00755528" w:rsidRPr="00941B88">
          <w:rPr>
            <w:rStyle w:val="a5"/>
            <w:noProof/>
          </w:rPr>
          <w:t>1</w:t>
        </w:r>
        <w:r w:rsidR="00755528" w:rsidRPr="00941B88">
          <w:rPr>
            <w:rStyle w:val="a5"/>
            <w:noProof/>
          </w:rPr>
          <w:noBreakHyphen/>
          <w:t>4 Grap</w:t>
        </w:r>
        <w:r w:rsidR="00755528" w:rsidRPr="00941B88">
          <w:rPr>
            <w:rStyle w:val="a5"/>
            <w:noProof/>
          </w:rPr>
          <w:t>结构框图</w:t>
        </w:r>
        <w:r w:rsidR="00755528">
          <w:rPr>
            <w:noProof/>
            <w:webHidden/>
          </w:rPr>
          <w:tab/>
        </w:r>
        <w:r w:rsidR="00755528">
          <w:rPr>
            <w:noProof/>
            <w:webHidden/>
          </w:rPr>
          <w:fldChar w:fldCharType="begin"/>
        </w:r>
        <w:r w:rsidR="00755528">
          <w:rPr>
            <w:noProof/>
            <w:webHidden/>
          </w:rPr>
          <w:instrText xml:space="preserve"> PAGEREF _Toc533616840 \h </w:instrText>
        </w:r>
        <w:r w:rsidR="00755528">
          <w:rPr>
            <w:noProof/>
            <w:webHidden/>
          </w:rPr>
        </w:r>
        <w:r w:rsidR="00755528">
          <w:rPr>
            <w:noProof/>
            <w:webHidden/>
          </w:rPr>
          <w:fldChar w:fldCharType="separate"/>
        </w:r>
        <w:r w:rsidR="009D799C">
          <w:rPr>
            <w:noProof/>
            <w:webHidden/>
          </w:rPr>
          <w:t>5</w:t>
        </w:r>
        <w:r w:rsidR="00755528">
          <w:rPr>
            <w:noProof/>
            <w:webHidden/>
          </w:rPr>
          <w:fldChar w:fldCharType="end"/>
        </w:r>
      </w:hyperlink>
    </w:p>
    <w:p w14:paraId="3F411F2D" w14:textId="226FD70D"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1" w:history="1">
        <w:r w:rsidR="00755528" w:rsidRPr="00941B88">
          <w:rPr>
            <w:rStyle w:val="a5"/>
            <w:noProof/>
          </w:rPr>
          <w:t>图</w:t>
        </w:r>
        <w:r w:rsidR="00755528" w:rsidRPr="00941B88">
          <w:rPr>
            <w:rStyle w:val="a5"/>
            <w:noProof/>
          </w:rPr>
          <w:t>1</w:t>
        </w:r>
        <w:r w:rsidR="00755528" w:rsidRPr="00941B88">
          <w:rPr>
            <w:rStyle w:val="a5"/>
            <w:noProof/>
          </w:rPr>
          <w:noBreakHyphen/>
          <w:t>5 Grap</w:t>
        </w:r>
        <w:r w:rsidR="00755528" w:rsidRPr="00941B88">
          <w:rPr>
            <w:rStyle w:val="a5"/>
            <w:noProof/>
          </w:rPr>
          <w:t>架构组织图</w:t>
        </w:r>
        <w:r w:rsidR="00755528">
          <w:rPr>
            <w:noProof/>
            <w:webHidden/>
          </w:rPr>
          <w:tab/>
        </w:r>
        <w:r w:rsidR="00755528">
          <w:rPr>
            <w:noProof/>
            <w:webHidden/>
          </w:rPr>
          <w:fldChar w:fldCharType="begin"/>
        </w:r>
        <w:r w:rsidR="00755528">
          <w:rPr>
            <w:noProof/>
            <w:webHidden/>
          </w:rPr>
          <w:instrText xml:space="preserve"> PAGEREF _Toc533616841 \h </w:instrText>
        </w:r>
        <w:r w:rsidR="00755528">
          <w:rPr>
            <w:noProof/>
            <w:webHidden/>
          </w:rPr>
        </w:r>
        <w:r w:rsidR="00755528">
          <w:rPr>
            <w:noProof/>
            <w:webHidden/>
          </w:rPr>
          <w:fldChar w:fldCharType="separate"/>
        </w:r>
        <w:r w:rsidR="009D799C">
          <w:rPr>
            <w:noProof/>
            <w:webHidden/>
          </w:rPr>
          <w:t>5</w:t>
        </w:r>
        <w:r w:rsidR="00755528">
          <w:rPr>
            <w:noProof/>
            <w:webHidden/>
          </w:rPr>
          <w:fldChar w:fldCharType="end"/>
        </w:r>
      </w:hyperlink>
    </w:p>
    <w:p w14:paraId="4055C6E2" w14:textId="21590A68"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2" w:history="1">
        <w:r w:rsidR="00755528" w:rsidRPr="00941B88">
          <w:rPr>
            <w:rStyle w:val="a5"/>
            <w:noProof/>
          </w:rPr>
          <w:t>图</w:t>
        </w:r>
        <w:r w:rsidR="00755528" w:rsidRPr="00941B88">
          <w:rPr>
            <w:rStyle w:val="a5"/>
            <w:noProof/>
          </w:rPr>
          <w:t>1</w:t>
        </w:r>
        <w:r w:rsidR="00755528" w:rsidRPr="00941B88">
          <w:rPr>
            <w:rStyle w:val="a5"/>
            <w:noProof/>
          </w:rPr>
          <w:noBreakHyphen/>
          <w:t>6 Morphsys</w:t>
        </w:r>
        <w:r w:rsidR="00755528" w:rsidRPr="00941B88">
          <w:rPr>
            <w:rStyle w:val="a5"/>
            <w:noProof/>
          </w:rPr>
          <w:t>结构框图</w:t>
        </w:r>
        <w:r w:rsidR="00755528">
          <w:rPr>
            <w:noProof/>
            <w:webHidden/>
          </w:rPr>
          <w:tab/>
        </w:r>
        <w:r w:rsidR="00755528">
          <w:rPr>
            <w:noProof/>
            <w:webHidden/>
          </w:rPr>
          <w:fldChar w:fldCharType="begin"/>
        </w:r>
        <w:r w:rsidR="00755528">
          <w:rPr>
            <w:noProof/>
            <w:webHidden/>
          </w:rPr>
          <w:instrText xml:space="preserve"> PAGEREF _Toc533616842 \h </w:instrText>
        </w:r>
        <w:r w:rsidR="00755528">
          <w:rPr>
            <w:noProof/>
            <w:webHidden/>
          </w:rPr>
        </w:r>
        <w:r w:rsidR="00755528">
          <w:rPr>
            <w:noProof/>
            <w:webHidden/>
          </w:rPr>
          <w:fldChar w:fldCharType="separate"/>
        </w:r>
        <w:r w:rsidR="009D799C">
          <w:rPr>
            <w:noProof/>
            <w:webHidden/>
          </w:rPr>
          <w:t>6</w:t>
        </w:r>
        <w:r w:rsidR="00755528">
          <w:rPr>
            <w:noProof/>
            <w:webHidden/>
          </w:rPr>
          <w:fldChar w:fldCharType="end"/>
        </w:r>
      </w:hyperlink>
    </w:p>
    <w:p w14:paraId="35BB9528" w14:textId="0C6C2763"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3" w:history="1">
        <w:r w:rsidR="00755528" w:rsidRPr="00941B88">
          <w:rPr>
            <w:rStyle w:val="a5"/>
            <w:noProof/>
          </w:rPr>
          <w:t>图</w:t>
        </w:r>
        <w:r w:rsidR="00755528" w:rsidRPr="00941B88">
          <w:rPr>
            <w:rStyle w:val="a5"/>
            <w:noProof/>
          </w:rPr>
          <w:t>1</w:t>
        </w:r>
        <w:r w:rsidR="00755528" w:rsidRPr="00941B88">
          <w:rPr>
            <w:rStyle w:val="a5"/>
            <w:noProof/>
          </w:rPr>
          <w:noBreakHyphen/>
          <w:t>7 RC</w:t>
        </w:r>
        <w:r w:rsidR="00755528" w:rsidRPr="00941B88">
          <w:rPr>
            <w:rStyle w:val="a5"/>
            <w:noProof/>
          </w:rPr>
          <w:t>内部细节图</w:t>
        </w:r>
        <w:r w:rsidR="00755528">
          <w:rPr>
            <w:noProof/>
            <w:webHidden/>
          </w:rPr>
          <w:tab/>
        </w:r>
        <w:r w:rsidR="00755528">
          <w:rPr>
            <w:noProof/>
            <w:webHidden/>
          </w:rPr>
          <w:fldChar w:fldCharType="begin"/>
        </w:r>
        <w:r w:rsidR="00755528">
          <w:rPr>
            <w:noProof/>
            <w:webHidden/>
          </w:rPr>
          <w:instrText xml:space="preserve"> PAGEREF _Toc533616843 \h </w:instrText>
        </w:r>
        <w:r w:rsidR="00755528">
          <w:rPr>
            <w:noProof/>
            <w:webHidden/>
          </w:rPr>
        </w:r>
        <w:r w:rsidR="00755528">
          <w:rPr>
            <w:noProof/>
            <w:webHidden/>
          </w:rPr>
          <w:fldChar w:fldCharType="separate"/>
        </w:r>
        <w:r w:rsidR="009D799C">
          <w:rPr>
            <w:noProof/>
            <w:webHidden/>
          </w:rPr>
          <w:t>7</w:t>
        </w:r>
        <w:r w:rsidR="00755528">
          <w:rPr>
            <w:noProof/>
            <w:webHidden/>
          </w:rPr>
          <w:fldChar w:fldCharType="end"/>
        </w:r>
      </w:hyperlink>
    </w:p>
    <w:p w14:paraId="7855FD30" w14:textId="3F690ADC"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4" w:history="1">
        <w:r w:rsidR="00755528" w:rsidRPr="00941B88">
          <w:rPr>
            <w:rStyle w:val="a5"/>
            <w:noProof/>
          </w:rPr>
          <w:t>图</w:t>
        </w:r>
        <w:r w:rsidR="00755528" w:rsidRPr="00941B88">
          <w:rPr>
            <w:rStyle w:val="a5"/>
            <w:noProof/>
          </w:rPr>
          <w:t>1</w:t>
        </w:r>
        <w:r w:rsidR="00755528" w:rsidRPr="00941B88">
          <w:rPr>
            <w:rStyle w:val="a5"/>
            <w:noProof/>
          </w:rPr>
          <w:noBreakHyphen/>
          <w:t>8 XPP</w:t>
        </w:r>
        <w:r w:rsidR="00755528" w:rsidRPr="00941B88">
          <w:rPr>
            <w:rStyle w:val="a5"/>
            <w:noProof/>
          </w:rPr>
          <w:t>架构图</w:t>
        </w:r>
        <w:r w:rsidR="00755528">
          <w:rPr>
            <w:noProof/>
            <w:webHidden/>
          </w:rPr>
          <w:tab/>
        </w:r>
        <w:r w:rsidR="00755528">
          <w:rPr>
            <w:noProof/>
            <w:webHidden/>
          </w:rPr>
          <w:fldChar w:fldCharType="begin"/>
        </w:r>
        <w:r w:rsidR="00755528">
          <w:rPr>
            <w:noProof/>
            <w:webHidden/>
          </w:rPr>
          <w:instrText xml:space="preserve"> PAGEREF _Toc533616844 \h </w:instrText>
        </w:r>
        <w:r w:rsidR="00755528">
          <w:rPr>
            <w:noProof/>
            <w:webHidden/>
          </w:rPr>
        </w:r>
        <w:r w:rsidR="00755528">
          <w:rPr>
            <w:noProof/>
            <w:webHidden/>
          </w:rPr>
          <w:fldChar w:fldCharType="separate"/>
        </w:r>
        <w:r w:rsidR="009D799C">
          <w:rPr>
            <w:noProof/>
            <w:webHidden/>
          </w:rPr>
          <w:t>8</w:t>
        </w:r>
        <w:r w:rsidR="00755528">
          <w:rPr>
            <w:noProof/>
            <w:webHidden/>
          </w:rPr>
          <w:fldChar w:fldCharType="end"/>
        </w:r>
      </w:hyperlink>
    </w:p>
    <w:p w14:paraId="15DF1C97" w14:textId="10D5B25D"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5" w:history="1">
        <w:r w:rsidR="00755528" w:rsidRPr="00941B88">
          <w:rPr>
            <w:rStyle w:val="a5"/>
            <w:noProof/>
          </w:rPr>
          <w:t>图</w:t>
        </w:r>
        <w:r w:rsidR="00755528" w:rsidRPr="00941B88">
          <w:rPr>
            <w:rStyle w:val="a5"/>
            <w:noProof/>
          </w:rPr>
          <w:t>1</w:t>
        </w:r>
        <w:r w:rsidR="00755528" w:rsidRPr="00941B88">
          <w:rPr>
            <w:rStyle w:val="a5"/>
            <w:noProof/>
          </w:rPr>
          <w:noBreakHyphen/>
          <w:t>9 WAVECACHE</w:t>
        </w:r>
        <w:r w:rsidR="00755528" w:rsidRPr="00941B88">
          <w:rPr>
            <w:rStyle w:val="a5"/>
            <w:noProof/>
          </w:rPr>
          <w:t>结构图</w:t>
        </w:r>
        <w:r w:rsidR="00755528">
          <w:rPr>
            <w:noProof/>
            <w:webHidden/>
          </w:rPr>
          <w:tab/>
        </w:r>
        <w:r w:rsidR="00755528">
          <w:rPr>
            <w:noProof/>
            <w:webHidden/>
          </w:rPr>
          <w:fldChar w:fldCharType="begin"/>
        </w:r>
        <w:r w:rsidR="00755528">
          <w:rPr>
            <w:noProof/>
            <w:webHidden/>
          </w:rPr>
          <w:instrText xml:space="preserve"> PAGEREF _Toc533616845 \h </w:instrText>
        </w:r>
        <w:r w:rsidR="00755528">
          <w:rPr>
            <w:noProof/>
            <w:webHidden/>
          </w:rPr>
        </w:r>
        <w:r w:rsidR="00755528">
          <w:rPr>
            <w:noProof/>
            <w:webHidden/>
          </w:rPr>
          <w:fldChar w:fldCharType="separate"/>
        </w:r>
        <w:r w:rsidR="009D799C">
          <w:rPr>
            <w:noProof/>
            <w:webHidden/>
          </w:rPr>
          <w:t>9</w:t>
        </w:r>
        <w:r w:rsidR="00755528">
          <w:rPr>
            <w:noProof/>
            <w:webHidden/>
          </w:rPr>
          <w:fldChar w:fldCharType="end"/>
        </w:r>
      </w:hyperlink>
    </w:p>
    <w:p w14:paraId="2B5893F7" w14:textId="33BB42E8"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6" w:history="1">
        <w:r w:rsidR="00755528" w:rsidRPr="00941B88">
          <w:rPr>
            <w:rStyle w:val="a5"/>
            <w:noProof/>
          </w:rPr>
          <w:t>图</w:t>
        </w:r>
        <w:r w:rsidR="00755528" w:rsidRPr="00941B88">
          <w:rPr>
            <w:rStyle w:val="a5"/>
            <w:noProof/>
          </w:rPr>
          <w:t>1</w:t>
        </w:r>
        <w:r w:rsidR="00755528" w:rsidRPr="00941B88">
          <w:rPr>
            <w:rStyle w:val="a5"/>
            <w:noProof/>
          </w:rPr>
          <w:noBreakHyphen/>
          <w:t>10 WAVECACHE</w:t>
        </w:r>
        <w:r w:rsidR="00755528" w:rsidRPr="00941B88">
          <w:rPr>
            <w:rStyle w:val="a5"/>
            <w:noProof/>
          </w:rPr>
          <w:t>框架图</w:t>
        </w:r>
        <w:r w:rsidR="00755528">
          <w:rPr>
            <w:noProof/>
            <w:webHidden/>
          </w:rPr>
          <w:tab/>
        </w:r>
        <w:r w:rsidR="00755528">
          <w:rPr>
            <w:noProof/>
            <w:webHidden/>
          </w:rPr>
          <w:fldChar w:fldCharType="begin"/>
        </w:r>
        <w:r w:rsidR="00755528">
          <w:rPr>
            <w:noProof/>
            <w:webHidden/>
          </w:rPr>
          <w:instrText xml:space="preserve"> PAGEREF _Toc533616846 \h </w:instrText>
        </w:r>
        <w:r w:rsidR="00755528">
          <w:rPr>
            <w:noProof/>
            <w:webHidden/>
          </w:rPr>
        </w:r>
        <w:r w:rsidR="00755528">
          <w:rPr>
            <w:noProof/>
            <w:webHidden/>
          </w:rPr>
          <w:fldChar w:fldCharType="separate"/>
        </w:r>
        <w:r w:rsidR="009D799C">
          <w:rPr>
            <w:noProof/>
            <w:webHidden/>
          </w:rPr>
          <w:t>9</w:t>
        </w:r>
        <w:r w:rsidR="00755528">
          <w:rPr>
            <w:noProof/>
            <w:webHidden/>
          </w:rPr>
          <w:fldChar w:fldCharType="end"/>
        </w:r>
      </w:hyperlink>
    </w:p>
    <w:p w14:paraId="00312CAC" w14:textId="284DB20A"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7" w:history="1">
        <w:r w:rsidR="00755528" w:rsidRPr="00941B88">
          <w:rPr>
            <w:rStyle w:val="a5"/>
            <w:noProof/>
          </w:rPr>
          <w:t>图</w:t>
        </w:r>
        <w:r w:rsidR="00755528" w:rsidRPr="00941B88">
          <w:rPr>
            <w:rStyle w:val="a5"/>
            <w:noProof/>
          </w:rPr>
          <w:t>2</w:t>
        </w:r>
        <w:r w:rsidR="00755528" w:rsidRPr="00941B88">
          <w:rPr>
            <w:rStyle w:val="a5"/>
            <w:noProof/>
          </w:rPr>
          <w:noBreakHyphen/>
          <w:t>1</w:t>
        </w:r>
        <w:r w:rsidR="00755528" w:rsidRPr="00941B88">
          <w:rPr>
            <w:rStyle w:val="a5"/>
            <w:noProof/>
          </w:rPr>
          <w:t>三种计算平台在灵活性和计算效率上的对比</w:t>
        </w:r>
        <w:r w:rsidR="00755528" w:rsidRPr="00941B88">
          <w:rPr>
            <w:rStyle w:val="a5"/>
            <w:noProof/>
          </w:rPr>
          <w:t>[16]</w:t>
        </w:r>
        <w:r w:rsidR="00755528">
          <w:rPr>
            <w:noProof/>
            <w:webHidden/>
          </w:rPr>
          <w:tab/>
        </w:r>
        <w:r w:rsidR="00755528">
          <w:rPr>
            <w:noProof/>
            <w:webHidden/>
          </w:rPr>
          <w:fldChar w:fldCharType="begin"/>
        </w:r>
        <w:r w:rsidR="00755528">
          <w:rPr>
            <w:noProof/>
            <w:webHidden/>
          </w:rPr>
          <w:instrText xml:space="preserve"> PAGEREF _Toc533616847 \h </w:instrText>
        </w:r>
        <w:r w:rsidR="00755528">
          <w:rPr>
            <w:noProof/>
            <w:webHidden/>
          </w:rPr>
        </w:r>
        <w:r w:rsidR="00755528">
          <w:rPr>
            <w:noProof/>
            <w:webHidden/>
          </w:rPr>
          <w:fldChar w:fldCharType="separate"/>
        </w:r>
        <w:r w:rsidR="009D799C">
          <w:rPr>
            <w:noProof/>
            <w:webHidden/>
          </w:rPr>
          <w:t>12</w:t>
        </w:r>
        <w:r w:rsidR="00755528">
          <w:rPr>
            <w:noProof/>
            <w:webHidden/>
          </w:rPr>
          <w:fldChar w:fldCharType="end"/>
        </w:r>
      </w:hyperlink>
    </w:p>
    <w:p w14:paraId="798B6FF6" w14:textId="5D77E756"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8" w:history="1">
        <w:r w:rsidR="00755528" w:rsidRPr="00941B88">
          <w:rPr>
            <w:rStyle w:val="a5"/>
            <w:noProof/>
          </w:rPr>
          <w:t>图</w:t>
        </w:r>
        <w:r w:rsidR="00755528" w:rsidRPr="00941B88">
          <w:rPr>
            <w:rStyle w:val="a5"/>
            <w:noProof/>
          </w:rPr>
          <w:t>2</w:t>
        </w:r>
        <w:r w:rsidR="00755528" w:rsidRPr="00941B88">
          <w:rPr>
            <w:rStyle w:val="a5"/>
            <w:noProof/>
          </w:rPr>
          <w:noBreakHyphen/>
          <w:t>2</w:t>
        </w:r>
        <w:r w:rsidR="00755528" w:rsidRPr="00941B88">
          <w:rPr>
            <w:rStyle w:val="a5"/>
            <w:noProof/>
          </w:rPr>
          <w:t>可重构计算系统的组成</w:t>
        </w:r>
        <w:r w:rsidR="00755528" w:rsidRPr="00941B88">
          <w:rPr>
            <w:rStyle w:val="a5"/>
            <w:noProof/>
          </w:rPr>
          <w:t>[18]</w:t>
        </w:r>
        <w:r w:rsidR="00755528">
          <w:rPr>
            <w:noProof/>
            <w:webHidden/>
          </w:rPr>
          <w:tab/>
        </w:r>
        <w:r w:rsidR="00755528">
          <w:rPr>
            <w:noProof/>
            <w:webHidden/>
          </w:rPr>
          <w:fldChar w:fldCharType="begin"/>
        </w:r>
        <w:r w:rsidR="00755528">
          <w:rPr>
            <w:noProof/>
            <w:webHidden/>
          </w:rPr>
          <w:instrText xml:space="preserve"> PAGEREF _Toc533616848 \h </w:instrText>
        </w:r>
        <w:r w:rsidR="00755528">
          <w:rPr>
            <w:noProof/>
            <w:webHidden/>
          </w:rPr>
        </w:r>
        <w:r w:rsidR="00755528">
          <w:rPr>
            <w:noProof/>
            <w:webHidden/>
          </w:rPr>
          <w:fldChar w:fldCharType="separate"/>
        </w:r>
        <w:r w:rsidR="009D799C">
          <w:rPr>
            <w:noProof/>
            <w:webHidden/>
          </w:rPr>
          <w:t>13</w:t>
        </w:r>
        <w:r w:rsidR="00755528">
          <w:rPr>
            <w:noProof/>
            <w:webHidden/>
          </w:rPr>
          <w:fldChar w:fldCharType="end"/>
        </w:r>
      </w:hyperlink>
    </w:p>
    <w:p w14:paraId="75533A62" w14:textId="0BF547F4"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49" w:history="1">
        <w:r w:rsidR="00755528" w:rsidRPr="00941B88">
          <w:rPr>
            <w:rStyle w:val="a5"/>
            <w:noProof/>
          </w:rPr>
          <w:t>图</w:t>
        </w:r>
        <w:r w:rsidR="00755528" w:rsidRPr="00941B88">
          <w:rPr>
            <w:rStyle w:val="a5"/>
            <w:noProof/>
          </w:rPr>
          <w:t>2</w:t>
        </w:r>
        <w:r w:rsidR="00755528" w:rsidRPr="00941B88">
          <w:rPr>
            <w:rStyle w:val="a5"/>
            <w:noProof/>
          </w:rPr>
          <w:noBreakHyphen/>
          <w:t>3</w:t>
        </w:r>
        <w:r w:rsidR="00755528" w:rsidRPr="00941B88">
          <w:rPr>
            <w:rStyle w:val="a5"/>
            <w:noProof/>
          </w:rPr>
          <w:t>三种计算系统在某一应用上的时空利用图</w:t>
        </w:r>
        <w:r w:rsidR="00755528" w:rsidRPr="00941B88">
          <w:rPr>
            <w:rStyle w:val="a5"/>
            <w:noProof/>
          </w:rPr>
          <w:t>[18]</w:t>
        </w:r>
        <w:r w:rsidR="00755528">
          <w:rPr>
            <w:noProof/>
            <w:webHidden/>
          </w:rPr>
          <w:tab/>
        </w:r>
        <w:r w:rsidR="00755528">
          <w:rPr>
            <w:noProof/>
            <w:webHidden/>
          </w:rPr>
          <w:fldChar w:fldCharType="begin"/>
        </w:r>
        <w:r w:rsidR="00755528">
          <w:rPr>
            <w:noProof/>
            <w:webHidden/>
          </w:rPr>
          <w:instrText xml:space="preserve"> PAGEREF _Toc533616849 \h </w:instrText>
        </w:r>
        <w:r w:rsidR="00755528">
          <w:rPr>
            <w:noProof/>
            <w:webHidden/>
          </w:rPr>
        </w:r>
        <w:r w:rsidR="00755528">
          <w:rPr>
            <w:noProof/>
            <w:webHidden/>
          </w:rPr>
          <w:fldChar w:fldCharType="separate"/>
        </w:r>
        <w:r w:rsidR="009D799C">
          <w:rPr>
            <w:noProof/>
            <w:webHidden/>
          </w:rPr>
          <w:t>14</w:t>
        </w:r>
        <w:r w:rsidR="00755528">
          <w:rPr>
            <w:noProof/>
            <w:webHidden/>
          </w:rPr>
          <w:fldChar w:fldCharType="end"/>
        </w:r>
      </w:hyperlink>
    </w:p>
    <w:p w14:paraId="14F3C029" w14:textId="3E2002CB"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0" w:history="1">
        <w:r w:rsidR="00755528" w:rsidRPr="00941B88">
          <w:rPr>
            <w:rStyle w:val="a5"/>
            <w:noProof/>
          </w:rPr>
          <w:t>图</w:t>
        </w:r>
        <w:r w:rsidR="00755528" w:rsidRPr="00941B88">
          <w:rPr>
            <w:rStyle w:val="a5"/>
            <w:noProof/>
          </w:rPr>
          <w:t>2</w:t>
        </w:r>
        <w:r w:rsidR="00755528" w:rsidRPr="00941B88">
          <w:rPr>
            <w:rStyle w:val="a5"/>
            <w:noProof/>
          </w:rPr>
          <w:noBreakHyphen/>
          <w:t>4</w:t>
        </w:r>
        <w:r w:rsidR="00755528" w:rsidRPr="00941B88">
          <w:rPr>
            <w:rStyle w:val="a5"/>
            <w:rFonts w:ascii="宋体" w:hAnsi="宋体"/>
            <w:noProof/>
          </w:rPr>
          <w:t>互连网络可配置原理图</w:t>
        </w:r>
        <w:r w:rsidR="00755528">
          <w:rPr>
            <w:noProof/>
            <w:webHidden/>
          </w:rPr>
          <w:tab/>
        </w:r>
        <w:r w:rsidR="00755528">
          <w:rPr>
            <w:noProof/>
            <w:webHidden/>
          </w:rPr>
          <w:fldChar w:fldCharType="begin"/>
        </w:r>
        <w:r w:rsidR="00755528">
          <w:rPr>
            <w:noProof/>
            <w:webHidden/>
          </w:rPr>
          <w:instrText xml:space="preserve"> PAGEREF _Toc533616850 \h </w:instrText>
        </w:r>
        <w:r w:rsidR="00755528">
          <w:rPr>
            <w:noProof/>
            <w:webHidden/>
          </w:rPr>
        </w:r>
        <w:r w:rsidR="00755528">
          <w:rPr>
            <w:noProof/>
            <w:webHidden/>
          </w:rPr>
          <w:fldChar w:fldCharType="separate"/>
        </w:r>
        <w:r w:rsidR="009D799C">
          <w:rPr>
            <w:noProof/>
            <w:webHidden/>
          </w:rPr>
          <w:t>17</w:t>
        </w:r>
        <w:r w:rsidR="00755528">
          <w:rPr>
            <w:noProof/>
            <w:webHidden/>
          </w:rPr>
          <w:fldChar w:fldCharType="end"/>
        </w:r>
      </w:hyperlink>
    </w:p>
    <w:p w14:paraId="661F906D" w14:textId="4EAED867"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1" w:history="1">
        <w:r w:rsidR="00755528" w:rsidRPr="00941B88">
          <w:rPr>
            <w:rStyle w:val="a5"/>
            <w:noProof/>
          </w:rPr>
          <w:t>图</w:t>
        </w:r>
        <w:r w:rsidR="00755528" w:rsidRPr="00941B88">
          <w:rPr>
            <w:rStyle w:val="a5"/>
            <w:noProof/>
          </w:rPr>
          <w:t>2</w:t>
        </w:r>
        <w:r w:rsidR="00755528" w:rsidRPr="00941B88">
          <w:rPr>
            <w:rStyle w:val="a5"/>
            <w:noProof/>
          </w:rPr>
          <w:noBreakHyphen/>
          <w:t>5</w:t>
        </w:r>
        <w:r w:rsidR="00755528" w:rsidRPr="00941B88">
          <w:rPr>
            <w:rStyle w:val="a5"/>
            <w:rFonts w:ascii="宋体" w:hAnsi="宋体"/>
            <w:noProof/>
          </w:rPr>
          <w:t>互连网络全连接</w:t>
        </w:r>
        <w:r w:rsidR="00755528">
          <w:rPr>
            <w:noProof/>
            <w:webHidden/>
          </w:rPr>
          <w:tab/>
        </w:r>
        <w:r w:rsidR="00755528">
          <w:rPr>
            <w:noProof/>
            <w:webHidden/>
          </w:rPr>
          <w:fldChar w:fldCharType="begin"/>
        </w:r>
        <w:r w:rsidR="00755528">
          <w:rPr>
            <w:noProof/>
            <w:webHidden/>
          </w:rPr>
          <w:instrText xml:space="preserve"> PAGEREF _Toc533616851 \h </w:instrText>
        </w:r>
        <w:r w:rsidR="00755528">
          <w:rPr>
            <w:noProof/>
            <w:webHidden/>
          </w:rPr>
        </w:r>
        <w:r w:rsidR="00755528">
          <w:rPr>
            <w:noProof/>
            <w:webHidden/>
          </w:rPr>
          <w:fldChar w:fldCharType="separate"/>
        </w:r>
        <w:r w:rsidR="009D799C">
          <w:rPr>
            <w:noProof/>
            <w:webHidden/>
          </w:rPr>
          <w:t>17</w:t>
        </w:r>
        <w:r w:rsidR="00755528">
          <w:rPr>
            <w:noProof/>
            <w:webHidden/>
          </w:rPr>
          <w:fldChar w:fldCharType="end"/>
        </w:r>
      </w:hyperlink>
    </w:p>
    <w:p w14:paraId="63F493E4" w14:textId="2C714CF6"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2" w:history="1">
        <w:r w:rsidR="00755528" w:rsidRPr="00941B88">
          <w:rPr>
            <w:rStyle w:val="a5"/>
            <w:noProof/>
          </w:rPr>
          <w:t>图</w:t>
        </w:r>
        <w:r w:rsidR="00755528" w:rsidRPr="00941B88">
          <w:rPr>
            <w:rStyle w:val="a5"/>
            <w:noProof/>
          </w:rPr>
          <w:t>2</w:t>
        </w:r>
        <w:r w:rsidR="00755528" w:rsidRPr="00941B88">
          <w:rPr>
            <w:rStyle w:val="a5"/>
            <w:noProof/>
          </w:rPr>
          <w:noBreakHyphen/>
          <w:t>6</w:t>
        </w:r>
        <w:r w:rsidR="00755528" w:rsidRPr="00941B88">
          <w:rPr>
            <w:rStyle w:val="a5"/>
            <w:rFonts w:ascii="宋体" w:hAnsi="宋体"/>
            <w:noProof/>
          </w:rPr>
          <w:t>互连网络局部连接</w:t>
        </w:r>
        <w:r w:rsidR="00755528">
          <w:rPr>
            <w:noProof/>
            <w:webHidden/>
          </w:rPr>
          <w:tab/>
        </w:r>
        <w:r w:rsidR="00755528">
          <w:rPr>
            <w:noProof/>
            <w:webHidden/>
          </w:rPr>
          <w:fldChar w:fldCharType="begin"/>
        </w:r>
        <w:r w:rsidR="00755528">
          <w:rPr>
            <w:noProof/>
            <w:webHidden/>
          </w:rPr>
          <w:instrText xml:space="preserve"> PAGEREF _Toc533616852 \h </w:instrText>
        </w:r>
        <w:r w:rsidR="00755528">
          <w:rPr>
            <w:noProof/>
            <w:webHidden/>
          </w:rPr>
        </w:r>
        <w:r w:rsidR="00755528">
          <w:rPr>
            <w:noProof/>
            <w:webHidden/>
          </w:rPr>
          <w:fldChar w:fldCharType="separate"/>
        </w:r>
        <w:r w:rsidR="009D799C">
          <w:rPr>
            <w:noProof/>
            <w:webHidden/>
          </w:rPr>
          <w:t>18</w:t>
        </w:r>
        <w:r w:rsidR="00755528">
          <w:rPr>
            <w:noProof/>
            <w:webHidden/>
          </w:rPr>
          <w:fldChar w:fldCharType="end"/>
        </w:r>
      </w:hyperlink>
    </w:p>
    <w:p w14:paraId="38DA7A0E" w14:textId="17205AD0"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3" w:history="1">
        <w:r w:rsidR="00755528" w:rsidRPr="00941B88">
          <w:rPr>
            <w:rStyle w:val="a5"/>
            <w:noProof/>
          </w:rPr>
          <w:t>图</w:t>
        </w:r>
        <w:r w:rsidR="00755528" w:rsidRPr="00941B88">
          <w:rPr>
            <w:rStyle w:val="a5"/>
            <w:noProof/>
          </w:rPr>
          <w:t>2</w:t>
        </w:r>
        <w:r w:rsidR="00755528" w:rsidRPr="00941B88">
          <w:rPr>
            <w:rStyle w:val="a5"/>
            <w:noProof/>
          </w:rPr>
          <w:noBreakHyphen/>
          <w:t>7</w:t>
        </w:r>
        <w:r w:rsidR="00755528" w:rsidRPr="00941B88">
          <w:rPr>
            <w:rStyle w:val="a5"/>
            <w:noProof/>
          </w:rPr>
          <w:t>蝶式变换的数据流图</w:t>
        </w:r>
        <w:r w:rsidR="00755528">
          <w:rPr>
            <w:noProof/>
            <w:webHidden/>
          </w:rPr>
          <w:tab/>
        </w:r>
        <w:r w:rsidR="00755528">
          <w:rPr>
            <w:noProof/>
            <w:webHidden/>
          </w:rPr>
          <w:fldChar w:fldCharType="begin"/>
        </w:r>
        <w:r w:rsidR="00755528">
          <w:rPr>
            <w:noProof/>
            <w:webHidden/>
          </w:rPr>
          <w:instrText xml:space="preserve"> PAGEREF _Toc533616853 \h </w:instrText>
        </w:r>
        <w:r w:rsidR="00755528">
          <w:rPr>
            <w:noProof/>
            <w:webHidden/>
          </w:rPr>
        </w:r>
        <w:r w:rsidR="00755528">
          <w:rPr>
            <w:noProof/>
            <w:webHidden/>
          </w:rPr>
          <w:fldChar w:fldCharType="separate"/>
        </w:r>
        <w:r w:rsidR="009D799C">
          <w:rPr>
            <w:noProof/>
            <w:webHidden/>
          </w:rPr>
          <w:t>21</w:t>
        </w:r>
        <w:r w:rsidR="00755528">
          <w:rPr>
            <w:noProof/>
            <w:webHidden/>
          </w:rPr>
          <w:fldChar w:fldCharType="end"/>
        </w:r>
      </w:hyperlink>
    </w:p>
    <w:p w14:paraId="308937F7" w14:textId="315AD6FE"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4" w:history="1">
        <w:r w:rsidR="00755528" w:rsidRPr="00941B88">
          <w:rPr>
            <w:rStyle w:val="a5"/>
            <w:noProof/>
          </w:rPr>
          <w:t>图</w:t>
        </w:r>
        <w:r w:rsidR="00755528" w:rsidRPr="00941B88">
          <w:rPr>
            <w:rStyle w:val="a5"/>
            <w:noProof/>
          </w:rPr>
          <w:t>2</w:t>
        </w:r>
        <w:r w:rsidR="00755528" w:rsidRPr="00941B88">
          <w:rPr>
            <w:rStyle w:val="a5"/>
            <w:noProof/>
          </w:rPr>
          <w:noBreakHyphen/>
          <w:t>8</w:t>
        </w:r>
        <w:r w:rsidR="00755528" w:rsidRPr="00941B88">
          <w:rPr>
            <w:rStyle w:val="a5"/>
            <w:noProof/>
          </w:rPr>
          <w:t>动态数据流情况下的输入弧</w:t>
        </w:r>
        <w:r w:rsidR="00755528">
          <w:rPr>
            <w:noProof/>
            <w:webHidden/>
          </w:rPr>
          <w:tab/>
        </w:r>
        <w:r w:rsidR="00755528">
          <w:rPr>
            <w:noProof/>
            <w:webHidden/>
          </w:rPr>
          <w:fldChar w:fldCharType="begin"/>
        </w:r>
        <w:r w:rsidR="00755528">
          <w:rPr>
            <w:noProof/>
            <w:webHidden/>
          </w:rPr>
          <w:instrText xml:space="preserve"> PAGEREF _Toc533616854 \h </w:instrText>
        </w:r>
        <w:r w:rsidR="00755528">
          <w:rPr>
            <w:noProof/>
            <w:webHidden/>
          </w:rPr>
        </w:r>
        <w:r w:rsidR="00755528">
          <w:rPr>
            <w:noProof/>
            <w:webHidden/>
          </w:rPr>
          <w:fldChar w:fldCharType="separate"/>
        </w:r>
        <w:r w:rsidR="009D799C">
          <w:rPr>
            <w:noProof/>
            <w:webHidden/>
          </w:rPr>
          <w:t>22</w:t>
        </w:r>
        <w:r w:rsidR="00755528">
          <w:rPr>
            <w:noProof/>
            <w:webHidden/>
          </w:rPr>
          <w:fldChar w:fldCharType="end"/>
        </w:r>
      </w:hyperlink>
    </w:p>
    <w:p w14:paraId="1B34C025" w14:textId="01C51E71"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5" w:history="1">
        <w:r w:rsidR="00755528" w:rsidRPr="00941B88">
          <w:rPr>
            <w:rStyle w:val="a5"/>
            <w:noProof/>
          </w:rPr>
          <w:t>图</w:t>
        </w:r>
        <w:r w:rsidR="00755528" w:rsidRPr="00941B88">
          <w:rPr>
            <w:rStyle w:val="a5"/>
            <w:noProof/>
          </w:rPr>
          <w:t>3</w:t>
        </w:r>
        <w:r w:rsidR="00755528" w:rsidRPr="00941B88">
          <w:rPr>
            <w:rStyle w:val="a5"/>
            <w:noProof/>
          </w:rPr>
          <w:noBreakHyphen/>
          <w:t>1</w:t>
        </w:r>
        <w:r w:rsidR="00755528" w:rsidRPr="00941B88">
          <w:rPr>
            <w:rStyle w:val="a5"/>
            <w:noProof/>
          </w:rPr>
          <w:t>可重构系统的设计流程图</w:t>
        </w:r>
        <w:r w:rsidR="00755528" w:rsidRPr="00941B88">
          <w:rPr>
            <w:rStyle w:val="a5"/>
            <w:noProof/>
          </w:rPr>
          <w:t>[19]</w:t>
        </w:r>
        <w:r w:rsidR="00755528">
          <w:rPr>
            <w:noProof/>
            <w:webHidden/>
          </w:rPr>
          <w:tab/>
        </w:r>
        <w:r w:rsidR="00755528">
          <w:rPr>
            <w:noProof/>
            <w:webHidden/>
          </w:rPr>
          <w:fldChar w:fldCharType="begin"/>
        </w:r>
        <w:r w:rsidR="00755528">
          <w:rPr>
            <w:noProof/>
            <w:webHidden/>
          </w:rPr>
          <w:instrText xml:space="preserve"> PAGEREF _Toc533616855 \h </w:instrText>
        </w:r>
        <w:r w:rsidR="00755528">
          <w:rPr>
            <w:noProof/>
            <w:webHidden/>
          </w:rPr>
        </w:r>
        <w:r w:rsidR="00755528">
          <w:rPr>
            <w:noProof/>
            <w:webHidden/>
          </w:rPr>
          <w:fldChar w:fldCharType="separate"/>
        </w:r>
        <w:r w:rsidR="009D799C">
          <w:rPr>
            <w:noProof/>
            <w:webHidden/>
          </w:rPr>
          <w:t>25</w:t>
        </w:r>
        <w:r w:rsidR="00755528">
          <w:rPr>
            <w:noProof/>
            <w:webHidden/>
          </w:rPr>
          <w:fldChar w:fldCharType="end"/>
        </w:r>
      </w:hyperlink>
    </w:p>
    <w:p w14:paraId="51BC14DF" w14:textId="264906D3"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6" w:history="1">
        <w:r w:rsidR="00755528" w:rsidRPr="00941B88">
          <w:rPr>
            <w:rStyle w:val="a5"/>
            <w:noProof/>
          </w:rPr>
          <w:t>图</w:t>
        </w:r>
        <w:r w:rsidR="00755528" w:rsidRPr="00941B88">
          <w:rPr>
            <w:rStyle w:val="a5"/>
            <w:noProof/>
          </w:rPr>
          <w:t>3</w:t>
        </w:r>
        <w:r w:rsidR="00755528" w:rsidRPr="00941B88">
          <w:rPr>
            <w:rStyle w:val="a5"/>
            <w:noProof/>
          </w:rPr>
          <w:noBreakHyphen/>
          <w:t>2</w:t>
        </w:r>
        <w:r w:rsidR="00755528" w:rsidRPr="00941B88">
          <w:rPr>
            <w:rStyle w:val="a5"/>
            <w:noProof/>
          </w:rPr>
          <w:t>混合粒度阵列架构整体图</w:t>
        </w:r>
        <w:r w:rsidR="00755528">
          <w:rPr>
            <w:noProof/>
            <w:webHidden/>
          </w:rPr>
          <w:tab/>
        </w:r>
        <w:r w:rsidR="00755528">
          <w:rPr>
            <w:noProof/>
            <w:webHidden/>
          </w:rPr>
          <w:fldChar w:fldCharType="begin"/>
        </w:r>
        <w:r w:rsidR="00755528">
          <w:rPr>
            <w:noProof/>
            <w:webHidden/>
          </w:rPr>
          <w:instrText xml:space="preserve"> PAGEREF _Toc533616856 \h </w:instrText>
        </w:r>
        <w:r w:rsidR="00755528">
          <w:rPr>
            <w:noProof/>
            <w:webHidden/>
          </w:rPr>
        </w:r>
        <w:r w:rsidR="00755528">
          <w:rPr>
            <w:noProof/>
            <w:webHidden/>
          </w:rPr>
          <w:fldChar w:fldCharType="separate"/>
        </w:r>
        <w:r w:rsidR="009D799C">
          <w:rPr>
            <w:noProof/>
            <w:webHidden/>
          </w:rPr>
          <w:t>26</w:t>
        </w:r>
        <w:r w:rsidR="00755528">
          <w:rPr>
            <w:noProof/>
            <w:webHidden/>
          </w:rPr>
          <w:fldChar w:fldCharType="end"/>
        </w:r>
      </w:hyperlink>
    </w:p>
    <w:p w14:paraId="37798927" w14:textId="04B5CC25"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7" w:history="1">
        <w:r w:rsidR="00755528" w:rsidRPr="00941B88">
          <w:rPr>
            <w:rStyle w:val="a5"/>
            <w:noProof/>
          </w:rPr>
          <w:t>图</w:t>
        </w:r>
        <w:r w:rsidR="00755528" w:rsidRPr="00941B88">
          <w:rPr>
            <w:rStyle w:val="a5"/>
            <w:noProof/>
          </w:rPr>
          <w:t>3</w:t>
        </w:r>
        <w:r w:rsidR="00755528" w:rsidRPr="00941B88">
          <w:rPr>
            <w:rStyle w:val="a5"/>
            <w:noProof/>
          </w:rPr>
          <w:noBreakHyphen/>
          <w:t>3</w:t>
        </w:r>
        <w:r w:rsidR="00755528" w:rsidRPr="00941B88">
          <w:rPr>
            <w:rStyle w:val="a5"/>
            <w:rFonts w:ascii="宋体" w:hAnsi="宋体"/>
            <w:noProof/>
          </w:rPr>
          <w:t>可重构阵列系统图</w:t>
        </w:r>
        <w:r w:rsidR="00755528">
          <w:rPr>
            <w:noProof/>
            <w:webHidden/>
          </w:rPr>
          <w:tab/>
        </w:r>
        <w:r w:rsidR="00755528">
          <w:rPr>
            <w:noProof/>
            <w:webHidden/>
          </w:rPr>
          <w:fldChar w:fldCharType="begin"/>
        </w:r>
        <w:r w:rsidR="00755528">
          <w:rPr>
            <w:noProof/>
            <w:webHidden/>
          </w:rPr>
          <w:instrText xml:space="preserve"> PAGEREF _Toc533616857 \h </w:instrText>
        </w:r>
        <w:r w:rsidR="00755528">
          <w:rPr>
            <w:noProof/>
            <w:webHidden/>
          </w:rPr>
        </w:r>
        <w:r w:rsidR="00755528">
          <w:rPr>
            <w:noProof/>
            <w:webHidden/>
          </w:rPr>
          <w:fldChar w:fldCharType="separate"/>
        </w:r>
        <w:r w:rsidR="009D799C">
          <w:rPr>
            <w:noProof/>
            <w:webHidden/>
          </w:rPr>
          <w:t>27</w:t>
        </w:r>
        <w:r w:rsidR="00755528">
          <w:rPr>
            <w:noProof/>
            <w:webHidden/>
          </w:rPr>
          <w:fldChar w:fldCharType="end"/>
        </w:r>
      </w:hyperlink>
    </w:p>
    <w:p w14:paraId="4C8F6459" w14:textId="443E1C77"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8" w:history="1">
        <w:r w:rsidR="00755528" w:rsidRPr="00941B88">
          <w:rPr>
            <w:rStyle w:val="a5"/>
            <w:noProof/>
          </w:rPr>
          <w:t>图</w:t>
        </w:r>
        <w:r w:rsidR="00755528" w:rsidRPr="00941B88">
          <w:rPr>
            <w:rStyle w:val="a5"/>
            <w:noProof/>
          </w:rPr>
          <w:t>3</w:t>
        </w:r>
        <w:r w:rsidR="00755528" w:rsidRPr="00941B88">
          <w:rPr>
            <w:rStyle w:val="a5"/>
            <w:noProof/>
          </w:rPr>
          <w:noBreakHyphen/>
          <w:t>4</w:t>
        </w:r>
        <w:r w:rsidR="00755528" w:rsidRPr="00941B88">
          <w:rPr>
            <w:rStyle w:val="a5"/>
            <w:noProof/>
          </w:rPr>
          <w:t>粗粒度处理单元内部结构简图</w:t>
        </w:r>
        <w:r w:rsidR="00755528">
          <w:rPr>
            <w:noProof/>
            <w:webHidden/>
          </w:rPr>
          <w:tab/>
        </w:r>
        <w:r w:rsidR="00755528">
          <w:rPr>
            <w:noProof/>
            <w:webHidden/>
          </w:rPr>
          <w:fldChar w:fldCharType="begin"/>
        </w:r>
        <w:r w:rsidR="00755528">
          <w:rPr>
            <w:noProof/>
            <w:webHidden/>
          </w:rPr>
          <w:instrText xml:space="preserve"> PAGEREF _Toc533616858 \h </w:instrText>
        </w:r>
        <w:r w:rsidR="00755528">
          <w:rPr>
            <w:noProof/>
            <w:webHidden/>
          </w:rPr>
        </w:r>
        <w:r w:rsidR="00755528">
          <w:rPr>
            <w:noProof/>
            <w:webHidden/>
          </w:rPr>
          <w:fldChar w:fldCharType="separate"/>
        </w:r>
        <w:r w:rsidR="009D799C">
          <w:rPr>
            <w:noProof/>
            <w:webHidden/>
          </w:rPr>
          <w:t>28</w:t>
        </w:r>
        <w:r w:rsidR="00755528">
          <w:rPr>
            <w:noProof/>
            <w:webHidden/>
          </w:rPr>
          <w:fldChar w:fldCharType="end"/>
        </w:r>
      </w:hyperlink>
    </w:p>
    <w:p w14:paraId="3409999A" w14:textId="579927F5"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59" w:history="1">
        <w:r w:rsidR="00755528" w:rsidRPr="00941B88">
          <w:rPr>
            <w:rStyle w:val="a5"/>
            <w:noProof/>
          </w:rPr>
          <w:t>图</w:t>
        </w:r>
        <w:r w:rsidR="00755528" w:rsidRPr="00941B88">
          <w:rPr>
            <w:rStyle w:val="a5"/>
            <w:noProof/>
          </w:rPr>
          <w:t>3</w:t>
        </w:r>
        <w:r w:rsidR="00755528" w:rsidRPr="00941B88">
          <w:rPr>
            <w:rStyle w:val="a5"/>
            <w:noProof/>
          </w:rPr>
          <w:noBreakHyphen/>
          <w:t>5</w:t>
        </w:r>
        <w:r w:rsidR="00755528" w:rsidRPr="00941B88">
          <w:rPr>
            <w:rStyle w:val="a5"/>
            <w:noProof/>
          </w:rPr>
          <w:t>输入输出端口数据线位宽编码</w:t>
        </w:r>
        <w:r w:rsidR="00755528">
          <w:rPr>
            <w:noProof/>
            <w:webHidden/>
          </w:rPr>
          <w:tab/>
        </w:r>
        <w:r w:rsidR="00755528">
          <w:rPr>
            <w:noProof/>
            <w:webHidden/>
          </w:rPr>
          <w:fldChar w:fldCharType="begin"/>
        </w:r>
        <w:r w:rsidR="00755528">
          <w:rPr>
            <w:noProof/>
            <w:webHidden/>
          </w:rPr>
          <w:instrText xml:space="preserve"> PAGEREF _Toc533616859 \h </w:instrText>
        </w:r>
        <w:r w:rsidR="00755528">
          <w:rPr>
            <w:noProof/>
            <w:webHidden/>
          </w:rPr>
        </w:r>
        <w:r w:rsidR="00755528">
          <w:rPr>
            <w:noProof/>
            <w:webHidden/>
          </w:rPr>
          <w:fldChar w:fldCharType="separate"/>
        </w:r>
        <w:r w:rsidR="009D799C">
          <w:rPr>
            <w:noProof/>
            <w:webHidden/>
          </w:rPr>
          <w:t>29</w:t>
        </w:r>
        <w:r w:rsidR="00755528">
          <w:rPr>
            <w:noProof/>
            <w:webHidden/>
          </w:rPr>
          <w:fldChar w:fldCharType="end"/>
        </w:r>
      </w:hyperlink>
    </w:p>
    <w:p w14:paraId="6F5678AB" w14:textId="4D4AD498"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0" w:history="1">
        <w:r w:rsidR="00755528" w:rsidRPr="00941B88">
          <w:rPr>
            <w:rStyle w:val="a5"/>
            <w:noProof/>
          </w:rPr>
          <w:t>图</w:t>
        </w:r>
        <w:r w:rsidR="00755528" w:rsidRPr="00941B88">
          <w:rPr>
            <w:rStyle w:val="a5"/>
            <w:noProof/>
          </w:rPr>
          <w:t>3</w:t>
        </w:r>
        <w:r w:rsidR="00755528" w:rsidRPr="00941B88">
          <w:rPr>
            <w:rStyle w:val="a5"/>
            <w:noProof/>
          </w:rPr>
          <w:noBreakHyphen/>
          <w:t>6 PE</w:t>
        </w:r>
        <w:r w:rsidR="00755528" w:rsidRPr="00941B88">
          <w:rPr>
            <w:rStyle w:val="a5"/>
            <w:noProof/>
          </w:rPr>
          <w:t>内部输入</w:t>
        </w:r>
        <w:r w:rsidR="00755528" w:rsidRPr="00941B88">
          <w:rPr>
            <w:rStyle w:val="a5"/>
            <w:noProof/>
          </w:rPr>
          <w:t>buffer</w:t>
        </w:r>
        <w:r w:rsidR="00755528" w:rsidRPr="00941B88">
          <w:rPr>
            <w:rStyle w:val="a5"/>
            <w:noProof/>
          </w:rPr>
          <w:t>组织图</w:t>
        </w:r>
        <w:r w:rsidR="00755528">
          <w:rPr>
            <w:noProof/>
            <w:webHidden/>
          </w:rPr>
          <w:tab/>
        </w:r>
        <w:r w:rsidR="00755528">
          <w:rPr>
            <w:noProof/>
            <w:webHidden/>
          </w:rPr>
          <w:fldChar w:fldCharType="begin"/>
        </w:r>
        <w:r w:rsidR="00755528">
          <w:rPr>
            <w:noProof/>
            <w:webHidden/>
          </w:rPr>
          <w:instrText xml:space="preserve"> PAGEREF _Toc533616860 \h </w:instrText>
        </w:r>
        <w:r w:rsidR="00755528">
          <w:rPr>
            <w:noProof/>
            <w:webHidden/>
          </w:rPr>
        </w:r>
        <w:r w:rsidR="00755528">
          <w:rPr>
            <w:noProof/>
            <w:webHidden/>
          </w:rPr>
          <w:fldChar w:fldCharType="separate"/>
        </w:r>
        <w:r w:rsidR="009D799C">
          <w:rPr>
            <w:noProof/>
            <w:webHidden/>
          </w:rPr>
          <w:t>30</w:t>
        </w:r>
        <w:r w:rsidR="00755528">
          <w:rPr>
            <w:noProof/>
            <w:webHidden/>
          </w:rPr>
          <w:fldChar w:fldCharType="end"/>
        </w:r>
      </w:hyperlink>
    </w:p>
    <w:p w14:paraId="63601C26" w14:textId="5922B987"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1" w:history="1">
        <w:r w:rsidR="00755528" w:rsidRPr="00941B88">
          <w:rPr>
            <w:rStyle w:val="a5"/>
            <w:noProof/>
          </w:rPr>
          <w:t>图</w:t>
        </w:r>
        <w:r w:rsidR="00755528" w:rsidRPr="00941B88">
          <w:rPr>
            <w:rStyle w:val="a5"/>
            <w:noProof/>
          </w:rPr>
          <w:t>3</w:t>
        </w:r>
        <w:r w:rsidR="00755528" w:rsidRPr="00941B88">
          <w:rPr>
            <w:rStyle w:val="a5"/>
            <w:noProof/>
          </w:rPr>
          <w:noBreakHyphen/>
          <w:t>7</w:t>
        </w:r>
        <w:r w:rsidR="00755528" w:rsidRPr="00941B88">
          <w:rPr>
            <w:rStyle w:val="a5"/>
            <w:rFonts w:ascii="宋体" w:hAnsi="宋体"/>
            <w:noProof/>
          </w:rPr>
          <w:t>循环代码变量作用域示意图</w:t>
        </w:r>
        <w:r w:rsidR="00755528">
          <w:rPr>
            <w:noProof/>
            <w:webHidden/>
          </w:rPr>
          <w:tab/>
        </w:r>
        <w:r w:rsidR="00755528">
          <w:rPr>
            <w:noProof/>
            <w:webHidden/>
          </w:rPr>
          <w:fldChar w:fldCharType="begin"/>
        </w:r>
        <w:r w:rsidR="00755528">
          <w:rPr>
            <w:noProof/>
            <w:webHidden/>
          </w:rPr>
          <w:instrText xml:space="preserve"> PAGEREF _Toc533616861 \h </w:instrText>
        </w:r>
        <w:r w:rsidR="00755528">
          <w:rPr>
            <w:noProof/>
            <w:webHidden/>
          </w:rPr>
        </w:r>
        <w:r w:rsidR="00755528">
          <w:rPr>
            <w:noProof/>
            <w:webHidden/>
          </w:rPr>
          <w:fldChar w:fldCharType="separate"/>
        </w:r>
        <w:r w:rsidR="009D799C">
          <w:rPr>
            <w:noProof/>
            <w:webHidden/>
          </w:rPr>
          <w:t>32</w:t>
        </w:r>
        <w:r w:rsidR="00755528">
          <w:rPr>
            <w:noProof/>
            <w:webHidden/>
          </w:rPr>
          <w:fldChar w:fldCharType="end"/>
        </w:r>
      </w:hyperlink>
    </w:p>
    <w:p w14:paraId="7924CA86" w14:textId="077E7832"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2" w:history="1">
        <w:r w:rsidR="00755528" w:rsidRPr="00941B88">
          <w:rPr>
            <w:rStyle w:val="a5"/>
            <w:noProof/>
          </w:rPr>
          <w:t>图</w:t>
        </w:r>
        <w:r w:rsidR="00755528" w:rsidRPr="00941B88">
          <w:rPr>
            <w:rStyle w:val="a5"/>
            <w:noProof/>
          </w:rPr>
          <w:t>3</w:t>
        </w:r>
        <w:r w:rsidR="00755528" w:rsidRPr="00941B88">
          <w:rPr>
            <w:rStyle w:val="a5"/>
            <w:noProof/>
          </w:rPr>
          <w:noBreakHyphen/>
          <w:t>8 PE</w:t>
        </w:r>
        <w:r w:rsidR="00755528" w:rsidRPr="00941B88">
          <w:rPr>
            <w:rStyle w:val="a5"/>
            <w:noProof/>
          </w:rPr>
          <w:t>内部配置寄存器编码格式</w:t>
        </w:r>
        <w:r w:rsidR="00755528">
          <w:rPr>
            <w:noProof/>
            <w:webHidden/>
          </w:rPr>
          <w:tab/>
        </w:r>
        <w:r w:rsidR="00755528">
          <w:rPr>
            <w:noProof/>
            <w:webHidden/>
          </w:rPr>
          <w:fldChar w:fldCharType="begin"/>
        </w:r>
        <w:r w:rsidR="00755528">
          <w:rPr>
            <w:noProof/>
            <w:webHidden/>
          </w:rPr>
          <w:instrText xml:space="preserve"> PAGEREF _Toc533616862 \h </w:instrText>
        </w:r>
        <w:r w:rsidR="00755528">
          <w:rPr>
            <w:noProof/>
            <w:webHidden/>
          </w:rPr>
        </w:r>
        <w:r w:rsidR="00755528">
          <w:rPr>
            <w:noProof/>
            <w:webHidden/>
          </w:rPr>
          <w:fldChar w:fldCharType="separate"/>
        </w:r>
        <w:r w:rsidR="009D799C">
          <w:rPr>
            <w:noProof/>
            <w:webHidden/>
          </w:rPr>
          <w:t>33</w:t>
        </w:r>
        <w:r w:rsidR="00755528">
          <w:rPr>
            <w:noProof/>
            <w:webHidden/>
          </w:rPr>
          <w:fldChar w:fldCharType="end"/>
        </w:r>
      </w:hyperlink>
    </w:p>
    <w:p w14:paraId="137A6607" w14:textId="3B1279D4"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3" w:history="1">
        <w:r w:rsidR="00755528" w:rsidRPr="00941B88">
          <w:rPr>
            <w:rStyle w:val="a5"/>
            <w:noProof/>
          </w:rPr>
          <w:t>图</w:t>
        </w:r>
        <w:r w:rsidR="00755528" w:rsidRPr="00941B88">
          <w:rPr>
            <w:rStyle w:val="a5"/>
            <w:noProof/>
          </w:rPr>
          <w:t>3</w:t>
        </w:r>
        <w:r w:rsidR="00755528" w:rsidRPr="00941B88">
          <w:rPr>
            <w:rStyle w:val="a5"/>
            <w:noProof/>
          </w:rPr>
          <w:noBreakHyphen/>
          <w:t>9 CPE</w:t>
        </w:r>
        <w:r w:rsidR="00755528" w:rsidRPr="00941B88">
          <w:rPr>
            <w:rStyle w:val="a5"/>
            <w:noProof/>
          </w:rPr>
          <w:t>内部数据通路图</w:t>
        </w:r>
        <w:r w:rsidR="00755528">
          <w:rPr>
            <w:noProof/>
            <w:webHidden/>
          </w:rPr>
          <w:tab/>
        </w:r>
        <w:r w:rsidR="00755528">
          <w:rPr>
            <w:noProof/>
            <w:webHidden/>
          </w:rPr>
          <w:fldChar w:fldCharType="begin"/>
        </w:r>
        <w:r w:rsidR="00755528">
          <w:rPr>
            <w:noProof/>
            <w:webHidden/>
          </w:rPr>
          <w:instrText xml:space="preserve"> PAGEREF _Toc533616863 \h </w:instrText>
        </w:r>
        <w:r w:rsidR="00755528">
          <w:rPr>
            <w:noProof/>
            <w:webHidden/>
          </w:rPr>
        </w:r>
        <w:r w:rsidR="00755528">
          <w:rPr>
            <w:noProof/>
            <w:webHidden/>
          </w:rPr>
          <w:fldChar w:fldCharType="separate"/>
        </w:r>
        <w:r w:rsidR="009D799C">
          <w:rPr>
            <w:noProof/>
            <w:webHidden/>
          </w:rPr>
          <w:t>34</w:t>
        </w:r>
        <w:r w:rsidR="00755528">
          <w:rPr>
            <w:noProof/>
            <w:webHidden/>
          </w:rPr>
          <w:fldChar w:fldCharType="end"/>
        </w:r>
      </w:hyperlink>
    </w:p>
    <w:p w14:paraId="59A8CB05" w14:textId="61EA158E"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4" w:history="1">
        <w:r w:rsidR="00755528" w:rsidRPr="00941B88">
          <w:rPr>
            <w:rStyle w:val="a5"/>
            <w:noProof/>
          </w:rPr>
          <w:t>图</w:t>
        </w:r>
        <w:r w:rsidR="00755528" w:rsidRPr="00941B88">
          <w:rPr>
            <w:rStyle w:val="a5"/>
            <w:noProof/>
          </w:rPr>
          <w:t>3</w:t>
        </w:r>
        <w:r w:rsidR="00755528" w:rsidRPr="00941B88">
          <w:rPr>
            <w:rStyle w:val="a5"/>
            <w:noProof/>
          </w:rPr>
          <w:noBreakHyphen/>
          <w:t>10</w:t>
        </w:r>
        <w:r w:rsidR="00755528" w:rsidRPr="00941B88">
          <w:rPr>
            <w:rStyle w:val="a5"/>
            <w:noProof/>
          </w:rPr>
          <w:t>变量作用域和生存周期示例</w:t>
        </w:r>
        <w:r w:rsidR="00755528">
          <w:rPr>
            <w:noProof/>
            <w:webHidden/>
          </w:rPr>
          <w:tab/>
        </w:r>
        <w:r w:rsidR="00755528">
          <w:rPr>
            <w:noProof/>
            <w:webHidden/>
          </w:rPr>
          <w:fldChar w:fldCharType="begin"/>
        </w:r>
        <w:r w:rsidR="00755528">
          <w:rPr>
            <w:noProof/>
            <w:webHidden/>
          </w:rPr>
          <w:instrText xml:space="preserve"> PAGEREF _Toc533616864 \h </w:instrText>
        </w:r>
        <w:r w:rsidR="00755528">
          <w:rPr>
            <w:noProof/>
            <w:webHidden/>
          </w:rPr>
        </w:r>
        <w:r w:rsidR="00755528">
          <w:rPr>
            <w:noProof/>
            <w:webHidden/>
          </w:rPr>
          <w:fldChar w:fldCharType="separate"/>
        </w:r>
        <w:r w:rsidR="009D799C">
          <w:rPr>
            <w:noProof/>
            <w:webHidden/>
          </w:rPr>
          <w:t>35</w:t>
        </w:r>
        <w:r w:rsidR="00755528">
          <w:rPr>
            <w:noProof/>
            <w:webHidden/>
          </w:rPr>
          <w:fldChar w:fldCharType="end"/>
        </w:r>
      </w:hyperlink>
    </w:p>
    <w:p w14:paraId="3B816CA9" w14:textId="648F42F3"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5" w:history="1">
        <w:r w:rsidR="00755528" w:rsidRPr="00941B88">
          <w:rPr>
            <w:rStyle w:val="a5"/>
            <w:noProof/>
          </w:rPr>
          <w:t>图</w:t>
        </w:r>
        <w:r w:rsidR="00755528" w:rsidRPr="00941B88">
          <w:rPr>
            <w:rStyle w:val="a5"/>
            <w:noProof/>
          </w:rPr>
          <w:t>3</w:t>
        </w:r>
        <w:r w:rsidR="00755528" w:rsidRPr="00941B88">
          <w:rPr>
            <w:rStyle w:val="a5"/>
            <w:noProof/>
          </w:rPr>
          <w:noBreakHyphen/>
          <w:t>11</w:t>
        </w:r>
        <w:r w:rsidR="00755528" w:rsidRPr="00941B88">
          <w:rPr>
            <w:rStyle w:val="a5"/>
            <w:noProof/>
          </w:rPr>
          <w:t>分支跳转代码及数据控制流图实例</w:t>
        </w:r>
        <w:r w:rsidR="00755528">
          <w:rPr>
            <w:noProof/>
            <w:webHidden/>
          </w:rPr>
          <w:tab/>
        </w:r>
        <w:r w:rsidR="00755528">
          <w:rPr>
            <w:noProof/>
            <w:webHidden/>
          </w:rPr>
          <w:fldChar w:fldCharType="begin"/>
        </w:r>
        <w:r w:rsidR="00755528">
          <w:rPr>
            <w:noProof/>
            <w:webHidden/>
          </w:rPr>
          <w:instrText xml:space="preserve"> PAGEREF _Toc533616865 \h </w:instrText>
        </w:r>
        <w:r w:rsidR="00755528">
          <w:rPr>
            <w:noProof/>
            <w:webHidden/>
          </w:rPr>
        </w:r>
        <w:r w:rsidR="00755528">
          <w:rPr>
            <w:noProof/>
            <w:webHidden/>
          </w:rPr>
          <w:fldChar w:fldCharType="separate"/>
        </w:r>
        <w:r w:rsidR="009D799C">
          <w:rPr>
            <w:noProof/>
            <w:webHidden/>
          </w:rPr>
          <w:t>36</w:t>
        </w:r>
        <w:r w:rsidR="00755528">
          <w:rPr>
            <w:noProof/>
            <w:webHidden/>
          </w:rPr>
          <w:fldChar w:fldCharType="end"/>
        </w:r>
      </w:hyperlink>
    </w:p>
    <w:p w14:paraId="6F32742C" w14:textId="447CFCF7"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6" w:history="1">
        <w:r w:rsidR="00755528" w:rsidRPr="00941B88">
          <w:rPr>
            <w:rStyle w:val="a5"/>
            <w:noProof/>
          </w:rPr>
          <w:t>图</w:t>
        </w:r>
        <w:r w:rsidR="00755528" w:rsidRPr="00941B88">
          <w:rPr>
            <w:rStyle w:val="a5"/>
            <w:noProof/>
          </w:rPr>
          <w:t>3</w:t>
        </w:r>
        <w:r w:rsidR="00755528" w:rsidRPr="00941B88">
          <w:rPr>
            <w:rStyle w:val="a5"/>
            <w:noProof/>
          </w:rPr>
          <w:noBreakHyphen/>
          <w:t xml:space="preserve">12 </w:t>
        </w:r>
        <w:r w:rsidR="00755528" w:rsidRPr="00941B88">
          <w:rPr>
            <w:rStyle w:val="a5"/>
            <w:noProof/>
          </w:rPr>
          <w:t>细粒度处理单元内部结构简图</w:t>
        </w:r>
        <w:r w:rsidR="00755528">
          <w:rPr>
            <w:noProof/>
            <w:webHidden/>
          </w:rPr>
          <w:tab/>
        </w:r>
        <w:r w:rsidR="00755528">
          <w:rPr>
            <w:noProof/>
            <w:webHidden/>
          </w:rPr>
          <w:fldChar w:fldCharType="begin"/>
        </w:r>
        <w:r w:rsidR="00755528">
          <w:rPr>
            <w:noProof/>
            <w:webHidden/>
          </w:rPr>
          <w:instrText xml:space="preserve"> PAGEREF _Toc533616866 \h </w:instrText>
        </w:r>
        <w:r w:rsidR="00755528">
          <w:rPr>
            <w:noProof/>
            <w:webHidden/>
          </w:rPr>
        </w:r>
        <w:r w:rsidR="00755528">
          <w:rPr>
            <w:noProof/>
            <w:webHidden/>
          </w:rPr>
          <w:fldChar w:fldCharType="separate"/>
        </w:r>
        <w:r w:rsidR="009D799C">
          <w:rPr>
            <w:noProof/>
            <w:webHidden/>
          </w:rPr>
          <w:t>38</w:t>
        </w:r>
        <w:r w:rsidR="00755528">
          <w:rPr>
            <w:noProof/>
            <w:webHidden/>
          </w:rPr>
          <w:fldChar w:fldCharType="end"/>
        </w:r>
      </w:hyperlink>
    </w:p>
    <w:p w14:paraId="7D9FA195" w14:textId="719DEA55"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7" w:history="1">
        <w:r w:rsidR="00755528" w:rsidRPr="00941B88">
          <w:rPr>
            <w:rStyle w:val="a5"/>
            <w:noProof/>
          </w:rPr>
          <w:t>图</w:t>
        </w:r>
        <w:r w:rsidR="00755528" w:rsidRPr="00941B88">
          <w:rPr>
            <w:rStyle w:val="a5"/>
            <w:noProof/>
          </w:rPr>
          <w:t>3</w:t>
        </w:r>
        <w:r w:rsidR="00755528" w:rsidRPr="00941B88">
          <w:rPr>
            <w:rStyle w:val="a5"/>
            <w:noProof/>
          </w:rPr>
          <w:noBreakHyphen/>
          <w:t>13</w:t>
        </w:r>
        <w:r w:rsidR="00755528" w:rsidRPr="00941B88">
          <w:rPr>
            <w:rStyle w:val="a5"/>
            <w:noProof/>
          </w:rPr>
          <w:t>细粒度处理单元内部数据通路</w:t>
        </w:r>
        <w:r w:rsidR="00755528">
          <w:rPr>
            <w:noProof/>
            <w:webHidden/>
          </w:rPr>
          <w:tab/>
        </w:r>
        <w:r w:rsidR="00755528">
          <w:rPr>
            <w:noProof/>
            <w:webHidden/>
          </w:rPr>
          <w:fldChar w:fldCharType="begin"/>
        </w:r>
        <w:r w:rsidR="00755528">
          <w:rPr>
            <w:noProof/>
            <w:webHidden/>
          </w:rPr>
          <w:instrText xml:space="preserve"> PAGEREF _Toc533616867 \h </w:instrText>
        </w:r>
        <w:r w:rsidR="00755528">
          <w:rPr>
            <w:noProof/>
            <w:webHidden/>
          </w:rPr>
        </w:r>
        <w:r w:rsidR="00755528">
          <w:rPr>
            <w:noProof/>
            <w:webHidden/>
          </w:rPr>
          <w:fldChar w:fldCharType="separate"/>
        </w:r>
        <w:r w:rsidR="009D799C">
          <w:rPr>
            <w:noProof/>
            <w:webHidden/>
          </w:rPr>
          <w:t>40</w:t>
        </w:r>
        <w:r w:rsidR="00755528">
          <w:rPr>
            <w:noProof/>
            <w:webHidden/>
          </w:rPr>
          <w:fldChar w:fldCharType="end"/>
        </w:r>
      </w:hyperlink>
    </w:p>
    <w:p w14:paraId="7006DD04" w14:textId="23173E55"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8" w:history="1">
        <w:r w:rsidR="00755528" w:rsidRPr="00941B88">
          <w:rPr>
            <w:rStyle w:val="a5"/>
            <w:noProof/>
          </w:rPr>
          <w:t>图</w:t>
        </w:r>
        <w:r w:rsidR="00755528" w:rsidRPr="00941B88">
          <w:rPr>
            <w:rStyle w:val="a5"/>
            <w:noProof/>
          </w:rPr>
          <w:t>3</w:t>
        </w:r>
        <w:r w:rsidR="00755528" w:rsidRPr="00941B88">
          <w:rPr>
            <w:rStyle w:val="a5"/>
            <w:noProof/>
          </w:rPr>
          <w:noBreakHyphen/>
          <w:t xml:space="preserve">14 </w:t>
        </w:r>
        <w:r w:rsidR="00755528" w:rsidRPr="00941B88">
          <w:rPr>
            <w:rStyle w:val="a5"/>
            <w:noProof/>
          </w:rPr>
          <w:t>静态和动态数据流执行方式</w:t>
        </w:r>
        <w:r w:rsidR="00755528">
          <w:rPr>
            <w:noProof/>
            <w:webHidden/>
          </w:rPr>
          <w:tab/>
        </w:r>
        <w:r w:rsidR="00755528">
          <w:rPr>
            <w:noProof/>
            <w:webHidden/>
          </w:rPr>
          <w:fldChar w:fldCharType="begin"/>
        </w:r>
        <w:r w:rsidR="00755528">
          <w:rPr>
            <w:noProof/>
            <w:webHidden/>
          </w:rPr>
          <w:instrText xml:space="preserve"> PAGEREF _Toc533616868 \h </w:instrText>
        </w:r>
        <w:r w:rsidR="00755528">
          <w:rPr>
            <w:noProof/>
            <w:webHidden/>
          </w:rPr>
        </w:r>
        <w:r w:rsidR="00755528">
          <w:rPr>
            <w:noProof/>
            <w:webHidden/>
          </w:rPr>
          <w:fldChar w:fldCharType="separate"/>
        </w:r>
        <w:r w:rsidR="009D799C">
          <w:rPr>
            <w:noProof/>
            <w:webHidden/>
          </w:rPr>
          <w:t>41</w:t>
        </w:r>
        <w:r w:rsidR="00755528">
          <w:rPr>
            <w:noProof/>
            <w:webHidden/>
          </w:rPr>
          <w:fldChar w:fldCharType="end"/>
        </w:r>
      </w:hyperlink>
    </w:p>
    <w:p w14:paraId="5259E773" w14:textId="322EB088"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69" w:history="1">
        <w:r w:rsidR="00755528" w:rsidRPr="00941B88">
          <w:rPr>
            <w:rStyle w:val="a5"/>
            <w:noProof/>
          </w:rPr>
          <w:t>图</w:t>
        </w:r>
        <w:r w:rsidR="00755528" w:rsidRPr="00941B88">
          <w:rPr>
            <w:rStyle w:val="a5"/>
            <w:noProof/>
          </w:rPr>
          <w:t>3</w:t>
        </w:r>
        <w:r w:rsidR="00755528" w:rsidRPr="00941B88">
          <w:rPr>
            <w:rStyle w:val="a5"/>
            <w:noProof/>
          </w:rPr>
          <w:noBreakHyphen/>
          <w:t>15</w:t>
        </w:r>
        <w:r w:rsidR="00755528" w:rsidRPr="00941B88">
          <w:rPr>
            <w:rStyle w:val="a5"/>
            <w:noProof/>
          </w:rPr>
          <w:t>处理单元之间的反馈图</w:t>
        </w:r>
        <w:r w:rsidR="00755528">
          <w:rPr>
            <w:noProof/>
            <w:webHidden/>
          </w:rPr>
          <w:tab/>
        </w:r>
        <w:r w:rsidR="00755528">
          <w:rPr>
            <w:noProof/>
            <w:webHidden/>
          </w:rPr>
          <w:fldChar w:fldCharType="begin"/>
        </w:r>
        <w:r w:rsidR="00755528">
          <w:rPr>
            <w:noProof/>
            <w:webHidden/>
          </w:rPr>
          <w:instrText xml:space="preserve"> PAGEREF _Toc533616869 \h </w:instrText>
        </w:r>
        <w:r w:rsidR="00755528">
          <w:rPr>
            <w:noProof/>
            <w:webHidden/>
          </w:rPr>
        </w:r>
        <w:r w:rsidR="00755528">
          <w:rPr>
            <w:noProof/>
            <w:webHidden/>
          </w:rPr>
          <w:fldChar w:fldCharType="separate"/>
        </w:r>
        <w:r w:rsidR="009D799C">
          <w:rPr>
            <w:noProof/>
            <w:webHidden/>
          </w:rPr>
          <w:t>42</w:t>
        </w:r>
        <w:r w:rsidR="00755528">
          <w:rPr>
            <w:noProof/>
            <w:webHidden/>
          </w:rPr>
          <w:fldChar w:fldCharType="end"/>
        </w:r>
      </w:hyperlink>
    </w:p>
    <w:p w14:paraId="5E111080" w14:textId="147176D4"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0" w:history="1">
        <w:r w:rsidR="00755528" w:rsidRPr="00941B88">
          <w:rPr>
            <w:rStyle w:val="a5"/>
            <w:noProof/>
          </w:rPr>
          <w:t>图</w:t>
        </w:r>
        <w:r w:rsidR="00755528" w:rsidRPr="00941B88">
          <w:rPr>
            <w:rStyle w:val="a5"/>
            <w:noProof/>
          </w:rPr>
          <w:t>3</w:t>
        </w:r>
        <w:r w:rsidR="00755528" w:rsidRPr="00941B88">
          <w:rPr>
            <w:rStyle w:val="a5"/>
            <w:noProof/>
          </w:rPr>
          <w:noBreakHyphen/>
          <w:t>16</w:t>
        </w:r>
        <w:r w:rsidR="00755528" w:rsidRPr="00941B88">
          <w:rPr>
            <w:rStyle w:val="a5"/>
            <w:noProof/>
          </w:rPr>
          <w:t>处理单元内部的反馈示意图</w:t>
        </w:r>
        <w:r w:rsidR="00755528">
          <w:rPr>
            <w:noProof/>
            <w:webHidden/>
          </w:rPr>
          <w:tab/>
        </w:r>
        <w:r w:rsidR="00755528">
          <w:rPr>
            <w:noProof/>
            <w:webHidden/>
          </w:rPr>
          <w:fldChar w:fldCharType="begin"/>
        </w:r>
        <w:r w:rsidR="00755528">
          <w:rPr>
            <w:noProof/>
            <w:webHidden/>
          </w:rPr>
          <w:instrText xml:space="preserve"> PAGEREF _Toc533616870 \h </w:instrText>
        </w:r>
        <w:r w:rsidR="00755528">
          <w:rPr>
            <w:noProof/>
            <w:webHidden/>
          </w:rPr>
        </w:r>
        <w:r w:rsidR="00755528">
          <w:rPr>
            <w:noProof/>
            <w:webHidden/>
          </w:rPr>
          <w:fldChar w:fldCharType="separate"/>
        </w:r>
        <w:r w:rsidR="009D799C">
          <w:rPr>
            <w:noProof/>
            <w:webHidden/>
          </w:rPr>
          <w:t>43</w:t>
        </w:r>
        <w:r w:rsidR="00755528">
          <w:rPr>
            <w:noProof/>
            <w:webHidden/>
          </w:rPr>
          <w:fldChar w:fldCharType="end"/>
        </w:r>
      </w:hyperlink>
    </w:p>
    <w:p w14:paraId="4FB2E3A7" w14:textId="6FB54CA8"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1" w:history="1">
        <w:r w:rsidR="00755528" w:rsidRPr="00941B88">
          <w:rPr>
            <w:rStyle w:val="a5"/>
            <w:noProof/>
          </w:rPr>
          <w:t>图</w:t>
        </w:r>
        <w:r w:rsidR="00755528" w:rsidRPr="00941B88">
          <w:rPr>
            <w:rStyle w:val="a5"/>
            <w:noProof/>
          </w:rPr>
          <w:t>3</w:t>
        </w:r>
        <w:r w:rsidR="00755528" w:rsidRPr="00941B88">
          <w:rPr>
            <w:rStyle w:val="a5"/>
            <w:noProof/>
          </w:rPr>
          <w:noBreakHyphen/>
          <w:t>17</w:t>
        </w:r>
        <w:r w:rsidR="00755528" w:rsidRPr="00941B88">
          <w:rPr>
            <w:rStyle w:val="a5"/>
            <w:noProof/>
          </w:rPr>
          <w:t>不同配置方案空间消耗和时间消耗</w:t>
        </w:r>
        <w:r w:rsidR="00755528">
          <w:rPr>
            <w:noProof/>
            <w:webHidden/>
          </w:rPr>
          <w:tab/>
        </w:r>
        <w:r w:rsidR="00755528">
          <w:rPr>
            <w:noProof/>
            <w:webHidden/>
          </w:rPr>
          <w:fldChar w:fldCharType="begin"/>
        </w:r>
        <w:r w:rsidR="00755528">
          <w:rPr>
            <w:noProof/>
            <w:webHidden/>
          </w:rPr>
          <w:instrText xml:space="preserve"> PAGEREF _Toc533616871 \h </w:instrText>
        </w:r>
        <w:r w:rsidR="00755528">
          <w:rPr>
            <w:noProof/>
            <w:webHidden/>
          </w:rPr>
        </w:r>
        <w:r w:rsidR="00755528">
          <w:rPr>
            <w:noProof/>
            <w:webHidden/>
          </w:rPr>
          <w:fldChar w:fldCharType="separate"/>
        </w:r>
        <w:r w:rsidR="009D799C">
          <w:rPr>
            <w:noProof/>
            <w:webHidden/>
          </w:rPr>
          <w:t>44</w:t>
        </w:r>
        <w:r w:rsidR="00755528">
          <w:rPr>
            <w:noProof/>
            <w:webHidden/>
          </w:rPr>
          <w:fldChar w:fldCharType="end"/>
        </w:r>
      </w:hyperlink>
    </w:p>
    <w:p w14:paraId="1CD45FC0" w14:textId="652AF3B6"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2" w:history="1">
        <w:r w:rsidR="00755528" w:rsidRPr="00941B88">
          <w:rPr>
            <w:rStyle w:val="a5"/>
            <w:noProof/>
          </w:rPr>
          <w:t>图</w:t>
        </w:r>
        <w:r w:rsidR="00755528" w:rsidRPr="00941B88">
          <w:rPr>
            <w:rStyle w:val="a5"/>
            <w:noProof/>
          </w:rPr>
          <w:t>3</w:t>
        </w:r>
        <w:r w:rsidR="00755528" w:rsidRPr="00941B88">
          <w:rPr>
            <w:rStyle w:val="a5"/>
            <w:noProof/>
          </w:rPr>
          <w:noBreakHyphen/>
          <w:t>18</w:t>
        </w:r>
        <w:r w:rsidR="00755528" w:rsidRPr="00941B88">
          <w:rPr>
            <w:rStyle w:val="a5"/>
            <w:noProof/>
          </w:rPr>
          <w:t>两种优化技术相结合示例</w:t>
        </w:r>
        <w:r w:rsidR="00755528">
          <w:rPr>
            <w:noProof/>
            <w:webHidden/>
          </w:rPr>
          <w:tab/>
        </w:r>
        <w:r w:rsidR="00755528">
          <w:rPr>
            <w:noProof/>
            <w:webHidden/>
          </w:rPr>
          <w:fldChar w:fldCharType="begin"/>
        </w:r>
        <w:r w:rsidR="00755528">
          <w:rPr>
            <w:noProof/>
            <w:webHidden/>
          </w:rPr>
          <w:instrText xml:space="preserve"> PAGEREF _Toc533616872 \h </w:instrText>
        </w:r>
        <w:r w:rsidR="00755528">
          <w:rPr>
            <w:noProof/>
            <w:webHidden/>
          </w:rPr>
        </w:r>
        <w:r w:rsidR="00755528">
          <w:rPr>
            <w:noProof/>
            <w:webHidden/>
          </w:rPr>
          <w:fldChar w:fldCharType="separate"/>
        </w:r>
        <w:r w:rsidR="009D799C">
          <w:rPr>
            <w:noProof/>
            <w:webHidden/>
          </w:rPr>
          <w:t>45</w:t>
        </w:r>
        <w:r w:rsidR="00755528">
          <w:rPr>
            <w:noProof/>
            <w:webHidden/>
          </w:rPr>
          <w:fldChar w:fldCharType="end"/>
        </w:r>
      </w:hyperlink>
    </w:p>
    <w:p w14:paraId="1A6A19AD" w14:textId="61F10EF9"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3" w:history="1">
        <w:r w:rsidR="00755528" w:rsidRPr="00941B88">
          <w:rPr>
            <w:rStyle w:val="a5"/>
            <w:noProof/>
          </w:rPr>
          <w:t>图</w:t>
        </w:r>
        <w:r w:rsidR="00755528" w:rsidRPr="00941B88">
          <w:rPr>
            <w:rStyle w:val="a5"/>
            <w:noProof/>
          </w:rPr>
          <w:t>3</w:t>
        </w:r>
        <w:r w:rsidR="00755528" w:rsidRPr="00941B88">
          <w:rPr>
            <w:rStyle w:val="a5"/>
            <w:noProof/>
          </w:rPr>
          <w:noBreakHyphen/>
          <w:t>19</w:t>
        </w:r>
        <w:r w:rsidR="00755528" w:rsidRPr="00941B88">
          <w:rPr>
            <w:rStyle w:val="a5"/>
            <w:noProof/>
          </w:rPr>
          <w:t>矩阵乘代码</w:t>
        </w:r>
        <w:r w:rsidR="00755528">
          <w:rPr>
            <w:noProof/>
            <w:webHidden/>
          </w:rPr>
          <w:tab/>
        </w:r>
        <w:r w:rsidR="00755528">
          <w:rPr>
            <w:noProof/>
            <w:webHidden/>
          </w:rPr>
          <w:fldChar w:fldCharType="begin"/>
        </w:r>
        <w:r w:rsidR="00755528">
          <w:rPr>
            <w:noProof/>
            <w:webHidden/>
          </w:rPr>
          <w:instrText xml:space="preserve"> PAGEREF _Toc533616873 \h </w:instrText>
        </w:r>
        <w:r w:rsidR="00755528">
          <w:rPr>
            <w:noProof/>
            <w:webHidden/>
          </w:rPr>
        </w:r>
        <w:r w:rsidR="00755528">
          <w:rPr>
            <w:noProof/>
            <w:webHidden/>
          </w:rPr>
          <w:fldChar w:fldCharType="separate"/>
        </w:r>
        <w:r w:rsidR="009D799C">
          <w:rPr>
            <w:noProof/>
            <w:webHidden/>
          </w:rPr>
          <w:t>46</w:t>
        </w:r>
        <w:r w:rsidR="00755528">
          <w:rPr>
            <w:noProof/>
            <w:webHidden/>
          </w:rPr>
          <w:fldChar w:fldCharType="end"/>
        </w:r>
      </w:hyperlink>
    </w:p>
    <w:p w14:paraId="7367BBEA" w14:textId="3E35D4A3"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4" w:history="1">
        <w:r w:rsidR="00755528" w:rsidRPr="00941B88">
          <w:rPr>
            <w:rStyle w:val="a5"/>
            <w:noProof/>
          </w:rPr>
          <w:t>图</w:t>
        </w:r>
        <w:r w:rsidR="00755528" w:rsidRPr="00941B88">
          <w:rPr>
            <w:rStyle w:val="a5"/>
            <w:noProof/>
          </w:rPr>
          <w:t>3</w:t>
        </w:r>
        <w:r w:rsidR="00755528" w:rsidRPr="00941B88">
          <w:rPr>
            <w:rStyle w:val="a5"/>
            <w:noProof/>
          </w:rPr>
          <w:noBreakHyphen/>
          <w:t>20</w:t>
        </w:r>
        <w:r w:rsidR="00755528" w:rsidRPr="00941B88">
          <w:rPr>
            <w:rStyle w:val="a5"/>
            <w:noProof/>
          </w:rPr>
          <w:t>矩阵乘两层循环映射方案</w:t>
        </w:r>
        <w:r w:rsidR="00755528">
          <w:rPr>
            <w:noProof/>
            <w:webHidden/>
          </w:rPr>
          <w:tab/>
        </w:r>
        <w:r w:rsidR="00755528">
          <w:rPr>
            <w:noProof/>
            <w:webHidden/>
          </w:rPr>
          <w:fldChar w:fldCharType="begin"/>
        </w:r>
        <w:r w:rsidR="00755528">
          <w:rPr>
            <w:noProof/>
            <w:webHidden/>
          </w:rPr>
          <w:instrText xml:space="preserve"> PAGEREF _Toc533616874 \h </w:instrText>
        </w:r>
        <w:r w:rsidR="00755528">
          <w:rPr>
            <w:noProof/>
            <w:webHidden/>
          </w:rPr>
        </w:r>
        <w:r w:rsidR="00755528">
          <w:rPr>
            <w:noProof/>
            <w:webHidden/>
          </w:rPr>
          <w:fldChar w:fldCharType="separate"/>
        </w:r>
        <w:r w:rsidR="009D799C">
          <w:rPr>
            <w:noProof/>
            <w:webHidden/>
          </w:rPr>
          <w:t>47</w:t>
        </w:r>
        <w:r w:rsidR="00755528">
          <w:rPr>
            <w:noProof/>
            <w:webHidden/>
          </w:rPr>
          <w:fldChar w:fldCharType="end"/>
        </w:r>
      </w:hyperlink>
    </w:p>
    <w:p w14:paraId="6DA0F771" w14:textId="3EC64DF8"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5" w:history="1">
        <w:r w:rsidR="00755528" w:rsidRPr="00941B88">
          <w:rPr>
            <w:rStyle w:val="a5"/>
            <w:noProof/>
          </w:rPr>
          <w:t>图</w:t>
        </w:r>
        <w:r w:rsidR="00755528" w:rsidRPr="00941B88">
          <w:rPr>
            <w:rStyle w:val="a5"/>
            <w:noProof/>
          </w:rPr>
          <w:t>3</w:t>
        </w:r>
        <w:r w:rsidR="00755528" w:rsidRPr="00941B88">
          <w:rPr>
            <w:rStyle w:val="a5"/>
            <w:noProof/>
          </w:rPr>
          <w:noBreakHyphen/>
          <w:t>21</w:t>
        </w:r>
        <w:r w:rsidR="00755528" w:rsidRPr="00941B88">
          <w:rPr>
            <w:rStyle w:val="a5"/>
            <w:noProof/>
          </w:rPr>
          <w:t>脉动矩阵方式实现矩阵乘</w:t>
        </w:r>
        <w:r w:rsidR="00755528">
          <w:rPr>
            <w:noProof/>
            <w:webHidden/>
          </w:rPr>
          <w:tab/>
        </w:r>
        <w:r w:rsidR="00755528">
          <w:rPr>
            <w:noProof/>
            <w:webHidden/>
          </w:rPr>
          <w:fldChar w:fldCharType="begin"/>
        </w:r>
        <w:r w:rsidR="00755528">
          <w:rPr>
            <w:noProof/>
            <w:webHidden/>
          </w:rPr>
          <w:instrText xml:space="preserve"> PAGEREF _Toc533616875 \h </w:instrText>
        </w:r>
        <w:r w:rsidR="00755528">
          <w:rPr>
            <w:noProof/>
            <w:webHidden/>
          </w:rPr>
        </w:r>
        <w:r w:rsidR="00755528">
          <w:rPr>
            <w:noProof/>
            <w:webHidden/>
          </w:rPr>
          <w:fldChar w:fldCharType="separate"/>
        </w:r>
        <w:r w:rsidR="009D799C">
          <w:rPr>
            <w:noProof/>
            <w:webHidden/>
          </w:rPr>
          <w:t>48</w:t>
        </w:r>
        <w:r w:rsidR="00755528">
          <w:rPr>
            <w:noProof/>
            <w:webHidden/>
          </w:rPr>
          <w:fldChar w:fldCharType="end"/>
        </w:r>
      </w:hyperlink>
    </w:p>
    <w:p w14:paraId="53419892" w14:textId="0CBAEA1A"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6" w:history="1">
        <w:r w:rsidR="00755528" w:rsidRPr="00941B88">
          <w:rPr>
            <w:rStyle w:val="a5"/>
            <w:noProof/>
          </w:rPr>
          <w:t>图</w:t>
        </w:r>
        <w:r w:rsidR="00755528" w:rsidRPr="00941B88">
          <w:rPr>
            <w:rStyle w:val="a5"/>
            <w:noProof/>
          </w:rPr>
          <w:t>4</w:t>
        </w:r>
        <w:r w:rsidR="00755528" w:rsidRPr="00941B88">
          <w:rPr>
            <w:rStyle w:val="a5"/>
            <w:noProof/>
          </w:rPr>
          <w:noBreakHyphen/>
          <w:t>1</w:t>
        </w:r>
        <w:r w:rsidR="00755528" w:rsidRPr="00941B88">
          <w:rPr>
            <w:rStyle w:val="a5"/>
            <w:noProof/>
          </w:rPr>
          <w:t>程序运行在硬件平台上和仿真器平台上</w:t>
        </w:r>
        <w:r w:rsidR="00755528">
          <w:rPr>
            <w:noProof/>
            <w:webHidden/>
          </w:rPr>
          <w:tab/>
        </w:r>
        <w:r w:rsidR="00755528">
          <w:rPr>
            <w:noProof/>
            <w:webHidden/>
          </w:rPr>
          <w:fldChar w:fldCharType="begin"/>
        </w:r>
        <w:r w:rsidR="00755528">
          <w:rPr>
            <w:noProof/>
            <w:webHidden/>
          </w:rPr>
          <w:instrText xml:space="preserve"> PAGEREF _Toc533616876 \h </w:instrText>
        </w:r>
        <w:r w:rsidR="00755528">
          <w:rPr>
            <w:noProof/>
            <w:webHidden/>
          </w:rPr>
        </w:r>
        <w:r w:rsidR="00755528">
          <w:rPr>
            <w:noProof/>
            <w:webHidden/>
          </w:rPr>
          <w:fldChar w:fldCharType="separate"/>
        </w:r>
        <w:r w:rsidR="009D799C">
          <w:rPr>
            <w:noProof/>
            <w:webHidden/>
          </w:rPr>
          <w:t>52</w:t>
        </w:r>
        <w:r w:rsidR="00755528">
          <w:rPr>
            <w:noProof/>
            <w:webHidden/>
          </w:rPr>
          <w:fldChar w:fldCharType="end"/>
        </w:r>
      </w:hyperlink>
    </w:p>
    <w:p w14:paraId="1686EFE2" w14:textId="7C398B29"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7" w:history="1">
        <w:r w:rsidR="00755528" w:rsidRPr="00941B88">
          <w:rPr>
            <w:rStyle w:val="a5"/>
            <w:noProof/>
          </w:rPr>
          <w:t>图</w:t>
        </w:r>
        <w:r w:rsidR="00755528" w:rsidRPr="00941B88">
          <w:rPr>
            <w:rStyle w:val="a5"/>
            <w:noProof/>
          </w:rPr>
          <w:t>4</w:t>
        </w:r>
        <w:r w:rsidR="00755528" w:rsidRPr="00941B88">
          <w:rPr>
            <w:rStyle w:val="a5"/>
            <w:noProof/>
          </w:rPr>
          <w:noBreakHyphen/>
          <w:t>2</w:t>
        </w:r>
        <w:r w:rsidR="00755528" w:rsidRPr="00941B88">
          <w:rPr>
            <w:rStyle w:val="a5"/>
            <w:noProof/>
          </w:rPr>
          <w:t>仿真器实现的模块框架</w:t>
        </w:r>
        <w:r w:rsidR="00755528">
          <w:rPr>
            <w:noProof/>
            <w:webHidden/>
          </w:rPr>
          <w:tab/>
        </w:r>
        <w:r w:rsidR="00755528">
          <w:rPr>
            <w:noProof/>
            <w:webHidden/>
          </w:rPr>
          <w:fldChar w:fldCharType="begin"/>
        </w:r>
        <w:r w:rsidR="00755528">
          <w:rPr>
            <w:noProof/>
            <w:webHidden/>
          </w:rPr>
          <w:instrText xml:space="preserve"> PAGEREF _Toc533616877 \h </w:instrText>
        </w:r>
        <w:r w:rsidR="00755528">
          <w:rPr>
            <w:noProof/>
            <w:webHidden/>
          </w:rPr>
        </w:r>
        <w:r w:rsidR="00755528">
          <w:rPr>
            <w:noProof/>
            <w:webHidden/>
          </w:rPr>
          <w:fldChar w:fldCharType="separate"/>
        </w:r>
        <w:r w:rsidR="009D799C">
          <w:rPr>
            <w:noProof/>
            <w:webHidden/>
          </w:rPr>
          <w:t>54</w:t>
        </w:r>
        <w:r w:rsidR="00755528">
          <w:rPr>
            <w:noProof/>
            <w:webHidden/>
          </w:rPr>
          <w:fldChar w:fldCharType="end"/>
        </w:r>
      </w:hyperlink>
    </w:p>
    <w:p w14:paraId="51AD7895" w14:textId="7F8744E6"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8" w:history="1">
        <w:r w:rsidR="00755528" w:rsidRPr="00941B88">
          <w:rPr>
            <w:rStyle w:val="a5"/>
            <w:noProof/>
          </w:rPr>
          <w:t>图</w:t>
        </w:r>
        <w:r w:rsidR="00755528" w:rsidRPr="00941B88">
          <w:rPr>
            <w:rStyle w:val="a5"/>
            <w:noProof/>
          </w:rPr>
          <w:t>4</w:t>
        </w:r>
        <w:r w:rsidR="00755528" w:rsidRPr="00941B88">
          <w:rPr>
            <w:rStyle w:val="a5"/>
            <w:noProof/>
          </w:rPr>
          <w:noBreakHyphen/>
          <w:t>3</w:t>
        </w:r>
        <w:r w:rsidR="00755528" w:rsidRPr="00941B88">
          <w:rPr>
            <w:rStyle w:val="a5"/>
            <w:noProof/>
          </w:rPr>
          <w:t>阵列仿真器系统设计流程</w:t>
        </w:r>
        <w:r w:rsidR="00755528">
          <w:rPr>
            <w:noProof/>
            <w:webHidden/>
          </w:rPr>
          <w:tab/>
        </w:r>
        <w:r w:rsidR="00755528">
          <w:rPr>
            <w:noProof/>
            <w:webHidden/>
          </w:rPr>
          <w:fldChar w:fldCharType="begin"/>
        </w:r>
        <w:r w:rsidR="00755528">
          <w:rPr>
            <w:noProof/>
            <w:webHidden/>
          </w:rPr>
          <w:instrText xml:space="preserve"> PAGEREF _Toc533616878 \h </w:instrText>
        </w:r>
        <w:r w:rsidR="00755528">
          <w:rPr>
            <w:noProof/>
            <w:webHidden/>
          </w:rPr>
        </w:r>
        <w:r w:rsidR="00755528">
          <w:rPr>
            <w:noProof/>
            <w:webHidden/>
          </w:rPr>
          <w:fldChar w:fldCharType="separate"/>
        </w:r>
        <w:r w:rsidR="009D799C">
          <w:rPr>
            <w:noProof/>
            <w:webHidden/>
          </w:rPr>
          <w:t>55</w:t>
        </w:r>
        <w:r w:rsidR="00755528">
          <w:rPr>
            <w:noProof/>
            <w:webHidden/>
          </w:rPr>
          <w:fldChar w:fldCharType="end"/>
        </w:r>
      </w:hyperlink>
    </w:p>
    <w:p w14:paraId="06F7D0E9" w14:textId="4063AFD8"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79" w:history="1">
        <w:r w:rsidR="00755528" w:rsidRPr="00941B88">
          <w:rPr>
            <w:rStyle w:val="a5"/>
            <w:noProof/>
          </w:rPr>
          <w:t>图</w:t>
        </w:r>
        <w:r w:rsidR="00755528" w:rsidRPr="00941B88">
          <w:rPr>
            <w:rStyle w:val="a5"/>
            <w:noProof/>
          </w:rPr>
          <w:t>4</w:t>
        </w:r>
        <w:r w:rsidR="00755528" w:rsidRPr="00941B88">
          <w:rPr>
            <w:rStyle w:val="a5"/>
            <w:noProof/>
          </w:rPr>
          <w:noBreakHyphen/>
          <w:t>4 PE</w:t>
        </w:r>
        <w:r w:rsidR="00755528" w:rsidRPr="00941B88">
          <w:rPr>
            <w:rStyle w:val="a5"/>
            <w:noProof/>
          </w:rPr>
          <w:t>时钟划分图</w:t>
        </w:r>
        <w:r w:rsidR="00755528">
          <w:rPr>
            <w:noProof/>
            <w:webHidden/>
          </w:rPr>
          <w:tab/>
        </w:r>
        <w:r w:rsidR="00755528">
          <w:rPr>
            <w:noProof/>
            <w:webHidden/>
          </w:rPr>
          <w:fldChar w:fldCharType="begin"/>
        </w:r>
        <w:r w:rsidR="00755528">
          <w:rPr>
            <w:noProof/>
            <w:webHidden/>
          </w:rPr>
          <w:instrText xml:space="preserve"> PAGEREF _Toc533616879 \h </w:instrText>
        </w:r>
        <w:r w:rsidR="00755528">
          <w:rPr>
            <w:noProof/>
            <w:webHidden/>
          </w:rPr>
        </w:r>
        <w:r w:rsidR="00755528">
          <w:rPr>
            <w:noProof/>
            <w:webHidden/>
          </w:rPr>
          <w:fldChar w:fldCharType="separate"/>
        </w:r>
        <w:r w:rsidR="009D799C">
          <w:rPr>
            <w:noProof/>
            <w:webHidden/>
          </w:rPr>
          <w:t>59</w:t>
        </w:r>
        <w:r w:rsidR="00755528">
          <w:rPr>
            <w:noProof/>
            <w:webHidden/>
          </w:rPr>
          <w:fldChar w:fldCharType="end"/>
        </w:r>
      </w:hyperlink>
    </w:p>
    <w:p w14:paraId="6C1639E2" w14:textId="66FD1680"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0" w:history="1">
        <w:r w:rsidR="00755528" w:rsidRPr="00941B88">
          <w:rPr>
            <w:rStyle w:val="a5"/>
            <w:noProof/>
          </w:rPr>
          <w:t>图</w:t>
        </w:r>
        <w:r w:rsidR="00755528" w:rsidRPr="00941B88">
          <w:rPr>
            <w:rStyle w:val="a5"/>
            <w:noProof/>
          </w:rPr>
          <w:t>4</w:t>
        </w:r>
        <w:r w:rsidR="00755528" w:rsidRPr="00941B88">
          <w:rPr>
            <w:rStyle w:val="a5"/>
            <w:noProof/>
          </w:rPr>
          <w:noBreakHyphen/>
          <w:t>5</w:t>
        </w:r>
        <w:r w:rsidR="00755528" w:rsidRPr="00941B88">
          <w:rPr>
            <w:rStyle w:val="a5"/>
            <w:noProof/>
          </w:rPr>
          <w:t>系统验证平台</w:t>
        </w:r>
        <w:r w:rsidR="00755528">
          <w:rPr>
            <w:noProof/>
            <w:webHidden/>
          </w:rPr>
          <w:tab/>
        </w:r>
        <w:r w:rsidR="00755528">
          <w:rPr>
            <w:noProof/>
            <w:webHidden/>
          </w:rPr>
          <w:fldChar w:fldCharType="begin"/>
        </w:r>
        <w:r w:rsidR="00755528">
          <w:rPr>
            <w:noProof/>
            <w:webHidden/>
          </w:rPr>
          <w:instrText xml:space="preserve"> PAGEREF _Toc533616880 \h </w:instrText>
        </w:r>
        <w:r w:rsidR="00755528">
          <w:rPr>
            <w:noProof/>
            <w:webHidden/>
          </w:rPr>
        </w:r>
        <w:r w:rsidR="00755528">
          <w:rPr>
            <w:noProof/>
            <w:webHidden/>
          </w:rPr>
          <w:fldChar w:fldCharType="separate"/>
        </w:r>
        <w:r w:rsidR="009D799C">
          <w:rPr>
            <w:noProof/>
            <w:webHidden/>
          </w:rPr>
          <w:t>60</w:t>
        </w:r>
        <w:r w:rsidR="00755528">
          <w:rPr>
            <w:noProof/>
            <w:webHidden/>
          </w:rPr>
          <w:fldChar w:fldCharType="end"/>
        </w:r>
      </w:hyperlink>
    </w:p>
    <w:p w14:paraId="2BB778A2" w14:textId="5A14446B"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1" w:history="1">
        <w:r w:rsidR="00755528" w:rsidRPr="00941B88">
          <w:rPr>
            <w:rStyle w:val="a5"/>
            <w:noProof/>
          </w:rPr>
          <w:t>图</w:t>
        </w:r>
        <w:r w:rsidR="00755528" w:rsidRPr="00941B88">
          <w:rPr>
            <w:rStyle w:val="a5"/>
            <w:noProof/>
          </w:rPr>
          <w:t>4</w:t>
        </w:r>
        <w:r w:rsidR="00755528" w:rsidRPr="00941B88">
          <w:rPr>
            <w:rStyle w:val="a5"/>
            <w:noProof/>
          </w:rPr>
          <w:noBreakHyphen/>
          <w:t>6</w:t>
        </w:r>
        <w:r w:rsidR="00755528" w:rsidRPr="00941B88">
          <w:rPr>
            <w:rStyle w:val="a5"/>
            <w:noProof/>
          </w:rPr>
          <w:t>算法映射及验证流程</w:t>
        </w:r>
        <w:r w:rsidR="00755528">
          <w:rPr>
            <w:noProof/>
            <w:webHidden/>
          </w:rPr>
          <w:tab/>
        </w:r>
        <w:r w:rsidR="00755528">
          <w:rPr>
            <w:noProof/>
            <w:webHidden/>
          </w:rPr>
          <w:fldChar w:fldCharType="begin"/>
        </w:r>
        <w:r w:rsidR="00755528">
          <w:rPr>
            <w:noProof/>
            <w:webHidden/>
          </w:rPr>
          <w:instrText xml:space="preserve"> PAGEREF _Toc533616881 \h </w:instrText>
        </w:r>
        <w:r w:rsidR="00755528">
          <w:rPr>
            <w:noProof/>
            <w:webHidden/>
          </w:rPr>
        </w:r>
        <w:r w:rsidR="00755528">
          <w:rPr>
            <w:noProof/>
            <w:webHidden/>
          </w:rPr>
          <w:fldChar w:fldCharType="separate"/>
        </w:r>
        <w:r w:rsidR="009D799C">
          <w:rPr>
            <w:noProof/>
            <w:webHidden/>
          </w:rPr>
          <w:t>61</w:t>
        </w:r>
        <w:r w:rsidR="00755528">
          <w:rPr>
            <w:noProof/>
            <w:webHidden/>
          </w:rPr>
          <w:fldChar w:fldCharType="end"/>
        </w:r>
      </w:hyperlink>
    </w:p>
    <w:p w14:paraId="389B9720" w14:textId="2C749D17"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2" w:history="1">
        <w:r w:rsidR="00755528" w:rsidRPr="00941B88">
          <w:rPr>
            <w:rStyle w:val="a5"/>
            <w:noProof/>
          </w:rPr>
          <w:t>图</w:t>
        </w:r>
        <w:r w:rsidR="00755528" w:rsidRPr="00941B88">
          <w:rPr>
            <w:rStyle w:val="a5"/>
            <w:noProof/>
          </w:rPr>
          <w:t>4</w:t>
        </w:r>
        <w:r w:rsidR="00755528" w:rsidRPr="00941B88">
          <w:rPr>
            <w:rStyle w:val="a5"/>
            <w:noProof/>
          </w:rPr>
          <w:noBreakHyphen/>
          <w:t>7 HGRA</w:t>
        </w:r>
        <w:r w:rsidR="00755528" w:rsidRPr="00941B88">
          <w:rPr>
            <w:rStyle w:val="a5"/>
            <w:noProof/>
          </w:rPr>
          <w:t>仿真过程示意图</w:t>
        </w:r>
        <w:r w:rsidR="00755528">
          <w:rPr>
            <w:noProof/>
            <w:webHidden/>
          </w:rPr>
          <w:tab/>
        </w:r>
        <w:r w:rsidR="00755528">
          <w:rPr>
            <w:noProof/>
            <w:webHidden/>
          </w:rPr>
          <w:fldChar w:fldCharType="begin"/>
        </w:r>
        <w:r w:rsidR="00755528">
          <w:rPr>
            <w:noProof/>
            <w:webHidden/>
          </w:rPr>
          <w:instrText xml:space="preserve"> PAGEREF _Toc533616882 \h </w:instrText>
        </w:r>
        <w:r w:rsidR="00755528">
          <w:rPr>
            <w:noProof/>
            <w:webHidden/>
          </w:rPr>
        </w:r>
        <w:r w:rsidR="00755528">
          <w:rPr>
            <w:noProof/>
            <w:webHidden/>
          </w:rPr>
          <w:fldChar w:fldCharType="separate"/>
        </w:r>
        <w:r w:rsidR="009D799C">
          <w:rPr>
            <w:noProof/>
            <w:webHidden/>
          </w:rPr>
          <w:t>62</w:t>
        </w:r>
        <w:r w:rsidR="00755528">
          <w:rPr>
            <w:noProof/>
            <w:webHidden/>
          </w:rPr>
          <w:fldChar w:fldCharType="end"/>
        </w:r>
      </w:hyperlink>
    </w:p>
    <w:p w14:paraId="440169E9" w14:textId="7AB533E1"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3" w:history="1">
        <w:r w:rsidR="00755528" w:rsidRPr="00941B88">
          <w:rPr>
            <w:rStyle w:val="a5"/>
            <w:noProof/>
          </w:rPr>
          <w:t>图</w:t>
        </w:r>
        <w:r w:rsidR="00755528" w:rsidRPr="00941B88">
          <w:rPr>
            <w:rStyle w:val="a5"/>
            <w:noProof/>
          </w:rPr>
          <w:t>4</w:t>
        </w:r>
        <w:r w:rsidR="00755528" w:rsidRPr="00941B88">
          <w:rPr>
            <w:rStyle w:val="a5"/>
            <w:noProof/>
          </w:rPr>
          <w:noBreakHyphen/>
          <w:t>8</w:t>
        </w:r>
        <w:r w:rsidR="00755528" w:rsidRPr="00941B88">
          <w:rPr>
            <w:rStyle w:val="a5"/>
            <w:noProof/>
          </w:rPr>
          <w:t>仿真器执行代码跳转示意图</w:t>
        </w:r>
        <w:r w:rsidR="00755528">
          <w:rPr>
            <w:noProof/>
            <w:webHidden/>
          </w:rPr>
          <w:tab/>
        </w:r>
        <w:r w:rsidR="00755528">
          <w:rPr>
            <w:noProof/>
            <w:webHidden/>
          </w:rPr>
          <w:fldChar w:fldCharType="begin"/>
        </w:r>
        <w:r w:rsidR="00755528">
          <w:rPr>
            <w:noProof/>
            <w:webHidden/>
          </w:rPr>
          <w:instrText xml:space="preserve"> PAGEREF _Toc533616883 \h </w:instrText>
        </w:r>
        <w:r w:rsidR="00755528">
          <w:rPr>
            <w:noProof/>
            <w:webHidden/>
          </w:rPr>
        </w:r>
        <w:r w:rsidR="00755528">
          <w:rPr>
            <w:noProof/>
            <w:webHidden/>
          </w:rPr>
          <w:fldChar w:fldCharType="separate"/>
        </w:r>
        <w:r w:rsidR="009D799C">
          <w:rPr>
            <w:noProof/>
            <w:webHidden/>
          </w:rPr>
          <w:t>63</w:t>
        </w:r>
        <w:r w:rsidR="00755528">
          <w:rPr>
            <w:noProof/>
            <w:webHidden/>
          </w:rPr>
          <w:fldChar w:fldCharType="end"/>
        </w:r>
      </w:hyperlink>
    </w:p>
    <w:p w14:paraId="0548EDD5" w14:textId="16D20EC8"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4" w:history="1">
        <w:r w:rsidR="00755528" w:rsidRPr="00941B88">
          <w:rPr>
            <w:rStyle w:val="a5"/>
            <w:noProof/>
          </w:rPr>
          <w:t>图</w:t>
        </w:r>
        <w:r w:rsidR="00755528" w:rsidRPr="00941B88">
          <w:rPr>
            <w:rStyle w:val="a5"/>
            <w:noProof/>
          </w:rPr>
          <w:t>5</w:t>
        </w:r>
        <w:r w:rsidR="00755528" w:rsidRPr="00941B88">
          <w:rPr>
            <w:rStyle w:val="a5"/>
            <w:noProof/>
          </w:rPr>
          <w:noBreakHyphen/>
          <w:t>1</w:t>
        </w:r>
        <w:r w:rsidR="00755528" w:rsidRPr="00941B88">
          <w:rPr>
            <w:rStyle w:val="a5"/>
            <w:noProof/>
          </w:rPr>
          <w:t>高阶矩阵乘任务划分</w:t>
        </w:r>
        <w:r w:rsidR="00755528">
          <w:rPr>
            <w:noProof/>
            <w:webHidden/>
          </w:rPr>
          <w:tab/>
        </w:r>
        <w:r w:rsidR="00755528">
          <w:rPr>
            <w:noProof/>
            <w:webHidden/>
          </w:rPr>
          <w:fldChar w:fldCharType="begin"/>
        </w:r>
        <w:r w:rsidR="00755528">
          <w:rPr>
            <w:noProof/>
            <w:webHidden/>
          </w:rPr>
          <w:instrText xml:space="preserve"> PAGEREF _Toc533616884 \h </w:instrText>
        </w:r>
        <w:r w:rsidR="00755528">
          <w:rPr>
            <w:noProof/>
            <w:webHidden/>
          </w:rPr>
        </w:r>
        <w:r w:rsidR="00755528">
          <w:rPr>
            <w:noProof/>
            <w:webHidden/>
          </w:rPr>
          <w:fldChar w:fldCharType="separate"/>
        </w:r>
        <w:r w:rsidR="009D799C">
          <w:rPr>
            <w:noProof/>
            <w:webHidden/>
          </w:rPr>
          <w:t>66</w:t>
        </w:r>
        <w:r w:rsidR="00755528">
          <w:rPr>
            <w:noProof/>
            <w:webHidden/>
          </w:rPr>
          <w:fldChar w:fldCharType="end"/>
        </w:r>
      </w:hyperlink>
    </w:p>
    <w:p w14:paraId="59D8C437" w14:textId="3FA28C6E"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5" w:history="1">
        <w:r w:rsidR="00755528" w:rsidRPr="00941B88">
          <w:rPr>
            <w:rStyle w:val="a5"/>
            <w:noProof/>
          </w:rPr>
          <w:t>图</w:t>
        </w:r>
        <w:r w:rsidR="00755528" w:rsidRPr="00941B88">
          <w:rPr>
            <w:rStyle w:val="a5"/>
            <w:noProof/>
          </w:rPr>
          <w:t>5</w:t>
        </w:r>
        <w:r w:rsidR="00755528" w:rsidRPr="00941B88">
          <w:rPr>
            <w:rStyle w:val="a5"/>
            <w:noProof/>
          </w:rPr>
          <w:noBreakHyphen/>
          <w:t>2 Sobel</w:t>
        </w:r>
        <w:r w:rsidR="00755528" w:rsidRPr="00941B88">
          <w:rPr>
            <w:rStyle w:val="a5"/>
            <w:noProof/>
          </w:rPr>
          <w:t>卷积因子</w:t>
        </w:r>
        <w:r w:rsidR="00755528">
          <w:rPr>
            <w:noProof/>
            <w:webHidden/>
          </w:rPr>
          <w:tab/>
        </w:r>
        <w:r w:rsidR="00755528">
          <w:rPr>
            <w:noProof/>
            <w:webHidden/>
          </w:rPr>
          <w:fldChar w:fldCharType="begin"/>
        </w:r>
        <w:r w:rsidR="00755528">
          <w:rPr>
            <w:noProof/>
            <w:webHidden/>
          </w:rPr>
          <w:instrText xml:space="preserve"> PAGEREF _Toc533616885 \h </w:instrText>
        </w:r>
        <w:r w:rsidR="00755528">
          <w:rPr>
            <w:noProof/>
            <w:webHidden/>
          </w:rPr>
        </w:r>
        <w:r w:rsidR="00755528">
          <w:rPr>
            <w:noProof/>
            <w:webHidden/>
          </w:rPr>
          <w:fldChar w:fldCharType="separate"/>
        </w:r>
        <w:r w:rsidR="009D799C">
          <w:rPr>
            <w:noProof/>
            <w:webHidden/>
          </w:rPr>
          <w:t>66</w:t>
        </w:r>
        <w:r w:rsidR="00755528">
          <w:rPr>
            <w:noProof/>
            <w:webHidden/>
          </w:rPr>
          <w:fldChar w:fldCharType="end"/>
        </w:r>
      </w:hyperlink>
    </w:p>
    <w:p w14:paraId="6BEC68E4" w14:textId="3B423916"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6" w:history="1">
        <w:r w:rsidR="00755528" w:rsidRPr="00941B88">
          <w:rPr>
            <w:rStyle w:val="a5"/>
            <w:noProof/>
          </w:rPr>
          <w:t>图</w:t>
        </w:r>
        <w:r w:rsidR="00755528" w:rsidRPr="00941B88">
          <w:rPr>
            <w:rStyle w:val="a5"/>
            <w:noProof/>
          </w:rPr>
          <w:t>5</w:t>
        </w:r>
        <w:r w:rsidR="00755528" w:rsidRPr="00941B88">
          <w:rPr>
            <w:rStyle w:val="a5"/>
            <w:noProof/>
          </w:rPr>
          <w:noBreakHyphen/>
          <w:t>3 Sobel</w:t>
        </w:r>
        <w:r w:rsidR="00755528" w:rsidRPr="00941B88">
          <w:rPr>
            <w:rStyle w:val="a5"/>
            <w:noProof/>
          </w:rPr>
          <w:t>算法的数据流图</w:t>
        </w:r>
        <w:r w:rsidR="00755528">
          <w:rPr>
            <w:noProof/>
            <w:webHidden/>
          </w:rPr>
          <w:tab/>
        </w:r>
        <w:r w:rsidR="00755528">
          <w:rPr>
            <w:noProof/>
            <w:webHidden/>
          </w:rPr>
          <w:fldChar w:fldCharType="begin"/>
        </w:r>
        <w:r w:rsidR="00755528">
          <w:rPr>
            <w:noProof/>
            <w:webHidden/>
          </w:rPr>
          <w:instrText xml:space="preserve"> PAGEREF _Toc533616886 \h </w:instrText>
        </w:r>
        <w:r w:rsidR="00755528">
          <w:rPr>
            <w:noProof/>
            <w:webHidden/>
          </w:rPr>
        </w:r>
        <w:r w:rsidR="00755528">
          <w:rPr>
            <w:noProof/>
            <w:webHidden/>
          </w:rPr>
          <w:fldChar w:fldCharType="separate"/>
        </w:r>
        <w:r w:rsidR="009D799C">
          <w:rPr>
            <w:noProof/>
            <w:webHidden/>
          </w:rPr>
          <w:t>67</w:t>
        </w:r>
        <w:r w:rsidR="00755528">
          <w:rPr>
            <w:noProof/>
            <w:webHidden/>
          </w:rPr>
          <w:fldChar w:fldCharType="end"/>
        </w:r>
      </w:hyperlink>
    </w:p>
    <w:p w14:paraId="6780D6C8" w14:textId="454EA990"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7" w:history="1">
        <w:r w:rsidR="00755528" w:rsidRPr="00941B88">
          <w:rPr>
            <w:rStyle w:val="a5"/>
            <w:noProof/>
          </w:rPr>
          <w:t>图</w:t>
        </w:r>
        <w:r w:rsidR="00755528" w:rsidRPr="00941B88">
          <w:rPr>
            <w:rStyle w:val="a5"/>
            <w:noProof/>
          </w:rPr>
          <w:t>5</w:t>
        </w:r>
        <w:r w:rsidR="00755528" w:rsidRPr="00941B88">
          <w:rPr>
            <w:rStyle w:val="a5"/>
            <w:noProof/>
          </w:rPr>
          <w:noBreakHyphen/>
          <w:t>4 Sobel</w:t>
        </w:r>
        <w:r w:rsidR="00755528" w:rsidRPr="00941B88">
          <w:rPr>
            <w:rStyle w:val="a5"/>
            <w:noProof/>
          </w:rPr>
          <w:t>算法的控制流图</w:t>
        </w:r>
        <w:r w:rsidR="00755528">
          <w:rPr>
            <w:noProof/>
            <w:webHidden/>
          </w:rPr>
          <w:tab/>
        </w:r>
        <w:r w:rsidR="00755528">
          <w:rPr>
            <w:noProof/>
            <w:webHidden/>
          </w:rPr>
          <w:fldChar w:fldCharType="begin"/>
        </w:r>
        <w:r w:rsidR="00755528">
          <w:rPr>
            <w:noProof/>
            <w:webHidden/>
          </w:rPr>
          <w:instrText xml:space="preserve"> PAGEREF _Toc533616887 \h </w:instrText>
        </w:r>
        <w:r w:rsidR="00755528">
          <w:rPr>
            <w:noProof/>
            <w:webHidden/>
          </w:rPr>
        </w:r>
        <w:r w:rsidR="00755528">
          <w:rPr>
            <w:noProof/>
            <w:webHidden/>
          </w:rPr>
          <w:fldChar w:fldCharType="separate"/>
        </w:r>
        <w:r w:rsidR="009D799C">
          <w:rPr>
            <w:noProof/>
            <w:webHidden/>
          </w:rPr>
          <w:t>68</w:t>
        </w:r>
        <w:r w:rsidR="00755528">
          <w:rPr>
            <w:noProof/>
            <w:webHidden/>
          </w:rPr>
          <w:fldChar w:fldCharType="end"/>
        </w:r>
      </w:hyperlink>
    </w:p>
    <w:p w14:paraId="54BC9C7C" w14:textId="27819011"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8" w:history="1">
        <w:r w:rsidR="00755528" w:rsidRPr="00941B88">
          <w:rPr>
            <w:rStyle w:val="a5"/>
            <w:noProof/>
          </w:rPr>
          <w:t>图</w:t>
        </w:r>
        <w:r w:rsidR="00755528" w:rsidRPr="00941B88">
          <w:rPr>
            <w:rStyle w:val="a5"/>
            <w:noProof/>
          </w:rPr>
          <w:t>5</w:t>
        </w:r>
        <w:r w:rsidR="00755528" w:rsidRPr="00941B88">
          <w:rPr>
            <w:rStyle w:val="a5"/>
            <w:noProof/>
          </w:rPr>
          <w:noBreakHyphen/>
          <w:t>5 9</w:t>
        </w:r>
        <w:r w:rsidR="00755528" w:rsidRPr="00941B88">
          <w:rPr>
            <w:rStyle w:val="a5"/>
            <w:noProof/>
          </w:rPr>
          <w:t>元素排序取中值示意图</w:t>
        </w:r>
        <w:r w:rsidR="00755528">
          <w:rPr>
            <w:noProof/>
            <w:webHidden/>
          </w:rPr>
          <w:tab/>
        </w:r>
        <w:r w:rsidR="00755528">
          <w:rPr>
            <w:noProof/>
            <w:webHidden/>
          </w:rPr>
          <w:fldChar w:fldCharType="begin"/>
        </w:r>
        <w:r w:rsidR="00755528">
          <w:rPr>
            <w:noProof/>
            <w:webHidden/>
          </w:rPr>
          <w:instrText xml:space="preserve"> PAGEREF _Toc533616888 \h </w:instrText>
        </w:r>
        <w:r w:rsidR="00755528">
          <w:rPr>
            <w:noProof/>
            <w:webHidden/>
          </w:rPr>
        </w:r>
        <w:r w:rsidR="00755528">
          <w:rPr>
            <w:noProof/>
            <w:webHidden/>
          </w:rPr>
          <w:fldChar w:fldCharType="separate"/>
        </w:r>
        <w:r w:rsidR="009D799C">
          <w:rPr>
            <w:noProof/>
            <w:webHidden/>
          </w:rPr>
          <w:t>69</w:t>
        </w:r>
        <w:r w:rsidR="00755528">
          <w:rPr>
            <w:noProof/>
            <w:webHidden/>
          </w:rPr>
          <w:fldChar w:fldCharType="end"/>
        </w:r>
      </w:hyperlink>
    </w:p>
    <w:p w14:paraId="62CC151D" w14:textId="510DB494"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89" w:history="1">
        <w:r w:rsidR="00755528" w:rsidRPr="00941B88">
          <w:rPr>
            <w:rStyle w:val="a5"/>
            <w:noProof/>
          </w:rPr>
          <w:t>图</w:t>
        </w:r>
        <w:r w:rsidR="00755528" w:rsidRPr="00941B88">
          <w:rPr>
            <w:rStyle w:val="a5"/>
            <w:noProof/>
          </w:rPr>
          <w:t>5</w:t>
        </w:r>
        <w:r w:rsidR="00755528" w:rsidRPr="00941B88">
          <w:rPr>
            <w:rStyle w:val="a5"/>
            <w:noProof/>
          </w:rPr>
          <w:noBreakHyphen/>
          <w:t xml:space="preserve">6 </w:t>
        </w:r>
        <w:r w:rsidR="00755528" w:rsidRPr="00941B88">
          <w:rPr>
            <w:rStyle w:val="a5"/>
            <w:noProof/>
          </w:rPr>
          <w:t>最大公约数算法实现代码</w:t>
        </w:r>
        <w:r w:rsidR="00755528">
          <w:rPr>
            <w:noProof/>
            <w:webHidden/>
          </w:rPr>
          <w:tab/>
        </w:r>
        <w:r w:rsidR="00755528">
          <w:rPr>
            <w:noProof/>
            <w:webHidden/>
          </w:rPr>
          <w:fldChar w:fldCharType="begin"/>
        </w:r>
        <w:r w:rsidR="00755528">
          <w:rPr>
            <w:noProof/>
            <w:webHidden/>
          </w:rPr>
          <w:instrText xml:space="preserve"> PAGEREF _Toc533616889 \h </w:instrText>
        </w:r>
        <w:r w:rsidR="00755528">
          <w:rPr>
            <w:noProof/>
            <w:webHidden/>
          </w:rPr>
        </w:r>
        <w:r w:rsidR="00755528">
          <w:rPr>
            <w:noProof/>
            <w:webHidden/>
          </w:rPr>
          <w:fldChar w:fldCharType="separate"/>
        </w:r>
        <w:r w:rsidR="009D799C">
          <w:rPr>
            <w:noProof/>
            <w:webHidden/>
          </w:rPr>
          <w:t>70</w:t>
        </w:r>
        <w:r w:rsidR="00755528">
          <w:rPr>
            <w:noProof/>
            <w:webHidden/>
          </w:rPr>
          <w:fldChar w:fldCharType="end"/>
        </w:r>
      </w:hyperlink>
    </w:p>
    <w:p w14:paraId="4A52F218" w14:textId="3806A58D"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90" w:history="1">
        <w:r w:rsidR="00755528" w:rsidRPr="00941B88">
          <w:rPr>
            <w:rStyle w:val="a5"/>
            <w:noProof/>
          </w:rPr>
          <w:t>图</w:t>
        </w:r>
        <w:r w:rsidR="00755528" w:rsidRPr="00941B88">
          <w:rPr>
            <w:rStyle w:val="a5"/>
            <w:noProof/>
          </w:rPr>
          <w:t>5</w:t>
        </w:r>
        <w:r w:rsidR="00755528" w:rsidRPr="00941B88">
          <w:rPr>
            <w:rStyle w:val="a5"/>
            <w:noProof/>
          </w:rPr>
          <w:noBreakHyphen/>
          <w:t>7</w:t>
        </w:r>
        <w:r w:rsidR="00755528" w:rsidRPr="00941B88">
          <w:rPr>
            <w:rStyle w:val="a5"/>
            <w:noProof/>
          </w:rPr>
          <w:t>最大公约数算法的</w:t>
        </w:r>
        <w:r w:rsidR="00755528" w:rsidRPr="00941B88">
          <w:rPr>
            <w:rStyle w:val="a5"/>
            <w:noProof/>
          </w:rPr>
          <w:t>CDFG</w:t>
        </w:r>
        <w:r w:rsidR="00755528" w:rsidRPr="00941B88">
          <w:rPr>
            <w:rStyle w:val="a5"/>
            <w:noProof/>
          </w:rPr>
          <w:t>图</w:t>
        </w:r>
        <w:r w:rsidR="00755528">
          <w:rPr>
            <w:noProof/>
            <w:webHidden/>
          </w:rPr>
          <w:tab/>
        </w:r>
        <w:r w:rsidR="00755528">
          <w:rPr>
            <w:noProof/>
            <w:webHidden/>
          </w:rPr>
          <w:fldChar w:fldCharType="begin"/>
        </w:r>
        <w:r w:rsidR="00755528">
          <w:rPr>
            <w:noProof/>
            <w:webHidden/>
          </w:rPr>
          <w:instrText xml:space="preserve"> PAGEREF _Toc533616890 \h </w:instrText>
        </w:r>
        <w:r w:rsidR="00755528">
          <w:rPr>
            <w:noProof/>
            <w:webHidden/>
          </w:rPr>
        </w:r>
        <w:r w:rsidR="00755528">
          <w:rPr>
            <w:noProof/>
            <w:webHidden/>
          </w:rPr>
          <w:fldChar w:fldCharType="separate"/>
        </w:r>
        <w:r w:rsidR="009D799C">
          <w:rPr>
            <w:noProof/>
            <w:webHidden/>
          </w:rPr>
          <w:t>70</w:t>
        </w:r>
        <w:r w:rsidR="00755528">
          <w:rPr>
            <w:noProof/>
            <w:webHidden/>
          </w:rPr>
          <w:fldChar w:fldCharType="end"/>
        </w:r>
      </w:hyperlink>
    </w:p>
    <w:p w14:paraId="6B1E6685" w14:textId="7EAF9624"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91" w:history="1">
        <w:r w:rsidR="00755528" w:rsidRPr="00941B88">
          <w:rPr>
            <w:rStyle w:val="a5"/>
            <w:noProof/>
          </w:rPr>
          <w:t>图</w:t>
        </w:r>
        <w:r w:rsidR="00755528" w:rsidRPr="00941B88">
          <w:rPr>
            <w:rStyle w:val="a5"/>
            <w:noProof/>
          </w:rPr>
          <w:t>5</w:t>
        </w:r>
        <w:r w:rsidR="00755528" w:rsidRPr="00941B88">
          <w:rPr>
            <w:rStyle w:val="a5"/>
            <w:noProof/>
          </w:rPr>
          <w:noBreakHyphen/>
          <w:t>8</w:t>
        </w:r>
        <w:r w:rsidR="00755528" w:rsidRPr="00941B88">
          <w:rPr>
            <w:rStyle w:val="a5"/>
            <w:noProof/>
          </w:rPr>
          <w:t>不同规模矩阵在</w:t>
        </w:r>
        <w:r w:rsidR="00755528" w:rsidRPr="00941B88">
          <w:rPr>
            <w:rStyle w:val="a5"/>
            <w:noProof/>
          </w:rPr>
          <w:t>GPU</w:t>
        </w:r>
        <w:r w:rsidR="00755528" w:rsidRPr="00941B88">
          <w:rPr>
            <w:rStyle w:val="a5"/>
            <w:noProof/>
          </w:rPr>
          <w:t>和</w:t>
        </w:r>
        <w:r w:rsidR="00755528" w:rsidRPr="00941B88">
          <w:rPr>
            <w:rStyle w:val="a5"/>
            <w:noProof/>
          </w:rPr>
          <w:t>HGRA</w:t>
        </w:r>
        <w:r w:rsidR="00755528" w:rsidRPr="00941B88">
          <w:rPr>
            <w:rStyle w:val="a5"/>
            <w:noProof/>
          </w:rPr>
          <w:t>平台上性能数据</w:t>
        </w:r>
        <w:r w:rsidR="00755528">
          <w:rPr>
            <w:noProof/>
            <w:webHidden/>
          </w:rPr>
          <w:tab/>
        </w:r>
        <w:r w:rsidR="00755528">
          <w:rPr>
            <w:noProof/>
            <w:webHidden/>
          </w:rPr>
          <w:fldChar w:fldCharType="begin"/>
        </w:r>
        <w:r w:rsidR="00755528">
          <w:rPr>
            <w:noProof/>
            <w:webHidden/>
          </w:rPr>
          <w:instrText xml:space="preserve"> PAGEREF _Toc533616891 \h </w:instrText>
        </w:r>
        <w:r w:rsidR="00755528">
          <w:rPr>
            <w:noProof/>
            <w:webHidden/>
          </w:rPr>
        </w:r>
        <w:r w:rsidR="00755528">
          <w:rPr>
            <w:noProof/>
            <w:webHidden/>
          </w:rPr>
          <w:fldChar w:fldCharType="separate"/>
        </w:r>
        <w:r w:rsidR="009D799C">
          <w:rPr>
            <w:noProof/>
            <w:webHidden/>
          </w:rPr>
          <w:t>71</w:t>
        </w:r>
        <w:r w:rsidR="00755528">
          <w:rPr>
            <w:noProof/>
            <w:webHidden/>
          </w:rPr>
          <w:fldChar w:fldCharType="end"/>
        </w:r>
      </w:hyperlink>
    </w:p>
    <w:p w14:paraId="084FFA6D" w14:textId="2E1D2164" w:rsidR="00755528" w:rsidRDefault="00C05CF9">
      <w:pPr>
        <w:pStyle w:val="af"/>
        <w:tabs>
          <w:tab w:val="right" w:leader="dot" w:pos="8436"/>
        </w:tabs>
        <w:ind w:left="960" w:hanging="480"/>
        <w:rPr>
          <w:rFonts w:asciiTheme="minorHAnsi" w:eastAsiaTheme="minorEastAsia" w:hAnsiTheme="minorHAnsi"/>
          <w:noProof/>
          <w:sz w:val="21"/>
          <w:szCs w:val="22"/>
        </w:rPr>
      </w:pPr>
      <w:hyperlink w:anchor="_Toc533616892" w:history="1">
        <w:r w:rsidR="00755528" w:rsidRPr="00941B88">
          <w:rPr>
            <w:rStyle w:val="a5"/>
            <w:noProof/>
          </w:rPr>
          <w:t>图</w:t>
        </w:r>
        <w:r w:rsidR="00755528" w:rsidRPr="00941B88">
          <w:rPr>
            <w:rStyle w:val="a5"/>
            <w:noProof/>
          </w:rPr>
          <w:t>5</w:t>
        </w:r>
        <w:r w:rsidR="00755528" w:rsidRPr="00941B88">
          <w:rPr>
            <w:rStyle w:val="a5"/>
            <w:noProof/>
          </w:rPr>
          <w:noBreakHyphen/>
          <w:t>9 Sobel</w:t>
        </w:r>
        <w:r w:rsidR="00755528" w:rsidRPr="00941B88">
          <w:rPr>
            <w:rStyle w:val="a5"/>
            <w:noProof/>
          </w:rPr>
          <w:t>边缘检测算法在</w:t>
        </w:r>
        <w:r w:rsidR="00755528" w:rsidRPr="00941B88">
          <w:rPr>
            <w:rStyle w:val="a5"/>
            <w:noProof/>
          </w:rPr>
          <w:t>GPU</w:t>
        </w:r>
        <w:r w:rsidR="00755528" w:rsidRPr="00941B88">
          <w:rPr>
            <w:rStyle w:val="a5"/>
            <w:noProof/>
          </w:rPr>
          <w:t>和</w:t>
        </w:r>
        <w:r w:rsidR="00755528" w:rsidRPr="00941B88">
          <w:rPr>
            <w:rStyle w:val="a5"/>
            <w:noProof/>
          </w:rPr>
          <w:t>HGRA</w:t>
        </w:r>
        <w:r w:rsidR="00755528" w:rsidRPr="00941B88">
          <w:rPr>
            <w:rStyle w:val="a5"/>
            <w:noProof/>
          </w:rPr>
          <w:t>上的仿真数据</w:t>
        </w:r>
        <w:r w:rsidR="00755528">
          <w:rPr>
            <w:noProof/>
            <w:webHidden/>
          </w:rPr>
          <w:tab/>
        </w:r>
        <w:r w:rsidR="00755528">
          <w:rPr>
            <w:noProof/>
            <w:webHidden/>
          </w:rPr>
          <w:fldChar w:fldCharType="begin"/>
        </w:r>
        <w:r w:rsidR="00755528">
          <w:rPr>
            <w:noProof/>
            <w:webHidden/>
          </w:rPr>
          <w:instrText xml:space="preserve"> PAGEREF _Toc533616892 \h </w:instrText>
        </w:r>
        <w:r w:rsidR="00755528">
          <w:rPr>
            <w:noProof/>
            <w:webHidden/>
          </w:rPr>
        </w:r>
        <w:r w:rsidR="00755528">
          <w:rPr>
            <w:noProof/>
            <w:webHidden/>
          </w:rPr>
          <w:fldChar w:fldCharType="separate"/>
        </w:r>
        <w:r w:rsidR="009D799C">
          <w:rPr>
            <w:noProof/>
            <w:webHidden/>
          </w:rPr>
          <w:t>72</w:t>
        </w:r>
        <w:r w:rsidR="00755528">
          <w:rPr>
            <w:noProof/>
            <w:webHidden/>
          </w:rPr>
          <w:fldChar w:fldCharType="end"/>
        </w:r>
      </w:hyperlink>
    </w:p>
    <w:p w14:paraId="588F820A" w14:textId="3B3B445E" w:rsidR="00F07C37" w:rsidRDefault="00BF5400" w:rsidP="0075564E">
      <w:pPr>
        <w:ind w:firstLineChars="0" w:firstLine="0"/>
        <w:rPr>
          <w:rFonts w:cs="Times New Roman"/>
          <w:sz w:val="32"/>
          <w:szCs w:val="32"/>
        </w:rPr>
      </w:pPr>
      <w:r>
        <w:rPr>
          <w:rFonts w:cs="Times New Roman"/>
          <w:sz w:val="32"/>
          <w:szCs w:val="32"/>
        </w:rPr>
        <w:fldChar w:fldCharType="end"/>
      </w:r>
    </w:p>
    <w:p w14:paraId="3FD586F2" w14:textId="6138E27E" w:rsidR="00BF5400" w:rsidRDefault="00BF5400" w:rsidP="00AA6A43">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5E55EFC3" w14:textId="5BC7C464" w:rsidR="00AA6A43" w:rsidRDefault="00AA6A43" w:rsidP="00AA6A43">
      <w:pPr>
        <w:spacing w:line="240" w:lineRule="auto"/>
        <w:ind w:firstLineChars="0" w:firstLine="0"/>
      </w:pPr>
    </w:p>
    <w:p w14:paraId="19C6255F" w14:textId="77777777" w:rsidR="00AA6A43" w:rsidRDefault="00AA6A43" w:rsidP="00AA6A43">
      <w:pPr>
        <w:spacing w:line="240" w:lineRule="auto"/>
        <w:ind w:firstLineChars="0" w:firstLine="0"/>
      </w:pPr>
    </w:p>
    <w:p w14:paraId="144179FB" w14:textId="66983F2F" w:rsidR="002F7435" w:rsidRDefault="00BF5400">
      <w:pPr>
        <w:pStyle w:val="af"/>
        <w:tabs>
          <w:tab w:val="right" w:leader="dot" w:pos="8436"/>
        </w:tabs>
        <w:ind w:left="112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3603515" w:history="1">
        <w:r w:rsidR="002F7435" w:rsidRPr="00E16E9E">
          <w:rPr>
            <w:rStyle w:val="a5"/>
            <w:noProof/>
          </w:rPr>
          <w:t>表</w:t>
        </w:r>
        <w:r w:rsidR="002F7435" w:rsidRPr="00E16E9E">
          <w:rPr>
            <w:rStyle w:val="a5"/>
            <w:noProof/>
          </w:rPr>
          <w:t>1</w:t>
        </w:r>
        <w:r w:rsidR="002F7435" w:rsidRPr="00E16E9E">
          <w:rPr>
            <w:rStyle w:val="a5"/>
            <w:noProof/>
          </w:rPr>
          <w:noBreakHyphen/>
          <w:t>1</w:t>
        </w:r>
        <w:r w:rsidR="002F7435" w:rsidRPr="00E16E9E">
          <w:rPr>
            <w:rStyle w:val="a5"/>
            <w:noProof/>
          </w:rPr>
          <w:t>可重构系统、通用计算系统、专用计算系统特性比较表</w:t>
        </w:r>
        <w:r w:rsidR="002F7435">
          <w:rPr>
            <w:noProof/>
            <w:webHidden/>
          </w:rPr>
          <w:tab/>
        </w:r>
        <w:r w:rsidR="002F7435">
          <w:rPr>
            <w:noProof/>
            <w:webHidden/>
          </w:rPr>
          <w:fldChar w:fldCharType="begin"/>
        </w:r>
        <w:r w:rsidR="002F7435">
          <w:rPr>
            <w:noProof/>
            <w:webHidden/>
          </w:rPr>
          <w:instrText xml:space="preserve"> PAGEREF _Toc533603515 \h </w:instrText>
        </w:r>
        <w:r w:rsidR="002F7435">
          <w:rPr>
            <w:noProof/>
            <w:webHidden/>
          </w:rPr>
        </w:r>
        <w:r w:rsidR="002F7435">
          <w:rPr>
            <w:noProof/>
            <w:webHidden/>
          </w:rPr>
          <w:fldChar w:fldCharType="separate"/>
        </w:r>
        <w:r w:rsidR="009D799C">
          <w:rPr>
            <w:noProof/>
            <w:webHidden/>
          </w:rPr>
          <w:t>2</w:t>
        </w:r>
        <w:r w:rsidR="002F7435">
          <w:rPr>
            <w:noProof/>
            <w:webHidden/>
          </w:rPr>
          <w:fldChar w:fldCharType="end"/>
        </w:r>
      </w:hyperlink>
    </w:p>
    <w:p w14:paraId="2EF1595E" w14:textId="5F9DD082" w:rsidR="002F7435" w:rsidRDefault="00C05CF9">
      <w:pPr>
        <w:pStyle w:val="af"/>
        <w:tabs>
          <w:tab w:val="right" w:leader="dot" w:pos="8436"/>
        </w:tabs>
        <w:ind w:left="960" w:hanging="480"/>
        <w:rPr>
          <w:rFonts w:asciiTheme="minorHAnsi" w:eastAsiaTheme="minorEastAsia" w:hAnsiTheme="minorHAnsi"/>
          <w:noProof/>
          <w:sz w:val="21"/>
          <w:szCs w:val="22"/>
        </w:rPr>
      </w:pPr>
      <w:hyperlink w:anchor="_Toc533603516" w:history="1">
        <w:r w:rsidR="002F7435" w:rsidRPr="00E16E9E">
          <w:rPr>
            <w:rStyle w:val="a5"/>
            <w:noProof/>
          </w:rPr>
          <w:t>表</w:t>
        </w:r>
        <w:r w:rsidR="002F7435" w:rsidRPr="00E16E9E">
          <w:rPr>
            <w:rStyle w:val="a5"/>
            <w:noProof/>
          </w:rPr>
          <w:t>2</w:t>
        </w:r>
        <w:r w:rsidR="002F7435" w:rsidRPr="00E16E9E">
          <w:rPr>
            <w:rStyle w:val="a5"/>
            <w:noProof/>
          </w:rPr>
          <w:noBreakHyphen/>
          <w:t xml:space="preserve">1 </w:t>
        </w:r>
        <w:r w:rsidR="002F7435" w:rsidRPr="00E16E9E">
          <w:rPr>
            <w:rStyle w:val="a5"/>
            <w:noProof/>
          </w:rPr>
          <w:t>粗粒度阵列</w:t>
        </w:r>
        <w:r w:rsidR="002F7435" w:rsidRPr="00E16E9E">
          <w:rPr>
            <w:rStyle w:val="a5"/>
            <w:noProof/>
          </w:rPr>
          <w:t>(CGRA)</w:t>
        </w:r>
        <w:r w:rsidR="002F7435" w:rsidRPr="00E16E9E">
          <w:rPr>
            <w:rStyle w:val="a5"/>
            <w:noProof/>
          </w:rPr>
          <w:t>和细粒度阵列</w:t>
        </w:r>
        <w:r w:rsidR="002F7435" w:rsidRPr="00E16E9E">
          <w:rPr>
            <w:rStyle w:val="a5"/>
            <w:noProof/>
          </w:rPr>
          <w:t>(FPGA)</w:t>
        </w:r>
        <w:r w:rsidR="002F7435" w:rsidRPr="00E16E9E">
          <w:rPr>
            <w:rStyle w:val="a5"/>
            <w:noProof/>
          </w:rPr>
          <w:t>特性对比</w:t>
        </w:r>
        <w:r w:rsidR="002F7435">
          <w:rPr>
            <w:noProof/>
            <w:webHidden/>
          </w:rPr>
          <w:tab/>
        </w:r>
        <w:r w:rsidR="002F7435">
          <w:rPr>
            <w:noProof/>
            <w:webHidden/>
          </w:rPr>
          <w:fldChar w:fldCharType="begin"/>
        </w:r>
        <w:r w:rsidR="002F7435">
          <w:rPr>
            <w:noProof/>
            <w:webHidden/>
          </w:rPr>
          <w:instrText xml:space="preserve"> PAGEREF _Toc533603516 \h </w:instrText>
        </w:r>
        <w:r w:rsidR="002F7435">
          <w:rPr>
            <w:noProof/>
            <w:webHidden/>
          </w:rPr>
        </w:r>
        <w:r w:rsidR="002F7435">
          <w:rPr>
            <w:noProof/>
            <w:webHidden/>
          </w:rPr>
          <w:fldChar w:fldCharType="separate"/>
        </w:r>
        <w:r w:rsidR="009D799C">
          <w:rPr>
            <w:noProof/>
            <w:webHidden/>
          </w:rPr>
          <w:t>15</w:t>
        </w:r>
        <w:r w:rsidR="002F7435">
          <w:rPr>
            <w:noProof/>
            <w:webHidden/>
          </w:rPr>
          <w:fldChar w:fldCharType="end"/>
        </w:r>
      </w:hyperlink>
    </w:p>
    <w:p w14:paraId="7BFE340D" w14:textId="08ED02F4" w:rsidR="002F7435" w:rsidRDefault="00C05CF9">
      <w:pPr>
        <w:pStyle w:val="af"/>
        <w:tabs>
          <w:tab w:val="right" w:leader="dot" w:pos="8436"/>
        </w:tabs>
        <w:ind w:left="960" w:hanging="480"/>
        <w:rPr>
          <w:rFonts w:asciiTheme="minorHAnsi" w:eastAsiaTheme="minorEastAsia" w:hAnsiTheme="minorHAnsi"/>
          <w:noProof/>
          <w:sz w:val="21"/>
          <w:szCs w:val="22"/>
        </w:rPr>
      </w:pPr>
      <w:hyperlink w:anchor="_Toc533603517" w:history="1">
        <w:r w:rsidR="002F7435" w:rsidRPr="00E16E9E">
          <w:rPr>
            <w:rStyle w:val="a5"/>
            <w:noProof/>
          </w:rPr>
          <w:t>表</w:t>
        </w:r>
        <w:r w:rsidR="002F7435" w:rsidRPr="00E16E9E">
          <w:rPr>
            <w:rStyle w:val="a5"/>
            <w:noProof/>
          </w:rPr>
          <w:t>3</w:t>
        </w:r>
        <w:r w:rsidR="002F7435" w:rsidRPr="00E16E9E">
          <w:rPr>
            <w:rStyle w:val="a5"/>
            <w:noProof/>
          </w:rPr>
          <w:noBreakHyphen/>
          <w:t>1 ALU</w:t>
        </w:r>
        <w:r w:rsidR="002F7435" w:rsidRPr="00E16E9E">
          <w:rPr>
            <w:rStyle w:val="a5"/>
            <w:noProof/>
          </w:rPr>
          <w:t>算子汇总表</w:t>
        </w:r>
        <w:r w:rsidR="002F7435">
          <w:rPr>
            <w:noProof/>
            <w:webHidden/>
          </w:rPr>
          <w:tab/>
        </w:r>
        <w:r w:rsidR="002F7435">
          <w:rPr>
            <w:noProof/>
            <w:webHidden/>
          </w:rPr>
          <w:fldChar w:fldCharType="begin"/>
        </w:r>
        <w:r w:rsidR="002F7435">
          <w:rPr>
            <w:noProof/>
            <w:webHidden/>
          </w:rPr>
          <w:instrText xml:space="preserve"> PAGEREF _Toc533603517 \h </w:instrText>
        </w:r>
        <w:r w:rsidR="002F7435">
          <w:rPr>
            <w:noProof/>
            <w:webHidden/>
          </w:rPr>
        </w:r>
        <w:r w:rsidR="002F7435">
          <w:rPr>
            <w:noProof/>
            <w:webHidden/>
          </w:rPr>
          <w:fldChar w:fldCharType="separate"/>
        </w:r>
        <w:r w:rsidR="009D799C">
          <w:rPr>
            <w:noProof/>
            <w:webHidden/>
          </w:rPr>
          <w:t>31</w:t>
        </w:r>
        <w:r w:rsidR="002F7435">
          <w:rPr>
            <w:noProof/>
            <w:webHidden/>
          </w:rPr>
          <w:fldChar w:fldCharType="end"/>
        </w:r>
      </w:hyperlink>
    </w:p>
    <w:p w14:paraId="621FCCCF" w14:textId="473ACF96" w:rsidR="002F7435" w:rsidRDefault="00C05CF9">
      <w:pPr>
        <w:pStyle w:val="af"/>
        <w:tabs>
          <w:tab w:val="right" w:leader="dot" w:pos="8436"/>
        </w:tabs>
        <w:ind w:left="960" w:hanging="480"/>
        <w:rPr>
          <w:rFonts w:asciiTheme="minorHAnsi" w:eastAsiaTheme="minorEastAsia" w:hAnsiTheme="minorHAnsi"/>
          <w:noProof/>
          <w:sz w:val="21"/>
          <w:szCs w:val="22"/>
        </w:rPr>
      </w:pPr>
      <w:hyperlink w:anchor="_Toc533603518" w:history="1">
        <w:r w:rsidR="002F7435" w:rsidRPr="00E16E9E">
          <w:rPr>
            <w:rStyle w:val="a5"/>
            <w:noProof/>
          </w:rPr>
          <w:t>表</w:t>
        </w:r>
        <w:r w:rsidR="002F7435" w:rsidRPr="00E16E9E">
          <w:rPr>
            <w:rStyle w:val="a5"/>
            <w:noProof/>
          </w:rPr>
          <w:t>3</w:t>
        </w:r>
        <w:r w:rsidR="002F7435" w:rsidRPr="00E16E9E">
          <w:rPr>
            <w:rStyle w:val="a5"/>
            <w:noProof/>
          </w:rPr>
          <w:noBreakHyphen/>
          <w:t>2 PE</w:t>
        </w:r>
        <w:r w:rsidR="002F7435" w:rsidRPr="00E16E9E">
          <w:rPr>
            <w:rStyle w:val="a5"/>
            <w:noProof/>
          </w:rPr>
          <w:t>内部配置字功能详解</w:t>
        </w:r>
        <w:r w:rsidR="002F7435">
          <w:rPr>
            <w:noProof/>
            <w:webHidden/>
          </w:rPr>
          <w:tab/>
        </w:r>
        <w:r w:rsidR="002F7435">
          <w:rPr>
            <w:noProof/>
            <w:webHidden/>
          </w:rPr>
          <w:fldChar w:fldCharType="begin"/>
        </w:r>
        <w:r w:rsidR="002F7435">
          <w:rPr>
            <w:noProof/>
            <w:webHidden/>
          </w:rPr>
          <w:instrText xml:space="preserve"> PAGEREF _Toc533603518 \h </w:instrText>
        </w:r>
        <w:r w:rsidR="002F7435">
          <w:rPr>
            <w:noProof/>
            <w:webHidden/>
          </w:rPr>
        </w:r>
        <w:r w:rsidR="002F7435">
          <w:rPr>
            <w:noProof/>
            <w:webHidden/>
          </w:rPr>
          <w:fldChar w:fldCharType="separate"/>
        </w:r>
        <w:r w:rsidR="009D799C">
          <w:rPr>
            <w:noProof/>
            <w:webHidden/>
          </w:rPr>
          <w:t>33</w:t>
        </w:r>
        <w:r w:rsidR="002F7435">
          <w:rPr>
            <w:noProof/>
            <w:webHidden/>
          </w:rPr>
          <w:fldChar w:fldCharType="end"/>
        </w:r>
      </w:hyperlink>
    </w:p>
    <w:p w14:paraId="7901053A" w14:textId="7F7A8D22" w:rsidR="002F7435" w:rsidRDefault="00C05CF9">
      <w:pPr>
        <w:pStyle w:val="af"/>
        <w:tabs>
          <w:tab w:val="right" w:leader="dot" w:pos="8436"/>
        </w:tabs>
        <w:ind w:left="960" w:hanging="480"/>
        <w:rPr>
          <w:rFonts w:asciiTheme="minorHAnsi" w:eastAsiaTheme="minorEastAsia" w:hAnsiTheme="minorHAnsi"/>
          <w:noProof/>
          <w:sz w:val="21"/>
          <w:szCs w:val="22"/>
        </w:rPr>
      </w:pPr>
      <w:hyperlink w:anchor="_Toc533603519" w:history="1">
        <w:r w:rsidR="002F7435" w:rsidRPr="00E16E9E">
          <w:rPr>
            <w:rStyle w:val="a5"/>
            <w:noProof/>
          </w:rPr>
          <w:t>表</w:t>
        </w:r>
        <w:r w:rsidR="002F7435" w:rsidRPr="00E16E9E">
          <w:rPr>
            <w:rStyle w:val="a5"/>
            <w:noProof/>
          </w:rPr>
          <w:t>3</w:t>
        </w:r>
        <w:r w:rsidR="002F7435" w:rsidRPr="00E16E9E">
          <w:rPr>
            <w:rStyle w:val="a5"/>
            <w:noProof/>
          </w:rPr>
          <w:noBreakHyphen/>
          <w:t>3</w:t>
        </w:r>
        <w:r w:rsidR="002F7435" w:rsidRPr="00E16E9E">
          <w:rPr>
            <w:rStyle w:val="a5"/>
            <w:noProof/>
          </w:rPr>
          <w:t>细粒度处理单元支持的算子</w:t>
        </w:r>
        <w:r w:rsidR="002F7435">
          <w:rPr>
            <w:noProof/>
            <w:webHidden/>
          </w:rPr>
          <w:tab/>
        </w:r>
        <w:r w:rsidR="002F7435">
          <w:rPr>
            <w:noProof/>
            <w:webHidden/>
          </w:rPr>
          <w:fldChar w:fldCharType="begin"/>
        </w:r>
        <w:r w:rsidR="002F7435">
          <w:rPr>
            <w:noProof/>
            <w:webHidden/>
          </w:rPr>
          <w:instrText xml:space="preserve"> PAGEREF _Toc533603519 \h </w:instrText>
        </w:r>
        <w:r w:rsidR="002F7435">
          <w:rPr>
            <w:noProof/>
            <w:webHidden/>
          </w:rPr>
        </w:r>
        <w:r w:rsidR="002F7435">
          <w:rPr>
            <w:noProof/>
            <w:webHidden/>
          </w:rPr>
          <w:fldChar w:fldCharType="separate"/>
        </w:r>
        <w:r w:rsidR="009D799C">
          <w:rPr>
            <w:noProof/>
            <w:webHidden/>
          </w:rPr>
          <w:t>38</w:t>
        </w:r>
        <w:r w:rsidR="002F7435">
          <w:rPr>
            <w:noProof/>
            <w:webHidden/>
          </w:rPr>
          <w:fldChar w:fldCharType="end"/>
        </w:r>
      </w:hyperlink>
    </w:p>
    <w:p w14:paraId="37326EB8" w14:textId="62B95BCD" w:rsidR="002F7435" w:rsidRDefault="00C05CF9">
      <w:pPr>
        <w:pStyle w:val="af"/>
        <w:tabs>
          <w:tab w:val="right" w:leader="dot" w:pos="8436"/>
        </w:tabs>
        <w:ind w:left="960" w:hanging="480"/>
        <w:rPr>
          <w:rFonts w:asciiTheme="minorHAnsi" w:eastAsiaTheme="minorEastAsia" w:hAnsiTheme="minorHAnsi"/>
          <w:noProof/>
          <w:sz w:val="21"/>
          <w:szCs w:val="22"/>
        </w:rPr>
      </w:pPr>
      <w:hyperlink w:anchor="_Toc533603520" w:history="1">
        <w:r w:rsidR="002F7435" w:rsidRPr="00E16E9E">
          <w:rPr>
            <w:rStyle w:val="a5"/>
            <w:noProof/>
          </w:rPr>
          <w:t>表</w:t>
        </w:r>
        <w:r w:rsidR="002F7435" w:rsidRPr="00E16E9E">
          <w:rPr>
            <w:rStyle w:val="a5"/>
            <w:noProof/>
          </w:rPr>
          <w:t>4</w:t>
        </w:r>
        <w:r w:rsidR="002F7435" w:rsidRPr="00E16E9E">
          <w:rPr>
            <w:rStyle w:val="a5"/>
            <w:noProof/>
          </w:rPr>
          <w:noBreakHyphen/>
          <w:t>1 PE</w:t>
        </w:r>
        <w:r w:rsidR="002F7435" w:rsidRPr="00E16E9E">
          <w:rPr>
            <w:rStyle w:val="a5"/>
            <w:noProof/>
          </w:rPr>
          <w:t>类内部实现方法</w:t>
        </w:r>
        <w:r w:rsidR="002F7435">
          <w:rPr>
            <w:noProof/>
            <w:webHidden/>
          </w:rPr>
          <w:tab/>
        </w:r>
        <w:r w:rsidR="002F7435">
          <w:rPr>
            <w:noProof/>
            <w:webHidden/>
          </w:rPr>
          <w:fldChar w:fldCharType="begin"/>
        </w:r>
        <w:r w:rsidR="002F7435">
          <w:rPr>
            <w:noProof/>
            <w:webHidden/>
          </w:rPr>
          <w:instrText xml:space="preserve"> PAGEREF _Toc533603520 \h </w:instrText>
        </w:r>
        <w:r w:rsidR="002F7435">
          <w:rPr>
            <w:noProof/>
            <w:webHidden/>
          </w:rPr>
        </w:r>
        <w:r w:rsidR="002F7435">
          <w:rPr>
            <w:noProof/>
            <w:webHidden/>
          </w:rPr>
          <w:fldChar w:fldCharType="separate"/>
        </w:r>
        <w:r w:rsidR="009D799C">
          <w:rPr>
            <w:noProof/>
            <w:webHidden/>
          </w:rPr>
          <w:t>56</w:t>
        </w:r>
        <w:r w:rsidR="002F7435">
          <w:rPr>
            <w:noProof/>
            <w:webHidden/>
          </w:rPr>
          <w:fldChar w:fldCharType="end"/>
        </w:r>
      </w:hyperlink>
    </w:p>
    <w:p w14:paraId="24CE4B02" w14:textId="32532B9B" w:rsidR="002F7435" w:rsidRDefault="00C05CF9">
      <w:pPr>
        <w:pStyle w:val="af"/>
        <w:tabs>
          <w:tab w:val="right" w:leader="dot" w:pos="8436"/>
        </w:tabs>
        <w:ind w:left="960" w:hanging="480"/>
        <w:rPr>
          <w:rFonts w:asciiTheme="minorHAnsi" w:eastAsiaTheme="minorEastAsia" w:hAnsiTheme="minorHAnsi"/>
          <w:noProof/>
          <w:sz w:val="21"/>
          <w:szCs w:val="22"/>
        </w:rPr>
      </w:pPr>
      <w:hyperlink w:anchor="_Toc533603521" w:history="1">
        <w:r w:rsidR="002F7435" w:rsidRPr="00E16E9E">
          <w:rPr>
            <w:rStyle w:val="a5"/>
            <w:noProof/>
          </w:rPr>
          <w:t>表</w:t>
        </w:r>
        <w:r w:rsidR="002F7435" w:rsidRPr="00E16E9E">
          <w:rPr>
            <w:rStyle w:val="a5"/>
            <w:noProof/>
          </w:rPr>
          <w:t>4</w:t>
        </w:r>
        <w:r w:rsidR="002F7435" w:rsidRPr="00E16E9E">
          <w:rPr>
            <w:rStyle w:val="a5"/>
            <w:noProof/>
          </w:rPr>
          <w:noBreakHyphen/>
          <w:t>2 control</w:t>
        </w:r>
        <w:r w:rsidR="002F7435" w:rsidRPr="00E16E9E">
          <w:rPr>
            <w:rStyle w:val="a5"/>
            <w:noProof/>
          </w:rPr>
          <w:t>类内部实现方法</w:t>
        </w:r>
        <w:r w:rsidR="002F7435">
          <w:rPr>
            <w:noProof/>
            <w:webHidden/>
          </w:rPr>
          <w:tab/>
        </w:r>
        <w:r w:rsidR="002F7435">
          <w:rPr>
            <w:noProof/>
            <w:webHidden/>
          </w:rPr>
          <w:fldChar w:fldCharType="begin"/>
        </w:r>
        <w:r w:rsidR="002F7435">
          <w:rPr>
            <w:noProof/>
            <w:webHidden/>
          </w:rPr>
          <w:instrText xml:space="preserve"> PAGEREF _Toc533603521 \h </w:instrText>
        </w:r>
        <w:r w:rsidR="002F7435">
          <w:rPr>
            <w:noProof/>
            <w:webHidden/>
          </w:rPr>
        </w:r>
        <w:r w:rsidR="002F7435">
          <w:rPr>
            <w:noProof/>
            <w:webHidden/>
          </w:rPr>
          <w:fldChar w:fldCharType="separate"/>
        </w:r>
        <w:r w:rsidR="009D799C">
          <w:rPr>
            <w:noProof/>
            <w:webHidden/>
          </w:rPr>
          <w:t>57</w:t>
        </w:r>
        <w:r w:rsidR="002F7435">
          <w:rPr>
            <w:noProof/>
            <w:webHidden/>
          </w:rPr>
          <w:fldChar w:fldCharType="end"/>
        </w:r>
      </w:hyperlink>
    </w:p>
    <w:p w14:paraId="19204E1E" w14:textId="5085123C" w:rsidR="002F7435" w:rsidRDefault="00C05CF9">
      <w:pPr>
        <w:pStyle w:val="af"/>
        <w:tabs>
          <w:tab w:val="right" w:leader="dot" w:pos="8436"/>
        </w:tabs>
        <w:ind w:left="960" w:hanging="480"/>
        <w:rPr>
          <w:rFonts w:asciiTheme="minorHAnsi" w:eastAsiaTheme="minorEastAsia" w:hAnsiTheme="minorHAnsi"/>
          <w:noProof/>
          <w:sz w:val="21"/>
          <w:szCs w:val="22"/>
        </w:rPr>
      </w:pPr>
      <w:hyperlink w:anchor="_Toc533603522" w:history="1">
        <w:r w:rsidR="002F7435" w:rsidRPr="00E16E9E">
          <w:rPr>
            <w:rStyle w:val="a5"/>
            <w:noProof/>
          </w:rPr>
          <w:t>表</w:t>
        </w:r>
        <w:r w:rsidR="002F7435" w:rsidRPr="00E16E9E">
          <w:rPr>
            <w:rStyle w:val="a5"/>
            <w:noProof/>
          </w:rPr>
          <w:t>4</w:t>
        </w:r>
        <w:r w:rsidR="002F7435" w:rsidRPr="00E16E9E">
          <w:rPr>
            <w:rStyle w:val="a5"/>
            <w:noProof/>
          </w:rPr>
          <w:noBreakHyphen/>
          <w:t>3</w:t>
        </w:r>
        <w:r w:rsidR="002F7435" w:rsidRPr="00E16E9E">
          <w:rPr>
            <w:rStyle w:val="a5"/>
            <w:noProof/>
          </w:rPr>
          <w:t>中间层调度函数表</w:t>
        </w:r>
        <w:r w:rsidR="002F7435">
          <w:rPr>
            <w:noProof/>
            <w:webHidden/>
          </w:rPr>
          <w:tab/>
        </w:r>
        <w:r w:rsidR="002F7435">
          <w:rPr>
            <w:noProof/>
            <w:webHidden/>
          </w:rPr>
          <w:fldChar w:fldCharType="begin"/>
        </w:r>
        <w:r w:rsidR="002F7435">
          <w:rPr>
            <w:noProof/>
            <w:webHidden/>
          </w:rPr>
          <w:instrText xml:space="preserve"> PAGEREF _Toc533603522 \h </w:instrText>
        </w:r>
        <w:r w:rsidR="002F7435">
          <w:rPr>
            <w:noProof/>
            <w:webHidden/>
          </w:rPr>
        </w:r>
        <w:r w:rsidR="002F7435">
          <w:rPr>
            <w:noProof/>
            <w:webHidden/>
          </w:rPr>
          <w:fldChar w:fldCharType="separate"/>
        </w:r>
        <w:r w:rsidR="009D799C">
          <w:rPr>
            <w:noProof/>
            <w:webHidden/>
          </w:rPr>
          <w:t>58</w:t>
        </w:r>
        <w:r w:rsidR="002F7435">
          <w:rPr>
            <w:noProof/>
            <w:webHidden/>
          </w:rPr>
          <w:fldChar w:fldCharType="end"/>
        </w:r>
      </w:hyperlink>
    </w:p>
    <w:p w14:paraId="076185D5" w14:textId="17419F2E" w:rsidR="002F7435" w:rsidRDefault="00C05CF9">
      <w:pPr>
        <w:pStyle w:val="af"/>
        <w:tabs>
          <w:tab w:val="right" w:leader="dot" w:pos="8436"/>
        </w:tabs>
        <w:ind w:left="960" w:hanging="480"/>
        <w:rPr>
          <w:rFonts w:asciiTheme="minorHAnsi" w:eastAsiaTheme="minorEastAsia" w:hAnsiTheme="minorHAnsi"/>
          <w:noProof/>
          <w:sz w:val="21"/>
          <w:szCs w:val="22"/>
        </w:rPr>
      </w:pPr>
      <w:hyperlink w:anchor="_Toc533603523" w:history="1">
        <w:r w:rsidR="002F7435" w:rsidRPr="00E16E9E">
          <w:rPr>
            <w:rStyle w:val="a5"/>
            <w:noProof/>
          </w:rPr>
          <w:t>表</w:t>
        </w:r>
        <w:r w:rsidR="002F7435" w:rsidRPr="00E16E9E">
          <w:rPr>
            <w:rStyle w:val="a5"/>
            <w:noProof/>
          </w:rPr>
          <w:t>4</w:t>
        </w:r>
        <w:r w:rsidR="002F7435" w:rsidRPr="00E16E9E">
          <w:rPr>
            <w:rStyle w:val="a5"/>
            <w:noProof/>
          </w:rPr>
          <w:noBreakHyphen/>
          <w:t>4</w:t>
        </w:r>
        <w:r w:rsidR="002F7435" w:rsidRPr="00E16E9E">
          <w:rPr>
            <w:rStyle w:val="a5"/>
            <w:noProof/>
          </w:rPr>
          <w:t>函数层次调用关系</w:t>
        </w:r>
        <w:r w:rsidR="002F7435">
          <w:rPr>
            <w:noProof/>
            <w:webHidden/>
          </w:rPr>
          <w:tab/>
        </w:r>
        <w:r w:rsidR="002F7435">
          <w:rPr>
            <w:noProof/>
            <w:webHidden/>
          </w:rPr>
          <w:fldChar w:fldCharType="begin"/>
        </w:r>
        <w:r w:rsidR="002F7435">
          <w:rPr>
            <w:noProof/>
            <w:webHidden/>
          </w:rPr>
          <w:instrText xml:space="preserve"> PAGEREF _Toc533603523 \h </w:instrText>
        </w:r>
        <w:r w:rsidR="002F7435">
          <w:rPr>
            <w:noProof/>
            <w:webHidden/>
          </w:rPr>
        </w:r>
        <w:r w:rsidR="002F7435">
          <w:rPr>
            <w:noProof/>
            <w:webHidden/>
          </w:rPr>
          <w:fldChar w:fldCharType="separate"/>
        </w:r>
        <w:r w:rsidR="009D799C">
          <w:rPr>
            <w:noProof/>
            <w:webHidden/>
          </w:rPr>
          <w:t>59</w:t>
        </w:r>
        <w:r w:rsidR="002F7435">
          <w:rPr>
            <w:noProof/>
            <w:webHidden/>
          </w:rPr>
          <w:fldChar w:fldCharType="end"/>
        </w:r>
      </w:hyperlink>
    </w:p>
    <w:p w14:paraId="4357E0F2" w14:textId="307A08CD" w:rsidR="002F7435" w:rsidRDefault="00C05CF9">
      <w:pPr>
        <w:pStyle w:val="af"/>
        <w:tabs>
          <w:tab w:val="right" w:leader="dot" w:pos="8436"/>
        </w:tabs>
        <w:ind w:left="960" w:hanging="480"/>
        <w:rPr>
          <w:rFonts w:asciiTheme="minorHAnsi" w:eastAsiaTheme="minorEastAsia" w:hAnsiTheme="minorHAnsi"/>
          <w:noProof/>
          <w:sz w:val="21"/>
          <w:szCs w:val="22"/>
        </w:rPr>
      </w:pPr>
      <w:hyperlink w:anchor="_Toc533603524" w:history="1">
        <w:r w:rsidR="002F7435" w:rsidRPr="00E16E9E">
          <w:rPr>
            <w:rStyle w:val="a5"/>
            <w:noProof/>
          </w:rPr>
          <w:t>表</w:t>
        </w:r>
        <w:r w:rsidR="002F7435" w:rsidRPr="00E16E9E">
          <w:rPr>
            <w:rStyle w:val="a5"/>
            <w:noProof/>
          </w:rPr>
          <w:t>5</w:t>
        </w:r>
        <w:r w:rsidR="002F7435" w:rsidRPr="00E16E9E">
          <w:rPr>
            <w:rStyle w:val="a5"/>
            <w:noProof/>
          </w:rPr>
          <w:noBreakHyphen/>
          <w:t>1</w:t>
        </w:r>
        <w:r w:rsidR="002F7435" w:rsidRPr="00E16E9E">
          <w:rPr>
            <w:rStyle w:val="a5"/>
            <w:noProof/>
          </w:rPr>
          <w:t>图像中值滤波不同平台运行时钟周期数</w:t>
        </w:r>
        <w:r w:rsidR="002F7435">
          <w:rPr>
            <w:noProof/>
            <w:webHidden/>
          </w:rPr>
          <w:tab/>
        </w:r>
        <w:r w:rsidR="002F7435">
          <w:rPr>
            <w:noProof/>
            <w:webHidden/>
          </w:rPr>
          <w:fldChar w:fldCharType="begin"/>
        </w:r>
        <w:r w:rsidR="002F7435">
          <w:rPr>
            <w:noProof/>
            <w:webHidden/>
          </w:rPr>
          <w:instrText xml:space="preserve"> PAGEREF _Toc533603524 \h </w:instrText>
        </w:r>
        <w:r w:rsidR="002F7435">
          <w:rPr>
            <w:noProof/>
            <w:webHidden/>
          </w:rPr>
        </w:r>
        <w:r w:rsidR="002F7435">
          <w:rPr>
            <w:noProof/>
            <w:webHidden/>
          </w:rPr>
          <w:fldChar w:fldCharType="separate"/>
        </w:r>
        <w:r w:rsidR="009D799C">
          <w:rPr>
            <w:noProof/>
            <w:webHidden/>
          </w:rPr>
          <w:t>72</w:t>
        </w:r>
        <w:r w:rsidR="002F7435">
          <w:rPr>
            <w:noProof/>
            <w:webHidden/>
          </w:rPr>
          <w:fldChar w:fldCharType="end"/>
        </w:r>
      </w:hyperlink>
    </w:p>
    <w:p w14:paraId="646F296D" w14:textId="1E5093C4" w:rsidR="00BF5400" w:rsidRPr="00BF5400" w:rsidRDefault="00BF5400" w:rsidP="0075564E">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0C3E2A">
      <w:pPr>
        <w:pStyle w:val="1"/>
        <w:sectPr w:rsidR="005C77FF" w:rsidSect="008B64C9">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11C8E0C7" w:rsidR="00542E78" w:rsidRPr="00C65FAD" w:rsidRDefault="00116706" w:rsidP="000C3E2A">
      <w:pPr>
        <w:pStyle w:val="1"/>
      </w:pPr>
      <w:bookmarkStart w:id="1" w:name="_Ref533153716"/>
      <w:bookmarkStart w:id="2" w:name="_Toc533165984"/>
      <w:bookmarkStart w:id="3" w:name="_Toc533606033"/>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1"/>
      <w:bookmarkEnd w:id="2"/>
      <w:bookmarkEnd w:id="3"/>
    </w:p>
    <w:p w14:paraId="64508082" w14:textId="3A134EF5" w:rsidR="00AA5B38" w:rsidRPr="008259EF" w:rsidRDefault="00364D5C" w:rsidP="008E6F9E">
      <w:pPr>
        <w:pStyle w:val="2"/>
      </w:pPr>
      <w:bookmarkStart w:id="4" w:name="_Ref533153721"/>
      <w:bookmarkStart w:id="5" w:name="_Toc533165985"/>
      <w:bookmarkStart w:id="6" w:name="_Toc533606034"/>
      <w:r w:rsidRPr="008259EF">
        <w:rPr>
          <w:rFonts w:hint="eastAsia"/>
        </w:rPr>
        <w:t>课题研究背景</w:t>
      </w:r>
      <w:bookmarkEnd w:id="4"/>
      <w:bookmarkEnd w:id="5"/>
      <w:bookmarkEnd w:id="6"/>
    </w:p>
    <w:p w14:paraId="32FFFD86" w14:textId="753E7DFB"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等计算平台在各个领域发挥了及其重要的作用，一步一步的引领者人类进入到了信息化的社会，但是最近几年这些计算平台</w:t>
      </w:r>
      <w:r w:rsidR="008569D3">
        <w:rPr>
          <w:rFonts w:ascii="宋体" w:hAnsi="宋体" w:hint="eastAsia"/>
        </w:rPr>
        <w:t>难以</w:t>
      </w:r>
      <w:r w:rsidRPr="00034154">
        <w:rPr>
          <w:rFonts w:ascii="宋体" w:hAnsi="宋体" w:hint="eastAsia"/>
        </w:rPr>
        <w:t>提供各种场景</w:t>
      </w:r>
      <w:r w:rsidR="00210C4E">
        <w:rPr>
          <w:rFonts w:ascii="宋体" w:hAnsi="宋体" w:hint="eastAsia"/>
        </w:rPr>
        <w:t>所</w:t>
      </w:r>
      <w:r w:rsidRPr="00034154">
        <w:rPr>
          <w:rFonts w:ascii="宋体" w:hAnsi="宋体" w:hint="eastAsia"/>
        </w:rPr>
        <w:t>需</w:t>
      </w:r>
      <w:r w:rsidR="00210C4E">
        <w:rPr>
          <w:rFonts w:ascii="宋体" w:hAnsi="宋体" w:hint="eastAsia"/>
        </w:rPr>
        <w:t>要</w:t>
      </w:r>
      <w:r w:rsidRPr="00034154">
        <w:rPr>
          <w:rFonts w:ascii="宋体" w:hAnsi="宋体" w:hint="eastAsia"/>
        </w:rPr>
        <w:t>的计算</w:t>
      </w:r>
      <w:r w:rsidR="00210C4E">
        <w:rPr>
          <w:rFonts w:ascii="宋体" w:hAnsi="宋体" w:hint="eastAsia"/>
        </w:rPr>
        <w:t>能力</w:t>
      </w:r>
      <w:r w:rsidRPr="00034154">
        <w:rPr>
          <w:rFonts w:ascii="宋体" w:hAnsi="宋体" w:hint="eastAsia"/>
        </w:rPr>
        <w:t>。从外部环境看，</w:t>
      </w:r>
      <w:r w:rsidR="00976291" w:rsidRPr="00034154">
        <w:rPr>
          <w:rFonts w:ascii="宋体" w:hAnsi="宋体" w:hint="eastAsia"/>
        </w:rPr>
        <w:t>随着人工智能时代的到来，为了适应各种复杂的场景，很多机器学习算法、神经网络算法、深度学习算法开始出现，这些算法的出现要求计算平台能</w:t>
      </w:r>
      <w:r w:rsidR="008569D3">
        <w:rPr>
          <w:rFonts w:ascii="宋体" w:hAnsi="宋体" w:hint="eastAsia"/>
        </w:rPr>
        <w:t>够</w:t>
      </w:r>
      <w:r w:rsidR="00976291" w:rsidRPr="00034154">
        <w:rPr>
          <w:rFonts w:ascii="宋体" w:hAnsi="宋体" w:hint="eastAsia"/>
        </w:rPr>
        <w:t>提供</w:t>
      </w:r>
      <w:r w:rsidR="00EB0212" w:rsidRPr="00034154">
        <w:rPr>
          <w:rFonts w:ascii="宋体" w:hAnsi="宋体" w:hint="eastAsia"/>
        </w:rPr>
        <w:t>较大的算力，要求计算平台能</w:t>
      </w:r>
      <w:r w:rsidR="008569D3">
        <w:rPr>
          <w:rFonts w:ascii="宋体" w:hAnsi="宋体" w:hint="eastAsia"/>
        </w:rPr>
        <w:t>够</w:t>
      </w:r>
      <w:r w:rsidR="00EB0212" w:rsidRPr="00034154">
        <w:rPr>
          <w:rFonts w:ascii="宋体" w:hAnsi="宋体" w:hint="eastAsia"/>
        </w:rPr>
        <w:t>提供较大的灵活性，</w:t>
      </w:r>
      <w:r w:rsidR="008569D3">
        <w:rPr>
          <w:rFonts w:ascii="宋体" w:hAnsi="宋体" w:hint="eastAsia"/>
        </w:rPr>
        <w:t>能够</w:t>
      </w:r>
      <w:r w:rsidR="00EB0212" w:rsidRPr="00034154">
        <w:rPr>
          <w:rFonts w:ascii="宋体" w:hAnsi="宋体" w:hint="eastAsia"/>
        </w:rPr>
        <w:t>根据计算需求快速变换计算架构。</w:t>
      </w:r>
    </w:p>
    <w:p w14:paraId="219164C3" w14:textId="14FD3F07"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的出现是为了实现复杂的工业控制，所以适合于控制密集型的算法和应用，</w:t>
      </w:r>
      <w:r w:rsidR="00AA011E" w:rsidRPr="00034154">
        <w:rPr>
          <w:rFonts w:ascii="宋体" w:hAnsi="宋体" w:hint="eastAsia"/>
        </w:rPr>
        <w:t>其</w:t>
      </w:r>
      <w:r w:rsidR="000D58D3" w:rsidRPr="00034154">
        <w:rPr>
          <w:rFonts w:ascii="宋体" w:hAnsi="宋体" w:hint="eastAsia"/>
        </w:rPr>
        <w:t>提供的算力是有限的</w:t>
      </w:r>
      <w:r w:rsidR="00213700">
        <w:rPr>
          <w:rFonts w:ascii="宋体" w:hAnsi="宋体"/>
        </w:rPr>
        <w:fldChar w:fldCharType="begin"/>
      </w:r>
      <w:r w:rsidR="00213700">
        <w:rPr>
          <w:rFonts w:ascii="宋体" w:hAnsi="宋体"/>
        </w:rPr>
        <w:instrText xml:space="preserve"> </w:instrText>
      </w:r>
      <w:r w:rsidR="00213700">
        <w:rPr>
          <w:rFonts w:ascii="宋体" w:hAnsi="宋体" w:hint="eastAsia"/>
        </w:rPr>
        <w:instrText>REF _Ref532395806 \r \h</w:instrText>
      </w:r>
      <w:r w:rsidR="00213700">
        <w:rPr>
          <w:rFonts w:ascii="宋体" w:hAnsi="宋体"/>
        </w:rPr>
        <w:instrText xml:space="preserve"> </w:instrText>
      </w:r>
      <w:r w:rsidR="00213700">
        <w:rPr>
          <w:rFonts w:ascii="宋体" w:hAnsi="宋体"/>
        </w:rPr>
      </w:r>
      <w:r w:rsidR="00213700">
        <w:rPr>
          <w:rFonts w:ascii="宋体" w:hAnsi="宋体"/>
        </w:rPr>
        <w:fldChar w:fldCharType="separate"/>
      </w:r>
      <w:r w:rsidR="009D799C">
        <w:rPr>
          <w:rFonts w:ascii="宋体" w:hAnsi="宋体"/>
        </w:rPr>
        <w:t xml:space="preserve">[1] </w:t>
      </w:r>
      <w:r w:rsidR="00213700">
        <w:rPr>
          <w:rFonts w:ascii="宋体" w:hAnsi="宋体"/>
        </w:rPr>
        <w:fldChar w:fldCharType="end"/>
      </w:r>
      <w:r w:rsidR="000D58D3" w:rsidRPr="00034154">
        <w:rPr>
          <w:rFonts w:ascii="宋体" w:hAnsi="宋体" w:hint="eastAsia"/>
        </w:rPr>
        <w:t>；G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w:t>
      </w:r>
      <w:r w:rsidR="008A4B41">
        <w:rPr>
          <w:rFonts w:ascii="宋体" w:hAnsi="宋体" w:hint="eastAsia"/>
        </w:rPr>
        <w:t>方面</w:t>
      </w:r>
      <w:r w:rsidR="000D58D3" w:rsidRPr="00034154">
        <w:rPr>
          <w:rFonts w:ascii="宋体" w:hAnsi="宋体" w:hint="eastAsia"/>
        </w:rPr>
        <w:t>能力不足</w:t>
      </w:r>
      <w:r w:rsidR="008A4B41">
        <w:rPr>
          <w:rFonts w:ascii="宋体" w:hAnsi="宋体" w:hint="eastAsia"/>
        </w:rPr>
        <w:t>这一问题，其主要目的是</w:t>
      </w:r>
      <w:r w:rsidR="000D58D3" w:rsidRPr="00034154">
        <w:rPr>
          <w:rFonts w:ascii="宋体" w:hAnsi="宋体" w:hint="eastAsia"/>
        </w:rPr>
        <w:t>协助C</w:t>
      </w:r>
      <w:r w:rsidR="000D58D3" w:rsidRPr="00034154">
        <w:rPr>
          <w:rFonts w:ascii="宋体" w:hAnsi="宋体"/>
        </w:rPr>
        <w:t>PU</w:t>
      </w:r>
      <w:r w:rsidR="000D58D3" w:rsidRPr="00034154">
        <w:rPr>
          <w:rFonts w:ascii="宋体" w:hAnsi="宋体" w:hint="eastAsia"/>
        </w:rPr>
        <w:t>加速图形图像处理</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_Ref532396100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799C">
        <w:rPr>
          <w:rFonts w:ascii="宋体" w:hAnsi="宋体"/>
        </w:rPr>
        <w:t xml:space="preserve">[2] </w:t>
      </w:r>
      <w:r w:rsidR="00824005">
        <w:rPr>
          <w:rFonts w:ascii="宋体" w:hAnsi="宋体"/>
        </w:rPr>
        <w:fldChar w:fldCharType="end"/>
      </w:r>
      <w:r w:rsidR="00EA1D53" w:rsidRPr="00034154">
        <w:rPr>
          <w:rFonts w:ascii="宋体" w:hAnsi="宋体" w:hint="eastAsia"/>
        </w:rPr>
        <w:t>；F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_Ref532396200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799C">
        <w:rPr>
          <w:rFonts w:ascii="宋体" w:hAnsi="宋体"/>
        </w:rPr>
        <w:t xml:space="preserve">[3] </w:t>
      </w:r>
      <w:r w:rsidR="00824005">
        <w:rPr>
          <w:rFonts w:ascii="宋体" w:hAnsi="宋体"/>
        </w:rPr>
        <w:fldChar w:fldCharType="end"/>
      </w:r>
      <w:r w:rsidR="00EA1D53" w:rsidRPr="00034154">
        <w:rPr>
          <w:rFonts w:ascii="宋体" w:hAnsi="宋体" w:hint="eastAsia"/>
        </w:rPr>
        <w:t>。</w:t>
      </w:r>
      <w:r w:rsidR="00D9047C" w:rsidRPr="00034154">
        <w:rPr>
          <w:rFonts w:ascii="宋体" w:hAnsi="宋体" w:hint="eastAsia"/>
        </w:rPr>
        <w:t>这些计算平台都是基于冯·诺伊曼</w:t>
      </w:r>
      <w:r w:rsidR="0000406B">
        <w:rPr>
          <w:rFonts w:ascii="宋体" w:hAnsi="宋体" w:hint="eastAsia"/>
        </w:rPr>
        <w:t>思想而设计的</w:t>
      </w:r>
      <w:r w:rsidR="00BE4628">
        <w:rPr>
          <w:rFonts w:ascii="宋体" w:hAnsi="宋体" w:hint="eastAsia"/>
        </w:rPr>
        <w:t>结构</w:t>
      </w:r>
      <w:r w:rsidR="00572507">
        <w:rPr>
          <w:rFonts w:ascii="宋体" w:hAnsi="宋体"/>
        </w:rPr>
        <w:fldChar w:fldCharType="begin"/>
      </w:r>
      <w:r w:rsidR="00572507">
        <w:rPr>
          <w:rFonts w:ascii="宋体" w:hAnsi="宋体"/>
        </w:rPr>
        <w:instrText xml:space="preserve"> </w:instrText>
      </w:r>
      <w:r w:rsidR="00572507">
        <w:rPr>
          <w:rFonts w:ascii="宋体" w:hAnsi="宋体" w:hint="eastAsia"/>
        </w:rPr>
        <w:instrText>REF _Ref532396557 \r \h</w:instrText>
      </w:r>
      <w:r w:rsidR="00572507">
        <w:rPr>
          <w:rFonts w:ascii="宋体" w:hAnsi="宋体"/>
        </w:rPr>
        <w:instrText xml:space="preserve"> </w:instrText>
      </w:r>
      <w:r w:rsidR="00572507">
        <w:rPr>
          <w:rFonts w:ascii="宋体" w:hAnsi="宋体"/>
        </w:rPr>
      </w:r>
      <w:r w:rsidR="00572507">
        <w:rPr>
          <w:rFonts w:ascii="宋体" w:hAnsi="宋体"/>
        </w:rPr>
        <w:fldChar w:fldCharType="separate"/>
      </w:r>
      <w:r w:rsidR="009D799C">
        <w:rPr>
          <w:rFonts w:ascii="宋体" w:hAnsi="宋体"/>
        </w:rPr>
        <w:t xml:space="preserve">[4] </w:t>
      </w:r>
      <w:r w:rsidR="00572507">
        <w:rPr>
          <w:rFonts w:ascii="宋体" w:hAnsi="宋体"/>
        </w:rPr>
        <w:fldChar w:fldCharType="end"/>
      </w:r>
      <w:r w:rsidR="00D9047C" w:rsidRPr="00034154">
        <w:rPr>
          <w:rFonts w:ascii="宋体" w:hAnsi="宋体" w:hint="eastAsia"/>
        </w:rPr>
        <w:t>，这</w:t>
      </w:r>
      <w:r w:rsidR="00F93117">
        <w:rPr>
          <w:rFonts w:ascii="宋体" w:hAnsi="宋体" w:hint="eastAsia"/>
        </w:rPr>
        <w:t>些</w:t>
      </w:r>
      <w:r w:rsidR="00BE4628">
        <w:rPr>
          <w:rFonts w:ascii="宋体" w:hAnsi="宋体" w:hint="eastAsia"/>
        </w:rPr>
        <w:t>结</w:t>
      </w:r>
      <w:r w:rsidR="00D9047C" w:rsidRPr="00034154">
        <w:rPr>
          <w:rFonts w:ascii="宋体" w:hAnsi="宋体" w:hint="eastAsia"/>
        </w:rPr>
        <w:t>构的特点是</w:t>
      </w:r>
      <w:r w:rsidR="004749B6" w:rsidRPr="00034154">
        <w:rPr>
          <w:rFonts w:ascii="宋体" w:hAnsi="宋体" w:hint="eastAsia"/>
        </w:rPr>
        <w:t>适用范围</w:t>
      </w:r>
      <w:r w:rsidR="00BE4628">
        <w:rPr>
          <w:rFonts w:ascii="宋体" w:hAnsi="宋体" w:hint="eastAsia"/>
        </w:rPr>
        <w:t>广</w:t>
      </w:r>
      <w:r w:rsidR="004749B6" w:rsidRPr="00034154">
        <w:rPr>
          <w:rFonts w:ascii="宋体" w:hAnsi="宋体" w:hint="eastAsia"/>
        </w:rPr>
        <w:t>，</w:t>
      </w:r>
      <w:r w:rsidR="00BE4628">
        <w:rPr>
          <w:rFonts w:ascii="宋体" w:hAnsi="宋体" w:hint="eastAsia"/>
        </w:rPr>
        <w:t>但是</w:t>
      </w:r>
      <w:r w:rsidR="004749B6" w:rsidRPr="00034154">
        <w:rPr>
          <w:rFonts w:ascii="宋体" w:hAnsi="宋体" w:hint="eastAsia"/>
        </w:rPr>
        <w:t>计算</w:t>
      </w:r>
      <w:r w:rsidR="00BE4628">
        <w:rPr>
          <w:rFonts w:ascii="宋体" w:hAnsi="宋体" w:hint="eastAsia"/>
        </w:rPr>
        <w:t>能力有限</w:t>
      </w:r>
      <w:r w:rsidR="00667A17">
        <w:rPr>
          <w:rFonts w:ascii="宋体" w:hAnsi="宋体" w:hint="eastAsia"/>
        </w:rPr>
        <w:t>。</w:t>
      </w:r>
      <w:r w:rsidR="004749B6" w:rsidRPr="00034154">
        <w:rPr>
          <w:rFonts w:ascii="宋体" w:hAnsi="宋体" w:hint="eastAsia"/>
        </w:rPr>
        <w:t>一种计算平台的计算能力和平台的架构</w:t>
      </w:r>
      <w:r w:rsidR="00BE4628">
        <w:rPr>
          <w:rFonts w:ascii="宋体" w:hAnsi="宋体" w:hint="eastAsia"/>
        </w:rPr>
        <w:t>设计有着莫大的关系</w:t>
      </w:r>
      <w:r w:rsidR="00DB5970" w:rsidRPr="00034154">
        <w:rPr>
          <w:rFonts w:ascii="宋体" w:hAnsi="宋体" w:hint="eastAsia"/>
        </w:rPr>
        <w:t>，</w:t>
      </w:r>
      <w:r w:rsidR="00BE4628">
        <w:rPr>
          <w:rFonts w:ascii="宋体" w:hAnsi="宋体" w:hint="eastAsia"/>
        </w:rPr>
        <w:t>所以，一种</w:t>
      </w:r>
      <w:r w:rsidR="00DB5970" w:rsidRPr="00034154">
        <w:rPr>
          <w:rFonts w:ascii="宋体" w:hAnsi="宋体" w:hint="eastAsia"/>
        </w:rPr>
        <w:t>新型的可重构计算架构的研究才显得尤为重要。</w:t>
      </w:r>
    </w:p>
    <w:p w14:paraId="614AF257" w14:textId="6FD6E69A" w:rsidR="00FD4577" w:rsidRDefault="00FC50D3" w:rsidP="00951315">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w:t>
      </w:r>
      <w:r w:rsidR="0062071F">
        <w:rPr>
          <w:rFonts w:ascii="宋体" w:hAnsi="宋体" w:hint="eastAsia"/>
        </w:rPr>
        <w:t>如何在计算能力和灵活性之间做一个权衡是一个比较难解决的问题</w:t>
      </w:r>
      <w:r w:rsidRPr="00034154">
        <w:rPr>
          <w:rFonts w:ascii="宋体" w:hAnsi="宋体" w:hint="eastAsia"/>
        </w:rPr>
        <w:t>，可重构处理器提供了一种更好的选择</w:t>
      </w:r>
      <w:r w:rsidR="00271221">
        <w:rPr>
          <w:rFonts w:ascii="宋体" w:hAnsi="宋体"/>
        </w:rPr>
        <w:fldChar w:fldCharType="begin"/>
      </w:r>
      <w:r w:rsidR="00271221">
        <w:rPr>
          <w:rFonts w:ascii="宋体" w:hAnsi="宋体"/>
        </w:rPr>
        <w:instrText xml:space="preserve"> </w:instrText>
      </w:r>
      <w:r w:rsidR="00271221">
        <w:rPr>
          <w:rFonts w:ascii="宋体" w:hAnsi="宋体" w:hint="eastAsia"/>
        </w:rPr>
        <w:instrText>REF _Ref532396637 \r \h</w:instrText>
      </w:r>
      <w:r w:rsidR="00271221">
        <w:rPr>
          <w:rFonts w:ascii="宋体" w:hAnsi="宋体"/>
        </w:rPr>
        <w:instrText xml:space="preserve"> </w:instrText>
      </w:r>
      <w:r w:rsidR="00271221">
        <w:rPr>
          <w:rFonts w:ascii="宋体" w:hAnsi="宋体"/>
        </w:rPr>
      </w:r>
      <w:r w:rsidR="00271221">
        <w:rPr>
          <w:rFonts w:ascii="宋体" w:hAnsi="宋体"/>
        </w:rPr>
        <w:fldChar w:fldCharType="separate"/>
      </w:r>
      <w:r w:rsidR="009D799C">
        <w:rPr>
          <w:rFonts w:ascii="宋体" w:hAnsi="宋体"/>
        </w:rPr>
        <w:t xml:space="preserve">[5] </w:t>
      </w:r>
      <w:r w:rsidR="00271221">
        <w:rPr>
          <w:rFonts w:ascii="宋体" w:hAnsi="宋体"/>
        </w:rPr>
        <w:fldChar w:fldCharType="end"/>
      </w:r>
      <w:r w:rsidRPr="00034154">
        <w:rPr>
          <w:rFonts w:ascii="宋体" w:hAnsi="宋体" w:hint="eastAsia"/>
        </w:rPr>
        <w:t>，可重构处理器充分利用硬件的空间资源，实现</w:t>
      </w:r>
      <w:r w:rsidR="001D29C3" w:rsidRPr="00034154">
        <w:rPr>
          <w:rFonts w:ascii="宋体" w:hAnsi="宋体" w:hint="eastAsia"/>
        </w:rPr>
        <w:t>了在特定资源限制下计算能力的极大提升；同时可重构处理器根据应用的不同，自由灵活的配置</w:t>
      </w:r>
      <w:r w:rsidR="002824B8">
        <w:rPr>
          <w:rFonts w:ascii="宋体" w:hAnsi="宋体" w:hint="eastAsia"/>
        </w:rPr>
        <w:t>电路</w:t>
      </w:r>
      <w:r w:rsidR="001D29C3" w:rsidRPr="00034154">
        <w:rPr>
          <w:rFonts w:ascii="宋体" w:hAnsi="宋体" w:hint="eastAsia"/>
        </w:rPr>
        <w:t>，以较小的时间代价实现了不同</w:t>
      </w:r>
      <w:r w:rsidR="002824B8">
        <w:rPr>
          <w:rFonts w:ascii="宋体" w:hAnsi="宋体" w:hint="eastAsia"/>
        </w:rPr>
        <w:t>算法</w:t>
      </w:r>
      <w:r w:rsidR="002F76CC">
        <w:rPr>
          <w:rFonts w:ascii="宋体" w:hAnsi="宋体" w:hint="eastAsia"/>
        </w:rPr>
        <w:t>功能</w:t>
      </w:r>
      <w:r w:rsidR="002824B8">
        <w:rPr>
          <w:rFonts w:ascii="宋体" w:hAnsi="宋体" w:hint="eastAsia"/>
        </w:rPr>
        <w:t>的实现</w:t>
      </w:r>
      <w:r w:rsidR="001D29C3" w:rsidRPr="00034154">
        <w:rPr>
          <w:rFonts w:ascii="宋体" w:hAnsi="宋体" w:hint="eastAsia"/>
        </w:rPr>
        <w:t>。</w:t>
      </w:r>
    </w:p>
    <w:p w14:paraId="710B5305" w14:textId="23F5B784" w:rsidR="00951315" w:rsidRDefault="00FD4577" w:rsidP="009A2E71">
      <w:pPr>
        <w:ind w:firstLine="480"/>
        <w:rPr>
          <w:rFonts w:ascii="宋体" w:hAnsi="宋体"/>
        </w:rPr>
      </w:pPr>
      <w:r>
        <w:rPr>
          <w:rFonts w:hint="eastAsia"/>
        </w:rPr>
        <w:t>传统的通用处理器架构的实现是通过一套固定的硬件资源在时间维度上复用实现对一个任务的处理，其通过将代码编译成时间上连续的指令序列，再通过指</w:t>
      </w:r>
      <w:r>
        <w:rPr>
          <w:rFonts w:hint="eastAsia"/>
        </w:rPr>
        <w:lastRenderedPageBreak/>
        <w:t>令执行期间去调度数据，从而完成数据的流动</w:t>
      </w:r>
      <w:r w:rsidR="008C7F86">
        <w:rPr>
          <w:rFonts w:hint="eastAsia"/>
        </w:rPr>
        <w:t>，实现相应功能，其</w:t>
      </w:r>
      <w:r w:rsidR="008C7F86" w:rsidRPr="00034154">
        <w:rPr>
          <w:rFonts w:ascii="宋体" w:hAnsi="宋体"/>
        </w:rPr>
        <w:t>优势体现在</w:t>
      </w:r>
      <w:r w:rsidR="00A72AE7">
        <w:rPr>
          <w:rFonts w:ascii="宋体" w:hAnsi="宋体" w:hint="eastAsia"/>
        </w:rPr>
        <w:t>较高的灵活性</w:t>
      </w:r>
      <w:r>
        <w:rPr>
          <w:rFonts w:hint="eastAsia"/>
        </w:rPr>
        <w:t>；专用处理器架构则是通过特定的硬件结构如乘法器、</w:t>
      </w:r>
      <w:r w:rsidRPr="00034154">
        <w:rPr>
          <w:rFonts w:ascii="宋体" w:hAnsi="宋体" w:hint="eastAsia"/>
        </w:rPr>
        <w:t>加法器等，将软件算法</w:t>
      </w:r>
      <w:r w:rsidR="008C7F86">
        <w:rPr>
          <w:rFonts w:ascii="宋体" w:hAnsi="宋体" w:hint="eastAsia"/>
        </w:rPr>
        <w:t>直接</w:t>
      </w:r>
      <w:r w:rsidRPr="00034154">
        <w:rPr>
          <w:rFonts w:ascii="宋体" w:hAnsi="宋体" w:hint="eastAsia"/>
        </w:rPr>
        <w:t>映射成硬件电路，通过利用空间维度上的</w:t>
      </w:r>
      <w:r w:rsidR="008C7F86">
        <w:rPr>
          <w:rFonts w:ascii="宋体" w:hAnsi="宋体" w:hint="eastAsia"/>
        </w:rPr>
        <w:t>复用</w:t>
      </w:r>
      <w:r w:rsidRPr="00034154">
        <w:rPr>
          <w:rFonts w:ascii="宋体" w:hAnsi="宋体" w:hint="eastAsia"/>
        </w:rPr>
        <w:t>实现计算任务，原始数据顺序地流过相应的处理单元，数据被处理，从而完成计算</w:t>
      </w:r>
      <w:r w:rsidR="009A2E71">
        <w:rPr>
          <w:rFonts w:ascii="宋体" w:hAnsi="宋体" w:hint="eastAsia"/>
        </w:rPr>
        <w:t>，这种结构</w:t>
      </w:r>
      <w:r w:rsidR="009A2E71" w:rsidRPr="00034154">
        <w:rPr>
          <w:rFonts w:ascii="宋体" w:hAnsi="宋体"/>
        </w:rPr>
        <w:t>充分发掘</w:t>
      </w:r>
      <w:r w:rsidR="009A2E71">
        <w:rPr>
          <w:rFonts w:ascii="宋体" w:hAnsi="宋体" w:hint="eastAsia"/>
        </w:rPr>
        <w:t>了</w:t>
      </w:r>
      <w:r w:rsidR="009A2E71" w:rsidRPr="00034154">
        <w:rPr>
          <w:rFonts w:ascii="宋体" w:hAnsi="宋体"/>
        </w:rPr>
        <w:t>算法中的并行性，具有较高的计算效率，但是灵活性低，研发周期长</w:t>
      </w:r>
      <w:r w:rsidRPr="00034154">
        <w:rPr>
          <w:rFonts w:ascii="宋体" w:hAnsi="宋体" w:hint="eastAsia"/>
        </w:rPr>
        <w:t>。而</w:t>
      </w:r>
      <w:r w:rsidR="009A2E71" w:rsidRPr="00034154">
        <w:rPr>
          <w:rFonts w:ascii="宋体" w:hAnsi="宋体" w:hint="eastAsia"/>
        </w:rPr>
        <w:t>可重构计算结合了通用计算的灵活性和专用计算的高效性</w:t>
      </w:r>
      <w:r w:rsidR="00951315">
        <w:rPr>
          <w:rFonts w:ascii="宋体" w:hAnsi="宋体" w:hint="eastAsia"/>
        </w:rPr>
        <w:t>。通过将应用编译成配置信息，配置信息可以固化硬件电路，配置信息的改变实现了可重构系统的灵活性和高效性。</w:t>
      </w:r>
    </w:p>
    <w:p w14:paraId="435A2338" w14:textId="3FEAE90A" w:rsidR="00AA7B10" w:rsidRPr="00AA7B10" w:rsidRDefault="00634790" w:rsidP="00634790">
      <w:pPr>
        <w:pStyle w:val="ae"/>
        <w:spacing w:before="326" w:after="163"/>
        <w:rPr>
          <w:rFonts w:asciiTheme="minorHAnsi" w:hAnsiTheme="minorHAnsi"/>
        </w:rPr>
      </w:pPr>
      <w:bookmarkStart w:id="7" w:name="_Ref531010024"/>
      <w:bookmarkStart w:id="8" w:name="_Toc533603515"/>
      <w:r>
        <w:t>表</w:t>
      </w:r>
      <w:r w:rsidR="009C1E94">
        <w:fldChar w:fldCharType="begin"/>
      </w:r>
      <w:r w:rsidR="009C1E94">
        <w:instrText xml:space="preserve"> STYLEREF 1 \s </w:instrText>
      </w:r>
      <w:r w:rsidR="009C1E94">
        <w:fldChar w:fldCharType="separate"/>
      </w:r>
      <w:r w:rsidR="009D799C">
        <w:rPr>
          <w:noProof/>
        </w:rPr>
        <w:t>1</w:t>
      </w:r>
      <w:r w:rsidR="009C1E94">
        <w:fldChar w:fldCharType="end"/>
      </w:r>
      <w:r w:rsidR="009C1E94">
        <w:noBreakHyphen/>
      </w:r>
      <w:r w:rsidR="009C1E94">
        <w:fldChar w:fldCharType="begin"/>
      </w:r>
      <w:r w:rsidR="009C1E94">
        <w:instrText xml:space="preserve"> SEQ 表 \* ARABIC \s 1 </w:instrText>
      </w:r>
      <w:r w:rsidR="009C1E94">
        <w:fldChar w:fldCharType="separate"/>
      </w:r>
      <w:r w:rsidR="009D799C">
        <w:rPr>
          <w:noProof/>
        </w:rPr>
        <w:t>1</w:t>
      </w:r>
      <w:r w:rsidR="009C1E94">
        <w:fldChar w:fldCharType="end"/>
      </w:r>
      <w:bookmarkEnd w:id="7"/>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8"/>
    </w:p>
    <w:tbl>
      <w:tblPr>
        <w:tblStyle w:val="1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18"/>
        <w:gridCol w:w="1559"/>
        <w:gridCol w:w="1701"/>
      </w:tblGrid>
      <w:tr w:rsidR="008B64C9" w:rsidRPr="006529A9" w14:paraId="331CBDF8" w14:textId="77777777" w:rsidTr="00195FB4">
        <w:trPr>
          <w:jc w:val="center"/>
        </w:trPr>
        <w:tc>
          <w:tcPr>
            <w:tcW w:w="1134" w:type="dxa"/>
            <w:tcBorders>
              <w:top w:val="single" w:sz="12" w:space="0" w:color="auto"/>
              <w:bottom w:val="single" w:sz="12" w:space="0" w:color="auto"/>
              <w:right w:val="single" w:sz="12" w:space="0" w:color="auto"/>
            </w:tcBorders>
            <w:vAlign w:val="center"/>
          </w:tcPr>
          <w:p w14:paraId="3BF5C197" w14:textId="77777777" w:rsidR="00B62AEA" w:rsidRPr="006529A9" w:rsidRDefault="00B62AEA" w:rsidP="00EC2456">
            <w:pPr>
              <w:ind w:firstLineChars="0" w:firstLine="0"/>
              <w:jc w:val="center"/>
              <w:rPr>
                <w:rFonts w:ascii="宋体" w:hAnsi="宋体"/>
                <w:sz w:val="21"/>
                <w:szCs w:val="21"/>
              </w:rPr>
            </w:pPr>
            <w:bookmarkStart w:id="9" w:name="_Hlk533615991"/>
          </w:p>
        </w:tc>
        <w:tc>
          <w:tcPr>
            <w:tcW w:w="1418" w:type="dxa"/>
            <w:tcBorders>
              <w:top w:val="single" w:sz="12" w:space="0" w:color="auto"/>
              <w:left w:val="single" w:sz="12" w:space="0" w:color="auto"/>
              <w:bottom w:val="single" w:sz="12" w:space="0" w:color="auto"/>
              <w:right w:val="nil"/>
            </w:tcBorders>
            <w:vAlign w:val="center"/>
          </w:tcPr>
          <w:p w14:paraId="5E108470" w14:textId="17193BF1" w:rsidR="00B62AEA" w:rsidRPr="006529A9" w:rsidRDefault="00B62AEA" w:rsidP="00EC2456">
            <w:pPr>
              <w:ind w:firstLineChars="0" w:firstLine="0"/>
              <w:jc w:val="center"/>
              <w:rPr>
                <w:rFonts w:ascii="宋体" w:hAnsi="宋体"/>
                <w:sz w:val="21"/>
                <w:szCs w:val="21"/>
              </w:rPr>
            </w:pPr>
            <w:r w:rsidRPr="006529A9">
              <w:rPr>
                <w:rFonts w:ascii="宋体" w:hAnsi="宋体" w:hint="eastAsia"/>
                <w:sz w:val="21"/>
                <w:szCs w:val="21"/>
              </w:rPr>
              <w:t>通用处理器</w:t>
            </w:r>
          </w:p>
        </w:tc>
        <w:tc>
          <w:tcPr>
            <w:tcW w:w="1559" w:type="dxa"/>
            <w:tcBorders>
              <w:top w:val="single" w:sz="12" w:space="0" w:color="auto"/>
              <w:left w:val="nil"/>
              <w:bottom w:val="single" w:sz="12" w:space="0" w:color="auto"/>
            </w:tcBorders>
            <w:vAlign w:val="center"/>
          </w:tcPr>
          <w:p w14:paraId="3AB59A93" w14:textId="5BDB6466" w:rsidR="00B62AEA" w:rsidRPr="006529A9" w:rsidRDefault="00195FB4" w:rsidP="00EC2456">
            <w:pPr>
              <w:ind w:firstLineChars="0" w:firstLine="0"/>
              <w:jc w:val="center"/>
              <w:rPr>
                <w:rFonts w:ascii="宋体" w:hAnsi="宋体"/>
                <w:sz w:val="21"/>
                <w:szCs w:val="21"/>
              </w:rPr>
            </w:pPr>
            <w:r>
              <w:rPr>
                <w:rFonts w:ascii="宋体" w:hAnsi="宋体" w:hint="eastAsia"/>
                <w:sz w:val="21"/>
                <w:szCs w:val="21"/>
              </w:rPr>
              <w:t>A</w:t>
            </w:r>
            <w:r>
              <w:rPr>
                <w:rFonts w:ascii="宋体" w:hAnsi="宋体"/>
                <w:sz w:val="21"/>
                <w:szCs w:val="21"/>
              </w:rPr>
              <w:t>SIC</w:t>
            </w:r>
            <w:r w:rsidR="00796E51" w:rsidRPr="006529A9">
              <w:rPr>
                <w:rFonts w:ascii="宋体" w:hAnsi="宋体" w:hint="eastAsia"/>
                <w:sz w:val="21"/>
                <w:szCs w:val="21"/>
              </w:rPr>
              <w:t>处理器</w:t>
            </w:r>
          </w:p>
        </w:tc>
        <w:tc>
          <w:tcPr>
            <w:tcW w:w="1701" w:type="dxa"/>
            <w:tcBorders>
              <w:top w:val="single" w:sz="12" w:space="0" w:color="auto"/>
              <w:bottom w:val="single" w:sz="12" w:space="0" w:color="auto"/>
            </w:tcBorders>
            <w:vAlign w:val="center"/>
          </w:tcPr>
          <w:p w14:paraId="63F7C3BB" w14:textId="5EC5C9C8"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可重构处理器</w:t>
            </w:r>
          </w:p>
        </w:tc>
      </w:tr>
      <w:tr w:rsidR="008B64C9" w:rsidRPr="006529A9" w14:paraId="5A5E1338" w14:textId="77777777" w:rsidTr="00195FB4">
        <w:trPr>
          <w:jc w:val="center"/>
        </w:trPr>
        <w:tc>
          <w:tcPr>
            <w:tcW w:w="1134" w:type="dxa"/>
            <w:tcBorders>
              <w:top w:val="single" w:sz="12" w:space="0" w:color="auto"/>
              <w:bottom w:val="single" w:sz="6" w:space="0" w:color="auto"/>
              <w:right w:val="single" w:sz="12" w:space="0" w:color="auto"/>
            </w:tcBorders>
            <w:vAlign w:val="center"/>
          </w:tcPr>
          <w:p w14:paraId="70B08F2F" w14:textId="26766527"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速度</w:t>
            </w:r>
          </w:p>
        </w:tc>
        <w:tc>
          <w:tcPr>
            <w:tcW w:w="1418" w:type="dxa"/>
            <w:tcBorders>
              <w:top w:val="single" w:sz="12" w:space="0" w:color="auto"/>
              <w:left w:val="single" w:sz="12" w:space="0" w:color="auto"/>
              <w:bottom w:val="single" w:sz="6" w:space="0" w:color="auto"/>
              <w:right w:val="nil"/>
            </w:tcBorders>
            <w:vAlign w:val="center"/>
          </w:tcPr>
          <w:p w14:paraId="4071F1D7" w14:textId="6B63FE63"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慢</w:t>
            </w:r>
          </w:p>
        </w:tc>
        <w:tc>
          <w:tcPr>
            <w:tcW w:w="1559" w:type="dxa"/>
            <w:tcBorders>
              <w:top w:val="single" w:sz="12" w:space="0" w:color="auto"/>
              <w:left w:val="nil"/>
              <w:bottom w:val="single" w:sz="6" w:space="0" w:color="auto"/>
            </w:tcBorders>
            <w:vAlign w:val="center"/>
          </w:tcPr>
          <w:p w14:paraId="6E579101" w14:textId="76230456"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快</w:t>
            </w:r>
          </w:p>
        </w:tc>
        <w:tc>
          <w:tcPr>
            <w:tcW w:w="1701" w:type="dxa"/>
            <w:tcBorders>
              <w:top w:val="single" w:sz="12" w:space="0" w:color="auto"/>
              <w:bottom w:val="single" w:sz="6" w:space="0" w:color="auto"/>
            </w:tcBorders>
            <w:vAlign w:val="center"/>
          </w:tcPr>
          <w:p w14:paraId="3062D3A4" w14:textId="5C06CD45"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快</w:t>
            </w:r>
          </w:p>
        </w:tc>
      </w:tr>
      <w:tr w:rsidR="00195FB4" w:rsidRPr="006529A9" w14:paraId="22C94190" w14:textId="77777777" w:rsidTr="00195FB4">
        <w:trPr>
          <w:jc w:val="center"/>
        </w:trPr>
        <w:tc>
          <w:tcPr>
            <w:tcW w:w="1134" w:type="dxa"/>
            <w:tcBorders>
              <w:top w:val="single" w:sz="6" w:space="0" w:color="auto"/>
              <w:bottom w:val="single" w:sz="6" w:space="0" w:color="auto"/>
              <w:right w:val="single" w:sz="12" w:space="0" w:color="auto"/>
            </w:tcBorders>
            <w:vAlign w:val="center"/>
          </w:tcPr>
          <w:p w14:paraId="6614209C" w14:textId="288BB1CC"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开发难度</w:t>
            </w:r>
          </w:p>
        </w:tc>
        <w:tc>
          <w:tcPr>
            <w:tcW w:w="1418" w:type="dxa"/>
            <w:tcBorders>
              <w:top w:val="single" w:sz="6" w:space="0" w:color="auto"/>
              <w:left w:val="single" w:sz="12" w:space="0" w:color="auto"/>
              <w:bottom w:val="single" w:sz="6" w:space="0" w:color="auto"/>
              <w:right w:val="nil"/>
            </w:tcBorders>
            <w:vAlign w:val="center"/>
          </w:tcPr>
          <w:p w14:paraId="2D33F5A3" w14:textId="4FF0EF1A"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易，周期短</w:t>
            </w:r>
          </w:p>
        </w:tc>
        <w:tc>
          <w:tcPr>
            <w:tcW w:w="1559" w:type="dxa"/>
            <w:tcBorders>
              <w:top w:val="single" w:sz="6" w:space="0" w:color="auto"/>
              <w:left w:val="nil"/>
              <w:bottom w:val="single" w:sz="6" w:space="0" w:color="auto"/>
            </w:tcBorders>
            <w:vAlign w:val="center"/>
          </w:tcPr>
          <w:p w14:paraId="3D633672" w14:textId="5CACAE00" w:rsidR="00B62AEA" w:rsidRPr="006529A9" w:rsidRDefault="00796E51" w:rsidP="00EC2456">
            <w:pPr>
              <w:ind w:firstLineChars="0" w:firstLine="0"/>
              <w:jc w:val="center"/>
              <w:rPr>
                <w:rFonts w:ascii="宋体" w:hAnsi="宋体"/>
                <w:sz w:val="21"/>
                <w:szCs w:val="21"/>
              </w:rPr>
            </w:pPr>
            <w:r w:rsidRPr="006529A9">
              <w:rPr>
                <w:rFonts w:hint="eastAsia"/>
                <w:noProof/>
                <w:sz w:val="21"/>
                <w:szCs w:val="21"/>
              </w:rPr>
              <w:t>难，周期长</w:t>
            </w:r>
          </w:p>
        </w:tc>
        <w:tc>
          <w:tcPr>
            <w:tcW w:w="1701" w:type="dxa"/>
            <w:tcBorders>
              <w:top w:val="single" w:sz="6" w:space="0" w:color="auto"/>
              <w:bottom w:val="single" w:sz="6" w:space="0" w:color="auto"/>
            </w:tcBorders>
            <w:vAlign w:val="center"/>
          </w:tcPr>
          <w:p w14:paraId="222C9127" w14:textId="51241BCC"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易，两者之间</w:t>
            </w:r>
          </w:p>
        </w:tc>
      </w:tr>
      <w:tr w:rsidR="00195FB4" w:rsidRPr="006529A9" w14:paraId="63F08B7E" w14:textId="77777777" w:rsidTr="00195FB4">
        <w:trPr>
          <w:jc w:val="center"/>
        </w:trPr>
        <w:tc>
          <w:tcPr>
            <w:tcW w:w="1134" w:type="dxa"/>
            <w:tcBorders>
              <w:top w:val="single" w:sz="6" w:space="0" w:color="auto"/>
              <w:bottom w:val="single" w:sz="6" w:space="0" w:color="auto"/>
              <w:right w:val="single" w:sz="12" w:space="0" w:color="auto"/>
            </w:tcBorders>
            <w:vAlign w:val="center"/>
          </w:tcPr>
          <w:p w14:paraId="1DE4F43A" w14:textId="53715302"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资源消耗</w:t>
            </w:r>
          </w:p>
        </w:tc>
        <w:tc>
          <w:tcPr>
            <w:tcW w:w="1418" w:type="dxa"/>
            <w:tcBorders>
              <w:top w:val="single" w:sz="6" w:space="0" w:color="auto"/>
              <w:left w:val="single" w:sz="12" w:space="0" w:color="auto"/>
              <w:bottom w:val="single" w:sz="6" w:space="0" w:color="auto"/>
              <w:right w:val="nil"/>
            </w:tcBorders>
            <w:vAlign w:val="center"/>
          </w:tcPr>
          <w:p w14:paraId="737A1069" w14:textId="1E09D55D"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少</w:t>
            </w:r>
          </w:p>
        </w:tc>
        <w:tc>
          <w:tcPr>
            <w:tcW w:w="1559" w:type="dxa"/>
            <w:tcBorders>
              <w:top w:val="single" w:sz="6" w:space="0" w:color="auto"/>
              <w:left w:val="nil"/>
              <w:bottom w:val="single" w:sz="6" w:space="0" w:color="auto"/>
            </w:tcBorders>
            <w:vAlign w:val="center"/>
          </w:tcPr>
          <w:p w14:paraId="2CD486F4" w14:textId="7A4B133E"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多</w:t>
            </w:r>
          </w:p>
        </w:tc>
        <w:tc>
          <w:tcPr>
            <w:tcW w:w="1701" w:type="dxa"/>
            <w:tcBorders>
              <w:top w:val="single" w:sz="6" w:space="0" w:color="auto"/>
              <w:bottom w:val="single" w:sz="6" w:space="0" w:color="auto"/>
            </w:tcBorders>
            <w:vAlign w:val="center"/>
          </w:tcPr>
          <w:p w14:paraId="704A0D63" w14:textId="6ED665CD" w:rsidR="00B62AEA" w:rsidRPr="006529A9" w:rsidRDefault="00195FB4" w:rsidP="00EC2456">
            <w:pPr>
              <w:ind w:firstLineChars="0" w:firstLine="0"/>
              <w:jc w:val="center"/>
              <w:rPr>
                <w:rFonts w:ascii="宋体" w:hAnsi="宋体"/>
                <w:sz w:val="21"/>
                <w:szCs w:val="21"/>
              </w:rPr>
            </w:pPr>
            <w:r>
              <w:rPr>
                <w:rFonts w:ascii="宋体" w:hAnsi="宋体" w:hint="eastAsia"/>
                <w:sz w:val="21"/>
                <w:szCs w:val="21"/>
              </w:rPr>
              <w:t>中等</w:t>
            </w:r>
          </w:p>
        </w:tc>
      </w:tr>
      <w:tr w:rsidR="00195FB4" w:rsidRPr="006529A9" w14:paraId="781FD414" w14:textId="77777777" w:rsidTr="00195FB4">
        <w:trPr>
          <w:jc w:val="center"/>
        </w:trPr>
        <w:tc>
          <w:tcPr>
            <w:tcW w:w="1134" w:type="dxa"/>
            <w:tcBorders>
              <w:top w:val="single" w:sz="6" w:space="0" w:color="auto"/>
              <w:bottom w:val="single" w:sz="6" w:space="0" w:color="auto"/>
              <w:right w:val="single" w:sz="12" w:space="0" w:color="auto"/>
            </w:tcBorders>
            <w:vAlign w:val="center"/>
          </w:tcPr>
          <w:p w14:paraId="1E245CC8" w14:textId="3D8A4B18"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并行性</w:t>
            </w:r>
          </w:p>
        </w:tc>
        <w:tc>
          <w:tcPr>
            <w:tcW w:w="1418" w:type="dxa"/>
            <w:tcBorders>
              <w:top w:val="single" w:sz="6" w:space="0" w:color="auto"/>
              <w:left w:val="single" w:sz="12" w:space="0" w:color="auto"/>
              <w:bottom w:val="single" w:sz="6" w:space="0" w:color="auto"/>
              <w:right w:val="nil"/>
            </w:tcBorders>
            <w:vAlign w:val="center"/>
          </w:tcPr>
          <w:p w14:paraId="74082FBB" w14:textId="13357E18"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指令级并行</w:t>
            </w:r>
          </w:p>
        </w:tc>
        <w:tc>
          <w:tcPr>
            <w:tcW w:w="1559" w:type="dxa"/>
            <w:tcBorders>
              <w:top w:val="single" w:sz="6" w:space="0" w:color="auto"/>
              <w:left w:val="nil"/>
              <w:bottom w:val="single" w:sz="6" w:space="0" w:color="auto"/>
            </w:tcBorders>
            <w:vAlign w:val="center"/>
          </w:tcPr>
          <w:p w14:paraId="791C1948" w14:textId="1DCA043B"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空间并行</w:t>
            </w:r>
          </w:p>
        </w:tc>
        <w:tc>
          <w:tcPr>
            <w:tcW w:w="1701" w:type="dxa"/>
            <w:tcBorders>
              <w:top w:val="single" w:sz="6" w:space="0" w:color="auto"/>
              <w:bottom w:val="single" w:sz="6" w:space="0" w:color="auto"/>
            </w:tcBorders>
            <w:vAlign w:val="center"/>
          </w:tcPr>
          <w:p w14:paraId="4602E534" w14:textId="2A0CF6F0"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空间并行</w:t>
            </w:r>
          </w:p>
        </w:tc>
      </w:tr>
      <w:tr w:rsidR="008B64C9" w:rsidRPr="006529A9" w14:paraId="6960D113" w14:textId="77777777" w:rsidTr="00195FB4">
        <w:trPr>
          <w:jc w:val="center"/>
        </w:trPr>
        <w:tc>
          <w:tcPr>
            <w:tcW w:w="1134" w:type="dxa"/>
            <w:tcBorders>
              <w:top w:val="single" w:sz="6" w:space="0" w:color="auto"/>
              <w:bottom w:val="single" w:sz="12" w:space="0" w:color="auto"/>
              <w:right w:val="single" w:sz="12" w:space="0" w:color="auto"/>
            </w:tcBorders>
            <w:vAlign w:val="center"/>
          </w:tcPr>
          <w:p w14:paraId="7817FB73" w14:textId="5AD0AE2E" w:rsidR="00B62AEA" w:rsidRPr="006529A9" w:rsidRDefault="00302F43" w:rsidP="00EC2456">
            <w:pPr>
              <w:ind w:firstLineChars="0" w:firstLine="0"/>
              <w:jc w:val="center"/>
              <w:rPr>
                <w:rFonts w:ascii="宋体" w:hAnsi="宋体"/>
                <w:sz w:val="21"/>
                <w:szCs w:val="21"/>
              </w:rPr>
            </w:pPr>
            <w:r w:rsidRPr="006529A9">
              <w:rPr>
                <w:rFonts w:ascii="宋体" w:hAnsi="宋体" w:hint="eastAsia"/>
                <w:sz w:val="21"/>
                <w:szCs w:val="21"/>
              </w:rPr>
              <w:t>可升级性</w:t>
            </w:r>
          </w:p>
        </w:tc>
        <w:tc>
          <w:tcPr>
            <w:tcW w:w="1418" w:type="dxa"/>
            <w:tcBorders>
              <w:top w:val="single" w:sz="6" w:space="0" w:color="auto"/>
              <w:left w:val="single" w:sz="12" w:space="0" w:color="auto"/>
              <w:bottom w:val="single" w:sz="12" w:space="0" w:color="auto"/>
              <w:right w:val="nil"/>
            </w:tcBorders>
            <w:vAlign w:val="center"/>
          </w:tcPr>
          <w:p w14:paraId="4B16521A" w14:textId="6F09A325" w:rsidR="00B62AEA" w:rsidRPr="006529A9" w:rsidRDefault="00302F43" w:rsidP="00EC2456">
            <w:pPr>
              <w:ind w:firstLineChars="0" w:firstLine="0"/>
              <w:jc w:val="center"/>
              <w:rPr>
                <w:rFonts w:ascii="宋体" w:hAnsi="宋体"/>
                <w:sz w:val="21"/>
                <w:szCs w:val="21"/>
              </w:rPr>
            </w:pPr>
            <w:r w:rsidRPr="006529A9">
              <w:rPr>
                <w:rFonts w:ascii="宋体" w:hAnsi="宋体" w:hint="eastAsia"/>
                <w:sz w:val="21"/>
                <w:szCs w:val="21"/>
              </w:rPr>
              <w:t>有</w:t>
            </w:r>
          </w:p>
        </w:tc>
        <w:tc>
          <w:tcPr>
            <w:tcW w:w="1559" w:type="dxa"/>
            <w:tcBorders>
              <w:top w:val="single" w:sz="6" w:space="0" w:color="auto"/>
              <w:left w:val="nil"/>
            </w:tcBorders>
            <w:vAlign w:val="center"/>
          </w:tcPr>
          <w:p w14:paraId="32589BDE" w14:textId="5FC4B65B" w:rsidR="00B62AEA" w:rsidRPr="006529A9" w:rsidRDefault="00302F43" w:rsidP="00EC2456">
            <w:pPr>
              <w:ind w:firstLineChars="0" w:firstLine="0"/>
              <w:jc w:val="center"/>
              <w:rPr>
                <w:rFonts w:ascii="宋体" w:hAnsi="宋体"/>
                <w:sz w:val="21"/>
                <w:szCs w:val="21"/>
              </w:rPr>
            </w:pPr>
            <w:r w:rsidRPr="006529A9">
              <w:rPr>
                <w:rFonts w:ascii="宋体" w:hAnsi="宋体" w:hint="eastAsia"/>
                <w:sz w:val="21"/>
                <w:szCs w:val="21"/>
              </w:rPr>
              <w:t>没有</w:t>
            </w:r>
          </w:p>
        </w:tc>
        <w:tc>
          <w:tcPr>
            <w:tcW w:w="1701" w:type="dxa"/>
            <w:tcBorders>
              <w:top w:val="single" w:sz="6" w:space="0" w:color="auto"/>
            </w:tcBorders>
            <w:vAlign w:val="center"/>
          </w:tcPr>
          <w:p w14:paraId="0C60671F" w14:textId="18949AE6" w:rsidR="00B62AEA" w:rsidRPr="006529A9" w:rsidRDefault="00302F43" w:rsidP="00EC2456">
            <w:pPr>
              <w:ind w:firstLineChars="0" w:firstLine="0"/>
              <w:jc w:val="center"/>
              <w:rPr>
                <w:rFonts w:ascii="宋体" w:hAnsi="宋体"/>
                <w:sz w:val="21"/>
                <w:szCs w:val="21"/>
              </w:rPr>
            </w:pPr>
            <w:r w:rsidRPr="006529A9">
              <w:rPr>
                <w:rFonts w:ascii="宋体" w:hAnsi="宋体" w:hint="eastAsia"/>
                <w:sz w:val="21"/>
                <w:szCs w:val="21"/>
              </w:rPr>
              <w:t>有</w:t>
            </w:r>
          </w:p>
        </w:tc>
      </w:tr>
    </w:tbl>
    <w:p w14:paraId="56021111" w14:textId="07692A1E" w:rsidR="00AA5B38" w:rsidRDefault="004877AF" w:rsidP="008E6F9E">
      <w:pPr>
        <w:pStyle w:val="2"/>
      </w:pPr>
      <w:bookmarkStart w:id="10" w:name="_Ref533153784"/>
      <w:bookmarkStart w:id="11" w:name="_Toc533165986"/>
      <w:bookmarkStart w:id="12" w:name="_Toc533606035"/>
      <w:bookmarkEnd w:id="9"/>
      <w:r w:rsidRPr="00767105">
        <w:rPr>
          <w:rFonts w:hint="eastAsia"/>
        </w:rPr>
        <w:t>研究现状</w:t>
      </w:r>
      <w:bookmarkEnd w:id="10"/>
      <w:bookmarkEnd w:id="11"/>
      <w:bookmarkEnd w:id="12"/>
    </w:p>
    <w:p w14:paraId="6BF7BFD0" w14:textId="2B2D5D85" w:rsidR="00545153" w:rsidRPr="00DE493F" w:rsidRDefault="00CA3929" w:rsidP="00DE493F">
      <w:pPr>
        <w:ind w:firstLine="480"/>
        <w:jc w:val="both"/>
      </w:pPr>
      <w:bookmarkStart w:id="13" w:name="_Hlk531874512"/>
      <w:r w:rsidRPr="00DE493F">
        <w:rPr>
          <w:rFonts w:hint="eastAsia"/>
        </w:rPr>
        <w:t>在</w:t>
      </w:r>
      <w:r w:rsidRPr="00DE493F">
        <w:rPr>
          <w:rFonts w:hint="eastAsia"/>
        </w:rPr>
        <w:t>20</w:t>
      </w:r>
      <w:r w:rsidRPr="00DE493F">
        <w:rPr>
          <w:rFonts w:hint="eastAsia"/>
        </w:rPr>
        <w:t>世纪</w:t>
      </w:r>
      <w:r w:rsidRPr="00DE493F">
        <w:rPr>
          <w:rFonts w:hint="eastAsia"/>
        </w:rPr>
        <w:t>60</w:t>
      </w:r>
      <w:r w:rsidRPr="00DE493F">
        <w:rPr>
          <w:rFonts w:hint="eastAsia"/>
        </w:rPr>
        <w:t>年代可重构的概念就</w:t>
      </w:r>
      <w:r w:rsidR="00A565EF" w:rsidRPr="00DE493F">
        <w:rPr>
          <w:rFonts w:hint="eastAsia"/>
        </w:rPr>
        <w:t>被</w:t>
      </w:r>
      <w:r w:rsidR="00A565EF" w:rsidRPr="00DE493F">
        <w:rPr>
          <w:rFonts w:cs="Times New Roman"/>
        </w:rPr>
        <w:t>Gerald Estrin</w:t>
      </w:r>
      <w:r w:rsidR="00271221" w:rsidRPr="00DE493F">
        <w:rPr>
          <w:rFonts w:cs="Times New Roman"/>
        </w:rPr>
        <w:fldChar w:fldCharType="begin"/>
      </w:r>
      <w:r w:rsidR="00271221" w:rsidRPr="00DE493F">
        <w:rPr>
          <w:rFonts w:cs="Times New Roman"/>
        </w:rPr>
        <w:instrText xml:space="preserve"> REF _Ref532396689 \r \h </w:instrText>
      </w:r>
      <w:r w:rsidR="00DE493F">
        <w:rPr>
          <w:rFonts w:cs="Times New Roman"/>
        </w:rPr>
        <w:instrText xml:space="preserve"> \* MERGEFORMAT </w:instrText>
      </w:r>
      <w:r w:rsidR="00271221" w:rsidRPr="00DE493F">
        <w:rPr>
          <w:rFonts w:cs="Times New Roman"/>
        </w:rPr>
      </w:r>
      <w:r w:rsidR="00271221" w:rsidRPr="00DE493F">
        <w:rPr>
          <w:rFonts w:cs="Times New Roman"/>
        </w:rPr>
        <w:fldChar w:fldCharType="separate"/>
      </w:r>
      <w:r w:rsidR="009D799C">
        <w:rPr>
          <w:rFonts w:cs="Times New Roman"/>
        </w:rPr>
        <w:t xml:space="preserve">[7] </w:t>
      </w:r>
      <w:r w:rsidR="00271221" w:rsidRPr="00DE493F">
        <w:rPr>
          <w:rFonts w:cs="Times New Roman"/>
        </w:rPr>
        <w:fldChar w:fldCharType="end"/>
      </w:r>
      <w:r w:rsidRPr="00DE493F">
        <w:rPr>
          <w:rFonts w:hint="eastAsia"/>
        </w:rPr>
        <w:t>提出，但是那时候对通用处理器的研究正如火如荼，很少有研究学者会把目光转移到可重构计算上来；另一方面，局限于那个时候</w:t>
      </w:r>
      <w:r w:rsidR="00A565EF" w:rsidRPr="00DE493F">
        <w:rPr>
          <w:rFonts w:hint="eastAsia"/>
        </w:rPr>
        <w:t>制造工艺不是很先进，所以可重构计算并没有进入到很多研究学者的研究范围。</w:t>
      </w:r>
      <w:r w:rsidR="00B53EDD" w:rsidRPr="00DE493F">
        <w:rPr>
          <w:rFonts w:hint="eastAsia"/>
        </w:rPr>
        <w:t>但是随着计算需求的不断变化和制造工艺的改进</w:t>
      </w:r>
      <w:r w:rsidR="00FA30EC" w:rsidRPr="00DE493F">
        <w:rPr>
          <w:rFonts w:hint="eastAsia"/>
        </w:rPr>
        <w:t>，可重构计算出现了</w:t>
      </w:r>
      <w:r w:rsidR="0024601D" w:rsidRPr="00DE493F">
        <w:rPr>
          <w:rFonts w:hint="eastAsia"/>
        </w:rPr>
        <w:t>以下</w:t>
      </w:r>
      <w:r w:rsidR="00FA30EC" w:rsidRPr="00DE493F">
        <w:rPr>
          <w:rFonts w:hint="eastAsia"/>
        </w:rPr>
        <w:t>几种典型的研究成果。</w:t>
      </w:r>
    </w:p>
    <w:p w14:paraId="42454A66" w14:textId="3C5197B9" w:rsidR="001C0D79" w:rsidRPr="00DE493F" w:rsidRDefault="001C0D79" w:rsidP="001C0D79">
      <w:pPr>
        <w:pStyle w:val="a4"/>
        <w:numPr>
          <w:ilvl w:val="0"/>
          <w:numId w:val="14"/>
        </w:numPr>
        <w:ind w:firstLineChars="0"/>
      </w:pPr>
      <w:r w:rsidRPr="00DE493F">
        <w:rPr>
          <w:rFonts w:hint="eastAsia"/>
        </w:rPr>
        <w:t>FPGA</w:t>
      </w:r>
    </w:p>
    <w:p w14:paraId="57CC3281" w14:textId="44D6ACA7" w:rsidR="00A32388" w:rsidRPr="00DE493F" w:rsidRDefault="00164002" w:rsidP="00DE493F">
      <w:pPr>
        <w:ind w:firstLine="480"/>
        <w:jc w:val="both"/>
      </w:pPr>
      <w:r w:rsidRPr="00DE493F">
        <w:rPr>
          <w:rFonts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w:t>
      </w:r>
      <w:r w:rsidR="0078366B" w:rsidRPr="00DE493F">
        <w:rPr>
          <w:rFonts w:hint="eastAsia"/>
        </w:rPr>
        <w:t>存储</w:t>
      </w:r>
      <w:r w:rsidR="00F35C1B" w:rsidRPr="00DE493F">
        <w:rPr>
          <w:rFonts w:hint="eastAsia"/>
        </w:rPr>
        <w:t>器</w:t>
      </w:r>
      <w:r w:rsidR="0078366B" w:rsidRPr="00DE493F">
        <w:rPr>
          <w:rFonts w:hint="eastAsia"/>
        </w:rPr>
        <w:t>内容</w:t>
      </w:r>
      <w:r w:rsidRPr="00DE493F">
        <w:rPr>
          <w:rFonts w:hint="eastAsia"/>
        </w:rPr>
        <w:t>固化，这些芯片就具有了特定的功能，这就是早期的可重构的雏形。而这些可编程的存储器主要包括：可编程只读存储</w:t>
      </w:r>
      <w:r w:rsidRPr="00DE493F">
        <w:rPr>
          <w:rFonts w:hint="eastAsia"/>
        </w:rPr>
        <w:lastRenderedPageBreak/>
        <w:t>器</w:t>
      </w:r>
      <w:r w:rsidRPr="00DE493F">
        <w:rPr>
          <w:rFonts w:hint="eastAsia"/>
        </w:rPr>
        <w:t>(</w:t>
      </w:r>
      <w:r w:rsidRPr="00DE493F">
        <w:rPr>
          <w:rFonts w:cs="Times New Roman"/>
        </w:rPr>
        <w:t>PROM-Programmable Read-Only Memory</w:t>
      </w:r>
      <w:r w:rsidRPr="00DE493F">
        <w:rPr>
          <w:rFonts w:hint="eastAsia"/>
        </w:rPr>
        <w:t>)</w:t>
      </w:r>
      <w:r w:rsidRPr="00DE493F">
        <w:rPr>
          <w:rFonts w:hint="eastAsia"/>
        </w:rPr>
        <w:t>、电可擦除只读存储器</w:t>
      </w:r>
      <w:r w:rsidRPr="00DE493F">
        <w:rPr>
          <w:rFonts w:hint="eastAsia"/>
        </w:rPr>
        <w:t>(</w:t>
      </w:r>
      <w:r w:rsidRPr="00DE493F">
        <w:rPr>
          <w:rFonts w:cs="Times New Roman"/>
        </w:rPr>
        <w:t>E</w:t>
      </w:r>
      <w:r w:rsidRPr="00DE493F">
        <w:rPr>
          <w:rFonts w:cs="Times New Roman"/>
          <w:vertAlign w:val="superscript"/>
        </w:rPr>
        <w:t>2</w:t>
      </w:r>
      <w:r w:rsidRPr="00DE493F">
        <w:rPr>
          <w:rFonts w:cs="Times New Roman"/>
        </w:rPr>
        <w:t>PROM-Eletrically Erasable Programmable Read-Only Memory</w:t>
      </w:r>
      <w:r w:rsidRPr="00DE493F">
        <w:rPr>
          <w:rFonts w:hint="eastAsia"/>
        </w:rPr>
        <w:t>)</w:t>
      </w:r>
      <w:r w:rsidRPr="00DE493F">
        <w:rPr>
          <w:rFonts w:hint="eastAsia"/>
        </w:rPr>
        <w:t>、紫外线可擦除只读存储器</w:t>
      </w:r>
      <w:r w:rsidRPr="00DE493F">
        <w:rPr>
          <w:rFonts w:hint="eastAsia"/>
        </w:rPr>
        <w:t>(</w:t>
      </w:r>
      <w:r w:rsidRPr="00DE493F">
        <w:rPr>
          <w:rFonts w:cs="Times New Roman"/>
        </w:rPr>
        <w:t>EPROM-E</w:t>
      </w:r>
      <w:r w:rsidRPr="00DE493F">
        <w:rPr>
          <w:rFonts w:cs="Times New Roman" w:hint="eastAsia"/>
        </w:rPr>
        <w:t>r</w:t>
      </w:r>
      <w:r w:rsidRPr="00DE493F">
        <w:rPr>
          <w:rFonts w:cs="Times New Roman"/>
        </w:rPr>
        <w:t>asable Programmable Rean-Only Memory</w:t>
      </w:r>
      <w:r w:rsidRPr="00DE493F">
        <w:rPr>
          <w:rFonts w:hint="eastAsia"/>
        </w:rPr>
        <w:t>)</w:t>
      </w:r>
      <w:r w:rsidRPr="00DE493F">
        <w:rPr>
          <w:rFonts w:hint="eastAsia"/>
        </w:rPr>
        <w:t>。</w:t>
      </w:r>
      <w:r w:rsidR="00E423C9" w:rsidRPr="00DE493F">
        <w:rPr>
          <w:rFonts w:hint="eastAsia"/>
        </w:rPr>
        <w:t>再</w:t>
      </w:r>
      <w:r w:rsidRPr="00DE493F">
        <w:rPr>
          <w:rFonts w:hint="eastAsia"/>
        </w:rPr>
        <w:t>后来随着</w:t>
      </w:r>
      <w:r w:rsidR="001D50DA" w:rsidRPr="00DE493F">
        <w:rPr>
          <w:rFonts w:hint="eastAsia"/>
        </w:rPr>
        <w:t>技术</w:t>
      </w:r>
      <w:r w:rsidRPr="00DE493F">
        <w:rPr>
          <w:rFonts w:hint="eastAsia"/>
        </w:rPr>
        <w:t>的进步，出现了可编程逻辑器件</w:t>
      </w:r>
      <w:r w:rsidRPr="00DE493F">
        <w:rPr>
          <w:rFonts w:hint="eastAsia"/>
        </w:rPr>
        <w:t>(</w:t>
      </w:r>
      <w:r w:rsidRPr="00DE493F">
        <w:rPr>
          <w:rFonts w:cs="Times New Roman"/>
        </w:rPr>
        <w:t>PLD</w:t>
      </w:r>
      <w:r w:rsidR="000F210D" w:rsidRPr="00DE493F">
        <w:rPr>
          <w:rFonts w:cs="Times New Roman"/>
        </w:rPr>
        <w:t>-Programmable Logic Device</w:t>
      </w:r>
      <w:r w:rsidRPr="00DE493F">
        <w:rPr>
          <w:rFonts w:hint="eastAsia"/>
        </w:rPr>
        <w:t>)</w:t>
      </w:r>
      <w:r w:rsidR="00104921" w:rsidRPr="00DE493F">
        <w:rPr>
          <w:rFonts w:hint="eastAsia"/>
        </w:rPr>
        <w:t>，通过可编程的器件可以实现大部分的数字逻辑。在之后出现了复杂可编程逻辑器件</w:t>
      </w:r>
      <w:r w:rsidR="00104921" w:rsidRPr="00DE493F">
        <w:rPr>
          <w:rFonts w:hint="eastAsia"/>
        </w:rPr>
        <w:t>(</w:t>
      </w:r>
      <w:r w:rsidR="00104921" w:rsidRPr="00DE493F">
        <w:t>CPLD</w:t>
      </w:r>
      <w:r w:rsidR="00104921" w:rsidRPr="00DE493F">
        <w:rPr>
          <w:rFonts w:hint="eastAsia"/>
        </w:rPr>
        <w:t>)</w:t>
      </w:r>
      <w:r w:rsidR="00104921" w:rsidRPr="00DE493F">
        <w:rPr>
          <w:rFonts w:hint="eastAsia"/>
        </w:rPr>
        <w:t>和现场可编程门阵列</w:t>
      </w:r>
      <w:r w:rsidR="00104921" w:rsidRPr="00DE493F">
        <w:rPr>
          <w:rFonts w:hint="eastAsia"/>
        </w:rPr>
        <w:t>(</w:t>
      </w:r>
      <w:r w:rsidR="00104921" w:rsidRPr="00DE493F">
        <w:t>FPGA</w:t>
      </w:r>
      <w:r w:rsidR="00104921" w:rsidRPr="00DE493F">
        <w:rPr>
          <w:rFonts w:hint="eastAsia"/>
        </w:rPr>
        <w:t>)</w:t>
      </w:r>
      <w:r w:rsidR="00104921" w:rsidRPr="00DE493F">
        <w:t>,</w:t>
      </w:r>
      <w:r w:rsidR="00104921" w:rsidRPr="00DE493F">
        <w:rPr>
          <w:rFonts w:hint="eastAsia"/>
        </w:rPr>
        <w:t>这种可编程逻辑器件可以实现较大规模的电路。</w:t>
      </w:r>
      <w:r w:rsidR="00CA1997" w:rsidRPr="00DE493F">
        <w:rPr>
          <w:rFonts w:hint="eastAsia"/>
        </w:rPr>
        <w:t>如</w:t>
      </w:r>
      <w:r w:rsidR="00CA1997" w:rsidRPr="00DE493F">
        <w:fldChar w:fldCharType="begin"/>
      </w:r>
      <w:r w:rsidR="00CA1997" w:rsidRPr="00DE493F">
        <w:instrText xml:space="preserve"> </w:instrText>
      </w:r>
      <w:r w:rsidR="00CA1997" w:rsidRPr="00DE493F">
        <w:rPr>
          <w:rFonts w:hint="eastAsia"/>
        </w:rPr>
        <w:instrText>REF _Ref531115776 \h</w:instrText>
      </w:r>
      <w:r w:rsidR="00CA1997" w:rsidRPr="00DE493F">
        <w:instrText xml:space="preserve"> </w:instrText>
      </w:r>
      <w:r w:rsidR="005A38EC" w:rsidRPr="00DE493F">
        <w:instrText xml:space="preserve"> \* MERGEFORMAT </w:instrText>
      </w:r>
      <w:r w:rsidR="00CA1997" w:rsidRPr="00DE493F">
        <w:fldChar w:fldCharType="separate"/>
      </w:r>
      <w:r w:rsidR="009D799C">
        <w:t>图</w:t>
      </w:r>
      <w:r w:rsidR="009D799C">
        <w:t>1</w:t>
      </w:r>
      <w:r w:rsidR="009D799C">
        <w:noBreakHyphen/>
        <w:t>1</w:t>
      </w:r>
      <w:r w:rsidR="00CA1997" w:rsidRPr="00DE493F">
        <w:fldChar w:fldCharType="end"/>
      </w:r>
      <w:r w:rsidR="000B1DE4" w:rsidRPr="00DE493F">
        <w:rPr>
          <w:rFonts w:hint="eastAsia"/>
        </w:rPr>
        <w:t>所示，是</w:t>
      </w:r>
      <w:r w:rsidR="000B1DE4" w:rsidRPr="00DE493F">
        <w:rPr>
          <w:rFonts w:hint="eastAsia"/>
        </w:rPr>
        <w:t>CPLD</w:t>
      </w:r>
      <w:r w:rsidR="000B1DE4" w:rsidRPr="00DE493F">
        <w:rPr>
          <w:rFonts w:hint="eastAsia"/>
        </w:rPr>
        <w:t>中的与或门阵列，图中是由两部分组成的，与阵列和或阵列，图中·和×</w:t>
      </w:r>
      <w:r w:rsidR="00A32388" w:rsidRPr="00DE493F">
        <w:rPr>
          <w:rFonts w:hint="eastAsia"/>
        </w:rPr>
        <w:t>处的</w:t>
      </w:r>
      <w:r w:rsidR="000B1DE4" w:rsidRPr="00DE493F">
        <w:rPr>
          <w:rFonts w:hint="eastAsia"/>
        </w:rPr>
        <w:t>横竖两条线是连接的，·表示连接是固定的，不能编程，而×表示连接是可以改变的，通过可编程手段被改变，所以通过改变可编程的连接点，实现需要的逻辑，图中实现的逻辑如下：</w:t>
      </w:r>
    </w:p>
    <w:p w14:paraId="14183ACC" w14:textId="10553091" w:rsidR="00755528" w:rsidRDefault="00755528" w:rsidP="00755528">
      <w:pPr>
        <w:pStyle w:val="MTDisplayEquation"/>
      </w:pPr>
      <w:r>
        <w:tab/>
      </w:r>
      <w:bookmarkStart w:id="14" w:name="MTBlankEqn"/>
      <w:r w:rsidRPr="00A8558D">
        <w:rPr>
          <w:position w:val="-12"/>
        </w:rPr>
        <w:object w:dxaOrig="1680" w:dyaOrig="400" w14:anchorId="1076D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9.8pt" o:ole="">
            <v:imagedata r:id="rId14" o:title=""/>
          </v:shape>
          <o:OLEObject Type="Embed" ProgID="Equation.DSMT4" ShapeID="_x0000_i1025" DrawAspect="Content" ObjectID="_1607364857" r:id="rId15"/>
        </w:object>
      </w:r>
      <w:bookmarkEnd w:id="14"/>
      <w:r w:rsidRPr="00755528">
        <w:rPr>
          <w:position w:val="-4"/>
        </w:rPr>
        <w:object w:dxaOrig="180" w:dyaOrig="279" w14:anchorId="2778E65D">
          <v:shape id="_x0000_i1026" type="#_x0000_t75" style="width:9pt;height:13.8pt" o:ole="">
            <v:imagedata r:id="rId16" o:title=""/>
          </v:shape>
          <o:OLEObject Type="Embed" ProgID="Equation.DSMT4" ShapeID="_x0000_i1026" DrawAspect="Content" ObjectID="_1607364858" r:id="rId17"/>
        </w:object>
      </w:r>
      <w:r>
        <w:t xml:space="preserve"> </w:t>
      </w:r>
      <w:r>
        <w:tab/>
      </w:r>
      <w:r w:rsidR="006E23D0">
        <w:t>(1-</w:t>
      </w:r>
      <w:r w:rsidR="007821A1">
        <w:t>1</w:t>
      </w:r>
      <w:r w:rsidR="006E23D0">
        <w:t>)</w:t>
      </w:r>
    </w:p>
    <w:p w14:paraId="0316DCC1" w14:textId="386BDAB6" w:rsidR="00755528" w:rsidRPr="00755528" w:rsidRDefault="00755528" w:rsidP="00755528">
      <w:pPr>
        <w:pStyle w:val="MTDisplayEquation"/>
      </w:pPr>
      <w:r>
        <w:tab/>
      </w:r>
      <w:r w:rsidRPr="00755528">
        <w:rPr>
          <w:position w:val="-12"/>
        </w:rPr>
        <w:object w:dxaOrig="940" w:dyaOrig="360" w14:anchorId="41E898AF">
          <v:shape id="_x0000_i1027" type="#_x0000_t75" style="width:46.8pt;height:18pt" o:ole="">
            <v:imagedata r:id="rId18" o:title=""/>
          </v:shape>
          <o:OLEObject Type="Embed" ProgID="Equation.DSMT4" ShapeID="_x0000_i1027" DrawAspect="Content" ObjectID="_1607364859" r:id="rId19"/>
        </w:object>
      </w:r>
      <w:r>
        <w:t xml:space="preserve"> </w:t>
      </w:r>
      <w:r>
        <w:tab/>
      </w:r>
      <w:r w:rsidR="007821A1">
        <w:t>(1-2)</w:t>
      </w:r>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7C91EC9">
            <wp:extent cx="2720340" cy="2278635"/>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2096" cy="2280106"/>
                    </a:xfrm>
                    <a:prstGeom prst="rect">
                      <a:avLst/>
                    </a:prstGeom>
                    <a:noFill/>
                    <a:ln>
                      <a:noFill/>
                    </a:ln>
                  </pic:spPr>
                </pic:pic>
              </a:graphicData>
            </a:graphic>
          </wp:inline>
        </w:drawing>
      </w:r>
    </w:p>
    <w:p w14:paraId="09A8C460" w14:textId="11B42B88" w:rsidR="00CA1997" w:rsidRDefault="00CA1997" w:rsidP="00326324">
      <w:pPr>
        <w:pStyle w:val="ab"/>
      </w:pPr>
      <w:bookmarkStart w:id="15" w:name="_Ref531115776"/>
      <w:bookmarkStart w:id="16" w:name="_Toc531718348"/>
      <w:bookmarkStart w:id="17" w:name="_Toc533616838"/>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1</w:t>
      </w:r>
      <w:r w:rsidR="00B50B92">
        <w:fldChar w:fldCharType="end"/>
      </w:r>
      <w:bookmarkEnd w:id="15"/>
      <w:r w:rsidR="00480128">
        <w:t xml:space="preserve"> </w:t>
      </w:r>
      <w:r>
        <w:rPr>
          <w:rFonts w:hint="eastAsia"/>
        </w:rPr>
        <w:t>CPLD</w:t>
      </w:r>
      <w:r>
        <w:rPr>
          <w:rFonts w:hint="eastAsia"/>
        </w:rPr>
        <w:t>中与或门阵列</w:t>
      </w:r>
      <w:bookmarkEnd w:id="16"/>
      <w:bookmarkEnd w:id="17"/>
    </w:p>
    <w:p w14:paraId="6E8842BD" w14:textId="0928B16F" w:rsidR="00326324" w:rsidRDefault="00D13595" w:rsidP="000359C8">
      <w:pPr>
        <w:pStyle w:val="Fig"/>
        <w:rPr>
          <w:rFonts w:eastAsiaTheme="minorEastAsia"/>
        </w:rPr>
      </w:pPr>
      <w:r>
        <w:t xml:space="preserve">Fig. </w:t>
      </w:r>
      <w:fldSimple w:instr=" STYLEREF 1 \s ">
        <w:r w:rsidR="00504F56">
          <w:rPr>
            <w:noProof/>
          </w:rPr>
          <w:t>1</w:t>
        </w:r>
      </w:fldSimple>
      <w:r w:rsidR="00504F56">
        <w:noBreakHyphen/>
      </w:r>
      <w:fldSimple w:instr=" SEQ Fig. \* ARABIC \s 1 ">
        <w:r w:rsidR="00504F56">
          <w:rPr>
            <w:noProof/>
          </w:rPr>
          <w:t>1</w:t>
        </w:r>
      </w:fldSimple>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5EAEB7A9" w:rsidR="00CA1997" w:rsidRPr="00DE493F" w:rsidRDefault="00CA1997" w:rsidP="00DE493F">
      <w:pPr>
        <w:ind w:firstLine="480"/>
        <w:jc w:val="both"/>
      </w:pPr>
      <w:r w:rsidRPr="00DE493F">
        <w:rPr>
          <w:rFonts w:hint="eastAsia"/>
        </w:rPr>
        <w:t>如</w:t>
      </w:r>
      <w:r w:rsidRPr="00DE493F">
        <w:fldChar w:fldCharType="begin"/>
      </w:r>
      <w:r w:rsidRPr="00DE493F">
        <w:instrText xml:space="preserve"> </w:instrText>
      </w:r>
      <w:r w:rsidRPr="00DE493F">
        <w:rPr>
          <w:rFonts w:hint="eastAsia"/>
        </w:rPr>
        <w:instrText>REF _Ref531115796 \h</w:instrText>
      </w:r>
      <w:r w:rsidRPr="00DE493F">
        <w:instrText xml:space="preserve"> </w:instrText>
      </w:r>
      <w:r w:rsidR="005A38EC" w:rsidRPr="00DE493F">
        <w:instrText xml:space="preserve"> \* MERGEFORMAT </w:instrText>
      </w:r>
      <w:r w:rsidRPr="00DE493F">
        <w:fldChar w:fldCharType="separate"/>
      </w:r>
      <w:r w:rsidR="009D799C">
        <w:t>图</w:t>
      </w:r>
      <w:r w:rsidR="009D799C">
        <w:t>1</w:t>
      </w:r>
      <w:r w:rsidR="009D799C">
        <w:noBreakHyphen/>
        <w:t>2</w:t>
      </w:r>
      <w:r w:rsidRPr="00DE493F">
        <w:fldChar w:fldCharType="end"/>
      </w:r>
      <w:r w:rsidR="005C7154" w:rsidRPr="00DE493F">
        <w:rPr>
          <w:rFonts w:hint="eastAsia"/>
        </w:rPr>
        <w:t>所示，</w:t>
      </w:r>
      <w:r w:rsidR="005C7154" w:rsidRPr="00DE493F">
        <w:rPr>
          <w:rFonts w:hint="eastAsia"/>
        </w:rPr>
        <w:t>FPGA</w:t>
      </w:r>
      <w:r w:rsidR="005C7154" w:rsidRPr="00DE493F">
        <w:rPr>
          <w:rFonts w:hint="eastAsia"/>
        </w:rPr>
        <w:t>内部可重构单元采用的是查找表（</w:t>
      </w:r>
      <w:r w:rsidR="005C7154" w:rsidRPr="00DE493F">
        <w:rPr>
          <w:rFonts w:hint="eastAsia"/>
        </w:rPr>
        <w:t>Loo</w:t>
      </w:r>
      <w:r w:rsidR="005C7154" w:rsidRPr="00DE493F">
        <w:t>k Up Table</w:t>
      </w:r>
      <w:r w:rsidR="005C7154" w:rsidRPr="00DE493F">
        <w:rPr>
          <w:rFonts w:hint="eastAsia"/>
        </w:rPr>
        <w:t>）结构</w:t>
      </w:r>
      <w:r w:rsidR="00586E80" w:rsidRPr="00DE493F">
        <w:rPr>
          <w:rFonts w:hint="eastAsia"/>
        </w:rPr>
        <w:t>,</w:t>
      </w:r>
      <w:r w:rsidR="00586E80" w:rsidRPr="00DE493F">
        <w:rPr>
          <w:rFonts w:hint="eastAsia"/>
        </w:rPr>
        <w:t>查找表结构其本质上是一个可擦除的</w:t>
      </w:r>
      <w:r w:rsidR="00586E80" w:rsidRPr="00DE493F">
        <w:rPr>
          <w:rFonts w:hint="eastAsia"/>
        </w:rPr>
        <w:t>RAM</w:t>
      </w:r>
      <w:r w:rsidR="00586E80" w:rsidRPr="00DE493F">
        <w:rPr>
          <w:rFonts w:hint="eastAsia"/>
        </w:rPr>
        <w:t>，图中左侧是独立的</w:t>
      </w:r>
      <w:r w:rsidR="00586E80" w:rsidRPr="00DE493F">
        <w:rPr>
          <w:rFonts w:hint="eastAsia"/>
        </w:rPr>
        <w:t>16</w:t>
      </w:r>
      <w:r w:rsidR="00473116" w:rsidRPr="00DE493F">
        <w:rPr>
          <w:rFonts w:hint="eastAsia"/>
        </w:rPr>
        <w:t>比特</w:t>
      </w:r>
      <w:r w:rsidR="00586E80" w:rsidRPr="00DE493F">
        <w:rPr>
          <w:rFonts w:hint="eastAsia"/>
        </w:rPr>
        <w:t>RAM</w:t>
      </w:r>
      <w:r w:rsidR="00586E80" w:rsidRPr="00DE493F">
        <w:t>,</w:t>
      </w:r>
      <w:r w:rsidR="00586E80" w:rsidRPr="00DE493F">
        <w:rPr>
          <w:rFonts w:hint="eastAsia"/>
        </w:rPr>
        <w:t>其中存储不同的数据，输入</w:t>
      </w:r>
      <w:r w:rsidR="00586E80" w:rsidRPr="00DE493F">
        <w:rPr>
          <w:rFonts w:hint="eastAsia"/>
        </w:rPr>
        <w:t>A,B,C,D</w:t>
      </w:r>
      <w:r w:rsidR="00586E80" w:rsidRPr="00DE493F">
        <w:rPr>
          <w:rFonts w:hint="eastAsia"/>
        </w:rPr>
        <w:t>组成</w:t>
      </w:r>
      <w:r w:rsidR="00586E80" w:rsidRPr="00DE493F">
        <w:rPr>
          <w:rFonts w:hint="eastAsia"/>
        </w:rPr>
        <w:t>4</w:t>
      </w:r>
      <w:r w:rsidR="00586E80" w:rsidRPr="00DE493F">
        <w:rPr>
          <w:rFonts w:hint="eastAsia"/>
        </w:rPr>
        <w:t>位的选择信号，在四输入确定的情况下数据选择器会选择某一个具体的</w:t>
      </w:r>
      <w:r w:rsidR="00586E80" w:rsidRPr="00DE493F">
        <w:rPr>
          <w:rFonts w:hint="eastAsia"/>
        </w:rPr>
        <w:t>RAM</w:t>
      </w:r>
      <w:r w:rsidR="00586E80" w:rsidRPr="00DE493F">
        <w:rPr>
          <w:rFonts w:hint="eastAsia"/>
        </w:rPr>
        <w:t>单元，其中存储的数值就是在输入为</w:t>
      </w:r>
      <w:r w:rsidR="00586E80" w:rsidRPr="00DE493F">
        <w:rPr>
          <w:rFonts w:hint="eastAsia"/>
        </w:rPr>
        <w:t>ABCD</w:t>
      </w:r>
      <w:r w:rsidR="00586E80" w:rsidRPr="00DE493F">
        <w:rPr>
          <w:rFonts w:hint="eastAsia"/>
        </w:rPr>
        <w:t>情况下的输出</w:t>
      </w:r>
      <w:r w:rsidR="00586E80" w:rsidRPr="00DE493F">
        <w:rPr>
          <w:rFonts w:hint="eastAsia"/>
        </w:rPr>
        <w:t>F</w:t>
      </w:r>
      <w:r w:rsidR="00586E80" w:rsidRPr="00DE493F">
        <w:rPr>
          <w:rFonts w:hint="eastAsia"/>
        </w:rPr>
        <w:t>，</w:t>
      </w:r>
      <w:r w:rsidR="00586E80" w:rsidRPr="00DE493F">
        <w:rPr>
          <w:rFonts w:hint="eastAsia"/>
        </w:rPr>
        <w:t>4</w:t>
      </w:r>
      <w:r w:rsidR="00586E80" w:rsidRPr="00DE493F">
        <w:rPr>
          <w:rFonts w:hint="eastAsia"/>
        </w:rPr>
        <w:t>位的输入其实就相当于</w:t>
      </w:r>
      <w:r w:rsidR="00586E80" w:rsidRPr="00DE493F">
        <w:rPr>
          <w:rFonts w:hint="eastAsia"/>
        </w:rPr>
        <w:t>RAM</w:t>
      </w:r>
      <w:r w:rsidR="00586E80" w:rsidRPr="00DE493F">
        <w:rPr>
          <w:rFonts w:hint="eastAsia"/>
        </w:rPr>
        <w:t>存储单元的地址，通过</w:t>
      </w:r>
      <w:r w:rsidR="00586E80" w:rsidRPr="00DE493F">
        <w:rPr>
          <w:rFonts w:hint="eastAsia"/>
        </w:rPr>
        <w:t>A,B,C,D</w:t>
      </w:r>
      <w:r w:rsidR="00586E80" w:rsidRPr="00DE493F">
        <w:rPr>
          <w:rFonts w:hint="eastAsia"/>
        </w:rPr>
        <w:lastRenderedPageBreak/>
        <w:t>来对</w:t>
      </w:r>
      <w:r w:rsidR="00586E80" w:rsidRPr="00DE493F">
        <w:rPr>
          <w:rFonts w:hint="eastAsia"/>
        </w:rPr>
        <w:t>R</w:t>
      </w:r>
      <w:r w:rsidR="00586E80" w:rsidRPr="00DE493F">
        <w:t>AM</w:t>
      </w:r>
      <w:r w:rsidR="00586E80" w:rsidRPr="00DE493F">
        <w:rPr>
          <w:rFonts w:hint="eastAsia"/>
        </w:rPr>
        <w:t>单元进行寻址，而被寻址的内容是可被更改</w:t>
      </w:r>
      <w:r w:rsidR="00877D67" w:rsidRPr="00DE493F">
        <w:rPr>
          <w:rFonts w:hint="eastAsia"/>
        </w:rPr>
        <w:t>的，这</w:t>
      </w:r>
      <w:r w:rsidR="00586E80" w:rsidRPr="00DE493F">
        <w:rPr>
          <w:rFonts w:hint="eastAsia"/>
        </w:rPr>
        <w:t>是实现可重构的重要原因。</w:t>
      </w:r>
    </w:p>
    <w:p w14:paraId="3BAE3FC2" w14:textId="786CE47D" w:rsidR="00104921" w:rsidRDefault="00104921" w:rsidP="00104921">
      <w:pPr>
        <w:ind w:firstLineChars="0" w:firstLine="0"/>
        <w:jc w:val="center"/>
      </w:pPr>
      <w:r>
        <w:rPr>
          <w:noProof/>
        </w:rPr>
        <w:drawing>
          <wp:inline distT="0" distB="0" distL="0" distR="0" wp14:anchorId="65AFEE72" wp14:editId="7BDB2891">
            <wp:extent cx="3543300" cy="24800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2117" cy="2507170"/>
                    </a:xfrm>
                    <a:prstGeom prst="rect">
                      <a:avLst/>
                    </a:prstGeom>
                  </pic:spPr>
                </pic:pic>
              </a:graphicData>
            </a:graphic>
          </wp:inline>
        </w:drawing>
      </w:r>
    </w:p>
    <w:p w14:paraId="04867F6F" w14:textId="29734286" w:rsidR="00CA1997" w:rsidRPr="00E211AB" w:rsidRDefault="00CA1997" w:rsidP="00E211AB">
      <w:pPr>
        <w:pStyle w:val="ab"/>
      </w:pPr>
      <w:bookmarkStart w:id="18" w:name="_Ref531115796"/>
      <w:bookmarkStart w:id="19" w:name="_Toc531718349"/>
      <w:bookmarkStart w:id="20" w:name="_Toc533616839"/>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2</w:t>
      </w:r>
      <w:r w:rsidR="00B50B92">
        <w:fldChar w:fldCharType="end"/>
      </w:r>
      <w:bookmarkEnd w:id="18"/>
      <w:r w:rsidR="00480128">
        <w:t xml:space="preserve"> </w:t>
      </w:r>
      <w:r>
        <w:rPr>
          <w:rFonts w:hint="eastAsia"/>
        </w:rPr>
        <w:t>FPGA</w:t>
      </w:r>
      <w:r>
        <w:rPr>
          <w:rFonts w:hint="eastAsia"/>
        </w:rPr>
        <w:t>中查找表结构</w:t>
      </w:r>
      <w:bookmarkEnd w:id="19"/>
      <w:bookmarkEnd w:id="20"/>
    </w:p>
    <w:p w14:paraId="1B22DEC4" w14:textId="18B1D186" w:rsidR="00E211AB" w:rsidRPr="00E211AB" w:rsidRDefault="00E211AB" w:rsidP="000359C8">
      <w:pPr>
        <w:pStyle w:val="Fig"/>
        <w:rPr>
          <w:rFonts w:eastAsiaTheme="minorEastAsia"/>
        </w:rPr>
      </w:pPr>
      <w:r>
        <w:t xml:space="preserve">Fig. </w:t>
      </w:r>
      <w:fldSimple w:instr=" STYLEREF 1 \s ">
        <w:r w:rsidR="00504F56">
          <w:rPr>
            <w:noProof/>
          </w:rPr>
          <w:t>1</w:t>
        </w:r>
      </w:fldSimple>
      <w:r w:rsidR="00504F56">
        <w:noBreakHyphen/>
      </w:r>
      <w:fldSimple w:instr=" SEQ Fig. \* ARABIC \s 1 ">
        <w:r w:rsidR="00504F56">
          <w:rPr>
            <w:noProof/>
          </w:rPr>
          <w:t>2</w:t>
        </w:r>
      </w:fldSimple>
      <w:r>
        <w:t xml:space="preserve"> </w:t>
      </w:r>
      <w:r>
        <w:rPr>
          <w:rFonts w:eastAsiaTheme="minorEastAsia" w:hint="eastAsia"/>
        </w:rPr>
        <w:t>L</w:t>
      </w:r>
      <w:r>
        <w:rPr>
          <w:rFonts w:eastAsiaTheme="minorEastAsia"/>
        </w:rPr>
        <w:t>UT structure in FPGA</w:t>
      </w:r>
    </w:p>
    <w:p w14:paraId="628EA4C3" w14:textId="758B0949" w:rsidR="00D22270" w:rsidRDefault="00D22270" w:rsidP="00C92CF6">
      <w:pPr>
        <w:pStyle w:val="a4"/>
        <w:numPr>
          <w:ilvl w:val="0"/>
          <w:numId w:val="14"/>
        </w:numPr>
        <w:ind w:firstLineChars="0"/>
      </w:pPr>
      <w:r>
        <w:t>Grap</w:t>
      </w:r>
      <w:r w:rsidR="00865A2F">
        <w:fldChar w:fldCharType="begin"/>
      </w:r>
      <w:r w:rsidR="00865A2F">
        <w:instrText xml:space="preserve"> REF _Ref531166855 \r \h  \* MERGEFORMAT </w:instrText>
      </w:r>
      <w:r w:rsidR="00865A2F">
        <w:fldChar w:fldCharType="separate"/>
      </w:r>
      <w:r w:rsidR="009D799C" w:rsidRPr="009D799C">
        <w:rPr>
          <w:vertAlign w:val="superscript"/>
        </w:rPr>
        <w:t>[8]</w:t>
      </w:r>
      <w:r w:rsidR="009D799C">
        <w:t xml:space="preserve"> </w:t>
      </w:r>
      <w:r w:rsidR="00865A2F">
        <w:fldChar w:fldCharType="end"/>
      </w:r>
    </w:p>
    <w:p w14:paraId="404D3F2E" w14:textId="278BE90E" w:rsidR="00775B3B" w:rsidRDefault="00775B3B" w:rsidP="00DE493F">
      <w:pPr>
        <w:ind w:firstLine="480"/>
        <w:jc w:val="both"/>
      </w:pPr>
      <w:r>
        <w:rPr>
          <w:rFonts w:hint="eastAsia"/>
        </w:rPr>
        <w:t>Grap</w:t>
      </w:r>
      <w:r w:rsidR="00922495">
        <w:rPr>
          <w:rFonts w:hint="eastAsia"/>
        </w:rPr>
        <w:t>是美国</w:t>
      </w:r>
      <w:r>
        <w:rPr>
          <w:rFonts w:hint="eastAsia"/>
        </w:rPr>
        <w:t>加州大学伯克利分校研究出的一种新型计算架构，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r w:rsidR="00530C1F">
        <w:rPr>
          <w:rFonts w:hint="eastAsia"/>
        </w:rPr>
        <w:t>Grap</w:t>
      </w:r>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DE493F">
        <w:instrText xml:space="preserve"> \* MERGEFORMAT </w:instrText>
      </w:r>
      <w:r w:rsidR="004E75E9">
        <w:fldChar w:fldCharType="separate"/>
      </w:r>
      <w:r w:rsidR="009D799C">
        <w:t xml:space="preserve">[8]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0144BF45" w:rsidR="004A5F28" w:rsidRDefault="004A5F28" w:rsidP="00DE493F">
      <w:pPr>
        <w:ind w:firstLine="480"/>
        <w:jc w:val="both"/>
      </w:pPr>
      <w:r>
        <w:rPr>
          <w:rFonts w:hint="eastAsia"/>
        </w:rPr>
        <w:t>如</w:t>
      </w:r>
      <w:r>
        <w:fldChar w:fldCharType="begin"/>
      </w:r>
      <w:r>
        <w:instrText xml:space="preserve"> REF _Ref531166761 \h </w:instrText>
      </w:r>
      <w:r w:rsidR="00DE493F">
        <w:instrText xml:space="preserve"> \* MERGEFORMAT </w:instrText>
      </w:r>
      <w:r>
        <w:fldChar w:fldCharType="separate"/>
      </w:r>
      <w:r w:rsidR="009D799C">
        <w:t>图</w:t>
      </w:r>
      <w:r w:rsidR="009D799C">
        <w:t>1</w:t>
      </w:r>
      <w:r w:rsidR="009D799C">
        <w:noBreakHyphen/>
        <w:t>3</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可重构阵列和主核共享数据缓存，同时还能和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DE493F">
        <w:instrText xml:space="preserve"> \* MERGEFORMAT </w:instrText>
      </w:r>
      <w:r w:rsidR="00BF7D0F">
        <w:fldChar w:fldCharType="separate"/>
      </w:r>
      <w:r w:rsidR="009D799C">
        <w:t>图</w:t>
      </w:r>
      <w:r w:rsidR="009D799C">
        <w:t>1</w:t>
      </w:r>
      <w:r w:rsidR="009D799C">
        <w:noBreakHyphen/>
        <w:t xml:space="preserve">4 </w:t>
      </w:r>
      <w:r w:rsidR="009D799C">
        <w:rPr>
          <w:rFonts w:hint="eastAsia"/>
        </w:rPr>
        <w:t>Grap</w:t>
      </w:r>
      <w:r w:rsidR="009D799C">
        <w:rPr>
          <w:rFonts w:hint="eastAsia"/>
        </w:rPr>
        <w:t>架构组织图</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是一个控制块，其他剩余的是逻辑块，阵列的列数固定位</w:t>
      </w:r>
      <w:r w:rsidR="00BF7D0F">
        <w:rPr>
          <w:rFonts w:hint="eastAsia"/>
        </w:rPr>
        <w:t>24</w:t>
      </w:r>
      <w:r w:rsidR="00BF7D0F">
        <w:rPr>
          <w:rFonts w:hint="eastAsia"/>
        </w:rPr>
        <w:t>列，而行数是不固定的，可以根据具体的具体的应用设置成不同值以提高系统的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DE493F">
      <w:pPr>
        <w:ind w:firstLineChars="0" w:firstLine="0"/>
        <w:jc w:val="center"/>
      </w:pPr>
      <w:r>
        <w:rPr>
          <w:noProof/>
        </w:rPr>
        <w:lastRenderedPageBreak/>
        <w:drawing>
          <wp:inline distT="0" distB="0" distL="0" distR="0" wp14:anchorId="62B9C32E" wp14:editId="7C3230C6">
            <wp:extent cx="3124800"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800" cy="2520000"/>
                    </a:xfrm>
                    <a:prstGeom prst="rect">
                      <a:avLst/>
                    </a:prstGeom>
                  </pic:spPr>
                </pic:pic>
              </a:graphicData>
            </a:graphic>
          </wp:inline>
        </w:drawing>
      </w:r>
    </w:p>
    <w:p w14:paraId="3FC56E35" w14:textId="4DB0F907" w:rsidR="00C92CF6" w:rsidRDefault="00C92CF6" w:rsidP="00EB7E73">
      <w:pPr>
        <w:pStyle w:val="ab"/>
      </w:pPr>
      <w:bookmarkStart w:id="21" w:name="_Ref531166761"/>
      <w:bookmarkStart w:id="22" w:name="_Ref531166755"/>
      <w:bookmarkStart w:id="23" w:name="_Toc531718351"/>
      <w:bookmarkStart w:id="24" w:name="_Toc533616840"/>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3</w:t>
      </w:r>
      <w:r w:rsidR="00B50B92">
        <w:fldChar w:fldCharType="end"/>
      </w:r>
      <w:bookmarkEnd w:id="21"/>
      <w:r>
        <w:t xml:space="preserve"> </w:t>
      </w:r>
      <w:r>
        <w:rPr>
          <w:rFonts w:hint="eastAsia"/>
        </w:rPr>
        <w:t>Grap</w:t>
      </w:r>
      <w:r w:rsidR="00792D04">
        <w:rPr>
          <w:rFonts w:hint="eastAsia"/>
        </w:rPr>
        <w:t>结构框</w:t>
      </w:r>
      <w:r>
        <w:rPr>
          <w:rFonts w:hint="eastAsia"/>
        </w:rPr>
        <w:t>图</w:t>
      </w:r>
      <w:bookmarkEnd w:id="22"/>
      <w:bookmarkEnd w:id="23"/>
      <w:bookmarkEnd w:id="24"/>
    </w:p>
    <w:p w14:paraId="6068EC40" w14:textId="19EA7E0D" w:rsidR="00EB7E73" w:rsidRPr="00BC1D6E" w:rsidRDefault="00EB7E73" w:rsidP="000359C8">
      <w:pPr>
        <w:pStyle w:val="Fig"/>
      </w:pPr>
      <w:r w:rsidRPr="00BC1D6E">
        <w:t xml:space="preserve">Fig. </w:t>
      </w:r>
      <w:fldSimple w:instr=" STYLEREF 1 \s ">
        <w:r w:rsidR="00504F56">
          <w:rPr>
            <w:noProof/>
          </w:rPr>
          <w:t>1</w:t>
        </w:r>
      </w:fldSimple>
      <w:r w:rsidR="00504F56">
        <w:noBreakHyphen/>
      </w:r>
      <w:fldSimple w:instr=" SEQ Fig. \* ARABIC \s 1 ">
        <w:r w:rsidR="00504F56">
          <w:rPr>
            <w:noProof/>
          </w:rPr>
          <w:t>3</w:t>
        </w:r>
      </w:fldSimple>
      <w:r w:rsidRPr="00BC1D6E">
        <w:t xml:space="preserve"> structure chart of Grap</w:t>
      </w:r>
    </w:p>
    <w:p w14:paraId="4AD79C1D" w14:textId="7244651A" w:rsidR="00792D04" w:rsidRDefault="00792D04" w:rsidP="00EB7E73">
      <w:pPr>
        <w:pStyle w:val="ab"/>
      </w:pPr>
      <w:r>
        <w:rPr>
          <w:noProof/>
        </w:rPr>
        <w:drawing>
          <wp:inline distT="0" distB="0" distL="0" distR="0" wp14:anchorId="593AA633" wp14:editId="2DAC0719">
            <wp:extent cx="3927600"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7600" cy="3240000"/>
                    </a:xfrm>
                    <a:prstGeom prst="rect">
                      <a:avLst/>
                    </a:prstGeom>
                  </pic:spPr>
                </pic:pic>
              </a:graphicData>
            </a:graphic>
          </wp:inline>
        </w:drawing>
      </w:r>
    </w:p>
    <w:p w14:paraId="44E790CE" w14:textId="47C28598" w:rsidR="00BF7D0F" w:rsidRDefault="00BF7D0F" w:rsidP="00EB7E73">
      <w:pPr>
        <w:pStyle w:val="ab"/>
      </w:pPr>
      <w:bookmarkStart w:id="25" w:name="_Ref531175162"/>
      <w:bookmarkStart w:id="26" w:name="_Ref531175150"/>
      <w:bookmarkStart w:id="27" w:name="_Toc531718352"/>
      <w:bookmarkStart w:id="28" w:name="_Toc533616841"/>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4</w:t>
      </w:r>
      <w:r w:rsidR="00B50B92">
        <w:fldChar w:fldCharType="end"/>
      </w:r>
      <w:bookmarkEnd w:id="25"/>
      <w:r>
        <w:t xml:space="preserve"> </w:t>
      </w:r>
      <w:r>
        <w:rPr>
          <w:rFonts w:hint="eastAsia"/>
        </w:rPr>
        <w:t>Grap</w:t>
      </w:r>
      <w:r>
        <w:rPr>
          <w:rFonts w:hint="eastAsia"/>
        </w:rPr>
        <w:t>架构组织图</w:t>
      </w:r>
      <w:bookmarkEnd w:id="26"/>
      <w:bookmarkEnd w:id="27"/>
      <w:bookmarkEnd w:id="28"/>
    </w:p>
    <w:p w14:paraId="2FCFA85E" w14:textId="46E9B9B5" w:rsidR="00EB7E73" w:rsidRDefault="00EB7E73" w:rsidP="000359C8">
      <w:pPr>
        <w:pStyle w:val="Fig"/>
      </w:pPr>
      <w:r>
        <w:t xml:space="preserve">Fig. </w:t>
      </w:r>
      <w:fldSimple w:instr=" STYLEREF 1 \s ">
        <w:r w:rsidR="00504F56">
          <w:rPr>
            <w:noProof/>
          </w:rPr>
          <w:t>1</w:t>
        </w:r>
      </w:fldSimple>
      <w:r w:rsidR="00504F56">
        <w:noBreakHyphen/>
      </w:r>
      <w:fldSimple w:instr=" SEQ Fig. \* ARABIC \s 1 ">
        <w:r w:rsidR="00504F56">
          <w:rPr>
            <w:noProof/>
          </w:rPr>
          <w:t>4</w:t>
        </w:r>
      </w:fldSimple>
      <w:r>
        <w:t xml:space="preserve"> a</w:t>
      </w:r>
      <w:r w:rsidRPr="00EB7E73">
        <w:t xml:space="preserve">rchitectural organization </w:t>
      </w:r>
      <w:r>
        <w:t>of Grap</w:t>
      </w:r>
    </w:p>
    <w:p w14:paraId="14991E17" w14:textId="77777777" w:rsidR="002E4774" w:rsidRPr="002E4774" w:rsidRDefault="002E4774" w:rsidP="002E4774">
      <w:pPr>
        <w:spacing w:line="240" w:lineRule="auto"/>
        <w:ind w:firstLine="480"/>
      </w:pPr>
    </w:p>
    <w:p w14:paraId="3A5A8B95" w14:textId="3AA3E09D" w:rsidR="00D22270" w:rsidRDefault="00D22270" w:rsidP="005B3BE1">
      <w:pPr>
        <w:pStyle w:val="a4"/>
        <w:numPr>
          <w:ilvl w:val="0"/>
          <w:numId w:val="14"/>
        </w:numPr>
        <w:ind w:firstLineChars="0"/>
      </w:pPr>
      <w:r>
        <w:t>Morphsys</w:t>
      </w:r>
      <w:r w:rsidR="00865A2F">
        <w:fldChar w:fldCharType="begin"/>
      </w:r>
      <w:r w:rsidR="00865A2F">
        <w:instrText xml:space="preserve"> REF _Ref531187337 \r \h  \* MERGEFORMAT </w:instrText>
      </w:r>
      <w:r w:rsidR="00865A2F">
        <w:fldChar w:fldCharType="separate"/>
      </w:r>
      <w:r w:rsidR="009D799C" w:rsidRPr="009D799C">
        <w:rPr>
          <w:vertAlign w:val="superscript"/>
        </w:rPr>
        <w:t>[9]</w:t>
      </w:r>
      <w:r w:rsidR="009D799C">
        <w:t xml:space="preserve"> </w:t>
      </w:r>
      <w:r w:rsidR="00865A2F">
        <w:fldChar w:fldCharType="end"/>
      </w:r>
    </w:p>
    <w:p w14:paraId="133BFA28" w14:textId="6FD8B381" w:rsidR="005B3BE1" w:rsidRPr="00DE493F" w:rsidRDefault="00922495" w:rsidP="00DE493F">
      <w:pPr>
        <w:pStyle w:val="a4"/>
        <w:ind w:firstLine="480"/>
        <w:jc w:val="both"/>
      </w:pPr>
      <w:r w:rsidRPr="00DE493F">
        <w:rPr>
          <w:rFonts w:hint="eastAsia"/>
        </w:rPr>
        <w:t>Morphsys</w:t>
      </w:r>
      <w:r w:rsidRPr="00DE493F">
        <w:rPr>
          <w:rFonts w:hint="eastAsia"/>
        </w:rPr>
        <w:t>是美国加州大学的可重构计算研究项目。其系统结构图如</w:t>
      </w:r>
      <w:r w:rsidRPr="00DE493F">
        <w:fldChar w:fldCharType="begin"/>
      </w:r>
      <w:r w:rsidRPr="00DE493F">
        <w:instrText xml:space="preserve"> </w:instrText>
      </w:r>
      <w:r w:rsidRPr="00DE493F">
        <w:rPr>
          <w:rFonts w:hint="eastAsia"/>
        </w:rPr>
        <w:instrText>REF _Ref531176723 \h</w:instrText>
      </w:r>
      <w:r w:rsidRPr="00DE493F">
        <w:instrText xml:space="preserve"> </w:instrText>
      </w:r>
      <w:r w:rsidR="00F4766D" w:rsidRPr="00DE493F">
        <w:instrText xml:space="preserve"> \* MERGEFORMAT </w:instrText>
      </w:r>
      <w:r w:rsidRPr="00DE493F">
        <w:fldChar w:fldCharType="separate"/>
      </w:r>
      <w:r w:rsidR="009D799C">
        <w:t>图</w:t>
      </w:r>
      <w:r w:rsidR="009D799C">
        <w:t>1</w:t>
      </w:r>
      <w:r w:rsidR="009D799C">
        <w:noBreakHyphen/>
        <w:t>5</w:t>
      </w:r>
      <w:r w:rsidRPr="00DE493F">
        <w:fldChar w:fldCharType="end"/>
      </w:r>
      <w:r w:rsidRPr="00DE493F">
        <w:rPr>
          <w:rFonts w:hint="eastAsia"/>
        </w:rPr>
        <w:t>所示，是由一个</w:t>
      </w:r>
      <w:r w:rsidRPr="00DE493F">
        <w:t>RSIC</w:t>
      </w:r>
      <w:r w:rsidRPr="00DE493F">
        <w:rPr>
          <w:rFonts w:hint="eastAsia"/>
        </w:rPr>
        <w:t>处理器、一个可重构计算阵列、指令数据缓冲器、</w:t>
      </w:r>
      <w:r w:rsidRPr="00DE493F">
        <w:rPr>
          <w:rFonts w:hint="eastAsia"/>
        </w:rPr>
        <w:t>DMA</w:t>
      </w:r>
      <w:r w:rsidRPr="00DE493F">
        <w:rPr>
          <w:rFonts w:hint="eastAsia"/>
        </w:rPr>
        <w:t>控制</w:t>
      </w:r>
      <w:r w:rsidRPr="00DE493F">
        <w:rPr>
          <w:rFonts w:hint="eastAsia"/>
        </w:rPr>
        <w:lastRenderedPageBreak/>
        <w:t>器和高带宽的数据接口组成。其中</w:t>
      </w:r>
      <w:r w:rsidR="00F24CB2" w:rsidRPr="00DE493F">
        <w:rPr>
          <w:rFonts w:hint="eastAsia"/>
        </w:rPr>
        <w:t>可重构阵列是由若干</w:t>
      </w:r>
      <w:r w:rsidRPr="00DE493F">
        <w:rPr>
          <w:rFonts w:hint="eastAsia"/>
        </w:rPr>
        <w:t>可重构单元</w:t>
      </w:r>
      <w:r w:rsidRPr="00DE493F">
        <w:rPr>
          <w:rFonts w:hint="eastAsia"/>
        </w:rPr>
        <w:t>(</w:t>
      </w:r>
      <w:r w:rsidRPr="00DE493F">
        <w:t>RC-Reconfigurable Cell</w:t>
      </w:r>
      <w:r w:rsidRPr="00DE493F">
        <w:rPr>
          <w:rFonts w:hint="eastAsia"/>
        </w:rPr>
        <w:t>)</w:t>
      </w:r>
      <w:r w:rsidRPr="00DE493F">
        <w:rPr>
          <w:rFonts w:hint="eastAsia"/>
        </w:rPr>
        <w:t>组成，这些可重构单元通过配置存储器实现功能的重构和互连的重构，</w:t>
      </w:r>
      <w:r w:rsidR="00F24CB2" w:rsidRPr="00DE493F">
        <w:rPr>
          <w:rFonts w:hint="eastAsia"/>
        </w:rPr>
        <w:t>该系统中实现的可重构阵列是粗粒度的可重构阵列</w:t>
      </w:r>
      <w:r w:rsidR="003C1DA9" w:rsidRPr="00DE493F">
        <w:rPr>
          <w:rFonts w:hint="eastAsia"/>
        </w:rPr>
        <w:t>，其数据通路的位宽是</w:t>
      </w:r>
      <w:r w:rsidR="003C1DA9" w:rsidRPr="00DE493F">
        <w:rPr>
          <w:rFonts w:hint="eastAsia"/>
        </w:rPr>
        <w:t>16</w:t>
      </w:r>
      <w:r w:rsidR="003C1DA9" w:rsidRPr="00DE493F">
        <w:rPr>
          <w:rFonts w:hint="eastAsia"/>
        </w:rPr>
        <w:t>位。</w:t>
      </w:r>
    </w:p>
    <w:p w14:paraId="3DD54B1A" w14:textId="77777777" w:rsidR="00B8119F" w:rsidRDefault="00B8119F" w:rsidP="00B8119F">
      <w:pPr>
        <w:pStyle w:val="a4"/>
        <w:ind w:firstLineChars="0" w:firstLine="0"/>
        <w:jc w:val="center"/>
      </w:pPr>
      <w:r>
        <w:rPr>
          <w:noProof/>
        </w:rPr>
        <w:drawing>
          <wp:inline distT="0" distB="0" distL="0" distR="0" wp14:anchorId="65C72979" wp14:editId="069C9976">
            <wp:extent cx="3916680" cy="2736545"/>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3987" cy="2741651"/>
                    </a:xfrm>
                    <a:prstGeom prst="rect">
                      <a:avLst/>
                    </a:prstGeom>
                  </pic:spPr>
                </pic:pic>
              </a:graphicData>
            </a:graphic>
          </wp:inline>
        </w:drawing>
      </w:r>
    </w:p>
    <w:p w14:paraId="3AAF00D5" w14:textId="1E8E6401" w:rsidR="00B8119F" w:rsidRDefault="00B8119F" w:rsidP="00B8119F">
      <w:pPr>
        <w:pStyle w:val="ab"/>
      </w:pPr>
      <w:bookmarkStart w:id="29" w:name="_Ref531176723"/>
      <w:bookmarkStart w:id="30" w:name="_Toc531718353"/>
      <w:bookmarkStart w:id="31" w:name="_Toc533616842"/>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5</w:t>
      </w:r>
      <w:r w:rsidR="00B50B92">
        <w:fldChar w:fldCharType="end"/>
      </w:r>
      <w:bookmarkEnd w:id="29"/>
      <w:r>
        <w:t xml:space="preserve"> </w:t>
      </w:r>
      <w:r>
        <w:rPr>
          <w:rFonts w:hint="eastAsia"/>
        </w:rPr>
        <w:t>Mor</w:t>
      </w:r>
      <w:r>
        <w:t>phsys</w:t>
      </w:r>
      <w:r>
        <w:rPr>
          <w:rFonts w:hint="eastAsia"/>
        </w:rPr>
        <w:t>结构框图</w:t>
      </w:r>
      <w:bookmarkEnd w:id="30"/>
      <w:bookmarkEnd w:id="31"/>
    </w:p>
    <w:p w14:paraId="66BFC3CB" w14:textId="7C203515" w:rsidR="00B8119F" w:rsidRDefault="00B8119F" w:rsidP="000359C8">
      <w:pPr>
        <w:pStyle w:val="Fig"/>
      </w:pPr>
      <w:r>
        <w:t xml:space="preserve">Fig. </w:t>
      </w:r>
      <w:fldSimple w:instr=" STYLEREF 1 \s ">
        <w:r w:rsidR="00504F56">
          <w:rPr>
            <w:noProof/>
          </w:rPr>
          <w:t>1</w:t>
        </w:r>
      </w:fldSimple>
      <w:r w:rsidR="00504F56">
        <w:noBreakHyphen/>
      </w:r>
      <w:fldSimple w:instr=" SEQ Fig. \* ARABIC \s 1 ">
        <w:r w:rsidR="00504F56">
          <w:rPr>
            <w:noProof/>
          </w:rPr>
          <w:t>5</w:t>
        </w:r>
      </w:fldSimple>
      <w:r>
        <w:t xml:space="preserve"> </w:t>
      </w:r>
      <w:r w:rsidRPr="002315A8">
        <w:t>structure diagram</w:t>
      </w:r>
      <w:r>
        <w:t xml:space="preserve"> of Morphsys</w:t>
      </w:r>
    </w:p>
    <w:p w14:paraId="1B6981EA" w14:textId="77777777" w:rsidR="00650A9F" w:rsidRPr="00650A9F" w:rsidRDefault="00650A9F" w:rsidP="002E4774">
      <w:pPr>
        <w:spacing w:line="240" w:lineRule="auto"/>
        <w:ind w:firstLineChars="0" w:firstLine="0"/>
        <w:rPr>
          <w:rFonts w:ascii="宋体" w:hAnsi="宋体"/>
        </w:rPr>
      </w:pPr>
    </w:p>
    <w:p w14:paraId="0B4D7CFE" w14:textId="6BDBE9E5" w:rsidR="00081B11" w:rsidRPr="00DE493F" w:rsidRDefault="003C1DA9" w:rsidP="00DE493F">
      <w:pPr>
        <w:pStyle w:val="a4"/>
        <w:ind w:firstLine="480"/>
        <w:jc w:val="both"/>
      </w:pPr>
      <w:r w:rsidRPr="00DE493F">
        <w:rPr>
          <w:rFonts w:hint="eastAsia"/>
        </w:rPr>
        <w:t>该架构系统主要面向视频压缩、图形和图像处理、数据加密和</w:t>
      </w:r>
      <w:r w:rsidRPr="00DE493F">
        <w:rPr>
          <w:rFonts w:hint="eastAsia"/>
        </w:rPr>
        <w:t>DSP</w:t>
      </w:r>
      <w:r w:rsidRPr="00DE493F">
        <w:rPr>
          <w:rFonts w:hint="eastAsia"/>
        </w:rPr>
        <w:t>转换等应用领域，和上面介绍的</w:t>
      </w:r>
      <w:r w:rsidRPr="00DE493F">
        <w:rPr>
          <w:rFonts w:hint="eastAsia"/>
        </w:rPr>
        <w:t>Grap</w:t>
      </w:r>
      <w:r w:rsidRPr="00DE493F">
        <w:rPr>
          <w:rFonts w:hint="eastAsia"/>
        </w:rPr>
        <w:t>系统一样，其主要的控制任务是通过</w:t>
      </w:r>
      <w:r w:rsidRPr="00DE493F">
        <w:rPr>
          <w:rFonts w:hint="eastAsia"/>
        </w:rPr>
        <w:t>RISC</w:t>
      </w:r>
      <w:r w:rsidRPr="00DE493F">
        <w:rPr>
          <w:rFonts w:hint="eastAsia"/>
        </w:rPr>
        <w:t>处理器来执行。可重构阵列是</w:t>
      </w:r>
      <w:r w:rsidRPr="00DE493F">
        <w:rPr>
          <w:rFonts w:hint="eastAsia"/>
        </w:rPr>
        <w:t>8</w:t>
      </w:r>
      <w:r w:rsidRPr="00DE493F">
        <w:rPr>
          <w:rFonts w:hint="eastAsia"/>
        </w:rPr>
        <w:t>×</w:t>
      </w:r>
      <w:r w:rsidRPr="00DE493F">
        <w:rPr>
          <w:rFonts w:hint="eastAsia"/>
        </w:rPr>
        <w:t>8</w:t>
      </w:r>
      <w:r w:rsidRPr="00DE493F">
        <w:rPr>
          <w:rFonts w:hint="eastAsia"/>
        </w:rPr>
        <w:t>的</w:t>
      </w:r>
      <w:r w:rsidRPr="00DE493F">
        <w:rPr>
          <w:rFonts w:hint="eastAsia"/>
        </w:rPr>
        <w:t>RC</w:t>
      </w:r>
      <w:r w:rsidRPr="00DE493F">
        <w:rPr>
          <w:rFonts w:hint="eastAsia"/>
        </w:rPr>
        <w:t>网络构成，支持多配置</w:t>
      </w:r>
      <w:r w:rsidR="00307FAA" w:rsidRPr="00DE493F">
        <w:rPr>
          <w:rFonts w:hint="eastAsia"/>
        </w:rPr>
        <w:t>文</w:t>
      </w:r>
      <w:r w:rsidRPr="00DE493F">
        <w:rPr>
          <w:rFonts w:hint="eastAsia"/>
        </w:rPr>
        <w:t>件。</w:t>
      </w:r>
      <w:r w:rsidR="00D04EB3" w:rsidRPr="00DE493F">
        <w:rPr>
          <w:rFonts w:hint="eastAsia"/>
        </w:rPr>
        <w:t>如</w:t>
      </w:r>
      <w:r w:rsidR="00D04EB3" w:rsidRPr="00DE493F">
        <w:fldChar w:fldCharType="begin"/>
      </w:r>
      <w:r w:rsidR="00D04EB3" w:rsidRPr="00DE493F">
        <w:instrText xml:space="preserve"> </w:instrText>
      </w:r>
      <w:r w:rsidR="00D04EB3" w:rsidRPr="00DE493F">
        <w:rPr>
          <w:rFonts w:hint="eastAsia"/>
        </w:rPr>
        <w:instrText>REF _Ref531178689 \h</w:instrText>
      </w:r>
      <w:r w:rsidR="00D04EB3" w:rsidRPr="00DE493F">
        <w:instrText xml:space="preserve"> </w:instrText>
      </w:r>
      <w:r w:rsidR="00F4766D" w:rsidRPr="00DE493F">
        <w:instrText xml:space="preserve"> \* MERGEFORMAT </w:instrText>
      </w:r>
      <w:r w:rsidR="00D04EB3" w:rsidRPr="00DE493F">
        <w:fldChar w:fldCharType="separate"/>
      </w:r>
      <w:r w:rsidR="009D799C">
        <w:t>图</w:t>
      </w:r>
      <w:r w:rsidR="009D799C">
        <w:t>1</w:t>
      </w:r>
      <w:r w:rsidR="009D799C">
        <w:noBreakHyphen/>
        <w:t>6</w:t>
      </w:r>
      <w:r w:rsidR="00D04EB3" w:rsidRPr="00DE493F">
        <w:fldChar w:fldCharType="end"/>
      </w:r>
      <w:r w:rsidR="00D04EB3" w:rsidRPr="00DE493F">
        <w:rPr>
          <w:rFonts w:hint="eastAsia"/>
        </w:rPr>
        <w:t>所示，每一个可重构单元是由配置寄存器、两个多选一的</w:t>
      </w:r>
      <w:r w:rsidR="00D04EB3" w:rsidRPr="00DE493F">
        <w:rPr>
          <w:rFonts w:hint="eastAsia"/>
        </w:rPr>
        <w:t>MUX</w:t>
      </w:r>
      <w:r w:rsidR="00D04EB3" w:rsidRPr="00DE493F">
        <w:rPr>
          <w:rFonts w:hint="eastAsia"/>
        </w:rPr>
        <w:t>、算术运算器</w:t>
      </w:r>
      <w:r w:rsidR="00D04EB3" w:rsidRPr="00DE493F">
        <w:rPr>
          <w:rFonts w:hint="eastAsia"/>
        </w:rPr>
        <w:t>ALU</w:t>
      </w:r>
      <w:r w:rsidR="00D04EB3" w:rsidRPr="00DE493F">
        <w:rPr>
          <w:rFonts w:hint="eastAsia"/>
        </w:rPr>
        <w:t>、乘法器</w:t>
      </w:r>
      <w:r w:rsidR="00D04EB3" w:rsidRPr="00DE493F">
        <w:rPr>
          <w:rFonts w:hint="eastAsia"/>
        </w:rPr>
        <w:t>MULT</w:t>
      </w:r>
      <w:r w:rsidR="00D04EB3" w:rsidRPr="00DE493F">
        <w:rPr>
          <w:rFonts w:hint="eastAsia"/>
        </w:rPr>
        <w:t>、一个移位器和</w:t>
      </w:r>
      <w:r w:rsidR="00D04EB3" w:rsidRPr="00DE493F">
        <w:rPr>
          <w:rFonts w:hint="eastAsia"/>
        </w:rPr>
        <w:t>4</w:t>
      </w:r>
      <w:r w:rsidR="00D04EB3" w:rsidRPr="00DE493F">
        <w:rPr>
          <w:rFonts w:hint="eastAsia"/>
        </w:rPr>
        <w:t>个寄存器组成的寄存器堆组成。</w:t>
      </w:r>
      <w:r w:rsidR="00D04EB3" w:rsidRPr="00DE493F">
        <w:rPr>
          <w:rFonts w:hint="eastAsia"/>
        </w:rPr>
        <w:t>8</w:t>
      </w:r>
      <w:r w:rsidR="00D04EB3" w:rsidRPr="00DE493F">
        <w:rPr>
          <w:rFonts w:hint="eastAsia"/>
        </w:rPr>
        <w:t>×</w:t>
      </w:r>
      <w:r w:rsidR="00D04EB3" w:rsidRPr="00DE493F">
        <w:rPr>
          <w:rFonts w:hint="eastAsia"/>
        </w:rPr>
        <w:t>8</w:t>
      </w:r>
      <w:r w:rsidR="00D04EB3" w:rsidRPr="00DE493F">
        <w:rPr>
          <w:rFonts w:hint="eastAsia"/>
        </w:rPr>
        <w:t>的矩阵被划分成四个部分，通过二维网络实现连接。</w:t>
      </w:r>
      <w:r w:rsidR="00F4766D" w:rsidRPr="00DE493F">
        <w:rPr>
          <w:rFonts w:hint="eastAsia"/>
        </w:rPr>
        <w:t>Mor</w:t>
      </w:r>
      <w:r w:rsidR="00F4766D" w:rsidRPr="00DE493F">
        <w:t>phsys</w:t>
      </w:r>
      <w:r w:rsidR="00F4766D" w:rsidRPr="00DE493F">
        <w:rPr>
          <w:rFonts w:hint="eastAsia"/>
        </w:rPr>
        <w:t>结构是配置流控制的一种计算机架构，通过运行期间</w:t>
      </w:r>
      <w:r w:rsidR="00307FAA" w:rsidRPr="00DE493F">
        <w:rPr>
          <w:rFonts w:hint="eastAsia"/>
        </w:rPr>
        <w:t>动态切换</w:t>
      </w:r>
      <w:r w:rsidR="00F4766D" w:rsidRPr="00DE493F">
        <w:rPr>
          <w:rFonts w:hint="eastAsia"/>
        </w:rPr>
        <w:t>可重构阵列</w:t>
      </w:r>
      <w:r w:rsidR="00307FAA" w:rsidRPr="00DE493F">
        <w:rPr>
          <w:rFonts w:hint="eastAsia"/>
        </w:rPr>
        <w:t>之间的互连</w:t>
      </w:r>
      <w:r w:rsidR="00F4766D" w:rsidRPr="00DE493F">
        <w:rPr>
          <w:rFonts w:hint="eastAsia"/>
        </w:rPr>
        <w:t>关系从而实现动态的配置切换。</w:t>
      </w:r>
    </w:p>
    <w:p w14:paraId="33FFBDD1" w14:textId="31115812" w:rsidR="003F79E7" w:rsidRDefault="003F79E7" w:rsidP="00A14F67">
      <w:pPr>
        <w:pStyle w:val="ab"/>
        <w:spacing w:after="326"/>
      </w:pPr>
    </w:p>
    <w:p w14:paraId="0BA41732" w14:textId="61157671" w:rsidR="003C1DA9" w:rsidRDefault="003C1DA9" w:rsidP="00BE322B">
      <w:pPr>
        <w:pStyle w:val="ab"/>
      </w:pPr>
      <w:r>
        <w:rPr>
          <w:noProof/>
        </w:rPr>
        <w:lastRenderedPageBreak/>
        <w:drawing>
          <wp:inline distT="0" distB="0" distL="0" distR="0" wp14:anchorId="50BF71BB" wp14:editId="54775D03">
            <wp:extent cx="4038600" cy="2470092"/>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946" cy="2494157"/>
                    </a:xfrm>
                    <a:prstGeom prst="rect">
                      <a:avLst/>
                    </a:prstGeom>
                  </pic:spPr>
                </pic:pic>
              </a:graphicData>
            </a:graphic>
          </wp:inline>
        </w:drawing>
      </w:r>
    </w:p>
    <w:p w14:paraId="0F6DB534" w14:textId="411FA3F1" w:rsidR="003C1DA9" w:rsidRDefault="003F79E7" w:rsidP="00BE322B">
      <w:pPr>
        <w:pStyle w:val="ab"/>
      </w:pPr>
      <w:bookmarkStart w:id="32" w:name="_Ref531178689"/>
      <w:bookmarkStart w:id="33" w:name="_Toc531718354"/>
      <w:bookmarkStart w:id="34" w:name="_Toc533616843"/>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6</w:t>
      </w:r>
      <w:r w:rsidR="00B50B92">
        <w:fldChar w:fldCharType="end"/>
      </w:r>
      <w:bookmarkEnd w:id="32"/>
      <w:r>
        <w:t xml:space="preserve"> </w:t>
      </w:r>
      <w:r w:rsidR="003C1DA9">
        <w:rPr>
          <w:rFonts w:hint="eastAsia"/>
        </w:rPr>
        <w:t>RC</w:t>
      </w:r>
      <w:r>
        <w:rPr>
          <w:rFonts w:hint="eastAsia"/>
        </w:rPr>
        <w:t>内部细节图</w:t>
      </w:r>
      <w:bookmarkEnd w:id="33"/>
      <w:bookmarkEnd w:id="34"/>
    </w:p>
    <w:p w14:paraId="521F7B1F" w14:textId="20101769" w:rsidR="00BE322B" w:rsidRDefault="00BE322B" w:rsidP="000359C8">
      <w:pPr>
        <w:pStyle w:val="Fig"/>
      </w:pPr>
      <w:r w:rsidRPr="00E178CA">
        <w:t xml:space="preserve">Fig. </w:t>
      </w:r>
      <w:fldSimple w:instr=" STYLEREF 1 \s ">
        <w:r w:rsidR="00504F56">
          <w:rPr>
            <w:noProof/>
          </w:rPr>
          <w:t>1</w:t>
        </w:r>
      </w:fldSimple>
      <w:r w:rsidR="00504F56">
        <w:noBreakHyphen/>
      </w:r>
      <w:fldSimple w:instr=" SEQ Fig. \* ARABIC \s 1 ">
        <w:r w:rsidR="00504F56">
          <w:rPr>
            <w:noProof/>
          </w:rPr>
          <w:t>6</w:t>
        </w:r>
      </w:fldSimple>
      <w:r w:rsidRPr="00E178CA">
        <w:t xml:space="preserve"> internal graph of RC</w:t>
      </w:r>
    </w:p>
    <w:p w14:paraId="11E52712" w14:textId="77777777" w:rsidR="00496B04" w:rsidRPr="00496B04" w:rsidRDefault="00496B04" w:rsidP="00496B04">
      <w:pPr>
        <w:spacing w:line="240" w:lineRule="auto"/>
        <w:ind w:firstLine="480"/>
      </w:pPr>
    </w:p>
    <w:p w14:paraId="32BCD769" w14:textId="62C597F9"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9D799C" w:rsidRPr="009D799C">
        <w:rPr>
          <w:rFonts w:ascii="宋体" w:hAnsi="宋体"/>
          <w:vertAlign w:val="superscript"/>
        </w:rPr>
        <w:t>[10]</w:t>
      </w:r>
      <w:r w:rsidR="009D799C">
        <w:rPr>
          <w:rFonts w:ascii="宋体" w:hAnsi="宋体"/>
        </w:rPr>
        <w:t xml:space="preserve"> </w:t>
      </w:r>
      <w:r w:rsidR="00865A2F">
        <w:rPr>
          <w:rFonts w:ascii="宋体" w:hAnsi="宋体"/>
        </w:rPr>
        <w:fldChar w:fldCharType="end"/>
      </w:r>
    </w:p>
    <w:p w14:paraId="503F236F" w14:textId="335F78E0" w:rsidR="004E3787" w:rsidRPr="008D6940" w:rsidRDefault="004E3787" w:rsidP="00591527">
      <w:pPr>
        <w:ind w:firstLine="480"/>
        <w:jc w:val="both"/>
      </w:pPr>
      <w:r w:rsidRPr="008D6940">
        <w:t>XPP(eXtreme Processing Platform)</w:t>
      </w:r>
      <w:r w:rsidRPr="008D6940">
        <w:rPr>
          <w:rFonts w:hint="eastAsia"/>
        </w:rPr>
        <w:t>是</w:t>
      </w:r>
      <w:r w:rsidRPr="008D6940">
        <w:rPr>
          <w:rFonts w:hint="eastAsia"/>
        </w:rPr>
        <w:t>PACT</w:t>
      </w:r>
      <w:r w:rsidRPr="008D6940">
        <w:rPr>
          <w:rFonts w:hint="eastAsia"/>
        </w:rPr>
        <w:t>公司提出来的可重构计算平台，其可重构阵列是</w:t>
      </w:r>
      <w:r w:rsidR="00DB2F16">
        <w:rPr>
          <w:rFonts w:hint="eastAsia"/>
        </w:rPr>
        <w:t>由</w:t>
      </w:r>
      <w:r w:rsidRPr="008D6940">
        <w:rPr>
          <w:rFonts w:hint="eastAsia"/>
        </w:rPr>
        <w:t>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538CEEA5" w:rsidR="004E3787" w:rsidRPr="008D6940" w:rsidRDefault="004E3787" w:rsidP="00591527">
      <w:pPr>
        <w:ind w:firstLine="480"/>
        <w:jc w:val="both"/>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9D799C" w:rsidRPr="008634DC">
        <w:t>图</w:t>
      </w:r>
      <w:r w:rsidR="009D799C">
        <w:t>1</w:t>
      </w:r>
      <w:r w:rsidR="009D799C">
        <w:noBreakHyphen/>
        <w:t>7</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6A3251E2" w:rsidR="006A4F8E" w:rsidRDefault="006A4F8E" w:rsidP="00591527">
      <w:pPr>
        <w:pStyle w:val="a4"/>
        <w:numPr>
          <w:ilvl w:val="0"/>
          <w:numId w:val="43"/>
        </w:numPr>
        <w:ind w:firstLineChars="0"/>
        <w:jc w:val="both"/>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5BB7A176" w14:textId="77777777" w:rsidR="00591527" w:rsidRPr="008D6940" w:rsidRDefault="00591527" w:rsidP="00591527">
      <w:pPr>
        <w:pStyle w:val="a4"/>
        <w:numPr>
          <w:ilvl w:val="0"/>
          <w:numId w:val="43"/>
        </w:numPr>
        <w:ind w:firstLineChars="0"/>
        <w:jc w:val="both"/>
      </w:pPr>
      <w:r w:rsidRPr="008D6940">
        <w:rPr>
          <w:rFonts w:hint="eastAsia"/>
        </w:rPr>
        <w:t>配置管理器和层次化的配置管理器树</w:t>
      </w:r>
      <w:r>
        <w:t>;</w:t>
      </w:r>
    </w:p>
    <w:p w14:paraId="278DAE56" w14:textId="77777777" w:rsidR="00591527" w:rsidRPr="008D6940" w:rsidRDefault="00591527" w:rsidP="00591527">
      <w:pPr>
        <w:pStyle w:val="a4"/>
        <w:numPr>
          <w:ilvl w:val="0"/>
          <w:numId w:val="43"/>
        </w:numPr>
        <w:ind w:firstLineChars="0"/>
        <w:jc w:val="both"/>
      </w:pPr>
      <w:r w:rsidRPr="008D6940">
        <w:rPr>
          <w:rFonts w:hint="eastAsia"/>
        </w:rPr>
        <w:t>内部通信网络</w:t>
      </w:r>
      <w:r>
        <w:rPr>
          <w:rFonts w:hint="eastAsia"/>
        </w:rPr>
        <w:t>;</w:t>
      </w:r>
    </w:p>
    <w:p w14:paraId="4F3BEC6C" w14:textId="77777777" w:rsidR="00591527" w:rsidRPr="008D6940" w:rsidRDefault="00591527" w:rsidP="00591527">
      <w:pPr>
        <w:pStyle w:val="a4"/>
        <w:numPr>
          <w:ilvl w:val="0"/>
          <w:numId w:val="43"/>
        </w:numPr>
        <w:ind w:firstLineChars="0"/>
        <w:jc w:val="both"/>
      </w:pPr>
      <w:r w:rsidRPr="008D6940">
        <w:rPr>
          <w:rFonts w:hint="eastAsia"/>
        </w:rPr>
        <w:t>若干</w:t>
      </w:r>
      <w:r w:rsidRPr="008D6940">
        <w:rPr>
          <w:rFonts w:hint="eastAsia"/>
        </w:rPr>
        <w:t>I/O</w:t>
      </w:r>
      <w:r w:rsidRPr="008D6940">
        <w:rPr>
          <w:rFonts w:hint="eastAsia"/>
        </w:rPr>
        <w:t>模块</w:t>
      </w:r>
      <w:r>
        <w:rPr>
          <w:rFonts w:hint="eastAsia"/>
        </w:rPr>
        <w:t>;</w:t>
      </w:r>
    </w:p>
    <w:p w14:paraId="0DD3A9D5" w14:textId="0F0DF7C5" w:rsidR="00ED23BE" w:rsidRPr="008D6940" w:rsidRDefault="00ED23BE" w:rsidP="00591527">
      <w:pPr>
        <w:ind w:firstLine="480"/>
        <w:jc w:val="both"/>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，配置管理器通过配置总线向可重构处理单元写入配置信息，处理单元根据获得的配置信息执行相应的操作，运算</w:t>
      </w:r>
      <w:r w:rsidR="00654279">
        <w:rPr>
          <w:rFonts w:hint="eastAsia"/>
        </w:rPr>
        <w:t>结果</w:t>
      </w:r>
      <w:r w:rsidR="00A96F70" w:rsidRPr="008D6940">
        <w:rPr>
          <w:rFonts w:hint="eastAsia"/>
        </w:rPr>
        <w:t>分布式的存储在各个可重构处理单元内部或者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w:t>
      </w:r>
      <w:r w:rsidR="00A96F70" w:rsidRPr="008D6940">
        <w:rPr>
          <w:rFonts w:hint="eastAsia"/>
        </w:rPr>
        <w:lastRenderedPageBreak/>
        <w:t>可以看到被特殊设计的配置高速总线。</w:t>
      </w:r>
    </w:p>
    <w:p w14:paraId="179213BE" w14:textId="4DA0F83A" w:rsidR="00B61FA0" w:rsidRDefault="00B61FA0" w:rsidP="00BE322B">
      <w:pPr>
        <w:spacing w:line="240" w:lineRule="auto"/>
        <w:ind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70D3862B" w:rsidR="00B61FA0" w:rsidRPr="008634DC" w:rsidRDefault="00B61FA0" w:rsidP="008634DC">
      <w:pPr>
        <w:pStyle w:val="ab"/>
      </w:pPr>
      <w:bookmarkStart w:id="35" w:name="_Ref531181937"/>
      <w:bookmarkStart w:id="36" w:name="_Toc531718355"/>
      <w:bookmarkStart w:id="37" w:name="_Toc533616844"/>
      <w:r w:rsidRPr="008634DC">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7</w:t>
      </w:r>
      <w:r w:rsidR="00B50B92">
        <w:fldChar w:fldCharType="end"/>
      </w:r>
      <w:bookmarkEnd w:id="35"/>
      <w:r w:rsidRPr="008634DC">
        <w:t xml:space="preserve"> </w:t>
      </w:r>
      <w:r w:rsidRPr="008634DC">
        <w:rPr>
          <w:rFonts w:hint="eastAsia"/>
        </w:rPr>
        <w:t>XPP</w:t>
      </w:r>
      <w:r w:rsidRPr="008634DC">
        <w:rPr>
          <w:rFonts w:hint="eastAsia"/>
        </w:rPr>
        <w:t>架构图</w:t>
      </w:r>
      <w:bookmarkEnd w:id="36"/>
      <w:bookmarkEnd w:id="37"/>
    </w:p>
    <w:p w14:paraId="41CC0160" w14:textId="58D96A0E" w:rsidR="00BE322B" w:rsidRDefault="00BE322B" w:rsidP="000359C8">
      <w:pPr>
        <w:pStyle w:val="Fig"/>
      </w:pPr>
      <w:r>
        <w:t xml:space="preserve">Fig. </w:t>
      </w:r>
      <w:fldSimple w:instr=" STYLEREF 1 \s ">
        <w:r w:rsidR="00504F56">
          <w:rPr>
            <w:noProof/>
          </w:rPr>
          <w:t>1</w:t>
        </w:r>
      </w:fldSimple>
      <w:r w:rsidR="00504F56">
        <w:noBreakHyphen/>
      </w:r>
      <w:fldSimple w:instr=" SEQ Fig. \* ARABIC \s 1 ">
        <w:r w:rsidR="00504F56">
          <w:rPr>
            <w:noProof/>
          </w:rPr>
          <w:t>7</w:t>
        </w:r>
      </w:fldSimple>
      <w:r>
        <w:t xml:space="preserve"> a</w:t>
      </w:r>
      <w:r w:rsidRPr="00EB7E73">
        <w:t xml:space="preserve">rchitectural organization </w:t>
      </w:r>
      <w:r>
        <w:t>of XPP</w:t>
      </w:r>
    </w:p>
    <w:p w14:paraId="60014DCB" w14:textId="77777777" w:rsidR="000E3F7D" w:rsidRPr="000E3F7D" w:rsidRDefault="000E3F7D" w:rsidP="000E3F7D">
      <w:pPr>
        <w:spacing w:line="240" w:lineRule="auto"/>
        <w:ind w:firstLine="480"/>
      </w:pPr>
    </w:p>
    <w:p w14:paraId="61BD460D" w14:textId="63FDF261" w:rsidR="00D22270" w:rsidRDefault="003A079D" w:rsidP="00591527">
      <w:pPr>
        <w:pStyle w:val="a4"/>
        <w:numPr>
          <w:ilvl w:val="0"/>
          <w:numId w:val="14"/>
        </w:numPr>
        <w:ind w:firstLineChars="0"/>
        <w:jc w:val="both"/>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9D799C">
        <w:rPr>
          <w:rFonts w:hint="eastAsia"/>
          <w:b/>
          <w:bCs/>
        </w:rPr>
        <w:t>错误</w:t>
      </w:r>
      <w:r w:rsidR="009D799C">
        <w:rPr>
          <w:rFonts w:hint="eastAsia"/>
          <w:b/>
          <w:bCs/>
        </w:rPr>
        <w:t>!</w:t>
      </w:r>
      <w:r w:rsidR="009D799C">
        <w:rPr>
          <w:rFonts w:hint="eastAsia"/>
          <w:b/>
          <w:bCs/>
        </w:rPr>
        <w:t>未找到引用源。</w:t>
      </w:r>
      <w:r w:rsidR="00B62651">
        <w:fldChar w:fldCharType="end"/>
      </w:r>
    </w:p>
    <w:p w14:paraId="16C368E0" w14:textId="300B81A6" w:rsidR="00CD5CB6" w:rsidRDefault="00F86E61" w:rsidP="00591527">
      <w:pPr>
        <w:ind w:firstLine="480"/>
        <w:jc w:val="both"/>
      </w:pPr>
      <w:r>
        <w:t>W</w:t>
      </w:r>
      <w:r>
        <w:rPr>
          <w:rFonts w:hint="eastAsia"/>
        </w:rPr>
        <w:t>avecache</w:t>
      </w:r>
      <w:r w:rsidR="00924136">
        <w:rPr>
          <w:rFonts w:hint="eastAsia"/>
        </w:rPr>
        <w:t>是华盛顿大学的</w:t>
      </w:r>
      <w:r w:rsidR="00924136" w:rsidRPr="00924136">
        <w:t>Steven Swanson</w:t>
      </w:r>
      <w:r w:rsidR="00924136">
        <w:rPr>
          <w:rFonts w:hint="eastAsia"/>
        </w:rPr>
        <w:t>及其团队设计开发的一款处理器，是基于</w:t>
      </w:r>
      <w:r w:rsidR="00924136">
        <w:rPr>
          <w:rFonts w:hint="eastAsia"/>
        </w:rPr>
        <w:t>Wavescalar</w:t>
      </w:r>
      <w:r w:rsidR="00924136">
        <w:rPr>
          <w:rFonts w:hint="eastAsia"/>
        </w:rPr>
        <w:t>指令集研究</w:t>
      </w:r>
      <w:r w:rsidR="000E3F7D">
        <w:rPr>
          <w:rFonts w:hint="eastAsia"/>
        </w:rPr>
        <w:t>开发</w:t>
      </w:r>
      <w:r w:rsidR="00924136">
        <w:rPr>
          <w:rFonts w:hint="eastAsia"/>
        </w:rPr>
        <w:t>的，处理器的设计思想是</w:t>
      </w:r>
      <w:r w:rsidR="00924136">
        <w:rPr>
          <w:rFonts w:hint="eastAsia"/>
        </w:rPr>
        <w:t>alu</w:t>
      </w:r>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w:t>
      </w:r>
    </w:p>
    <w:p w14:paraId="007FF935" w14:textId="47233D99" w:rsidR="00CD5CB6" w:rsidRDefault="00F86E61" w:rsidP="00143444">
      <w:pPr>
        <w:spacing w:line="240" w:lineRule="auto"/>
        <w:ind w:firstLineChars="0" w:firstLine="0"/>
        <w:jc w:val="center"/>
      </w:pPr>
      <w:r>
        <w:rPr>
          <w:noProof/>
        </w:rPr>
        <w:lastRenderedPageBreak/>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0DDB6DEC" w:rsidR="003A079D" w:rsidRDefault="003A079D" w:rsidP="000A0B06">
      <w:pPr>
        <w:pStyle w:val="ab"/>
      </w:pPr>
      <w:bookmarkStart w:id="38" w:name="_Ref531186109"/>
      <w:bookmarkStart w:id="39" w:name="_Toc531718356"/>
      <w:bookmarkStart w:id="40" w:name="_Toc53361684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1</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8</w:t>
      </w:r>
      <w:r w:rsidR="00B50B92">
        <w:fldChar w:fldCharType="end"/>
      </w:r>
      <w:bookmarkEnd w:id="38"/>
      <w:r>
        <w:t xml:space="preserve"> WAVECACHE</w:t>
      </w:r>
      <w:r>
        <w:rPr>
          <w:rFonts w:hint="eastAsia"/>
        </w:rPr>
        <w:t>结构图</w:t>
      </w:r>
      <w:bookmarkEnd w:id="39"/>
      <w:bookmarkEnd w:id="40"/>
    </w:p>
    <w:p w14:paraId="55DF8DED" w14:textId="6BE478A9" w:rsidR="000A0B06" w:rsidRDefault="000A0B06" w:rsidP="000359C8">
      <w:pPr>
        <w:pStyle w:val="Fig"/>
      </w:pPr>
      <w:r>
        <w:t xml:space="preserve">Fig. </w:t>
      </w:r>
      <w:fldSimple w:instr=" STYLEREF 1 \s ">
        <w:r w:rsidR="00504F56">
          <w:rPr>
            <w:noProof/>
          </w:rPr>
          <w:t>1</w:t>
        </w:r>
      </w:fldSimple>
      <w:r w:rsidR="00504F56">
        <w:noBreakHyphen/>
      </w:r>
      <w:fldSimple w:instr=" SEQ Fig. \* ARABIC \s 1 ">
        <w:r w:rsidR="00504F56">
          <w:rPr>
            <w:noProof/>
          </w:rPr>
          <w:t>8</w:t>
        </w:r>
      </w:fldSimple>
      <w:r>
        <w:t xml:space="preserve"> </w:t>
      </w:r>
      <w:r w:rsidRPr="002315A8">
        <w:t>structure diagram</w:t>
      </w:r>
      <w:r>
        <w:t xml:space="preserve"> of WAVECACHE</w:t>
      </w:r>
    </w:p>
    <w:p w14:paraId="281F7ADE" w14:textId="5AB9549D" w:rsidR="00116CD8" w:rsidRDefault="00116CD8" w:rsidP="00496B04">
      <w:pPr>
        <w:spacing w:line="240" w:lineRule="auto"/>
        <w:ind w:firstLine="480"/>
      </w:pPr>
    </w:p>
    <w:p w14:paraId="661E5AFE" w14:textId="77777777" w:rsidR="00116CD8" w:rsidRDefault="00116CD8" w:rsidP="00116CD8">
      <w:pPr>
        <w:pStyle w:val="ab"/>
      </w:pPr>
      <w:r>
        <w:rPr>
          <w:noProof/>
        </w:rPr>
        <w:drawing>
          <wp:inline distT="0" distB="0" distL="0" distR="0" wp14:anchorId="022E58DD" wp14:editId="33A7A0F2">
            <wp:extent cx="2977200" cy="306000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7200" cy="3060000"/>
                    </a:xfrm>
                    <a:prstGeom prst="rect">
                      <a:avLst/>
                    </a:prstGeom>
                  </pic:spPr>
                </pic:pic>
              </a:graphicData>
            </a:graphic>
          </wp:inline>
        </w:drawing>
      </w:r>
    </w:p>
    <w:p w14:paraId="3595B344" w14:textId="7E627A0D" w:rsidR="00116CD8" w:rsidRDefault="00116CD8" w:rsidP="00116CD8">
      <w:pPr>
        <w:pStyle w:val="ab"/>
      </w:pPr>
      <w:bookmarkStart w:id="41" w:name="_Ref531186858"/>
      <w:bookmarkStart w:id="42" w:name="_Toc531718357"/>
      <w:bookmarkStart w:id="43" w:name="_Toc533616846"/>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1</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9</w:t>
      </w:r>
      <w:r w:rsidR="00B50B92">
        <w:fldChar w:fldCharType="end"/>
      </w:r>
      <w:bookmarkEnd w:id="41"/>
      <w:r>
        <w:t xml:space="preserve"> </w:t>
      </w:r>
      <w:r>
        <w:rPr>
          <w:rFonts w:hint="eastAsia"/>
        </w:rPr>
        <w:t>WAVECACHE</w:t>
      </w:r>
      <w:r>
        <w:rPr>
          <w:rFonts w:hint="eastAsia"/>
        </w:rPr>
        <w:t>框架图</w:t>
      </w:r>
      <w:bookmarkEnd w:id="42"/>
      <w:bookmarkEnd w:id="43"/>
    </w:p>
    <w:p w14:paraId="4B0B0E3F" w14:textId="19E74BFE" w:rsidR="00116CD8" w:rsidRDefault="00116CD8" w:rsidP="000359C8">
      <w:pPr>
        <w:pStyle w:val="Fig"/>
      </w:pPr>
      <w:r>
        <w:t xml:space="preserve">Fig. </w:t>
      </w:r>
      <w:fldSimple w:instr=" STYLEREF 1 \s ">
        <w:r w:rsidR="00504F56">
          <w:rPr>
            <w:noProof/>
          </w:rPr>
          <w:t>1</w:t>
        </w:r>
      </w:fldSimple>
      <w:r w:rsidR="00504F56">
        <w:noBreakHyphen/>
      </w:r>
      <w:fldSimple w:instr=" SEQ Fig. \* ARABIC \s 1 ">
        <w:r w:rsidR="00504F56">
          <w:rPr>
            <w:noProof/>
          </w:rPr>
          <w:t>9</w:t>
        </w:r>
      </w:fldSimple>
      <w:r>
        <w:t xml:space="preserve"> </w:t>
      </w:r>
      <w:r w:rsidRPr="002315A8">
        <w:t>diagram</w:t>
      </w:r>
      <w:r>
        <w:t xml:space="preserve"> of WAVECACHE</w:t>
      </w:r>
    </w:p>
    <w:p w14:paraId="12EFED32" w14:textId="77777777" w:rsidR="00116CD8" w:rsidRPr="00116CD8" w:rsidRDefault="00116CD8" w:rsidP="00116CD8">
      <w:pPr>
        <w:spacing w:line="240" w:lineRule="auto"/>
        <w:ind w:firstLineChars="0" w:firstLine="0"/>
      </w:pPr>
    </w:p>
    <w:p w14:paraId="6511A0D3" w14:textId="076CA1EF" w:rsidR="00F86E61" w:rsidRDefault="00F41822" w:rsidP="00591527">
      <w:pPr>
        <w:ind w:firstLine="480"/>
        <w:jc w:val="both"/>
      </w:pPr>
      <w:r>
        <w:rPr>
          <w:rFonts w:hint="eastAsia"/>
        </w:rPr>
        <w:t>如</w:t>
      </w:r>
      <w:r>
        <w:fldChar w:fldCharType="begin"/>
      </w:r>
      <w:r>
        <w:instrText xml:space="preserve"> </w:instrText>
      </w:r>
      <w:r>
        <w:rPr>
          <w:rFonts w:hint="eastAsia"/>
        </w:rPr>
        <w:instrText>REF _Ref531186109 \h</w:instrText>
      </w:r>
      <w:r>
        <w:instrText xml:space="preserve"> </w:instrText>
      </w:r>
      <w:r w:rsidR="00591527">
        <w:instrText xml:space="preserve"> \* MERGEFORMAT </w:instrText>
      </w:r>
      <w:r>
        <w:fldChar w:fldCharType="separate"/>
      </w:r>
      <w:r w:rsidR="009D799C">
        <w:rPr>
          <w:rFonts w:hint="eastAsia"/>
        </w:rPr>
        <w:t>图</w:t>
      </w:r>
      <w:r w:rsidR="009D799C">
        <w:t>1</w:t>
      </w:r>
      <w:r w:rsidR="009D799C">
        <w:noBreakHyphen/>
        <w:t>8</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591527">
        <w:instrText xml:space="preserve"> \* MERGEFORMAT </w:instrText>
      </w:r>
      <w:r w:rsidR="00A976B5">
        <w:fldChar w:fldCharType="separate"/>
      </w:r>
      <w:r w:rsidR="009D799C">
        <w:rPr>
          <w:rFonts w:hint="eastAsia"/>
        </w:rPr>
        <w:t>图</w:t>
      </w:r>
      <w:r w:rsidR="009D799C">
        <w:t>1</w:t>
      </w:r>
      <w:r w:rsidR="009D799C">
        <w:noBreakHyphen/>
        <w:t>9</w:t>
      </w:r>
      <w:r w:rsidR="00A976B5">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w:t>
      </w:r>
      <w:r w:rsidR="00116CD8">
        <w:rPr>
          <w:rFonts w:hint="eastAsia"/>
        </w:rPr>
        <w:t>-</w:t>
      </w:r>
      <w:r>
        <w:rPr>
          <w:rFonts w:hint="eastAsia"/>
        </w:rPr>
        <w:t>cache</w:t>
      </w:r>
      <w:r>
        <w:rPr>
          <w:rFonts w:hint="eastAsia"/>
        </w:rPr>
        <w:t>连接，外部再通</w:t>
      </w:r>
      <w:r>
        <w:rPr>
          <w:rFonts w:hint="eastAsia"/>
        </w:rPr>
        <w:t>L2</w:t>
      </w:r>
      <w:r w:rsidR="00116CD8">
        <w:rPr>
          <w:rFonts w:hint="eastAsia"/>
        </w:rPr>
        <w:t>-</w:t>
      </w:r>
      <w:r>
        <w:rPr>
          <w:rFonts w:hint="eastAsia"/>
        </w:rPr>
        <w:t>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lastRenderedPageBreak/>
        <w:t>进行运算，最后送到输出缓冲器队列，通过输出逻辑控制输出。</w:t>
      </w:r>
      <w:bookmarkEnd w:id="13"/>
    </w:p>
    <w:p w14:paraId="45424A22" w14:textId="4536913D" w:rsidR="004877AF" w:rsidRDefault="00364D5C" w:rsidP="008E6F9E">
      <w:pPr>
        <w:pStyle w:val="2"/>
      </w:pPr>
      <w:bookmarkStart w:id="44" w:name="_Toc533165987"/>
      <w:bookmarkStart w:id="45" w:name="_Toc533606036"/>
      <w:r>
        <w:rPr>
          <w:rFonts w:hint="eastAsia"/>
        </w:rPr>
        <w:t>主要研究思路</w:t>
      </w:r>
      <w:bookmarkEnd w:id="44"/>
      <w:bookmarkEnd w:id="45"/>
    </w:p>
    <w:p w14:paraId="1773DBA3" w14:textId="7194AA7D"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9D799C">
        <w:rPr>
          <w:rFonts w:ascii="宋体" w:hAnsi="宋体"/>
        </w:rPr>
        <w:t xml:space="preserve">[8]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9D799C">
        <w:rPr>
          <w:rFonts w:ascii="宋体" w:hAnsi="宋体"/>
        </w:rPr>
        <w:t xml:space="preserve">[9]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9D799C">
        <w:rPr>
          <w:rFonts w:ascii="宋体" w:hAnsi="宋体"/>
        </w:rPr>
        <w:t xml:space="preserve">[10] </w:t>
      </w:r>
      <w:r>
        <w:rPr>
          <w:rFonts w:ascii="宋体" w:hAnsi="宋体"/>
        </w:rPr>
        <w:fldChar w:fldCharType="end"/>
      </w:r>
      <w:r w:rsidR="00496B04">
        <w:rPr>
          <w:rFonts w:ascii="宋体" w:hAnsi="宋体"/>
        </w:rPr>
        <w:fldChar w:fldCharType="begin"/>
      </w:r>
      <w:r w:rsidR="00496B04">
        <w:rPr>
          <w:rFonts w:ascii="宋体" w:hAnsi="宋体"/>
        </w:rPr>
        <w:instrText xml:space="preserve"> REF _Ref533617132 \r \h </w:instrText>
      </w:r>
      <w:r w:rsidR="00496B04">
        <w:rPr>
          <w:rFonts w:ascii="宋体" w:hAnsi="宋体"/>
        </w:rPr>
      </w:r>
      <w:r w:rsidR="00496B04">
        <w:rPr>
          <w:rFonts w:ascii="宋体" w:hAnsi="宋体"/>
        </w:rPr>
        <w:fldChar w:fldCharType="separate"/>
      </w:r>
      <w:r w:rsidR="009D799C">
        <w:rPr>
          <w:rFonts w:ascii="宋体" w:hAnsi="宋体"/>
        </w:rPr>
        <w:t xml:space="preserve">[11] </w:t>
      </w:r>
      <w:r w:rsidR="00496B04">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w:t>
      </w:r>
      <w:r w:rsidR="0085715F">
        <w:rPr>
          <w:rFonts w:ascii="宋体" w:hAnsi="宋体" w:hint="eastAsia"/>
        </w:rPr>
        <w:t>以下</w:t>
      </w:r>
      <w:r>
        <w:rPr>
          <w:rFonts w:ascii="宋体" w:hAnsi="宋体" w:hint="eastAsia"/>
        </w:rPr>
        <w:t>两个方面的劣势，如下：</w:t>
      </w:r>
    </w:p>
    <w:p w14:paraId="0FEFE12D" w14:textId="3373A28D" w:rsidR="00EF0259" w:rsidRDefault="003C73EF" w:rsidP="001D29C3">
      <w:pPr>
        <w:ind w:firstLine="480"/>
        <w:rPr>
          <w:rFonts w:ascii="宋体" w:hAnsi="宋体"/>
        </w:rPr>
      </w:pPr>
      <w:r>
        <w:rPr>
          <w:rFonts w:ascii="宋体" w:hAnsi="宋体" w:hint="eastAsia"/>
        </w:rPr>
        <w:t>首先，可重构阵列被广泛用于计算密集型的场景，用于实现图像图形处理</w:t>
      </w:r>
      <w:r w:rsidR="00F64FAD">
        <w:rPr>
          <w:rFonts w:ascii="宋体" w:hAnsi="宋体" w:hint="eastAsia"/>
        </w:rPr>
        <w:t>这一类算法</w:t>
      </w:r>
      <w:r>
        <w:rPr>
          <w:rFonts w:ascii="宋体" w:hAnsi="宋体" w:hint="eastAsia"/>
        </w:rPr>
        <w:t>的加速，这一类应用具有计算密集、数据规整的特点。所以</w:t>
      </w:r>
      <w:r w:rsidR="00774E46">
        <w:rPr>
          <w:rFonts w:ascii="宋体" w:hAnsi="宋体" w:hint="eastAsia"/>
        </w:rPr>
        <w:t>，</w:t>
      </w:r>
      <w:r>
        <w:rPr>
          <w:rFonts w:ascii="宋体" w:hAnsi="宋体" w:hint="eastAsia"/>
        </w:rPr>
        <w:t>可重构</w:t>
      </w:r>
      <w:r w:rsidR="00774E46">
        <w:rPr>
          <w:rFonts w:ascii="宋体" w:hAnsi="宋体" w:hint="eastAsia"/>
        </w:rPr>
        <w:t>处理器的</w:t>
      </w:r>
      <w:r>
        <w:rPr>
          <w:rFonts w:ascii="宋体" w:hAnsi="宋体" w:hint="eastAsia"/>
        </w:rPr>
        <w:t>设计</w:t>
      </w:r>
      <w:r w:rsidR="00774E46">
        <w:rPr>
          <w:rFonts w:ascii="宋体" w:hAnsi="宋体" w:hint="eastAsia"/>
        </w:rPr>
        <w:t>往往注重计算能力而忽略了控制能力</w:t>
      </w:r>
      <w:r>
        <w:rPr>
          <w:rFonts w:ascii="宋体" w:hAnsi="宋体" w:hint="eastAsia"/>
        </w:rPr>
        <w:t>。从以上介绍的几种可重构系统可知，大部分的可重构阵列需要一个通用处理器作为主控，通过CPU对任务进行控制，</w:t>
      </w:r>
      <w:r w:rsidR="00774E46">
        <w:rPr>
          <w:rFonts w:ascii="宋体" w:hAnsi="宋体" w:hint="eastAsia"/>
        </w:rPr>
        <w:t>调度</w:t>
      </w:r>
      <w:r>
        <w:rPr>
          <w:rFonts w:ascii="宋体" w:hAnsi="宋体" w:hint="eastAsia"/>
        </w:rPr>
        <w:t>可重构阵列</w:t>
      </w:r>
      <w:r w:rsidR="00774E46">
        <w:rPr>
          <w:rFonts w:ascii="宋体" w:hAnsi="宋体" w:hint="eastAsia"/>
        </w:rPr>
        <w:t>进行</w:t>
      </w:r>
      <w:r>
        <w:rPr>
          <w:rFonts w:ascii="宋体" w:hAnsi="宋体" w:hint="eastAsia"/>
        </w:rPr>
        <w:t>计算，这种结构必然需要可重构阵列和主控之间频繁的数据交互，二者之间的连接网络将成为</w:t>
      </w:r>
      <w:r w:rsidR="00D733DD">
        <w:rPr>
          <w:rFonts w:ascii="宋体" w:hAnsi="宋体" w:hint="eastAsia"/>
        </w:rPr>
        <w:t>设计中的性能瓶颈。所以本文针对这种痛点，研究设计</w:t>
      </w:r>
      <w:r w:rsidR="00A04FAF">
        <w:rPr>
          <w:rFonts w:ascii="宋体" w:hAnsi="宋体" w:hint="eastAsia"/>
        </w:rPr>
        <w:t>将</w:t>
      </w:r>
      <w:r w:rsidR="00D733DD">
        <w:rPr>
          <w:rFonts w:ascii="宋体" w:hAnsi="宋体" w:hint="eastAsia"/>
        </w:rPr>
        <w:t>粗粒度</w:t>
      </w:r>
      <w:r w:rsidR="00A04FAF">
        <w:rPr>
          <w:rFonts w:ascii="宋体" w:hAnsi="宋体" w:hint="eastAsia"/>
        </w:rPr>
        <w:t>单元</w:t>
      </w:r>
      <w:r w:rsidR="00D733DD">
        <w:rPr>
          <w:rFonts w:ascii="宋体" w:hAnsi="宋体" w:hint="eastAsia"/>
        </w:rPr>
        <w:t>和细粒度</w:t>
      </w:r>
      <w:r w:rsidR="00A04FAF">
        <w:rPr>
          <w:rFonts w:ascii="宋体" w:hAnsi="宋体" w:hint="eastAsia"/>
        </w:rPr>
        <w:t>单元进行</w:t>
      </w:r>
      <w:r w:rsidR="00D733DD">
        <w:rPr>
          <w:rFonts w:ascii="宋体" w:hAnsi="宋体" w:hint="eastAsia"/>
        </w:rPr>
        <w:t>混合</w:t>
      </w:r>
      <w:r w:rsidR="00A04FAF">
        <w:rPr>
          <w:rFonts w:ascii="宋体" w:hAnsi="宋体" w:hint="eastAsia"/>
        </w:rPr>
        <w:t>，</w:t>
      </w:r>
      <w:r w:rsidR="00D733DD">
        <w:rPr>
          <w:rFonts w:ascii="宋体" w:hAnsi="宋体" w:hint="eastAsia"/>
        </w:rPr>
        <w:t>组成的</w:t>
      </w:r>
      <w:r w:rsidR="00A04FAF">
        <w:rPr>
          <w:rFonts w:ascii="宋体" w:hAnsi="宋体" w:hint="eastAsia"/>
        </w:rPr>
        <w:t>阵列</w:t>
      </w:r>
      <w:r w:rsidR="00D733DD">
        <w:rPr>
          <w:rFonts w:ascii="宋体" w:hAnsi="宋体" w:hint="eastAsia"/>
        </w:rPr>
        <w:t>结构</w:t>
      </w:r>
      <w:r w:rsidR="00A04FAF">
        <w:rPr>
          <w:rFonts w:ascii="宋体" w:hAnsi="宋体" w:hint="eastAsia"/>
        </w:rPr>
        <w:t>以解决控制能力薄弱的问题</w:t>
      </w:r>
      <w:r w:rsidR="00D733DD">
        <w:rPr>
          <w:rFonts w:ascii="宋体" w:hAnsi="宋体" w:hint="eastAsia"/>
        </w:rPr>
        <w:t>，</w:t>
      </w:r>
      <w:r w:rsidR="00A04FAF">
        <w:rPr>
          <w:rFonts w:ascii="宋体" w:hAnsi="宋体" w:hint="eastAsia"/>
        </w:rPr>
        <w:t>减小主控和阵列之间的交互代价，</w:t>
      </w:r>
      <w:r w:rsidR="00D733DD">
        <w:rPr>
          <w:rFonts w:ascii="宋体" w:hAnsi="宋体" w:hint="eastAsia"/>
        </w:rPr>
        <w:t>其中</w:t>
      </w:r>
      <w:r w:rsidR="00116CD8">
        <w:rPr>
          <w:rFonts w:ascii="宋体" w:hAnsi="宋体" w:hint="eastAsia"/>
        </w:rPr>
        <w:t>细粒度处理单元实现对任务的控制，</w:t>
      </w:r>
      <w:r w:rsidR="00D733DD">
        <w:rPr>
          <w:rFonts w:ascii="宋体" w:hAnsi="宋体" w:hint="eastAsia"/>
        </w:rPr>
        <w:t>粗粒度处理单元实现</w:t>
      </w:r>
      <w:r w:rsidR="00275DFD">
        <w:rPr>
          <w:rFonts w:ascii="宋体" w:hAnsi="宋体" w:hint="eastAsia"/>
        </w:rPr>
        <w:t>对任务的</w:t>
      </w:r>
      <w:r w:rsidR="00D733DD">
        <w:rPr>
          <w:rFonts w:ascii="宋体" w:hAnsi="宋体" w:hint="eastAsia"/>
        </w:rPr>
        <w:t>计算，这样做的好处是主核处理器在触发加速任务时，只需要将加速任务的上下文信息一次性提交给可重构阵列，可重构阵列通过细粒度单元和控制单元实现对任务的划分和调度，从而给主核处理器减压，提高计算效率。</w:t>
      </w:r>
    </w:p>
    <w:p w14:paraId="55E99776" w14:textId="42E5CC43" w:rsidR="003C73EF" w:rsidRDefault="00EF0259" w:rsidP="001D29C3">
      <w:pPr>
        <w:ind w:firstLine="480"/>
        <w:rPr>
          <w:rFonts w:ascii="宋体" w:hAnsi="宋体"/>
        </w:rPr>
      </w:pPr>
      <w:r>
        <w:rPr>
          <w:rFonts w:ascii="宋体" w:hAnsi="宋体" w:hint="eastAsia"/>
        </w:rPr>
        <w:t>其次，关于可重构阵列中处理单元的执行方式，以上提到的几种</w:t>
      </w:r>
      <w:r w:rsidR="003A0C68">
        <w:rPr>
          <w:rFonts w:ascii="宋体" w:hAnsi="宋体" w:hint="eastAsia"/>
        </w:rPr>
        <w:t>结构</w:t>
      </w:r>
      <w:r>
        <w:rPr>
          <w:rFonts w:ascii="宋体" w:hAnsi="宋体" w:hint="eastAsia"/>
        </w:rPr>
        <w:t>都</w:t>
      </w:r>
      <w:r w:rsidR="003A0C68">
        <w:rPr>
          <w:rFonts w:ascii="宋体" w:hAnsi="宋体" w:hint="eastAsia"/>
        </w:rPr>
        <w:t>基于</w:t>
      </w:r>
      <w:r>
        <w:rPr>
          <w:rFonts w:ascii="宋体" w:hAnsi="宋体" w:hint="eastAsia"/>
        </w:rPr>
        <w:t>控制驱动，比如Grap、Mor</w:t>
      </w:r>
      <w:r>
        <w:rPr>
          <w:rFonts w:ascii="宋体" w:hAnsi="宋体"/>
        </w:rPr>
        <w:t>phsys</w:t>
      </w:r>
      <w:r>
        <w:rPr>
          <w:rFonts w:ascii="宋体" w:hAnsi="宋体" w:hint="eastAsia"/>
        </w:rPr>
        <w:t>的指令流驱动，XPP的配置流驱动。控制流驱动实现的处理器其执行方式</w:t>
      </w:r>
      <w:r w:rsidR="00C72515">
        <w:rPr>
          <w:rFonts w:ascii="宋体" w:hAnsi="宋体" w:hint="eastAsia"/>
        </w:rPr>
        <w:t>依赖于指令/配置的具体内容，指令中携带需要执行的操作码和操作数，在串行执行的处理机系统中，</w:t>
      </w:r>
      <w:r w:rsidR="00637F0C">
        <w:rPr>
          <w:rFonts w:ascii="宋体" w:hAnsi="宋体" w:hint="eastAsia"/>
        </w:rPr>
        <w:t>操作数</w:t>
      </w:r>
      <w:r w:rsidR="00C72515">
        <w:rPr>
          <w:rFonts w:ascii="宋体" w:hAnsi="宋体" w:hint="eastAsia"/>
        </w:rPr>
        <w:t>可能早就准备就绪，但是由于指令没有进入到执行单元，</w:t>
      </w:r>
      <w:r w:rsidR="00637F0C">
        <w:rPr>
          <w:rFonts w:ascii="宋体" w:hAnsi="宋体" w:hint="eastAsia"/>
        </w:rPr>
        <w:t>操作码未被激活，</w:t>
      </w:r>
      <w:r w:rsidR="00C72515">
        <w:rPr>
          <w:rFonts w:ascii="宋体" w:hAnsi="宋体" w:hint="eastAsia"/>
        </w:rPr>
        <w:t>造成</w:t>
      </w:r>
      <w:r w:rsidR="00637F0C">
        <w:rPr>
          <w:rFonts w:ascii="宋体" w:hAnsi="宋体" w:hint="eastAsia"/>
        </w:rPr>
        <w:t>操作</w:t>
      </w:r>
      <w:r w:rsidR="00C72515">
        <w:rPr>
          <w:rFonts w:ascii="宋体" w:hAnsi="宋体" w:hint="eastAsia"/>
        </w:rPr>
        <w:t>数据闲置，另一方面，程序运行过程中需要产生大量的</w:t>
      </w:r>
      <w:r w:rsidR="00376902">
        <w:rPr>
          <w:rFonts w:ascii="宋体" w:hAnsi="宋体" w:hint="eastAsia"/>
        </w:rPr>
        <w:t>配置</w:t>
      </w:r>
      <w:r w:rsidR="00C72515">
        <w:rPr>
          <w:rFonts w:ascii="宋体" w:hAnsi="宋体" w:hint="eastAsia"/>
        </w:rPr>
        <w:t>，对于可重构计算的系统来说</w:t>
      </w:r>
      <w:r w:rsidR="006B585D">
        <w:rPr>
          <w:rFonts w:ascii="宋体" w:hAnsi="宋体" w:hint="eastAsia"/>
        </w:rPr>
        <w:t>，</w:t>
      </w:r>
      <w:r w:rsidR="00C72515">
        <w:rPr>
          <w:rFonts w:ascii="宋体" w:hAnsi="宋体" w:hint="eastAsia"/>
        </w:rPr>
        <w:t>任意时刻的配置动作</w:t>
      </w:r>
      <w:r w:rsidR="006B585D">
        <w:rPr>
          <w:rFonts w:ascii="宋体" w:hAnsi="宋体" w:hint="eastAsia"/>
        </w:rPr>
        <w:t>会导致</w:t>
      </w:r>
      <w:r w:rsidR="00C72515">
        <w:rPr>
          <w:rFonts w:ascii="宋体" w:hAnsi="宋体" w:hint="eastAsia"/>
        </w:rPr>
        <w:t>整个电路</w:t>
      </w:r>
      <w:r w:rsidR="00033119">
        <w:rPr>
          <w:rFonts w:ascii="宋体" w:hAnsi="宋体" w:hint="eastAsia"/>
        </w:rPr>
        <w:t>执行时间</w:t>
      </w:r>
      <w:r w:rsidR="00C72515">
        <w:rPr>
          <w:rFonts w:ascii="宋体" w:hAnsi="宋体" w:hint="eastAsia"/>
        </w:rPr>
        <w:t>上升，程序运行的时间大部分是消耗在配置</w:t>
      </w:r>
      <w:r w:rsidR="00B30F6A">
        <w:rPr>
          <w:rFonts w:ascii="宋体" w:hAnsi="宋体" w:hint="eastAsia"/>
        </w:rPr>
        <w:t>切换</w:t>
      </w:r>
      <w:r w:rsidR="00C72515">
        <w:rPr>
          <w:rFonts w:ascii="宋体" w:hAnsi="宋体" w:hint="eastAsia"/>
        </w:rPr>
        <w:t>上，所以针对这些缺点，本文选择数据流驱动的执行方式，将配置信息中的</w:t>
      </w:r>
      <w:r w:rsidR="006B585D">
        <w:rPr>
          <w:rFonts w:ascii="宋体" w:hAnsi="宋体" w:hint="eastAsia"/>
        </w:rPr>
        <w:t>操作码</w:t>
      </w:r>
      <w:r w:rsidR="00C72515">
        <w:rPr>
          <w:rFonts w:ascii="宋体" w:hAnsi="宋体" w:hint="eastAsia"/>
        </w:rPr>
        <w:t>和</w:t>
      </w:r>
      <w:r w:rsidR="006B585D">
        <w:rPr>
          <w:rFonts w:ascii="宋体" w:hAnsi="宋体" w:hint="eastAsia"/>
        </w:rPr>
        <w:t>操作数</w:t>
      </w:r>
      <w:r w:rsidR="00C72515">
        <w:rPr>
          <w:rFonts w:ascii="宋体" w:hAnsi="宋体" w:hint="eastAsia"/>
        </w:rPr>
        <w:t>分开，设计后的配置中只包含</w:t>
      </w:r>
      <w:r w:rsidR="006B585D">
        <w:rPr>
          <w:rFonts w:ascii="宋体" w:hAnsi="宋体" w:hint="eastAsia"/>
        </w:rPr>
        <w:t>操作码和互连信息</w:t>
      </w:r>
      <w:r w:rsidR="00C72515">
        <w:rPr>
          <w:rFonts w:ascii="宋体" w:hAnsi="宋体" w:hint="eastAsia"/>
        </w:rPr>
        <w:t>，不包含</w:t>
      </w:r>
      <w:r w:rsidR="006B585D">
        <w:rPr>
          <w:rFonts w:ascii="宋体" w:hAnsi="宋体" w:hint="eastAsia"/>
        </w:rPr>
        <w:t>操作数</w:t>
      </w:r>
      <w:r w:rsidR="00202D98">
        <w:rPr>
          <w:rFonts w:ascii="宋体" w:hAnsi="宋体" w:hint="eastAsia"/>
        </w:rPr>
        <w:t>，</w:t>
      </w:r>
      <w:r w:rsidR="00326FE0">
        <w:rPr>
          <w:rFonts w:ascii="宋体" w:hAnsi="宋体" w:hint="eastAsia"/>
        </w:rPr>
        <w:t>操作数</w:t>
      </w:r>
      <w:r w:rsidR="00202D98">
        <w:rPr>
          <w:rFonts w:ascii="宋体" w:hAnsi="宋体" w:hint="eastAsia"/>
        </w:rPr>
        <w:t>信息通过互连</w:t>
      </w:r>
      <w:r w:rsidR="00326FE0">
        <w:rPr>
          <w:rFonts w:ascii="宋体" w:hAnsi="宋体" w:hint="eastAsia"/>
        </w:rPr>
        <w:t>网路自动</w:t>
      </w:r>
      <w:r w:rsidR="00202D98">
        <w:rPr>
          <w:rFonts w:ascii="宋体" w:hAnsi="宋体" w:hint="eastAsia"/>
        </w:rPr>
        <w:t>实现</w:t>
      </w:r>
      <w:r w:rsidR="00326FE0">
        <w:rPr>
          <w:rFonts w:ascii="宋体" w:hAnsi="宋体" w:hint="eastAsia"/>
        </w:rPr>
        <w:t>流转</w:t>
      </w:r>
      <w:r w:rsidR="00202D98">
        <w:rPr>
          <w:rFonts w:ascii="宋体" w:hAnsi="宋体" w:hint="eastAsia"/>
        </w:rPr>
        <w:t>，结合数据流执行机制可以大大减少数据闲置时间，同时这种方式</w:t>
      </w:r>
      <w:r w:rsidR="00366208">
        <w:rPr>
          <w:rFonts w:ascii="宋体" w:hAnsi="宋体" w:hint="eastAsia"/>
        </w:rPr>
        <w:t>可</w:t>
      </w:r>
      <w:r w:rsidR="00202D98">
        <w:rPr>
          <w:rFonts w:ascii="宋体" w:hAnsi="宋体" w:hint="eastAsia"/>
        </w:rPr>
        <w:t>减少配置量，减少配置时间，加快计算。</w:t>
      </w:r>
      <w:r w:rsidR="00D733DD">
        <w:rPr>
          <w:rFonts w:ascii="宋体" w:hAnsi="宋体" w:hint="eastAsia"/>
        </w:rPr>
        <w:t xml:space="preserve"> </w:t>
      </w:r>
    </w:p>
    <w:p w14:paraId="16C446CA" w14:textId="3B0D85B3" w:rsidR="009E1AF7" w:rsidRDefault="009E1AF7" w:rsidP="008E6F9E">
      <w:pPr>
        <w:pStyle w:val="2"/>
      </w:pPr>
      <w:bookmarkStart w:id="46" w:name="_Toc533165988"/>
      <w:bookmarkStart w:id="47" w:name="_Toc533606037"/>
      <w:r>
        <w:rPr>
          <w:rFonts w:hint="eastAsia"/>
        </w:rPr>
        <w:lastRenderedPageBreak/>
        <w:t>论文组织结构</w:t>
      </w:r>
      <w:bookmarkEnd w:id="46"/>
      <w:bookmarkEnd w:id="47"/>
    </w:p>
    <w:p w14:paraId="1736712C" w14:textId="5CFFB1D0"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2DBEB15D"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到的主要技术，包括数据流技术和可重构技术，为本研究提供了强有力的理论支撑，</w:t>
      </w:r>
      <w:r w:rsidR="002F7C00">
        <w:rPr>
          <w:rFonts w:hint="eastAsia"/>
        </w:rPr>
        <w:t>体现</w:t>
      </w:r>
      <w:r>
        <w:rPr>
          <w:rFonts w:hint="eastAsia"/>
        </w:rPr>
        <w:t>了研究的创新性。</w:t>
      </w:r>
    </w:p>
    <w:p w14:paraId="2CF0E93C" w14:textId="21542AE1"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，介绍了该阵列结构支持的两种应用映射优化技术</w:t>
      </w:r>
      <w:r w:rsidR="004A18EA">
        <w:rPr>
          <w:rFonts w:hint="eastAsia"/>
        </w:rPr>
        <w:t>以及保证阵列正确运行的反馈机制</w:t>
      </w:r>
      <w:r w:rsidR="009947B8">
        <w:rPr>
          <w:rFonts w:hint="eastAsia"/>
        </w:rPr>
        <w:t>；最后，</w:t>
      </w:r>
      <w:r w:rsidR="004A14C2">
        <w:rPr>
          <w:rFonts w:hint="eastAsia"/>
        </w:rPr>
        <w:t>以</w:t>
      </w:r>
      <w:r w:rsidR="004A18EA">
        <w:rPr>
          <w:rFonts w:hint="eastAsia"/>
        </w:rPr>
        <w:t>矩阵乘应用</w:t>
      </w:r>
      <w:r w:rsidR="004A14C2">
        <w:rPr>
          <w:rFonts w:hint="eastAsia"/>
        </w:rPr>
        <w:t>为例，介绍了应用分析和映射的基本方法</w:t>
      </w:r>
      <w:r w:rsidR="009947B8">
        <w:rPr>
          <w:rFonts w:hint="eastAsia"/>
        </w:rPr>
        <w:t>。</w:t>
      </w:r>
    </w:p>
    <w:p w14:paraId="6558B6F3" w14:textId="62D0ED98" w:rsidR="00A4388D" w:rsidRDefault="006B16A0" w:rsidP="007053A9">
      <w:pPr>
        <w:ind w:firstLine="480"/>
      </w:pPr>
      <w:r>
        <w:rPr>
          <w:rFonts w:hint="eastAsia"/>
        </w:rPr>
        <w:t>第四章介绍了基于该阵列架构的仿真器的实现细节。介绍了仿真器的原理和该仿真器的基本框架</w:t>
      </w:r>
      <w:r w:rsidR="00E7088B">
        <w:rPr>
          <w:rFonts w:hint="eastAsia"/>
        </w:rPr>
        <w:t>以及每一个的模块的具体实现，最后</w:t>
      </w:r>
      <w:r w:rsidR="008D4CFB">
        <w:rPr>
          <w:rFonts w:hint="eastAsia"/>
        </w:rPr>
        <w:t>介绍了系统级仿真平台的搭建和验证测试流程</w:t>
      </w:r>
      <w:r w:rsidR="00E7088B">
        <w:rPr>
          <w:rFonts w:hint="eastAsia"/>
        </w:rPr>
        <w:t>。</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787E478E" w:rsidR="00910863" w:rsidRDefault="005C074C" w:rsidP="007053A9">
      <w:pPr>
        <w:ind w:firstLine="480"/>
      </w:pPr>
      <w:r>
        <w:rPr>
          <w:rFonts w:hint="eastAsia"/>
        </w:rPr>
        <w:t>第</w:t>
      </w:r>
      <w:r w:rsidR="00C41C5F">
        <w:rPr>
          <w:rFonts w:hint="eastAsia"/>
        </w:rPr>
        <w:t>六</w:t>
      </w:r>
      <w:r>
        <w:rPr>
          <w:rFonts w:hint="eastAsia"/>
        </w:rPr>
        <w:t>章</w:t>
      </w:r>
      <w:r w:rsidR="001028C4">
        <w:rPr>
          <w:rFonts w:hint="eastAsia"/>
        </w:rPr>
        <w:t>对论文进行了总结，</w:t>
      </w:r>
      <w:r w:rsidR="00A9225D">
        <w:rPr>
          <w:rFonts w:hint="eastAsia"/>
        </w:rPr>
        <w:t>归纳本文的主要成果并</w:t>
      </w:r>
      <w:r w:rsidR="001028C4">
        <w:rPr>
          <w:rFonts w:hint="eastAsia"/>
        </w:rPr>
        <w:t>分析其中的不足，并对该研究领域进行了展望。</w:t>
      </w:r>
    </w:p>
    <w:p w14:paraId="19D8807F" w14:textId="77777777" w:rsidR="00CE6367" w:rsidRDefault="00CE6367" w:rsidP="00F17681">
      <w:pPr>
        <w:widowControl/>
        <w:spacing w:line="240" w:lineRule="auto"/>
        <w:ind w:firstLineChars="0" w:firstLine="0"/>
      </w:pPr>
    </w:p>
    <w:p w14:paraId="4C2C103E" w14:textId="77777777" w:rsidR="00CE6367" w:rsidRDefault="00CE6367" w:rsidP="00F17681">
      <w:pPr>
        <w:widowControl/>
        <w:spacing w:line="240" w:lineRule="auto"/>
        <w:ind w:firstLineChars="0" w:firstLine="0"/>
      </w:pPr>
    </w:p>
    <w:p w14:paraId="0259604A" w14:textId="77777777" w:rsidR="00CE6367" w:rsidRDefault="00CE6367" w:rsidP="00F17681">
      <w:pPr>
        <w:widowControl/>
        <w:spacing w:line="240" w:lineRule="auto"/>
        <w:ind w:firstLineChars="0" w:firstLine="0"/>
      </w:pPr>
    </w:p>
    <w:p w14:paraId="6D013187" w14:textId="77777777" w:rsidR="00CE6367" w:rsidRDefault="00CE6367" w:rsidP="00F17681">
      <w:pPr>
        <w:widowControl/>
        <w:spacing w:line="240" w:lineRule="auto"/>
        <w:ind w:firstLineChars="0" w:firstLine="0"/>
      </w:pPr>
    </w:p>
    <w:p w14:paraId="2C33F2FE" w14:textId="5FFDB983" w:rsidR="00CE6367" w:rsidRDefault="00910863" w:rsidP="00F17681">
      <w:pPr>
        <w:widowControl/>
        <w:spacing w:line="240" w:lineRule="auto"/>
        <w:ind w:firstLineChars="0" w:firstLine="0"/>
      </w:pPr>
      <w:r>
        <w:br w:type="page"/>
      </w:r>
    </w:p>
    <w:p w14:paraId="66F580F7" w14:textId="3A376D1A" w:rsidR="00A559E6" w:rsidRDefault="00116706" w:rsidP="000C3E2A">
      <w:pPr>
        <w:pStyle w:val="1"/>
      </w:pPr>
      <w:bookmarkStart w:id="48" w:name="_Ref533153811"/>
      <w:bookmarkStart w:id="49" w:name="_Toc533165989"/>
      <w:bookmarkStart w:id="50" w:name="_Toc533606038"/>
      <w:r>
        <w:rPr>
          <w:rFonts w:hint="eastAsia"/>
        </w:rPr>
        <w:lastRenderedPageBreak/>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48"/>
      <w:bookmarkEnd w:id="49"/>
      <w:bookmarkEnd w:id="50"/>
    </w:p>
    <w:p w14:paraId="44ED88C8" w14:textId="6D3B6887" w:rsidR="00426383" w:rsidRDefault="00426383" w:rsidP="008E6F9E">
      <w:pPr>
        <w:pStyle w:val="2"/>
      </w:pPr>
      <w:bookmarkStart w:id="51" w:name="_Ref533153820"/>
      <w:bookmarkStart w:id="52" w:name="_Toc533165990"/>
      <w:bookmarkStart w:id="53" w:name="_Toc533606039"/>
      <w:r>
        <w:rPr>
          <w:rFonts w:hint="eastAsia"/>
        </w:rPr>
        <w:t>可重构技术</w:t>
      </w:r>
      <w:bookmarkEnd w:id="51"/>
      <w:bookmarkEnd w:id="52"/>
      <w:bookmarkEnd w:id="53"/>
    </w:p>
    <w:p w14:paraId="4FAB960D" w14:textId="3CAE341F" w:rsidR="005C6329" w:rsidRPr="00034154" w:rsidRDefault="00C95023" w:rsidP="005C6329">
      <w:pPr>
        <w:ind w:firstLine="480"/>
        <w:rPr>
          <w:rFonts w:ascii="宋体" w:hAnsi="宋体"/>
        </w:rPr>
      </w:pPr>
      <w:r w:rsidRPr="00034154">
        <w:rPr>
          <w:rFonts w:ascii="宋体" w:hAnsi="宋体" w:hint="eastAsia"/>
        </w:rPr>
        <w:t>可重构计算</w:t>
      </w:r>
      <w:r w:rsidR="005D7F11">
        <w:rPr>
          <w:rFonts w:ascii="宋体" w:hAnsi="宋体" w:hint="eastAsia"/>
        </w:rPr>
        <w:t>系统</w:t>
      </w:r>
      <w:r w:rsidR="003D3C09">
        <w:rPr>
          <w:rFonts w:ascii="宋体" w:hAnsi="宋体" w:hint="eastAsia"/>
        </w:rPr>
        <w:t>是</w:t>
      </w:r>
      <w:r w:rsidR="00A80F64">
        <w:rPr>
          <w:rFonts w:ascii="宋体" w:hAnsi="宋体" w:hint="eastAsia"/>
        </w:rPr>
        <w:t>指</w:t>
      </w:r>
      <w:r w:rsidR="003D3C09">
        <w:rPr>
          <w:rFonts w:ascii="宋体" w:hAnsi="宋体" w:hint="eastAsia"/>
        </w:rPr>
        <w:t>能够</w:t>
      </w:r>
      <w:r w:rsidRPr="00034154">
        <w:rPr>
          <w:rFonts w:ascii="宋体" w:hAnsi="宋体" w:hint="eastAsia"/>
        </w:rPr>
        <w:t>通过软件字段来</w:t>
      </w:r>
      <w:r w:rsidR="003D3C09">
        <w:rPr>
          <w:rFonts w:ascii="宋体" w:hAnsi="宋体" w:hint="eastAsia"/>
        </w:rPr>
        <w:t>改变电路功能</w:t>
      </w:r>
      <w:r w:rsidRPr="00034154">
        <w:rPr>
          <w:rFonts w:ascii="宋体" w:hAnsi="宋体" w:hint="eastAsia"/>
        </w:rPr>
        <w:t>，并通过外围的辅助软硬件来运行一定的计算任务</w:t>
      </w:r>
      <w:r w:rsidR="00A80F64">
        <w:rPr>
          <w:rFonts w:ascii="宋体" w:hAnsi="宋体" w:hint="eastAsia"/>
        </w:rPr>
        <w:t>的系统</w:t>
      </w:r>
      <w:r w:rsidR="007F2F2A">
        <w:rPr>
          <w:rFonts w:ascii="宋体" w:hAnsi="宋体"/>
        </w:rPr>
        <w:fldChar w:fldCharType="begin"/>
      </w:r>
      <w:r w:rsidR="007F2F2A">
        <w:rPr>
          <w:rFonts w:ascii="宋体" w:hAnsi="宋体"/>
        </w:rPr>
        <w:instrText xml:space="preserve"> </w:instrText>
      </w:r>
      <w:r w:rsidR="007F2F2A">
        <w:rPr>
          <w:rFonts w:ascii="宋体" w:hAnsi="宋体" w:hint="eastAsia"/>
        </w:rPr>
        <w:instrText>REF _Ref530686861 \r \h</w:instrText>
      </w:r>
      <w:r w:rsidR="007F2F2A">
        <w:rPr>
          <w:rFonts w:ascii="宋体" w:hAnsi="宋体"/>
        </w:rPr>
        <w:instrText xml:space="preserve"> </w:instrText>
      </w:r>
      <w:r w:rsidR="007F2F2A">
        <w:rPr>
          <w:rFonts w:ascii="宋体" w:hAnsi="宋体"/>
        </w:rPr>
      </w:r>
      <w:r w:rsidR="007F2F2A">
        <w:rPr>
          <w:rFonts w:ascii="宋体" w:hAnsi="宋体"/>
        </w:rPr>
        <w:fldChar w:fldCharType="separate"/>
      </w:r>
      <w:r w:rsidR="009D799C">
        <w:rPr>
          <w:rFonts w:ascii="宋体" w:hAnsi="宋体"/>
        </w:rPr>
        <w:t xml:space="preserve">[16] </w:t>
      </w:r>
      <w:r w:rsidR="007F2F2A">
        <w:rPr>
          <w:rFonts w:ascii="宋体" w:hAnsi="宋体"/>
        </w:rPr>
        <w:fldChar w:fldCharType="end"/>
      </w:r>
      <w:r w:rsidR="009B446C">
        <w:rPr>
          <w:rFonts w:ascii="宋体" w:hAnsi="宋体" w:hint="eastAsia"/>
        </w:rPr>
        <w:t>，</w:t>
      </w:r>
      <w:r w:rsidRPr="00034154">
        <w:rPr>
          <w:rFonts w:ascii="宋体" w:hAnsi="宋体" w:hint="eastAsia"/>
        </w:rPr>
        <w:t>其最主要的优点就是灵活的可配置性。它</w:t>
      </w:r>
      <w:r w:rsidR="009B446C">
        <w:rPr>
          <w:rFonts w:ascii="宋体" w:hAnsi="宋体" w:hint="eastAsia"/>
        </w:rPr>
        <w:t>摒弃了A</w:t>
      </w:r>
      <w:r w:rsidR="009B446C">
        <w:rPr>
          <w:rFonts w:ascii="宋体" w:hAnsi="宋体"/>
        </w:rPr>
        <w:t>SIC</w:t>
      </w:r>
      <w:r w:rsidRPr="00034154">
        <w:rPr>
          <w:rFonts w:ascii="宋体" w:hAnsi="宋体" w:hint="eastAsia"/>
        </w:rPr>
        <w:t>电路</w:t>
      </w:r>
      <w:r w:rsidR="009B446C">
        <w:rPr>
          <w:rFonts w:ascii="宋体" w:hAnsi="宋体" w:hint="eastAsia"/>
        </w:rPr>
        <w:t>设计不灵活的缺点</w:t>
      </w:r>
      <w:r w:rsidRPr="00034154">
        <w:rPr>
          <w:rFonts w:ascii="宋体" w:hAnsi="宋体" w:hint="eastAsia"/>
        </w:rPr>
        <w:t>，</w:t>
      </w:r>
      <w:r w:rsidR="009B446C">
        <w:rPr>
          <w:rFonts w:ascii="宋体" w:hAnsi="宋体" w:hint="eastAsia"/>
        </w:rPr>
        <w:t>同时又抛弃了</w:t>
      </w:r>
      <w:r w:rsidRPr="00034154">
        <w:rPr>
          <w:rFonts w:ascii="宋体" w:hAnsi="宋体" w:hint="eastAsia"/>
        </w:rPr>
        <w:t>通用计算系统计算效率低的</w:t>
      </w:r>
      <w:r w:rsidR="009B446C">
        <w:rPr>
          <w:rFonts w:ascii="宋体" w:hAnsi="宋体" w:hint="eastAsia"/>
        </w:rPr>
        <w:t>缺点</w:t>
      </w:r>
      <w:r w:rsidRPr="00034154">
        <w:rPr>
          <w:rFonts w:ascii="宋体" w:hAnsi="宋体" w:hint="eastAsia"/>
        </w:rPr>
        <w:t>，结合了两者的长处，既能实现计算效率高还能灵活可配置，正成为研究的热点。</w:t>
      </w:r>
      <w:r w:rsidRPr="003D3C09">
        <w:rPr>
          <w:rFonts w:ascii="宋体" w:hAnsi="宋体" w:hint="eastAsia"/>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9D799C" w:rsidRPr="009D799C">
        <w:rPr>
          <w:rFonts w:ascii="宋体" w:hAnsi="宋体"/>
        </w:rPr>
        <w:t>图2</w:t>
      </w:r>
      <w:r w:rsidR="009D799C" w:rsidRPr="009D799C">
        <w:rPr>
          <w:rFonts w:ascii="宋体" w:hAnsi="宋体"/>
        </w:rPr>
        <w:noBreakHyphen/>
        <w:t>1</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BE1F09E">
            <wp:extent cx="2898000" cy="169200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8000" cy="1692000"/>
                    </a:xfrm>
                    <a:prstGeom prst="rect">
                      <a:avLst/>
                    </a:prstGeom>
                  </pic:spPr>
                </pic:pic>
              </a:graphicData>
            </a:graphic>
          </wp:inline>
        </w:drawing>
      </w:r>
    </w:p>
    <w:p w14:paraId="3A64DD4A" w14:textId="1684CD37" w:rsidR="00D76F8D" w:rsidRDefault="00D76F8D" w:rsidP="003A64BF">
      <w:pPr>
        <w:pStyle w:val="ab"/>
      </w:pPr>
      <w:bookmarkStart w:id="54" w:name="_Ref531010243"/>
      <w:bookmarkStart w:id="55" w:name="_Toc531718360"/>
      <w:bookmarkStart w:id="56" w:name="_Toc533616847"/>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1</w:t>
      </w:r>
      <w:r w:rsidR="00B50B92">
        <w:fldChar w:fldCharType="end"/>
      </w:r>
      <w:bookmarkEnd w:id="54"/>
      <w:r>
        <w:rPr>
          <w:rFonts w:hint="eastAsia"/>
        </w:rPr>
        <w:t>三种计算平台在灵活性和计算效率上的对比</w:t>
      </w:r>
      <w:bookmarkEnd w:id="55"/>
      <w:r w:rsidR="00726EB8">
        <w:fldChar w:fldCharType="begin"/>
      </w:r>
      <w:r w:rsidR="00726EB8">
        <w:instrText xml:space="preserve"> REF _Ref533520015 \r \h </w:instrText>
      </w:r>
      <w:r w:rsidR="00726EB8">
        <w:fldChar w:fldCharType="separate"/>
      </w:r>
      <w:r w:rsidR="009D799C">
        <w:t xml:space="preserve">[17] </w:t>
      </w:r>
      <w:bookmarkEnd w:id="56"/>
      <w:r w:rsidR="00726EB8">
        <w:fldChar w:fldCharType="end"/>
      </w:r>
    </w:p>
    <w:p w14:paraId="02703148" w14:textId="2E362DCB" w:rsidR="00CA5775" w:rsidRDefault="00CA5775" w:rsidP="000359C8">
      <w:pPr>
        <w:pStyle w:val="Fig"/>
      </w:pPr>
      <w:r>
        <w:t xml:space="preserve">Fig. </w:t>
      </w:r>
      <w:fldSimple w:instr=" STYLEREF 1 \s ">
        <w:r w:rsidR="00504F56">
          <w:rPr>
            <w:noProof/>
          </w:rPr>
          <w:t>2</w:t>
        </w:r>
      </w:fldSimple>
      <w:r w:rsidR="00504F56">
        <w:noBreakHyphen/>
      </w:r>
      <w:fldSimple w:instr=" SEQ Fig. \* ARABIC \s 1 ">
        <w:r w:rsidR="00504F56">
          <w:rPr>
            <w:noProof/>
          </w:rPr>
          <w:t>1</w:t>
        </w:r>
      </w:fldSimple>
      <w:r>
        <w:t xml:space="preserve"> </w:t>
      </w:r>
      <w:r w:rsidRPr="00CA5775">
        <w:t>Comparison of three different computing platforms</w:t>
      </w:r>
    </w:p>
    <w:p w14:paraId="3417D980" w14:textId="77777777" w:rsidR="006A06FB" w:rsidRPr="003A64BF" w:rsidRDefault="006A06FB" w:rsidP="003A64BF">
      <w:pPr>
        <w:pStyle w:val="ab"/>
      </w:pPr>
    </w:p>
    <w:p w14:paraId="308D629B" w14:textId="386C8D8C" w:rsidR="000A6AD5" w:rsidRDefault="000A6AD5" w:rsidP="00743429">
      <w:pPr>
        <w:pStyle w:val="3"/>
      </w:pPr>
      <w:bookmarkStart w:id="57" w:name="_Toc533165991"/>
      <w:bookmarkStart w:id="58" w:name="_Toc533606040"/>
      <w:r>
        <w:rPr>
          <w:rFonts w:hint="eastAsia"/>
        </w:rPr>
        <w:t>可重构</w:t>
      </w:r>
      <w:r w:rsidR="00EF097F">
        <w:rPr>
          <w:rFonts w:hint="eastAsia"/>
        </w:rPr>
        <w:t>计算</w:t>
      </w:r>
      <w:r w:rsidR="00F3308A">
        <w:rPr>
          <w:rFonts w:hint="eastAsia"/>
        </w:rPr>
        <w:t>执行</w:t>
      </w:r>
      <w:bookmarkEnd w:id="57"/>
      <w:r w:rsidR="009E2FCB">
        <w:rPr>
          <w:rFonts w:hint="eastAsia"/>
        </w:rPr>
        <w:t>机制</w:t>
      </w:r>
      <w:bookmarkEnd w:id="58"/>
    </w:p>
    <w:p w14:paraId="37A070CF" w14:textId="296DA0A6" w:rsidR="009E3574" w:rsidRPr="00DA755A" w:rsidRDefault="00D1741F" w:rsidP="00DA755A">
      <w:pPr>
        <w:ind w:firstLine="480"/>
        <w:jc w:val="both"/>
      </w:pPr>
      <w:r w:rsidRPr="00DA755A">
        <w:rPr>
          <w:rFonts w:hint="eastAsia"/>
        </w:rPr>
        <w:t>一般来讲，可重构计算系统包含</w:t>
      </w:r>
      <w:r w:rsidR="00197DD8" w:rsidRPr="00DA755A">
        <w:rPr>
          <w:rFonts w:hint="eastAsia"/>
        </w:rPr>
        <w:t>可重构计算阵列、任务控制器和存储</w:t>
      </w:r>
      <w:r w:rsidR="002746BB" w:rsidRPr="00DA755A">
        <w:rPr>
          <w:rFonts w:hint="eastAsia"/>
        </w:rPr>
        <w:t>器</w:t>
      </w:r>
      <w:r w:rsidR="00197DD8" w:rsidRPr="00DA755A">
        <w:rPr>
          <w:rFonts w:hint="eastAsia"/>
        </w:rPr>
        <w:t>，如</w:t>
      </w:r>
      <w:r w:rsidR="0088038D" w:rsidRPr="00DA755A">
        <w:rPr>
          <w:color w:val="FF0000"/>
        </w:rPr>
        <w:fldChar w:fldCharType="begin"/>
      </w:r>
      <w:r w:rsidR="0088038D" w:rsidRPr="00DA755A">
        <w:rPr>
          <w:color w:val="FF0000"/>
        </w:rPr>
        <w:instrText xml:space="preserve"> </w:instrText>
      </w:r>
      <w:r w:rsidR="0088038D" w:rsidRPr="00DA755A">
        <w:rPr>
          <w:rFonts w:hint="eastAsia"/>
          <w:color w:val="FF0000"/>
        </w:rPr>
        <w:instrText>REF _Ref531010355 \h</w:instrText>
      </w:r>
      <w:r w:rsidR="0088038D" w:rsidRPr="00DA755A">
        <w:rPr>
          <w:color w:val="FF0000"/>
        </w:rPr>
        <w:instrText xml:space="preserve"> </w:instrText>
      </w:r>
      <w:r w:rsidR="00ED047C" w:rsidRPr="00DA755A">
        <w:rPr>
          <w:color w:val="FF0000"/>
        </w:rPr>
        <w:instrText xml:space="preserve"> \* MERGEFORMAT </w:instrText>
      </w:r>
      <w:r w:rsidR="0088038D" w:rsidRPr="00DA755A">
        <w:rPr>
          <w:color w:val="FF0000"/>
        </w:rPr>
      </w:r>
      <w:r w:rsidR="0088038D" w:rsidRPr="00DA755A">
        <w:rPr>
          <w:color w:val="FF0000"/>
        </w:rPr>
        <w:fldChar w:fldCharType="separate"/>
      </w:r>
      <w:r w:rsidR="009D799C">
        <w:t>图</w:t>
      </w:r>
      <w:r w:rsidR="009D799C">
        <w:t>2</w:t>
      </w:r>
      <w:r w:rsidR="009D799C">
        <w:noBreakHyphen/>
        <w:t>2</w:t>
      </w:r>
      <w:r w:rsidR="0088038D" w:rsidRPr="00DA755A">
        <w:rPr>
          <w:color w:val="FF0000"/>
        </w:rPr>
        <w:fldChar w:fldCharType="end"/>
      </w:r>
      <w:r w:rsidR="002A11B1" w:rsidRPr="00DA755A">
        <w:rPr>
          <w:rFonts w:hint="eastAsia"/>
        </w:rPr>
        <w:t>。</w:t>
      </w:r>
      <w:r w:rsidR="00197DD8" w:rsidRPr="00DA755A">
        <w:rPr>
          <w:rFonts w:hint="eastAsia"/>
        </w:rPr>
        <w:t>可重构计算阵列是可重构系统的核心，它负责数据处理和数据的传递，是可配置性的实现主体；任务控制器</w:t>
      </w:r>
      <w:r w:rsidR="002746BB" w:rsidRPr="00DA755A">
        <w:rPr>
          <w:rFonts w:hint="eastAsia"/>
        </w:rPr>
        <w:t>负责对系统进行控制，负责对运行在计算阵列上的任务进行</w:t>
      </w:r>
      <w:r w:rsidR="00D05E8A" w:rsidRPr="00DA755A">
        <w:rPr>
          <w:rFonts w:hint="eastAsia"/>
        </w:rPr>
        <w:t>调度</w:t>
      </w:r>
      <w:r w:rsidR="002746BB" w:rsidRPr="00DA755A">
        <w:rPr>
          <w:rFonts w:hint="eastAsia"/>
        </w:rPr>
        <w:t>，实现数据的输入和输出，它时刻监控着计算阵列和整个系统的运行情况，是整个系统能成功运转的核心；存储器部分负责阵列的数据存取，由于可重构计算阵列</w:t>
      </w:r>
      <w:r w:rsidR="00C536D3" w:rsidRPr="00DA755A">
        <w:rPr>
          <w:rFonts w:hint="eastAsia"/>
        </w:rPr>
        <w:t>和主处理器构成一个异构计算平台，所以可重构计算阵列需要有自己的本地存储器，这一部分主要实现阵列数据的存取以及和主处理器进行</w:t>
      </w:r>
      <w:r w:rsidR="00C536D3" w:rsidRPr="00DA755A">
        <w:rPr>
          <w:rFonts w:hint="eastAsia"/>
        </w:rPr>
        <w:lastRenderedPageBreak/>
        <w:t>数据交换。</w:t>
      </w:r>
    </w:p>
    <w:p w14:paraId="7A461538" w14:textId="42938244" w:rsidR="001F08AC" w:rsidRDefault="00DC5B8F" w:rsidP="00DC5B8F">
      <w:pPr>
        <w:spacing w:line="240" w:lineRule="auto"/>
        <w:ind w:firstLineChars="0" w:firstLine="0"/>
        <w:jc w:val="center"/>
      </w:pPr>
      <w:r>
        <w:object w:dxaOrig="6809" w:dyaOrig="4892" w14:anchorId="4033EC15">
          <v:shape id="_x0000_i1028" type="#_x0000_t75" style="width:293.4pt;height:193.2pt" o:ole="">
            <v:imagedata r:id="rId30" o:title="" cropbottom="-14644f" cropright="-13764f"/>
          </v:shape>
          <o:OLEObject Type="Embed" ProgID="Visio.Drawing.15" ShapeID="_x0000_i1028" DrawAspect="Content" ObjectID="_1607364860" r:id="rId31"/>
        </w:object>
      </w:r>
    </w:p>
    <w:p w14:paraId="4A1BF4B5" w14:textId="646533D7" w:rsidR="004A6DA5" w:rsidRDefault="004A6DA5" w:rsidP="00C42D2E">
      <w:pPr>
        <w:pStyle w:val="ab"/>
      </w:pPr>
      <w:bookmarkStart w:id="59" w:name="_Ref531010355"/>
      <w:bookmarkStart w:id="60" w:name="_Toc531718362"/>
      <w:bookmarkStart w:id="61" w:name="_Toc533616848"/>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2</w:t>
      </w:r>
      <w:r w:rsidR="00B50B92">
        <w:fldChar w:fldCharType="end"/>
      </w:r>
      <w:bookmarkEnd w:id="59"/>
      <w:r>
        <w:rPr>
          <w:rFonts w:hint="eastAsia"/>
        </w:rPr>
        <w:t>可重构计算系统的组成</w:t>
      </w:r>
      <w:bookmarkEnd w:id="60"/>
      <w:r w:rsidR="006216B3">
        <w:fldChar w:fldCharType="begin"/>
      </w:r>
      <w:r w:rsidR="006216B3">
        <w:instrText xml:space="preserve"> </w:instrText>
      </w:r>
      <w:r w:rsidR="006216B3">
        <w:rPr>
          <w:rFonts w:hint="eastAsia"/>
        </w:rPr>
        <w:instrText>REF _Ref533527167 \r \h</w:instrText>
      </w:r>
      <w:r w:rsidR="006216B3">
        <w:instrText xml:space="preserve"> </w:instrText>
      </w:r>
      <w:r w:rsidR="006216B3">
        <w:fldChar w:fldCharType="separate"/>
      </w:r>
      <w:r w:rsidR="009D799C">
        <w:t xml:space="preserve">[18] </w:t>
      </w:r>
      <w:bookmarkEnd w:id="61"/>
      <w:r w:rsidR="006216B3">
        <w:fldChar w:fldCharType="end"/>
      </w:r>
    </w:p>
    <w:p w14:paraId="56ECEB8C" w14:textId="2304D600" w:rsidR="0075564E" w:rsidRDefault="0075564E" w:rsidP="000359C8">
      <w:pPr>
        <w:pStyle w:val="Fig"/>
      </w:pPr>
      <w:r>
        <w:t xml:space="preserve">Fig. </w:t>
      </w:r>
      <w:fldSimple w:instr=" STYLEREF 1 \s ">
        <w:r w:rsidR="00504F56">
          <w:rPr>
            <w:noProof/>
          </w:rPr>
          <w:t>2</w:t>
        </w:r>
      </w:fldSimple>
      <w:r w:rsidR="00504F56">
        <w:noBreakHyphen/>
      </w:r>
      <w:fldSimple w:instr=" SEQ Fig. \* ARABIC \s 1 ">
        <w:r w:rsidR="00504F56">
          <w:rPr>
            <w:noProof/>
          </w:rPr>
          <w:t>2</w:t>
        </w:r>
      </w:fldSimple>
      <w:r>
        <w:t xml:space="preserve"> component of reconfigurable computing system</w:t>
      </w:r>
    </w:p>
    <w:p w14:paraId="15A52450" w14:textId="77777777" w:rsidR="00496B04" w:rsidRPr="00496B04" w:rsidRDefault="00496B04" w:rsidP="00496B04">
      <w:pPr>
        <w:spacing w:line="240" w:lineRule="auto"/>
        <w:ind w:firstLine="480"/>
      </w:pPr>
    </w:p>
    <w:p w14:paraId="1CF6EF98" w14:textId="50C69ECC" w:rsidR="001F08AC" w:rsidRPr="00DA755A" w:rsidRDefault="001F08AC" w:rsidP="00DA755A">
      <w:pPr>
        <w:ind w:firstLine="480"/>
        <w:jc w:val="both"/>
      </w:pPr>
      <w:r w:rsidRPr="00DA755A">
        <w:rPr>
          <w:rFonts w:hint="eastAsia"/>
        </w:rPr>
        <w:t>可重构处理器系统是充分利用了时间特性和空间特性的一种计算系统，如果时间特性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时，就是通用计算平台；如果空间特性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时，就是专用计算平台</w:t>
      </w:r>
      <w:r w:rsidR="009453FA" w:rsidRPr="00DA755A">
        <w:rPr>
          <w:rFonts w:hint="eastAsia"/>
        </w:rPr>
        <w:t>。下面通过举一个例子来说明可重构计算在时空利用程度上与通用计算系统和专用计算系统的不同。假设我们要</w:t>
      </w:r>
      <w:r w:rsidR="00C51259" w:rsidRPr="00DA755A">
        <w:rPr>
          <w:rFonts w:hint="eastAsia"/>
        </w:rPr>
        <w:t>完成一个多项式的操作，如下：</w:t>
      </w:r>
    </w:p>
    <w:p w14:paraId="63301957" w14:textId="24F519A7" w:rsidR="00517974" w:rsidRPr="007B5FBA" w:rsidRDefault="009D799C" w:rsidP="00E25659">
      <w:pPr>
        <w:pStyle w:val="MTDisplayEquation"/>
      </w:pPr>
      <w:r>
        <w:tab/>
      </w:r>
      <w:r w:rsidRPr="009D799C">
        <w:rPr>
          <w:position w:val="-10"/>
        </w:rPr>
        <w:object w:dxaOrig="1680" w:dyaOrig="360" w14:anchorId="7B12D990">
          <v:shape id="_x0000_i1029" type="#_x0000_t75" style="width:84pt;height:18pt" o:ole="">
            <v:imagedata r:id="rId32" o:title=""/>
          </v:shape>
          <o:OLEObject Type="Embed" ProgID="Equation.DSMT4" ShapeID="_x0000_i1029" DrawAspect="Content" ObjectID="_1607364861" r:id="rId33"/>
        </w:object>
      </w:r>
      <w:r>
        <w:t xml:space="preserve"> </w:t>
      </w:r>
      <w:r>
        <w:tab/>
      </w:r>
      <w:r w:rsidR="00E25659">
        <w:t>(2-1)</w:t>
      </w:r>
      <w:r>
        <w:fldChar w:fldCharType="begin"/>
      </w:r>
      <w:r>
        <w:instrText xml:space="preserve"> MACROBUTTON MTEditEquationSection2 </w:instrText>
      </w:r>
      <w:r w:rsidRPr="009D799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079A6A35" w14:textId="2555FB3E" w:rsidR="00405035" w:rsidRPr="00DA755A" w:rsidRDefault="00405035" w:rsidP="00DA755A">
      <w:pPr>
        <w:ind w:firstLine="480"/>
        <w:jc w:val="both"/>
      </w:pPr>
      <w:r w:rsidRPr="00DA755A">
        <w:rPr>
          <w:rFonts w:hint="eastAsia"/>
        </w:rPr>
        <w:t>第一种实现方式</w:t>
      </w:r>
      <w:r w:rsidR="00B0392E" w:rsidRPr="00DA755A">
        <w:rPr>
          <w:rFonts w:hint="eastAsia"/>
        </w:rPr>
        <w:t>是通过</w:t>
      </w:r>
      <w:r w:rsidRPr="00DA755A">
        <w:rPr>
          <w:rFonts w:hint="eastAsia"/>
        </w:rPr>
        <w:t>专用计算系统</w:t>
      </w:r>
      <w:r w:rsidR="003024D9" w:rsidRPr="00DA755A">
        <w:rPr>
          <w:rFonts w:hint="eastAsia"/>
        </w:rPr>
        <w:t>实现</w:t>
      </w:r>
      <w:r w:rsidRPr="00DA755A">
        <w:rPr>
          <w:rFonts w:hint="eastAsia"/>
        </w:rPr>
        <w:t>的，其通过将算法中所用出现的算子全部在空间上展开</w:t>
      </w:r>
      <w:r w:rsidR="003024D9" w:rsidRPr="00DA755A">
        <w:rPr>
          <w:rFonts w:hint="eastAsia"/>
        </w:rPr>
        <w:t>，多项式中有三个乘法操作，两个加法操作，所以通过设计三个乘法器两个加法器，</w:t>
      </w:r>
      <w:r w:rsidR="00662C39" w:rsidRPr="00DA755A">
        <w:rPr>
          <w:rFonts w:hint="eastAsia"/>
        </w:rPr>
        <w:t>让</w:t>
      </w:r>
      <w:r w:rsidR="003024D9" w:rsidRPr="00DA755A">
        <w:rPr>
          <w:rFonts w:hint="eastAsia"/>
        </w:rPr>
        <w:t>数据进入到相应的处理单元中进行处理，</w:t>
      </w:r>
      <w:r w:rsidR="00D3267A" w:rsidRPr="00DA755A">
        <w:rPr>
          <w:rFonts w:hint="eastAsia"/>
        </w:rPr>
        <w:t>得出计算结果，</w:t>
      </w:r>
      <w:r w:rsidR="003024D9" w:rsidRPr="00DA755A">
        <w:rPr>
          <w:rFonts w:hint="eastAsia"/>
        </w:rPr>
        <w:t>几个处理单元同时进行，在几个时钟周期就可以计算出需要的结果</w:t>
      </w:r>
      <w:r w:rsidR="00D3267A" w:rsidRPr="00DA755A">
        <w:rPr>
          <w:rFonts w:hint="eastAsia"/>
        </w:rPr>
        <w:t>，这种计算架构根据算法本身进行定制，具有计算效率高的特点。</w:t>
      </w:r>
    </w:p>
    <w:p w14:paraId="19F0DFC1" w14:textId="1B1D999F" w:rsidR="00EF1D25" w:rsidRPr="00DA755A" w:rsidRDefault="00D3267A" w:rsidP="00DA755A">
      <w:pPr>
        <w:ind w:firstLine="480"/>
        <w:jc w:val="both"/>
      </w:pPr>
      <w:r w:rsidRPr="00DA755A">
        <w:rPr>
          <w:rFonts w:hint="eastAsia"/>
        </w:rPr>
        <w:t>第二种实现方式是通过通用计算系统实现的，</w:t>
      </w:r>
      <w:r w:rsidR="00170CCC" w:rsidRPr="00DA755A">
        <w:rPr>
          <w:rFonts w:hint="eastAsia"/>
        </w:rPr>
        <w:t>通过将多项式的内容编译成一条条时间维度上的指令，</w:t>
      </w:r>
      <w:r w:rsidR="00751C53" w:rsidRPr="00DA755A">
        <w:rPr>
          <w:rFonts w:hint="eastAsia"/>
        </w:rPr>
        <w:t>指令中包含需要执行的操作</w:t>
      </w:r>
      <w:r w:rsidR="00E04A55" w:rsidRPr="00DA755A">
        <w:rPr>
          <w:rFonts w:hint="eastAsia"/>
        </w:rPr>
        <w:t>码</w:t>
      </w:r>
      <w:r w:rsidR="00751C53" w:rsidRPr="00DA755A">
        <w:rPr>
          <w:rFonts w:hint="eastAsia"/>
        </w:rPr>
        <w:t>和操作</w:t>
      </w:r>
      <w:r w:rsidR="00E04A55" w:rsidRPr="00DA755A">
        <w:rPr>
          <w:rFonts w:hint="eastAsia"/>
        </w:rPr>
        <w:t>数存储的</w:t>
      </w:r>
      <w:r w:rsidR="00751C53" w:rsidRPr="00DA755A">
        <w:rPr>
          <w:rFonts w:hint="eastAsia"/>
        </w:rPr>
        <w:t>寄存器</w:t>
      </w:r>
      <w:r w:rsidR="00E04A55" w:rsidRPr="00DA755A">
        <w:rPr>
          <w:rFonts w:hint="eastAsia"/>
        </w:rPr>
        <w:t>编号</w:t>
      </w:r>
      <w:r w:rsidR="00751C53" w:rsidRPr="00DA755A">
        <w:rPr>
          <w:rFonts w:hint="eastAsia"/>
        </w:rPr>
        <w:t>，</w:t>
      </w:r>
      <w:r w:rsidR="00170CCC" w:rsidRPr="00DA755A">
        <w:rPr>
          <w:rFonts w:hint="eastAsia"/>
        </w:rPr>
        <w:t>按照时间顺序进入到计算单元中</w:t>
      </w:r>
      <w:r w:rsidR="00AC1F59" w:rsidRPr="00DA755A">
        <w:rPr>
          <w:rFonts w:hint="eastAsia"/>
        </w:rPr>
        <w:t>执行</w:t>
      </w:r>
      <w:r w:rsidR="00170CCC" w:rsidRPr="00DA755A">
        <w:rPr>
          <w:rFonts w:hint="eastAsia"/>
        </w:rPr>
        <w:t>，</w:t>
      </w:r>
      <w:r w:rsidR="00C97407" w:rsidRPr="00DA755A">
        <w:rPr>
          <w:rFonts w:hint="eastAsia"/>
        </w:rPr>
        <w:t>并将计算结果</w:t>
      </w:r>
      <w:r w:rsidR="00751C53" w:rsidRPr="00DA755A">
        <w:rPr>
          <w:rFonts w:hint="eastAsia"/>
        </w:rPr>
        <w:t>存储到相应的寄存器中，准备好给下一条指令使用。通过这种时间维度上的推移和空间维度上的复用，完成了一个计算任务。如</w:t>
      </w:r>
      <w:r w:rsidR="00AC1F59" w:rsidRPr="00DA755A">
        <w:fldChar w:fldCharType="begin"/>
      </w:r>
      <w:r w:rsidR="00AC1F59" w:rsidRPr="00DA755A">
        <w:instrText xml:space="preserve"> </w:instrText>
      </w:r>
      <w:r w:rsidR="00AC1F59" w:rsidRPr="00DA755A">
        <w:rPr>
          <w:rFonts w:hint="eastAsia"/>
        </w:rPr>
        <w:instrText>REF _Ref532893643 \h</w:instrText>
      </w:r>
      <w:r w:rsidR="00AC1F59" w:rsidRPr="00DA755A">
        <w:instrText xml:space="preserve"> </w:instrText>
      </w:r>
      <w:r w:rsidR="00DA755A">
        <w:instrText xml:space="preserve"> \* MERGEFORMAT </w:instrText>
      </w:r>
      <w:r w:rsidR="00AC1F59" w:rsidRPr="00DA755A">
        <w:fldChar w:fldCharType="separate"/>
      </w:r>
      <w:r w:rsidR="009D799C">
        <w:t>图</w:t>
      </w:r>
      <w:r w:rsidR="009D799C">
        <w:t>2</w:t>
      </w:r>
      <w:r w:rsidR="009D799C">
        <w:noBreakHyphen/>
        <w:t>3</w:t>
      </w:r>
      <w:r w:rsidR="00AC1F59" w:rsidRPr="00DA755A">
        <w:fldChar w:fldCharType="end"/>
      </w:r>
      <w:r w:rsidR="00751C53" w:rsidRPr="00DA755A">
        <w:rPr>
          <w:rFonts w:hint="eastAsia"/>
        </w:rPr>
        <w:t>所示，这种计算结构只需要包含一些寄存器和算术计算单元，</w:t>
      </w:r>
      <w:r w:rsidR="00AC1F59" w:rsidRPr="00DA755A">
        <w:rPr>
          <w:rFonts w:hint="eastAsia"/>
        </w:rPr>
        <w:t>其</w:t>
      </w:r>
      <w:r w:rsidR="00751C53" w:rsidRPr="00DA755A">
        <w:rPr>
          <w:rFonts w:hint="eastAsia"/>
        </w:rPr>
        <w:t>具体的执行流程</w:t>
      </w:r>
      <w:r w:rsidR="00AC1F59" w:rsidRPr="00DA755A">
        <w:rPr>
          <w:rFonts w:hint="eastAsia"/>
        </w:rPr>
        <w:t>如下</w:t>
      </w:r>
      <w:r w:rsidR="00751C53" w:rsidRPr="00DA755A">
        <w:rPr>
          <w:rFonts w:hint="eastAsia"/>
        </w:rPr>
        <w:t>：</w:t>
      </w:r>
      <w:r w:rsidR="00743F8D" w:rsidRPr="00DA755A">
        <w:rPr>
          <w:rFonts w:hint="eastAsia"/>
        </w:rPr>
        <w:t>所给定的表达式被编译器编译成</w:t>
      </w:r>
      <w:r w:rsidR="00743F8D" w:rsidRPr="00DA755A">
        <w:rPr>
          <w:rFonts w:hint="eastAsia"/>
        </w:rPr>
        <w:t>5</w:t>
      </w:r>
      <w:r w:rsidR="00743F8D" w:rsidRPr="00DA755A">
        <w:rPr>
          <w:rFonts w:hint="eastAsia"/>
        </w:rPr>
        <w:t>条指令，这些指令依次会出现在指令寄存器中，程序计数器会在每个时钟周期</w:t>
      </w:r>
      <w:r w:rsidR="001B040D" w:rsidRPr="00DA755A">
        <w:rPr>
          <w:rFonts w:hint="eastAsia"/>
        </w:rPr>
        <w:t>从指令寄存</w:t>
      </w:r>
      <w:r w:rsidR="001B040D" w:rsidRPr="00DA755A">
        <w:rPr>
          <w:rFonts w:hint="eastAsia"/>
        </w:rPr>
        <w:lastRenderedPageBreak/>
        <w:t>器中</w:t>
      </w:r>
      <w:r w:rsidR="00743F8D" w:rsidRPr="00DA755A">
        <w:rPr>
          <w:rFonts w:hint="eastAsia"/>
        </w:rPr>
        <w:t>取出一条指令送到译码单元，译码之后算数逻辑单元会从指令指定的寄存器中取出</w:t>
      </w:r>
      <w:r w:rsidR="00AC1F59" w:rsidRPr="00DA755A">
        <w:rPr>
          <w:rFonts w:hint="eastAsia"/>
        </w:rPr>
        <w:t>操作数并执行操作码规定的动作</w:t>
      </w:r>
      <w:r w:rsidR="001B040D" w:rsidRPr="00DA755A">
        <w:rPr>
          <w:rFonts w:hint="eastAsia"/>
        </w:rPr>
        <w:t>，当该程序对应的所有的指令被执行完毕，</w:t>
      </w:r>
      <w:r w:rsidR="00A44DE9" w:rsidRPr="00DA755A">
        <w:rPr>
          <w:rFonts w:hint="eastAsia"/>
        </w:rPr>
        <w:t>计算任务执行完成</w:t>
      </w:r>
      <w:r w:rsidR="001B040D" w:rsidRPr="00DA755A">
        <w:rPr>
          <w:rFonts w:hint="eastAsia"/>
        </w:rPr>
        <w:t>。</w:t>
      </w:r>
    </w:p>
    <w:p w14:paraId="6E944307" w14:textId="6C99FE80" w:rsidR="00D3267A" w:rsidRDefault="00751C53" w:rsidP="00DA755A">
      <w:pPr>
        <w:ind w:firstLine="480"/>
        <w:jc w:val="both"/>
      </w:pPr>
      <w:r w:rsidRPr="00DA755A">
        <w:rPr>
          <w:rFonts w:hint="eastAsia"/>
        </w:rPr>
        <w:t>这种计算模式的优势是所需要的硬件资源是固定的，适用范围较广，但是由于指令是在时间维度上展开的，</w:t>
      </w:r>
      <w:r w:rsidR="005C107A" w:rsidRPr="00DA755A">
        <w:rPr>
          <w:rFonts w:hint="eastAsia"/>
        </w:rPr>
        <w:t>其</w:t>
      </w:r>
      <w:r w:rsidRPr="00DA755A">
        <w:rPr>
          <w:rFonts w:hint="eastAsia"/>
        </w:rPr>
        <w:t>结构面临着计算效率低的困难。</w:t>
      </w:r>
      <w:r w:rsidR="00486728" w:rsidRPr="00DA755A">
        <w:rPr>
          <w:rFonts w:hint="eastAsia"/>
        </w:rPr>
        <w:t>具体表现在：</w:t>
      </w:r>
      <w:r w:rsidR="007A3BF4" w:rsidRPr="00DA755A">
        <w:rPr>
          <w:rFonts w:hint="eastAsia"/>
        </w:rPr>
        <w:t>首先，这种体系结构依赖于指令集，指令集限制了具体硬件电路的适用范围，也就是说硬件电路支持的操作种类完全依赖于指令集中规定的指令数，由于指令个数的限制，在遇到复杂的代码的时需要将复杂的功能拆分成几条简单的指令来实现，</w:t>
      </w:r>
      <w:r w:rsidR="005D1F40" w:rsidRPr="00DA755A">
        <w:rPr>
          <w:rFonts w:hint="eastAsia"/>
        </w:rPr>
        <w:t>降低了计算效率；其次，通用处理器的设计初衷就是为了实现通用计算，必然要实现指令集中规定的指令操作，面临着资源浪费的可能，假设设计了一个</w:t>
      </w:r>
      <w:r w:rsidR="005D1F40" w:rsidRPr="00DA755A">
        <w:rPr>
          <w:rFonts w:hint="eastAsia"/>
        </w:rPr>
        <w:t>6</w:t>
      </w:r>
      <w:r w:rsidR="005D1F40" w:rsidRPr="00DA755A">
        <w:t>4</w:t>
      </w:r>
      <w:r w:rsidR="005D1F40" w:rsidRPr="00DA755A">
        <w:rPr>
          <w:rFonts w:hint="eastAsia"/>
        </w:rPr>
        <w:t>位的通用平台处理器，但是只用于处理</w:t>
      </w:r>
      <w:r w:rsidR="005D1F40" w:rsidRPr="00DA755A">
        <w:rPr>
          <w:rFonts w:hint="eastAsia"/>
        </w:rPr>
        <w:t>1</w:t>
      </w:r>
      <w:r w:rsidR="005D1F40" w:rsidRPr="00DA755A">
        <w:t>6</w:t>
      </w:r>
      <w:r w:rsidR="005D1F40" w:rsidRPr="00DA755A">
        <w:rPr>
          <w:rFonts w:hint="eastAsia"/>
        </w:rPr>
        <w:t>位的程序，那么处理器中很多的系统资源都是浪费的。所以，这种时间域上的计算平台满足了通用性却也牺牲了计算效率。</w:t>
      </w:r>
    </w:p>
    <w:p w14:paraId="318B8CA0" w14:textId="77777777" w:rsidR="00DA755A" w:rsidRDefault="00DA755A" w:rsidP="00DA755A">
      <w:pPr>
        <w:ind w:firstLineChars="0" w:firstLine="0"/>
      </w:pPr>
      <w:r>
        <w:rPr>
          <w:noProof/>
        </w:rPr>
        <w:drawing>
          <wp:inline distT="0" distB="0" distL="0" distR="0" wp14:anchorId="184FEB9E" wp14:editId="4D0EC08C">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64105"/>
                    </a:xfrm>
                    <a:prstGeom prst="rect">
                      <a:avLst/>
                    </a:prstGeom>
                  </pic:spPr>
                </pic:pic>
              </a:graphicData>
            </a:graphic>
          </wp:inline>
        </w:drawing>
      </w:r>
    </w:p>
    <w:p w14:paraId="519EA313" w14:textId="2E8E8239" w:rsidR="00DA755A" w:rsidRDefault="00DA755A" w:rsidP="00DA755A">
      <w:pPr>
        <w:pStyle w:val="ab"/>
      </w:pPr>
      <w:bookmarkStart w:id="62" w:name="_Ref532893643"/>
      <w:bookmarkStart w:id="63" w:name="_Toc531718363"/>
      <w:bookmarkStart w:id="64" w:name="_Toc533616849"/>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3</w:t>
      </w:r>
      <w:r w:rsidR="00B50B92">
        <w:fldChar w:fldCharType="end"/>
      </w:r>
      <w:bookmarkEnd w:id="62"/>
      <w:r>
        <w:rPr>
          <w:rFonts w:hint="eastAsia"/>
        </w:rPr>
        <w:t>三种计算系统在某一应用上的时空利用图</w:t>
      </w:r>
      <w:bookmarkEnd w:id="63"/>
      <w:r w:rsidR="006216B3">
        <w:fldChar w:fldCharType="begin"/>
      </w:r>
      <w:r w:rsidR="006216B3">
        <w:instrText xml:space="preserve"> </w:instrText>
      </w:r>
      <w:r w:rsidR="006216B3">
        <w:rPr>
          <w:rFonts w:hint="eastAsia"/>
        </w:rPr>
        <w:instrText>REF _Ref533527167 \r \h</w:instrText>
      </w:r>
      <w:r w:rsidR="006216B3">
        <w:instrText xml:space="preserve"> </w:instrText>
      </w:r>
      <w:r w:rsidR="006216B3">
        <w:fldChar w:fldCharType="separate"/>
      </w:r>
      <w:r w:rsidR="009D799C">
        <w:t xml:space="preserve">[18] </w:t>
      </w:r>
      <w:bookmarkEnd w:id="64"/>
      <w:r w:rsidR="006216B3">
        <w:fldChar w:fldCharType="end"/>
      </w:r>
    </w:p>
    <w:p w14:paraId="4DE2FEA5" w14:textId="43D79EB8" w:rsidR="00DA755A" w:rsidRDefault="00DA755A" w:rsidP="000359C8">
      <w:pPr>
        <w:pStyle w:val="Fig"/>
      </w:pPr>
      <w:r>
        <w:t xml:space="preserve">Fig. </w:t>
      </w:r>
      <w:fldSimple w:instr=" STYLEREF 1 \s ">
        <w:r w:rsidR="00504F56">
          <w:rPr>
            <w:noProof/>
          </w:rPr>
          <w:t>2</w:t>
        </w:r>
      </w:fldSimple>
      <w:r w:rsidR="00504F56">
        <w:noBreakHyphen/>
      </w:r>
      <w:fldSimple w:instr=" SEQ Fig. \* ARABIC \s 1 ">
        <w:r w:rsidR="00504F56">
          <w:rPr>
            <w:noProof/>
          </w:rPr>
          <w:t>3</w:t>
        </w:r>
      </w:fldSimple>
      <w:r>
        <w:t xml:space="preserve"> The realization of one application on three different platforms</w:t>
      </w:r>
    </w:p>
    <w:p w14:paraId="6AC5639E" w14:textId="77777777" w:rsidR="00DA755A" w:rsidRPr="00DA755A" w:rsidRDefault="00DA755A" w:rsidP="00E25659">
      <w:pPr>
        <w:spacing w:line="240" w:lineRule="auto"/>
        <w:ind w:firstLineChars="0" w:firstLine="0"/>
        <w:jc w:val="both"/>
      </w:pPr>
    </w:p>
    <w:p w14:paraId="2A519097" w14:textId="095EC295" w:rsidR="00034154" w:rsidRPr="00DA755A" w:rsidRDefault="005D1F40" w:rsidP="00DA755A">
      <w:pPr>
        <w:ind w:firstLine="480"/>
        <w:jc w:val="both"/>
      </w:pPr>
      <w:r w:rsidRPr="00DA755A">
        <w:rPr>
          <w:rFonts w:hint="eastAsia"/>
        </w:rPr>
        <w:t>第三种方式是通过可重构计算系统来实现，可重构计算系统结合了以上两种计算系统的优点</w:t>
      </w:r>
      <w:r w:rsidR="007F07AE" w:rsidRPr="00DA755A">
        <w:rPr>
          <w:rFonts w:hint="eastAsia"/>
        </w:rPr>
        <w:t>，充分利用了时间域特性和空间域特性，</w:t>
      </w:r>
      <w:r w:rsidR="005C107A" w:rsidRPr="00DA755A">
        <w:rPr>
          <w:rFonts w:hint="eastAsia"/>
        </w:rPr>
        <w:t>针对某一特定的任务，可重构系统可以充分利用其空间资源将任务进行空间展开，体现出对空间特性的利用，而针对一系列的任务，可重构系统充分利用时间特性，实现任务级的流水</w:t>
      </w:r>
      <w:r w:rsidR="00A27196" w:rsidRPr="00DA755A">
        <w:rPr>
          <w:rFonts w:hint="eastAsia"/>
        </w:rPr>
        <w:t>，</w:t>
      </w:r>
      <w:r w:rsidR="007F07AE" w:rsidRPr="00DA755A">
        <w:rPr>
          <w:rFonts w:hint="eastAsia"/>
        </w:rPr>
        <w:t>这两者的结合使得可重构计算既可以具备灵活性又可以具备较高的计算效率。具体到上面的例子，针对可重构计算系统它的</w:t>
      </w:r>
      <w:r w:rsidR="00A27196" w:rsidRPr="00DA755A">
        <w:rPr>
          <w:rFonts w:hint="eastAsia"/>
        </w:rPr>
        <w:t>执行</w:t>
      </w:r>
      <w:r w:rsidR="007F07AE" w:rsidRPr="00DA755A">
        <w:rPr>
          <w:rFonts w:hint="eastAsia"/>
        </w:rPr>
        <w:t>流程</w:t>
      </w:r>
      <w:r w:rsidR="00A27196" w:rsidRPr="00DA755A">
        <w:rPr>
          <w:rFonts w:hint="eastAsia"/>
        </w:rPr>
        <w:t>如下</w:t>
      </w:r>
      <w:r w:rsidR="007F07AE" w:rsidRPr="00DA755A">
        <w:rPr>
          <w:rFonts w:hint="eastAsia"/>
        </w:rPr>
        <w:t>：首先，整个硬件电路</w:t>
      </w:r>
      <w:r w:rsidR="007F07AE" w:rsidRPr="00DA755A">
        <w:rPr>
          <w:rFonts w:hint="eastAsia"/>
        </w:rPr>
        <w:lastRenderedPageBreak/>
        <w:t>是由</w:t>
      </w:r>
      <w:r w:rsidR="00572ABB" w:rsidRPr="00DA755A">
        <w:rPr>
          <w:rFonts w:hint="eastAsia"/>
        </w:rPr>
        <w:t>一系列的可配置计算单元构成的，多项式被分解成</w:t>
      </w:r>
      <w:r w:rsidR="00572ABB" w:rsidRPr="00DA755A">
        <w:rPr>
          <w:rFonts w:hint="eastAsia"/>
        </w:rPr>
        <w:t>3</w:t>
      </w:r>
      <w:r w:rsidR="00572ABB" w:rsidRPr="00DA755A">
        <w:rPr>
          <w:rFonts w:hint="eastAsia"/>
        </w:rPr>
        <w:t>个乘法和</w:t>
      </w:r>
      <w:r w:rsidR="00572ABB" w:rsidRPr="00DA755A">
        <w:rPr>
          <w:rFonts w:hint="eastAsia"/>
        </w:rPr>
        <w:t>2</w:t>
      </w:r>
      <w:r w:rsidR="00572ABB" w:rsidRPr="00DA755A">
        <w:rPr>
          <w:rFonts w:hint="eastAsia"/>
        </w:rPr>
        <w:t>个加法，所以会被生成两个加法配置包和</w:t>
      </w:r>
      <w:r w:rsidR="00572ABB" w:rsidRPr="00DA755A">
        <w:rPr>
          <w:rFonts w:hint="eastAsia"/>
        </w:rPr>
        <w:t>3</w:t>
      </w:r>
      <w:r w:rsidR="00572ABB" w:rsidRPr="00DA755A">
        <w:rPr>
          <w:rFonts w:hint="eastAsia"/>
        </w:rPr>
        <w:t>个乘法配置包，将配置信息固化到</w:t>
      </w:r>
      <w:r w:rsidR="00A27196" w:rsidRPr="00DA755A">
        <w:rPr>
          <w:rFonts w:hint="eastAsia"/>
        </w:rPr>
        <w:t>可配置的</w:t>
      </w:r>
      <w:r w:rsidR="00A27196" w:rsidRPr="00DA755A">
        <w:rPr>
          <w:rFonts w:hint="eastAsia"/>
        </w:rPr>
        <w:t>5</w:t>
      </w:r>
      <w:r w:rsidR="00A27196" w:rsidRPr="00DA755A">
        <w:rPr>
          <w:rFonts w:hint="eastAsia"/>
        </w:rPr>
        <w:t>个处理单元上</w:t>
      </w:r>
      <w:r w:rsidR="00572ABB" w:rsidRPr="00DA755A">
        <w:rPr>
          <w:rFonts w:hint="eastAsia"/>
        </w:rPr>
        <w:t>，</w:t>
      </w:r>
      <w:r w:rsidR="00A27196" w:rsidRPr="00DA755A">
        <w:rPr>
          <w:rFonts w:hint="eastAsia"/>
        </w:rPr>
        <w:t>处理单元组成的阵列</w:t>
      </w:r>
      <w:r w:rsidR="00572ABB" w:rsidRPr="00DA755A">
        <w:rPr>
          <w:rFonts w:hint="eastAsia"/>
        </w:rPr>
        <w:t>电路就形成了一块专用电路，注入原始数据</w:t>
      </w:r>
      <w:r w:rsidR="00A27196" w:rsidRPr="00DA755A">
        <w:rPr>
          <w:rFonts w:hint="eastAsia"/>
        </w:rPr>
        <w:t>并激活</w:t>
      </w:r>
      <w:r w:rsidR="00572ABB" w:rsidRPr="00DA755A">
        <w:rPr>
          <w:rFonts w:hint="eastAsia"/>
        </w:rPr>
        <w:t>就可以执行相应的操作</w:t>
      </w:r>
      <w:r w:rsidR="003B71B3" w:rsidRPr="00DA755A">
        <w:rPr>
          <w:rFonts w:hint="eastAsia"/>
        </w:rPr>
        <w:t>，</w:t>
      </w:r>
      <w:r w:rsidR="00572ABB" w:rsidRPr="00DA755A">
        <w:rPr>
          <w:rFonts w:hint="eastAsia"/>
        </w:rPr>
        <w:t>最终得出相应的计算结果。</w:t>
      </w:r>
      <w:r w:rsidR="00A12D81" w:rsidRPr="00DA755A">
        <w:rPr>
          <w:rFonts w:hint="eastAsia"/>
        </w:rPr>
        <w:t>可重构计算允许改变电路计算功能来适应不同的算法和应用，是一种动态的体系结构，这种动态变化保证</w:t>
      </w:r>
      <w:r w:rsidR="00A27196" w:rsidRPr="00DA755A">
        <w:rPr>
          <w:rFonts w:hint="eastAsia"/>
        </w:rPr>
        <w:t>了</w:t>
      </w:r>
      <w:r w:rsidR="00A12D81" w:rsidRPr="00DA755A">
        <w:rPr>
          <w:rFonts w:hint="eastAsia"/>
        </w:rPr>
        <w:t>灵活性，在阵列被固化之后形成的专用硬件电路保证了计算</w:t>
      </w:r>
      <w:r w:rsidR="00A27196" w:rsidRPr="00DA755A">
        <w:rPr>
          <w:rFonts w:hint="eastAsia"/>
        </w:rPr>
        <w:t>效率</w:t>
      </w:r>
      <w:r w:rsidR="00A12D81" w:rsidRPr="00DA755A">
        <w:rPr>
          <w:rFonts w:hint="eastAsia"/>
        </w:rPr>
        <w:t>。所以，在计算密集型需求场景中，可重构计算是一种较为合适的解决方案。</w:t>
      </w:r>
    </w:p>
    <w:p w14:paraId="25AB22E2" w14:textId="37A96D41" w:rsidR="000A6AD5" w:rsidRDefault="000A6AD5" w:rsidP="00743429">
      <w:pPr>
        <w:pStyle w:val="3"/>
      </w:pPr>
      <w:bookmarkStart w:id="65" w:name="_Toc533165992"/>
      <w:bookmarkStart w:id="66" w:name="_Toc533606041"/>
      <w:r>
        <w:rPr>
          <w:rFonts w:hint="eastAsia"/>
        </w:rPr>
        <w:t>可重构</w:t>
      </w:r>
      <w:r w:rsidR="00EF097F">
        <w:rPr>
          <w:rFonts w:hint="eastAsia"/>
        </w:rPr>
        <w:t>计算</w:t>
      </w:r>
      <w:r w:rsidR="00EC1CCE">
        <w:rPr>
          <w:rFonts w:hint="eastAsia"/>
        </w:rPr>
        <w:t>其他</w:t>
      </w:r>
      <w:r>
        <w:rPr>
          <w:rFonts w:hint="eastAsia"/>
        </w:rPr>
        <w:t>关键技术</w:t>
      </w:r>
      <w:bookmarkEnd w:id="65"/>
      <w:bookmarkEnd w:id="66"/>
    </w:p>
    <w:p w14:paraId="13ECDCCE" w14:textId="6BE692D4" w:rsidR="0064055A" w:rsidRPr="00657ECB" w:rsidRDefault="00D96D2A" w:rsidP="00657ECB">
      <w:pPr>
        <w:ind w:firstLine="480"/>
        <w:jc w:val="both"/>
      </w:pPr>
      <w:r w:rsidRPr="00657ECB">
        <w:rPr>
          <w:rFonts w:hint="eastAsia"/>
        </w:rPr>
        <w:t>以上介绍了可重构计算的执行原理</w:t>
      </w:r>
      <w:r w:rsidR="0050749C" w:rsidRPr="00657ECB">
        <w:rPr>
          <w:rFonts w:hint="eastAsia"/>
        </w:rPr>
        <w:t>，分析了可重构相比较于其他计算平台在执行机制上的不同，并总结了其优势所在。本小节介绍可重构计算系统中其他关键技术。</w:t>
      </w:r>
    </w:p>
    <w:p w14:paraId="6011D890" w14:textId="6A1A71BE" w:rsidR="00847700" w:rsidRPr="00657ECB" w:rsidRDefault="00847700" w:rsidP="00657ECB">
      <w:pPr>
        <w:ind w:firstLine="482"/>
        <w:jc w:val="both"/>
      </w:pPr>
      <w:r w:rsidRPr="00657ECB">
        <w:rPr>
          <w:rFonts w:hint="eastAsia"/>
          <w:b/>
        </w:rPr>
        <w:t>粒度</w:t>
      </w:r>
      <w:r w:rsidR="00DD6B2F" w:rsidRPr="00657ECB">
        <w:rPr>
          <w:rFonts w:hint="eastAsia"/>
        </w:rPr>
        <w:t>：</w:t>
      </w:r>
      <w:r w:rsidR="00E02DF7" w:rsidRPr="00657ECB">
        <w:rPr>
          <w:rFonts w:hint="eastAsia"/>
        </w:rPr>
        <w:t>可重构计算</w:t>
      </w:r>
      <w:r w:rsidR="00BE41BC" w:rsidRPr="00657ECB">
        <w:rPr>
          <w:rFonts w:hint="eastAsia"/>
        </w:rPr>
        <w:t>最早的产物就是现场可编程门阵列（</w:t>
      </w:r>
      <w:r w:rsidR="00BE41BC" w:rsidRPr="00657ECB">
        <w:rPr>
          <w:rFonts w:hint="eastAsia"/>
        </w:rPr>
        <w:t>F</w:t>
      </w:r>
      <w:r w:rsidR="00BE41BC" w:rsidRPr="00657ECB">
        <w:t>PGA</w:t>
      </w:r>
      <w:r w:rsidR="00BE41BC" w:rsidRPr="00657ECB">
        <w:rPr>
          <w:rFonts w:hint="eastAsia"/>
        </w:rPr>
        <w:t>）</w:t>
      </w:r>
      <w:r w:rsidR="00BE41BC" w:rsidRPr="00657ECB">
        <w:rPr>
          <w:rFonts w:hint="eastAsia"/>
        </w:rPr>
        <w:t>,</w:t>
      </w:r>
      <w:r w:rsidR="00BE41BC" w:rsidRPr="00657ECB">
        <w:t>FPGA</w:t>
      </w:r>
      <w:r w:rsidR="00BE41BC" w:rsidRPr="00657ECB">
        <w:rPr>
          <w:rFonts w:hint="eastAsia"/>
        </w:rPr>
        <w:t>的配置单元的最小位宽是</w:t>
      </w:r>
      <w:r w:rsidR="00BE41BC" w:rsidRPr="00657ECB">
        <w:rPr>
          <w:rFonts w:hint="eastAsia"/>
        </w:rPr>
        <w:t>1bit</w:t>
      </w:r>
      <w:r w:rsidR="00BE41BC" w:rsidRPr="00657ECB">
        <w:rPr>
          <w:rFonts w:hint="eastAsia"/>
        </w:rPr>
        <w:t>，所以</w:t>
      </w:r>
      <w:r w:rsidR="00BE41BC" w:rsidRPr="00657ECB">
        <w:rPr>
          <w:rFonts w:hint="eastAsia"/>
        </w:rPr>
        <w:t>F</w:t>
      </w:r>
      <w:r w:rsidR="00BE41BC" w:rsidRPr="00657ECB">
        <w:t>PGA</w:t>
      </w:r>
      <w:r w:rsidR="00BE41BC" w:rsidRPr="00657ECB">
        <w:rPr>
          <w:rFonts w:hint="eastAsia"/>
        </w:rPr>
        <w:t>是粒度为</w:t>
      </w:r>
      <w:r w:rsidR="00BE41BC" w:rsidRPr="00657ECB">
        <w:rPr>
          <w:rFonts w:hint="eastAsia"/>
        </w:rPr>
        <w:t>1</w:t>
      </w:r>
      <w:r w:rsidR="00BE41BC" w:rsidRPr="00657ECB">
        <w:rPr>
          <w:rFonts w:hint="eastAsia"/>
        </w:rPr>
        <w:t>的可重构计算平台，也就是细粒度可重构阵列。通常来讲，我们把配置单元的最小位宽小于等于</w:t>
      </w:r>
      <w:r w:rsidR="00BE41BC" w:rsidRPr="00657ECB">
        <w:rPr>
          <w:rFonts w:hint="eastAsia"/>
        </w:rPr>
        <w:t>4bit</w:t>
      </w:r>
      <w:r w:rsidR="00BE41BC" w:rsidRPr="00657ECB">
        <w:rPr>
          <w:rFonts w:hint="eastAsia"/>
        </w:rPr>
        <w:t>的可重构阵列</w:t>
      </w:r>
      <w:r w:rsidR="005E3F93" w:rsidRPr="00657ECB">
        <w:rPr>
          <w:rFonts w:hint="eastAsia"/>
        </w:rPr>
        <w:t>称为</w:t>
      </w:r>
      <w:r w:rsidR="00BE41BC" w:rsidRPr="00657ECB">
        <w:rPr>
          <w:rFonts w:hint="eastAsia"/>
        </w:rPr>
        <w:t>细粒度可重构阵列，大于</w:t>
      </w:r>
      <w:r w:rsidR="00BE41BC" w:rsidRPr="00657ECB">
        <w:rPr>
          <w:rFonts w:hint="eastAsia"/>
        </w:rPr>
        <w:t>4bit</w:t>
      </w:r>
      <w:r w:rsidR="00BE41BC" w:rsidRPr="00657ECB">
        <w:rPr>
          <w:rFonts w:hint="eastAsia"/>
        </w:rPr>
        <w:t>的称为粗粒度的可重构阵列。</w:t>
      </w:r>
    </w:p>
    <w:p w14:paraId="354299A3" w14:textId="64D17A7F" w:rsidR="00F96ADC" w:rsidRDefault="00F96ADC" w:rsidP="00657ECB">
      <w:pPr>
        <w:ind w:firstLine="480"/>
        <w:jc w:val="both"/>
      </w:pPr>
      <w:r w:rsidRPr="00657ECB">
        <w:rPr>
          <w:rFonts w:hint="eastAsia"/>
        </w:rPr>
        <w:t>一般来讲，在进行可重构系统设计时粒度的选择需要考虑很多方面的因素，</w:t>
      </w:r>
      <w:r w:rsidR="00F83A02" w:rsidRPr="00657ECB">
        <w:rPr>
          <w:rFonts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sidRPr="00657ECB">
        <w:rPr>
          <w:rFonts w:hint="eastAsia"/>
        </w:rPr>
        <w:t>众多</w:t>
      </w:r>
      <w:r w:rsidR="00F83A02" w:rsidRPr="00657ECB">
        <w:rPr>
          <w:rFonts w:hint="eastAsia"/>
        </w:rPr>
        <w:t>算子的算术逻辑单元</w:t>
      </w:r>
      <w:r w:rsidR="008C6E1C" w:rsidRPr="00657ECB">
        <w:rPr>
          <w:rFonts w:hint="eastAsia"/>
        </w:rPr>
        <w:t>和特殊设计的互连网络。</w:t>
      </w:r>
      <w:r w:rsidR="00CF5919" w:rsidRPr="00657ECB">
        <w:rPr>
          <w:rFonts w:hint="eastAsia"/>
        </w:rPr>
        <w:t>另一方面，选择不同的粒度会导致整个可重构系统具有不同的配置信息量，具有不同的配置时间和配置功耗，最主要的影响是两种不同的粒度的计算效率是不同的，所以在进行可重构系统设计时要充分考虑到这些因素。</w:t>
      </w:r>
      <w:r w:rsidR="00910078" w:rsidRPr="00657ECB">
        <w:fldChar w:fldCharType="begin"/>
      </w:r>
      <w:r w:rsidR="00910078" w:rsidRPr="00657ECB">
        <w:instrText xml:space="preserve"> </w:instrText>
      </w:r>
      <w:r w:rsidR="00910078" w:rsidRPr="00657ECB">
        <w:rPr>
          <w:rFonts w:hint="eastAsia"/>
        </w:rPr>
        <w:instrText>REF _Ref532906091 \h</w:instrText>
      </w:r>
      <w:r w:rsidR="00910078" w:rsidRPr="00657ECB">
        <w:instrText xml:space="preserve"> </w:instrText>
      </w:r>
      <w:r w:rsidR="00657ECB">
        <w:instrText xml:space="preserve"> \* MERGEFORMAT </w:instrText>
      </w:r>
      <w:r w:rsidR="00910078" w:rsidRPr="00657ECB">
        <w:fldChar w:fldCharType="separate"/>
      </w:r>
      <w:r w:rsidR="009D799C">
        <w:rPr>
          <w:rFonts w:hint="eastAsia"/>
        </w:rPr>
        <w:t>表</w:t>
      </w:r>
      <w:r w:rsidR="009D799C">
        <w:t>2</w:t>
      </w:r>
      <w:r w:rsidR="009D799C">
        <w:noBreakHyphen/>
        <w:t>1</w:t>
      </w:r>
      <w:r w:rsidR="00910078" w:rsidRPr="00657ECB">
        <w:fldChar w:fldCharType="end"/>
      </w:r>
      <w:r w:rsidR="00910078" w:rsidRPr="00657ECB">
        <w:rPr>
          <w:rFonts w:hint="eastAsia"/>
        </w:rPr>
        <w:t>所示的是粗粒度可重构阵列</w:t>
      </w:r>
      <w:r w:rsidR="004054AC" w:rsidRPr="00657ECB">
        <w:rPr>
          <w:rFonts w:hint="eastAsia"/>
        </w:rPr>
        <w:t>(</w:t>
      </w:r>
      <w:r w:rsidR="004054AC" w:rsidRPr="00657ECB">
        <w:t>CGRA)</w:t>
      </w:r>
      <w:r w:rsidR="004054AC" w:rsidRPr="00657ECB">
        <w:rPr>
          <w:rFonts w:hint="eastAsia"/>
        </w:rPr>
        <w:t>和细粒度可重构阵列</w:t>
      </w:r>
      <w:r w:rsidR="004054AC" w:rsidRPr="00657ECB">
        <w:rPr>
          <w:rFonts w:hint="eastAsia"/>
        </w:rPr>
        <w:t>(</w:t>
      </w:r>
      <w:r w:rsidR="004054AC" w:rsidRPr="00657ECB">
        <w:t>FPGA)</w:t>
      </w:r>
      <w:r w:rsidR="004054AC" w:rsidRPr="00657ECB">
        <w:rPr>
          <w:rFonts w:hint="eastAsia"/>
        </w:rPr>
        <w:t>的特性对比。</w:t>
      </w:r>
    </w:p>
    <w:p w14:paraId="6169F416" w14:textId="16192F73" w:rsidR="001D5C05" w:rsidRDefault="001D5C05" w:rsidP="001D5C05">
      <w:pPr>
        <w:ind w:firstLine="482"/>
        <w:jc w:val="both"/>
      </w:pPr>
      <w:r w:rsidRPr="00657ECB">
        <w:rPr>
          <w:rFonts w:hint="eastAsia"/>
          <w:b/>
        </w:rPr>
        <w:t>静态和动态重构</w:t>
      </w:r>
      <w:r w:rsidRPr="00657ECB">
        <w:rPr>
          <w:rFonts w:hint="eastAsia"/>
        </w:rPr>
        <w:t>：可重构系统中可重构的实现来自于两方面，首先是计算单元的可重构，是指通过改变某一个计算单元要实现的功能，另一方面来自于计算单元之间的连接关系可重构，根据具体的任务来改变处理单元之间的连接形式，从而达到互连关系的可重构，所以重构在时间维度上有两种表现形式，重构的系统在某一段时间内其结构不发生变化，每一条配置指定的功能和连接关系在任务</w:t>
      </w:r>
      <w:r w:rsidRPr="00657ECB">
        <w:rPr>
          <w:rFonts w:hint="eastAsia"/>
        </w:rPr>
        <w:lastRenderedPageBreak/>
        <w:t>时间窗口内不改变，这是静态的可重构系统。早期的</w:t>
      </w:r>
      <w:r w:rsidRPr="00657ECB">
        <w:rPr>
          <w:rFonts w:hint="eastAsia"/>
        </w:rPr>
        <w:t>F</w:t>
      </w:r>
      <w:r w:rsidRPr="00657ECB">
        <w:t>PGA</w:t>
      </w:r>
      <w:r w:rsidRPr="00657ECB">
        <w:rPr>
          <w:rFonts w:hint="eastAsia"/>
        </w:rPr>
        <w:t>是这种系统的典型，优点是配置切换的次数少，功耗低，但是缺点是必须等到一个任务已经执行完成并保存现场之后才能开启配置的切换。</w:t>
      </w:r>
      <w:bookmarkStart w:id="67" w:name="_Ref532906091"/>
      <w:bookmarkStart w:id="68" w:name="_Toc533603516"/>
    </w:p>
    <w:p w14:paraId="3FFAB9DD" w14:textId="7890ADD6" w:rsidR="005523DE" w:rsidRDefault="005523DE" w:rsidP="00EF5547">
      <w:pPr>
        <w:pStyle w:val="ae"/>
        <w:spacing w:before="326" w:after="163"/>
        <w:rPr>
          <w:rFonts w:ascii="宋体" w:hAnsi="宋体"/>
        </w:rPr>
      </w:pPr>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9D799C">
        <w:rPr>
          <w:noProof/>
        </w:rPr>
        <w:t>2</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9D799C">
        <w:rPr>
          <w:noProof/>
        </w:rPr>
        <w:t>1</w:t>
      </w:r>
      <w:r w:rsidR="009C1E94">
        <w:fldChar w:fldCharType="end"/>
      </w:r>
      <w:bookmarkEnd w:id="67"/>
      <w:r>
        <w:t xml:space="preserve"> </w:t>
      </w:r>
      <w:r>
        <w:rPr>
          <w:rFonts w:hint="eastAsia"/>
        </w:rPr>
        <w:t>粗粒度</w:t>
      </w:r>
      <w:r w:rsidR="00910078">
        <w:rPr>
          <w:rFonts w:hint="eastAsia"/>
        </w:rPr>
        <w:t>阵列</w:t>
      </w:r>
      <w:r>
        <w:rPr>
          <w:rFonts w:hint="eastAsia"/>
        </w:rPr>
        <w:t>(</w:t>
      </w:r>
      <w:r>
        <w:t>CGRA</w:t>
      </w:r>
      <w:r>
        <w:rPr>
          <w:rFonts w:hint="eastAsia"/>
        </w:rPr>
        <w:t>)和细粒度</w:t>
      </w:r>
      <w:r w:rsidR="00910078">
        <w:rPr>
          <w:rFonts w:hint="eastAsia"/>
        </w:rPr>
        <w:t>阵列</w:t>
      </w:r>
      <w:r>
        <w:rPr>
          <w:rFonts w:hint="eastAsia"/>
        </w:rPr>
        <w:t>(</w:t>
      </w:r>
      <w:r>
        <w:t>FPGA</w:t>
      </w:r>
      <w:r>
        <w:rPr>
          <w:rFonts w:hint="eastAsia"/>
        </w:rPr>
        <w:t>)特性对比</w:t>
      </w:r>
      <w:r w:rsidR="00F907A7">
        <w:fldChar w:fldCharType="begin"/>
      </w:r>
      <w:r w:rsidR="00F907A7">
        <w:instrText xml:space="preserve"> </w:instrText>
      </w:r>
      <w:r w:rsidR="00F907A7">
        <w:rPr>
          <w:rFonts w:hint="eastAsia"/>
        </w:rPr>
        <w:instrText>REF _Ref533527909 \r \h</w:instrText>
      </w:r>
      <w:r w:rsidR="00F907A7">
        <w:instrText xml:space="preserve"> </w:instrText>
      </w:r>
      <w:r w:rsidR="00F907A7">
        <w:fldChar w:fldCharType="separate"/>
      </w:r>
      <w:r w:rsidR="009D799C">
        <w:t xml:space="preserve">[19] </w:t>
      </w:r>
      <w:bookmarkEnd w:id="68"/>
      <w:r w:rsidR="00F907A7">
        <w:fldChar w:fldCharType="end"/>
      </w:r>
    </w:p>
    <w:tbl>
      <w:tblPr>
        <w:tblStyle w:val="ad"/>
        <w:tblW w:w="2853" w:type="pct"/>
        <w:jc w:val="center"/>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963"/>
        <w:gridCol w:w="1176"/>
        <w:gridCol w:w="1680"/>
      </w:tblGrid>
      <w:tr w:rsidR="009457AE" w:rsidRPr="006216B3" w14:paraId="61FBDE16" w14:textId="77777777" w:rsidTr="009B66CC">
        <w:trPr>
          <w:trHeight w:val="850"/>
          <w:jc w:val="center"/>
        </w:trPr>
        <w:tc>
          <w:tcPr>
            <w:tcW w:w="2037" w:type="pct"/>
            <w:tcBorders>
              <w:top w:val="single" w:sz="18" w:space="0" w:color="auto"/>
              <w:bottom w:val="single" w:sz="12" w:space="0" w:color="auto"/>
            </w:tcBorders>
            <w:vAlign w:val="center"/>
          </w:tcPr>
          <w:p w14:paraId="567427C5" w14:textId="3660B17D" w:rsidR="00D03B15" w:rsidRPr="006216B3" w:rsidRDefault="00F07EC0" w:rsidP="00F07EC0">
            <w:pPr>
              <w:ind w:firstLineChars="0" w:firstLine="0"/>
              <w:jc w:val="center"/>
              <w:rPr>
                <w:rFonts w:ascii="宋体" w:hAnsi="宋体"/>
                <w:sz w:val="21"/>
              </w:rPr>
            </w:pPr>
            <w:r w:rsidRPr="006216B3">
              <w:rPr>
                <w:rFonts w:ascii="宋体" w:hAnsi="宋体" w:hint="eastAsia"/>
                <w:sz w:val="21"/>
              </w:rPr>
              <w:t>可重构处理器</w:t>
            </w:r>
          </w:p>
        </w:tc>
        <w:tc>
          <w:tcPr>
            <w:tcW w:w="1220" w:type="pct"/>
            <w:tcBorders>
              <w:top w:val="single" w:sz="18" w:space="0" w:color="auto"/>
              <w:bottom w:val="single" w:sz="12" w:space="0" w:color="auto"/>
            </w:tcBorders>
            <w:vAlign w:val="center"/>
          </w:tcPr>
          <w:p w14:paraId="412682B1" w14:textId="1D28709B" w:rsidR="00D03B15" w:rsidRPr="006216B3" w:rsidRDefault="00F07EC0" w:rsidP="00F07EC0">
            <w:pPr>
              <w:ind w:firstLineChars="0" w:firstLine="0"/>
              <w:jc w:val="center"/>
              <w:rPr>
                <w:rFonts w:ascii="宋体" w:hAnsi="宋体"/>
                <w:sz w:val="21"/>
              </w:rPr>
            </w:pPr>
            <w:r w:rsidRPr="006216B3">
              <w:rPr>
                <w:rFonts w:ascii="宋体" w:hAnsi="宋体" w:hint="eastAsia"/>
                <w:sz w:val="21"/>
              </w:rPr>
              <w:t>F</w:t>
            </w:r>
            <w:r w:rsidRPr="006216B3">
              <w:rPr>
                <w:rFonts w:ascii="宋体" w:hAnsi="宋体"/>
                <w:sz w:val="21"/>
              </w:rPr>
              <w:t>PGA</w:t>
            </w:r>
          </w:p>
        </w:tc>
        <w:tc>
          <w:tcPr>
            <w:tcW w:w="1743" w:type="pct"/>
            <w:tcBorders>
              <w:top w:val="single" w:sz="18" w:space="0" w:color="auto"/>
              <w:bottom w:val="single" w:sz="12" w:space="0" w:color="auto"/>
            </w:tcBorders>
            <w:vAlign w:val="center"/>
          </w:tcPr>
          <w:p w14:paraId="7D708DC6" w14:textId="408445E4" w:rsidR="00D03B15" w:rsidRPr="006216B3" w:rsidRDefault="00F07EC0" w:rsidP="00F07EC0">
            <w:pPr>
              <w:ind w:firstLineChars="0" w:firstLine="0"/>
              <w:jc w:val="center"/>
              <w:rPr>
                <w:rFonts w:ascii="宋体" w:hAnsi="宋体"/>
                <w:sz w:val="21"/>
              </w:rPr>
            </w:pPr>
            <w:r w:rsidRPr="006216B3">
              <w:rPr>
                <w:rFonts w:ascii="宋体" w:hAnsi="宋体" w:hint="eastAsia"/>
                <w:sz w:val="21"/>
              </w:rPr>
              <w:t>C</w:t>
            </w:r>
            <w:r w:rsidRPr="006216B3">
              <w:rPr>
                <w:rFonts w:ascii="宋体" w:hAnsi="宋体"/>
                <w:sz w:val="21"/>
              </w:rPr>
              <w:t>GRA</w:t>
            </w:r>
          </w:p>
        </w:tc>
      </w:tr>
      <w:tr w:rsidR="00D03B15" w:rsidRPr="006216B3" w14:paraId="71A848F8" w14:textId="77777777" w:rsidTr="009B66CC">
        <w:trPr>
          <w:jc w:val="center"/>
        </w:trPr>
        <w:tc>
          <w:tcPr>
            <w:tcW w:w="2037" w:type="pct"/>
            <w:tcBorders>
              <w:top w:val="single" w:sz="12" w:space="0" w:color="auto"/>
              <w:bottom w:val="nil"/>
            </w:tcBorders>
            <w:vAlign w:val="center"/>
          </w:tcPr>
          <w:p w14:paraId="1683E742" w14:textId="3E9E3E4E" w:rsidR="00D03B15" w:rsidRPr="006216B3" w:rsidRDefault="00F07EC0" w:rsidP="00F07EC0">
            <w:pPr>
              <w:ind w:firstLineChars="0" w:firstLine="0"/>
              <w:jc w:val="center"/>
              <w:rPr>
                <w:rFonts w:ascii="宋体" w:hAnsi="宋体"/>
                <w:sz w:val="21"/>
              </w:rPr>
            </w:pPr>
            <w:r w:rsidRPr="006216B3">
              <w:rPr>
                <w:rFonts w:ascii="宋体" w:hAnsi="宋体" w:hint="eastAsia"/>
                <w:sz w:val="21"/>
              </w:rPr>
              <w:t>处理单元</w:t>
            </w:r>
          </w:p>
        </w:tc>
        <w:tc>
          <w:tcPr>
            <w:tcW w:w="1220" w:type="pct"/>
            <w:tcBorders>
              <w:top w:val="single" w:sz="12" w:space="0" w:color="auto"/>
              <w:bottom w:val="nil"/>
            </w:tcBorders>
            <w:vAlign w:val="center"/>
          </w:tcPr>
          <w:p w14:paraId="5D4B8CB7" w14:textId="29C75ADD" w:rsidR="00D03B15" w:rsidRPr="006216B3" w:rsidRDefault="00F07EC0" w:rsidP="00F07EC0">
            <w:pPr>
              <w:ind w:firstLineChars="0" w:firstLine="0"/>
              <w:jc w:val="center"/>
              <w:rPr>
                <w:rFonts w:ascii="宋体" w:hAnsi="宋体"/>
                <w:sz w:val="21"/>
              </w:rPr>
            </w:pPr>
            <w:r w:rsidRPr="006216B3">
              <w:rPr>
                <w:rFonts w:ascii="宋体" w:hAnsi="宋体" w:hint="eastAsia"/>
                <w:sz w:val="21"/>
              </w:rPr>
              <w:t>L</w:t>
            </w:r>
            <w:r w:rsidRPr="006216B3">
              <w:rPr>
                <w:rFonts w:ascii="宋体" w:hAnsi="宋体"/>
                <w:sz w:val="21"/>
              </w:rPr>
              <w:t>UT(bit)</w:t>
            </w:r>
          </w:p>
        </w:tc>
        <w:tc>
          <w:tcPr>
            <w:tcW w:w="1743" w:type="pct"/>
            <w:tcBorders>
              <w:top w:val="single" w:sz="12" w:space="0" w:color="auto"/>
              <w:bottom w:val="nil"/>
            </w:tcBorders>
            <w:vAlign w:val="center"/>
          </w:tcPr>
          <w:p w14:paraId="36623C19" w14:textId="0D7BDB77" w:rsidR="00D03B15" w:rsidRPr="006216B3" w:rsidRDefault="00F07EC0" w:rsidP="00F07EC0">
            <w:pPr>
              <w:ind w:firstLineChars="0" w:firstLine="0"/>
              <w:jc w:val="center"/>
              <w:rPr>
                <w:rFonts w:ascii="宋体" w:hAnsi="宋体"/>
                <w:sz w:val="21"/>
              </w:rPr>
            </w:pPr>
            <w:r w:rsidRPr="006216B3">
              <w:rPr>
                <w:rFonts w:ascii="宋体" w:hAnsi="宋体" w:hint="eastAsia"/>
                <w:sz w:val="21"/>
              </w:rPr>
              <w:t>A</w:t>
            </w:r>
            <w:r w:rsidRPr="006216B3">
              <w:rPr>
                <w:rFonts w:ascii="宋体" w:hAnsi="宋体"/>
                <w:sz w:val="21"/>
              </w:rPr>
              <w:t>LU(</w:t>
            </w:r>
            <w:r w:rsidRPr="006216B3">
              <w:rPr>
                <w:rFonts w:ascii="宋体" w:hAnsi="宋体" w:hint="eastAsia"/>
                <w:sz w:val="21"/>
              </w:rPr>
              <w:t>字级</w:t>
            </w:r>
            <w:r w:rsidRPr="006216B3">
              <w:rPr>
                <w:rFonts w:ascii="宋体" w:hAnsi="宋体"/>
                <w:sz w:val="21"/>
              </w:rPr>
              <w:t>)</w:t>
            </w:r>
          </w:p>
        </w:tc>
      </w:tr>
      <w:tr w:rsidR="00D03B15" w:rsidRPr="006216B3" w14:paraId="24D644A1" w14:textId="77777777" w:rsidTr="009B66CC">
        <w:trPr>
          <w:jc w:val="center"/>
        </w:trPr>
        <w:tc>
          <w:tcPr>
            <w:tcW w:w="2037" w:type="pct"/>
            <w:tcBorders>
              <w:top w:val="nil"/>
              <w:bottom w:val="nil"/>
            </w:tcBorders>
            <w:vAlign w:val="center"/>
          </w:tcPr>
          <w:p w14:paraId="600453A5" w14:textId="1FD93C29" w:rsidR="00D03B15" w:rsidRPr="006216B3" w:rsidRDefault="00F07EC0" w:rsidP="00F07EC0">
            <w:pPr>
              <w:ind w:firstLineChars="0" w:firstLine="0"/>
              <w:jc w:val="center"/>
              <w:rPr>
                <w:rFonts w:ascii="宋体" w:hAnsi="宋体"/>
                <w:sz w:val="21"/>
              </w:rPr>
            </w:pPr>
            <w:r w:rsidRPr="006216B3">
              <w:rPr>
                <w:rFonts w:ascii="宋体" w:hAnsi="宋体" w:hint="eastAsia"/>
                <w:sz w:val="21"/>
              </w:rPr>
              <w:t>互连结构</w:t>
            </w:r>
          </w:p>
        </w:tc>
        <w:tc>
          <w:tcPr>
            <w:tcW w:w="1220" w:type="pct"/>
            <w:tcBorders>
              <w:top w:val="nil"/>
              <w:bottom w:val="nil"/>
            </w:tcBorders>
            <w:vAlign w:val="center"/>
          </w:tcPr>
          <w:p w14:paraId="2109BD08" w14:textId="6BE5B514" w:rsidR="00D03B15" w:rsidRPr="006216B3" w:rsidRDefault="00F07EC0" w:rsidP="00F07EC0">
            <w:pPr>
              <w:ind w:firstLineChars="0" w:firstLine="0"/>
              <w:jc w:val="center"/>
              <w:rPr>
                <w:rFonts w:ascii="宋体" w:hAnsi="宋体"/>
                <w:sz w:val="21"/>
              </w:rPr>
            </w:pPr>
            <w:r w:rsidRPr="006216B3">
              <w:rPr>
                <w:rFonts w:ascii="宋体" w:hAnsi="宋体" w:hint="eastAsia"/>
                <w:sz w:val="21"/>
              </w:rPr>
              <w:t>复杂</w:t>
            </w:r>
          </w:p>
        </w:tc>
        <w:tc>
          <w:tcPr>
            <w:tcW w:w="1743" w:type="pct"/>
            <w:tcBorders>
              <w:top w:val="nil"/>
              <w:bottom w:val="nil"/>
            </w:tcBorders>
            <w:vAlign w:val="center"/>
          </w:tcPr>
          <w:p w14:paraId="0DA59874" w14:textId="6660A558" w:rsidR="00D03B15" w:rsidRPr="006216B3" w:rsidRDefault="00F07EC0" w:rsidP="00F07EC0">
            <w:pPr>
              <w:ind w:firstLineChars="0" w:firstLine="0"/>
              <w:jc w:val="center"/>
              <w:rPr>
                <w:rFonts w:ascii="宋体" w:hAnsi="宋体"/>
                <w:sz w:val="21"/>
              </w:rPr>
            </w:pPr>
            <w:r w:rsidRPr="006216B3">
              <w:rPr>
                <w:rFonts w:ascii="宋体" w:hAnsi="宋体" w:hint="eastAsia"/>
                <w:sz w:val="21"/>
              </w:rPr>
              <w:t>简单</w:t>
            </w:r>
          </w:p>
        </w:tc>
      </w:tr>
      <w:tr w:rsidR="00D03B15" w:rsidRPr="006216B3" w14:paraId="23DF4A6A" w14:textId="77777777" w:rsidTr="009B66CC">
        <w:trPr>
          <w:jc w:val="center"/>
        </w:trPr>
        <w:tc>
          <w:tcPr>
            <w:tcW w:w="2037" w:type="pct"/>
            <w:tcBorders>
              <w:top w:val="nil"/>
              <w:bottom w:val="nil"/>
            </w:tcBorders>
            <w:vAlign w:val="center"/>
          </w:tcPr>
          <w:p w14:paraId="4B138797" w14:textId="24B3FC29" w:rsidR="00D03B15" w:rsidRPr="006216B3" w:rsidRDefault="00F07EC0" w:rsidP="00F07EC0">
            <w:pPr>
              <w:ind w:firstLineChars="0" w:firstLine="0"/>
              <w:jc w:val="center"/>
              <w:rPr>
                <w:rFonts w:ascii="宋体" w:hAnsi="宋体"/>
                <w:sz w:val="21"/>
              </w:rPr>
            </w:pPr>
            <w:r w:rsidRPr="006216B3">
              <w:rPr>
                <w:rFonts w:ascii="宋体" w:hAnsi="宋体" w:hint="eastAsia"/>
                <w:sz w:val="21"/>
              </w:rPr>
              <w:t>功耗</w:t>
            </w:r>
          </w:p>
        </w:tc>
        <w:tc>
          <w:tcPr>
            <w:tcW w:w="1220" w:type="pct"/>
            <w:tcBorders>
              <w:top w:val="nil"/>
              <w:bottom w:val="nil"/>
            </w:tcBorders>
            <w:vAlign w:val="center"/>
          </w:tcPr>
          <w:p w14:paraId="4745810C" w14:textId="27DD668C" w:rsidR="00D03B15" w:rsidRPr="006216B3" w:rsidRDefault="00F07EC0" w:rsidP="00F07EC0">
            <w:pPr>
              <w:ind w:firstLineChars="0" w:firstLine="0"/>
              <w:jc w:val="center"/>
              <w:rPr>
                <w:rFonts w:ascii="宋体" w:hAnsi="宋体"/>
                <w:sz w:val="21"/>
              </w:rPr>
            </w:pPr>
            <w:r w:rsidRPr="006216B3">
              <w:rPr>
                <w:rFonts w:ascii="宋体" w:hAnsi="宋体" w:hint="eastAsia"/>
                <w:sz w:val="21"/>
              </w:rPr>
              <w:t>高</w:t>
            </w:r>
          </w:p>
        </w:tc>
        <w:tc>
          <w:tcPr>
            <w:tcW w:w="1743" w:type="pct"/>
            <w:tcBorders>
              <w:top w:val="nil"/>
              <w:bottom w:val="nil"/>
            </w:tcBorders>
            <w:vAlign w:val="center"/>
          </w:tcPr>
          <w:p w14:paraId="5074975A" w14:textId="73B3BE6E" w:rsidR="00D03B15" w:rsidRPr="006216B3" w:rsidRDefault="00F07EC0" w:rsidP="00F07EC0">
            <w:pPr>
              <w:ind w:firstLineChars="0" w:firstLine="0"/>
              <w:jc w:val="center"/>
              <w:rPr>
                <w:rFonts w:ascii="宋体" w:hAnsi="宋体"/>
                <w:sz w:val="21"/>
              </w:rPr>
            </w:pPr>
            <w:r w:rsidRPr="006216B3">
              <w:rPr>
                <w:rFonts w:ascii="宋体" w:hAnsi="宋体" w:hint="eastAsia"/>
                <w:sz w:val="21"/>
              </w:rPr>
              <w:t>低</w:t>
            </w:r>
          </w:p>
        </w:tc>
      </w:tr>
      <w:tr w:rsidR="00D03B15" w:rsidRPr="006216B3" w14:paraId="1CB12D0E" w14:textId="77777777" w:rsidTr="009B66CC">
        <w:trPr>
          <w:jc w:val="center"/>
        </w:trPr>
        <w:tc>
          <w:tcPr>
            <w:tcW w:w="2037" w:type="pct"/>
            <w:tcBorders>
              <w:top w:val="nil"/>
              <w:bottom w:val="nil"/>
            </w:tcBorders>
            <w:vAlign w:val="center"/>
          </w:tcPr>
          <w:p w14:paraId="48367B81" w14:textId="21DC7F7D" w:rsidR="00D03B15" w:rsidRPr="006216B3" w:rsidRDefault="00F07EC0" w:rsidP="00F07EC0">
            <w:pPr>
              <w:ind w:firstLineChars="0" w:firstLine="0"/>
              <w:jc w:val="center"/>
              <w:rPr>
                <w:rFonts w:ascii="宋体" w:hAnsi="宋体"/>
                <w:sz w:val="21"/>
              </w:rPr>
            </w:pPr>
            <w:r w:rsidRPr="006216B3">
              <w:rPr>
                <w:rFonts w:ascii="宋体" w:hAnsi="宋体" w:hint="eastAsia"/>
                <w:sz w:val="21"/>
              </w:rPr>
              <w:t>配置信息</w:t>
            </w:r>
          </w:p>
        </w:tc>
        <w:tc>
          <w:tcPr>
            <w:tcW w:w="1220" w:type="pct"/>
            <w:tcBorders>
              <w:top w:val="nil"/>
              <w:bottom w:val="nil"/>
            </w:tcBorders>
            <w:vAlign w:val="center"/>
          </w:tcPr>
          <w:p w14:paraId="6D2CEA23" w14:textId="23139EB3" w:rsidR="00D03B15" w:rsidRPr="006216B3" w:rsidRDefault="00F07EC0" w:rsidP="00F07EC0">
            <w:pPr>
              <w:ind w:firstLineChars="0" w:firstLine="0"/>
              <w:jc w:val="center"/>
              <w:rPr>
                <w:rFonts w:ascii="宋体" w:hAnsi="宋体"/>
                <w:sz w:val="21"/>
              </w:rPr>
            </w:pPr>
            <w:r w:rsidRPr="006216B3">
              <w:rPr>
                <w:rFonts w:ascii="宋体" w:hAnsi="宋体" w:hint="eastAsia"/>
                <w:sz w:val="21"/>
              </w:rPr>
              <w:t>大</w:t>
            </w:r>
          </w:p>
        </w:tc>
        <w:tc>
          <w:tcPr>
            <w:tcW w:w="1743" w:type="pct"/>
            <w:tcBorders>
              <w:top w:val="nil"/>
              <w:bottom w:val="nil"/>
            </w:tcBorders>
            <w:vAlign w:val="center"/>
          </w:tcPr>
          <w:p w14:paraId="6F1F3E98" w14:textId="42BC0D06" w:rsidR="00D03B15" w:rsidRPr="006216B3" w:rsidRDefault="00F07EC0" w:rsidP="00F07EC0">
            <w:pPr>
              <w:ind w:firstLineChars="0" w:firstLine="0"/>
              <w:jc w:val="center"/>
              <w:rPr>
                <w:rFonts w:ascii="宋体" w:hAnsi="宋体"/>
                <w:sz w:val="21"/>
              </w:rPr>
            </w:pPr>
            <w:r w:rsidRPr="006216B3">
              <w:rPr>
                <w:rFonts w:ascii="宋体" w:hAnsi="宋体" w:hint="eastAsia"/>
                <w:sz w:val="21"/>
              </w:rPr>
              <w:t>小</w:t>
            </w:r>
          </w:p>
        </w:tc>
      </w:tr>
      <w:tr w:rsidR="00D03B15" w:rsidRPr="006216B3" w14:paraId="3A9BD8AB" w14:textId="77777777" w:rsidTr="009B66CC">
        <w:trPr>
          <w:jc w:val="center"/>
        </w:trPr>
        <w:tc>
          <w:tcPr>
            <w:tcW w:w="2037" w:type="pct"/>
            <w:tcBorders>
              <w:top w:val="nil"/>
              <w:bottom w:val="nil"/>
            </w:tcBorders>
            <w:vAlign w:val="center"/>
          </w:tcPr>
          <w:p w14:paraId="541A31D9" w14:textId="659AFFB4" w:rsidR="00D03B15" w:rsidRPr="006216B3" w:rsidRDefault="00F07EC0" w:rsidP="00F07EC0">
            <w:pPr>
              <w:ind w:firstLineChars="0" w:firstLine="0"/>
              <w:jc w:val="center"/>
              <w:rPr>
                <w:rFonts w:ascii="宋体" w:hAnsi="宋体"/>
                <w:sz w:val="21"/>
              </w:rPr>
            </w:pPr>
            <w:r w:rsidRPr="006216B3">
              <w:rPr>
                <w:rFonts w:ascii="宋体" w:hAnsi="宋体" w:hint="eastAsia"/>
                <w:sz w:val="21"/>
              </w:rPr>
              <w:t>配置时间</w:t>
            </w:r>
          </w:p>
        </w:tc>
        <w:tc>
          <w:tcPr>
            <w:tcW w:w="1220" w:type="pct"/>
            <w:tcBorders>
              <w:top w:val="nil"/>
              <w:bottom w:val="nil"/>
            </w:tcBorders>
            <w:vAlign w:val="center"/>
          </w:tcPr>
          <w:p w14:paraId="0BF741C7" w14:textId="06509A20" w:rsidR="00D03B15" w:rsidRPr="006216B3" w:rsidRDefault="00F07EC0" w:rsidP="00F07EC0">
            <w:pPr>
              <w:ind w:firstLineChars="0" w:firstLine="0"/>
              <w:jc w:val="center"/>
              <w:rPr>
                <w:rFonts w:ascii="宋体" w:hAnsi="宋体"/>
                <w:sz w:val="21"/>
              </w:rPr>
            </w:pPr>
            <w:r w:rsidRPr="006216B3">
              <w:rPr>
                <w:rFonts w:ascii="宋体" w:hAnsi="宋体" w:hint="eastAsia"/>
                <w:sz w:val="21"/>
              </w:rPr>
              <w:t>长</w:t>
            </w:r>
          </w:p>
        </w:tc>
        <w:tc>
          <w:tcPr>
            <w:tcW w:w="1743" w:type="pct"/>
            <w:tcBorders>
              <w:top w:val="nil"/>
              <w:bottom w:val="nil"/>
            </w:tcBorders>
            <w:vAlign w:val="center"/>
          </w:tcPr>
          <w:p w14:paraId="27A33102" w14:textId="5D356928" w:rsidR="00D03B15" w:rsidRPr="006216B3" w:rsidRDefault="00F07EC0" w:rsidP="00F07EC0">
            <w:pPr>
              <w:ind w:firstLineChars="0" w:firstLine="0"/>
              <w:jc w:val="center"/>
              <w:rPr>
                <w:rFonts w:ascii="宋体" w:hAnsi="宋体"/>
                <w:sz w:val="21"/>
              </w:rPr>
            </w:pPr>
            <w:r w:rsidRPr="006216B3">
              <w:rPr>
                <w:rFonts w:ascii="宋体" w:hAnsi="宋体" w:hint="eastAsia"/>
                <w:sz w:val="21"/>
              </w:rPr>
              <w:t>短</w:t>
            </w:r>
          </w:p>
        </w:tc>
      </w:tr>
      <w:tr w:rsidR="00D03B15" w:rsidRPr="006216B3" w14:paraId="3FB7799C" w14:textId="77777777" w:rsidTr="009B66CC">
        <w:trPr>
          <w:jc w:val="center"/>
        </w:trPr>
        <w:tc>
          <w:tcPr>
            <w:tcW w:w="2037" w:type="pct"/>
            <w:tcBorders>
              <w:top w:val="nil"/>
              <w:bottom w:val="single" w:sz="18" w:space="0" w:color="auto"/>
            </w:tcBorders>
            <w:vAlign w:val="center"/>
          </w:tcPr>
          <w:p w14:paraId="07D3E1C8" w14:textId="651011D3" w:rsidR="00D03B15" w:rsidRPr="006216B3" w:rsidRDefault="00F07EC0" w:rsidP="00F07EC0">
            <w:pPr>
              <w:ind w:firstLineChars="0" w:firstLine="0"/>
              <w:jc w:val="center"/>
              <w:rPr>
                <w:rFonts w:ascii="宋体" w:hAnsi="宋体"/>
                <w:sz w:val="21"/>
              </w:rPr>
            </w:pPr>
            <w:r w:rsidRPr="006216B3">
              <w:rPr>
                <w:rFonts w:ascii="宋体" w:hAnsi="宋体" w:hint="eastAsia"/>
                <w:sz w:val="21"/>
              </w:rPr>
              <w:t>灵活性</w:t>
            </w:r>
          </w:p>
        </w:tc>
        <w:tc>
          <w:tcPr>
            <w:tcW w:w="1220" w:type="pct"/>
            <w:tcBorders>
              <w:top w:val="nil"/>
              <w:bottom w:val="single" w:sz="18" w:space="0" w:color="auto"/>
            </w:tcBorders>
            <w:vAlign w:val="center"/>
          </w:tcPr>
          <w:p w14:paraId="668957F9" w14:textId="3488B3E1" w:rsidR="00D03B15" w:rsidRPr="006216B3" w:rsidRDefault="00F07EC0" w:rsidP="00F07EC0">
            <w:pPr>
              <w:ind w:firstLineChars="0" w:firstLine="0"/>
              <w:jc w:val="center"/>
              <w:rPr>
                <w:rFonts w:ascii="宋体" w:hAnsi="宋体"/>
                <w:sz w:val="21"/>
              </w:rPr>
            </w:pPr>
            <w:r w:rsidRPr="006216B3">
              <w:rPr>
                <w:rFonts w:ascii="宋体" w:hAnsi="宋体" w:hint="eastAsia"/>
                <w:sz w:val="21"/>
              </w:rPr>
              <w:t>很高</w:t>
            </w:r>
          </w:p>
        </w:tc>
        <w:tc>
          <w:tcPr>
            <w:tcW w:w="1743" w:type="pct"/>
            <w:tcBorders>
              <w:top w:val="nil"/>
              <w:bottom w:val="single" w:sz="18" w:space="0" w:color="auto"/>
            </w:tcBorders>
            <w:vAlign w:val="center"/>
          </w:tcPr>
          <w:p w14:paraId="3E00CCA4" w14:textId="7B698B9D" w:rsidR="00D03B15" w:rsidRPr="006216B3" w:rsidRDefault="00F07EC0" w:rsidP="00F07EC0">
            <w:pPr>
              <w:ind w:firstLineChars="0" w:firstLine="0"/>
              <w:jc w:val="center"/>
              <w:rPr>
                <w:rFonts w:ascii="宋体" w:hAnsi="宋体"/>
                <w:sz w:val="21"/>
              </w:rPr>
            </w:pPr>
            <w:r w:rsidRPr="006216B3">
              <w:rPr>
                <w:rFonts w:ascii="宋体" w:hAnsi="宋体" w:hint="eastAsia"/>
                <w:sz w:val="21"/>
              </w:rPr>
              <w:t>较高</w:t>
            </w:r>
          </w:p>
        </w:tc>
      </w:tr>
    </w:tbl>
    <w:p w14:paraId="0C777880" w14:textId="77777777" w:rsidR="00C31E32" w:rsidRPr="00034154" w:rsidRDefault="00C31E32" w:rsidP="00C31E32">
      <w:pPr>
        <w:ind w:firstLineChars="0" w:firstLine="0"/>
        <w:rPr>
          <w:rFonts w:ascii="宋体" w:hAnsi="宋体"/>
        </w:rPr>
      </w:pPr>
    </w:p>
    <w:p w14:paraId="40CD7D89" w14:textId="5CF4283D" w:rsidR="00847700" w:rsidRPr="00657ECB" w:rsidRDefault="003B30C0" w:rsidP="00657ECB">
      <w:pPr>
        <w:ind w:firstLine="480"/>
        <w:jc w:val="both"/>
      </w:pPr>
      <w:r w:rsidRPr="00657ECB">
        <w:rPr>
          <w:rFonts w:hint="eastAsia"/>
        </w:rPr>
        <w:t>另一种是重构系统在某一段时间内会根据配置信息的</w:t>
      </w:r>
      <w:r w:rsidR="007C0273" w:rsidRPr="00657ECB">
        <w:rPr>
          <w:rFonts w:hint="eastAsia"/>
        </w:rPr>
        <w:t>具体内容来实现</w:t>
      </w:r>
      <w:r w:rsidR="007A4391" w:rsidRPr="00657ECB">
        <w:rPr>
          <w:rFonts w:hint="eastAsia"/>
        </w:rPr>
        <w:t>计算单元和互连的动态切换，每一条配置都会激活一次配置切换，</w:t>
      </w:r>
      <w:r w:rsidR="00CF3DF1" w:rsidRPr="00657ECB">
        <w:rPr>
          <w:rFonts w:hint="eastAsia"/>
        </w:rPr>
        <w:t>程序的内容被编译成配置序列</w:t>
      </w:r>
      <w:r w:rsidR="007A4391" w:rsidRPr="00657ECB">
        <w:rPr>
          <w:rFonts w:hint="eastAsia"/>
        </w:rPr>
        <w:t>，</w:t>
      </w:r>
      <w:r w:rsidR="00CF3DF1" w:rsidRPr="00657ECB">
        <w:rPr>
          <w:rFonts w:hint="eastAsia"/>
        </w:rPr>
        <w:t>每一条配置在任务的时间窗口内其执行的功能和连接关系都随时可变，这是动态的可重构系统，</w:t>
      </w:r>
      <w:r w:rsidR="007A4391" w:rsidRPr="00657ECB">
        <w:rPr>
          <w:rFonts w:hint="eastAsia"/>
        </w:rPr>
        <w:t>其优点是配置的切换是在程序的执行过程中进行的，</w:t>
      </w:r>
      <w:r w:rsidR="00CF3DF1" w:rsidRPr="00657ECB">
        <w:rPr>
          <w:rFonts w:hint="eastAsia"/>
        </w:rPr>
        <w:t>具有更大的灵活性</w:t>
      </w:r>
      <w:r w:rsidR="0095424B" w:rsidRPr="00657ECB">
        <w:rPr>
          <w:rFonts w:hint="eastAsia"/>
        </w:rPr>
        <w:t>，缺点是需要的配置信息比较多，整个可重构系统的功耗比较大。</w:t>
      </w:r>
    </w:p>
    <w:p w14:paraId="10CE7BD0" w14:textId="65BD3E33" w:rsidR="00847700" w:rsidRDefault="00847700" w:rsidP="00657ECB">
      <w:pPr>
        <w:ind w:firstLine="482"/>
        <w:jc w:val="both"/>
      </w:pPr>
      <w:r w:rsidRPr="00657ECB">
        <w:rPr>
          <w:rFonts w:hint="eastAsia"/>
          <w:b/>
        </w:rPr>
        <w:t>互连网络</w:t>
      </w:r>
      <w:r w:rsidR="005218F1" w:rsidRPr="00657ECB">
        <w:rPr>
          <w:rFonts w:hint="eastAsia"/>
          <w:b/>
        </w:rPr>
        <w:t>：</w:t>
      </w:r>
      <w:r w:rsidR="005218F1" w:rsidRPr="00657ECB">
        <w:rPr>
          <w:rFonts w:hint="eastAsia"/>
        </w:rPr>
        <w:t>可重构系统的实现不仅依赖于每一个计算单元的功能可以根据需要变化，同时依赖于可以改变的互连网络。如</w:t>
      </w:r>
      <w:r w:rsidR="00161669" w:rsidRPr="00657ECB">
        <w:fldChar w:fldCharType="begin"/>
      </w:r>
      <w:r w:rsidR="00161669" w:rsidRPr="00657ECB">
        <w:instrText xml:space="preserve"> </w:instrText>
      </w:r>
      <w:r w:rsidR="00161669" w:rsidRPr="00657ECB">
        <w:rPr>
          <w:rFonts w:hint="eastAsia"/>
        </w:rPr>
        <w:instrText>REF _Ref531011530 \h</w:instrText>
      </w:r>
      <w:r w:rsidR="00161669" w:rsidRPr="00657ECB">
        <w:instrText xml:space="preserve"> </w:instrText>
      </w:r>
      <w:r w:rsidR="00034154" w:rsidRPr="00657ECB">
        <w:instrText xml:space="preserve"> \* MERGEFORMAT </w:instrText>
      </w:r>
      <w:r w:rsidR="00161669" w:rsidRPr="00657ECB">
        <w:fldChar w:fldCharType="separate"/>
      </w:r>
      <w:r w:rsidR="009D799C">
        <w:t>图</w:t>
      </w:r>
      <w:r w:rsidR="009D799C">
        <w:t>2</w:t>
      </w:r>
      <w:r w:rsidR="009D799C">
        <w:noBreakHyphen/>
        <w:t>4</w:t>
      </w:r>
      <w:r w:rsidR="00161669" w:rsidRPr="00657ECB">
        <w:fldChar w:fldCharType="end"/>
      </w:r>
      <w:r w:rsidR="005218F1" w:rsidRPr="00657ECB">
        <w:rPr>
          <w:rFonts w:hint="eastAsia"/>
        </w:rPr>
        <w:t>所示，互连</w:t>
      </w:r>
      <w:r w:rsidR="00776D09" w:rsidRPr="00657ECB">
        <w:rPr>
          <w:rFonts w:hint="eastAsia"/>
        </w:rPr>
        <w:t>网络</w:t>
      </w:r>
      <w:r w:rsidR="005218F1" w:rsidRPr="00657ECB">
        <w:rPr>
          <w:rFonts w:hint="eastAsia"/>
        </w:rPr>
        <w:t>可配置</w:t>
      </w:r>
      <w:r w:rsidR="00776D09" w:rsidRPr="00657ECB">
        <w:rPr>
          <w:rFonts w:hint="eastAsia"/>
        </w:rPr>
        <w:t>的</w:t>
      </w:r>
      <w:r w:rsidR="005218F1" w:rsidRPr="00657ECB">
        <w:rPr>
          <w:rFonts w:hint="eastAsia"/>
        </w:rPr>
        <w:t>原理是通过多选一的</w:t>
      </w:r>
      <w:r w:rsidR="00BF775B" w:rsidRPr="00657ECB">
        <w:rPr>
          <w:rFonts w:hint="eastAsia"/>
        </w:rPr>
        <w:t>选通</w:t>
      </w:r>
      <w:r w:rsidR="005218F1" w:rsidRPr="00657ECB">
        <w:rPr>
          <w:rFonts w:hint="eastAsia"/>
        </w:rPr>
        <w:t>电路实现，通过选择信号</w:t>
      </w:r>
      <w:r w:rsidR="000428DA" w:rsidRPr="00657ECB">
        <w:rPr>
          <w:rFonts w:hint="eastAsia"/>
        </w:rPr>
        <w:t>将两个</w:t>
      </w:r>
      <w:r w:rsidR="00717ABB" w:rsidRPr="00657ECB">
        <w:rPr>
          <w:rFonts w:hint="eastAsia"/>
        </w:rPr>
        <w:t>处理单元连接在一起实现数据通路</w:t>
      </w:r>
      <w:r w:rsidR="00776D09" w:rsidRPr="00657ECB">
        <w:rPr>
          <w:rFonts w:hint="eastAsia"/>
        </w:rPr>
        <w:t>，其中的选择信号就是配置信息中的某一位或几位。</w:t>
      </w:r>
    </w:p>
    <w:p w14:paraId="28082A95" w14:textId="0DCC971A" w:rsidR="006D6A7B" w:rsidRPr="00657ECB" w:rsidRDefault="006D6A7B" w:rsidP="00D52F30">
      <w:pPr>
        <w:ind w:firstLine="480"/>
        <w:jc w:val="both"/>
      </w:pPr>
      <w:r w:rsidRPr="00657ECB">
        <w:rPr>
          <w:rFonts w:hint="eastAsia"/>
        </w:rPr>
        <w:t>可重构系统的互连网络是复杂的，通常来说有两种方案可供选择。第一种是全连接的方式，即处于阵列中的每一个计算单元都可以和出自己以外的任何一个计算单元连接，如</w:t>
      </w:r>
      <w:r w:rsidRPr="00657ECB">
        <w:fldChar w:fldCharType="begin"/>
      </w:r>
      <w:r w:rsidRPr="00657ECB">
        <w:instrText xml:space="preserve"> </w:instrText>
      </w:r>
      <w:r w:rsidRPr="00657ECB">
        <w:rPr>
          <w:rFonts w:hint="eastAsia"/>
        </w:rPr>
        <w:instrText>REF _Ref531012993 \h</w:instrText>
      </w:r>
      <w:r w:rsidRPr="00657ECB">
        <w:instrText xml:space="preserve">  \* MERGEFORMAT </w:instrText>
      </w:r>
      <w:r w:rsidRPr="00657ECB">
        <w:fldChar w:fldCharType="separate"/>
      </w:r>
      <w:r>
        <w:t>图</w:t>
      </w:r>
      <w:r>
        <w:t>2</w:t>
      </w:r>
      <w:r>
        <w:noBreakHyphen/>
        <w:t>5</w:t>
      </w:r>
      <w:r w:rsidRPr="00657ECB">
        <w:fldChar w:fldCharType="end"/>
      </w:r>
      <w:r w:rsidRPr="00657ECB">
        <w:rPr>
          <w:rFonts w:hint="eastAsia"/>
        </w:rPr>
        <w:t>所示，假设阵列中有</w:t>
      </w:r>
      <w:r w:rsidRPr="00657ECB">
        <w:t>9</w:t>
      </w:r>
      <w:r w:rsidRPr="00657ECB">
        <w:rPr>
          <w:rFonts w:hint="eastAsia"/>
        </w:rPr>
        <w:t>个处理单元，处理单元</w:t>
      </w:r>
      <w:r w:rsidRPr="00657ECB">
        <w:rPr>
          <w:rFonts w:hint="eastAsia"/>
        </w:rPr>
        <w:t>A</w:t>
      </w:r>
      <w:r w:rsidRPr="00657ECB">
        <w:rPr>
          <w:rFonts w:hint="eastAsia"/>
        </w:rPr>
        <w:t>要实现全连接的功能，针对单元</w:t>
      </w:r>
      <w:r w:rsidRPr="00657ECB">
        <w:rPr>
          <w:rFonts w:hint="eastAsia"/>
        </w:rPr>
        <w:t>A</w:t>
      </w:r>
      <w:r w:rsidRPr="00657ECB">
        <w:rPr>
          <w:rFonts w:hint="eastAsia"/>
        </w:rPr>
        <w:t>的某一个输入端口就需要设计一个</w:t>
      </w:r>
      <w:r w:rsidRPr="00657ECB">
        <w:rPr>
          <w:rFonts w:hint="eastAsia"/>
        </w:rPr>
        <w:t>8</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这种情况下，随着阵列硬件资源的增多，这种选择电路的规模是成倍增长的，很显然对于规模较大的可重构系统的实现，这种方案不是最好的选择。第二种方案是处于可重构阵列中的某一个计算单元只可以和自己周边的上下左右相邻的计</w:t>
      </w:r>
      <w:r w:rsidRPr="00657ECB">
        <w:rPr>
          <w:rFonts w:hint="eastAsia"/>
        </w:rPr>
        <w:lastRenderedPageBreak/>
        <w:t>算单元连接，如</w:t>
      </w:r>
      <w:r w:rsidRPr="00657ECB">
        <w:fldChar w:fldCharType="begin"/>
      </w:r>
      <w:r w:rsidRPr="00657ECB">
        <w:instrText xml:space="preserve"> </w:instrText>
      </w:r>
      <w:r w:rsidRPr="00657ECB">
        <w:rPr>
          <w:rFonts w:hint="eastAsia"/>
        </w:rPr>
        <w:instrText>REF _Ref531013001 \h</w:instrText>
      </w:r>
      <w:r w:rsidRPr="00657ECB">
        <w:instrText xml:space="preserve">  \* MERGEFORMAT </w:instrText>
      </w:r>
      <w:r w:rsidRPr="00657ECB">
        <w:fldChar w:fldCharType="separate"/>
      </w:r>
      <w:r>
        <w:t>图</w:t>
      </w:r>
      <w:r>
        <w:t>2</w:t>
      </w:r>
      <w:r>
        <w:noBreakHyphen/>
        <w:t>6</w:t>
      </w:r>
      <w:r w:rsidRPr="00657ECB">
        <w:fldChar w:fldCharType="end"/>
      </w:r>
      <w:r w:rsidRPr="00657ECB">
        <w:rPr>
          <w:rFonts w:hint="eastAsia"/>
        </w:rPr>
        <w:t>，单元</w:t>
      </w:r>
      <w:r w:rsidRPr="00657ECB">
        <w:rPr>
          <w:rFonts w:hint="eastAsia"/>
        </w:rPr>
        <w:t>A</w:t>
      </w:r>
      <w:r w:rsidRPr="00657ECB">
        <w:rPr>
          <w:rFonts w:hint="eastAsia"/>
        </w:rPr>
        <w:t>的输入端口只能和单元</w:t>
      </w:r>
      <w:r w:rsidRPr="00657ECB">
        <w:rPr>
          <w:rFonts w:hint="eastAsia"/>
        </w:rPr>
        <w:t>B</w:t>
      </w:r>
      <w:r w:rsidRPr="00657ECB">
        <w:t>,C,D,E</w:t>
      </w:r>
      <w:r w:rsidRPr="00657ECB">
        <w:rPr>
          <w:rFonts w:hint="eastAsia"/>
        </w:rPr>
        <w:t>连接，对于单元</w:t>
      </w:r>
      <w:r w:rsidRPr="00657ECB">
        <w:rPr>
          <w:rFonts w:hint="eastAsia"/>
        </w:rPr>
        <w:t>A</w:t>
      </w:r>
      <w:r w:rsidRPr="00657ECB">
        <w:rPr>
          <w:rFonts w:hint="eastAsia"/>
        </w:rPr>
        <w:t>的某一个端口通过固定的</w:t>
      </w:r>
      <w:r w:rsidRPr="00657ECB">
        <w:rPr>
          <w:rFonts w:hint="eastAsia"/>
        </w:rPr>
        <w:t>4</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电路就可以实现选通，实现电路比较简单固定，易于实现。</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35">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099C845D" w:rsidR="00161669" w:rsidRDefault="00161669" w:rsidP="00C42D2E">
      <w:pPr>
        <w:pStyle w:val="ab"/>
        <w:rPr>
          <w:rFonts w:ascii="宋体" w:hAnsi="宋体"/>
        </w:rPr>
      </w:pPr>
      <w:bookmarkStart w:id="69" w:name="_Ref531011530"/>
      <w:bookmarkStart w:id="70" w:name="_Toc531718364"/>
      <w:bookmarkStart w:id="71" w:name="_Toc533616850"/>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4</w:t>
      </w:r>
      <w:r w:rsidR="00B50B92">
        <w:fldChar w:fldCharType="end"/>
      </w:r>
      <w:bookmarkEnd w:id="69"/>
      <w:r>
        <w:rPr>
          <w:rFonts w:ascii="宋体" w:hAnsi="宋体" w:hint="eastAsia"/>
        </w:rPr>
        <w:t>互连网络可配置原理图</w:t>
      </w:r>
      <w:bookmarkEnd w:id="70"/>
      <w:bookmarkEnd w:id="71"/>
    </w:p>
    <w:p w14:paraId="55A7735C" w14:textId="5F4AAFD3" w:rsidR="0075564E" w:rsidRPr="006D6A7B" w:rsidRDefault="0075564E" w:rsidP="000359C8">
      <w:pPr>
        <w:pStyle w:val="Fig"/>
      </w:pPr>
      <w:r w:rsidRPr="006D6A7B">
        <w:t xml:space="preserve">Fig. </w:t>
      </w:r>
      <w:fldSimple w:instr=" STYLEREF 1 \s ">
        <w:r w:rsidR="00504F56">
          <w:rPr>
            <w:noProof/>
          </w:rPr>
          <w:t>2</w:t>
        </w:r>
      </w:fldSimple>
      <w:r w:rsidR="00504F56">
        <w:noBreakHyphen/>
      </w:r>
      <w:fldSimple w:instr=" SEQ Fig. \* ARABIC \s 1 ">
        <w:r w:rsidR="00504F56">
          <w:rPr>
            <w:noProof/>
          </w:rPr>
          <w:t>4</w:t>
        </w:r>
      </w:fldSimple>
      <w:r w:rsidRPr="006D6A7B">
        <w:t xml:space="preserve"> Schematic of connect network</w:t>
      </w:r>
    </w:p>
    <w:p w14:paraId="04BD63BE" w14:textId="77777777" w:rsidR="006D6A7B" w:rsidRPr="006D6A7B" w:rsidRDefault="006D6A7B" w:rsidP="000359C8">
      <w:pPr>
        <w:pStyle w:val="Fig"/>
      </w:pP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5D5264E6">
            <wp:extent cx="3960000" cy="1684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36">
                      <a:extLst>
                        <a:ext uri="{28A0092B-C50C-407E-A947-70E740481C1C}">
                          <a14:useLocalDpi xmlns:a14="http://schemas.microsoft.com/office/drawing/2010/main" val="0"/>
                        </a:ext>
                      </a:extLst>
                    </a:blip>
                    <a:stretch>
                      <a:fillRect/>
                    </a:stretch>
                  </pic:blipFill>
                  <pic:spPr>
                    <a:xfrm>
                      <a:off x="0" y="0"/>
                      <a:ext cx="3960000" cy="1684800"/>
                    </a:xfrm>
                    <a:prstGeom prst="rect">
                      <a:avLst/>
                    </a:prstGeom>
                  </pic:spPr>
                </pic:pic>
              </a:graphicData>
            </a:graphic>
          </wp:inline>
        </w:drawing>
      </w:r>
    </w:p>
    <w:p w14:paraId="0AA70FFA" w14:textId="0137E8B1" w:rsidR="00232B30" w:rsidRDefault="00232B30" w:rsidP="00C42D2E">
      <w:pPr>
        <w:pStyle w:val="ab"/>
        <w:rPr>
          <w:rFonts w:ascii="宋体" w:hAnsi="宋体"/>
        </w:rPr>
      </w:pPr>
      <w:bookmarkStart w:id="72" w:name="_Ref531012993"/>
      <w:bookmarkStart w:id="73" w:name="_Toc531718365"/>
      <w:bookmarkStart w:id="74" w:name="_Toc533616851"/>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5</w:t>
      </w:r>
      <w:r w:rsidR="00B50B92">
        <w:fldChar w:fldCharType="end"/>
      </w:r>
      <w:bookmarkEnd w:id="72"/>
      <w:r>
        <w:rPr>
          <w:rFonts w:ascii="宋体" w:hAnsi="宋体" w:hint="eastAsia"/>
        </w:rPr>
        <w:t>互连</w:t>
      </w:r>
      <w:r w:rsidR="00D62C6F">
        <w:rPr>
          <w:rFonts w:ascii="宋体" w:hAnsi="宋体" w:hint="eastAsia"/>
        </w:rPr>
        <w:t>网络</w:t>
      </w:r>
      <w:r>
        <w:rPr>
          <w:rFonts w:ascii="宋体" w:hAnsi="宋体" w:hint="eastAsia"/>
        </w:rPr>
        <w:t>全连接</w:t>
      </w:r>
      <w:bookmarkEnd w:id="73"/>
      <w:bookmarkEnd w:id="74"/>
    </w:p>
    <w:p w14:paraId="41BC9E74" w14:textId="045A0833" w:rsidR="0075564E" w:rsidRPr="006D6A7B" w:rsidRDefault="008E37EF" w:rsidP="000359C8">
      <w:pPr>
        <w:pStyle w:val="Fig"/>
      </w:pPr>
      <w:r w:rsidRPr="006D6A7B">
        <w:t xml:space="preserve">Fig. </w:t>
      </w:r>
      <w:fldSimple w:instr=" STYLEREF 1 \s ">
        <w:r w:rsidR="00504F56">
          <w:rPr>
            <w:noProof/>
          </w:rPr>
          <w:t>2</w:t>
        </w:r>
      </w:fldSimple>
      <w:r w:rsidR="00504F56">
        <w:noBreakHyphen/>
      </w:r>
      <w:fldSimple w:instr=" SEQ Fig. \* ARABIC \s 1 ">
        <w:r w:rsidR="00504F56">
          <w:rPr>
            <w:noProof/>
          </w:rPr>
          <w:t>5</w:t>
        </w:r>
      </w:fldSimple>
      <w:r w:rsidRPr="006D6A7B">
        <w:t xml:space="preserve"> </w:t>
      </w:r>
      <w:r w:rsidR="0075564E" w:rsidRPr="006D6A7B">
        <w:t>Full connection of net</w:t>
      </w:r>
    </w:p>
    <w:p w14:paraId="658F5AC2" w14:textId="77777777" w:rsidR="006D6A7B" w:rsidRPr="006D6A7B" w:rsidRDefault="006D6A7B" w:rsidP="006D6A7B">
      <w:pPr>
        <w:spacing w:line="240" w:lineRule="auto"/>
        <w:ind w:firstLine="480"/>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3CF5A8D7">
            <wp:extent cx="3960000" cy="1267200"/>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0000" cy="1267200"/>
                    </a:xfrm>
                    <a:prstGeom prst="rect">
                      <a:avLst/>
                    </a:prstGeom>
                    <a:noFill/>
                    <a:ln>
                      <a:noFill/>
                    </a:ln>
                  </pic:spPr>
                </pic:pic>
              </a:graphicData>
            </a:graphic>
          </wp:inline>
        </w:drawing>
      </w:r>
    </w:p>
    <w:p w14:paraId="1665F249" w14:textId="6BD05B33" w:rsidR="00232B30" w:rsidRDefault="00232B30" w:rsidP="00C42D2E">
      <w:pPr>
        <w:pStyle w:val="ab"/>
        <w:rPr>
          <w:rFonts w:ascii="宋体" w:hAnsi="宋体"/>
        </w:rPr>
      </w:pPr>
      <w:bookmarkStart w:id="75" w:name="_Ref531013001"/>
      <w:bookmarkStart w:id="76" w:name="_Toc531718366"/>
      <w:bookmarkStart w:id="77" w:name="_Toc533616852"/>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6</w:t>
      </w:r>
      <w:r w:rsidR="00B50B92">
        <w:fldChar w:fldCharType="end"/>
      </w:r>
      <w:bookmarkEnd w:id="75"/>
      <w:r>
        <w:rPr>
          <w:rFonts w:ascii="宋体" w:hAnsi="宋体" w:hint="eastAsia"/>
        </w:rPr>
        <w:t>互连</w:t>
      </w:r>
      <w:r w:rsidR="00D62C6F">
        <w:rPr>
          <w:rFonts w:ascii="宋体" w:hAnsi="宋体" w:hint="eastAsia"/>
        </w:rPr>
        <w:t>网络</w:t>
      </w:r>
      <w:r>
        <w:rPr>
          <w:rFonts w:ascii="宋体" w:hAnsi="宋体" w:hint="eastAsia"/>
        </w:rPr>
        <w:t>局部连接</w:t>
      </w:r>
      <w:bookmarkEnd w:id="76"/>
      <w:bookmarkEnd w:id="77"/>
    </w:p>
    <w:p w14:paraId="2696D9F5" w14:textId="478C0841" w:rsidR="008E37EF" w:rsidRPr="003D5702" w:rsidRDefault="008E37EF" w:rsidP="000359C8">
      <w:pPr>
        <w:pStyle w:val="Fig"/>
      </w:pPr>
      <w:r w:rsidRPr="00D52F30">
        <w:t xml:space="preserve">Fig. </w:t>
      </w:r>
      <w:fldSimple w:instr=" STYLEREF 1 \s ">
        <w:r w:rsidR="00504F56">
          <w:rPr>
            <w:noProof/>
          </w:rPr>
          <w:t>2</w:t>
        </w:r>
      </w:fldSimple>
      <w:r w:rsidR="00504F56">
        <w:noBreakHyphen/>
      </w:r>
      <w:fldSimple w:instr=" SEQ Fig. \* ARABIC \s 1 ">
        <w:r w:rsidR="00504F56">
          <w:rPr>
            <w:noProof/>
          </w:rPr>
          <w:t>6</w:t>
        </w:r>
      </w:fldSimple>
      <w:r w:rsidRPr="00D52F30">
        <w:t xml:space="preserve"> Local connection of net</w:t>
      </w:r>
    </w:p>
    <w:p w14:paraId="2558A550" w14:textId="4CBDBEB9" w:rsidR="00717ABB" w:rsidRPr="00657ECB" w:rsidRDefault="00D71810" w:rsidP="00657ECB">
      <w:pPr>
        <w:ind w:firstLine="480"/>
        <w:jc w:val="both"/>
      </w:pPr>
      <w:r w:rsidRPr="00657ECB">
        <w:rPr>
          <w:rFonts w:hint="eastAsia"/>
        </w:rPr>
        <w:lastRenderedPageBreak/>
        <w:t>比较这两种方案，各有自己的优缺点，第一种可以提供较大的灵活性，布局布线算法可以设计</w:t>
      </w:r>
      <w:r w:rsidR="00D85E89" w:rsidRPr="00657ECB">
        <w:rPr>
          <w:rFonts w:hint="eastAsia"/>
        </w:rPr>
        <w:t>得</w:t>
      </w:r>
      <w:r w:rsidRPr="00657ECB">
        <w:rPr>
          <w:rFonts w:hint="eastAsia"/>
        </w:rPr>
        <w:t>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BDCBCB2" w14:textId="1310D362" w:rsidR="00057F9A" w:rsidRPr="00657ECB" w:rsidRDefault="00057F9A" w:rsidP="00657ECB">
      <w:pPr>
        <w:ind w:firstLine="482"/>
        <w:jc w:val="both"/>
      </w:pPr>
      <w:r w:rsidRPr="00657ECB">
        <w:rPr>
          <w:rFonts w:hint="eastAsia"/>
          <w:b/>
        </w:rPr>
        <w:t>存储系统：</w:t>
      </w:r>
      <w:r w:rsidR="00B4481F" w:rsidRPr="00657ECB">
        <w:rPr>
          <w:rFonts w:hint="eastAsia"/>
          <w:b/>
        </w:rPr>
        <w:t xml:space="preserve"> </w:t>
      </w:r>
      <w:r w:rsidR="00D86B4B" w:rsidRPr="00657ECB">
        <w:rPr>
          <w:rFonts w:hint="eastAsia"/>
        </w:rPr>
        <w:t>现代</w:t>
      </w:r>
      <w:r w:rsidR="003D2A8C" w:rsidRPr="00657ECB">
        <w:rPr>
          <w:rFonts w:hint="eastAsia"/>
        </w:rPr>
        <w:t>通用处理器平台的存储系统是分层次的，从速度快到慢分类看，分别是基于</w:t>
      </w:r>
      <w:r w:rsidR="003D2A8C" w:rsidRPr="00657ECB">
        <w:rPr>
          <w:rFonts w:hint="eastAsia"/>
        </w:rPr>
        <w:t>S</w:t>
      </w:r>
      <w:r w:rsidR="003D2A8C" w:rsidRPr="00657ECB">
        <w:t>RAM</w:t>
      </w:r>
      <w:r w:rsidR="003D2A8C" w:rsidRPr="00657ECB">
        <w:rPr>
          <w:rFonts w:hint="eastAsia"/>
        </w:rPr>
        <w:t>技术的</w:t>
      </w:r>
      <w:r w:rsidR="003D2A8C" w:rsidRPr="00657ECB">
        <w:rPr>
          <w:rFonts w:hint="eastAsia"/>
        </w:rPr>
        <w:t>cache</w:t>
      </w:r>
      <w:r w:rsidR="003D2A8C" w:rsidRPr="00657ECB">
        <w:rPr>
          <w:rFonts w:hint="eastAsia"/>
        </w:rPr>
        <w:t>、基于</w:t>
      </w:r>
      <w:r w:rsidR="003D2A8C" w:rsidRPr="00657ECB">
        <w:rPr>
          <w:rFonts w:hint="eastAsia"/>
        </w:rPr>
        <w:t>D</w:t>
      </w:r>
      <w:r w:rsidR="003D2A8C" w:rsidRPr="00657ECB">
        <w:t>RAM</w:t>
      </w:r>
      <w:r w:rsidR="003D2A8C" w:rsidRPr="00657ECB">
        <w:rPr>
          <w:rFonts w:hint="eastAsia"/>
        </w:rPr>
        <w:t>技术的内存以及</w:t>
      </w:r>
      <w:r w:rsidR="0062339C" w:rsidRPr="00657ECB">
        <w:rPr>
          <w:rFonts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w:t>
      </w:r>
      <w:r w:rsidR="00D86B4B" w:rsidRPr="00657ECB">
        <w:rPr>
          <w:rFonts w:hint="eastAsia"/>
        </w:rPr>
        <w:t>主要</w:t>
      </w:r>
      <w:r w:rsidR="0062339C" w:rsidRPr="00657ECB">
        <w:rPr>
          <w:rFonts w:hint="eastAsia"/>
        </w:rPr>
        <w:t>问题，首先，可重构处理器和通用处理器组合</w:t>
      </w:r>
      <w:r w:rsidR="00D86B4B" w:rsidRPr="00657ECB">
        <w:rPr>
          <w:rFonts w:hint="eastAsia"/>
        </w:rPr>
        <w:t>的</w:t>
      </w:r>
      <w:r w:rsidR="0062339C" w:rsidRPr="00657ECB">
        <w:rPr>
          <w:rFonts w:hint="eastAsia"/>
        </w:rPr>
        <w:t>系统，需要协同工作完成某一个具体的任务，从外部看这是一个多核系统，需要考虑存储系统的一致性的问题。现在通用的做法是，需要</w:t>
      </w:r>
      <w:r w:rsidR="0062339C" w:rsidRPr="00657ECB">
        <w:rPr>
          <w:rFonts w:hint="eastAsia"/>
        </w:rPr>
        <w:t>D</w:t>
      </w:r>
      <w:r w:rsidR="0062339C" w:rsidRPr="00657ECB">
        <w:t>MA</w:t>
      </w:r>
      <w:r w:rsidR="00B01687" w:rsidRPr="00657ECB">
        <w:rPr>
          <w:rFonts w:hint="eastAsia"/>
        </w:rPr>
        <w:t>在一个任务开始的时候将阵列运算所需要的数据全部搬运到可重构阵列的存储器上，在整个阵列运行期间阵列的运算数据都是和自己的存储系统进行交互，只有在任务结束之后才会将</w:t>
      </w:r>
      <w:r w:rsidR="00BF59A2" w:rsidRPr="00657ECB">
        <w:rPr>
          <w:rFonts w:hint="eastAsia"/>
        </w:rPr>
        <w:t>结果</w:t>
      </w:r>
      <w:r w:rsidR="00B01687" w:rsidRPr="00657ECB">
        <w:rPr>
          <w:rFonts w:hint="eastAsia"/>
        </w:rPr>
        <w:t>数据再搬运到</w:t>
      </w:r>
      <w:r w:rsidR="00BF59A2" w:rsidRPr="00657ECB">
        <w:rPr>
          <w:rFonts w:hint="eastAsia"/>
        </w:rPr>
        <w:t>主</w:t>
      </w:r>
      <w:r w:rsidR="00B01687" w:rsidRPr="00657ECB">
        <w:rPr>
          <w:rFonts w:hint="eastAsia"/>
        </w:rPr>
        <w:t>处理器的存储系统上。</w:t>
      </w:r>
    </w:p>
    <w:p w14:paraId="5449BE50" w14:textId="2677B8FC" w:rsidR="00B01687" w:rsidRPr="00657ECB" w:rsidRDefault="00B01687" w:rsidP="00657ECB">
      <w:pPr>
        <w:ind w:firstLine="480"/>
        <w:jc w:val="both"/>
      </w:pPr>
      <w:r w:rsidRPr="00657ECB">
        <w:rPr>
          <w:rFonts w:hint="eastAsia"/>
        </w:rPr>
        <w:t>第二个问题是可重构计算属于空间计算范畴，其较大的并发性对存储器的压力是很大的，所以可重构处理器的存储系统要采用分层次、分布式的存储系统。如</w:t>
      </w:r>
      <w:r w:rsidR="00BF59A2" w:rsidRPr="00657ECB">
        <w:fldChar w:fldCharType="begin"/>
      </w:r>
      <w:r w:rsidR="00BF59A2" w:rsidRPr="00657ECB">
        <w:instrText xml:space="preserve"> </w:instrText>
      </w:r>
      <w:r w:rsidR="00BF59A2" w:rsidRPr="00657ECB">
        <w:rPr>
          <w:rFonts w:hint="eastAsia"/>
        </w:rPr>
        <w:instrText>REF _Ref531266055 \h</w:instrText>
      </w:r>
      <w:r w:rsidR="00BF59A2" w:rsidRPr="00657ECB">
        <w:instrText xml:space="preserve"> </w:instrText>
      </w:r>
      <w:r w:rsidR="00657ECB">
        <w:instrText xml:space="preserve"> \* MERGEFORMAT </w:instrText>
      </w:r>
      <w:r w:rsidR="00BF59A2" w:rsidRPr="00657ECB">
        <w:fldChar w:fldCharType="separate"/>
      </w:r>
      <w:r w:rsidR="009D799C">
        <w:rPr>
          <w:rFonts w:hint="eastAsia"/>
        </w:rPr>
        <w:t>图</w:t>
      </w:r>
      <w:r w:rsidR="009D799C">
        <w:t>3</w:t>
      </w:r>
      <w:r w:rsidR="009D799C">
        <w:noBreakHyphen/>
        <w:t>2</w:t>
      </w:r>
      <w:r w:rsidR="00BF59A2" w:rsidRPr="00657ECB">
        <w:fldChar w:fldCharType="end"/>
      </w:r>
      <w:r w:rsidRPr="00657ECB">
        <w:rPr>
          <w:rFonts w:hint="eastAsia"/>
        </w:rPr>
        <w:t>所示，根据作用范围的不同，需要有</w:t>
      </w:r>
      <w:r w:rsidR="00BF59A2" w:rsidRPr="00657ECB">
        <w:rPr>
          <w:rFonts w:hint="eastAsia"/>
        </w:rPr>
        <w:t>全局存储器、本地存储器和分布式的输入输出</w:t>
      </w:r>
      <w:r w:rsidR="00BF59A2" w:rsidRPr="00657ECB">
        <w:rPr>
          <w:rFonts w:hint="eastAsia"/>
        </w:rPr>
        <w:t>buffer</w:t>
      </w:r>
      <w:r w:rsidR="00BF59A2" w:rsidRPr="00657ECB">
        <w:rPr>
          <w:rFonts w:hint="eastAsia"/>
        </w:rPr>
        <w:t>，全局存储器</w:t>
      </w:r>
      <w:r w:rsidR="00F40339" w:rsidRPr="00657ECB">
        <w:rPr>
          <w:rFonts w:hint="eastAsia"/>
        </w:rPr>
        <w:t>在阵列</w:t>
      </w:r>
      <w:r w:rsidRPr="00657ECB">
        <w:rPr>
          <w:rFonts w:hint="eastAsia"/>
        </w:rPr>
        <w:t>运行的早期</w:t>
      </w:r>
      <w:r w:rsidR="00F40339" w:rsidRPr="00657ECB">
        <w:rPr>
          <w:rFonts w:hint="eastAsia"/>
        </w:rPr>
        <w:t>存储搬运过来的原始</w:t>
      </w:r>
      <w:r w:rsidRPr="00657ECB">
        <w:rPr>
          <w:rFonts w:hint="eastAsia"/>
        </w:rPr>
        <w:t>数据。</w:t>
      </w:r>
      <w:r w:rsidR="00F40339" w:rsidRPr="00657ECB">
        <w:rPr>
          <w:rFonts w:hint="eastAsia"/>
        </w:rPr>
        <w:t>本地存储器存储</w:t>
      </w:r>
      <w:r w:rsidRPr="00657ECB">
        <w:rPr>
          <w:rFonts w:hint="eastAsia"/>
        </w:rPr>
        <w:t>阵列</w:t>
      </w:r>
      <w:r w:rsidR="00F40339" w:rsidRPr="00657ECB">
        <w:rPr>
          <w:rFonts w:hint="eastAsia"/>
        </w:rPr>
        <w:t>运行期间产生临时数据</w:t>
      </w:r>
      <w:r w:rsidRPr="00657ECB">
        <w:rPr>
          <w:rFonts w:hint="eastAsia"/>
        </w:rPr>
        <w:t>，</w:t>
      </w:r>
      <w:r w:rsidR="00F40339" w:rsidRPr="00657ECB">
        <w:rPr>
          <w:rFonts w:hint="eastAsia"/>
        </w:rPr>
        <w:t>分布式的输入输出</w:t>
      </w:r>
      <w:r w:rsidR="00F40339" w:rsidRPr="00657ECB">
        <w:rPr>
          <w:rFonts w:hint="eastAsia"/>
        </w:rPr>
        <w:t>buffer</w:t>
      </w:r>
      <w:r w:rsidR="00F40339" w:rsidRPr="00657ECB">
        <w:rPr>
          <w:rFonts w:hint="eastAsia"/>
        </w:rPr>
        <w:t>是每一个处理单元内部独有的，其功能是用于缓存进入到单元的数据，并对数据进行匹配输出。</w:t>
      </w:r>
    </w:p>
    <w:p w14:paraId="44B4166B" w14:textId="5AE413D5" w:rsidR="0064055A" w:rsidRPr="00657ECB" w:rsidRDefault="0064055A" w:rsidP="00657ECB">
      <w:pPr>
        <w:ind w:firstLine="482"/>
        <w:jc w:val="both"/>
      </w:pPr>
      <w:r w:rsidRPr="005218F1">
        <w:rPr>
          <w:rFonts w:ascii="宋体" w:hAnsi="宋体" w:hint="eastAsia"/>
          <w:b/>
        </w:rPr>
        <w:t>协同编译器技术</w:t>
      </w:r>
      <w:r w:rsidRPr="00241FEA">
        <w:rPr>
          <w:rFonts w:ascii="宋体" w:hAnsi="宋体" w:hint="eastAsia"/>
        </w:rPr>
        <w:t>：</w:t>
      </w:r>
      <w:r w:rsidR="00F907A7">
        <w:rPr>
          <w:rFonts w:ascii="宋体" w:hAnsi="宋体"/>
        </w:rPr>
        <w:fldChar w:fldCharType="begin"/>
      </w:r>
      <w:r w:rsidR="00F907A7">
        <w:rPr>
          <w:rFonts w:ascii="宋体" w:hAnsi="宋体"/>
        </w:rPr>
        <w:instrText xml:space="preserve"> </w:instrText>
      </w:r>
      <w:r w:rsidR="00F907A7">
        <w:rPr>
          <w:rFonts w:ascii="宋体" w:hAnsi="宋体" w:hint="eastAsia"/>
        </w:rPr>
        <w:instrText>REF _Ref533527808 \r \h</w:instrText>
      </w:r>
      <w:r w:rsidR="00F907A7">
        <w:rPr>
          <w:rFonts w:ascii="宋体" w:hAnsi="宋体"/>
        </w:rPr>
        <w:instrText xml:space="preserve">  \* MERGEFORMAT </w:instrText>
      </w:r>
      <w:r w:rsidR="00F907A7">
        <w:rPr>
          <w:rFonts w:ascii="宋体" w:hAnsi="宋体"/>
        </w:rPr>
      </w:r>
      <w:r w:rsidR="00F907A7">
        <w:rPr>
          <w:rFonts w:ascii="宋体" w:hAnsi="宋体"/>
        </w:rPr>
        <w:fldChar w:fldCharType="separate"/>
      </w:r>
      <w:r w:rsidR="009D799C" w:rsidRPr="009D799C">
        <w:rPr>
          <w:rFonts w:ascii="宋体" w:hAnsi="宋体"/>
          <w:vertAlign w:val="superscript"/>
        </w:rPr>
        <w:t>[20]</w:t>
      </w:r>
      <w:r w:rsidR="009D799C">
        <w:rPr>
          <w:rFonts w:ascii="宋体" w:hAnsi="宋体"/>
        </w:rPr>
        <w:t xml:space="preserve"> </w:t>
      </w:r>
      <w:r w:rsidR="00F907A7">
        <w:rPr>
          <w:rFonts w:ascii="宋体" w:hAnsi="宋体"/>
        </w:rPr>
        <w:fldChar w:fldCharType="end"/>
      </w:r>
      <w:r w:rsidRPr="00241FEA">
        <w:rPr>
          <w:rFonts w:ascii="宋体" w:hAnsi="宋体" w:hint="eastAsia"/>
        </w:rPr>
        <w:t>基于冯诺依曼结构的通用处理器从诞生以来经过了这么多年的研究，其在编译技术上已经相当成熟了。编译器是高级编程语言</w:t>
      </w:r>
      <w:r>
        <w:rPr>
          <w:rFonts w:ascii="宋体" w:hAnsi="宋体" w:hint="eastAsia"/>
        </w:rPr>
        <w:t>出现后的产</w:t>
      </w:r>
      <w:r w:rsidRPr="00657ECB">
        <w:rPr>
          <w:rFonts w:hint="eastAsia"/>
        </w:rPr>
        <w:t>物，能完全实现高级语言在不同平台上执行代码。可重构系统的编译技术目前还处于起步阶段，现阶段的可重构系统其任务划分、配置生成等都依赖于手工来实现。在由通用处理器和可重构处理器组成的异构系统上，编译技术需要被重新设计，因为两者使用不同的编译技术实现代码的执行，通用处理器上执行的代码被编译成一条条指令按序执行，可重构系统的代码被编译成一段配置信息通过可重构阵列中的计算单元和互连网络来实现，现阶段协同编译技术的实现没有被完美的支持。</w:t>
      </w:r>
    </w:p>
    <w:p w14:paraId="4BCCD758" w14:textId="77777777" w:rsidR="0064055A" w:rsidRPr="00657ECB" w:rsidRDefault="0064055A" w:rsidP="00657ECB">
      <w:pPr>
        <w:ind w:firstLine="480"/>
        <w:jc w:val="both"/>
      </w:pPr>
      <w:r w:rsidRPr="00657ECB">
        <w:rPr>
          <w:rFonts w:hint="eastAsia"/>
        </w:rPr>
        <w:t>针对异构计算平台来说，协同编译技术的实现显得尤为关键，这种编译技术</w:t>
      </w:r>
      <w:r w:rsidRPr="00657ECB">
        <w:rPr>
          <w:rFonts w:hint="eastAsia"/>
        </w:rPr>
        <w:lastRenderedPageBreak/>
        <w:t>需要实现从源程序中自动划分出主处理器执行的代码和可重构阵列处理器执行的代码，再分别调用两种计算平台的编译器实现代码的编译，同时还要有对整个代码任务进行调度的能力，根据硬件资源和当前任务执行情况动态的进行任务的切换。</w:t>
      </w:r>
    </w:p>
    <w:p w14:paraId="593CF35D" w14:textId="46F7A36D" w:rsidR="000B739E" w:rsidRDefault="000B739E" w:rsidP="008E6F9E">
      <w:pPr>
        <w:pStyle w:val="2"/>
      </w:pPr>
      <w:bookmarkStart w:id="78" w:name="_Toc533165993"/>
      <w:bookmarkStart w:id="79" w:name="_Toc533606042"/>
      <w:r>
        <w:rPr>
          <w:rFonts w:hint="eastAsia"/>
        </w:rPr>
        <w:t>数据流驱动技术</w:t>
      </w:r>
      <w:bookmarkEnd w:id="78"/>
      <w:bookmarkEnd w:id="79"/>
    </w:p>
    <w:p w14:paraId="57EF83C6" w14:textId="2CB97989" w:rsidR="007F1C18" w:rsidRDefault="00BF012E" w:rsidP="007F1C18">
      <w:pPr>
        <w:ind w:firstLine="480"/>
      </w:pPr>
      <w:r>
        <w:rPr>
          <w:rFonts w:hint="eastAsia"/>
        </w:rPr>
        <w:t>可重构系统可以选择动态可重构或者静态可重构，动态可重构系统</w:t>
      </w:r>
      <w:r w:rsidR="00657ECB">
        <w:rPr>
          <w:rFonts w:hint="eastAsia"/>
        </w:rPr>
        <w:t>在任务运行期间频繁切换配置</w:t>
      </w:r>
      <w:r w:rsidR="0079585F">
        <w:rPr>
          <w:rFonts w:hint="eastAsia"/>
        </w:rPr>
        <w:t>来执行任务，</w:t>
      </w:r>
      <w:r>
        <w:rPr>
          <w:rFonts w:hint="eastAsia"/>
        </w:rPr>
        <w:t>具有配置信息量大、配置时间长和配置功耗大等缺点，</w:t>
      </w:r>
      <w:r w:rsidR="00F93A84">
        <w:rPr>
          <w:rFonts w:hint="eastAsia"/>
        </w:rPr>
        <w:t>但是</w:t>
      </w:r>
      <w:r>
        <w:rPr>
          <w:rFonts w:hint="eastAsia"/>
        </w:rPr>
        <w:t>灵活性</w:t>
      </w:r>
      <w:r w:rsidR="00F93A84">
        <w:rPr>
          <w:rFonts w:hint="eastAsia"/>
        </w:rPr>
        <w:t>较</w:t>
      </w:r>
      <w:r>
        <w:rPr>
          <w:rFonts w:hint="eastAsia"/>
        </w:rPr>
        <w:t>高；静态可重构系统</w:t>
      </w:r>
      <w:r w:rsidR="00F93A84">
        <w:rPr>
          <w:rFonts w:hint="eastAsia"/>
        </w:rPr>
        <w:t>在任务运行的时间窗口内配置不需要切换，</w:t>
      </w:r>
      <w:r>
        <w:rPr>
          <w:rFonts w:hint="eastAsia"/>
        </w:rPr>
        <w:t>具有配置量小、配置时间短</w:t>
      </w:r>
      <w:r w:rsidR="00E00E94">
        <w:rPr>
          <w:rFonts w:hint="eastAsia"/>
        </w:rPr>
        <w:t>和计算效率高等优点。</w:t>
      </w:r>
      <w:r>
        <w:rPr>
          <w:rFonts w:hint="eastAsia"/>
        </w:rPr>
        <w:t>而本文研究的可重构系统是面向特定领域的，需要较高的计算效率</w:t>
      </w:r>
      <w:r w:rsidR="00E00E94">
        <w:rPr>
          <w:rFonts w:hint="eastAsia"/>
        </w:rPr>
        <w:t>，所以选择对静态可重构系统进行研究。</w:t>
      </w:r>
    </w:p>
    <w:p w14:paraId="2694C7C0" w14:textId="6D5317AF"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最大效率。下面介绍数据流驱动的主要思想和基本原理</w:t>
      </w:r>
      <w:r w:rsidR="00B46EA8">
        <w:rPr>
          <w:rFonts w:hint="eastAsia"/>
        </w:rPr>
        <w:t>。</w:t>
      </w:r>
    </w:p>
    <w:p w14:paraId="6BCEE640" w14:textId="152EC599" w:rsidR="000B739E" w:rsidRDefault="000B739E" w:rsidP="00743429">
      <w:pPr>
        <w:pStyle w:val="3"/>
      </w:pPr>
      <w:bookmarkStart w:id="80" w:name="_Toc533165994"/>
      <w:bookmarkStart w:id="81" w:name="_Toc533606043"/>
      <w:r>
        <w:rPr>
          <w:rFonts w:hint="eastAsia"/>
        </w:rPr>
        <w:t>数据流计算机</w:t>
      </w:r>
      <w:r w:rsidR="00513E43">
        <w:rPr>
          <w:rFonts w:hint="eastAsia"/>
        </w:rPr>
        <w:t>基本原理</w:t>
      </w:r>
      <w:bookmarkEnd w:id="80"/>
      <w:bookmarkEnd w:id="81"/>
    </w:p>
    <w:p w14:paraId="7B6409CD" w14:textId="7CE1CAA5" w:rsidR="000B739E" w:rsidRPr="00852EA3" w:rsidRDefault="000B739E" w:rsidP="00852EA3">
      <w:pPr>
        <w:ind w:firstLine="480"/>
        <w:jc w:val="both"/>
      </w:pPr>
      <w:r w:rsidRPr="00852EA3">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控制流计算机在并行计算场景上有着天生的困难</w:t>
      </w:r>
      <w:r w:rsidRPr="00852EA3">
        <w:fldChar w:fldCharType="begin"/>
      </w:r>
      <w:r w:rsidRPr="00852EA3">
        <w:instrText xml:space="preserve"> </w:instrText>
      </w:r>
      <w:r w:rsidRPr="00852EA3">
        <w:rPr>
          <w:rFonts w:hint="eastAsia"/>
        </w:rPr>
        <w:instrText>REF _Ref532396804 \r \h</w:instrText>
      </w:r>
      <w:r w:rsidRPr="00852EA3">
        <w:instrText xml:space="preserve"> </w:instrText>
      </w:r>
      <w:r w:rsidR="00852EA3">
        <w:instrText xml:space="preserve"> \* MERGEFORMAT </w:instrText>
      </w:r>
      <w:r w:rsidRPr="00852EA3">
        <w:fldChar w:fldCharType="separate"/>
      </w:r>
      <w:r w:rsidR="009D799C">
        <w:t xml:space="preserve">[12] </w:t>
      </w:r>
      <w:r w:rsidRPr="00852EA3">
        <w:fldChar w:fldCharType="end"/>
      </w:r>
      <w:r w:rsidRPr="00852EA3">
        <w:fldChar w:fldCharType="begin"/>
      </w:r>
      <w:r w:rsidRPr="00852EA3">
        <w:instrText xml:space="preserve"> REF _Ref532396815 \r \h </w:instrText>
      </w:r>
      <w:r w:rsidR="00852EA3">
        <w:instrText xml:space="preserve"> \* MERGEFORMAT </w:instrText>
      </w:r>
      <w:r w:rsidRPr="00852EA3">
        <w:fldChar w:fldCharType="separate"/>
      </w:r>
      <w:r w:rsidR="009D799C">
        <w:t xml:space="preserve">[13] </w:t>
      </w:r>
      <w:r w:rsidRPr="00852EA3">
        <w:fldChar w:fldCharType="end"/>
      </w:r>
      <w:r w:rsidRPr="00852EA3">
        <w:rPr>
          <w:rFonts w:hint="eastAsia"/>
        </w:rPr>
        <w:t>。</w:t>
      </w:r>
    </w:p>
    <w:p w14:paraId="47D8F4AF" w14:textId="04D85FB2" w:rsidR="000B739E" w:rsidRPr="00852EA3" w:rsidRDefault="000B739E" w:rsidP="00852EA3">
      <w:pPr>
        <w:ind w:firstLine="480"/>
        <w:jc w:val="both"/>
      </w:pPr>
      <w:r w:rsidRPr="00852EA3">
        <w:rPr>
          <w:rFonts w:hint="eastAsia"/>
        </w:rPr>
        <w:t>数据流驱动计算机能较好的支持并行计算，它突破了以指令为基础的数据流动，它以数据来驱动相应操作的执行，当相应的操作所需要的数据都准备就绪之后就可以激活该操作进行相应的动作，在数据流里面成为点火</w:t>
      </w:r>
      <w:r w:rsidRPr="00852EA3">
        <w:rPr>
          <w:rFonts w:hint="eastAsia"/>
        </w:rPr>
        <w:t>(</w:t>
      </w:r>
      <w:r w:rsidRPr="00852EA3">
        <w:t>fire)</w:t>
      </w:r>
      <w:r w:rsidRPr="00852EA3">
        <w:rPr>
          <w:rFonts w:hint="eastAsia"/>
        </w:rPr>
        <w:t>行为，其操作</w:t>
      </w:r>
      <w:r w:rsidRPr="00852EA3">
        <w:rPr>
          <w:rFonts w:hint="eastAsia"/>
        </w:rPr>
        <w:lastRenderedPageBreak/>
        <w:t>结束之后产生的数据可以作为下一步的操作需要的源操作数。由于硬件结构中没有程序计数器，点火行为可以在空间硬件资源上同时的进行，所以这种隐含的并行性使得数据流计算机很适合于并行计算</w:t>
      </w:r>
      <w:r w:rsidRPr="00852EA3">
        <w:fldChar w:fldCharType="begin"/>
      </w:r>
      <w:r w:rsidRPr="00852EA3">
        <w:instrText xml:space="preserve"> </w:instrText>
      </w:r>
      <w:r w:rsidRPr="00852EA3">
        <w:rPr>
          <w:rFonts w:hint="eastAsia"/>
        </w:rPr>
        <w:instrText>REF _Ref532397232 \r \h</w:instrText>
      </w:r>
      <w:r w:rsidRPr="00852EA3">
        <w:instrText xml:space="preserve"> </w:instrText>
      </w:r>
      <w:r w:rsidR="00852EA3">
        <w:instrText xml:space="preserve"> \* MERGEFORMAT </w:instrText>
      </w:r>
      <w:r w:rsidRPr="00852EA3">
        <w:fldChar w:fldCharType="separate"/>
      </w:r>
      <w:r w:rsidR="009D799C">
        <w:t xml:space="preserve">[14] </w:t>
      </w:r>
      <w:r w:rsidRPr="00852EA3">
        <w:fldChar w:fldCharType="end"/>
      </w:r>
      <w:r w:rsidRPr="00852EA3">
        <w:rPr>
          <w:rFonts w:hint="eastAsia"/>
        </w:rPr>
        <w:t>。</w:t>
      </w:r>
    </w:p>
    <w:p w14:paraId="692FB71D" w14:textId="77777777" w:rsidR="000B739E" w:rsidRDefault="000B739E" w:rsidP="000B739E">
      <w:pPr>
        <w:ind w:firstLine="480"/>
      </w:pPr>
    </w:p>
    <w:p w14:paraId="6690AFB2" w14:textId="14CF6846" w:rsidR="000B739E" w:rsidRDefault="000B739E" w:rsidP="00743429">
      <w:pPr>
        <w:pStyle w:val="3"/>
      </w:pPr>
      <w:bookmarkStart w:id="82" w:name="_Toc533165995"/>
      <w:bookmarkStart w:id="83" w:name="_Toc533606044"/>
      <w:r>
        <w:rPr>
          <w:rFonts w:hint="eastAsia"/>
        </w:rPr>
        <w:t>数据流驱动执行机制</w:t>
      </w:r>
      <w:bookmarkEnd w:id="82"/>
      <w:bookmarkEnd w:id="83"/>
    </w:p>
    <w:p w14:paraId="57B12989" w14:textId="77777777" w:rsidR="000B739E" w:rsidRPr="00852EA3" w:rsidRDefault="000B739E" w:rsidP="00852EA3">
      <w:pPr>
        <w:ind w:firstLine="480"/>
        <w:jc w:val="both"/>
      </w:pPr>
      <w:r w:rsidRPr="00852EA3">
        <w:rPr>
          <w:rFonts w:hint="eastAsia"/>
        </w:rPr>
        <w:t>数据流处理机中的指令主要是由数据令牌和操作码构成，数据令牌是由两部分组成，分为数据和数据的目的地址，每一条数据令牌都包含这两条信息。操作码被分配到相应的硬件资源上并具有一个地址，当操作码点火操作需要的数据令牌到达该操作码指定的硬件资源地址时，该操作码指定的操作被启动，</w:t>
      </w:r>
    </w:p>
    <w:p w14:paraId="2AD154C3" w14:textId="21773094" w:rsidR="000B739E" w:rsidRDefault="000B739E" w:rsidP="00830663">
      <w:pPr>
        <w:ind w:firstLine="480"/>
        <w:jc w:val="both"/>
      </w:pPr>
      <w:r w:rsidRPr="00852EA3">
        <w:rPr>
          <w:rFonts w:hint="eastAsia"/>
        </w:rPr>
        <w:t>如</w:t>
      </w:r>
      <w:r w:rsidR="00BF012E" w:rsidRPr="00852EA3">
        <w:rPr>
          <w:color w:val="FF0000"/>
        </w:rPr>
        <w:fldChar w:fldCharType="begin"/>
      </w:r>
      <w:r w:rsidR="00BF012E" w:rsidRPr="00852EA3">
        <w:rPr>
          <w:color w:val="FF0000"/>
        </w:rPr>
        <w:instrText xml:space="preserve"> </w:instrText>
      </w:r>
      <w:r w:rsidR="00BF012E" w:rsidRPr="00852EA3">
        <w:rPr>
          <w:rFonts w:hint="eastAsia"/>
          <w:color w:val="FF0000"/>
        </w:rPr>
        <w:instrText>REF _Ref532907889 \h</w:instrText>
      </w:r>
      <w:r w:rsidR="00BF012E" w:rsidRPr="00852EA3">
        <w:rPr>
          <w:color w:val="FF0000"/>
        </w:rPr>
        <w:instrText xml:space="preserve"> </w:instrText>
      </w:r>
      <w:r w:rsidR="00852EA3">
        <w:rPr>
          <w:color w:val="FF0000"/>
        </w:rPr>
        <w:instrText xml:space="preserve"> \* MERGEFORMAT </w:instrText>
      </w:r>
      <w:r w:rsidR="00BF012E" w:rsidRPr="00852EA3">
        <w:rPr>
          <w:color w:val="FF0000"/>
        </w:rPr>
      </w:r>
      <w:r w:rsidR="00BF012E" w:rsidRPr="00852EA3">
        <w:rPr>
          <w:color w:val="FF0000"/>
        </w:rPr>
        <w:fldChar w:fldCharType="separate"/>
      </w:r>
      <w:r w:rsidR="009D799C">
        <w:t>图</w:t>
      </w:r>
      <w:r w:rsidR="009D799C">
        <w:t>2</w:t>
      </w:r>
      <w:r w:rsidR="009D799C">
        <w:noBreakHyphen/>
        <w:t>7</w:t>
      </w:r>
      <w:r w:rsidR="00BF012E" w:rsidRPr="00852EA3">
        <w:rPr>
          <w:color w:val="FF0000"/>
        </w:rPr>
        <w:fldChar w:fldCharType="end"/>
      </w:r>
      <w:r w:rsidRPr="00852EA3">
        <w:rPr>
          <w:rFonts w:hint="eastAsia"/>
        </w:rPr>
        <w:t>所示，表示的是快速傅里叶变换中的蝶式变换，通过这张图可以知道数据流计算中，数据流图包含两种不同的节点，分别称为输入弧（</w:t>
      </w:r>
      <w:r w:rsidRPr="00852EA3">
        <w:rPr>
          <w:rFonts w:hint="eastAsia"/>
        </w:rPr>
        <w:t>link</w:t>
      </w:r>
      <w:r w:rsidRPr="00852EA3">
        <w:rPr>
          <w:rFonts w:hint="eastAsia"/>
        </w:rPr>
        <w:t>）和动作（</w:t>
      </w:r>
      <w:r w:rsidRPr="00852EA3">
        <w:rPr>
          <w:rFonts w:hint="eastAsia"/>
        </w:rPr>
        <w:t>actor</w:t>
      </w:r>
      <w:r w:rsidRPr="00852EA3">
        <w:rPr>
          <w:rFonts w:hint="eastAsia"/>
        </w:rPr>
        <w:t>）。由图可知，两个动作之间必有一输入弧，两输入弧之间必有一动作，如图所示，其中圆圈表示动作，小圆圈表示输入弧，每一动作表示进行一步运算，其结果由输入弧传送到下一动作。</w:t>
      </w:r>
    </w:p>
    <w:p w14:paraId="465EE8E6" w14:textId="057E5742" w:rsidR="00600AAC" w:rsidRDefault="00830663" w:rsidP="00DC435D">
      <w:pPr>
        <w:spacing w:line="240" w:lineRule="auto"/>
        <w:ind w:firstLineChars="0" w:firstLine="0"/>
        <w:jc w:val="center"/>
      </w:pPr>
      <w:r>
        <w:object w:dxaOrig="6117" w:dyaOrig="3267" w14:anchorId="2F8CD211">
          <v:shape id="_x0000_i1030" type="#_x0000_t75" style="width:273pt;height:157.2pt" o:ole="">
            <v:imagedata r:id="rId38" o:title="" cropbottom="2409f"/>
          </v:shape>
          <o:OLEObject Type="Embed" ProgID="Visio.Drawing.15" ShapeID="_x0000_i1030" DrawAspect="Content" ObjectID="_1607364862" r:id="rId39"/>
        </w:object>
      </w:r>
    </w:p>
    <w:p w14:paraId="3BAD8E83" w14:textId="3D4321A0" w:rsidR="000B739E" w:rsidRDefault="000B739E" w:rsidP="00C42D2E">
      <w:pPr>
        <w:pStyle w:val="ab"/>
        <w:ind w:firstLine="482"/>
      </w:pPr>
      <w:bookmarkStart w:id="84" w:name="_Ref532907889"/>
      <w:bookmarkStart w:id="85" w:name="_Toc533616853"/>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7</w:t>
      </w:r>
      <w:r w:rsidR="00B50B92">
        <w:fldChar w:fldCharType="end"/>
      </w:r>
      <w:bookmarkEnd w:id="84"/>
      <w:r w:rsidRPr="009044A2">
        <w:rPr>
          <w:rFonts w:hint="eastAsia"/>
        </w:rPr>
        <w:t>蝶式变换的数据流图</w:t>
      </w:r>
      <w:bookmarkEnd w:id="85"/>
    </w:p>
    <w:p w14:paraId="0C4110FC" w14:textId="505AABA6" w:rsidR="000B739E" w:rsidRDefault="000B739E" w:rsidP="000359C8">
      <w:pPr>
        <w:pStyle w:val="Fig"/>
      </w:pPr>
      <w:r>
        <w:t xml:space="preserve"> Fig. </w:t>
      </w:r>
      <w:fldSimple w:instr=" STYLEREF 1 \s ">
        <w:r w:rsidR="00504F56">
          <w:rPr>
            <w:noProof/>
          </w:rPr>
          <w:t>2</w:t>
        </w:r>
      </w:fldSimple>
      <w:r w:rsidR="00504F56">
        <w:noBreakHyphen/>
      </w:r>
      <w:fldSimple w:instr=" SEQ Fig. \* ARABIC \s 1 ">
        <w:r w:rsidR="00504F56">
          <w:rPr>
            <w:noProof/>
          </w:rPr>
          <w:t>7</w:t>
        </w:r>
      </w:fldSimple>
      <w:r>
        <w:t xml:space="preserve"> data flow graph of butterfly transformation </w:t>
      </w:r>
    </w:p>
    <w:p w14:paraId="37353B69" w14:textId="77777777" w:rsidR="000B739E" w:rsidRDefault="000B739E" w:rsidP="000B739E">
      <w:pPr>
        <w:pStyle w:val="ab"/>
        <w:ind w:firstLine="480"/>
      </w:pPr>
    </w:p>
    <w:p w14:paraId="1034F6E6" w14:textId="577D4204" w:rsidR="000B739E" w:rsidRPr="00852EA3" w:rsidRDefault="000B739E" w:rsidP="00852EA3">
      <w:pPr>
        <w:ind w:firstLine="480"/>
        <w:jc w:val="both"/>
      </w:pPr>
      <w:r w:rsidRPr="00852EA3">
        <w:rPr>
          <w:rFonts w:hint="eastAsia"/>
        </w:rPr>
        <w:t>数据流计算机可以分为静态的数据流计算机和动态的数据流计算机。对于静态数据流处理机，在两个动作之间的输入弧上只能存在一个数据令牌，也就是说该条输入弧上的数据令牌是没有标号</w:t>
      </w:r>
      <w:r w:rsidRPr="00852EA3">
        <w:rPr>
          <w:rFonts w:hint="eastAsia"/>
        </w:rPr>
        <w:t>(</w:t>
      </w:r>
      <w:r w:rsidRPr="00852EA3">
        <w:t>tag)</w:t>
      </w:r>
      <w:r w:rsidRPr="00852EA3">
        <w:rPr>
          <w:rFonts w:hint="eastAsia"/>
        </w:rPr>
        <w:t>的，如</w:t>
      </w:r>
      <w:r w:rsidR="007F1C18" w:rsidRPr="00852EA3">
        <w:rPr>
          <w:color w:val="FF0000"/>
        </w:rPr>
        <w:fldChar w:fldCharType="begin"/>
      </w:r>
      <w:r w:rsidR="007F1C18" w:rsidRPr="00852EA3">
        <w:rPr>
          <w:color w:val="FF0000"/>
        </w:rPr>
        <w:instrText xml:space="preserve"> </w:instrText>
      </w:r>
      <w:r w:rsidR="007F1C18" w:rsidRPr="00852EA3">
        <w:rPr>
          <w:rFonts w:hint="eastAsia"/>
          <w:color w:val="FF0000"/>
        </w:rPr>
        <w:instrText>REF _Ref532907889 \h</w:instrText>
      </w:r>
      <w:r w:rsidR="007F1C18" w:rsidRPr="00852EA3">
        <w:rPr>
          <w:color w:val="FF0000"/>
        </w:rPr>
        <w:instrText xml:space="preserve"> </w:instrText>
      </w:r>
      <w:r w:rsidR="00852EA3">
        <w:rPr>
          <w:color w:val="FF0000"/>
        </w:rPr>
        <w:instrText xml:space="preserve"> \* MERGEFORMAT </w:instrText>
      </w:r>
      <w:r w:rsidR="007F1C18" w:rsidRPr="00852EA3">
        <w:rPr>
          <w:color w:val="FF0000"/>
        </w:rPr>
      </w:r>
      <w:r w:rsidR="007F1C18" w:rsidRPr="00852EA3">
        <w:rPr>
          <w:color w:val="FF0000"/>
        </w:rPr>
        <w:fldChar w:fldCharType="separate"/>
      </w:r>
      <w:r w:rsidR="009D799C">
        <w:t>图</w:t>
      </w:r>
      <w:r w:rsidR="009D799C">
        <w:t>2</w:t>
      </w:r>
      <w:r w:rsidR="009D799C">
        <w:noBreakHyphen/>
        <w:t>7</w:t>
      </w:r>
      <w:r w:rsidR="007F1C18" w:rsidRPr="00852EA3">
        <w:rPr>
          <w:color w:val="FF0000"/>
        </w:rPr>
        <w:fldChar w:fldCharType="end"/>
      </w:r>
      <w:r w:rsidRPr="00852EA3">
        <w:rPr>
          <w:rFonts w:hint="eastAsia"/>
        </w:rPr>
        <w:t>，任意时刻每一个动作节点只会接受一个来自于输入弧上的数据来激活自己的操作。由于数据令牌没有标记，</w:t>
      </w:r>
      <w:r w:rsidRPr="00852EA3">
        <w:rPr>
          <w:rFonts w:hint="eastAsia"/>
        </w:rPr>
        <w:lastRenderedPageBreak/>
        <w:t>所以如果在任意时刻任一条输入弧上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5AF0A188" w14:textId="6EB38C98" w:rsidR="000B739E" w:rsidRPr="00852EA3" w:rsidRDefault="000B739E" w:rsidP="00852EA3">
      <w:pPr>
        <w:ind w:firstLine="480"/>
        <w:jc w:val="both"/>
        <w:rPr>
          <w:color w:val="000000" w:themeColor="text1"/>
        </w:rPr>
      </w:pPr>
      <w:r w:rsidRPr="00852EA3">
        <w:rPr>
          <w:rFonts w:hint="eastAsia"/>
        </w:rPr>
        <w:t>而动态数据流处理机让每一个数据令牌带上记号</w:t>
      </w:r>
      <w:r w:rsidRPr="00852EA3">
        <w:rPr>
          <w:rFonts w:hint="eastAsia"/>
        </w:rPr>
        <w:t>(</w:t>
      </w:r>
      <w:r w:rsidRPr="00852EA3">
        <w:t>tag)</w:t>
      </w:r>
      <w:r w:rsidRPr="00852EA3">
        <w:rPr>
          <w:rFonts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如</w:t>
      </w:r>
      <w:r w:rsidR="007F1C18" w:rsidRPr="00852EA3">
        <w:fldChar w:fldCharType="begin"/>
      </w:r>
      <w:r w:rsidR="007F1C18" w:rsidRPr="00852EA3">
        <w:instrText xml:space="preserve"> </w:instrText>
      </w:r>
      <w:r w:rsidR="007F1C18" w:rsidRPr="00852EA3">
        <w:rPr>
          <w:rFonts w:hint="eastAsia"/>
        </w:rPr>
        <w:instrText>REF _Ref532907875 \h</w:instrText>
      </w:r>
      <w:r w:rsidR="007F1C18" w:rsidRPr="00852EA3">
        <w:instrText xml:space="preserve"> </w:instrText>
      </w:r>
      <w:r w:rsidR="00852EA3">
        <w:instrText xml:space="preserve"> \* MERGEFORMAT </w:instrText>
      </w:r>
      <w:r w:rsidR="007F1C18" w:rsidRPr="00852EA3">
        <w:fldChar w:fldCharType="separate"/>
      </w:r>
      <w:r w:rsidR="009D799C">
        <w:t>图</w:t>
      </w:r>
      <w:r w:rsidR="009D799C">
        <w:t>2</w:t>
      </w:r>
      <w:r w:rsidR="009D799C">
        <w:noBreakHyphen/>
        <w:t>8</w:t>
      </w:r>
      <w:r w:rsidR="007F1C18" w:rsidRPr="00852EA3">
        <w:fldChar w:fldCharType="end"/>
      </w:r>
      <w:r w:rsidRPr="00852EA3">
        <w:rPr>
          <w:rFonts w:hint="eastAsia"/>
        </w:rPr>
        <w:t>所示，</w:t>
      </w:r>
      <w:r w:rsidRPr="00852EA3">
        <w:rPr>
          <w:rFonts w:hint="eastAsia"/>
          <w:color w:val="000000" w:themeColor="text1"/>
        </w:rPr>
        <w:t>这样每一个节点可以不间断的进行点火操作以达到最高的执行效率。所以，动态数据流处理机更适合于做循环代码的展开操作，可以充分提高程序中的并行性。</w:t>
      </w:r>
    </w:p>
    <w:p w14:paraId="5C71BF4A" w14:textId="77777777" w:rsidR="000B739E" w:rsidRDefault="000B739E" w:rsidP="000B739E">
      <w:pPr>
        <w:ind w:firstLine="480"/>
        <w:jc w:val="center"/>
      </w:pPr>
      <w:r>
        <w:object w:dxaOrig="5130" w:dyaOrig="2220" w14:anchorId="5EFEB0BB">
          <v:shape id="_x0000_i1031" type="#_x0000_t75" style="width:256.8pt;height:111pt" o:ole="">
            <v:imagedata r:id="rId40" o:title=""/>
          </v:shape>
          <o:OLEObject Type="Embed" ProgID="Visio.Drawing.15" ShapeID="_x0000_i1031" DrawAspect="Content" ObjectID="_1607364863" r:id="rId41"/>
        </w:object>
      </w:r>
    </w:p>
    <w:p w14:paraId="12C44E68" w14:textId="16A25FC8" w:rsidR="000B739E" w:rsidRDefault="000B739E" w:rsidP="000B739E">
      <w:pPr>
        <w:pStyle w:val="ab"/>
        <w:ind w:firstLine="480"/>
      </w:pPr>
      <w:bookmarkStart w:id="86" w:name="_Ref532907875"/>
      <w:bookmarkStart w:id="87" w:name="_Toc533616854"/>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8</w:t>
      </w:r>
      <w:r w:rsidR="00B50B92">
        <w:fldChar w:fldCharType="end"/>
      </w:r>
      <w:bookmarkEnd w:id="86"/>
      <w:r>
        <w:rPr>
          <w:rFonts w:hint="eastAsia"/>
        </w:rPr>
        <w:t>动态数据流情况下的输入弧</w:t>
      </w:r>
      <w:bookmarkEnd w:id="87"/>
    </w:p>
    <w:p w14:paraId="10009B10" w14:textId="7D82CC21" w:rsidR="000B739E" w:rsidRPr="00D76F8D" w:rsidRDefault="000B739E" w:rsidP="000359C8">
      <w:pPr>
        <w:pStyle w:val="Fig"/>
      </w:pPr>
      <w:r>
        <w:t xml:space="preserve">Fig. </w:t>
      </w:r>
      <w:fldSimple w:instr=" STYLEREF 1 \s ">
        <w:r w:rsidR="00504F56">
          <w:rPr>
            <w:noProof/>
          </w:rPr>
          <w:t>2</w:t>
        </w:r>
      </w:fldSimple>
      <w:r w:rsidR="00504F56">
        <w:noBreakHyphen/>
      </w:r>
      <w:fldSimple w:instr=" SEQ Fig. \* ARABIC \s 1 ">
        <w:r w:rsidR="00504F56">
          <w:rPr>
            <w:noProof/>
          </w:rPr>
          <w:t>8</w:t>
        </w:r>
      </w:fldSimple>
      <w:r>
        <w:t xml:space="preserve"> input arc of dynamic data flow</w:t>
      </w:r>
    </w:p>
    <w:p w14:paraId="64BF3AF7" w14:textId="77777777" w:rsidR="000B739E" w:rsidRDefault="000B739E" w:rsidP="00830663">
      <w:pPr>
        <w:spacing w:line="240" w:lineRule="auto"/>
        <w:ind w:firstLine="480"/>
      </w:pPr>
    </w:p>
    <w:p w14:paraId="68CE2D57" w14:textId="095E77B1" w:rsidR="00452053" w:rsidRDefault="00BE1558" w:rsidP="008E6F9E">
      <w:pPr>
        <w:pStyle w:val="2"/>
      </w:pPr>
      <w:bookmarkStart w:id="88" w:name="_Toc533165996"/>
      <w:bookmarkStart w:id="89" w:name="_Toc533606045"/>
      <w:r>
        <w:rPr>
          <w:rFonts w:hint="eastAsia"/>
        </w:rPr>
        <w:t>混合粒度阵列的</w:t>
      </w:r>
      <w:r w:rsidR="005059FC">
        <w:rPr>
          <w:rFonts w:hint="eastAsia"/>
        </w:rPr>
        <w:t>优势</w:t>
      </w:r>
      <w:bookmarkEnd w:id="88"/>
      <w:bookmarkEnd w:id="89"/>
    </w:p>
    <w:p w14:paraId="066FF464" w14:textId="13326FE5" w:rsidR="009924EA" w:rsidRDefault="009924EA" w:rsidP="00852EA3">
      <w:pPr>
        <w:ind w:firstLine="480"/>
        <w:jc w:val="both"/>
      </w:pPr>
      <w:r>
        <w:rPr>
          <w:rFonts w:hint="eastAsia"/>
        </w:rPr>
        <w:t>针对可重构阵列的研究目前还存在着一下几点问题：</w:t>
      </w:r>
    </w:p>
    <w:p w14:paraId="35926757" w14:textId="78168438" w:rsidR="00E55461" w:rsidRDefault="009924EA" w:rsidP="00852EA3">
      <w:pPr>
        <w:pStyle w:val="a4"/>
        <w:numPr>
          <w:ilvl w:val="0"/>
          <w:numId w:val="42"/>
        </w:numPr>
        <w:ind w:left="0" w:firstLineChars="0" w:firstLine="426"/>
        <w:jc w:val="both"/>
      </w:pP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852EA3">
      <w:pPr>
        <w:ind w:firstLine="480"/>
        <w:jc w:val="both"/>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w:t>
      </w:r>
      <w:r>
        <w:rPr>
          <w:rFonts w:hint="eastAsia"/>
        </w:rPr>
        <w:lastRenderedPageBreak/>
        <w:t>和取，其他时间阵列可以自主的进行任务的调度。</w:t>
      </w:r>
    </w:p>
    <w:p w14:paraId="1C483DCC" w14:textId="23D1752D" w:rsidR="009924EA" w:rsidRDefault="00E96FD6" w:rsidP="00852EA3">
      <w:pPr>
        <w:pStyle w:val="a4"/>
        <w:numPr>
          <w:ilvl w:val="0"/>
          <w:numId w:val="42"/>
        </w:numPr>
        <w:ind w:left="0" w:firstLineChars="0" w:firstLine="357"/>
        <w:jc w:val="both"/>
      </w:pPr>
      <w:r>
        <w:rPr>
          <w:rFonts w:hint="eastAsia"/>
        </w:rPr>
        <w:t>大部分粗粒度可重构阵列为了实现更灵活的支持更多应用，大部分采用的是动态可重构系统，电路在运行期间可随时改变功能和连接方式，这将导致配置信息量增多，任务运行的大部分时间花费在配置切换上，影响计算效率。</w:t>
      </w:r>
    </w:p>
    <w:p w14:paraId="48F611D6" w14:textId="5276807E" w:rsidR="00E96FD6" w:rsidRPr="009924EA" w:rsidRDefault="00E96FD6" w:rsidP="00852EA3">
      <w:pPr>
        <w:ind w:firstLine="480"/>
        <w:jc w:val="both"/>
      </w:pPr>
      <w:r>
        <w:rPr>
          <w:rFonts w:hint="eastAsia"/>
        </w:rPr>
        <w:t>本文研究设计静态可重构阵列，可重构阵列被配置成静态的电路，通过数据流驱动阵列执行任务，极大的减少了配置量，任务运行期间没有配置的切换，较少配置时间，同时数据流技术减少了数据等待，最大化数据的利用效率。</w:t>
      </w:r>
    </w:p>
    <w:p w14:paraId="2847449E" w14:textId="6EAB0428" w:rsidR="000C0107" w:rsidRDefault="00852EA3" w:rsidP="00852EA3">
      <w:pPr>
        <w:ind w:firstLine="480"/>
        <w:jc w:val="both"/>
      </w:pPr>
      <w:r>
        <w:rPr>
          <w:rFonts w:hint="eastAsia"/>
        </w:rPr>
        <w:t>鉴于以上的几点问题，</w:t>
      </w:r>
      <w:r w:rsidR="00E40F53">
        <w:rPr>
          <w:rFonts w:hint="eastAsia"/>
        </w:rPr>
        <w:t>本文</w:t>
      </w:r>
      <w:r>
        <w:rPr>
          <w:rFonts w:hint="eastAsia"/>
        </w:rPr>
        <w:t>通过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67B79132" w:rsidR="00E40F53" w:rsidRDefault="000C0107" w:rsidP="00852EA3">
      <w:pPr>
        <w:ind w:firstLine="480"/>
        <w:jc w:val="both"/>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9D799C">
        <w:rPr>
          <w:rFonts w:hint="eastAsia"/>
        </w:rPr>
        <w:t>图</w:t>
      </w:r>
      <w:r w:rsidR="009D799C">
        <w:t>3</w:t>
      </w:r>
      <w:r w:rsidR="009D799C">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3C5C7519" w:rsidR="00853F63" w:rsidRDefault="000C0107" w:rsidP="00852EA3">
      <w:pPr>
        <w:ind w:firstLine="480"/>
        <w:jc w:val="both"/>
      </w:pPr>
      <w:bookmarkStart w:id="90" w:name="_Hlk532912847"/>
      <w:r>
        <w:rPr>
          <w:rFonts w:hint="eastAsia"/>
        </w:rPr>
        <w:t>其次，</w:t>
      </w:r>
      <w:r w:rsidR="00E40F53">
        <w:rPr>
          <w:rFonts w:hint="eastAsia"/>
        </w:rPr>
        <w:t>可重构阵列结构采用数据流驱动的执行方式，</w:t>
      </w:r>
      <w:r>
        <w:rPr>
          <w:rFonts w:hint="eastAsia"/>
        </w:rPr>
        <w:t>数据流驱动的执行方式相比较于控制流驱动的执行方式在理论上具有</w:t>
      </w:r>
      <w:r w:rsidR="00CF7302">
        <w:rPr>
          <w:rFonts w:hint="eastAsia"/>
        </w:rPr>
        <w:t>高度的并行性，</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bookmarkEnd w:id="90"/>
    <w:p w14:paraId="2605066B" w14:textId="1D6669BE" w:rsidR="00507AC0" w:rsidRDefault="00082CDE" w:rsidP="00852EA3">
      <w:pPr>
        <w:ind w:firstLine="480"/>
        <w:jc w:val="both"/>
      </w:pPr>
      <w:r>
        <w:rPr>
          <w:rFonts w:hint="eastAsia"/>
        </w:rPr>
        <w:t>最后</w:t>
      </w:r>
      <w:r w:rsidR="001A542A">
        <w:rPr>
          <w:rFonts w:hint="eastAsia"/>
        </w:rPr>
        <w:t>，</w:t>
      </w:r>
      <w:r w:rsidR="00853F63">
        <w:rPr>
          <w:rFonts w:hint="eastAsia"/>
        </w:rPr>
        <w:t>充分利用数据流技术和可重构技术相结合延伸出的新特点</w:t>
      </w:r>
      <w:r w:rsidR="00F907A7">
        <w:fldChar w:fldCharType="begin"/>
      </w:r>
      <w:r w:rsidR="00F907A7">
        <w:instrText xml:space="preserve"> </w:instrText>
      </w:r>
      <w:r w:rsidR="00F907A7">
        <w:rPr>
          <w:rFonts w:hint="eastAsia"/>
        </w:rPr>
        <w:instrText>REF _Ref531697845 \r \h</w:instrText>
      </w:r>
      <w:r w:rsidR="00F907A7">
        <w:instrText xml:space="preserve"> </w:instrText>
      </w:r>
      <w:r w:rsidR="00F907A7">
        <w:fldChar w:fldCharType="separate"/>
      </w:r>
      <w:r w:rsidR="009D799C">
        <w:t xml:space="preserve">[21] </w:t>
      </w:r>
      <w:r w:rsidR="00F907A7">
        <w:fldChar w:fldCharType="end"/>
      </w:r>
      <w:r w:rsidR="00853F63">
        <w:rPr>
          <w:rFonts w:hint="eastAsia"/>
        </w:rPr>
        <w:t>，</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w:t>
      </w:r>
      <w:r w:rsidR="00507AC0">
        <w:rPr>
          <w:rFonts w:hint="eastAsia"/>
        </w:rPr>
        <w:lastRenderedPageBreak/>
        <w:t>数据依赖关系，循环体被空间展开之后，循环层之间的流水就变得更加简单和明显。</w:t>
      </w:r>
    </w:p>
    <w:p w14:paraId="39EC2D81" w14:textId="092BFA1B" w:rsidR="00562D5B" w:rsidRDefault="00562D5B" w:rsidP="008E6F9E">
      <w:pPr>
        <w:pStyle w:val="2"/>
      </w:pPr>
      <w:bookmarkStart w:id="91" w:name="_Toc533165997"/>
      <w:bookmarkStart w:id="92" w:name="_Toc533606046"/>
      <w:r>
        <w:rPr>
          <w:rFonts w:hint="eastAsia"/>
        </w:rPr>
        <w:t>本章小结</w:t>
      </w:r>
      <w:bookmarkEnd w:id="91"/>
      <w:bookmarkEnd w:id="92"/>
    </w:p>
    <w:p w14:paraId="1491F99A" w14:textId="088D10D9" w:rsidR="00D9047C" w:rsidRDefault="007B7322" w:rsidP="000C3E2A">
      <w:pPr>
        <w:ind w:firstLine="480"/>
        <w:jc w:val="both"/>
      </w:pPr>
      <w:r>
        <w:rPr>
          <w:rFonts w:hint="eastAsia"/>
        </w:rPr>
        <w:t>本章介绍了</w:t>
      </w:r>
      <w:r w:rsidR="00DD3506">
        <w:rPr>
          <w:rFonts w:hint="eastAsia"/>
        </w:rPr>
        <w:t>介绍了可重构技术的起源、关键技术，总结各种可重构系统所采用的技术特点，体现各种不同结构的优缺点。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同时介绍了数据流计算机的相关概念以及其执行机制，分析了其和控制驱动型的计算机相比较的优势所在，同时</w:t>
      </w:r>
      <w:r w:rsidR="00DD3506">
        <w:rPr>
          <w:rFonts w:hint="eastAsia"/>
        </w:rPr>
        <w:t>最后，分析了本文设计的结构在理论上的优势</w:t>
      </w:r>
      <w:r w:rsidR="002F7D5F">
        <w:rPr>
          <w:rFonts w:hint="eastAsia"/>
        </w:rPr>
        <w:t>并</w:t>
      </w:r>
      <w:r w:rsidR="00DD3506">
        <w:rPr>
          <w:rFonts w:hint="eastAsia"/>
        </w:rPr>
        <w:t>介绍本结构的主要特点。</w:t>
      </w:r>
    </w:p>
    <w:p w14:paraId="42105E27" w14:textId="2E8314AF" w:rsidR="006A31DE" w:rsidRDefault="00116706" w:rsidP="000C3E2A">
      <w:pPr>
        <w:pStyle w:val="1"/>
      </w:pPr>
      <w:bookmarkStart w:id="93" w:name="_Toc533165998"/>
      <w:bookmarkStart w:id="94" w:name="_Toc533606047"/>
      <w:r>
        <w:rPr>
          <w:rFonts w:hint="eastAsia"/>
        </w:rPr>
        <w:lastRenderedPageBreak/>
        <w:t>第三章</w:t>
      </w:r>
      <w:r>
        <w:rPr>
          <w:rFonts w:hint="eastAsia"/>
        </w:rPr>
        <w:t xml:space="preserve"> </w:t>
      </w:r>
      <w:r w:rsidR="006A31DE">
        <w:rPr>
          <w:rFonts w:hint="eastAsia"/>
        </w:rPr>
        <w:t>混合粒度可重构阵列结构设计</w:t>
      </w:r>
      <w:bookmarkEnd w:id="93"/>
      <w:bookmarkEnd w:id="94"/>
    </w:p>
    <w:p w14:paraId="678E7B57" w14:textId="568F548E" w:rsidR="0072103A" w:rsidRDefault="0072103A" w:rsidP="008E6F9E">
      <w:pPr>
        <w:pStyle w:val="2"/>
      </w:pPr>
      <w:bookmarkStart w:id="95" w:name="_Toc533165999"/>
      <w:bookmarkStart w:id="96" w:name="_Toc533606048"/>
      <w:r w:rsidRPr="006C47E0">
        <w:t>系统</w:t>
      </w:r>
      <w:r w:rsidR="002C1E80">
        <w:rPr>
          <w:rFonts w:hint="eastAsia"/>
        </w:rPr>
        <w:t>整体</w:t>
      </w:r>
      <w:r w:rsidR="00F401A7">
        <w:rPr>
          <w:rFonts w:hint="eastAsia"/>
        </w:rPr>
        <w:t>设计</w:t>
      </w:r>
      <w:bookmarkEnd w:id="95"/>
      <w:bookmarkEnd w:id="96"/>
    </w:p>
    <w:p w14:paraId="6F89FEB2" w14:textId="0FDE15CD" w:rsidR="00771056" w:rsidRDefault="00771056" w:rsidP="00743429">
      <w:pPr>
        <w:pStyle w:val="3"/>
      </w:pPr>
      <w:bookmarkStart w:id="97" w:name="_Toc533166000"/>
      <w:bookmarkStart w:id="98" w:name="_Toc533606049"/>
      <w:r>
        <w:rPr>
          <w:rFonts w:hint="eastAsia"/>
        </w:rPr>
        <w:t>设计思想</w:t>
      </w:r>
      <w:bookmarkEnd w:id="97"/>
      <w:bookmarkEnd w:id="98"/>
    </w:p>
    <w:p w14:paraId="71063573" w14:textId="1C81A171"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9D799C">
        <w:rPr>
          <w:rFonts w:hint="eastAsia"/>
        </w:rPr>
        <w:t>图</w:t>
      </w:r>
      <w:r w:rsidR="009D799C">
        <w:rPr>
          <w:noProof/>
        </w:rPr>
        <w:t>3</w:t>
      </w:r>
      <w:r w:rsidR="009D799C">
        <w:noBreakHyphen/>
      </w:r>
      <w:r w:rsidR="009D799C">
        <w:rPr>
          <w:noProof/>
        </w:rPr>
        <w:t>1</w:t>
      </w:r>
      <w:r w:rsidR="009D799C">
        <w:rPr>
          <w:rFonts w:hint="eastAsia"/>
        </w:rPr>
        <w:t>可重构系统的设计流程图</w:t>
      </w:r>
      <w:r>
        <w:fldChar w:fldCharType="end"/>
      </w:r>
      <w:r>
        <w:rPr>
          <w:rFonts w:hint="eastAsia"/>
          <w:noProof/>
        </w:rPr>
        <w:t>所示的流程图来进行，从图中可以看出主要分为四个部分，应用分析、软硬件</w:t>
      </w:r>
      <w:r w:rsidR="00EE124A">
        <w:rPr>
          <w:rFonts w:hint="eastAsia"/>
          <w:noProof/>
        </w:rPr>
        <w:t>设计</w:t>
      </w:r>
      <w:r>
        <w:rPr>
          <w:rFonts w:hint="eastAsia"/>
          <w:noProof/>
        </w:rPr>
        <w:t>、软硬件接口设计以及系统验证和测试</w:t>
      </w:r>
      <w:r w:rsidR="00EE124A">
        <w:rPr>
          <w:rFonts w:hint="eastAsia"/>
          <w:noProof/>
        </w:rPr>
        <w:t>，本文主要进行硬件结构设计和对结构的仿真实现。</w:t>
      </w:r>
    </w:p>
    <w:p w14:paraId="2BD64021" w14:textId="69FEFF0A"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软硬件接口是软件和硬件之间交互的一个通道，硬件的结构比较固定，资源有限，需要软件协助进行任务的控制，软件的行为能被硬件理解并被执行时软硬件接口设计的重点。</w:t>
      </w:r>
      <w:r w:rsidR="00916E8D">
        <w:rPr>
          <w:rFonts w:hint="eastAsia"/>
        </w:rPr>
        <w:t>最后，</w:t>
      </w:r>
      <w:r w:rsidR="00821416">
        <w:rPr>
          <w:rFonts w:hint="eastAsia"/>
        </w:rPr>
        <w:t>系统的验证和测试是保证整个可重构系统能正确工作的手段，是系统设计中不可或缺的步骤。</w:t>
      </w:r>
      <w:r w:rsidR="00821416">
        <w:t xml:space="preserve"> </w:t>
      </w:r>
    </w:p>
    <w:p w14:paraId="37B8D050" w14:textId="654E2E89"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9D799C">
        <w:rPr>
          <w:rFonts w:hint="eastAsia"/>
        </w:rPr>
        <w:t>图</w:t>
      </w:r>
      <w:r w:rsidR="009D799C">
        <w:rPr>
          <w:noProof/>
        </w:rPr>
        <w:t>3</w:t>
      </w:r>
      <w:r w:rsidR="009D799C">
        <w:noBreakHyphen/>
      </w:r>
      <w:r w:rsidR="009D799C">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73235298" w:rsidR="00973C0F" w:rsidRDefault="00973C0F" w:rsidP="00973C0F">
      <w:pPr>
        <w:ind w:firstLineChars="83" w:firstLine="199"/>
        <w:jc w:val="center"/>
      </w:pPr>
    </w:p>
    <w:p w14:paraId="2B302FC9" w14:textId="6C2C1B61" w:rsidR="00DC435D" w:rsidRDefault="00EC226A" w:rsidP="00973C0F">
      <w:pPr>
        <w:ind w:firstLineChars="83" w:firstLine="199"/>
        <w:jc w:val="center"/>
      </w:pPr>
      <w:r>
        <w:object w:dxaOrig="5089" w:dyaOrig="5736" w14:anchorId="1AB2AAED">
          <v:shape id="_x0000_i1032" type="#_x0000_t75" style="width:240.6pt;height:271.2pt" o:ole="">
            <v:imagedata r:id="rId42" o:title=""/>
          </v:shape>
          <o:OLEObject Type="Embed" ProgID="Visio.Drawing.15" ShapeID="_x0000_i1032" DrawAspect="Content" ObjectID="_1607364864" r:id="rId43"/>
        </w:object>
      </w:r>
    </w:p>
    <w:p w14:paraId="61786F3E" w14:textId="039D1853" w:rsidR="006D36E1" w:rsidRDefault="00973C0F" w:rsidP="00CD3966">
      <w:pPr>
        <w:pStyle w:val="ab"/>
      </w:pPr>
      <w:bookmarkStart w:id="99" w:name="_Ref533084410"/>
      <w:bookmarkStart w:id="100" w:name="_Ref531683498"/>
      <w:bookmarkStart w:id="101" w:name="_Toc531718373"/>
      <w:bookmarkStart w:id="102" w:name="_Toc53361685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1</w:t>
      </w:r>
      <w:r w:rsidR="00B50B92">
        <w:fldChar w:fldCharType="end"/>
      </w:r>
      <w:bookmarkEnd w:id="99"/>
      <w:r>
        <w:rPr>
          <w:rFonts w:hint="eastAsia"/>
        </w:rPr>
        <w:t>可重构系统的设计流程图</w:t>
      </w:r>
      <w:bookmarkEnd w:id="100"/>
      <w:bookmarkEnd w:id="101"/>
      <w:r w:rsidR="00F907A7">
        <w:rPr>
          <w:color w:val="FF0000"/>
        </w:rPr>
        <w:fldChar w:fldCharType="begin"/>
      </w:r>
      <w:r w:rsidR="00F907A7">
        <w:instrText xml:space="preserve"> </w:instrText>
      </w:r>
      <w:r w:rsidR="00F907A7">
        <w:rPr>
          <w:rFonts w:hint="eastAsia"/>
        </w:rPr>
        <w:instrText>REF _Ref533527909 \r \h</w:instrText>
      </w:r>
      <w:r w:rsidR="00F907A7">
        <w:instrText xml:space="preserve"> </w:instrText>
      </w:r>
      <w:r w:rsidR="00F907A7">
        <w:rPr>
          <w:color w:val="FF0000"/>
        </w:rPr>
      </w:r>
      <w:r w:rsidR="00F907A7">
        <w:rPr>
          <w:color w:val="FF0000"/>
        </w:rPr>
        <w:fldChar w:fldCharType="separate"/>
      </w:r>
      <w:r w:rsidR="009D799C">
        <w:t xml:space="preserve">[19] </w:t>
      </w:r>
      <w:bookmarkEnd w:id="102"/>
      <w:r w:rsidR="00F907A7">
        <w:rPr>
          <w:color w:val="FF0000"/>
        </w:rPr>
        <w:fldChar w:fldCharType="end"/>
      </w:r>
    </w:p>
    <w:p w14:paraId="038882BB" w14:textId="2851D70D" w:rsidR="00CD3966" w:rsidRDefault="00290ABB" w:rsidP="000359C8">
      <w:pPr>
        <w:pStyle w:val="Fig"/>
      </w:pPr>
      <w:r>
        <w:t xml:space="preserve">Fig. </w:t>
      </w:r>
      <w:fldSimple w:instr=" STYLEREF 1 \s ">
        <w:r w:rsidR="00504F56">
          <w:rPr>
            <w:noProof/>
          </w:rPr>
          <w:t>3</w:t>
        </w:r>
      </w:fldSimple>
      <w:r w:rsidR="00504F56">
        <w:noBreakHyphen/>
      </w:r>
      <w:fldSimple w:instr=" SEQ Fig. \* ARABIC \s 1 ">
        <w:r w:rsidR="00504F56">
          <w:rPr>
            <w:noProof/>
          </w:rPr>
          <w:t>1</w:t>
        </w:r>
      </w:fldSimple>
      <w:r>
        <w:t xml:space="preserve"> </w:t>
      </w:r>
      <w:r w:rsidR="000F165A" w:rsidRPr="000F165A">
        <w:t>Design flow chart</w:t>
      </w:r>
      <w:r w:rsidR="000F165A">
        <w:t xml:space="preserve"> of reconfigurable system</w:t>
      </w:r>
    </w:p>
    <w:p w14:paraId="7DBB97B6" w14:textId="3C6435A3" w:rsidR="00BA015E" w:rsidRDefault="00BA015E" w:rsidP="00743429">
      <w:pPr>
        <w:pStyle w:val="3"/>
      </w:pPr>
      <w:bookmarkStart w:id="103" w:name="_Toc533166001"/>
      <w:bookmarkStart w:id="104" w:name="_Toc533606050"/>
      <w:r>
        <w:rPr>
          <w:rFonts w:hint="eastAsia"/>
        </w:rPr>
        <w:t>模块</w:t>
      </w:r>
      <w:r w:rsidR="00D50A27">
        <w:rPr>
          <w:rFonts w:hint="eastAsia"/>
        </w:rPr>
        <w:t>整体介绍</w:t>
      </w:r>
      <w:bookmarkEnd w:id="103"/>
      <w:bookmarkEnd w:id="104"/>
    </w:p>
    <w:p w14:paraId="6FE2A343" w14:textId="3A8FFE7A" w:rsidR="00A1769E" w:rsidRPr="00B52FE0" w:rsidRDefault="00FD44E0" w:rsidP="00B52FE0">
      <w:pPr>
        <w:ind w:firstLine="480"/>
        <w:jc w:val="both"/>
      </w:pPr>
      <w:r w:rsidRPr="00B52FE0">
        <w:rPr>
          <w:rFonts w:hint="eastAsia"/>
        </w:rPr>
        <w:t>整个</w:t>
      </w:r>
      <w:r w:rsidR="00683E48" w:rsidRPr="00B52FE0">
        <w:rPr>
          <w:rFonts w:hint="eastAsia"/>
        </w:rPr>
        <w:t>可重构阵列</w:t>
      </w:r>
      <w:r w:rsidRPr="00B52FE0">
        <w:rPr>
          <w:rFonts w:hint="eastAsia"/>
        </w:rPr>
        <w:t>结构的设计是分模块的，如</w:t>
      </w: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799C">
        <w:rPr>
          <w:rFonts w:hint="eastAsia"/>
        </w:rPr>
        <w:t>图</w:t>
      </w:r>
      <w:r w:rsidR="009D799C">
        <w:t>3</w:t>
      </w:r>
      <w:r w:rsidR="009D799C">
        <w:noBreakHyphen/>
        <w:t>2</w:t>
      </w:r>
      <w:r w:rsidRPr="00B52FE0">
        <w:fldChar w:fldCharType="end"/>
      </w:r>
      <w:r w:rsidR="00B670AF" w:rsidRPr="00B52FE0">
        <w:t>所示，阵列的中间部分是粗粒度处理单元阵列</w:t>
      </w:r>
      <w:r w:rsidR="00B670AF" w:rsidRPr="00B52FE0">
        <w:t>CPE</w:t>
      </w:r>
      <w:r w:rsidR="00B670AF" w:rsidRPr="00B52FE0">
        <w:t>，左右两侧分布的是细粒度处理单元阵列</w:t>
      </w:r>
      <w:r w:rsidR="00B670AF" w:rsidRPr="00B52FE0">
        <w:t>FPE</w:t>
      </w:r>
      <w:r w:rsidR="00B670AF" w:rsidRPr="00B52FE0">
        <w:t>，阵列上、下分别是</w:t>
      </w:r>
      <w:r w:rsidR="00B670AF" w:rsidRPr="00B52FE0">
        <w:t>Load</w:t>
      </w:r>
      <w:r w:rsidR="00B670AF" w:rsidRPr="00B52FE0">
        <w:t>和</w:t>
      </w:r>
      <w:r w:rsidR="00B670AF" w:rsidRPr="00B52FE0">
        <w:t>Store</w:t>
      </w:r>
      <w:r w:rsidR="00B670AF" w:rsidRPr="00B52FE0">
        <w:t>单元，再加上</w:t>
      </w:r>
      <w:r w:rsidR="007A0A06" w:rsidRPr="00B52FE0">
        <w:rPr>
          <w:rFonts w:hint="eastAsia"/>
        </w:rPr>
        <w:t>任务</w:t>
      </w:r>
      <w:r w:rsidR="00B670AF" w:rsidRPr="00B52FE0">
        <w:t>控制器</w:t>
      </w:r>
      <w:r w:rsidR="007A0A06" w:rsidRPr="00B52FE0">
        <w:rPr>
          <w:rFonts w:hint="eastAsia"/>
        </w:rPr>
        <w:t>、配置控制器、</w:t>
      </w:r>
      <w:r w:rsidR="00B670AF" w:rsidRPr="00B52FE0">
        <w:t>全局存储器</w:t>
      </w:r>
      <w:r w:rsidR="007A0A06" w:rsidRPr="00B52FE0">
        <w:rPr>
          <w:rFonts w:hint="eastAsia"/>
        </w:rPr>
        <w:t>和</w:t>
      </w:r>
      <w:r w:rsidR="00B670AF" w:rsidRPr="00B52FE0">
        <w:t>本地存储器，构成一个完整的阵列结构。</w:t>
      </w:r>
      <w:r w:rsidR="007A0A06" w:rsidRPr="00B52FE0">
        <w:rPr>
          <w:rFonts w:hint="eastAsia"/>
        </w:rPr>
        <w:t>阵列中形成了两条流通路，分别是配置流通路和数据流通路，配置流是在一个任务开始前被写入到阵列中各个处理单元，进行阵列的配置和重构。数据流是流动在阵列可重构单元之间的原始数据，携带计算信息。</w:t>
      </w:r>
    </w:p>
    <w:p w14:paraId="46578EDF" w14:textId="0701147B" w:rsidR="00B670AF" w:rsidRDefault="00B670AF" w:rsidP="00B52FE0">
      <w:pPr>
        <w:ind w:firstLine="480"/>
        <w:jc w:val="center"/>
      </w:pPr>
    </w:p>
    <w:p w14:paraId="691F2C25" w14:textId="2B90384E" w:rsidR="00F907A7" w:rsidRDefault="00C211BA" w:rsidP="00C211BA">
      <w:pPr>
        <w:ind w:firstLineChars="83" w:firstLine="199"/>
        <w:jc w:val="center"/>
      </w:pPr>
      <w:r>
        <w:object w:dxaOrig="7334" w:dyaOrig="5509" w14:anchorId="7CAAC073">
          <v:shape id="_x0000_i1033" type="#_x0000_t75" style="width:312.6pt;height:235.2pt" o:ole="">
            <v:imagedata r:id="rId44" o:title="" cropbottom="-14004f" cropright="-14054f"/>
          </v:shape>
          <o:OLEObject Type="Embed" ProgID="Visio.Drawing.15" ShapeID="_x0000_i1033" DrawAspect="Content" ObjectID="_1607364865" r:id="rId45"/>
        </w:object>
      </w:r>
    </w:p>
    <w:p w14:paraId="4A99134C" w14:textId="4C9B97CA" w:rsidR="00E55C90" w:rsidRDefault="00E55C90" w:rsidP="00C42D2E">
      <w:pPr>
        <w:pStyle w:val="ab"/>
      </w:pPr>
      <w:bookmarkStart w:id="105" w:name="_Ref531266055"/>
      <w:bookmarkStart w:id="106" w:name="_Toc531718375"/>
      <w:bookmarkStart w:id="107" w:name="_Toc533616856"/>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2</w:t>
      </w:r>
      <w:r w:rsidR="00B50B92">
        <w:fldChar w:fldCharType="end"/>
      </w:r>
      <w:bookmarkEnd w:id="105"/>
      <w:r>
        <w:rPr>
          <w:rFonts w:hint="eastAsia"/>
        </w:rPr>
        <w:t>混合粒度阵列架构</w:t>
      </w:r>
      <w:r w:rsidR="00C855A0">
        <w:rPr>
          <w:rFonts w:hint="eastAsia"/>
        </w:rPr>
        <w:t>整体</w:t>
      </w:r>
      <w:r>
        <w:rPr>
          <w:rFonts w:hint="eastAsia"/>
        </w:rPr>
        <w:t>图</w:t>
      </w:r>
      <w:bookmarkEnd w:id="106"/>
      <w:bookmarkEnd w:id="107"/>
    </w:p>
    <w:p w14:paraId="1F6E853D" w14:textId="15C7585A" w:rsidR="004E192E" w:rsidRDefault="00A16F07" w:rsidP="000359C8">
      <w:pPr>
        <w:pStyle w:val="Fig"/>
      </w:pPr>
      <w:r>
        <w:t xml:space="preserve">Fig. </w:t>
      </w:r>
      <w:fldSimple w:instr=" STYLEREF 1 \s ">
        <w:r w:rsidR="00504F56">
          <w:rPr>
            <w:noProof/>
          </w:rPr>
          <w:t>3</w:t>
        </w:r>
      </w:fldSimple>
      <w:r w:rsidR="00504F56">
        <w:noBreakHyphen/>
      </w:r>
      <w:fldSimple w:instr=" SEQ Fig. \* ARABIC \s 1 ">
        <w:r w:rsidR="00504F56">
          <w:rPr>
            <w:noProof/>
          </w:rPr>
          <w:t>2</w:t>
        </w:r>
      </w:fldSimple>
      <w:r>
        <w:t xml:space="preserve"> </w:t>
      </w:r>
      <w:r w:rsidR="004E192E">
        <w:t xml:space="preserve">The overview </w:t>
      </w:r>
      <w:r>
        <w:t>of HGRA</w:t>
      </w:r>
    </w:p>
    <w:p w14:paraId="56465FF7" w14:textId="77777777" w:rsidR="000359C8" w:rsidRPr="000359C8" w:rsidRDefault="000359C8" w:rsidP="000359C8">
      <w:pPr>
        <w:spacing w:line="240" w:lineRule="auto"/>
        <w:ind w:firstLine="480"/>
        <w:jc w:val="center"/>
      </w:pPr>
    </w:p>
    <w:p w14:paraId="56F96C9C" w14:textId="57DD01B7" w:rsidR="00B670AF" w:rsidRPr="00B52FE0" w:rsidRDefault="00B670AF" w:rsidP="00B52FE0">
      <w:pPr>
        <w:ind w:firstLine="480"/>
        <w:jc w:val="both"/>
      </w:pPr>
      <w:r w:rsidRPr="00B52FE0">
        <w:rPr>
          <w:rFonts w:hint="eastAsia"/>
        </w:rPr>
        <w:t>整个阵列的执行过程是这样的：当主核</w:t>
      </w:r>
      <w:r w:rsidR="00B65B0C" w:rsidRPr="00B52FE0">
        <w:rPr>
          <w:rFonts w:hint="eastAsia"/>
        </w:rPr>
        <w:t>处理器</w:t>
      </w:r>
      <w:r w:rsidRPr="00B52FE0">
        <w:rPr>
          <w:rFonts w:hint="eastAsia"/>
        </w:rPr>
        <w:t>执行到加速代码段时，主动生成跳转指令，将其发送给可重构阵列中的任务控制器，任务控制器解码指令后，发送控制信号给配置控制器，配置器把该任务的所有配置从全局的存储器中取出，按照处理单元</w:t>
      </w:r>
      <w:r w:rsidRPr="00B52FE0">
        <w:t>ID</w:t>
      </w:r>
      <w:r w:rsidRPr="00B52FE0">
        <w:t>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w:t>
      </w:r>
      <w:r w:rsidRPr="00B52FE0">
        <w:t>,</w:t>
      </w:r>
      <w:r w:rsidRPr="00B52FE0">
        <w:t>每个计算单元独立计算，基于数据流驱动的原则，</w:t>
      </w:r>
      <w:r w:rsidRPr="00B52FE0">
        <w:t>FPE</w:t>
      </w:r>
      <w:r w:rsidRPr="00B52FE0">
        <w:t>实现对循环的</w:t>
      </w:r>
      <w:r w:rsidRPr="00B52FE0">
        <w:rPr>
          <w:rFonts w:hint="eastAsia"/>
        </w:rPr>
        <w:t>控制，</w:t>
      </w:r>
      <w:r w:rsidRPr="00B52FE0">
        <w:t>CPE</w:t>
      </w:r>
      <w:r w:rsidRPr="00B52FE0">
        <w:t>实现循环体的计算，</w:t>
      </w:r>
      <w:r w:rsidRPr="00B52FE0">
        <w:t>LE/SE</w:t>
      </w:r>
      <w:r w:rsidRPr="00B52FE0">
        <w:t>实现对数据的</w:t>
      </w:r>
      <w:r w:rsidRPr="00B52FE0">
        <w:t>load</w:t>
      </w:r>
      <w:r w:rsidRPr="00B52FE0">
        <w:t>和</w:t>
      </w:r>
      <w:r w:rsidRPr="00B52FE0">
        <w:t>store</w:t>
      </w:r>
      <w:r w:rsidRPr="00B52FE0">
        <w:t>操作，当循环结束的时候，阵列发送结束信号给任务控制器，任务控制器</w:t>
      </w:r>
      <w:r w:rsidR="00B65B0C" w:rsidRPr="00B52FE0">
        <w:rPr>
          <w:rFonts w:hint="eastAsia"/>
        </w:rPr>
        <w:t>进行状态的切换和跳转，</w:t>
      </w:r>
      <w:r w:rsidRPr="00B52FE0">
        <w:t>接着激活下一套配置包，直到所</w:t>
      </w:r>
      <w:r w:rsidR="00B65B0C" w:rsidRPr="00B52FE0">
        <w:rPr>
          <w:rFonts w:hint="eastAsia"/>
        </w:rPr>
        <w:t>有</w:t>
      </w:r>
      <w:r w:rsidRPr="00B52FE0">
        <w:t>的配置包信息都被执行完毕之后，任务控制器反馈任务结束信号给主核，</w:t>
      </w:r>
      <w:r w:rsidR="00B65B0C" w:rsidRPr="00B52FE0">
        <w:rPr>
          <w:rFonts w:hint="eastAsia"/>
        </w:rPr>
        <w:t>并将任务运行结果搬运到主核处理器能读取到的存储空间中去，主核处理器接收到</w:t>
      </w:r>
      <w:r w:rsidRPr="00B52FE0">
        <w:t>整个任务执行完成</w:t>
      </w:r>
      <w:r w:rsidR="00B65B0C" w:rsidRPr="00B52FE0">
        <w:rPr>
          <w:rFonts w:hint="eastAsia"/>
        </w:rPr>
        <w:t>信号读取数据并进行后续计算，阵列进入空闲状态，整个任务执行完成。</w:t>
      </w:r>
    </w:p>
    <w:p w14:paraId="7254F840" w14:textId="01F18D72" w:rsidR="00A27116" w:rsidRPr="00B52FE0" w:rsidRDefault="00C02A03" w:rsidP="00B52FE0">
      <w:pPr>
        <w:ind w:firstLine="480"/>
        <w:jc w:val="both"/>
      </w:pPr>
      <w:r w:rsidRPr="00B52FE0">
        <w:rPr>
          <w:rFonts w:hint="eastAsia"/>
        </w:rPr>
        <w:t>从以上的整体结构框图中可以看出，本论文研究的可重构阵列主要是由粗粒度阵列和细粒度阵列组成，粗粒度阵列处于整个阵列的中间，数量较多，主要是执行以字级操作为主的粗粒度计算；而阵列的外部是细粒度的阵列片，主要是由</w:t>
      </w:r>
      <w:r w:rsidRPr="00B52FE0">
        <w:rPr>
          <w:rFonts w:hint="eastAsia"/>
        </w:rPr>
        <w:lastRenderedPageBreak/>
        <w:t>细粒度的处理单元组成，数量较少，主要是对粗粒度的执行进行必要的控制操作，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sidRPr="00B52FE0">
        <w:rPr>
          <w:rFonts w:hint="eastAsia"/>
        </w:rPr>
        <w:t>总线资源，为主核执行其他任务创造了条件。</w:t>
      </w: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61884CEC" w:rsidR="00D8259E" w:rsidRDefault="00D8259E" w:rsidP="00C42D2E">
      <w:pPr>
        <w:pStyle w:val="ab"/>
        <w:rPr>
          <w:rFonts w:ascii="宋体" w:hAnsi="宋体"/>
        </w:rPr>
      </w:pPr>
      <w:bookmarkStart w:id="108" w:name="_Toc533616857"/>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3</w:t>
      </w:r>
      <w:r w:rsidR="00B50B92">
        <w:fldChar w:fldCharType="end"/>
      </w:r>
      <w:r>
        <w:rPr>
          <w:rFonts w:ascii="宋体" w:hAnsi="宋体" w:hint="eastAsia"/>
        </w:rPr>
        <w:t>可重构阵列系统图</w:t>
      </w:r>
      <w:bookmarkEnd w:id="108"/>
    </w:p>
    <w:p w14:paraId="701F5248" w14:textId="67AD2E51" w:rsidR="00A16F07" w:rsidRPr="000359C8" w:rsidRDefault="00A16F07" w:rsidP="000359C8">
      <w:pPr>
        <w:pStyle w:val="Fig"/>
      </w:pPr>
      <w:r w:rsidRPr="000359C8">
        <w:t xml:space="preserve">Fig. </w:t>
      </w:r>
      <w:fldSimple w:instr=" STYLEREF 1 \s ">
        <w:r w:rsidR="00504F56">
          <w:rPr>
            <w:noProof/>
          </w:rPr>
          <w:t>3</w:t>
        </w:r>
      </w:fldSimple>
      <w:r w:rsidR="00504F56">
        <w:noBreakHyphen/>
      </w:r>
      <w:fldSimple w:instr=" SEQ Fig. \* ARABIC \s 1 ">
        <w:r w:rsidR="00504F56">
          <w:rPr>
            <w:noProof/>
          </w:rPr>
          <w:t>3</w:t>
        </w:r>
      </w:fldSimple>
      <w:r w:rsidRPr="000359C8">
        <w:t xml:space="preserve"> System chart of reconfigurable array</w:t>
      </w:r>
    </w:p>
    <w:p w14:paraId="1951DAB8" w14:textId="77777777" w:rsidR="000359C8" w:rsidRPr="000359C8" w:rsidRDefault="000359C8" w:rsidP="000359C8">
      <w:pPr>
        <w:spacing w:line="240" w:lineRule="auto"/>
        <w:ind w:firstLine="480"/>
      </w:pPr>
    </w:p>
    <w:p w14:paraId="2C01C2DC" w14:textId="1D5D3F1A" w:rsidR="004361C8" w:rsidRPr="00B52FE0" w:rsidRDefault="004361C8" w:rsidP="00B52FE0">
      <w:pPr>
        <w:ind w:firstLine="480"/>
        <w:jc w:val="both"/>
      </w:pP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799C">
        <w:rPr>
          <w:rFonts w:hint="eastAsia"/>
        </w:rPr>
        <w:t>图</w:t>
      </w:r>
      <w:r w:rsidR="009D799C">
        <w:t>3</w:t>
      </w:r>
      <w:r w:rsidR="009D799C">
        <w:noBreakHyphen/>
        <w:t>2</w:t>
      </w:r>
      <w:r w:rsidRPr="00B52FE0">
        <w:fldChar w:fldCharType="end"/>
      </w:r>
      <w:r w:rsidRPr="00B52FE0">
        <w:rPr>
          <w:rFonts w:hint="eastAsia"/>
        </w:rPr>
        <w:t>所示的</w:t>
      </w:r>
      <w:r w:rsidR="00BF72CF" w:rsidRPr="00B52FE0">
        <w:rPr>
          <w:rFonts w:hint="eastAsia"/>
        </w:rPr>
        <w:t>是</w:t>
      </w:r>
      <w:r w:rsidR="00323765" w:rsidRPr="00B52FE0">
        <w:rPr>
          <w:rFonts w:hint="eastAsia"/>
        </w:rPr>
        <w:t>一块</w:t>
      </w:r>
      <w:r w:rsidRPr="00B52FE0">
        <w:rPr>
          <w:rFonts w:hint="eastAsia"/>
        </w:rPr>
        <w:t>阵列的简图，图所示是本论文研究的整个系统示意图，其是由四个簇构成，每个簇内有</w:t>
      </w:r>
      <w:r w:rsidRPr="00B52FE0">
        <w:rPr>
          <w:rFonts w:hint="eastAsia"/>
        </w:rPr>
        <w:t>8</w:t>
      </w:r>
      <w:r w:rsidRPr="00B52FE0">
        <w:rPr>
          <w:rFonts w:hint="eastAsia"/>
        </w:rPr>
        <w:t>×</w:t>
      </w:r>
      <w:r w:rsidRPr="00B52FE0">
        <w:t>8</w:t>
      </w:r>
      <w:r w:rsidRPr="00B52FE0">
        <w:rPr>
          <w:rFonts w:hint="eastAsia"/>
        </w:rPr>
        <w:t>的粗粒度处理单元组成粗粒度阵列，</w:t>
      </w:r>
      <w:r w:rsidRPr="00B52FE0">
        <w:rPr>
          <w:rFonts w:hint="eastAsia"/>
        </w:rPr>
        <w:t>7</w:t>
      </w:r>
      <w:r w:rsidRPr="00B52FE0">
        <w:rPr>
          <w:rFonts w:hint="eastAsia"/>
        </w:rPr>
        <w:t>×</w:t>
      </w:r>
      <w:r w:rsidRPr="00B52FE0">
        <w:t>2</w:t>
      </w:r>
      <w:r w:rsidRPr="00B52FE0">
        <w:rPr>
          <w:rFonts w:hint="eastAsia"/>
        </w:rPr>
        <w:t>的细粒度</w:t>
      </w:r>
      <w:r w:rsidR="00323765" w:rsidRPr="00B52FE0">
        <w:rPr>
          <w:rFonts w:hint="eastAsia"/>
        </w:rPr>
        <w:t>处理单元组成的细粒度阵列，各个簇之间通过共享存储器进行数据交互</w:t>
      </w:r>
      <w:r w:rsidR="004C4AFC" w:rsidRPr="00B52FE0">
        <w:rPr>
          <w:rFonts w:hint="eastAsia"/>
        </w:rPr>
        <w:t>。</w:t>
      </w:r>
    </w:p>
    <w:p w14:paraId="6090EA0D" w14:textId="726ABBA7" w:rsidR="00560DB7" w:rsidRDefault="00384EC5" w:rsidP="008E6F9E">
      <w:pPr>
        <w:pStyle w:val="2"/>
      </w:pPr>
      <w:bookmarkStart w:id="109" w:name="_Toc533166002"/>
      <w:bookmarkStart w:id="110" w:name="_Toc533606051"/>
      <w:r>
        <w:rPr>
          <w:rFonts w:hint="eastAsia"/>
        </w:rPr>
        <w:lastRenderedPageBreak/>
        <w:t>粗粒度处理单元</w:t>
      </w:r>
      <w:r w:rsidR="00560DB7">
        <w:rPr>
          <w:rFonts w:hint="eastAsia"/>
        </w:rPr>
        <w:t>结构设计</w:t>
      </w:r>
      <w:bookmarkEnd w:id="109"/>
      <w:bookmarkEnd w:id="110"/>
    </w:p>
    <w:p w14:paraId="2256087A" w14:textId="6A286B87" w:rsidR="009F1AC6" w:rsidRDefault="009F1AC6" w:rsidP="00B52FE0">
      <w:pPr>
        <w:ind w:firstLine="480"/>
        <w:jc w:val="both"/>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主要是进行字级操作</w:t>
      </w:r>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47">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5891C95B" w:rsidR="0064130D" w:rsidRDefault="00BF01DE" w:rsidP="00C42D2E">
      <w:pPr>
        <w:pStyle w:val="ab"/>
      </w:pPr>
      <w:bookmarkStart w:id="111" w:name="_Ref531716864"/>
      <w:bookmarkStart w:id="112" w:name="_Ref531700520"/>
      <w:bookmarkStart w:id="113" w:name="_Toc531718376"/>
      <w:bookmarkStart w:id="114" w:name="_Toc533616858"/>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3</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4</w:t>
      </w:r>
      <w:r w:rsidR="00B50B92">
        <w:fldChar w:fldCharType="end"/>
      </w:r>
      <w:bookmarkEnd w:id="111"/>
      <w:r w:rsidR="0064130D">
        <w:rPr>
          <w:rFonts w:hint="eastAsia"/>
        </w:rPr>
        <w:t>粗粒度处理单元内部结构</w:t>
      </w:r>
      <w:r w:rsidR="008F20AD">
        <w:rPr>
          <w:rFonts w:hint="eastAsia"/>
        </w:rPr>
        <w:t>简</w:t>
      </w:r>
      <w:r w:rsidR="0064130D">
        <w:rPr>
          <w:rFonts w:hint="eastAsia"/>
        </w:rPr>
        <w:t>图</w:t>
      </w:r>
      <w:bookmarkEnd w:id="112"/>
      <w:bookmarkEnd w:id="113"/>
      <w:bookmarkEnd w:id="114"/>
    </w:p>
    <w:p w14:paraId="1885FBEA" w14:textId="6DC25E7B" w:rsidR="00A16F07" w:rsidRDefault="00A16F07" w:rsidP="000359C8">
      <w:pPr>
        <w:pStyle w:val="Fig"/>
      </w:pPr>
      <w:r>
        <w:t xml:space="preserve">Fig. </w:t>
      </w:r>
      <w:fldSimple w:instr=" STYLEREF 1 \s ">
        <w:r w:rsidR="00504F56">
          <w:rPr>
            <w:noProof/>
          </w:rPr>
          <w:t>3</w:t>
        </w:r>
      </w:fldSimple>
      <w:r w:rsidR="00504F56">
        <w:noBreakHyphen/>
      </w:r>
      <w:fldSimple w:instr=" SEQ Fig. \* ARABIC \s 1 ">
        <w:r w:rsidR="00504F56">
          <w:rPr>
            <w:noProof/>
          </w:rPr>
          <w:t>4</w:t>
        </w:r>
      </w:fldSimple>
      <w:r>
        <w:t xml:space="preserve"> Inside view of coarse-grained processing element</w:t>
      </w:r>
    </w:p>
    <w:p w14:paraId="05027FFF" w14:textId="77777777" w:rsidR="000359C8" w:rsidRPr="000359C8" w:rsidRDefault="000359C8" w:rsidP="000359C8">
      <w:pPr>
        <w:spacing w:line="240" w:lineRule="auto"/>
        <w:ind w:firstLine="480"/>
        <w:jc w:val="center"/>
      </w:pPr>
    </w:p>
    <w:p w14:paraId="368070D6" w14:textId="77777777" w:rsidR="00427672" w:rsidRDefault="00427672" w:rsidP="00B52FE0">
      <w:pPr>
        <w:ind w:firstLine="480"/>
        <w:jc w:val="both"/>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1DC2900" w14:textId="7FA4DAD1" w:rsidR="00D16F76" w:rsidRDefault="00427672" w:rsidP="000359C8">
      <w:pPr>
        <w:ind w:firstLine="480"/>
        <w:jc w:val="both"/>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433980F3" w14:textId="1C8D8C5F" w:rsidR="00B52FE0" w:rsidRDefault="00B52FE0" w:rsidP="00B52FE0">
      <w:pPr>
        <w:pStyle w:val="ab"/>
      </w:pPr>
      <w:r>
        <w:object w:dxaOrig="3108" w:dyaOrig="1668" w14:anchorId="13E2BE26">
          <v:shape id="_x0000_i1034" type="#_x0000_t75" style="width:198pt;height:106.2pt" o:ole="">
            <v:imagedata r:id="rId48" o:title=""/>
          </v:shape>
          <o:OLEObject Type="Embed" ProgID="Visio.Drawing.15" ShapeID="_x0000_i1034" DrawAspect="Content" ObjectID="_1607364866" r:id="rId49"/>
        </w:object>
      </w:r>
    </w:p>
    <w:p w14:paraId="218A24A3" w14:textId="6BE51897" w:rsidR="00E75EDE" w:rsidRDefault="00E75EDE" w:rsidP="00C42D2E">
      <w:pPr>
        <w:pStyle w:val="ab"/>
      </w:pPr>
      <w:bookmarkStart w:id="115" w:name="_Ref531706042"/>
      <w:bookmarkStart w:id="116" w:name="_Toc531718377"/>
      <w:bookmarkStart w:id="117" w:name="_Toc533616859"/>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5</w:t>
      </w:r>
      <w:r w:rsidR="00B50B92">
        <w:fldChar w:fldCharType="end"/>
      </w:r>
      <w:bookmarkEnd w:id="115"/>
      <w:r>
        <w:rPr>
          <w:rFonts w:hint="eastAsia"/>
        </w:rPr>
        <w:t>输入输出端口数据线位宽</w:t>
      </w:r>
      <w:bookmarkEnd w:id="116"/>
      <w:r w:rsidR="00A16F07">
        <w:rPr>
          <w:rFonts w:hint="eastAsia"/>
        </w:rPr>
        <w:t>编码</w:t>
      </w:r>
      <w:bookmarkEnd w:id="117"/>
    </w:p>
    <w:p w14:paraId="029F98FD" w14:textId="064DFC3C" w:rsidR="00877487" w:rsidRDefault="00877487" w:rsidP="000359C8">
      <w:pPr>
        <w:pStyle w:val="Fig"/>
      </w:pPr>
      <w:r>
        <w:t xml:space="preserve">Fig. </w:t>
      </w:r>
      <w:fldSimple w:instr=" STYLEREF 1 \s ">
        <w:r w:rsidR="00504F56">
          <w:rPr>
            <w:noProof/>
          </w:rPr>
          <w:t>3</w:t>
        </w:r>
      </w:fldSimple>
      <w:r w:rsidR="00504F56">
        <w:noBreakHyphen/>
      </w:r>
      <w:fldSimple w:instr=" SEQ Fig. \* ARABIC \s 1 ">
        <w:r w:rsidR="00504F56">
          <w:rPr>
            <w:noProof/>
          </w:rPr>
          <w:t>5</w:t>
        </w:r>
      </w:fldSimple>
      <w:r>
        <w:t xml:space="preserve"> C</w:t>
      </w:r>
      <w:r>
        <w:rPr>
          <w:rFonts w:hint="eastAsia"/>
        </w:rPr>
        <w:t>oding</w:t>
      </w:r>
      <w:r>
        <w:t xml:space="preserve"> scheme of input and output data</w:t>
      </w:r>
    </w:p>
    <w:p w14:paraId="4EBAFDDC" w14:textId="16F92EE3" w:rsidR="002118AA" w:rsidRDefault="002118AA" w:rsidP="00743429">
      <w:pPr>
        <w:pStyle w:val="3"/>
      </w:pPr>
      <w:bookmarkStart w:id="118" w:name="_Toc533166003"/>
      <w:bookmarkStart w:id="119" w:name="_Toc533606052"/>
      <w:r>
        <w:rPr>
          <w:rFonts w:hint="eastAsia"/>
        </w:rPr>
        <w:t>输入输出</w:t>
      </w:r>
      <w:r>
        <w:rPr>
          <w:rFonts w:hint="eastAsia"/>
        </w:rPr>
        <w:t>buffer</w:t>
      </w:r>
      <w:bookmarkEnd w:id="118"/>
      <w:bookmarkEnd w:id="119"/>
    </w:p>
    <w:p w14:paraId="792F89D6" w14:textId="59ACCE6B" w:rsidR="00CA3D2D" w:rsidRPr="00FD2024" w:rsidRDefault="00CA3D2D" w:rsidP="00FD2024">
      <w:pPr>
        <w:ind w:firstLine="480"/>
        <w:jc w:val="both"/>
      </w:pPr>
      <w:r w:rsidRPr="00FD2024">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w:t>
      </w:r>
      <w:r w:rsidR="001E4006">
        <w:fldChar w:fldCharType="begin"/>
      </w:r>
      <w:r w:rsidR="001E4006">
        <w:instrText xml:space="preserve"> </w:instrText>
      </w:r>
      <w:r w:rsidR="001E4006">
        <w:rPr>
          <w:rFonts w:hint="eastAsia"/>
        </w:rPr>
        <w:instrText>REF _Ref533530774 \r \h</w:instrText>
      </w:r>
      <w:r w:rsidR="001E4006">
        <w:instrText xml:space="preserve"> </w:instrText>
      </w:r>
      <w:r w:rsidR="001E4006">
        <w:fldChar w:fldCharType="separate"/>
      </w:r>
      <w:r w:rsidR="009D799C">
        <w:t xml:space="preserve">[23] </w:t>
      </w:r>
      <w:r w:rsidR="001E4006">
        <w:fldChar w:fldCharType="end"/>
      </w:r>
      <w:r w:rsidRPr="00FD2024">
        <w:rPr>
          <w:rFonts w:hint="eastAsia"/>
        </w:rPr>
        <w:t>。此外，本文研究的可重构阵列系统使用动态的数据流驱动技术，在每一个计算单元之间可以存储</w:t>
      </w:r>
      <w:r w:rsidR="00D16F76" w:rsidRPr="00FD2024">
        <w:rPr>
          <w:rFonts w:hint="eastAsia"/>
        </w:rPr>
        <w:t>多组数据以保证计算单元只要处于空闲状态就可以开始时新的计算，提高并行性。</w:t>
      </w:r>
    </w:p>
    <w:p w14:paraId="72A4B392" w14:textId="088E9FAE" w:rsidR="00427672" w:rsidRPr="00FD2024" w:rsidRDefault="00427672" w:rsidP="00FD2024">
      <w:pPr>
        <w:ind w:firstLine="480"/>
        <w:jc w:val="both"/>
      </w:pPr>
      <w:r w:rsidRPr="00FD2024">
        <w:rPr>
          <w:rFonts w:hint="eastAsia"/>
        </w:rPr>
        <w:t>输入</w:t>
      </w:r>
      <w:r w:rsidRPr="00FD2024">
        <w:rPr>
          <w:rFonts w:hint="eastAsia"/>
        </w:rPr>
        <w:t>buffer</w:t>
      </w:r>
      <w:r w:rsidRPr="00FD2024">
        <w:rPr>
          <w:rFonts w:hint="eastAsia"/>
        </w:rPr>
        <w:t>是一个</w:t>
      </w:r>
      <w:r w:rsidR="00A75E9C" w:rsidRPr="00FD2024">
        <w:rPr>
          <w:rFonts w:hint="eastAsia"/>
        </w:rPr>
        <w:t>存储的实体</w:t>
      </w:r>
      <w:r w:rsidRPr="00FD2024">
        <w:rPr>
          <w:rFonts w:hint="eastAsia"/>
        </w:rPr>
        <w:t>，处于处理单元的入口处</w:t>
      </w:r>
      <w:r w:rsidR="00E2422C" w:rsidRPr="00FD2024">
        <w:rPr>
          <w:rFonts w:hint="eastAsia"/>
        </w:rPr>
        <w:t>。</w:t>
      </w:r>
      <w:r w:rsidR="00A75E9C" w:rsidRPr="00FD2024">
        <w:rPr>
          <w:rFonts w:hint="eastAsia"/>
        </w:rPr>
        <w:t>本论文中研究的输入</w:t>
      </w:r>
      <w:r w:rsidR="00A75E9C" w:rsidRPr="00FD2024">
        <w:rPr>
          <w:rFonts w:hint="eastAsia"/>
        </w:rPr>
        <w:t>buffer</w:t>
      </w:r>
      <w:r w:rsidR="00A75E9C" w:rsidRPr="00FD2024">
        <w:rPr>
          <w:rFonts w:hint="eastAsia"/>
        </w:rPr>
        <w:t>的数据结构是一个表结构，该表结构接受三个输入三个输出。其内部是按照行进行组织的，如</w:t>
      </w:r>
      <w:r w:rsidR="00A7750F" w:rsidRPr="00FD2024">
        <w:fldChar w:fldCharType="begin"/>
      </w:r>
      <w:r w:rsidR="00A7750F" w:rsidRPr="00FD2024">
        <w:instrText xml:space="preserve"> </w:instrText>
      </w:r>
      <w:r w:rsidR="00A7750F" w:rsidRPr="00FD2024">
        <w:rPr>
          <w:rFonts w:hint="eastAsia"/>
        </w:rPr>
        <w:instrText>REF _Ref531714194 \h</w:instrText>
      </w:r>
      <w:r w:rsidR="00A7750F" w:rsidRPr="00FD2024">
        <w:instrText xml:space="preserve"> </w:instrText>
      </w:r>
      <w:r w:rsidR="00FD2024">
        <w:instrText xml:space="preserve"> \* MERGEFORMAT </w:instrText>
      </w:r>
      <w:r w:rsidR="00A7750F" w:rsidRPr="00FD2024">
        <w:fldChar w:fldCharType="separate"/>
      </w:r>
      <w:r w:rsidR="009D799C">
        <w:rPr>
          <w:rFonts w:hint="eastAsia"/>
        </w:rPr>
        <w:t>图</w:t>
      </w:r>
      <w:r w:rsidR="009D799C">
        <w:t>3</w:t>
      </w:r>
      <w:r w:rsidR="009D799C">
        <w:noBreakHyphen/>
        <w:t>6</w:t>
      </w:r>
      <w:r w:rsidR="00A7750F" w:rsidRPr="00FD2024">
        <w:fldChar w:fldCharType="end"/>
      </w:r>
      <w:r w:rsidR="00A75E9C" w:rsidRPr="00FD2024">
        <w:rPr>
          <w:rFonts w:hint="eastAsia"/>
        </w:rPr>
        <w:t>所示</w:t>
      </w:r>
      <w:r w:rsidR="00335D11" w:rsidRPr="00FD2024">
        <w:rPr>
          <w:rFonts w:hint="eastAsia"/>
        </w:rPr>
        <w:t>，图中每一行是一个存储体，</w:t>
      </w:r>
      <w:r w:rsidR="00B31402" w:rsidRPr="00FD2024">
        <w:rPr>
          <w:rFonts w:hint="eastAsia"/>
        </w:rPr>
        <w:t>每一</w:t>
      </w:r>
      <w:r w:rsidR="00335D11" w:rsidRPr="00FD2024">
        <w:rPr>
          <w:rFonts w:hint="eastAsia"/>
        </w:rPr>
        <w:t>行</w:t>
      </w:r>
      <w:r w:rsidR="00B31402" w:rsidRPr="00FD2024">
        <w:rPr>
          <w:rFonts w:hint="eastAsia"/>
        </w:rPr>
        <w:t>都接受</w:t>
      </w:r>
      <w:r w:rsidR="00335D11" w:rsidRPr="00FD2024">
        <w:rPr>
          <w:rFonts w:hint="eastAsia"/>
        </w:rPr>
        <w:t>有三个输入，分别为</w:t>
      </w:r>
      <w:r w:rsidR="00335D11" w:rsidRPr="00FD2024">
        <w:rPr>
          <w:rFonts w:hint="eastAsia"/>
        </w:rPr>
        <w:t>tag+valid</w:t>
      </w:r>
      <w:r w:rsidR="00335D11" w:rsidRPr="00FD2024">
        <w:t>1+data1</w:t>
      </w:r>
      <w:r w:rsidR="00335D11" w:rsidRPr="00FD2024">
        <w:rPr>
          <w:rFonts w:hint="eastAsia"/>
        </w:rPr>
        <w:t>、</w:t>
      </w:r>
      <w:r w:rsidR="00335D11" w:rsidRPr="00FD2024">
        <w:rPr>
          <w:rFonts w:hint="eastAsia"/>
        </w:rPr>
        <w:t>tag</w:t>
      </w:r>
      <w:r w:rsidR="00335D11" w:rsidRPr="00FD2024">
        <w:t>+valid2+data2</w:t>
      </w:r>
      <w:r w:rsidR="00335D11" w:rsidRPr="00FD2024">
        <w:rPr>
          <w:rFonts w:hint="eastAsia"/>
        </w:rPr>
        <w:t>和</w:t>
      </w:r>
      <w:r w:rsidR="00335D11" w:rsidRPr="00FD2024">
        <w:rPr>
          <w:rFonts w:hint="eastAsia"/>
        </w:rPr>
        <w:t>tag+valid</w:t>
      </w:r>
      <w:r w:rsidR="00335D11" w:rsidRPr="00FD2024">
        <w:t>3</w:t>
      </w:r>
      <w:r w:rsidR="00335D11" w:rsidRPr="00FD2024">
        <w:rPr>
          <w:rFonts w:hint="eastAsia"/>
        </w:rPr>
        <w:t>+data</w:t>
      </w:r>
      <w:r w:rsidR="00335D11" w:rsidRPr="00FD2024">
        <w:t>3</w:t>
      </w:r>
      <w:r w:rsidR="00335D11" w:rsidRPr="00FD2024">
        <w:rPr>
          <w:rFonts w:hint="eastAsia"/>
        </w:rPr>
        <w:t>，</w:t>
      </w:r>
      <w:r w:rsidR="00B31402" w:rsidRPr="00FD2024">
        <w:rPr>
          <w:rFonts w:hint="eastAsia"/>
        </w:rPr>
        <w:t>这三个输入时独立的，在某一时刻只要数据携带的有效标志位有效并且在表中有空位就可以将该数据存入表中，在数据被存入到表中相应的空位后，出发表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r w:rsidR="00B31402" w:rsidRPr="00FD2024">
        <w:rPr>
          <w:rFonts w:hint="eastAsia"/>
        </w:rPr>
        <w:t>line</w:t>
      </w:r>
      <w:r w:rsidR="00B31402" w:rsidRPr="00FD2024">
        <w:t>OK</w:t>
      </w:r>
      <w:r w:rsidR="00B31402" w:rsidRPr="00FD2024">
        <w:rPr>
          <w:rFonts w:hint="eastAsia"/>
        </w:rPr>
        <w:t>信号为置位</w:t>
      </w:r>
      <w:r w:rsidR="00B31402" w:rsidRPr="00FD2024">
        <w:rPr>
          <w:rFonts w:hint="eastAsia"/>
        </w:rPr>
        <w:t>1</w:t>
      </w:r>
      <w:r w:rsidR="00B31402" w:rsidRPr="00FD2024">
        <w:rPr>
          <w:rFonts w:hint="eastAsia"/>
        </w:rPr>
        <w:t>，并将该行的行号压入队列，该队列维护数据行准备就绪的顺序，在表出数时需要用到。</w:t>
      </w:r>
    </w:p>
    <w:p w14:paraId="13B66E3C" w14:textId="7528F744" w:rsidR="00E2422C" w:rsidRPr="00FD2024" w:rsidRDefault="00E2422C" w:rsidP="00FD2024">
      <w:pPr>
        <w:ind w:firstLine="480"/>
        <w:jc w:val="both"/>
      </w:pPr>
      <w:r w:rsidRPr="00FD2024">
        <w:rPr>
          <w:rFonts w:hint="eastAsia"/>
        </w:rPr>
        <w:t>输入</w:t>
      </w:r>
      <w:r w:rsidRPr="00FD2024">
        <w:t>buffer</w:t>
      </w:r>
      <w:r w:rsidRPr="00FD2024">
        <w:t>是</w:t>
      </w:r>
      <w:r w:rsidRPr="00FD2024">
        <w:t>CPE</w:t>
      </w:r>
      <w:r w:rsidRPr="00FD2024">
        <w:t>中的关键部件，它能够实现对输入数据的缓存并且对其进行匹配输出。当输入的两个数据带有相同的</w:t>
      </w:r>
      <w:r w:rsidRPr="00FD2024">
        <w:t>tag</w:t>
      </w:r>
      <w:r w:rsidRPr="00FD2024">
        <w:t>标记时，被认为是相同批次的数据，可以发射进入</w:t>
      </w:r>
      <w:r w:rsidRPr="00FD2024">
        <w:t>ALU</w:t>
      </w:r>
      <w:r w:rsidRPr="00FD2024">
        <w:t>运算单元，再结合</w:t>
      </w:r>
      <w:r w:rsidRPr="00FD2024">
        <w:t>ALU</w:t>
      </w:r>
      <w:r w:rsidRPr="00FD2024">
        <w:t>中的配置码实现对该数据对的操作</w:t>
      </w:r>
      <w:r w:rsidRPr="00FD2024">
        <w:t>,</w:t>
      </w:r>
      <w:r w:rsidRPr="00FD2024">
        <w:t>完成配置中规定的操作。输入</w:t>
      </w:r>
      <w:r w:rsidRPr="00FD2024">
        <w:t>buffer</w:t>
      </w:r>
      <w:r w:rsidRPr="00FD2024">
        <w:t>可以提供存储空间，使其成为未匹配数据</w:t>
      </w:r>
      <w:r w:rsidRPr="00FD2024">
        <w:lastRenderedPageBreak/>
        <w:t>的中转站，基于此，该结构支持循环迭代多发射功能，多层循环间的数据被分布式的存储在各个不同的</w:t>
      </w:r>
      <w:r w:rsidRPr="00FD2024">
        <w:t>CPE</w:t>
      </w:r>
      <w:r w:rsidRPr="00FD2024">
        <w:t>的输入</w:t>
      </w:r>
      <w:r w:rsidRPr="00FD2024">
        <w:t>buffer</w:t>
      </w:r>
      <w:r w:rsidRPr="00FD2024">
        <w:t>中，</w:t>
      </w:r>
      <w:r w:rsidRPr="00FD2024">
        <w:t>tag</w:t>
      </w:r>
      <w:r w:rsidRPr="00FD2024">
        <w:t>匹配机制保证了不同循环层数之间的数据不会冲突，有力支撑了循环动态展开</w:t>
      </w:r>
    </w:p>
    <w:p w14:paraId="52EDAE90" w14:textId="75FDBB40" w:rsidR="0033019E" w:rsidRPr="00FD2024" w:rsidRDefault="0033019E" w:rsidP="00FD2024">
      <w:pPr>
        <w:ind w:firstLine="480"/>
        <w:jc w:val="both"/>
      </w:pPr>
      <w:r w:rsidRPr="00FD2024">
        <w:rPr>
          <w:rFonts w:hint="eastAsia"/>
        </w:rPr>
        <w:t>输入</w:t>
      </w:r>
      <w:r w:rsidRPr="00FD2024">
        <w:rPr>
          <w:rFonts w:hint="eastAsia"/>
        </w:rPr>
        <w:t>buffer</w:t>
      </w:r>
      <w:r w:rsidRPr="00FD2024">
        <w:rPr>
          <w:rFonts w:hint="eastAsia"/>
        </w:rPr>
        <w:t>中的表结构中每一行</w:t>
      </w:r>
      <w:r w:rsidR="00DA1F1A" w:rsidRPr="00FD2024">
        <w:rPr>
          <w:rFonts w:hint="eastAsia"/>
        </w:rPr>
        <w:t>的大小是</w:t>
      </w:r>
      <w:r w:rsidR="00DA1F1A" w:rsidRPr="00FD2024">
        <w:t>73</w:t>
      </w:r>
      <w:r w:rsidR="00DA1F1A" w:rsidRPr="00FD2024">
        <w:rPr>
          <w:rFonts w:hint="eastAsia"/>
        </w:rPr>
        <w:t>bit</w:t>
      </w:r>
      <w:r w:rsidR="00DA1F1A" w:rsidRPr="00FD2024">
        <w:rPr>
          <w:rFonts w:hint="eastAsia"/>
        </w:rPr>
        <w:t>，行的深度是可配置的，本论文中设置成</w:t>
      </w:r>
      <w:r w:rsidR="00DA1F1A" w:rsidRPr="00FD2024">
        <w:rPr>
          <w:rFonts w:hint="eastAsia"/>
        </w:rPr>
        <w:t>4</w:t>
      </w:r>
      <w:r w:rsidR="00DA1F1A" w:rsidRPr="00FD2024">
        <w:rPr>
          <w:rFonts w:hint="eastAsia"/>
        </w:rPr>
        <w:t>，即输入</w:t>
      </w:r>
      <w:r w:rsidR="00DA1F1A" w:rsidRPr="00FD2024">
        <w:rPr>
          <w:rFonts w:hint="eastAsia"/>
        </w:rPr>
        <w:t>buffer</w:t>
      </w:r>
      <w:r w:rsidR="00DA1F1A" w:rsidRPr="00FD2024">
        <w:rPr>
          <w:rFonts w:hint="eastAsia"/>
        </w:rPr>
        <w:t>的存储实体部分的大小是</w:t>
      </w:r>
      <w:r w:rsidR="00DA1F1A" w:rsidRPr="00FD2024">
        <w:rPr>
          <w:rFonts w:hint="eastAsia"/>
        </w:rPr>
        <w:t>4</w:t>
      </w:r>
      <w:r w:rsidR="00DA1F1A" w:rsidRPr="00FD2024">
        <w:rPr>
          <w:rFonts w:hint="eastAsia"/>
        </w:rPr>
        <w:t>×</w:t>
      </w:r>
      <w:r w:rsidR="00DA1F1A" w:rsidRPr="00FD2024">
        <w:rPr>
          <w:rFonts w:hint="eastAsia"/>
        </w:rPr>
        <w:t>7</w:t>
      </w:r>
      <w:r w:rsidR="00DA1F1A" w:rsidRPr="00FD2024">
        <w:t>3</w:t>
      </w:r>
      <w:r w:rsidR="00DA1F1A" w:rsidRPr="00FD2024">
        <w:rPr>
          <w:rFonts w:hint="eastAsia"/>
        </w:rPr>
        <w:t>bits</w:t>
      </w:r>
      <w:r w:rsidR="00DA1F1A" w:rsidRPr="00FD2024">
        <w:t>.B</w:t>
      </w:r>
      <w:r w:rsidR="00DA1F1A" w:rsidRPr="00FD2024">
        <w:rPr>
          <w:rFonts w:hint="eastAsia"/>
        </w:rPr>
        <w:t>u</w:t>
      </w:r>
      <w:r w:rsidR="00DA1F1A" w:rsidRPr="00FD2024">
        <w:t>ffer</w:t>
      </w:r>
      <w:r w:rsidR="00DA1F1A" w:rsidRPr="00FD2024">
        <w:rPr>
          <w:rFonts w:hint="eastAsia"/>
        </w:rPr>
        <w:t>出数的时候一次最大的出数位数是</w:t>
      </w:r>
      <w:r w:rsidR="00DA1F1A" w:rsidRPr="00FD2024">
        <w:rPr>
          <w:rFonts w:hint="eastAsia"/>
        </w:rPr>
        <w:t>7</w:t>
      </w:r>
      <w:r w:rsidR="00DA1F1A" w:rsidRPr="00FD2024">
        <w:t>3</w:t>
      </w:r>
      <w:r w:rsidR="00DA1F1A" w:rsidRPr="00FD2024">
        <w:rPr>
          <w:rFonts w:hint="eastAsia"/>
        </w:rPr>
        <w:t>bit</w:t>
      </w:r>
      <w:r w:rsidR="00DA1F1A" w:rsidRPr="00FD2024">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694D0595">
            <wp:extent cx="3939540" cy="1332401"/>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503" cy="1349637"/>
                    </a:xfrm>
                    <a:prstGeom prst="rect">
                      <a:avLst/>
                    </a:prstGeom>
                    <a:noFill/>
                  </pic:spPr>
                </pic:pic>
              </a:graphicData>
            </a:graphic>
          </wp:inline>
        </w:drawing>
      </w:r>
    </w:p>
    <w:p w14:paraId="5E0FED52" w14:textId="2D336585" w:rsidR="005B4AA7" w:rsidRDefault="005B4AA7" w:rsidP="005841E8">
      <w:pPr>
        <w:pStyle w:val="ab"/>
      </w:pPr>
      <w:bookmarkStart w:id="120" w:name="_Ref531714194"/>
      <w:bookmarkStart w:id="121" w:name="_Toc531718378"/>
      <w:bookmarkStart w:id="122" w:name="_Toc533616860"/>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6</w:t>
      </w:r>
      <w:r w:rsidR="00B50B92">
        <w:fldChar w:fldCharType="end"/>
      </w:r>
      <w:bookmarkEnd w:id="120"/>
      <w:r>
        <w:t xml:space="preserve"> </w:t>
      </w:r>
      <w:r>
        <w:rPr>
          <w:rFonts w:hint="eastAsia"/>
        </w:rPr>
        <w:t>P</w:t>
      </w:r>
      <w:r>
        <w:t>E</w:t>
      </w:r>
      <w:r>
        <w:rPr>
          <w:rFonts w:hint="eastAsia"/>
        </w:rPr>
        <w:t>内部输入</w:t>
      </w:r>
      <w:r>
        <w:rPr>
          <w:rFonts w:hint="eastAsia"/>
        </w:rPr>
        <w:t>buffer</w:t>
      </w:r>
      <w:r>
        <w:rPr>
          <w:rFonts w:hint="eastAsia"/>
        </w:rPr>
        <w:t>组织图</w:t>
      </w:r>
      <w:bookmarkEnd w:id="121"/>
      <w:bookmarkEnd w:id="122"/>
    </w:p>
    <w:p w14:paraId="534A0BF2" w14:textId="17CB225C" w:rsidR="0090371C" w:rsidRDefault="0090371C" w:rsidP="000359C8">
      <w:pPr>
        <w:pStyle w:val="Fig"/>
      </w:pPr>
      <w:r>
        <w:t xml:space="preserve">Fig. </w:t>
      </w:r>
      <w:fldSimple w:instr=" STYLEREF 1 \s ">
        <w:r w:rsidR="00504F56">
          <w:rPr>
            <w:noProof/>
          </w:rPr>
          <w:t>3</w:t>
        </w:r>
      </w:fldSimple>
      <w:r w:rsidR="00504F56">
        <w:noBreakHyphen/>
      </w:r>
      <w:fldSimple w:instr=" SEQ Fig. \* ARABIC \s 1 ">
        <w:r w:rsidR="00504F56">
          <w:rPr>
            <w:noProof/>
          </w:rPr>
          <w:t>6</w:t>
        </w:r>
      </w:fldSimple>
      <w:r>
        <w:t xml:space="preserve"> The orgnization of processing element buffer</w:t>
      </w:r>
    </w:p>
    <w:p w14:paraId="2405FD26" w14:textId="77777777" w:rsidR="000359C8" w:rsidRPr="000359C8" w:rsidRDefault="000359C8" w:rsidP="000359C8">
      <w:pPr>
        <w:spacing w:line="240" w:lineRule="auto"/>
        <w:ind w:firstLine="480"/>
      </w:pPr>
    </w:p>
    <w:p w14:paraId="348D3CFD" w14:textId="0E40D550" w:rsidR="00D16F76" w:rsidRPr="00CA3D2D" w:rsidRDefault="00DA1F1A" w:rsidP="000165E3">
      <w:pPr>
        <w:ind w:firstLine="480"/>
        <w:jc w:val="both"/>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79401C7D" w14:textId="7891F65A" w:rsidR="002118AA" w:rsidRDefault="002118AA" w:rsidP="00743429">
      <w:pPr>
        <w:pStyle w:val="3"/>
      </w:pPr>
      <w:bookmarkStart w:id="123" w:name="_Toc533166004"/>
      <w:bookmarkStart w:id="124" w:name="_Toc533606053"/>
      <w:r>
        <w:rPr>
          <w:rFonts w:hint="eastAsia"/>
        </w:rPr>
        <w:t>可配置</w:t>
      </w:r>
      <w:r>
        <w:rPr>
          <w:rFonts w:hint="eastAsia"/>
        </w:rPr>
        <w:t>ALU</w:t>
      </w:r>
      <w:r>
        <w:rPr>
          <w:rFonts w:hint="eastAsia"/>
        </w:rPr>
        <w:t>单元</w:t>
      </w:r>
      <w:bookmarkEnd w:id="123"/>
      <w:bookmarkEnd w:id="124"/>
    </w:p>
    <w:p w14:paraId="3EE6FD5F" w14:textId="18B2C7EF" w:rsidR="0056250C" w:rsidRDefault="001E4006" w:rsidP="00FD2024">
      <w:pPr>
        <w:ind w:firstLine="480"/>
        <w:jc w:val="both"/>
      </w:pPr>
      <w:r>
        <w:rPr>
          <w:rFonts w:hint="eastAsia"/>
        </w:rPr>
        <w:t>可配置</w:t>
      </w:r>
      <w:r w:rsidR="0056250C">
        <w:t>ALU</w:t>
      </w:r>
      <w:r w:rsidR="0056250C">
        <w:rPr>
          <w:rFonts w:hint="eastAsia"/>
        </w:rPr>
        <w:t>单元</w:t>
      </w:r>
      <w:r>
        <w:fldChar w:fldCharType="begin"/>
      </w:r>
      <w:r>
        <w:instrText xml:space="preserve"> </w:instrText>
      </w:r>
      <w:r>
        <w:rPr>
          <w:rFonts w:hint="eastAsia"/>
        </w:rPr>
        <w:instrText>REF _Ref533530514 \r \h</w:instrText>
      </w:r>
      <w:r>
        <w:instrText xml:space="preserve"> </w:instrText>
      </w:r>
      <w:r>
        <w:fldChar w:fldCharType="separate"/>
      </w:r>
      <w:r w:rsidR="009D799C">
        <w:t xml:space="preserve">[22] </w:t>
      </w:r>
      <w:r>
        <w:fldChar w:fldCharType="end"/>
      </w:r>
      <w:r w:rsidR="0056250C">
        <w:rPr>
          <w:rFonts w:hint="eastAsia"/>
        </w:rPr>
        <w:t>是实现可配置计算的主要部件，通过将实现不同功能的配置码配置到</w:t>
      </w:r>
      <w:r w:rsidR="0056250C">
        <w:rPr>
          <w:rFonts w:hint="eastAsia"/>
        </w:rPr>
        <w:t>A</w:t>
      </w:r>
      <w:r w:rsidR="0056250C">
        <w:t>LU</w:t>
      </w:r>
      <w:r w:rsidR="0056250C">
        <w:rPr>
          <w:rFonts w:hint="eastAsia"/>
        </w:rPr>
        <w:t>单元中，激活计算时</w:t>
      </w:r>
      <w:r w:rsidR="0056250C">
        <w:rPr>
          <w:rFonts w:hint="eastAsia"/>
        </w:rPr>
        <w:t>A</w:t>
      </w:r>
      <w:r w:rsidR="0056250C">
        <w:t>LU</w:t>
      </w:r>
      <w:r w:rsidR="0056250C">
        <w:rPr>
          <w:rFonts w:hint="eastAsia"/>
        </w:rPr>
        <w:t>接受数据根据配置码指定的功能完成计算，将结果输出到相应的输出</w:t>
      </w:r>
      <w:r w:rsidR="0056250C">
        <w:rPr>
          <w:rFonts w:hint="eastAsia"/>
        </w:rPr>
        <w:t>buffer</w:t>
      </w:r>
      <w:r w:rsidR="0056250C">
        <w:rPr>
          <w:rFonts w:hint="eastAsia"/>
        </w:rPr>
        <w:t>上。如</w:t>
      </w:r>
      <w:r w:rsidR="0056250C">
        <w:fldChar w:fldCharType="begin"/>
      </w:r>
      <w:r w:rsidR="0056250C">
        <w:instrText xml:space="preserve"> </w:instrText>
      </w:r>
      <w:r w:rsidR="0056250C">
        <w:rPr>
          <w:rFonts w:hint="eastAsia"/>
        </w:rPr>
        <w:instrText>REF _Ref531716864 \h</w:instrText>
      </w:r>
      <w:r w:rsidR="0056250C">
        <w:instrText xml:space="preserve"> </w:instrText>
      </w:r>
      <w:r w:rsidR="00FD2024">
        <w:instrText xml:space="preserve"> \* MERGEFORMAT </w:instrText>
      </w:r>
      <w:r w:rsidR="0056250C">
        <w:fldChar w:fldCharType="separate"/>
      </w:r>
      <w:r w:rsidR="009D799C">
        <w:t>图</w:t>
      </w:r>
      <w:r w:rsidR="009D799C">
        <w:t>3</w:t>
      </w:r>
      <w:r w:rsidR="009D799C">
        <w:noBreakHyphen/>
        <w:t>4</w:t>
      </w:r>
      <w:r w:rsidR="0056250C">
        <w:fldChar w:fldCharType="end"/>
      </w:r>
      <w:r w:rsidR="0056250C">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4FA45648" w14:textId="6DD01383" w:rsidR="00B03E7F" w:rsidRDefault="00B03E7F" w:rsidP="00B03E7F">
      <w:pPr>
        <w:pStyle w:val="ae"/>
        <w:spacing w:before="326" w:after="163"/>
      </w:pPr>
      <w:bookmarkStart w:id="125" w:name="_Ref531718209"/>
      <w:bookmarkStart w:id="126" w:name="_Toc533603517"/>
      <w:r>
        <w:rPr>
          <w:rFonts w:hint="eastAsia"/>
        </w:rPr>
        <w:lastRenderedPageBreak/>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9D799C">
        <w:rPr>
          <w:noProof/>
        </w:rPr>
        <w:t>3</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9D799C">
        <w:rPr>
          <w:noProof/>
        </w:rPr>
        <w:t>1</w:t>
      </w:r>
      <w:r w:rsidR="009C1E94">
        <w:fldChar w:fldCharType="end"/>
      </w:r>
      <w:bookmarkEnd w:id="125"/>
      <w:r>
        <w:t xml:space="preserve"> ALU</w:t>
      </w:r>
      <w:r>
        <w:rPr>
          <w:rFonts w:hint="eastAsia"/>
        </w:rPr>
        <w:t>算子汇总表</w:t>
      </w:r>
      <w:bookmarkEnd w:id="126"/>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2079"/>
        <w:gridCol w:w="1533"/>
        <w:gridCol w:w="2392"/>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opcode</w:t>
            </w:r>
          </w:p>
        </w:tc>
        <w:tc>
          <w:tcPr>
            <w:tcW w:w="2085" w:type="dxa"/>
            <w:tcBorders>
              <w:right w:val="double" w:sz="4" w:space="0" w:color="auto"/>
            </w:tcBorders>
            <w:shd w:val="clear" w:color="auto" w:fill="auto"/>
            <w:vAlign w:val="center"/>
          </w:tcPr>
          <w:p w14:paraId="7B65BEB1" w14:textId="55B5F2F9"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alu_out(alu_out_b)</w:t>
            </w:r>
          </w:p>
        </w:tc>
        <w:tc>
          <w:tcPr>
            <w:tcW w:w="1701" w:type="dxa"/>
            <w:tcBorders>
              <w:left w:val="double" w:sz="4" w:space="0" w:color="auto"/>
            </w:tcBorders>
            <w:shd w:val="clear" w:color="auto" w:fill="auto"/>
            <w:vAlign w:val="center"/>
          </w:tcPr>
          <w:p w14:paraId="095187B6" w14:textId="15404BA2"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opcode</w:t>
            </w:r>
          </w:p>
        </w:tc>
        <w:tc>
          <w:tcPr>
            <w:tcW w:w="2086" w:type="dxa"/>
            <w:shd w:val="clear" w:color="auto" w:fill="auto"/>
            <w:vAlign w:val="center"/>
          </w:tcPr>
          <w:p w14:paraId="17D00AE4" w14:textId="2EE76BA5"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alu_out(alu_out_b)</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enable</w:t>
            </w:r>
          </w:p>
        </w:tc>
        <w:tc>
          <w:tcPr>
            <w:tcW w:w="2085" w:type="dxa"/>
            <w:tcBorders>
              <w:right w:val="double" w:sz="4" w:space="0" w:color="auto"/>
            </w:tcBorders>
            <w:shd w:val="clear" w:color="auto" w:fill="auto"/>
            <w:vAlign w:val="center"/>
          </w:tcPr>
          <w:p w14:paraId="4F26639A" w14:textId="555853C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w:t>
            </w:r>
          </w:p>
        </w:tc>
        <w:tc>
          <w:tcPr>
            <w:tcW w:w="1701" w:type="dxa"/>
            <w:tcBorders>
              <w:left w:val="double" w:sz="4" w:space="0" w:color="auto"/>
            </w:tcBorders>
            <w:shd w:val="clear" w:color="auto" w:fill="auto"/>
            <w:vAlign w:val="center"/>
          </w:tcPr>
          <w:p w14:paraId="0EC7E1CA" w14:textId="37EBEC16"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left shift</w:t>
            </w:r>
          </w:p>
        </w:tc>
        <w:tc>
          <w:tcPr>
            <w:tcW w:w="2086" w:type="dxa"/>
            <w:shd w:val="clear" w:color="auto" w:fill="auto"/>
            <w:vAlign w:val="center"/>
          </w:tcPr>
          <w:p w14:paraId="252DC9DE" w14:textId="234791B9"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signed add</w:t>
            </w:r>
          </w:p>
        </w:tc>
        <w:tc>
          <w:tcPr>
            <w:tcW w:w="2085" w:type="dxa"/>
            <w:tcBorders>
              <w:right w:val="double" w:sz="4" w:space="0" w:color="auto"/>
            </w:tcBorders>
            <w:shd w:val="clear" w:color="auto" w:fill="auto"/>
            <w:vAlign w:val="center"/>
          </w:tcPr>
          <w:p w14:paraId="6B114F09" w14:textId="5D6B7A8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1211EAD5" w14:textId="7B6003D2"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right shift</w:t>
            </w:r>
          </w:p>
        </w:tc>
        <w:tc>
          <w:tcPr>
            <w:tcW w:w="2086" w:type="dxa"/>
            <w:shd w:val="clear" w:color="auto" w:fill="auto"/>
            <w:vAlign w:val="center"/>
          </w:tcPr>
          <w:p w14:paraId="546AA9D8" w14:textId="06814082"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signed mul</w:t>
            </w:r>
          </w:p>
        </w:tc>
        <w:tc>
          <w:tcPr>
            <w:tcW w:w="2085" w:type="dxa"/>
            <w:tcBorders>
              <w:right w:val="double" w:sz="4" w:space="0" w:color="auto"/>
            </w:tcBorders>
            <w:shd w:val="clear" w:color="auto" w:fill="auto"/>
            <w:vAlign w:val="center"/>
          </w:tcPr>
          <w:p w14:paraId="2E341036" w14:textId="6AD018D0"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1E5EB2C6" w14:textId="6C4BAF0F"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and</w:t>
            </w:r>
          </w:p>
        </w:tc>
        <w:tc>
          <w:tcPr>
            <w:tcW w:w="2086" w:type="dxa"/>
            <w:shd w:val="clear" w:color="auto" w:fill="auto"/>
            <w:vAlign w:val="center"/>
          </w:tcPr>
          <w:p w14:paraId="31FD1086" w14:textId="28FFE124"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signed sub</w:t>
            </w:r>
          </w:p>
        </w:tc>
        <w:tc>
          <w:tcPr>
            <w:tcW w:w="2085" w:type="dxa"/>
            <w:tcBorders>
              <w:right w:val="double" w:sz="4" w:space="0" w:color="auto"/>
            </w:tcBorders>
            <w:shd w:val="clear" w:color="auto" w:fill="auto"/>
            <w:vAlign w:val="center"/>
          </w:tcPr>
          <w:p w14:paraId="59816DE5" w14:textId="0B941A0D"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5561C0A8" w14:textId="7309113A"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or</w:t>
            </w:r>
          </w:p>
        </w:tc>
        <w:tc>
          <w:tcPr>
            <w:tcW w:w="2086" w:type="dxa"/>
            <w:shd w:val="clear" w:color="auto" w:fill="auto"/>
            <w:vAlign w:val="center"/>
          </w:tcPr>
          <w:p w14:paraId="2228DE66" w14:textId="2D7F838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unsigned add</w:t>
            </w:r>
          </w:p>
        </w:tc>
        <w:tc>
          <w:tcPr>
            <w:tcW w:w="2085" w:type="dxa"/>
            <w:tcBorders>
              <w:right w:val="double" w:sz="4" w:space="0" w:color="auto"/>
            </w:tcBorders>
            <w:shd w:val="clear" w:color="auto" w:fill="auto"/>
            <w:vAlign w:val="center"/>
          </w:tcPr>
          <w:p w14:paraId="45BEB5A0" w14:textId="1910F897"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404A8D9F" w14:textId="40E6C0A8"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xor</w:t>
            </w:r>
          </w:p>
        </w:tc>
        <w:tc>
          <w:tcPr>
            <w:tcW w:w="2086" w:type="dxa"/>
            <w:shd w:val="clear" w:color="auto" w:fill="auto"/>
            <w:vAlign w:val="center"/>
          </w:tcPr>
          <w:p w14:paraId="0727E614" w14:textId="6E6A1D64"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unsigned mul</w:t>
            </w:r>
          </w:p>
        </w:tc>
        <w:tc>
          <w:tcPr>
            <w:tcW w:w="2085" w:type="dxa"/>
            <w:tcBorders>
              <w:right w:val="double" w:sz="4" w:space="0" w:color="auto"/>
            </w:tcBorders>
            <w:shd w:val="clear" w:color="auto" w:fill="auto"/>
            <w:vAlign w:val="center"/>
          </w:tcPr>
          <w:p w14:paraId="57F4DB30" w14:textId="7CDE6803"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6789A4EA" w14:textId="43BF3AA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+1</w:t>
            </w:r>
          </w:p>
        </w:tc>
        <w:tc>
          <w:tcPr>
            <w:tcW w:w="2086" w:type="dxa"/>
            <w:shd w:val="clear" w:color="auto" w:fill="auto"/>
            <w:vAlign w:val="center"/>
          </w:tcPr>
          <w:p w14:paraId="2688951A" w14:textId="21E5C7C9"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unsigned sub</w:t>
            </w:r>
          </w:p>
        </w:tc>
        <w:tc>
          <w:tcPr>
            <w:tcW w:w="2085" w:type="dxa"/>
            <w:tcBorders>
              <w:right w:val="double" w:sz="4" w:space="0" w:color="auto"/>
            </w:tcBorders>
            <w:shd w:val="clear" w:color="auto" w:fill="auto"/>
            <w:vAlign w:val="center"/>
          </w:tcPr>
          <w:p w14:paraId="46554A0F" w14:textId="754E10E2"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51070973" w14:textId="1D6FA99A"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not</w:t>
            </w:r>
          </w:p>
        </w:tc>
        <w:tc>
          <w:tcPr>
            <w:tcW w:w="2086" w:type="dxa"/>
            <w:shd w:val="clear" w:color="auto" w:fill="auto"/>
            <w:vAlign w:val="center"/>
          </w:tcPr>
          <w:p w14:paraId="16025F1D" w14:textId="3F02B81B"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compare</w:t>
            </w:r>
          </w:p>
        </w:tc>
        <w:tc>
          <w:tcPr>
            <w:tcW w:w="2085" w:type="dxa"/>
            <w:tcBorders>
              <w:right w:val="double" w:sz="4" w:space="0" w:color="auto"/>
            </w:tcBorders>
            <w:shd w:val="clear" w:color="auto" w:fill="auto"/>
            <w:vAlign w:val="center"/>
          </w:tcPr>
          <w:p w14:paraId="79213CEC" w14:textId="35CFDB5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 &lt; in2 ? 1 : 0</w:t>
            </w:r>
          </w:p>
        </w:tc>
        <w:tc>
          <w:tcPr>
            <w:tcW w:w="1701" w:type="dxa"/>
            <w:tcBorders>
              <w:left w:val="double" w:sz="4" w:space="0" w:color="auto"/>
            </w:tcBorders>
            <w:shd w:val="clear" w:color="auto" w:fill="auto"/>
            <w:vAlign w:val="center"/>
          </w:tcPr>
          <w:p w14:paraId="0B2B35B4" w14:textId="70FA6125"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come</w:t>
            </w:r>
          </w:p>
        </w:tc>
        <w:tc>
          <w:tcPr>
            <w:tcW w:w="2086" w:type="dxa"/>
            <w:shd w:val="clear" w:color="auto" w:fill="auto"/>
            <w:vAlign w:val="center"/>
          </w:tcPr>
          <w:p w14:paraId="13B7F98F" w14:textId="29ECAD6B"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 == in2 ? 1 :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MAC</w:t>
            </w:r>
          </w:p>
        </w:tc>
        <w:tc>
          <w:tcPr>
            <w:tcW w:w="2085" w:type="dxa"/>
            <w:tcBorders>
              <w:right w:val="double" w:sz="4" w:space="0" w:color="auto"/>
            </w:tcBorders>
            <w:shd w:val="clear" w:color="auto" w:fill="auto"/>
            <w:vAlign w:val="center"/>
          </w:tcPr>
          <w:p w14:paraId="63153091" w14:textId="2EBBDCBB"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in1*in2+local_reg</w:t>
            </w:r>
          </w:p>
        </w:tc>
        <w:tc>
          <w:tcPr>
            <w:tcW w:w="1701" w:type="dxa"/>
            <w:tcBorders>
              <w:left w:val="double" w:sz="4" w:space="0" w:color="auto"/>
            </w:tcBorders>
            <w:shd w:val="clear" w:color="auto" w:fill="auto"/>
            <w:vAlign w:val="center"/>
          </w:tcPr>
          <w:p w14:paraId="3EF51081" w14:textId="25346D03"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MUX</w:t>
            </w:r>
          </w:p>
        </w:tc>
        <w:tc>
          <w:tcPr>
            <w:tcW w:w="2086" w:type="dxa"/>
            <w:shd w:val="clear" w:color="auto" w:fill="auto"/>
            <w:vAlign w:val="center"/>
          </w:tcPr>
          <w:p w14:paraId="5A86F8EE" w14:textId="5F916E5E"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in3 == 1:in1?in2</w:t>
            </w:r>
          </w:p>
        </w:tc>
      </w:tr>
    </w:tbl>
    <w:p w14:paraId="38DC8A55" w14:textId="77777777" w:rsidR="004434C1" w:rsidRDefault="004434C1" w:rsidP="00FD2024">
      <w:pPr>
        <w:ind w:firstLine="480"/>
        <w:jc w:val="both"/>
      </w:pPr>
    </w:p>
    <w:p w14:paraId="245C6223" w14:textId="03E9BBF6" w:rsidR="00553ECA" w:rsidRPr="0056250C" w:rsidRDefault="00553ECA" w:rsidP="00FD2024">
      <w:pPr>
        <w:ind w:firstLine="480"/>
        <w:jc w:val="both"/>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FD2024">
        <w:instrText xml:space="preserve"> \* MERGEFORMAT </w:instrText>
      </w:r>
      <w:r w:rsidR="008F5918">
        <w:fldChar w:fldCharType="separate"/>
      </w:r>
      <w:r w:rsidR="009D799C">
        <w:rPr>
          <w:rFonts w:hint="eastAsia"/>
        </w:rPr>
        <w:t>表</w:t>
      </w:r>
      <w:r w:rsidR="009D799C">
        <w:t>3</w:t>
      </w:r>
      <w:r w:rsidR="009D799C">
        <w:noBreakHyphen/>
        <w:t>1</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6B4F5C4F" w:rsidR="002118AA" w:rsidRDefault="002118AA" w:rsidP="00743429">
      <w:pPr>
        <w:pStyle w:val="3"/>
      </w:pPr>
      <w:bookmarkStart w:id="127" w:name="_Toc533166005"/>
      <w:bookmarkStart w:id="128" w:name="_Toc533606054"/>
      <w:r>
        <w:rPr>
          <w:rFonts w:hint="eastAsia"/>
        </w:rPr>
        <w:t>本地寄存器</w:t>
      </w:r>
      <w:bookmarkEnd w:id="127"/>
      <w:bookmarkEnd w:id="128"/>
    </w:p>
    <w:p w14:paraId="3943285A" w14:textId="31B72E83" w:rsidR="0056250C" w:rsidRPr="00FD2024" w:rsidRDefault="0056250C" w:rsidP="00FD2024">
      <w:pPr>
        <w:ind w:firstLine="480"/>
        <w:jc w:val="both"/>
      </w:pPr>
      <w:r w:rsidRPr="00FD2024">
        <w:t>LR(local reg)</w:t>
      </w:r>
      <w:r w:rsidRPr="00FD2024">
        <w:t>是</w:t>
      </w:r>
      <w:r w:rsidRPr="00FD2024">
        <w:t>CPE</w:t>
      </w:r>
      <w:r w:rsidRPr="00FD2024">
        <w:t>中的另一个重要部件，既可以作为常量寄存器，还可以作为通用寄存器。</w:t>
      </w:r>
      <w:r w:rsidRPr="00FD2024">
        <w:t>LR</w:t>
      </w:r>
      <w:r w:rsidRPr="00FD2024">
        <w:t>输入输出端口的可配置功能，使得该寄存器可以灵活使用，方便快捷的构建</w:t>
      </w:r>
      <w:r w:rsidRPr="00FD2024">
        <w:t>CPE</w:t>
      </w:r>
      <w:r w:rsidRPr="00FD2024">
        <w:t>内部的数据通路。当</w:t>
      </w:r>
      <w:r w:rsidRPr="00FD2024">
        <w:t>ALU</w:t>
      </w:r>
      <w:r w:rsidRPr="00FD2024">
        <w:t>的输出连接到</w:t>
      </w:r>
      <w:r w:rsidRPr="00FD2024">
        <w:t>LR</w:t>
      </w:r>
      <w:r w:rsidRPr="00FD2024">
        <w:t>的输入，</w:t>
      </w:r>
      <w:r w:rsidRPr="00FD2024">
        <w:t>LR</w:t>
      </w:r>
      <w:r w:rsidRPr="00FD2024">
        <w:t>的输出连接到</w:t>
      </w:r>
      <w:r w:rsidRPr="00FD2024">
        <w:t>ALU</w:t>
      </w:r>
      <w:r w:rsidRPr="00FD2024">
        <w:t>时，就可以实现累加等操作。</w:t>
      </w:r>
    </w:p>
    <w:p w14:paraId="5B801E9F" w14:textId="7A815B3F" w:rsidR="00586A03" w:rsidRPr="00FD2024" w:rsidRDefault="007B0B5B" w:rsidP="00FD2024">
      <w:pPr>
        <w:ind w:firstLine="480"/>
        <w:jc w:val="both"/>
      </w:pPr>
      <w:r w:rsidRPr="00FD2024">
        <w:rPr>
          <w:rFonts w:hint="eastAsia"/>
        </w:rPr>
        <w:t>本地寄存器</w:t>
      </w:r>
      <w:r w:rsidR="00987496">
        <w:fldChar w:fldCharType="begin"/>
      </w:r>
      <w:r w:rsidR="00987496">
        <w:instrText xml:space="preserve"> </w:instrText>
      </w:r>
      <w:r w:rsidR="00987496">
        <w:rPr>
          <w:rFonts w:hint="eastAsia"/>
        </w:rPr>
        <w:instrText>REF _Ref533530839 \r \h</w:instrText>
      </w:r>
      <w:r w:rsidR="00987496">
        <w:instrText xml:space="preserve"> </w:instrText>
      </w:r>
      <w:r w:rsidR="00987496">
        <w:fldChar w:fldCharType="separate"/>
      </w:r>
      <w:r w:rsidR="009D799C">
        <w:t xml:space="preserve">[24] </w:t>
      </w:r>
      <w:r w:rsidR="00987496">
        <w:fldChar w:fldCharType="end"/>
      </w:r>
      <w:r w:rsidRPr="00FD2024">
        <w:rPr>
          <w:rFonts w:hint="eastAsia"/>
        </w:rPr>
        <w:t>的设计灵感来自于通用处理器中的一些专用寄存器，在处理阵列中设置一个本地寄存器，可以实现很多灵活的功能。例如在一些软件语言中，有局部变量的概念，局部变量是在程序的代码块中定义的，在程序代码块运行结束之后该变量对应的存储空间被释放。而本地寄存器可以实现局部变量的某些功能，在任务开始之前通过配置文件将一些运行代码所必须要的参数提前导入到</w:t>
      </w:r>
      <w:r w:rsidRPr="00FD2024">
        <w:rPr>
          <w:rFonts w:hint="eastAsia"/>
        </w:rPr>
        <w:t>P</w:t>
      </w:r>
      <w:r w:rsidRPr="00FD2024">
        <w:t>E</w:t>
      </w:r>
      <w:r w:rsidRPr="00FD2024">
        <w:rPr>
          <w:rFonts w:hint="eastAsia"/>
        </w:rPr>
        <w:lastRenderedPageBreak/>
        <w:t>中的本地寄存器中，这种操作类似于实现了局部变量的赋值操作，通过这种提前赋值的操作，可以大大减少每一个处理单元的激活时间，加快计算。</w:t>
      </w:r>
    </w:p>
    <w:p w14:paraId="7D4C9D14" w14:textId="38978054" w:rsidR="007B0B5B" w:rsidRPr="00FD2024" w:rsidRDefault="007B0B5B" w:rsidP="00FD2024">
      <w:pPr>
        <w:ind w:firstLine="480"/>
        <w:jc w:val="both"/>
      </w:pPr>
      <w:r w:rsidRPr="00FD2024">
        <w:rPr>
          <w:rFonts w:hint="eastAsia"/>
        </w:rPr>
        <w:t>另一方面，前面介绍到</w:t>
      </w:r>
      <w:r w:rsidRPr="00FD2024">
        <w:rPr>
          <w:rFonts w:hint="eastAsia"/>
        </w:rPr>
        <w:t>A</w:t>
      </w:r>
      <w:r w:rsidRPr="00FD2024">
        <w:t>LU</w:t>
      </w:r>
      <w:r w:rsidRPr="00FD2024">
        <w:rPr>
          <w:rFonts w:hint="eastAsia"/>
        </w:rPr>
        <w:t>被设计成三个输入端口，第三个输入端口就是为了实现那些需要三个操作数的操作，</w:t>
      </w:r>
      <w:r w:rsidR="00C14ED9" w:rsidRPr="00FD2024">
        <w:rPr>
          <w:rFonts w:hint="eastAsia"/>
        </w:rPr>
        <w:t>比如乘累加操作，</w:t>
      </w:r>
      <w:r w:rsidRPr="00FD2024">
        <w:rPr>
          <w:rFonts w:hint="eastAsia"/>
        </w:rPr>
        <w:t>其中的第三个输入来源就是本地寄存器</w:t>
      </w:r>
      <w:r w:rsidR="00C14ED9" w:rsidRPr="00FD2024">
        <w:rPr>
          <w:rFonts w:hint="eastAsia"/>
        </w:rPr>
        <w:t>。</w:t>
      </w:r>
      <w:r w:rsidR="00C14ED9" w:rsidRPr="00FD2024">
        <w:rPr>
          <w:rFonts w:hint="eastAsia"/>
        </w:rPr>
        <w:t>A</w:t>
      </w:r>
      <w:r w:rsidR="00C14ED9" w:rsidRPr="00FD2024">
        <w:t>LU</w:t>
      </w:r>
      <w:r w:rsidR="00C14ED9" w:rsidRPr="00FD2024">
        <w:rPr>
          <w:rFonts w:hint="eastAsia"/>
        </w:rPr>
        <w:t>的某个输入来源于本地寄存器，</w:t>
      </w:r>
      <w:r w:rsidR="00C14ED9" w:rsidRPr="00FD2024">
        <w:rPr>
          <w:rFonts w:hint="eastAsia"/>
        </w:rPr>
        <w:t>A</w:t>
      </w:r>
      <w:r w:rsidR="00C14ED9" w:rsidRPr="00FD2024">
        <w:t>LU</w:t>
      </w:r>
      <w:r w:rsidR="00C14ED9" w:rsidRPr="00FD2024">
        <w:rPr>
          <w:rFonts w:hint="eastAsia"/>
        </w:rPr>
        <w:t>的运算结果存储到本地寄存器，通过这种设置实现了乘累加的操作。</w:t>
      </w:r>
    </w:p>
    <w:p w14:paraId="7EAD4A84" w14:textId="61270CFC" w:rsidR="00C14ED9" w:rsidRPr="00EE72F1" w:rsidRDefault="00C14ED9" w:rsidP="00EE72F1">
      <w:pPr>
        <w:ind w:firstLine="480"/>
        <w:jc w:val="both"/>
      </w:pPr>
      <w:r w:rsidRPr="00FD2024">
        <w:rPr>
          <w:rFonts w:hint="eastAsia"/>
        </w:rPr>
        <w:t>本地寄存器的作用有很多，比如，循环程序中每一层的循环都有自己的作用域，如</w:t>
      </w:r>
      <w:r w:rsidR="001450FF" w:rsidRPr="00FD2024">
        <w:fldChar w:fldCharType="begin"/>
      </w:r>
      <w:r w:rsidR="001450FF" w:rsidRPr="00FD2024">
        <w:instrText xml:space="preserve"> </w:instrText>
      </w:r>
      <w:r w:rsidR="001450FF" w:rsidRPr="00FD2024">
        <w:rPr>
          <w:rFonts w:hint="eastAsia"/>
        </w:rPr>
        <w:instrText>REF _Ref531721887 \h</w:instrText>
      </w:r>
      <w:r w:rsidR="001450FF" w:rsidRPr="00FD2024">
        <w:instrText xml:space="preserve"> </w:instrText>
      </w:r>
      <w:r w:rsidR="00FD2024">
        <w:instrText xml:space="preserve"> \* MERGEFORMAT </w:instrText>
      </w:r>
      <w:r w:rsidR="001450FF" w:rsidRPr="00FD2024">
        <w:fldChar w:fldCharType="separate"/>
      </w:r>
      <w:r w:rsidR="009D799C">
        <w:rPr>
          <w:rFonts w:hint="eastAsia"/>
        </w:rPr>
        <w:t>图</w:t>
      </w:r>
      <w:r w:rsidR="009D799C">
        <w:t>3</w:t>
      </w:r>
      <w:r w:rsidR="009D799C">
        <w:noBreakHyphen/>
        <w:t>7</w:t>
      </w:r>
      <w:r w:rsidR="001450FF" w:rsidRPr="00FD2024">
        <w:fldChar w:fldCharType="end"/>
      </w:r>
      <w:r w:rsidRPr="00FD2024">
        <w:rPr>
          <w:rFonts w:hint="eastAsia"/>
        </w:rPr>
        <w:t>是三层循环作用域的层次结构，</w:t>
      </w:r>
      <w:r w:rsidR="001450FF" w:rsidRPr="00FD2024">
        <w:rPr>
          <w:rFonts w:hint="eastAsia"/>
        </w:rPr>
        <w:t>最外层循环是作用域</w:t>
      </w:r>
      <w:r w:rsidR="001450FF" w:rsidRPr="00FD2024">
        <w:rPr>
          <w:rFonts w:hint="eastAsia"/>
        </w:rPr>
        <w:t>1</w:t>
      </w:r>
      <w:r w:rsidR="001450FF" w:rsidRPr="00FD2024">
        <w:rPr>
          <w:rFonts w:hint="eastAsia"/>
        </w:rPr>
        <w:t>，最内层循环是作用域</w:t>
      </w:r>
      <w:r w:rsidR="001450FF" w:rsidRPr="00FD2024">
        <w:rPr>
          <w:rFonts w:hint="eastAsia"/>
        </w:rPr>
        <w:t>3</w:t>
      </w:r>
      <w:r w:rsidR="001450FF" w:rsidRPr="00FD2024">
        <w:t>.</w:t>
      </w:r>
      <w:r w:rsidR="001450FF" w:rsidRPr="00FD2024">
        <w:rPr>
          <w:rFonts w:hint="eastAsia"/>
        </w:rPr>
        <w:t>现</w:t>
      </w:r>
      <w:r w:rsidRPr="00FD2024">
        <w:rPr>
          <w:rFonts w:hint="eastAsia"/>
        </w:rPr>
        <w:t>假设在作用域</w:t>
      </w:r>
      <w:r w:rsidRPr="00FD2024">
        <w:rPr>
          <w:rFonts w:hint="eastAsia"/>
        </w:rPr>
        <w:t>1</w:t>
      </w:r>
      <w:r w:rsidRPr="00FD2024">
        <w:rPr>
          <w:rFonts w:hint="eastAsia"/>
        </w:rPr>
        <w:t>中有一个变量</w:t>
      </w:r>
      <w:r w:rsidR="001450FF" w:rsidRPr="00FD2024">
        <w:rPr>
          <w:rFonts w:hint="eastAsia"/>
        </w:rPr>
        <w:t>a</w:t>
      </w:r>
      <w:r w:rsidR="001450FF" w:rsidRPr="00FD2024">
        <w:rPr>
          <w:rFonts w:hint="eastAsia"/>
        </w:rPr>
        <w:t>需要在程序的运行过程中被作用域</w:t>
      </w:r>
      <w:r w:rsidR="001450FF" w:rsidRPr="00FD2024">
        <w:rPr>
          <w:rFonts w:hint="eastAsia"/>
        </w:rPr>
        <w:t>3</w:t>
      </w:r>
      <w:r w:rsidR="001450FF" w:rsidRPr="00FD2024">
        <w:rPr>
          <w:rFonts w:hint="eastAsia"/>
        </w:rPr>
        <w:t>中的代码使用，很明显变量</w:t>
      </w:r>
      <w:r w:rsidR="001450FF" w:rsidRPr="00FD2024">
        <w:rPr>
          <w:rFonts w:hint="eastAsia"/>
        </w:rPr>
        <w:t>a</w:t>
      </w:r>
      <w:r w:rsidR="001450FF" w:rsidRPr="00FD2024">
        <w:rPr>
          <w:rFonts w:hint="eastAsia"/>
        </w:rPr>
        <w:t>要在作用域</w:t>
      </w:r>
      <w:r w:rsidR="001450FF" w:rsidRPr="00FD2024">
        <w:rPr>
          <w:rFonts w:hint="eastAsia"/>
        </w:rPr>
        <w:t>3</w:t>
      </w:r>
      <w:r w:rsidR="001450FF" w:rsidRPr="00FD2024">
        <w:rPr>
          <w:rFonts w:hint="eastAsia"/>
        </w:rPr>
        <w:t>作用期间一直要有效并且要保持值得稳定。通用处理器在处理这类情况时，变量</w:t>
      </w:r>
      <w:r w:rsidR="001450FF" w:rsidRPr="00FD2024">
        <w:rPr>
          <w:rFonts w:hint="eastAsia"/>
        </w:rPr>
        <w:t>a</w:t>
      </w:r>
      <w:r w:rsidR="001450FF" w:rsidRPr="00FD2024">
        <w:rPr>
          <w:rFonts w:hint="eastAsia"/>
        </w:rPr>
        <w:t>可以存储在存储器中的任何一个地方只要编译器能告诉通用处理器其地址是多少就可以，但是在以数据流为驱动的可重构计算平台上，需要通过这样的一个节点将变量</w:t>
      </w:r>
      <w:r w:rsidR="001450FF" w:rsidRPr="00FD2024">
        <w:rPr>
          <w:rFonts w:hint="eastAsia"/>
        </w:rPr>
        <w:t>a</w:t>
      </w:r>
      <w:r w:rsidR="001450FF" w:rsidRPr="00FD2024">
        <w:rPr>
          <w:rFonts w:hint="eastAsia"/>
        </w:rPr>
        <w:t>存储在处理单元的本地寄存器上，作用域</w:t>
      </w:r>
      <w:r w:rsidR="001450FF" w:rsidRPr="00FD2024">
        <w:rPr>
          <w:rFonts w:hint="eastAsia"/>
        </w:rPr>
        <w:t>3</w:t>
      </w:r>
      <w:r w:rsidR="001450FF" w:rsidRPr="00FD2024">
        <w:rPr>
          <w:rFonts w:hint="eastAsia"/>
        </w:rPr>
        <w:t>中的代码需要变量</w:t>
      </w:r>
      <w:r w:rsidR="001450FF" w:rsidRPr="00FD2024">
        <w:rPr>
          <w:rFonts w:hint="eastAsia"/>
        </w:rPr>
        <w:t>a</w:t>
      </w:r>
      <w:r w:rsidR="001450FF" w:rsidRPr="00FD2024">
        <w:rPr>
          <w:rFonts w:hint="eastAsia"/>
        </w:rPr>
        <w:t>的时候，通过产生激活信号激励该处理单元输出变量</w:t>
      </w:r>
      <w:r w:rsidR="001450FF" w:rsidRPr="00FD2024">
        <w:rPr>
          <w:rFonts w:hint="eastAsia"/>
        </w:rPr>
        <w:t>a</w:t>
      </w:r>
      <w:r w:rsidR="001450FF" w:rsidRPr="00FD2024">
        <w:rPr>
          <w:rFonts w:hint="eastAsia"/>
        </w:rPr>
        <w:t>的值，知道该变量的值被下一个值覆盖。以上就是本地寄存器的另一个作用。</w:t>
      </w:r>
    </w:p>
    <w:p w14:paraId="7AD9C000" w14:textId="19760EEB" w:rsidR="00D50A0E" w:rsidRDefault="00EE72F1" w:rsidP="00C14ED9">
      <w:pPr>
        <w:ind w:firstLineChars="0" w:firstLine="0"/>
        <w:jc w:val="center"/>
        <w:rPr>
          <w:rFonts w:ascii="宋体" w:hAnsi="宋体"/>
        </w:rPr>
      </w:pPr>
      <w:r>
        <w:object w:dxaOrig="2875" w:dyaOrig="1917" w14:anchorId="614D386F">
          <v:shape id="_x0000_i1035" type="#_x0000_t75" style="width:222.6pt;height:148.8pt" o:ole="">
            <v:imagedata r:id="rId51" o:title="" cropbottom="-13477f" cropright="-13390f"/>
          </v:shape>
          <o:OLEObject Type="Embed" ProgID="Visio.Drawing.15" ShapeID="_x0000_i1035" DrawAspect="Content" ObjectID="_1607364867" r:id="rId52"/>
        </w:object>
      </w:r>
    </w:p>
    <w:p w14:paraId="01084B3D" w14:textId="1081949C" w:rsidR="00C14ED9" w:rsidRDefault="00913155" w:rsidP="007C13F3">
      <w:pPr>
        <w:pStyle w:val="ab"/>
        <w:rPr>
          <w:rFonts w:ascii="宋体" w:hAnsi="宋体"/>
        </w:rPr>
      </w:pPr>
      <w:bookmarkStart w:id="129" w:name="_Ref531721887"/>
      <w:bookmarkStart w:id="130" w:name="_Ref531721873"/>
      <w:bookmarkStart w:id="131" w:name="_Toc533616861"/>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7</w:t>
      </w:r>
      <w:r w:rsidR="00B50B92">
        <w:fldChar w:fldCharType="end"/>
      </w:r>
      <w:bookmarkEnd w:id="129"/>
      <w:r w:rsidR="00C14ED9">
        <w:rPr>
          <w:rFonts w:ascii="宋体" w:hAnsi="宋体" w:hint="eastAsia"/>
        </w:rPr>
        <w:t>循环代码</w:t>
      </w:r>
      <w:r>
        <w:rPr>
          <w:rFonts w:ascii="宋体" w:hAnsi="宋体" w:hint="eastAsia"/>
        </w:rPr>
        <w:t>变量作用域示意图</w:t>
      </w:r>
      <w:bookmarkEnd w:id="130"/>
      <w:bookmarkEnd w:id="131"/>
    </w:p>
    <w:p w14:paraId="4133246F" w14:textId="337A06C7" w:rsidR="007C13F3" w:rsidRPr="000D3228" w:rsidRDefault="007C13F3" w:rsidP="000359C8">
      <w:pPr>
        <w:pStyle w:val="Fig"/>
        <w:rPr>
          <w:rFonts w:ascii="宋体" w:hAnsi="宋体"/>
        </w:rPr>
      </w:pPr>
      <w:r>
        <w:t xml:space="preserve">Fig. </w:t>
      </w:r>
      <w:fldSimple w:instr=" STYLEREF 1 \s ">
        <w:r w:rsidR="00504F56">
          <w:rPr>
            <w:noProof/>
          </w:rPr>
          <w:t>3</w:t>
        </w:r>
      </w:fldSimple>
      <w:r w:rsidR="00504F56">
        <w:noBreakHyphen/>
      </w:r>
      <w:fldSimple w:instr=" SEQ Fig. \* ARABIC \s 1 ">
        <w:r w:rsidR="00504F56">
          <w:rPr>
            <w:noProof/>
          </w:rPr>
          <w:t>7</w:t>
        </w:r>
      </w:fldSimple>
      <w:r>
        <w:t xml:space="preserve"> </w:t>
      </w:r>
      <w:r>
        <w:rPr>
          <w:rFonts w:ascii="宋体" w:hAnsi="宋体"/>
        </w:rPr>
        <w:t>Scope of variable in a code</w:t>
      </w:r>
    </w:p>
    <w:p w14:paraId="715DDF0F" w14:textId="77777777" w:rsidR="0056250C" w:rsidRPr="0056250C" w:rsidRDefault="0056250C" w:rsidP="00EE72F1">
      <w:pPr>
        <w:spacing w:line="240" w:lineRule="auto"/>
        <w:ind w:firstLine="480"/>
        <w:jc w:val="center"/>
      </w:pPr>
    </w:p>
    <w:p w14:paraId="430E896F" w14:textId="09561335" w:rsidR="002118AA" w:rsidRDefault="002118AA" w:rsidP="00743429">
      <w:pPr>
        <w:pStyle w:val="3"/>
      </w:pPr>
      <w:bookmarkStart w:id="132" w:name="_Toc533166006"/>
      <w:bookmarkStart w:id="133" w:name="_Toc533606055"/>
      <w:r>
        <w:rPr>
          <w:rFonts w:hint="eastAsia"/>
        </w:rPr>
        <w:t>本地配置器</w:t>
      </w:r>
      <w:bookmarkEnd w:id="132"/>
      <w:bookmarkEnd w:id="133"/>
    </w:p>
    <w:p w14:paraId="333E95AE" w14:textId="133BCDB6"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w:t>
      </w:r>
      <w:r>
        <w:rPr>
          <w:rFonts w:ascii="宋体" w:hAnsi="宋体" w:hint="eastAsia"/>
        </w:rPr>
        <w:lastRenderedPageBreak/>
        <w:t>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w:t>
      </w:r>
      <w:r w:rsidR="00987496">
        <w:rPr>
          <w:rFonts w:ascii="宋体" w:hAnsi="宋体"/>
        </w:rPr>
        <w:fldChar w:fldCharType="begin"/>
      </w:r>
      <w:r w:rsidR="00987496">
        <w:rPr>
          <w:rFonts w:ascii="宋体" w:hAnsi="宋体"/>
        </w:rPr>
        <w:instrText xml:space="preserve"> </w:instrText>
      </w:r>
      <w:r w:rsidR="00987496">
        <w:rPr>
          <w:rFonts w:ascii="宋体" w:hAnsi="宋体" w:hint="eastAsia"/>
        </w:rPr>
        <w:instrText>REF _Ref533530948 \r \h</w:instrText>
      </w:r>
      <w:r w:rsidR="00987496">
        <w:rPr>
          <w:rFonts w:ascii="宋体" w:hAnsi="宋体"/>
        </w:rPr>
        <w:instrText xml:space="preserve"> </w:instrText>
      </w:r>
      <w:r w:rsidR="00987496">
        <w:rPr>
          <w:rFonts w:ascii="宋体" w:hAnsi="宋体"/>
        </w:rPr>
      </w:r>
      <w:r w:rsidR="00987496">
        <w:rPr>
          <w:rFonts w:ascii="宋体" w:hAnsi="宋体"/>
        </w:rPr>
        <w:fldChar w:fldCharType="separate"/>
      </w:r>
      <w:r w:rsidR="009D799C">
        <w:rPr>
          <w:rFonts w:ascii="宋体" w:hAnsi="宋体"/>
        </w:rPr>
        <w:t xml:space="preserve">[25] </w:t>
      </w:r>
      <w:r w:rsidR="00987496">
        <w:rPr>
          <w:rFonts w:ascii="宋体" w:hAnsi="宋体"/>
        </w:rPr>
        <w:fldChar w:fldCharType="end"/>
      </w:r>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577BD862" w14:textId="6DCCF924" w:rsidR="00D4608C" w:rsidRDefault="00B670AF" w:rsidP="00565627">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09DFC90D" w14:textId="13755B93" w:rsidR="00565627" w:rsidRDefault="00565627" w:rsidP="00565627">
      <w:pPr>
        <w:spacing w:line="240" w:lineRule="auto"/>
        <w:ind w:firstLineChars="0" w:firstLine="0"/>
      </w:pPr>
      <w:r>
        <w:object w:dxaOrig="9334" w:dyaOrig="801" w14:anchorId="16EC3181">
          <v:shape id="_x0000_i1036" type="#_x0000_t75" style="width:427.8pt;height:39.6pt" o:ole="">
            <v:imagedata r:id="rId53" o:title="" cropbottom="-8738f" cropright="-12809f"/>
          </v:shape>
          <o:OLEObject Type="Embed" ProgID="Visio.Drawing.15" ShapeID="_x0000_i1036" DrawAspect="Content" ObjectID="_1607364868" r:id="rId54"/>
        </w:object>
      </w:r>
    </w:p>
    <w:p w14:paraId="26E049CA" w14:textId="631702A4" w:rsidR="00534409" w:rsidRDefault="00534409" w:rsidP="005841E8">
      <w:pPr>
        <w:pStyle w:val="ab"/>
      </w:pPr>
      <w:bookmarkStart w:id="134" w:name="_Ref531770705"/>
      <w:bookmarkStart w:id="135" w:name="_Toc533616862"/>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8</w:t>
      </w:r>
      <w:r w:rsidR="00B50B92">
        <w:fldChar w:fldCharType="end"/>
      </w:r>
      <w:bookmarkEnd w:id="134"/>
      <w:r>
        <w:t xml:space="preserve"> </w:t>
      </w:r>
      <w:r>
        <w:rPr>
          <w:rFonts w:hint="eastAsia"/>
        </w:rPr>
        <w:t>P</w:t>
      </w:r>
      <w:r>
        <w:t>E</w:t>
      </w:r>
      <w:r>
        <w:rPr>
          <w:rFonts w:hint="eastAsia"/>
        </w:rPr>
        <w:t>内部配置寄存器编码格式</w:t>
      </w:r>
      <w:bookmarkEnd w:id="135"/>
    </w:p>
    <w:p w14:paraId="114EA1BA" w14:textId="782B7112" w:rsidR="0090371C" w:rsidRDefault="0090371C" w:rsidP="000359C8">
      <w:pPr>
        <w:pStyle w:val="Fig"/>
      </w:pPr>
      <w:r>
        <w:t xml:space="preserve">Fig. </w:t>
      </w:r>
      <w:fldSimple w:instr=" STYLEREF 1 \s ">
        <w:r w:rsidR="00504F56">
          <w:rPr>
            <w:noProof/>
          </w:rPr>
          <w:t>3</w:t>
        </w:r>
      </w:fldSimple>
      <w:r w:rsidR="00504F56">
        <w:noBreakHyphen/>
      </w:r>
      <w:fldSimple w:instr=" SEQ Fig. \* ARABIC \s 1 ">
        <w:r w:rsidR="00504F56">
          <w:rPr>
            <w:noProof/>
          </w:rPr>
          <w:t>8</w:t>
        </w:r>
      </w:fldSimple>
      <w:r>
        <w:t xml:space="preserve"> Coding scheme of config register</w:t>
      </w:r>
    </w:p>
    <w:p w14:paraId="358DBF36" w14:textId="77777777" w:rsidR="00565627" w:rsidRPr="00565627" w:rsidRDefault="00565627" w:rsidP="00565627">
      <w:pPr>
        <w:spacing w:line="240" w:lineRule="auto"/>
        <w:ind w:firstLine="480"/>
        <w:jc w:val="center"/>
      </w:pPr>
    </w:p>
    <w:p w14:paraId="666A1807" w14:textId="141FAFBE"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9D799C">
        <w:rPr>
          <w:rFonts w:hint="eastAsia"/>
        </w:rPr>
        <w:t>图</w:t>
      </w:r>
      <w:r w:rsidR="009D799C">
        <w:rPr>
          <w:noProof/>
        </w:rPr>
        <w:t>3</w:t>
      </w:r>
      <w:r w:rsidR="009D799C">
        <w:noBreakHyphen/>
      </w:r>
      <w:r w:rsidR="009D799C">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9D799C">
        <w:rPr>
          <w:rFonts w:hint="eastAsia"/>
        </w:rPr>
        <w:t>表</w:t>
      </w:r>
      <w:r w:rsidR="009D799C">
        <w:rPr>
          <w:noProof/>
        </w:rPr>
        <w:t>3</w:t>
      </w:r>
      <w:r w:rsidR="009D799C">
        <w:noBreakHyphen/>
      </w:r>
      <w:r w:rsidR="009D799C">
        <w:rPr>
          <w:noProof/>
        </w:rPr>
        <w:t>2</w:t>
      </w:r>
      <w:r w:rsidR="00CC580D">
        <w:fldChar w:fldCharType="end"/>
      </w:r>
    </w:p>
    <w:p w14:paraId="6E1AEADE" w14:textId="42E32732" w:rsidR="00CC580D" w:rsidRDefault="00CC580D" w:rsidP="00281B07">
      <w:pPr>
        <w:pStyle w:val="ae"/>
        <w:spacing w:before="326" w:after="163"/>
      </w:pPr>
      <w:bookmarkStart w:id="136" w:name="_Ref531772025"/>
      <w:bookmarkStart w:id="137" w:name="_Toc533603518"/>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9D799C">
        <w:rPr>
          <w:noProof/>
        </w:rPr>
        <w:t>3</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9D799C">
        <w:rPr>
          <w:noProof/>
        </w:rPr>
        <w:t>2</w:t>
      </w:r>
      <w:r w:rsidR="009C1E94">
        <w:fldChar w:fldCharType="end"/>
      </w:r>
      <w:bookmarkEnd w:id="136"/>
      <w:r>
        <w:t xml:space="preserve"> PE</w:t>
      </w:r>
      <w:r>
        <w:rPr>
          <w:rFonts w:hint="eastAsia"/>
        </w:rPr>
        <w:t>内部配置字功能详解</w:t>
      </w:r>
      <w:bookmarkEnd w:id="137"/>
      <w:r w:rsidR="0084121D">
        <w:rPr>
          <w:rFonts w:hint="eastAsia"/>
        </w:rPr>
        <w:t xml:space="preserve"> </w:t>
      </w:r>
      <w:r w:rsidR="0084121D">
        <w:t xml:space="preserve">                                                     </w:t>
      </w:r>
    </w:p>
    <w:tbl>
      <w:tblPr>
        <w:tblStyle w:val="ad"/>
        <w:tblW w:w="79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438"/>
        <w:gridCol w:w="1134"/>
        <w:gridCol w:w="2835"/>
      </w:tblGrid>
      <w:tr w:rsidR="00A449E5" w:rsidRPr="00565627" w14:paraId="407FDB4C" w14:textId="77777777" w:rsidTr="00281B07">
        <w:trPr>
          <w:jc w:val="center"/>
        </w:trPr>
        <w:tc>
          <w:tcPr>
            <w:tcW w:w="0" w:type="auto"/>
            <w:vAlign w:val="center"/>
          </w:tcPr>
          <w:p w14:paraId="3343724C" w14:textId="1EEDF1DB" w:rsidR="00A449E5" w:rsidRPr="00565627" w:rsidRDefault="009E593B" w:rsidP="00A449E5">
            <w:pPr>
              <w:ind w:firstLineChars="0" w:firstLine="0"/>
              <w:jc w:val="center"/>
              <w:rPr>
                <w:rFonts w:ascii="宋体" w:hAnsi="宋体"/>
                <w:sz w:val="21"/>
              </w:rPr>
            </w:pPr>
            <w:r w:rsidRPr="00565627">
              <w:rPr>
                <w:rFonts w:ascii="宋体" w:hAnsi="宋体" w:hint="eastAsia"/>
                <w:sz w:val="21"/>
              </w:rPr>
              <w:t xml:space="preserve"> </w:t>
            </w:r>
            <w:r w:rsidRPr="00565627">
              <w:rPr>
                <w:rFonts w:ascii="宋体" w:hAnsi="宋体"/>
                <w:sz w:val="21"/>
              </w:rPr>
              <w:t xml:space="preserve"> </w:t>
            </w:r>
            <w:r w:rsidR="00A449E5" w:rsidRPr="00565627">
              <w:rPr>
                <w:rFonts w:ascii="宋体" w:hAnsi="宋体" w:hint="eastAsia"/>
                <w:sz w:val="21"/>
              </w:rPr>
              <w:t>配置字</w:t>
            </w:r>
          </w:p>
        </w:tc>
        <w:tc>
          <w:tcPr>
            <w:tcW w:w="2438" w:type="dxa"/>
            <w:tcBorders>
              <w:right w:val="double" w:sz="4" w:space="0" w:color="auto"/>
            </w:tcBorders>
            <w:vAlign w:val="center"/>
          </w:tcPr>
          <w:p w14:paraId="3D84AE44" w14:textId="66ABA4A9" w:rsidR="00A449E5" w:rsidRPr="00565627" w:rsidRDefault="00A449E5" w:rsidP="00A449E5">
            <w:pPr>
              <w:ind w:firstLineChars="0" w:firstLine="0"/>
              <w:jc w:val="center"/>
              <w:rPr>
                <w:rFonts w:ascii="宋体" w:hAnsi="宋体"/>
                <w:sz w:val="21"/>
              </w:rPr>
            </w:pPr>
            <w:r w:rsidRPr="00565627">
              <w:rPr>
                <w:rFonts w:ascii="宋体" w:hAnsi="宋体" w:hint="eastAsia"/>
                <w:sz w:val="21"/>
              </w:rPr>
              <w:t>含义</w:t>
            </w:r>
          </w:p>
        </w:tc>
        <w:tc>
          <w:tcPr>
            <w:tcW w:w="1134" w:type="dxa"/>
            <w:tcBorders>
              <w:left w:val="double" w:sz="4" w:space="0" w:color="auto"/>
            </w:tcBorders>
            <w:vAlign w:val="center"/>
          </w:tcPr>
          <w:p w14:paraId="261E4CAF" w14:textId="58A9F0B8" w:rsidR="00A449E5" w:rsidRPr="00565627" w:rsidRDefault="00A449E5" w:rsidP="00A449E5">
            <w:pPr>
              <w:ind w:firstLineChars="0" w:firstLine="0"/>
              <w:jc w:val="center"/>
              <w:rPr>
                <w:rFonts w:ascii="宋体" w:hAnsi="宋体"/>
                <w:sz w:val="21"/>
              </w:rPr>
            </w:pPr>
            <w:r w:rsidRPr="00565627">
              <w:rPr>
                <w:rFonts w:ascii="宋体" w:hAnsi="宋体" w:hint="eastAsia"/>
                <w:sz w:val="21"/>
              </w:rPr>
              <w:t>配置字</w:t>
            </w:r>
          </w:p>
        </w:tc>
        <w:tc>
          <w:tcPr>
            <w:tcW w:w="2835" w:type="dxa"/>
            <w:vAlign w:val="center"/>
          </w:tcPr>
          <w:p w14:paraId="73709137" w14:textId="1E8C9F74" w:rsidR="00A449E5" w:rsidRPr="00565627" w:rsidRDefault="00A449E5" w:rsidP="00A449E5">
            <w:pPr>
              <w:ind w:firstLineChars="0" w:firstLine="0"/>
              <w:jc w:val="center"/>
              <w:rPr>
                <w:rFonts w:ascii="宋体" w:hAnsi="宋体"/>
                <w:sz w:val="21"/>
              </w:rPr>
            </w:pPr>
            <w:r w:rsidRPr="00565627">
              <w:rPr>
                <w:rFonts w:ascii="宋体" w:hAnsi="宋体" w:hint="eastAsia"/>
                <w:sz w:val="21"/>
              </w:rPr>
              <w:t>含义</w:t>
            </w:r>
          </w:p>
        </w:tc>
      </w:tr>
      <w:tr w:rsidR="00A449E5" w:rsidRPr="00565627" w14:paraId="5F658297" w14:textId="77777777" w:rsidTr="00281B07">
        <w:trPr>
          <w:jc w:val="center"/>
        </w:trPr>
        <w:tc>
          <w:tcPr>
            <w:tcW w:w="0" w:type="auto"/>
            <w:vAlign w:val="center"/>
          </w:tcPr>
          <w:p w14:paraId="040CD73E" w14:textId="74EF52AF" w:rsidR="00A449E5" w:rsidRPr="00565627" w:rsidRDefault="00A449E5" w:rsidP="00A449E5">
            <w:pPr>
              <w:ind w:firstLineChars="0" w:firstLine="0"/>
              <w:jc w:val="center"/>
              <w:rPr>
                <w:rFonts w:ascii="宋体" w:hAnsi="宋体"/>
                <w:sz w:val="21"/>
              </w:rPr>
            </w:pPr>
            <w:r w:rsidRPr="00565627">
              <w:rPr>
                <w:rFonts w:ascii="宋体" w:hAnsi="宋体"/>
                <w:sz w:val="21"/>
              </w:rPr>
              <w:t>opcode</w:t>
            </w:r>
          </w:p>
        </w:tc>
        <w:tc>
          <w:tcPr>
            <w:tcW w:w="2438" w:type="dxa"/>
            <w:tcBorders>
              <w:right w:val="double" w:sz="4" w:space="0" w:color="auto"/>
            </w:tcBorders>
            <w:vAlign w:val="center"/>
          </w:tcPr>
          <w:p w14:paraId="7BAA16D3" w14:textId="2C28C305" w:rsidR="00A449E5" w:rsidRPr="00565627" w:rsidRDefault="00A449E5" w:rsidP="00A449E5">
            <w:pPr>
              <w:ind w:firstLineChars="0" w:firstLine="0"/>
              <w:jc w:val="center"/>
              <w:rPr>
                <w:rFonts w:ascii="宋体" w:hAnsi="宋体"/>
                <w:sz w:val="21"/>
              </w:rPr>
            </w:pPr>
            <w:r w:rsidRPr="00565627">
              <w:rPr>
                <w:rFonts w:ascii="宋体" w:hAnsi="宋体"/>
                <w:sz w:val="21"/>
              </w:rPr>
              <w:t>Alu</w:t>
            </w:r>
            <w:r w:rsidRPr="00565627">
              <w:rPr>
                <w:rFonts w:ascii="宋体" w:hAnsi="宋体" w:hint="eastAsia"/>
                <w:sz w:val="21"/>
              </w:rPr>
              <w:t>实现功能配置字</w:t>
            </w:r>
          </w:p>
        </w:tc>
        <w:tc>
          <w:tcPr>
            <w:tcW w:w="1134" w:type="dxa"/>
            <w:tcBorders>
              <w:left w:val="double" w:sz="4" w:space="0" w:color="auto"/>
            </w:tcBorders>
            <w:vAlign w:val="center"/>
          </w:tcPr>
          <w:p w14:paraId="473A8A6C" w14:textId="09ED464B" w:rsidR="00A449E5" w:rsidRPr="00565627" w:rsidRDefault="00A449E5" w:rsidP="00A449E5">
            <w:pPr>
              <w:ind w:firstLineChars="0" w:firstLine="0"/>
              <w:jc w:val="center"/>
              <w:rPr>
                <w:rFonts w:ascii="宋体" w:hAnsi="宋体"/>
                <w:sz w:val="21"/>
              </w:rPr>
            </w:pPr>
            <w:r w:rsidRPr="00565627">
              <w:rPr>
                <w:rFonts w:ascii="宋体" w:hAnsi="宋体"/>
                <w:sz w:val="21"/>
              </w:rPr>
              <w:t>end_node</w:t>
            </w:r>
          </w:p>
        </w:tc>
        <w:tc>
          <w:tcPr>
            <w:tcW w:w="2835" w:type="dxa"/>
            <w:vAlign w:val="center"/>
          </w:tcPr>
          <w:p w14:paraId="2BDD2F1F" w14:textId="301EFA8F" w:rsidR="00A449E5" w:rsidRPr="00565627" w:rsidRDefault="00A449E5" w:rsidP="00A449E5">
            <w:pPr>
              <w:ind w:firstLineChars="0" w:firstLine="0"/>
              <w:jc w:val="center"/>
              <w:rPr>
                <w:rFonts w:ascii="宋体" w:hAnsi="宋体"/>
                <w:sz w:val="21"/>
              </w:rPr>
            </w:pPr>
            <w:r w:rsidRPr="00565627">
              <w:rPr>
                <w:rFonts w:ascii="宋体" w:hAnsi="宋体" w:hint="eastAsia"/>
                <w:sz w:val="21"/>
              </w:rPr>
              <w:t>处理单元是否是流图结束节点配置字</w:t>
            </w:r>
          </w:p>
        </w:tc>
      </w:tr>
      <w:tr w:rsidR="00A449E5" w:rsidRPr="00565627" w14:paraId="22AB3572" w14:textId="77777777" w:rsidTr="00281B07">
        <w:trPr>
          <w:jc w:val="center"/>
        </w:trPr>
        <w:tc>
          <w:tcPr>
            <w:tcW w:w="0" w:type="auto"/>
            <w:vAlign w:val="center"/>
          </w:tcPr>
          <w:p w14:paraId="544FBBE3" w14:textId="4D73F1CE" w:rsidR="00A449E5" w:rsidRPr="00565627" w:rsidRDefault="00A449E5" w:rsidP="00A449E5">
            <w:pPr>
              <w:ind w:firstLineChars="0" w:firstLine="0"/>
              <w:jc w:val="center"/>
              <w:rPr>
                <w:rFonts w:ascii="宋体" w:hAnsi="宋体"/>
                <w:sz w:val="21"/>
              </w:rPr>
            </w:pPr>
            <w:r w:rsidRPr="00565627">
              <w:rPr>
                <w:rFonts w:ascii="宋体" w:hAnsi="宋体"/>
                <w:sz w:val="21"/>
              </w:rPr>
              <w:t>lr_from</w:t>
            </w:r>
          </w:p>
        </w:tc>
        <w:tc>
          <w:tcPr>
            <w:tcW w:w="2438" w:type="dxa"/>
            <w:tcBorders>
              <w:right w:val="double" w:sz="4" w:space="0" w:color="auto"/>
            </w:tcBorders>
            <w:vAlign w:val="center"/>
          </w:tcPr>
          <w:p w14:paraId="11E7D5EC" w14:textId="12398B33" w:rsidR="00A449E5" w:rsidRPr="00565627" w:rsidRDefault="00A449E5" w:rsidP="00A449E5">
            <w:pPr>
              <w:ind w:firstLineChars="0" w:firstLine="0"/>
              <w:jc w:val="center"/>
              <w:rPr>
                <w:rFonts w:ascii="宋体" w:hAnsi="宋体"/>
                <w:sz w:val="21"/>
              </w:rPr>
            </w:pPr>
            <w:r w:rsidRPr="00565627">
              <w:rPr>
                <w:rFonts w:ascii="宋体" w:hAnsi="宋体" w:hint="eastAsia"/>
                <w:sz w:val="21"/>
              </w:rPr>
              <w:t>本地寄存器来源配置</w:t>
            </w:r>
          </w:p>
        </w:tc>
        <w:tc>
          <w:tcPr>
            <w:tcW w:w="1134" w:type="dxa"/>
            <w:tcBorders>
              <w:left w:val="double" w:sz="4" w:space="0" w:color="auto"/>
            </w:tcBorders>
            <w:vAlign w:val="center"/>
          </w:tcPr>
          <w:p w14:paraId="06068C24" w14:textId="0DD9B93E" w:rsidR="00A449E5" w:rsidRPr="00565627" w:rsidRDefault="00A449E5" w:rsidP="00A449E5">
            <w:pPr>
              <w:ind w:firstLineChars="0" w:firstLine="0"/>
              <w:jc w:val="center"/>
              <w:rPr>
                <w:rFonts w:ascii="宋体" w:hAnsi="宋体"/>
                <w:sz w:val="21"/>
              </w:rPr>
            </w:pPr>
            <w:r w:rsidRPr="00565627">
              <w:rPr>
                <w:rFonts w:ascii="宋体" w:hAnsi="宋体"/>
                <w:sz w:val="21"/>
              </w:rPr>
              <w:t>pe_mode</w:t>
            </w:r>
          </w:p>
        </w:tc>
        <w:tc>
          <w:tcPr>
            <w:tcW w:w="2835" w:type="dxa"/>
            <w:vAlign w:val="center"/>
          </w:tcPr>
          <w:p w14:paraId="443AE68B" w14:textId="6174D83D" w:rsidR="00A449E5" w:rsidRPr="00565627" w:rsidRDefault="00A449E5" w:rsidP="00A449E5">
            <w:pPr>
              <w:ind w:firstLineChars="0" w:firstLine="0"/>
              <w:jc w:val="center"/>
              <w:rPr>
                <w:rFonts w:ascii="宋体" w:hAnsi="宋体"/>
                <w:sz w:val="21"/>
              </w:rPr>
            </w:pPr>
            <w:r w:rsidRPr="00565627">
              <w:rPr>
                <w:rFonts w:ascii="宋体" w:hAnsi="宋体" w:hint="eastAsia"/>
                <w:sz w:val="21"/>
              </w:rPr>
              <w:t>处理单元执行模式配置</w:t>
            </w:r>
          </w:p>
        </w:tc>
      </w:tr>
      <w:tr w:rsidR="00A449E5" w:rsidRPr="00565627" w14:paraId="09E5ED3C" w14:textId="77777777" w:rsidTr="00281B07">
        <w:trPr>
          <w:jc w:val="center"/>
        </w:trPr>
        <w:tc>
          <w:tcPr>
            <w:tcW w:w="0" w:type="auto"/>
            <w:vAlign w:val="center"/>
          </w:tcPr>
          <w:p w14:paraId="1D2E0CD1" w14:textId="5A9B51CA" w:rsidR="00A449E5" w:rsidRPr="00565627" w:rsidRDefault="00A449E5" w:rsidP="00A449E5">
            <w:pPr>
              <w:ind w:firstLineChars="0" w:firstLine="0"/>
              <w:jc w:val="center"/>
              <w:rPr>
                <w:rFonts w:ascii="宋体" w:hAnsi="宋体"/>
                <w:sz w:val="21"/>
              </w:rPr>
            </w:pPr>
            <w:r w:rsidRPr="00565627">
              <w:rPr>
                <w:rFonts w:ascii="宋体" w:hAnsi="宋体"/>
                <w:sz w:val="21"/>
              </w:rPr>
              <w:t>alu_in1_from</w:t>
            </w:r>
          </w:p>
        </w:tc>
        <w:tc>
          <w:tcPr>
            <w:tcW w:w="2438" w:type="dxa"/>
            <w:tcBorders>
              <w:right w:val="double" w:sz="4" w:space="0" w:color="auto"/>
            </w:tcBorders>
            <w:vAlign w:val="center"/>
          </w:tcPr>
          <w:p w14:paraId="0AAE5C76" w14:textId="0D47C6C3" w:rsidR="00A449E5" w:rsidRPr="00565627" w:rsidRDefault="00A449E5" w:rsidP="00A449E5">
            <w:pPr>
              <w:ind w:firstLineChars="0" w:firstLine="0"/>
              <w:jc w:val="center"/>
              <w:rPr>
                <w:rFonts w:ascii="宋体" w:hAnsi="宋体"/>
                <w:sz w:val="21"/>
              </w:rPr>
            </w:pPr>
            <w:r w:rsidRPr="00565627">
              <w:rPr>
                <w:rFonts w:ascii="宋体" w:hAnsi="宋体"/>
                <w:sz w:val="21"/>
              </w:rPr>
              <w:t>A</w:t>
            </w:r>
            <w:r w:rsidRPr="00565627">
              <w:rPr>
                <w:rFonts w:ascii="宋体" w:hAnsi="宋体" w:hint="eastAsia"/>
                <w:sz w:val="21"/>
              </w:rPr>
              <w:t>lu输入端口1来源</w:t>
            </w:r>
          </w:p>
        </w:tc>
        <w:tc>
          <w:tcPr>
            <w:tcW w:w="1134" w:type="dxa"/>
            <w:tcBorders>
              <w:left w:val="double" w:sz="4" w:space="0" w:color="auto"/>
            </w:tcBorders>
            <w:vAlign w:val="center"/>
          </w:tcPr>
          <w:p w14:paraId="5E1DC6A0" w14:textId="4680BEB9" w:rsidR="00A449E5" w:rsidRPr="00565627" w:rsidRDefault="00A449E5" w:rsidP="00A449E5">
            <w:pPr>
              <w:ind w:firstLineChars="0" w:firstLine="0"/>
              <w:jc w:val="center"/>
              <w:rPr>
                <w:rFonts w:ascii="宋体" w:hAnsi="宋体"/>
                <w:sz w:val="21"/>
              </w:rPr>
            </w:pPr>
            <w:r w:rsidRPr="00565627">
              <w:rPr>
                <w:rFonts w:ascii="宋体" w:hAnsi="宋体"/>
                <w:sz w:val="21"/>
              </w:rPr>
              <w:t>tag_mode</w:t>
            </w:r>
          </w:p>
        </w:tc>
        <w:tc>
          <w:tcPr>
            <w:tcW w:w="2835" w:type="dxa"/>
            <w:vAlign w:val="center"/>
          </w:tcPr>
          <w:p w14:paraId="3759C4F6" w14:textId="390FB333" w:rsidR="00A449E5" w:rsidRPr="00565627" w:rsidRDefault="003D3CB2" w:rsidP="00A449E5">
            <w:pPr>
              <w:ind w:firstLineChars="0" w:firstLine="0"/>
              <w:jc w:val="center"/>
              <w:rPr>
                <w:rFonts w:ascii="宋体" w:hAnsi="宋体"/>
                <w:sz w:val="21"/>
              </w:rPr>
            </w:pPr>
            <w:r w:rsidRPr="00565627">
              <w:rPr>
                <w:rFonts w:ascii="宋体" w:hAnsi="宋体" w:hint="eastAsia"/>
                <w:sz w:val="21"/>
              </w:rPr>
              <w:t>处理单元是否是动态数据流模式</w:t>
            </w:r>
          </w:p>
        </w:tc>
      </w:tr>
      <w:tr w:rsidR="00A449E5" w:rsidRPr="00565627" w14:paraId="55C0BB02" w14:textId="77777777" w:rsidTr="00281B07">
        <w:trPr>
          <w:jc w:val="center"/>
        </w:trPr>
        <w:tc>
          <w:tcPr>
            <w:tcW w:w="0" w:type="auto"/>
            <w:vAlign w:val="center"/>
          </w:tcPr>
          <w:p w14:paraId="54CABE6F" w14:textId="7A4369B8" w:rsidR="00A449E5" w:rsidRPr="00565627" w:rsidRDefault="00A449E5" w:rsidP="00A449E5">
            <w:pPr>
              <w:ind w:firstLineChars="0" w:firstLine="0"/>
              <w:jc w:val="center"/>
              <w:rPr>
                <w:rFonts w:ascii="宋体" w:hAnsi="宋体"/>
                <w:sz w:val="21"/>
              </w:rPr>
            </w:pPr>
            <w:r w:rsidRPr="00565627">
              <w:rPr>
                <w:rFonts w:ascii="宋体" w:hAnsi="宋体"/>
                <w:sz w:val="21"/>
              </w:rPr>
              <w:t>alu_in2_from</w:t>
            </w:r>
          </w:p>
        </w:tc>
        <w:tc>
          <w:tcPr>
            <w:tcW w:w="2438" w:type="dxa"/>
            <w:tcBorders>
              <w:right w:val="double" w:sz="4" w:space="0" w:color="auto"/>
            </w:tcBorders>
            <w:vAlign w:val="center"/>
          </w:tcPr>
          <w:p w14:paraId="00F8858A" w14:textId="58DE1056" w:rsidR="00A449E5" w:rsidRPr="00565627" w:rsidRDefault="00A449E5" w:rsidP="00A449E5">
            <w:pPr>
              <w:ind w:firstLineChars="0" w:firstLine="0"/>
              <w:jc w:val="center"/>
              <w:rPr>
                <w:rFonts w:ascii="宋体" w:hAnsi="宋体"/>
                <w:sz w:val="21"/>
              </w:rPr>
            </w:pPr>
            <w:r w:rsidRPr="00565627">
              <w:rPr>
                <w:rFonts w:ascii="宋体" w:hAnsi="宋体"/>
                <w:sz w:val="21"/>
              </w:rPr>
              <w:t>A</w:t>
            </w:r>
            <w:r w:rsidRPr="00565627">
              <w:rPr>
                <w:rFonts w:ascii="宋体" w:hAnsi="宋体" w:hint="eastAsia"/>
                <w:sz w:val="21"/>
              </w:rPr>
              <w:t>lu输入端口2来源</w:t>
            </w:r>
          </w:p>
        </w:tc>
        <w:tc>
          <w:tcPr>
            <w:tcW w:w="1134" w:type="dxa"/>
            <w:tcBorders>
              <w:left w:val="double" w:sz="4" w:space="0" w:color="auto"/>
            </w:tcBorders>
            <w:vAlign w:val="center"/>
          </w:tcPr>
          <w:p w14:paraId="5927B11C" w14:textId="49321DB0" w:rsidR="00A449E5" w:rsidRPr="00565627" w:rsidRDefault="00A449E5" w:rsidP="00A449E5">
            <w:pPr>
              <w:ind w:firstLineChars="0" w:firstLine="0"/>
              <w:jc w:val="center"/>
              <w:rPr>
                <w:rFonts w:ascii="宋体" w:hAnsi="宋体"/>
                <w:sz w:val="21"/>
              </w:rPr>
            </w:pPr>
            <w:r w:rsidRPr="00565627">
              <w:rPr>
                <w:rFonts w:ascii="宋体" w:hAnsi="宋体"/>
                <w:sz w:val="21"/>
              </w:rPr>
              <w:t>combine</w:t>
            </w:r>
          </w:p>
        </w:tc>
        <w:tc>
          <w:tcPr>
            <w:tcW w:w="2835" w:type="dxa"/>
            <w:vAlign w:val="center"/>
          </w:tcPr>
          <w:p w14:paraId="62C25EEE" w14:textId="2FA80D0B" w:rsidR="00A449E5" w:rsidRPr="00565627" w:rsidRDefault="003D3CB2" w:rsidP="00A449E5">
            <w:pPr>
              <w:ind w:firstLineChars="0" w:firstLine="0"/>
              <w:jc w:val="center"/>
              <w:rPr>
                <w:rFonts w:ascii="宋体" w:hAnsi="宋体"/>
                <w:sz w:val="21"/>
              </w:rPr>
            </w:pPr>
            <w:r w:rsidRPr="00565627">
              <w:rPr>
                <w:rFonts w:ascii="宋体" w:hAnsi="宋体" w:hint="eastAsia"/>
                <w:sz w:val="21"/>
              </w:rPr>
              <w:t>处理单元</w:t>
            </w:r>
            <w:r w:rsidR="00FB7966" w:rsidRPr="00565627">
              <w:rPr>
                <w:rFonts w:ascii="宋体" w:hAnsi="宋体" w:hint="eastAsia"/>
                <w:sz w:val="21"/>
              </w:rPr>
              <w:t>是否是组合逻辑配置字</w:t>
            </w:r>
          </w:p>
        </w:tc>
      </w:tr>
      <w:tr w:rsidR="00A449E5" w:rsidRPr="00565627" w14:paraId="1C34726E" w14:textId="77777777" w:rsidTr="00281B07">
        <w:trPr>
          <w:jc w:val="center"/>
        </w:trPr>
        <w:tc>
          <w:tcPr>
            <w:tcW w:w="0" w:type="auto"/>
            <w:vAlign w:val="center"/>
          </w:tcPr>
          <w:p w14:paraId="5DD320CE" w14:textId="3FC7055E" w:rsidR="00A449E5" w:rsidRPr="00565627" w:rsidRDefault="00A449E5" w:rsidP="00A449E5">
            <w:pPr>
              <w:ind w:firstLineChars="0" w:firstLine="0"/>
              <w:jc w:val="center"/>
              <w:rPr>
                <w:rFonts w:ascii="宋体" w:hAnsi="宋体"/>
                <w:sz w:val="21"/>
              </w:rPr>
            </w:pPr>
            <w:r w:rsidRPr="00565627">
              <w:rPr>
                <w:rFonts w:ascii="宋体" w:hAnsi="宋体"/>
                <w:sz w:val="21"/>
              </w:rPr>
              <w:t>ob1_from</w:t>
            </w:r>
          </w:p>
        </w:tc>
        <w:tc>
          <w:tcPr>
            <w:tcW w:w="2438" w:type="dxa"/>
            <w:tcBorders>
              <w:right w:val="double" w:sz="4" w:space="0" w:color="auto"/>
            </w:tcBorders>
            <w:vAlign w:val="center"/>
          </w:tcPr>
          <w:p w14:paraId="079E59F4" w14:textId="57C08661" w:rsidR="00A449E5" w:rsidRPr="00565627" w:rsidRDefault="00A449E5" w:rsidP="00A449E5">
            <w:pPr>
              <w:ind w:firstLineChars="0" w:firstLine="0"/>
              <w:jc w:val="center"/>
              <w:rPr>
                <w:rFonts w:ascii="宋体" w:hAnsi="宋体"/>
                <w:sz w:val="21"/>
              </w:rPr>
            </w:pPr>
            <w:r w:rsidRPr="00565627">
              <w:rPr>
                <w:rFonts w:ascii="宋体" w:hAnsi="宋体" w:hint="eastAsia"/>
                <w:sz w:val="21"/>
              </w:rPr>
              <w:t>输出buffer</w:t>
            </w:r>
            <w:r w:rsidRPr="00565627">
              <w:rPr>
                <w:rFonts w:ascii="宋体" w:hAnsi="宋体"/>
                <w:sz w:val="21"/>
              </w:rPr>
              <w:t>1</w:t>
            </w:r>
            <w:r w:rsidRPr="00565627">
              <w:rPr>
                <w:rFonts w:ascii="宋体" w:hAnsi="宋体" w:hint="eastAsia"/>
                <w:sz w:val="21"/>
              </w:rPr>
              <w:t>来源配置</w:t>
            </w:r>
          </w:p>
        </w:tc>
        <w:tc>
          <w:tcPr>
            <w:tcW w:w="1134" w:type="dxa"/>
            <w:tcBorders>
              <w:left w:val="double" w:sz="4" w:space="0" w:color="auto"/>
            </w:tcBorders>
            <w:vAlign w:val="center"/>
          </w:tcPr>
          <w:p w14:paraId="60ED9452" w14:textId="381C2E3D" w:rsidR="00A449E5" w:rsidRPr="00565627" w:rsidRDefault="00A449E5" w:rsidP="00A449E5">
            <w:pPr>
              <w:ind w:firstLineChars="0" w:firstLine="0"/>
              <w:jc w:val="center"/>
              <w:rPr>
                <w:rFonts w:ascii="宋体" w:hAnsi="宋体"/>
                <w:sz w:val="21"/>
              </w:rPr>
            </w:pPr>
            <w:r w:rsidRPr="00565627">
              <w:rPr>
                <w:rFonts w:ascii="宋体" w:hAnsi="宋体"/>
                <w:sz w:val="21"/>
              </w:rPr>
              <w:t>reset</w:t>
            </w:r>
          </w:p>
        </w:tc>
        <w:tc>
          <w:tcPr>
            <w:tcW w:w="2835" w:type="dxa"/>
            <w:vAlign w:val="center"/>
          </w:tcPr>
          <w:p w14:paraId="155FEDDA" w14:textId="0A4EDF9E" w:rsidR="00A449E5" w:rsidRPr="00565627" w:rsidRDefault="00FB7966" w:rsidP="00A449E5">
            <w:pPr>
              <w:ind w:firstLineChars="0" w:firstLine="0"/>
              <w:jc w:val="center"/>
              <w:rPr>
                <w:rFonts w:ascii="宋体" w:hAnsi="宋体"/>
                <w:sz w:val="21"/>
              </w:rPr>
            </w:pPr>
            <w:r w:rsidRPr="00565627">
              <w:rPr>
                <w:rFonts w:ascii="宋体" w:hAnsi="宋体" w:hint="eastAsia"/>
                <w:sz w:val="21"/>
              </w:rPr>
              <w:t>置位信号配置字</w:t>
            </w:r>
          </w:p>
        </w:tc>
      </w:tr>
      <w:tr w:rsidR="00A449E5" w:rsidRPr="00565627" w14:paraId="38C2C3CA" w14:textId="77777777" w:rsidTr="00281B07">
        <w:trPr>
          <w:jc w:val="center"/>
        </w:trPr>
        <w:tc>
          <w:tcPr>
            <w:tcW w:w="0" w:type="auto"/>
            <w:vAlign w:val="center"/>
          </w:tcPr>
          <w:p w14:paraId="23169C36" w14:textId="5B0781FC" w:rsidR="00A449E5" w:rsidRPr="00565627" w:rsidRDefault="00A449E5" w:rsidP="00A449E5">
            <w:pPr>
              <w:ind w:firstLineChars="0" w:firstLine="0"/>
              <w:jc w:val="center"/>
              <w:rPr>
                <w:rFonts w:ascii="宋体" w:hAnsi="宋体"/>
                <w:sz w:val="21"/>
              </w:rPr>
            </w:pPr>
            <w:r w:rsidRPr="00565627">
              <w:rPr>
                <w:rFonts w:ascii="宋体" w:hAnsi="宋体"/>
                <w:sz w:val="21"/>
              </w:rPr>
              <w:t>ob2_from</w:t>
            </w:r>
          </w:p>
        </w:tc>
        <w:tc>
          <w:tcPr>
            <w:tcW w:w="2438" w:type="dxa"/>
            <w:tcBorders>
              <w:right w:val="double" w:sz="4" w:space="0" w:color="auto"/>
            </w:tcBorders>
            <w:vAlign w:val="center"/>
          </w:tcPr>
          <w:p w14:paraId="35738A93" w14:textId="2E61E78F" w:rsidR="00A449E5" w:rsidRPr="00565627" w:rsidRDefault="00A449E5" w:rsidP="00A449E5">
            <w:pPr>
              <w:ind w:firstLineChars="0" w:firstLine="0"/>
              <w:jc w:val="center"/>
              <w:rPr>
                <w:rFonts w:ascii="宋体" w:hAnsi="宋体"/>
                <w:sz w:val="21"/>
              </w:rPr>
            </w:pPr>
            <w:r w:rsidRPr="00565627">
              <w:rPr>
                <w:rFonts w:ascii="宋体" w:hAnsi="宋体" w:hint="eastAsia"/>
                <w:sz w:val="21"/>
              </w:rPr>
              <w:t>输出buffer</w:t>
            </w:r>
            <w:r w:rsidRPr="00565627">
              <w:rPr>
                <w:rFonts w:ascii="宋体" w:hAnsi="宋体"/>
                <w:sz w:val="21"/>
              </w:rPr>
              <w:t>2</w:t>
            </w:r>
            <w:r w:rsidRPr="00565627">
              <w:rPr>
                <w:rFonts w:ascii="宋体" w:hAnsi="宋体" w:hint="eastAsia"/>
                <w:sz w:val="21"/>
              </w:rPr>
              <w:t>来源配置</w:t>
            </w:r>
          </w:p>
        </w:tc>
        <w:tc>
          <w:tcPr>
            <w:tcW w:w="1134" w:type="dxa"/>
            <w:tcBorders>
              <w:left w:val="double" w:sz="4" w:space="0" w:color="auto"/>
            </w:tcBorders>
            <w:vAlign w:val="center"/>
          </w:tcPr>
          <w:p w14:paraId="2C9803C4" w14:textId="77777777" w:rsidR="00A449E5" w:rsidRPr="00565627" w:rsidRDefault="00A449E5" w:rsidP="00A449E5">
            <w:pPr>
              <w:ind w:firstLineChars="0" w:firstLine="0"/>
              <w:jc w:val="center"/>
              <w:rPr>
                <w:rFonts w:ascii="宋体" w:hAnsi="宋体"/>
                <w:sz w:val="21"/>
              </w:rPr>
            </w:pPr>
          </w:p>
        </w:tc>
        <w:tc>
          <w:tcPr>
            <w:tcW w:w="2835" w:type="dxa"/>
            <w:vAlign w:val="center"/>
          </w:tcPr>
          <w:p w14:paraId="5ED5524A" w14:textId="77777777" w:rsidR="00A449E5" w:rsidRPr="00565627" w:rsidRDefault="00A449E5" w:rsidP="00A449E5">
            <w:pPr>
              <w:ind w:firstLineChars="0" w:firstLine="0"/>
              <w:jc w:val="center"/>
              <w:rPr>
                <w:rFonts w:ascii="宋体" w:hAnsi="宋体"/>
                <w:sz w:val="21"/>
              </w:rPr>
            </w:pPr>
          </w:p>
        </w:tc>
      </w:tr>
    </w:tbl>
    <w:p w14:paraId="7C5C3A72" w14:textId="5DDF7A74" w:rsidR="00B670AF" w:rsidRDefault="00B670AF" w:rsidP="006024FF">
      <w:pPr>
        <w:ind w:firstLineChars="0" w:firstLine="0"/>
      </w:pPr>
    </w:p>
    <w:p w14:paraId="6169A85A" w14:textId="37D6A00A" w:rsidR="005F2BBE" w:rsidRDefault="005F2BBE" w:rsidP="00743429">
      <w:pPr>
        <w:pStyle w:val="3"/>
      </w:pPr>
      <w:bookmarkStart w:id="138" w:name="_Toc533166007"/>
      <w:bookmarkStart w:id="139" w:name="_Toc533606056"/>
      <w:r>
        <w:rPr>
          <w:rFonts w:hint="eastAsia"/>
        </w:rPr>
        <w:t>粗粒度处理单元</w:t>
      </w:r>
      <w:r w:rsidR="00817628">
        <w:rPr>
          <w:rFonts w:hint="eastAsia"/>
        </w:rPr>
        <w:t>数据通路</w:t>
      </w:r>
      <w:r w:rsidR="004F6275">
        <w:rPr>
          <w:rFonts w:hint="eastAsia"/>
        </w:rPr>
        <w:t>设计</w:t>
      </w:r>
      <w:bookmarkEnd w:id="138"/>
      <w:bookmarkEnd w:id="139"/>
    </w:p>
    <w:p w14:paraId="439D1E01" w14:textId="4214355E" w:rsidR="0033738C" w:rsidRDefault="00C967C0" w:rsidP="005D73EB">
      <w:pPr>
        <w:ind w:firstLine="480"/>
        <w:jc w:val="both"/>
      </w:pPr>
      <w:r>
        <w:rPr>
          <w:rFonts w:hint="eastAsia"/>
        </w:rPr>
        <w:t>混合粒度可重构阵列的可重构特性体现在三个方面，处理单元外部的互连关系可以配置；处理单元内部的数据通路</w:t>
      </w:r>
      <w:r w:rsidR="00987496">
        <w:fldChar w:fldCharType="begin"/>
      </w:r>
      <w:r w:rsidR="00987496">
        <w:instrText xml:space="preserve"> </w:instrText>
      </w:r>
      <w:r w:rsidR="00987496">
        <w:rPr>
          <w:rFonts w:hint="eastAsia"/>
        </w:rPr>
        <w:instrText>REF _Ref533531268 \r \h</w:instrText>
      </w:r>
      <w:r w:rsidR="00987496">
        <w:instrText xml:space="preserve"> </w:instrText>
      </w:r>
      <w:r w:rsidR="00987496">
        <w:fldChar w:fldCharType="separate"/>
      </w:r>
      <w:r w:rsidR="009D799C">
        <w:t xml:space="preserve">[26] </w:t>
      </w:r>
      <w:r w:rsidR="00987496">
        <w:fldChar w:fldCharType="end"/>
      </w:r>
      <w:r>
        <w:rPr>
          <w:rFonts w:hint="eastAsia"/>
        </w:rPr>
        <w:t>可以配置；处理单元实现的功能可以配置，以上三种不同层面的可配置特性保证了该阵列配置的灵活性。</w:t>
      </w:r>
    </w:p>
    <w:p w14:paraId="4896537B" w14:textId="440800D3" w:rsidR="00CB7A40" w:rsidRDefault="00C967C0" w:rsidP="00FE0501">
      <w:pPr>
        <w:ind w:firstLine="480"/>
        <w:jc w:val="both"/>
      </w:pPr>
      <w:r>
        <w:rPr>
          <w:rFonts w:hint="eastAsia"/>
        </w:rPr>
        <w:t>如</w:t>
      </w:r>
      <w:r>
        <w:fldChar w:fldCharType="begin"/>
      </w:r>
      <w:r>
        <w:instrText xml:space="preserve"> </w:instrText>
      </w:r>
      <w:r>
        <w:rPr>
          <w:rFonts w:hint="eastAsia"/>
        </w:rPr>
        <w:instrText>REF _Ref531780869 \h</w:instrText>
      </w:r>
      <w:r>
        <w:instrText xml:space="preserve"> </w:instrText>
      </w:r>
      <w:r w:rsidR="005D73EB">
        <w:instrText xml:space="preserve"> \* MERGEFORMAT </w:instrText>
      </w:r>
      <w:r>
        <w:fldChar w:fldCharType="separate"/>
      </w:r>
      <w:r w:rsidR="009D799C">
        <w:rPr>
          <w:rFonts w:hint="eastAsia"/>
        </w:rPr>
        <w:t>图</w:t>
      </w:r>
      <w:r w:rsidR="009D799C">
        <w:t>3</w:t>
      </w:r>
      <w:r w:rsidR="009D799C">
        <w:noBreakHyphen/>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987868D" w14:textId="2214B128" w:rsidR="00E616D5" w:rsidRDefault="00E616D5" w:rsidP="00E616D5">
      <w:pPr>
        <w:ind w:firstLineChars="0" w:firstLine="0"/>
        <w:jc w:val="center"/>
      </w:pPr>
      <w:r>
        <w:rPr>
          <w:rFonts w:hint="eastAsia"/>
          <w:noProof/>
        </w:rPr>
        <w:drawing>
          <wp:inline distT="0" distB="0" distL="0" distR="0" wp14:anchorId="6A56C040" wp14:editId="629EE3F7">
            <wp:extent cx="3131820" cy="3710687"/>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34154" cy="3713452"/>
                    </a:xfrm>
                    <a:prstGeom prst="rect">
                      <a:avLst/>
                    </a:prstGeom>
                  </pic:spPr>
                </pic:pic>
              </a:graphicData>
            </a:graphic>
          </wp:inline>
        </w:drawing>
      </w:r>
    </w:p>
    <w:p w14:paraId="0EDD0917" w14:textId="3A3B1BB2" w:rsidR="00E616D5" w:rsidRDefault="00E616D5" w:rsidP="005841E8">
      <w:pPr>
        <w:pStyle w:val="ab"/>
      </w:pPr>
      <w:bookmarkStart w:id="140" w:name="_Ref531780869"/>
      <w:bookmarkStart w:id="141" w:name="_Toc533616863"/>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9</w:t>
      </w:r>
      <w:r w:rsidR="00B50B92">
        <w:fldChar w:fldCharType="end"/>
      </w:r>
      <w:bookmarkEnd w:id="140"/>
      <w:r>
        <w:t xml:space="preserve"> </w:t>
      </w:r>
      <w:r>
        <w:rPr>
          <w:rFonts w:hint="eastAsia"/>
        </w:rPr>
        <w:t>C</w:t>
      </w:r>
      <w:r>
        <w:t>PE</w:t>
      </w:r>
      <w:r>
        <w:rPr>
          <w:rFonts w:hint="eastAsia"/>
        </w:rPr>
        <w:t>内部数据通路图</w:t>
      </w:r>
      <w:bookmarkEnd w:id="141"/>
    </w:p>
    <w:p w14:paraId="557787F2" w14:textId="2BF9BBB7" w:rsidR="0090371C" w:rsidRDefault="0090371C" w:rsidP="000359C8">
      <w:pPr>
        <w:pStyle w:val="Fig"/>
      </w:pPr>
      <w:r>
        <w:t xml:space="preserve">Fig. </w:t>
      </w:r>
      <w:fldSimple w:instr=" STYLEREF 1 \s ">
        <w:r w:rsidR="00504F56">
          <w:rPr>
            <w:noProof/>
          </w:rPr>
          <w:t>3</w:t>
        </w:r>
      </w:fldSimple>
      <w:r w:rsidR="00504F56">
        <w:noBreakHyphen/>
      </w:r>
      <w:fldSimple w:instr=" SEQ Fig. \* ARABIC \s 1 ">
        <w:r w:rsidR="00504F56">
          <w:rPr>
            <w:noProof/>
          </w:rPr>
          <w:t>9</w:t>
        </w:r>
      </w:fldSimple>
      <w:r>
        <w:t xml:space="preserve"> Datapath of coarse</w:t>
      </w:r>
      <w:r w:rsidR="00764A0E">
        <w:t>-grained</w:t>
      </w:r>
      <w:r>
        <w:t xml:space="preserve"> processing element</w:t>
      </w:r>
    </w:p>
    <w:p w14:paraId="7E7BDEA7" w14:textId="77777777" w:rsidR="006F0AA0" w:rsidRPr="006F0AA0" w:rsidRDefault="006F0AA0" w:rsidP="006F0AA0">
      <w:pPr>
        <w:spacing w:line="240" w:lineRule="auto"/>
        <w:ind w:firstLine="480"/>
        <w:jc w:val="center"/>
      </w:pPr>
    </w:p>
    <w:p w14:paraId="43D38FEB" w14:textId="77777777" w:rsidR="006024FF" w:rsidRDefault="006024FF" w:rsidP="003E0741">
      <w:pPr>
        <w:ind w:firstLine="480"/>
        <w:jc w:val="both"/>
      </w:pPr>
      <w:r>
        <w:rPr>
          <w:rFonts w:hint="eastAsia"/>
        </w:rPr>
        <w:lastRenderedPageBreak/>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3E0741">
      <w:pPr>
        <w:ind w:firstLine="480"/>
        <w:jc w:val="both"/>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是粗粒度处理单元内部数据通路的整体展示，而在实际的运行过程中只有某些数据通路是有效的，是和处理单元的计算模式密不可分的，下面介绍一下处理单元在不同计算模式下内部的数据通路。</w:t>
      </w:r>
    </w:p>
    <w:p w14:paraId="422F4CBC" w14:textId="77777777" w:rsidR="006024FF" w:rsidRDefault="006024FF" w:rsidP="003E0741">
      <w:pPr>
        <w:ind w:firstLine="480"/>
        <w:jc w:val="both"/>
      </w:pPr>
      <w:r>
        <w:rPr>
          <w:rFonts w:hint="eastAsia"/>
        </w:rPr>
        <w:t>（</w:t>
      </w:r>
      <w:r>
        <w:rPr>
          <w:rFonts w:hint="eastAsia"/>
        </w:rPr>
        <w:t>1</w:t>
      </w:r>
      <w:r>
        <w:rPr>
          <w:rFonts w:hint="eastAsia"/>
        </w:rPr>
        <w:t>）</w:t>
      </w:r>
      <w:r>
        <w:rPr>
          <w:rFonts w:hint="eastAsia"/>
        </w:rPr>
        <w:tab/>
      </w:r>
      <w:r>
        <w:rPr>
          <w:rFonts w:hint="eastAsia"/>
        </w:rPr>
        <w:t>计算模式</w:t>
      </w:r>
    </w:p>
    <w:p w14:paraId="2B9FAB47" w14:textId="1E1FB872" w:rsidR="006024FF" w:rsidRDefault="006024FF" w:rsidP="003E0741">
      <w:pPr>
        <w:ind w:firstLine="480"/>
        <w:jc w:val="both"/>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w:t>
      </w:r>
    </w:p>
    <w:p w14:paraId="277A9A9C" w14:textId="77777777" w:rsidR="006024FF" w:rsidRDefault="006024FF" w:rsidP="003E0741">
      <w:pPr>
        <w:ind w:firstLine="480"/>
        <w:jc w:val="both"/>
      </w:pPr>
      <w:r>
        <w:rPr>
          <w:rFonts w:hint="eastAsia"/>
        </w:rPr>
        <w:t>（</w:t>
      </w:r>
      <w:r>
        <w:rPr>
          <w:rFonts w:hint="eastAsia"/>
        </w:rPr>
        <w:t>2</w:t>
      </w:r>
      <w:r>
        <w:rPr>
          <w:rFonts w:hint="eastAsia"/>
        </w:rPr>
        <w:t>）</w:t>
      </w:r>
      <w:r>
        <w:rPr>
          <w:rFonts w:hint="eastAsia"/>
        </w:rPr>
        <w:tab/>
      </w:r>
      <w:r>
        <w:rPr>
          <w:rFonts w:hint="eastAsia"/>
        </w:rPr>
        <w:t>中转模式</w:t>
      </w:r>
    </w:p>
    <w:p w14:paraId="4BC82E24" w14:textId="4A4E4CD4" w:rsidR="009E0FE2" w:rsidRDefault="006024FF" w:rsidP="006F0AA0">
      <w:pPr>
        <w:ind w:firstLine="480"/>
        <w:jc w:val="both"/>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3E0741">
        <w:instrText xml:space="preserve"> \* MERGEFORMAT </w:instrText>
      </w:r>
      <w:r w:rsidR="009E0FE2">
        <w:fldChar w:fldCharType="separate"/>
      </w:r>
      <w:r w:rsidR="009D799C">
        <w:rPr>
          <w:rFonts w:hint="eastAsia"/>
        </w:rPr>
        <w:t>图</w:t>
      </w:r>
      <w:r w:rsidR="009D799C">
        <w:t>3</w:t>
      </w:r>
      <w:r w:rsidR="009D799C">
        <w:noBreakHyphen/>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4CFC56A9" w:rsidR="005F1129" w:rsidRDefault="009E0FE2" w:rsidP="005841E8">
      <w:pPr>
        <w:pStyle w:val="ab"/>
      </w:pPr>
      <w:bookmarkStart w:id="142" w:name="_Ref531786328"/>
      <w:bookmarkStart w:id="143" w:name="_Toc533616864"/>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10</w:t>
      </w:r>
      <w:r w:rsidR="00B50B92">
        <w:fldChar w:fldCharType="end"/>
      </w:r>
      <w:bookmarkEnd w:id="142"/>
      <w:r>
        <w:rPr>
          <w:rFonts w:hint="eastAsia"/>
        </w:rPr>
        <w:t>变量作用域和生存周期</w:t>
      </w:r>
      <w:r w:rsidR="0090371C">
        <w:rPr>
          <w:rFonts w:hint="eastAsia"/>
        </w:rPr>
        <w:t>示例</w:t>
      </w:r>
      <w:bookmarkEnd w:id="143"/>
    </w:p>
    <w:p w14:paraId="2538DD0C" w14:textId="1D6729E4" w:rsidR="005433CA" w:rsidRDefault="00AC4048" w:rsidP="000359C8">
      <w:pPr>
        <w:pStyle w:val="Fig"/>
      </w:pPr>
      <w:r>
        <w:t xml:space="preserve">Fig. </w:t>
      </w:r>
      <w:fldSimple w:instr=" STYLEREF 1 \s ">
        <w:r w:rsidR="00504F56">
          <w:rPr>
            <w:noProof/>
          </w:rPr>
          <w:t>3</w:t>
        </w:r>
      </w:fldSimple>
      <w:r w:rsidR="00504F56">
        <w:noBreakHyphen/>
      </w:r>
      <w:fldSimple w:instr=" SEQ Fig. \* ARABIC \s 1 ">
        <w:r w:rsidR="00504F56">
          <w:rPr>
            <w:noProof/>
          </w:rPr>
          <w:t>10</w:t>
        </w:r>
      </w:fldSimple>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7237B318" w14:textId="77777777" w:rsidR="006F0AA0" w:rsidRPr="006F0AA0" w:rsidRDefault="006F0AA0" w:rsidP="006F0AA0">
      <w:pPr>
        <w:spacing w:line="240" w:lineRule="auto"/>
        <w:ind w:firstLine="480"/>
        <w:jc w:val="center"/>
      </w:pPr>
    </w:p>
    <w:p w14:paraId="6A38E081" w14:textId="6CB93E7E" w:rsidR="006024FF" w:rsidRDefault="009975DB" w:rsidP="003E0741">
      <w:pPr>
        <w:ind w:firstLine="480"/>
        <w:jc w:val="both"/>
      </w:pPr>
      <w:r>
        <w:rPr>
          <w:rFonts w:hint="eastAsia"/>
        </w:rPr>
        <w:t>（</w:t>
      </w:r>
      <w:r>
        <w:rPr>
          <w:rFonts w:hint="eastAsia"/>
        </w:rPr>
        <w:t>3</w:t>
      </w:r>
      <w:r>
        <w:rPr>
          <w:rFonts w:hint="eastAsia"/>
        </w:rPr>
        <w:t>）</w:t>
      </w:r>
      <w:r>
        <w:rPr>
          <w:rFonts w:hint="eastAsia"/>
        </w:rPr>
        <w:t xml:space="preserve"> </w:t>
      </w:r>
      <w:r>
        <w:rPr>
          <w:rFonts w:hint="eastAsia"/>
        </w:rPr>
        <w:t>旁路模式</w:t>
      </w:r>
    </w:p>
    <w:p w14:paraId="650DABC7" w14:textId="46D3CE46" w:rsidR="00E616D5" w:rsidRPr="0033738C" w:rsidRDefault="009975DB" w:rsidP="0045407A">
      <w:pPr>
        <w:ind w:firstLine="480"/>
        <w:jc w:val="both"/>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w:t>
      </w:r>
      <w:r w:rsidR="006226FB">
        <w:t xml:space="preserve"> </w:t>
      </w:r>
    </w:p>
    <w:p w14:paraId="641418B7" w14:textId="7FCCEBE2" w:rsidR="00560DB7" w:rsidRDefault="00737FB3" w:rsidP="008E6F9E">
      <w:pPr>
        <w:pStyle w:val="2"/>
      </w:pPr>
      <w:bookmarkStart w:id="144" w:name="_Toc533166008"/>
      <w:bookmarkStart w:id="145" w:name="_Toc533606057"/>
      <w:r>
        <w:rPr>
          <w:rFonts w:hint="eastAsia"/>
        </w:rPr>
        <w:lastRenderedPageBreak/>
        <w:t>细粒度处理单元</w:t>
      </w:r>
      <w:r w:rsidR="00560DB7">
        <w:rPr>
          <w:rFonts w:hint="eastAsia"/>
        </w:rPr>
        <w:t>结构设计</w:t>
      </w:r>
      <w:bookmarkEnd w:id="144"/>
      <w:bookmarkEnd w:id="145"/>
    </w:p>
    <w:p w14:paraId="014ED743" w14:textId="09424CAB" w:rsidR="003F5BD8" w:rsidRDefault="003F5BD8" w:rsidP="003E0741">
      <w:pPr>
        <w:ind w:firstLine="480"/>
        <w:jc w:val="both"/>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r w:rsidR="00AF1C4A">
        <w:rPr>
          <w:rFonts w:ascii="宋体" w:hAnsi="宋体"/>
        </w:rPr>
        <w:fldChar w:fldCharType="begin"/>
      </w:r>
      <w:r w:rsidR="00AF1C4A">
        <w:rPr>
          <w:rFonts w:ascii="宋体" w:hAnsi="宋体"/>
        </w:rPr>
        <w:instrText xml:space="preserve"> REF _Ref533532022 \r \h </w:instrText>
      </w:r>
      <w:r w:rsidR="00AF1C4A">
        <w:rPr>
          <w:rFonts w:ascii="宋体" w:hAnsi="宋体"/>
        </w:rPr>
      </w:r>
      <w:r w:rsidR="00AF1C4A">
        <w:rPr>
          <w:rFonts w:ascii="宋体" w:hAnsi="宋体"/>
        </w:rPr>
        <w:fldChar w:fldCharType="separate"/>
      </w:r>
      <w:r w:rsidR="009D799C">
        <w:rPr>
          <w:rFonts w:ascii="宋体" w:hAnsi="宋体"/>
        </w:rPr>
        <w:t xml:space="preserve">[27] </w:t>
      </w:r>
      <w:r w:rsidR="00AF1C4A">
        <w:rPr>
          <w:rFonts w:ascii="宋体" w:hAnsi="宋体"/>
        </w:rPr>
        <w:fldChar w:fldCharType="end"/>
      </w:r>
    </w:p>
    <w:p w14:paraId="1F3B29E3" w14:textId="13C03A86" w:rsidR="003F5BD8" w:rsidRPr="00666721" w:rsidRDefault="009310D4" w:rsidP="003F5BD8">
      <w:pPr>
        <w:ind w:firstLine="480"/>
        <w:jc w:val="center"/>
        <w:rPr>
          <w:rFonts w:ascii="宋体" w:hAnsi="宋体"/>
        </w:rPr>
      </w:pPr>
      <w:r>
        <w:object w:dxaOrig="2326" w:dyaOrig="3917" w14:anchorId="3BC2BD4F">
          <v:shape id="_x0000_i1037" type="#_x0000_t75" style="width:180.6pt;height:269.4pt" o:ole="">
            <v:imagedata r:id="rId57" o:title="" cropbottom="-14306f" cropright="-12376f"/>
          </v:shape>
          <o:OLEObject Type="Embed" ProgID="Visio.Drawing.15" ShapeID="_x0000_i1037" DrawAspect="Content" ObjectID="_1607364869" r:id="rId58"/>
        </w:object>
      </w:r>
    </w:p>
    <w:p w14:paraId="252723B4" w14:textId="2ABC1957" w:rsidR="003F5BD8" w:rsidRDefault="003F5BD8" w:rsidP="005841E8">
      <w:pPr>
        <w:pStyle w:val="ab"/>
      </w:pPr>
      <w:bookmarkStart w:id="146" w:name="_Ref531790109"/>
      <w:bookmarkStart w:id="147" w:name="_Toc53361686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11</w:t>
      </w:r>
      <w:r w:rsidR="00B50B92">
        <w:fldChar w:fldCharType="end"/>
      </w:r>
      <w:bookmarkEnd w:id="146"/>
      <w:r>
        <w:rPr>
          <w:rFonts w:hint="eastAsia"/>
        </w:rPr>
        <w:t>分支跳转代码及数据控制流图实例</w:t>
      </w:r>
      <w:bookmarkEnd w:id="147"/>
    </w:p>
    <w:p w14:paraId="43D7C92F" w14:textId="172AAC17" w:rsidR="00AC4048" w:rsidRDefault="00764A0E" w:rsidP="000359C8">
      <w:pPr>
        <w:pStyle w:val="Fig"/>
      </w:pPr>
      <w:r>
        <w:t xml:space="preserve">Fig. </w:t>
      </w:r>
      <w:fldSimple w:instr=" STYLEREF 1 \s ">
        <w:r w:rsidR="00504F56">
          <w:rPr>
            <w:noProof/>
          </w:rPr>
          <w:t>3</w:t>
        </w:r>
      </w:fldSimple>
      <w:r w:rsidR="00504F56">
        <w:noBreakHyphen/>
      </w:r>
      <w:fldSimple w:instr=" SEQ Fig. \* ARABIC \s 1 ">
        <w:r w:rsidR="00504F56">
          <w:rPr>
            <w:noProof/>
          </w:rPr>
          <w:t>11</w:t>
        </w:r>
      </w:fldSimple>
      <w:r>
        <w:t xml:space="preserve"> </w:t>
      </w:r>
      <w:r w:rsidR="00AC4048">
        <w:t>Branches and data-control flow graph</w:t>
      </w:r>
    </w:p>
    <w:p w14:paraId="0A30D6C1" w14:textId="77777777" w:rsidR="009310D4" w:rsidRPr="009310D4" w:rsidRDefault="009310D4" w:rsidP="006C062F">
      <w:pPr>
        <w:spacing w:line="240" w:lineRule="auto"/>
        <w:ind w:firstLine="480"/>
        <w:jc w:val="center"/>
      </w:pPr>
    </w:p>
    <w:p w14:paraId="047E6E01" w14:textId="3BAD3CB0" w:rsidR="003F5BD8" w:rsidRPr="003E0741" w:rsidRDefault="003F5BD8" w:rsidP="003E0741">
      <w:pPr>
        <w:ind w:firstLine="480"/>
        <w:jc w:val="both"/>
      </w:pPr>
      <w:r w:rsidRPr="003E0741">
        <w:rPr>
          <w:rFonts w:hint="eastAsia"/>
        </w:rPr>
        <w:t>如</w:t>
      </w:r>
      <w:r w:rsidRPr="003E0741">
        <w:fldChar w:fldCharType="begin"/>
      </w:r>
      <w:r w:rsidRPr="003E0741">
        <w:instrText xml:space="preserve"> </w:instrText>
      </w:r>
      <w:r w:rsidRPr="003E0741">
        <w:rPr>
          <w:rFonts w:hint="eastAsia"/>
        </w:rPr>
        <w:instrText>REF _Ref531790109 \h</w:instrText>
      </w:r>
      <w:r w:rsidRPr="003E0741">
        <w:instrText xml:space="preserve"> </w:instrText>
      </w:r>
      <w:r w:rsidR="003E0741" w:rsidRPr="003E0741">
        <w:instrText xml:space="preserve"> \* MERGEFORMAT </w:instrText>
      </w:r>
      <w:r w:rsidRPr="003E0741">
        <w:fldChar w:fldCharType="separate"/>
      </w:r>
      <w:r w:rsidR="009D799C">
        <w:rPr>
          <w:rFonts w:hint="eastAsia"/>
        </w:rPr>
        <w:t>图</w:t>
      </w:r>
      <w:r w:rsidR="009D799C">
        <w:t>3</w:t>
      </w:r>
      <w:r w:rsidR="009D799C">
        <w:noBreakHyphen/>
        <w:t>11</w:t>
      </w:r>
      <w:r w:rsidRPr="003E0741">
        <w:fldChar w:fldCharType="end"/>
      </w:r>
      <w:r w:rsidRPr="003E0741">
        <w:t xml:space="preserve"> (a)</w:t>
      </w:r>
      <w:r w:rsidRPr="003E0741">
        <w:t>所示</w:t>
      </w:r>
      <w:r w:rsidRPr="003E0741">
        <w:t>,</w:t>
      </w:r>
      <w:r w:rsidRPr="003E0741">
        <w:t>是一段循环结构的</w:t>
      </w:r>
      <w:r w:rsidRPr="003E0741">
        <w:t>C</w:t>
      </w:r>
      <w:r w:rsidRPr="003E0741">
        <w:t>语言代码，</w:t>
      </w:r>
      <w:r w:rsidRPr="003E0741">
        <w:fldChar w:fldCharType="begin"/>
      </w:r>
      <w:r w:rsidRPr="003E0741">
        <w:instrText xml:space="preserve"> REF _Ref531790109 \h </w:instrText>
      </w:r>
      <w:r w:rsidR="003E0741" w:rsidRPr="003E0741">
        <w:instrText xml:space="preserve"> \* MERGEFORMAT </w:instrText>
      </w:r>
      <w:r w:rsidRPr="003E0741">
        <w:fldChar w:fldCharType="separate"/>
      </w:r>
      <w:r w:rsidR="009D799C">
        <w:rPr>
          <w:rFonts w:hint="eastAsia"/>
        </w:rPr>
        <w:t>图</w:t>
      </w:r>
      <w:r w:rsidR="009D799C">
        <w:t>3</w:t>
      </w:r>
      <w:r w:rsidR="009D799C">
        <w:noBreakHyphen/>
        <w:t>11</w:t>
      </w:r>
      <w:r w:rsidRPr="003E0741">
        <w:fldChar w:fldCharType="end"/>
      </w:r>
      <w:r w:rsidRPr="003E0741">
        <w:t>(b)</w:t>
      </w:r>
      <w:r w:rsidRPr="003E0741">
        <w:t>是这段代码展开一层循环的</w:t>
      </w:r>
      <w:r w:rsidRPr="003E0741">
        <w:t>CDFG</w:t>
      </w:r>
      <w:r w:rsidRPr="003E0741">
        <w:t>图，从</w:t>
      </w:r>
      <w:r w:rsidRPr="003E0741">
        <w:t>(b)</w:t>
      </w:r>
      <w:r w:rsidRPr="003E0741">
        <w:t>图可知，循环是从</w:t>
      </w:r>
      <w:r w:rsidRPr="003E0741">
        <w:t>a</w:t>
      </w:r>
      <w:r w:rsidRPr="003E0741">
        <w:t>节点开始的，也中止于</w:t>
      </w:r>
      <w:r w:rsidRPr="003E0741">
        <w:t>a</w:t>
      </w:r>
      <w:r w:rsidRPr="003E0741">
        <w:t>节点，</w:t>
      </w:r>
      <w:r w:rsidRPr="003E0741">
        <w:t>a</w:t>
      </w:r>
      <w:r w:rsidRPr="003E0741">
        <w:t>节点的功能就是每次有一个结束信号输入的同时就产生一个输出激活信号，由于这些信号属于控制信号，</w:t>
      </w:r>
      <w:r w:rsidRPr="003E0741">
        <w:rPr>
          <w:rFonts w:hint="eastAsia"/>
        </w:rPr>
        <w:t>参与运算的</w:t>
      </w:r>
      <w:r w:rsidRPr="003E0741">
        <w:t>位宽不超过两位，适合于使用细粒度的处理单元进行处理。通过细粒度节点</w:t>
      </w:r>
      <w:r w:rsidRPr="003E0741">
        <w:t>a</w:t>
      </w:r>
      <w:r w:rsidRPr="003E0741">
        <w:t>可以实现循环步进和循环边界的控制</w:t>
      </w:r>
      <w:r w:rsidRPr="003E0741">
        <w:t>.</w:t>
      </w:r>
      <w:r w:rsidRPr="003E0741">
        <w:t>图中</w:t>
      </w:r>
      <w:r w:rsidRPr="003E0741">
        <w:t>b</w:t>
      </w:r>
      <w:r w:rsidRPr="003E0741">
        <w:t>节点是一个选择通路的节点，对应于代码中就是</w:t>
      </w:r>
      <w:r w:rsidRPr="003E0741">
        <w:t>if-else</w:t>
      </w:r>
      <w:r w:rsidRPr="003E0741">
        <w:t>结构，也是一种细粒度功</w:t>
      </w:r>
      <w:r w:rsidRPr="003E0741">
        <w:lastRenderedPageBreak/>
        <w:t>能的节点。</w:t>
      </w:r>
      <w:r w:rsidRPr="003E0741">
        <w:t xml:space="preserve"> </w:t>
      </w:r>
    </w:p>
    <w:p w14:paraId="488C63B1" w14:textId="472F7DB6" w:rsidR="00B9207C" w:rsidRDefault="002C4431" w:rsidP="00743429">
      <w:pPr>
        <w:pStyle w:val="3"/>
      </w:pPr>
      <w:bookmarkStart w:id="148" w:name="_Toc533166009"/>
      <w:bookmarkStart w:id="149" w:name="_Toc533606058"/>
      <w:r>
        <w:rPr>
          <w:rFonts w:hint="eastAsia"/>
        </w:rPr>
        <w:t>单元内部构成</w:t>
      </w:r>
      <w:bookmarkEnd w:id="148"/>
      <w:bookmarkEnd w:id="149"/>
    </w:p>
    <w:p w14:paraId="4E157A96" w14:textId="17FE9F99" w:rsidR="002C4431" w:rsidRDefault="00DF64E8" w:rsidP="003E0741">
      <w:pPr>
        <w:ind w:firstLine="480"/>
        <w:jc w:val="both"/>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rsidR="003E0741">
        <w:instrText xml:space="preserve"> \* MERGEFORMAT </w:instrText>
      </w:r>
      <w:r>
        <w:fldChar w:fldCharType="separate"/>
      </w:r>
      <w:r w:rsidR="009D799C">
        <w:rPr>
          <w:rFonts w:hint="eastAsia"/>
        </w:rPr>
        <w:t>图</w:t>
      </w:r>
      <w:r w:rsidR="009D799C">
        <w:t>3</w:t>
      </w:r>
      <w:r w:rsidR="009D799C">
        <w:noBreakHyphen/>
        <w:t>12</w:t>
      </w:r>
      <w:r>
        <w:fldChar w:fldCharType="end"/>
      </w:r>
      <w:r w:rsidR="003F5BD8" w:rsidRPr="003F5BD8">
        <w:rPr>
          <w:rFonts w:hint="eastAsia"/>
        </w:rPr>
        <w:t>所示，细粒度节点的输入输出的位宽是</w:t>
      </w:r>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rsidR="003E0741">
        <w:instrText xml:space="preserve"> \* MERGEFORMAT </w:instrText>
      </w:r>
      <w:r>
        <w:fldChar w:fldCharType="separate"/>
      </w:r>
      <w:r w:rsidR="009D799C">
        <w:rPr>
          <w:rFonts w:hint="eastAsia"/>
        </w:rPr>
        <w:t>图</w:t>
      </w:r>
      <w:r w:rsidR="009D799C">
        <w:t>3</w:t>
      </w:r>
      <w:r w:rsidR="009D799C">
        <w:noBreakHyphen/>
        <w:t>5</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78C5C275" w:rsidR="005564AF" w:rsidRDefault="000351A1" w:rsidP="003E0741">
      <w:pPr>
        <w:ind w:firstLine="480"/>
        <w:jc w:val="both"/>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rsidR="003E0741">
        <w:instrText xml:space="preserve"> \* MERGEFORMAT </w:instrText>
      </w:r>
      <w:r>
        <w:fldChar w:fldCharType="separate"/>
      </w:r>
      <w:r w:rsidR="009D799C">
        <w:rPr>
          <w:rFonts w:hint="eastAsia"/>
        </w:rPr>
        <w:t>图</w:t>
      </w:r>
      <w:r w:rsidR="009D799C">
        <w:t>3</w:t>
      </w:r>
      <w:r w:rsidR="009D799C">
        <w:noBreakHyphen/>
        <w:t>6</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82D79B5" w14:textId="2FA17A4B" w:rsidR="003E0741" w:rsidRDefault="003E0741" w:rsidP="003F5BD8">
      <w:pPr>
        <w:ind w:firstLine="480"/>
        <w:jc w:val="center"/>
      </w:pPr>
      <w:r>
        <w:object w:dxaOrig="2256" w:dyaOrig="3252" w14:anchorId="6383A363">
          <v:shape id="_x0000_i1038" type="#_x0000_t75" style="width:132pt;height:190.2pt" o:ole="">
            <v:imagedata r:id="rId59" o:title=""/>
          </v:shape>
          <o:OLEObject Type="Embed" ProgID="Visio.Drawing.15" ShapeID="_x0000_i1038" DrawAspect="Content" ObjectID="_1607364870" r:id="rId60"/>
        </w:object>
      </w:r>
    </w:p>
    <w:p w14:paraId="393A0654" w14:textId="710C92C1" w:rsidR="0036157C" w:rsidRDefault="0036157C" w:rsidP="005841E8">
      <w:pPr>
        <w:pStyle w:val="ab"/>
      </w:pPr>
      <w:bookmarkStart w:id="150" w:name="_Ref531797955"/>
      <w:bookmarkStart w:id="151" w:name="_Toc533616866"/>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12</w:t>
      </w:r>
      <w:r w:rsidR="00B50B92">
        <w:fldChar w:fldCharType="end"/>
      </w:r>
      <w:bookmarkEnd w:id="150"/>
      <w:r>
        <w:t xml:space="preserve"> </w:t>
      </w:r>
      <w:r>
        <w:rPr>
          <w:rFonts w:hint="eastAsia"/>
        </w:rPr>
        <w:t>细粒度处理单元内部结构简图</w:t>
      </w:r>
      <w:bookmarkEnd w:id="151"/>
    </w:p>
    <w:p w14:paraId="0FB63BB3" w14:textId="37322CE2" w:rsidR="003F5BD8" w:rsidRPr="002C4431" w:rsidRDefault="00764A0E" w:rsidP="006C062F">
      <w:pPr>
        <w:pStyle w:val="Fig"/>
      </w:pPr>
      <w:r>
        <w:t xml:space="preserve">Fig. </w:t>
      </w:r>
      <w:fldSimple w:instr=" STYLEREF 1 \s ">
        <w:r w:rsidR="00504F56">
          <w:rPr>
            <w:noProof/>
          </w:rPr>
          <w:t>3</w:t>
        </w:r>
      </w:fldSimple>
      <w:r w:rsidR="00504F56">
        <w:noBreakHyphen/>
      </w:r>
      <w:fldSimple w:instr=" SEQ Fig. \* ARABIC \s 1 ">
        <w:r w:rsidR="00504F56">
          <w:rPr>
            <w:noProof/>
          </w:rPr>
          <w:t>12</w:t>
        </w:r>
      </w:fldSimple>
      <w:r>
        <w:t xml:space="preserve"> i</w:t>
      </w:r>
      <w:r w:rsidRPr="00764A0E">
        <w:t xml:space="preserve">nside view of </w:t>
      </w:r>
      <w:r>
        <w:t>fine</w:t>
      </w:r>
      <w:r w:rsidRPr="00764A0E">
        <w:t>-grained processing element</w:t>
      </w:r>
    </w:p>
    <w:p w14:paraId="4D7985B9" w14:textId="7048C9DB" w:rsidR="00B9207C" w:rsidRDefault="00B9207C" w:rsidP="00743429">
      <w:pPr>
        <w:pStyle w:val="3"/>
      </w:pPr>
      <w:bookmarkStart w:id="152" w:name="_Toc533166010"/>
      <w:bookmarkStart w:id="153" w:name="_Toc533606059"/>
      <w:r>
        <w:rPr>
          <w:rFonts w:hint="eastAsia"/>
        </w:rPr>
        <w:t>细粒度控制算子</w:t>
      </w:r>
      <w:bookmarkEnd w:id="152"/>
      <w:bookmarkEnd w:id="153"/>
    </w:p>
    <w:p w14:paraId="687B2D89" w14:textId="0CD73327" w:rsidR="000B7BDC" w:rsidRDefault="004D51A0" w:rsidP="00D86F70">
      <w:pPr>
        <w:ind w:firstLine="480"/>
        <w:jc w:val="both"/>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799C">
        <w:rPr>
          <w:rFonts w:hint="eastAsia"/>
        </w:rPr>
        <w:t>表</w:t>
      </w:r>
      <w:r w:rsidR="009D799C">
        <w:t>3</w:t>
      </w:r>
      <w:r w:rsidR="009D799C">
        <w:noBreakHyphen/>
        <w:t>3</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799C">
        <w:rPr>
          <w:rFonts w:hint="eastAsia"/>
        </w:rPr>
        <w:t>表</w:t>
      </w:r>
      <w:r w:rsidR="009D799C">
        <w:t>3</w:t>
      </w:r>
      <w:r w:rsidR="009D799C">
        <w:noBreakHyphen/>
        <w:t>3</w:t>
      </w:r>
      <w:r w:rsidR="00BD3025">
        <w:fldChar w:fldCharType="end"/>
      </w:r>
      <w:r>
        <w:rPr>
          <w:rFonts w:hint="eastAsia"/>
        </w:rPr>
        <w:t>同时显示了不同逻辑功能在阵列执行过程中的作用。</w:t>
      </w:r>
    </w:p>
    <w:p w14:paraId="026AE087" w14:textId="46850627" w:rsidR="004708F7" w:rsidRDefault="004708F7" w:rsidP="004708F7">
      <w:pPr>
        <w:pStyle w:val="ae"/>
        <w:spacing w:before="326" w:after="163"/>
      </w:pPr>
      <w:bookmarkStart w:id="154" w:name="_Ref531802213"/>
      <w:bookmarkStart w:id="155" w:name="_Toc533603519"/>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9D799C">
        <w:rPr>
          <w:noProof/>
        </w:rPr>
        <w:t>3</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9D799C">
        <w:rPr>
          <w:noProof/>
        </w:rPr>
        <w:t>3</w:t>
      </w:r>
      <w:r w:rsidR="009C1E94">
        <w:fldChar w:fldCharType="end"/>
      </w:r>
      <w:bookmarkEnd w:id="154"/>
      <w:r>
        <w:rPr>
          <w:rFonts w:hint="eastAsia"/>
        </w:rPr>
        <w:t>细粒度处理单元支持的算子</w:t>
      </w:r>
      <w:bookmarkEnd w:id="155"/>
    </w:p>
    <w:tbl>
      <w:tblPr>
        <w:tblStyle w:val="13"/>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2410"/>
        <w:gridCol w:w="2693"/>
      </w:tblGrid>
      <w:tr w:rsidR="008F0227" w:rsidRPr="00D86F70" w14:paraId="666310AF" w14:textId="77777777" w:rsidTr="006C062F">
        <w:trPr>
          <w:trHeight w:val="454"/>
          <w:jc w:val="center"/>
        </w:trPr>
        <w:tc>
          <w:tcPr>
            <w:tcW w:w="1413" w:type="dxa"/>
            <w:vAlign w:val="center"/>
          </w:tcPr>
          <w:p w14:paraId="27AA11B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细粒度节</w:t>
            </w:r>
          </w:p>
          <w:p w14:paraId="371ABA56" w14:textId="0EF35254" w:rsidR="008F0227" w:rsidRPr="00D86F70" w:rsidRDefault="008F0227" w:rsidP="006C062F">
            <w:pPr>
              <w:spacing w:line="240" w:lineRule="auto"/>
              <w:ind w:firstLineChars="0" w:firstLine="0"/>
              <w:jc w:val="center"/>
              <w:rPr>
                <w:sz w:val="21"/>
                <w:szCs w:val="18"/>
              </w:rPr>
            </w:pPr>
            <w:r w:rsidRPr="00D86F70">
              <w:rPr>
                <w:rFonts w:hint="eastAsia"/>
                <w:sz w:val="21"/>
                <w:szCs w:val="18"/>
              </w:rPr>
              <w:t>点算子</w:t>
            </w:r>
          </w:p>
        </w:tc>
        <w:tc>
          <w:tcPr>
            <w:tcW w:w="1701" w:type="dxa"/>
            <w:vAlign w:val="center"/>
          </w:tcPr>
          <w:p w14:paraId="176B498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w:t>
            </w:r>
            <w:r w:rsidRPr="00D86F70">
              <w:rPr>
                <w:rFonts w:hint="eastAsia"/>
                <w:sz w:val="21"/>
                <w:szCs w:val="18"/>
              </w:rPr>
              <w:t>输入</w:t>
            </w:r>
            <w:r w:rsidRPr="00D86F70">
              <w:rPr>
                <w:rFonts w:hint="eastAsia"/>
                <w:sz w:val="21"/>
                <w:szCs w:val="18"/>
              </w:rPr>
              <w:t>/</w:t>
            </w:r>
            <w:r w:rsidRPr="00D86F70">
              <w:rPr>
                <w:sz w:val="21"/>
                <w:szCs w:val="18"/>
              </w:rPr>
              <w:t>#</w:t>
            </w:r>
            <w:r w:rsidRPr="00D86F70">
              <w:rPr>
                <w:rFonts w:hint="eastAsia"/>
                <w:sz w:val="21"/>
                <w:szCs w:val="18"/>
              </w:rPr>
              <w:t>输出</w:t>
            </w:r>
          </w:p>
        </w:tc>
        <w:tc>
          <w:tcPr>
            <w:tcW w:w="2410" w:type="dxa"/>
            <w:vAlign w:val="center"/>
          </w:tcPr>
          <w:p w14:paraId="09F0F3E0"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实现功能</w:t>
            </w:r>
          </w:p>
        </w:tc>
        <w:tc>
          <w:tcPr>
            <w:tcW w:w="2693" w:type="dxa"/>
            <w:vAlign w:val="center"/>
          </w:tcPr>
          <w:p w14:paraId="7BC8897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对应</w:t>
            </w:r>
            <w:r w:rsidRPr="00D86F70">
              <w:rPr>
                <w:rFonts w:hint="eastAsia"/>
                <w:sz w:val="21"/>
                <w:szCs w:val="18"/>
              </w:rPr>
              <w:t>C</w:t>
            </w:r>
            <w:r w:rsidRPr="00D86F70">
              <w:rPr>
                <w:sz w:val="21"/>
                <w:szCs w:val="18"/>
              </w:rPr>
              <w:t xml:space="preserve"> </w:t>
            </w:r>
            <w:r w:rsidRPr="00D86F70">
              <w:rPr>
                <w:rFonts w:hint="eastAsia"/>
                <w:sz w:val="21"/>
                <w:szCs w:val="18"/>
              </w:rPr>
              <w:t>code</w:t>
            </w:r>
          </w:p>
          <w:p w14:paraId="574E000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结构</w:t>
            </w:r>
          </w:p>
        </w:tc>
      </w:tr>
      <w:tr w:rsidR="008F0227" w:rsidRPr="00D86F70" w14:paraId="6C1AA0C6" w14:textId="77777777" w:rsidTr="006C062F">
        <w:trPr>
          <w:trHeight w:val="454"/>
          <w:jc w:val="center"/>
        </w:trPr>
        <w:tc>
          <w:tcPr>
            <w:tcW w:w="1413" w:type="dxa"/>
            <w:vAlign w:val="center"/>
          </w:tcPr>
          <w:p w14:paraId="0184001D"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loop</w:t>
            </w:r>
            <w:r w:rsidRPr="00D86F70">
              <w:rPr>
                <w:sz w:val="21"/>
                <w:szCs w:val="18"/>
              </w:rPr>
              <w:t xml:space="preserve"> begin</w:t>
            </w:r>
          </w:p>
        </w:tc>
        <w:tc>
          <w:tcPr>
            <w:tcW w:w="1701" w:type="dxa"/>
            <w:vAlign w:val="center"/>
          </w:tcPr>
          <w:p w14:paraId="400519A6"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1EB5C93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输出循环迭代开始信号</w:t>
            </w:r>
          </w:p>
        </w:tc>
        <w:tc>
          <w:tcPr>
            <w:tcW w:w="2693" w:type="dxa"/>
            <w:vAlign w:val="center"/>
          </w:tcPr>
          <w:p w14:paraId="3EF585CB"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循环开始控制语句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656FB18D" w14:textId="77777777" w:rsidTr="006C062F">
        <w:trPr>
          <w:trHeight w:val="454"/>
          <w:jc w:val="center"/>
        </w:trPr>
        <w:tc>
          <w:tcPr>
            <w:tcW w:w="1413" w:type="dxa"/>
            <w:vAlign w:val="center"/>
          </w:tcPr>
          <w:p w14:paraId="5496B89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l</w:t>
            </w:r>
            <w:r w:rsidRPr="00D86F70">
              <w:rPr>
                <w:sz w:val="21"/>
                <w:szCs w:val="18"/>
              </w:rPr>
              <w:t>oop end</w:t>
            </w:r>
          </w:p>
        </w:tc>
        <w:tc>
          <w:tcPr>
            <w:tcW w:w="1701" w:type="dxa"/>
            <w:vAlign w:val="center"/>
          </w:tcPr>
          <w:p w14:paraId="3533C7EE"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1E89B7D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输出循环迭代结束信号</w:t>
            </w:r>
          </w:p>
        </w:tc>
        <w:tc>
          <w:tcPr>
            <w:tcW w:w="2693" w:type="dxa"/>
            <w:vAlign w:val="center"/>
          </w:tcPr>
          <w:p w14:paraId="245ED720"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循环结束控制语句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178C84CB" w14:textId="77777777" w:rsidTr="006C062F">
        <w:trPr>
          <w:trHeight w:val="454"/>
          <w:jc w:val="center"/>
        </w:trPr>
        <w:tc>
          <w:tcPr>
            <w:tcW w:w="1413" w:type="dxa"/>
            <w:vAlign w:val="center"/>
          </w:tcPr>
          <w:p w14:paraId="08FB60A4" w14:textId="1D2FA2C7"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sz w:val="21"/>
                <w:szCs w:val="18"/>
              </w:rPr>
              <w:t>oin</w:t>
            </w:r>
          </w:p>
        </w:tc>
        <w:tc>
          <w:tcPr>
            <w:tcW w:w="1701" w:type="dxa"/>
            <w:vAlign w:val="center"/>
          </w:tcPr>
          <w:p w14:paraId="2EB7351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457B9D9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数据流路径汇总</w:t>
            </w:r>
          </w:p>
        </w:tc>
        <w:tc>
          <w:tcPr>
            <w:tcW w:w="2693" w:type="dxa"/>
            <w:vAlign w:val="center"/>
          </w:tcPr>
          <w:p w14:paraId="3258E66C"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代码块结束符‘</w:t>
            </w:r>
            <w:r w:rsidRPr="00D86F70">
              <w:rPr>
                <w:rFonts w:hint="eastAsia"/>
                <w:sz w:val="21"/>
                <w:szCs w:val="18"/>
              </w:rPr>
              <w:t>}</w:t>
            </w:r>
            <w:r w:rsidRPr="00D86F70">
              <w:rPr>
                <w:rFonts w:hint="eastAsia"/>
                <w:sz w:val="21"/>
                <w:szCs w:val="18"/>
              </w:rPr>
              <w:t>‘等</w:t>
            </w:r>
          </w:p>
        </w:tc>
      </w:tr>
      <w:tr w:rsidR="008F0227" w:rsidRPr="00D86F70" w14:paraId="69E8006C" w14:textId="77777777" w:rsidTr="006C062F">
        <w:trPr>
          <w:trHeight w:val="454"/>
          <w:jc w:val="center"/>
        </w:trPr>
        <w:tc>
          <w:tcPr>
            <w:tcW w:w="1413" w:type="dxa"/>
            <w:vAlign w:val="center"/>
          </w:tcPr>
          <w:p w14:paraId="04CF2522" w14:textId="0F3439A8" w:rsidR="008F0227" w:rsidRPr="00D86F70" w:rsidRDefault="009C5B63" w:rsidP="006C062F">
            <w:pPr>
              <w:spacing w:line="240" w:lineRule="auto"/>
              <w:ind w:firstLineChars="0" w:firstLine="0"/>
              <w:jc w:val="center"/>
              <w:rPr>
                <w:sz w:val="21"/>
                <w:szCs w:val="18"/>
              </w:rPr>
            </w:pPr>
            <w:r w:rsidRPr="00D86F70">
              <w:rPr>
                <w:sz w:val="21"/>
                <w:szCs w:val="18"/>
              </w:rPr>
              <w:t>S</w:t>
            </w:r>
            <w:r w:rsidR="008F0227" w:rsidRPr="00D86F70">
              <w:rPr>
                <w:sz w:val="21"/>
                <w:szCs w:val="18"/>
              </w:rPr>
              <w:t>witch</w:t>
            </w:r>
          </w:p>
        </w:tc>
        <w:tc>
          <w:tcPr>
            <w:tcW w:w="1701" w:type="dxa"/>
            <w:vAlign w:val="center"/>
          </w:tcPr>
          <w:p w14:paraId="19D04479"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1</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65DF957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激活分支路径</w:t>
            </w:r>
          </w:p>
        </w:tc>
        <w:tc>
          <w:tcPr>
            <w:tcW w:w="2693" w:type="dxa"/>
            <w:vAlign w:val="center"/>
          </w:tcPr>
          <w:p w14:paraId="4D77042D"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if</w:t>
            </w:r>
            <w:r w:rsidRPr="00D86F70">
              <w:rPr>
                <w:sz w:val="21"/>
                <w:szCs w:val="18"/>
              </w:rPr>
              <w:t>--else</w:t>
            </w:r>
            <w:r w:rsidRPr="00D86F70">
              <w:rPr>
                <w:rFonts w:hint="eastAsia"/>
                <w:sz w:val="21"/>
                <w:szCs w:val="18"/>
              </w:rPr>
              <w:t>结构</w:t>
            </w:r>
          </w:p>
        </w:tc>
      </w:tr>
      <w:tr w:rsidR="008F0227" w:rsidRPr="00D86F70" w14:paraId="640B7547" w14:textId="77777777" w:rsidTr="006C062F">
        <w:trPr>
          <w:trHeight w:val="454"/>
          <w:jc w:val="center"/>
        </w:trPr>
        <w:tc>
          <w:tcPr>
            <w:tcW w:w="1413" w:type="dxa"/>
            <w:vAlign w:val="center"/>
          </w:tcPr>
          <w:p w14:paraId="0465136B" w14:textId="046E4A5F" w:rsidR="008F0227" w:rsidRPr="00D86F70" w:rsidRDefault="009C5B63" w:rsidP="006C062F">
            <w:pPr>
              <w:spacing w:line="240" w:lineRule="auto"/>
              <w:ind w:firstLineChars="0" w:firstLine="0"/>
              <w:jc w:val="center"/>
              <w:rPr>
                <w:sz w:val="21"/>
                <w:szCs w:val="18"/>
              </w:rPr>
            </w:pPr>
            <w:r w:rsidRPr="00D86F70">
              <w:rPr>
                <w:sz w:val="21"/>
                <w:szCs w:val="18"/>
              </w:rPr>
              <w:t>B</w:t>
            </w:r>
            <w:r w:rsidR="008F0227" w:rsidRPr="00D86F70">
              <w:rPr>
                <w:sz w:val="21"/>
                <w:szCs w:val="18"/>
              </w:rPr>
              <w:t>reak</w:t>
            </w:r>
          </w:p>
        </w:tc>
        <w:tc>
          <w:tcPr>
            <w:tcW w:w="1701" w:type="dxa"/>
            <w:vAlign w:val="center"/>
          </w:tcPr>
          <w:p w14:paraId="34A69DB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6FDC8B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w:t>
            </w:r>
            <w:r w:rsidRPr="00D86F70">
              <w:rPr>
                <w:rFonts w:hint="eastAsia"/>
                <w:sz w:val="21"/>
                <w:szCs w:val="18"/>
              </w:rPr>
              <w:t>break</w:t>
            </w:r>
            <w:r w:rsidRPr="00D86F70">
              <w:rPr>
                <w:rFonts w:hint="eastAsia"/>
                <w:sz w:val="21"/>
                <w:szCs w:val="18"/>
              </w:rPr>
              <w:t>路径</w:t>
            </w:r>
          </w:p>
        </w:tc>
        <w:tc>
          <w:tcPr>
            <w:tcW w:w="2693" w:type="dxa"/>
            <w:vAlign w:val="center"/>
          </w:tcPr>
          <w:p w14:paraId="01097CF5"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break</w:t>
            </w:r>
            <w:r w:rsidRPr="00D86F70">
              <w:rPr>
                <w:rFonts w:hint="eastAsia"/>
                <w:sz w:val="21"/>
                <w:szCs w:val="18"/>
              </w:rPr>
              <w:t>结构</w:t>
            </w:r>
          </w:p>
        </w:tc>
      </w:tr>
      <w:tr w:rsidR="008F0227" w:rsidRPr="00D86F70" w14:paraId="77A29E5C" w14:textId="77777777" w:rsidTr="006C062F">
        <w:trPr>
          <w:trHeight w:val="454"/>
          <w:jc w:val="center"/>
        </w:trPr>
        <w:tc>
          <w:tcPr>
            <w:tcW w:w="1413" w:type="dxa"/>
            <w:vAlign w:val="center"/>
          </w:tcPr>
          <w:p w14:paraId="406A10BF" w14:textId="23186E2E"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rFonts w:hint="eastAsia"/>
                <w:sz w:val="21"/>
                <w:szCs w:val="18"/>
              </w:rPr>
              <w:t>oin</w:t>
            </w:r>
            <w:r w:rsidR="008F0227" w:rsidRPr="00D86F70">
              <w:rPr>
                <w:sz w:val="21"/>
                <w:szCs w:val="18"/>
              </w:rPr>
              <w:t>bp</w:t>
            </w:r>
          </w:p>
        </w:tc>
        <w:tc>
          <w:tcPr>
            <w:tcW w:w="1701" w:type="dxa"/>
            <w:vAlign w:val="center"/>
          </w:tcPr>
          <w:p w14:paraId="401150CB" w14:textId="2DBA50B3"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3555AAD" w14:textId="1B4A1723" w:rsidR="008F0227" w:rsidRPr="00D86F70" w:rsidRDefault="00545A19" w:rsidP="006C062F">
            <w:pPr>
              <w:spacing w:line="240" w:lineRule="auto"/>
              <w:ind w:firstLineChars="0" w:firstLine="0"/>
              <w:jc w:val="center"/>
              <w:rPr>
                <w:sz w:val="21"/>
                <w:szCs w:val="18"/>
              </w:rPr>
            </w:pPr>
            <w:r w:rsidRPr="00D86F70">
              <w:rPr>
                <w:rFonts w:hint="eastAsia"/>
                <w:sz w:val="21"/>
                <w:szCs w:val="18"/>
              </w:rPr>
              <w:t>b</w:t>
            </w:r>
            <w:r w:rsidR="008F0227" w:rsidRPr="00D86F70">
              <w:rPr>
                <w:sz w:val="21"/>
                <w:szCs w:val="18"/>
              </w:rPr>
              <w:t>p</w:t>
            </w:r>
            <w:r w:rsidR="008F0227" w:rsidRPr="00D86F70">
              <w:rPr>
                <w:rFonts w:hint="eastAsia"/>
                <w:sz w:val="21"/>
                <w:szCs w:val="18"/>
              </w:rPr>
              <w:t>信号的路径汇总</w:t>
            </w:r>
          </w:p>
        </w:tc>
        <w:tc>
          <w:tcPr>
            <w:tcW w:w="2693" w:type="dxa"/>
            <w:vAlign w:val="center"/>
          </w:tcPr>
          <w:p w14:paraId="2C84A45F" w14:textId="0AB5DA50" w:rsidR="008F0227" w:rsidRPr="00D86F70" w:rsidRDefault="008F0227" w:rsidP="006C062F">
            <w:pPr>
              <w:spacing w:line="240" w:lineRule="auto"/>
              <w:ind w:firstLineChars="0" w:firstLine="0"/>
              <w:jc w:val="center"/>
              <w:rPr>
                <w:sz w:val="21"/>
                <w:szCs w:val="18"/>
              </w:rPr>
            </w:pPr>
            <w:r w:rsidRPr="00D86F70">
              <w:rPr>
                <w:rFonts w:hint="eastAsia"/>
                <w:sz w:val="21"/>
                <w:szCs w:val="18"/>
              </w:rPr>
              <w:t>循环间依赖</w:t>
            </w:r>
          </w:p>
        </w:tc>
      </w:tr>
    </w:tbl>
    <w:p w14:paraId="414F02C5" w14:textId="0F2A2360" w:rsidR="008F0227" w:rsidRDefault="008F0227" w:rsidP="008F0227">
      <w:pPr>
        <w:ind w:firstLineChars="0" w:firstLine="0"/>
      </w:pPr>
    </w:p>
    <w:p w14:paraId="5E9BCB40" w14:textId="26767B28" w:rsidR="008F0227" w:rsidRDefault="00BD3025" w:rsidP="00D86F70">
      <w:pPr>
        <w:ind w:firstLine="480"/>
        <w:jc w:val="both"/>
      </w:pPr>
      <w:r>
        <w:lastRenderedPageBreak/>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rsidR="00D86F70">
        <w:instrText xml:space="preserve"> \* MERGEFORMAT </w:instrText>
      </w:r>
      <w:r>
        <w:fldChar w:fldCharType="separate"/>
      </w:r>
      <w:r w:rsidR="009D799C">
        <w:rPr>
          <w:rFonts w:hint="eastAsia"/>
        </w:rPr>
        <w:t>图</w:t>
      </w:r>
      <w:r w:rsidR="009D799C">
        <w:t>3</w:t>
      </w:r>
      <w:r w:rsidR="009D799C">
        <w:noBreakHyphen/>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r w:rsidR="006A5E83">
        <w:t>J</w:t>
      </w:r>
      <w:r w:rsidR="006A5E83">
        <w:rPr>
          <w:rFonts w:hint="eastAsia"/>
        </w:rPr>
        <w:t>oinbp</w:t>
      </w:r>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r w:rsidR="006A5E83">
        <w:rPr>
          <w:rFonts w:hint="eastAsia"/>
        </w:rPr>
        <w:t>joinbp</w:t>
      </w:r>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6FB69F5C" w14:textId="31911701" w:rsidR="0055168A" w:rsidRDefault="0055168A" w:rsidP="00743429">
      <w:pPr>
        <w:pStyle w:val="3"/>
      </w:pPr>
      <w:bookmarkStart w:id="156" w:name="_Toc533166011"/>
      <w:bookmarkStart w:id="157" w:name="_Toc533606060"/>
      <w:r>
        <w:rPr>
          <w:rFonts w:hint="eastAsia"/>
        </w:rPr>
        <w:t>细粒度处理单元内部数据通路设计</w:t>
      </w:r>
      <w:bookmarkEnd w:id="156"/>
      <w:bookmarkEnd w:id="157"/>
    </w:p>
    <w:p w14:paraId="69C41024" w14:textId="10A2A898" w:rsidR="003B274C" w:rsidRDefault="00E6378E" w:rsidP="00D86F70">
      <w:pPr>
        <w:ind w:firstLine="480"/>
        <w:jc w:val="both"/>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5715AE61" w:rsidR="005C19CF" w:rsidRDefault="005C19CF" w:rsidP="00D86F70">
      <w:pPr>
        <w:ind w:firstLine="480"/>
        <w:jc w:val="both"/>
      </w:pPr>
      <w:r>
        <w:rPr>
          <w:rFonts w:hint="eastAsia"/>
        </w:rPr>
        <w:t>如</w:t>
      </w:r>
      <w:r>
        <w:fldChar w:fldCharType="begin"/>
      </w:r>
      <w:r>
        <w:instrText xml:space="preserve"> </w:instrText>
      </w:r>
      <w:r>
        <w:rPr>
          <w:rFonts w:hint="eastAsia"/>
        </w:rPr>
        <w:instrText>REF _Ref531856620 \h</w:instrText>
      </w:r>
      <w:r>
        <w:instrText xml:space="preserve"> </w:instrText>
      </w:r>
      <w:r w:rsidR="00D86F70">
        <w:instrText xml:space="preserve"> \* MERGEFORMAT </w:instrText>
      </w:r>
      <w:r>
        <w:fldChar w:fldCharType="separate"/>
      </w:r>
      <w:r w:rsidR="009D799C">
        <w:rPr>
          <w:rFonts w:hint="eastAsia"/>
        </w:rPr>
        <w:t>图</w:t>
      </w:r>
      <w:r w:rsidR="009D799C">
        <w:t>3</w:t>
      </w:r>
      <w:r w:rsidR="009D799C">
        <w:noBreakHyphen/>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52CE650" w14:textId="209FE9EC" w:rsidR="00D26734" w:rsidRDefault="003B274C" w:rsidP="007F6FF4">
      <w:pPr>
        <w:ind w:firstLineChars="0" w:firstLine="0"/>
        <w:jc w:val="center"/>
      </w:pPr>
      <w:r>
        <w:rPr>
          <w:rFonts w:hint="eastAsia"/>
          <w:noProof/>
        </w:rPr>
        <w:lastRenderedPageBreak/>
        <w:drawing>
          <wp:inline distT="0" distB="0" distL="0" distR="0" wp14:anchorId="670DCDAA" wp14:editId="7C4E7DF1">
            <wp:extent cx="3902618" cy="4069080"/>
            <wp:effectExtent l="0" t="0" r="3175"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07488" cy="4074157"/>
                    </a:xfrm>
                    <a:prstGeom prst="rect">
                      <a:avLst/>
                    </a:prstGeom>
                  </pic:spPr>
                </pic:pic>
              </a:graphicData>
            </a:graphic>
          </wp:inline>
        </w:drawing>
      </w:r>
    </w:p>
    <w:p w14:paraId="31DDD54E" w14:textId="5F088475" w:rsidR="003B274C" w:rsidRDefault="003B274C" w:rsidP="005841E8">
      <w:pPr>
        <w:pStyle w:val="ab"/>
      </w:pPr>
      <w:bookmarkStart w:id="158" w:name="_Ref531856620"/>
      <w:bookmarkStart w:id="159" w:name="_Toc533616867"/>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13</w:t>
      </w:r>
      <w:r w:rsidR="00B50B92">
        <w:fldChar w:fldCharType="end"/>
      </w:r>
      <w:bookmarkEnd w:id="158"/>
      <w:r>
        <w:rPr>
          <w:rFonts w:hint="eastAsia"/>
        </w:rPr>
        <w:t>细粒度处理单元内部数据通路</w:t>
      </w:r>
      <w:bookmarkEnd w:id="159"/>
    </w:p>
    <w:p w14:paraId="23BD0261" w14:textId="7C45EFD9" w:rsidR="00764A0E" w:rsidRDefault="00764A0E" w:rsidP="000359C8">
      <w:pPr>
        <w:pStyle w:val="Fig"/>
      </w:pPr>
      <w:r>
        <w:t xml:space="preserve">Fig. </w:t>
      </w:r>
      <w:fldSimple w:instr=" STYLEREF 1 \s ">
        <w:r w:rsidR="00504F56">
          <w:rPr>
            <w:noProof/>
          </w:rPr>
          <w:t>3</w:t>
        </w:r>
      </w:fldSimple>
      <w:r w:rsidR="00504F56">
        <w:noBreakHyphen/>
      </w:r>
      <w:fldSimple w:instr=" SEQ Fig. \* ARABIC \s 1 ">
        <w:r w:rsidR="00504F56">
          <w:rPr>
            <w:noProof/>
          </w:rPr>
          <w:t>13</w:t>
        </w:r>
      </w:fldSimple>
      <w:r>
        <w:t xml:space="preserve"> </w:t>
      </w:r>
      <w:r w:rsidRPr="00764A0E">
        <w:t xml:space="preserve">Datapath of </w:t>
      </w:r>
      <w:r>
        <w:t>fine-grained</w:t>
      </w:r>
      <w:r w:rsidRPr="00764A0E">
        <w:t xml:space="preserve"> processing element</w:t>
      </w:r>
    </w:p>
    <w:p w14:paraId="3B99FD5E" w14:textId="5CB463A2" w:rsidR="00386443" w:rsidRDefault="00386443" w:rsidP="008E6F9E">
      <w:pPr>
        <w:pStyle w:val="2"/>
      </w:pPr>
      <w:bookmarkStart w:id="160" w:name="_Toc533166012"/>
      <w:bookmarkStart w:id="161" w:name="_Toc533606061"/>
      <w:r>
        <w:rPr>
          <w:rFonts w:hint="eastAsia"/>
        </w:rPr>
        <w:t>阵列反馈机制</w:t>
      </w:r>
      <w:bookmarkEnd w:id="160"/>
      <w:bookmarkEnd w:id="161"/>
    </w:p>
    <w:p w14:paraId="1D99C3EF" w14:textId="3CF7FA63" w:rsidR="00386443" w:rsidRDefault="00386443" w:rsidP="00743429">
      <w:pPr>
        <w:pStyle w:val="3"/>
      </w:pPr>
      <w:bookmarkStart w:id="162" w:name="_Toc533166013"/>
      <w:bookmarkStart w:id="163" w:name="_Toc533606062"/>
      <w:r>
        <w:rPr>
          <w:rFonts w:hint="eastAsia"/>
        </w:rPr>
        <w:t>数据流和循环间依赖</w:t>
      </w:r>
      <w:bookmarkEnd w:id="162"/>
      <w:bookmarkEnd w:id="163"/>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p>
    <w:p w14:paraId="734B793D" w14:textId="4E3EB959"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9D799C" w:rsidRPr="009D255C">
        <w:rPr>
          <w:rFonts w:hint="eastAsia"/>
        </w:rPr>
        <w:t>图</w:t>
      </w:r>
      <w:r w:rsidR="009D799C">
        <w:rPr>
          <w:noProof/>
        </w:rPr>
        <w:t>3</w:t>
      </w:r>
      <w:r w:rsidR="009D799C">
        <w:noBreakHyphen/>
      </w:r>
      <w:r w:rsidR="009D799C">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w:t>
      </w:r>
      <w:r>
        <w:rPr>
          <w:rFonts w:hint="eastAsia"/>
        </w:rPr>
        <w:lastRenderedPageBreak/>
        <w:t>中循环间依赖在时间上铺展开来，从而消除数据依赖的影响，但是这种执行机制带来了执行效率低下的缺点。</w:t>
      </w:r>
    </w:p>
    <w:p w14:paraId="7E103FB9" w14:textId="77777777" w:rsidR="00570D4F" w:rsidRDefault="00570D4F" w:rsidP="00570D4F">
      <w:pPr>
        <w:ind w:firstLineChars="0" w:firstLine="0"/>
        <w:jc w:val="center"/>
      </w:pPr>
      <w:r>
        <w:object w:dxaOrig="4440" w:dyaOrig="2773" w14:anchorId="29E2D4F3">
          <v:shape id="_x0000_i1039" type="#_x0000_t75" style="width:233.4pt;height:172.8pt" o:ole="">
            <v:imagedata r:id="rId62" o:title="" cropbottom="3038f" cropright="12863f"/>
          </v:shape>
          <o:OLEObject Type="Embed" ProgID="Visio.Drawing.15" ShapeID="_x0000_i1039" DrawAspect="Content" ObjectID="_1607364871" r:id="rId63"/>
        </w:object>
      </w:r>
    </w:p>
    <w:p w14:paraId="5069870E" w14:textId="77777777" w:rsidR="00570D4F" w:rsidRPr="009D255C" w:rsidRDefault="00570D4F" w:rsidP="00570D4F">
      <w:pPr>
        <w:pStyle w:val="ab"/>
      </w:pPr>
      <w:bookmarkStart w:id="164" w:name="_Ref532823777"/>
      <w:bookmarkStart w:id="165" w:name="_Toc533616868"/>
      <w:r w:rsidRPr="009D255C">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164"/>
      <w:r w:rsidRPr="009D255C">
        <w:t xml:space="preserve"> </w:t>
      </w:r>
      <w:r w:rsidRPr="009D255C">
        <w:rPr>
          <w:rFonts w:hint="eastAsia"/>
        </w:rPr>
        <w:t>静态和动态数据流执行方式</w:t>
      </w:r>
      <w:bookmarkEnd w:id="165"/>
    </w:p>
    <w:p w14:paraId="7B6EFED2" w14:textId="591AFA9D" w:rsidR="00570D4F" w:rsidRPr="009D255C" w:rsidRDefault="00570D4F" w:rsidP="00570D4F">
      <w:pPr>
        <w:pStyle w:val="Fig"/>
      </w:pPr>
      <w:r w:rsidRPr="009D255C">
        <w:t xml:space="preserve">Fig. </w:t>
      </w:r>
      <w:fldSimple w:instr=" STYLEREF 1 \s ">
        <w:r w:rsidR="00504F56">
          <w:rPr>
            <w:noProof/>
          </w:rPr>
          <w:t>3</w:t>
        </w:r>
      </w:fldSimple>
      <w:r w:rsidR="00504F56">
        <w:noBreakHyphen/>
      </w:r>
      <w:fldSimple w:instr=" SEQ Fig. \* ARABIC \s 1 ">
        <w:r w:rsidR="00504F56">
          <w:rPr>
            <w:noProof/>
          </w:rPr>
          <w:t>14</w:t>
        </w:r>
      </w:fldSimple>
      <w:r w:rsidRPr="009D255C">
        <w:t xml:space="preserve"> Static and dynamic data flow drive</w:t>
      </w:r>
    </w:p>
    <w:p w14:paraId="57596D90" w14:textId="77777777" w:rsidR="00570D4F" w:rsidRDefault="00570D4F" w:rsidP="00570D4F">
      <w:pPr>
        <w:spacing w:line="240" w:lineRule="auto"/>
        <w:ind w:firstLineChars="0" w:firstLine="0"/>
        <w:jc w:val="center"/>
      </w:pPr>
    </w:p>
    <w:p w14:paraId="4712A127" w14:textId="7F251FB7" w:rsidR="00E6123B" w:rsidRDefault="00386443" w:rsidP="00570D4F">
      <w:pPr>
        <w:ind w:firstLine="480"/>
      </w:pPr>
      <w:r>
        <w:rPr>
          <w:rFonts w:hint="eastAsia"/>
        </w:rPr>
        <w:t>本文使用动态数据流驱动技术，只要空间硬件资源足够，循环块可以快速发射到阵列上去进行执行，如</w:t>
      </w:r>
      <w:r w:rsidR="009D255C">
        <w:fldChar w:fldCharType="begin"/>
      </w:r>
      <w:r w:rsidR="009D255C">
        <w:instrText xml:space="preserve"> </w:instrText>
      </w:r>
      <w:r w:rsidR="009D255C">
        <w:rPr>
          <w:rFonts w:hint="eastAsia"/>
        </w:rPr>
        <w:instrText>REF _Ref532823777 \h</w:instrText>
      </w:r>
      <w:r w:rsidR="009D255C">
        <w:instrText xml:space="preserve"> </w:instrText>
      </w:r>
      <w:r w:rsidR="009D255C">
        <w:fldChar w:fldCharType="separate"/>
      </w:r>
      <w:r w:rsidR="009D799C" w:rsidRPr="009D255C">
        <w:rPr>
          <w:rFonts w:hint="eastAsia"/>
        </w:rPr>
        <w:t>图</w:t>
      </w:r>
      <w:r w:rsidR="009D799C">
        <w:rPr>
          <w:noProof/>
        </w:rPr>
        <w:t>3</w:t>
      </w:r>
      <w:r w:rsidR="009D799C">
        <w:noBreakHyphen/>
      </w:r>
      <w:r w:rsidR="009D799C">
        <w:rPr>
          <w:noProof/>
        </w:rPr>
        <w:t>14</w:t>
      </w:r>
      <w:r w:rsidR="009D255C">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367F592F" w14:textId="3EC9C246" w:rsidR="00386443" w:rsidRDefault="00386443" w:rsidP="000104B7">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5D2ED3BD" w14:textId="77777777" w:rsidR="00971044" w:rsidRDefault="00971044" w:rsidP="000104B7">
      <w:pPr>
        <w:ind w:firstLine="480"/>
      </w:pPr>
    </w:p>
    <w:p w14:paraId="5EC3962B" w14:textId="537D75EE" w:rsidR="00386443" w:rsidRDefault="00386443" w:rsidP="00743429">
      <w:pPr>
        <w:pStyle w:val="3"/>
      </w:pPr>
      <w:bookmarkStart w:id="166" w:name="_Toc533166014"/>
      <w:bookmarkStart w:id="167" w:name="_Toc533606063"/>
      <w:r w:rsidRPr="00E07472">
        <w:lastRenderedPageBreak/>
        <w:t>多</w:t>
      </w:r>
      <w:r>
        <w:rPr>
          <w:rFonts w:hint="eastAsia"/>
        </w:rPr>
        <w:t>层次</w:t>
      </w:r>
      <w:r w:rsidRPr="00E07472">
        <w:t>反馈机制</w:t>
      </w:r>
      <w:bookmarkEnd w:id="166"/>
      <w:bookmarkEnd w:id="167"/>
    </w:p>
    <w:p w14:paraId="1064E842" w14:textId="77777777" w:rsidR="00386443" w:rsidRDefault="00386443" w:rsidP="009D255C">
      <w:pPr>
        <w:ind w:firstLine="480"/>
        <w:jc w:val="both"/>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6BFC4147" w:rsidR="00386443" w:rsidRDefault="00386443" w:rsidP="009D255C">
      <w:pPr>
        <w:ind w:firstLine="480"/>
        <w:jc w:val="both"/>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rsidR="009D255C">
        <w:instrText xml:space="preserve"> \* MERGEFORMAT </w:instrText>
      </w:r>
      <w:r>
        <w:fldChar w:fldCharType="separate"/>
      </w:r>
      <w:r w:rsidR="009D799C">
        <w:rPr>
          <w:rFonts w:hint="eastAsia"/>
        </w:rPr>
        <w:t>图</w:t>
      </w:r>
      <w:r w:rsidR="009D799C">
        <w:t>3</w:t>
      </w:r>
      <w:r w:rsidR="009D799C">
        <w:noBreakHyphen/>
        <w:t>15</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之间的某一对输出输入端口上分布着存储单元，但是存储单元的空间不是无限大的，所以需要通过反馈线来牵制存取数据，反馈机制中基本的原则是每一条数据输出线都有与之对应的反馈线（</w:t>
      </w:r>
      <w:r>
        <w:rPr>
          <w:rFonts w:hint="eastAsia"/>
        </w:rPr>
        <w:t>bp</w:t>
      </w:r>
      <w:r>
        <w:rPr>
          <w:rFonts w:hint="eastAsia"/>
        </w:rPr>
        <w:t>信号线），用来表示是否能将数据继续存储到下一个处理单元中。图中左图是一个输出端口直接输入到下一个</w:t>
      </w:r>
      <w:r>
        <w:rPr>
          <w:rFonts w:hint="eastAsia"/>
        </w:rPr>
        <w:t>P</w:t>
      </w:r>
      <w:r>
        <w:t>E</w:t>
      </w:r>
      <w:r>
        <w:rPr>
          <w:rFonts w:hint="eastAsia"/>
        </w:rPr>
        <w:t>的输入端口，是一对一的连接方式，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在出数的时候会先检测该信号线在决定要不要出数。</w:t>
      </w:r>
    </w:p>
    <w:p w14:paraId="45501E3E" w14:textId="00FB4461" w:rsidR="00386443" w:rsidRDefault="00386443" w:rsidP="004C4DB9">
      <w:pPr>
        <w:ind w:firstLine="480"/>
        <w:jc w:val="both"/>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p>
    <w:p w14:paraId="2DA506B1" w14:textId="77777777" w:rsidR="00386443" w:rsidRDefault="00386443" w:rsidP="00386443">
      <w:pPr>
        <w:ind w:firstLineChars="0" w:firstLine="0"/>
        <w:jc w:val="center"/>
      </w:pPr>
      <w:r>
        <w:rPr>
          <w:noProof/>
        </w:rPr>
        <w:drawing>
          <wp:inline distT="0" distB="0" distL="0" distR="0" wp14:anchorId="2309CBBE" wp14:editId="273E7D5A">
            <wp:extent cx="2453640" cy="1639735"/>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64">
                      <a:extLst>
                        <a:ext uri="{28A0092B-C50C-407E-A947-70E740481C1C}">
                          <a14:useLocalDpi xmlns:a14="http://schemas.microsoft.com/office/drawing/2010/main" val="0"/>
                        </a:ext>
                      </a:extLst>
                    </a:blip>
                    <a:stretch>
                      <a:fillRect/>
                    </a:stretch>
                  </pic:blipFill>
                  <pic:spPr>
                    <a:xfrm>
                      <a:off x="0" y="0"/>
                      <a:ext cx="2478645" cy="1656446"/>
                    </a:xfrm>
                    <a:prstGeom prst="rect">
                      <a:avLst/>
                    </a:prstGeom>
                  </pic:spPr>
                </pic:pic>
              </a:graphicData>
            </a:graphic>
          </wp:inline>
        </w:drawing>
      </w:r>
    </w:p>
    <w:p w14:paraId="2EFE89CC" w14:textId="240DAFDE" w:rsidR="00386443" w:rsidRDefault="00386443" w:rsidP="005841E8">
      <w:pPr>
        <w:pStyle w:val="ab"/>
      </w:pPr>
      <w:bookmarkStart w:id="168" w:name="_Ref532823779"/>
      <w:bookmarkStart w:id="169" w:name="_Toc533616869"/>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15</w:t>
      </w:r>
      <w:r w:rsidR="00B50B92">
        <w:fldChar w:fldCharType="end"/>
      </w:r>
      <w:bookmarkEnd w:id="168"/>
      <w:r>
        <w:rPr>
          <w:rFonts w:hint="eastAsia"/>
        </w:rPr>
        <w:t>处理单元之间的反馈图</w:t>
      </w:r>
      <w:bookmarkEnd w:id="169"/>
    </w:p>
    <w:p w14:paraId="6330AEC0" w14:textId="719226EE" w:rsidR="00AA0828" w:rsidRDefault="00AA0828" w:rsidP="000359C8">
      <w:pPr>
        <w:pStyle w:val="Fig"/>
      </w:pPr>
      <w:r>
        <w:t xml:space="preserve">Fig. </w:t>
      </w:r>
      <w:fldSimple w:instr=" STYLEREF 1 \s ">
        <w:r w:rsidR="00504F56">
          <w:rPr>
            <w:noProof/>
          </w:rPr>
          <w:t>3</w:t>
        </w:r>
      </w:fldSimple>
      <w:r w:rsidR="00504F56">
        <w:noBreakHyphen/>
      </w:r>
      <w:fldSimple w:instr=" SEQ Fig. \* ARABIC \s 1 ">
        <w:r w:rsidR="00504F56">
          <w:rPr>
            <w:noProof/>
          </w:rPr>
          <w:t>15</w:t>
        </w:r>
      </w:fldSimple>
      <w:r>
        <w:t xml:space="preserve"> Feedback between processing element</w:t>
      </w:r>
    </w:p>
    <w:p w14:paraId="7EDC4BE5" w14:textId="77777777" w:rsidR="004C4DB9" w:rsidRPr="004C4DB9" w:rsidRDefault="004C4DB9" w:rsidP="004C4DB9">
      <w:pPr>
        <w:spacing w:line="240" w:lineRule="auto"/>
        <w:ind w:firstLine="480"/>
      </w:pPr>
    </w:p>
    <w:p w14:paraId="75F9143F" w14:textId="77777777" w:rsidR="00386443" w:rsidRDefault="00386443" w:rsidP="009D255C">
      <w:pPr>
        <w:ind w:firstLine="480"/>
        <w:jc w:val="both"/>
      </w:pPr>
      <w:r>
        <w:rPr>
          <w:rFonts w:hint="eastAsia"/>
        </w:rPr>
        <w:t>阵列中的所有处理单元都设置有这种反馈机制，从而保证了数据的均匀分布，充分利用阵列的硬件资源，保证了程序在阵列上的正确执行。</w:t>
      </w:r>
    </w:p>
    <w:p w14:paraId="6F8ABD7A" w14:textId="13614169" w:rsidR="00386443" w:rsidRDefault="00386443" w:rsidP="009D255C">
      <w:pPr>
        <w:ind w:firstLine="480"/>
        <w:jc w:val="both"/>
      </w:pPr>
      <w:r>
        <w:rPr>
          <w:rFonts w:hint="eastAsia"/>
        </w:rPr>
        <w:t>其次是处理单元内部的反馈机制，处理单元内部进行任务处理主要分两各部分，第一部分是上一个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w:t>
      </w:r>
      <w:r>
        <w:rPr>
          <w:rFonts w:hint="eastAsia"/>
        </w:rPr>
        <w:lastRenderedPageBreak/>
        <w:t>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的输出</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rsidR="009D255C">
        <w:instrText xml:space="preserve"> \* MERGEFORMAT </w:instrText>
      </w:r>
      <w:r>
        <w:fldChar w:fldCharType="separate"/>
      </w:r>
      <w:r w:rsidR="009D799C">
        <w:rPr>
          <w:rFonts w:hint="eastAsia"/>
        </w:rPr>
        <w:t>图</w:t>
      </w:r>
      <w:r w:rsidR="009D799C">
        <w:t>3</w:t>
      </w:r>
      <w:r w:rsidR="009D799C">
        <w:noBreakHyphen/>
        <w:t>16</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3893F69E" w14:textId="77777777" w:rsidR="00386443" w:rsidRDefault="00386443" w:rsidP="00386443">
      <w:pPr>
        <w:ind w:firstLine="480"/>
        <w:jc w:val="center"/>
      </w:pPr>
      <w:r>
        <w:rPr>
          <w:rFonts w:hint="eastAsia"/>
          <w:noProof/>
        </w:rPr>
        <w:drawing>
          <wp:inline distT="0" distB="0" distL="0" distR="0" wp14:anchorId="4C3170DF" wp14:editId="4AD774A7">
            <wp:extent cx="1447800" cy="1971712"/>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65">
                      <a:extLst>
                        <a:ext uri="{28A0092B-C50C-407E-A947-70E740481C1C}">
                          <a14:useLocalDpi xmlns:a14="http://schemas.microsoft.com/office/drawing/2010/main" val="0"/>
                        </a:ext>
                      </a:extLst>
                    </a:blip>
                    <a:stretch>
                      <a:fillRect/>
                    </a:stretch>
                  </pic:blipFill>
                  <pic:spPr>
                    <a:xfrm>
                      <a:off x="0" y="0"/>
                      <a:ext cx="1462745" cy="1992065"/>
                    </a:xfrm>
                    <a:prstGeom prst="rect">
                      <a:avLst/>
                    </a:prstGeom>
                  </pic:spPr>
                </pic:pic>
              </a:graphicData>
            </a:graphic>
          </wp:inline>
        </w:drawing>
      </w:r>
    </w:p>
    <w:p w14:paraId="1F68EAA2" w14:textId="38AD0AE7" w:rsidR="00386443" w:rsidRDefault="00386443" w:rsidP="005841E8">
      <w:pPr>
        <w:pStyle w:val="ab"/>
      </w:pPr>
      <w:bookmarkStart w:id="170" w:name="_Ref532823797"/>
      <w:bookmarkStart w:id="171" w:name="_Toc533616870"/>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16</w:t>
      </w:r>
      <w:r w:rsidR="00B50B92">
        <w:fldChar w:fldCharType="end"/>
      </w:r>
      <w:bookmarkEnd w:id="170"/>
      <w:r>
        <w:rPr>
          <w:rFonts w:hint="eastAsia"/>
        </w:rPr>
        <w:t>处理单元内部的反馈示意图</w:t>
      </w:r>
      <w:bookmarkEnd w:id="171"/>
    </w:p>
    <w:p w14:paraId="6355587F" w14:textId="2FBAE183" w:rsidR="00386443" w:rsidRDefault="005A6482" w:rsidP="004C4DB9">
      <w:pPr>
        <w:pStyle w:val="Fig"/>
      </w:pPr>
      <w:r>
        <w:t xml:space="preserve">Fig. </w:t>
      </w:r>
      <w:fldSimple w:instr=" STYLEREF 1 \s ">
        <w:r w:rsidR="00504F56">
          <w:rPr>
            <w:noProof/>
          </w:rPr>
          <w:t>3</w:t>
        </w:r>
      </w:fldSimple>
      <w:r w:rsidR="00504F56">
        <w:noBreakHyphen/>
      </w:r>
      <w:fldSimple w:instr=" SEQ Fig. \* ARABIC \s 1 ">
        <w:r w:rsidR="00504F56">
          <w:rPr>
            <w:noProof/>
          </w:rPr>
          <w:t>16</w:t>
        </w:r>
      </w:fldSimple>
      <w:r>
        <w:t xml:space="preserve"> </w:t>
      </w:r>
      <w:r w:rsidR="00AA0828">
        <w:t>Feedback in processing element</w:t>
      </w:r>
    </w:p>
    <w:p w14:paraId="709DB125" w14:textId="115803CE" w:rsidR="00A652C9" w:rsidRPr="006C47E0" w:rsidRDefault="00560DB7" w:rsidP="008E6F9E">
      <w:pPr>
        <w:pStyle w:val="2"/>
      </w:pPr>
      <w:bookmarkStart w:id="172" w:name="_Toc533166015"/>
      <w:bookmarkStart w:id="173" w:name="_Toc533606064"/>
      <w:r w:rsidRPr="006C47E0">
        <w:rPr>
          <w:rFonts w:hint="eastAsia"/>
        </w:rPr>
        <w:t>混合粒度阵列的优化技术</w:t>
      </w:r>
      <w:bookmarkEnd w:id="172"/>
      <w:bookmarkEnd w:id="173"/>
    </w:p>
    <w:p w14:paraId="68887A52" w14:textId="09F0BF31" w:rsidR="001D2A58" w:rsidRPr="008349AD" w:rsidRDefault="001D2A58" w:rsidP="00743429">
      <w:pPr>
        <w:pStyle w:val="3"/>
      </w:pPr>
      <w:bookmarkStart w:id="174" w:name="_Toc533166016"/>
      <w:bookmarkStart w:id="175" w:name="_Toc533606065"/>
      <w:r w:rsidRPr="00274290">
        <w:t>多发射循环迭代技术</w:t>
      </w:r>
      <w:bookmarkEnd w:id="174"/>
      <w:bookmarkEnd w:id="175"/>
    </w:p>
    <w:p w14:paraId="7BFE261A" w14:textId="010F4240" w:rsidR="00A037FA" w:rsidRPr="009D255C" w:rsidRDefault="00A037FA" w:rsidP="009D255C">
      <w:pPr>
        <w:ind w:firstLine="480"/>
        <w:jc w:val="both"/>
      </w:pPr>
      <w:r w:rsidRPr="009D255C">
        <w:rPr>
          <w:rFonts w:hint="eastAsia"/>
        </w:rPr>
        <w:t>在传统处理器上循环程序被编译成顺序执行的指令，新的循环迭代必须要等到上一次循环迭代结束之后才开始执行。如</w:t>
      </w:r>
      <w:r w:rsidR="00284CEA" w:rsidRPr="009D255C">
        <w:fldChar w:fldCharType="begin"/>
      </w:r>
      <w:r w:rsidR="00284CEA" w:rsidRPr="009D255C">
        <w:instrText xml:space="preserve"> </w:instrText>
      </w:r>
      <w:r w:rsidR="00284CEA" w:rsidRPr="009D255C">
        <w:rPr>
          <w:rFonts w:hint="eastAsia"/>
        </w:rPr>
        <w:instrText>REF _Ref531790109 \h</w:instrText>
      </w:r>
      <w:r w:rsidR="00284CEA" w:rsidRPr="009D255C">
        <w:instrText xml:space="preserve"> </w:instrText>
      </w:r>
      <w:r w:rsidR="009D255C" w:rsidRPr="009D255C">
        <w:instrText xml:space="preserve"> \* MERGEFORMAT </w:instrText>
      </w:r>
      <w:r w:rsidR="00284CEA" w:rsidRPr="009D255C">
        <w:fldChar w:fldCharType="separate"/>
      </w:r>
      <w:r w:rsidR="009D799C">
        <w:rPr>
          <w:rFonts w:hint="eastAsia"/>
        </w:rPr>
        <w:t>图</w:t>
      </w:r>
      <w:r w:rsidR="009D799C">
        <w:t>3</w:t>
      </w:r>
      <w:r w:rsidR="009D799C">
        <w:noBreakHyphen/>
        <w:t>11</w:t>
      </w:r>
      <w:r w:rsidR="00284CEA" w:rsidRPr="009D255C">
        <w:fldChar w:fldCharType="end"/>
      </w:r>
      <w:r w:rsidRPr="009D255C">
        <w:t>(b)</w:t>
      </w:r>
      <w:r w:rsidRPr="009D255C">
        <w:t>所示，一般的执行流程是</w:t>
      </w:r>
      <w:r w:rsidRPr="009D255C">
        <w:t>store</w:t>
      </w:r>
      <w:r w:rsidRPr="009D255C">
        <w:t>节点结束之后，</w:t>
      </w:r>
      <w:r w:rsidRPr="009D255C">
        <w:t>a</w:t>
      </w:r>
      <w:r w:rsidRPr="009D255C">
        <w:t>节点才开始激活下一次的循环迭代。这种执行方式显然不适合</w:t>
      </w:r>
      <w:r w:rsidRPr="009D255C">
        <w:t>HGRA</w:t>
      </w:r>
      <w:r w:rsidRPr="009D255C">
        <w:t>结构，本文提出了一种多发射循环迭代的技术，实现了循环体在阵列上流水。如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799C">
        <w:rPr>
          <w:rFonts w:hint="eastAsia"/>
        </w:rPr>
        <w:t>图</w:t>
      </w:r>
      <w:r w:rsidR="009D799C">
        <w:t>3</w:t>
      </w:r>
      <w:r w:rsidR="009D799C">
        <w:noBreakHyphen/>
        <w:t>17</w:t>
      </w:r>
      <w:r w:rsidR="00284CEA" w:rsidRPr="009D255C">
        <w:fldChar w:fldCharType="end"/>
      </w:r>
      <w:r w:rsidRPr="009D255C">
        <w:t>B</w:t>
      </w:r>
      <w:r w:rsidRPr="009D255C">
        <w:t>所示，矩形表示的是每一次的循环迭代，多发射技术实现的是在循环迭代</w:t>
      </w:r>
      <w:r w:rsidRPr="009D255C">
        <w:t>1</w:t>
      </w:r>
      <w:r w:rsidRPr="009D255C">
        <w:t>还没有结束的时候循环开始控制节点就发射循环控制变量，激活循环块</w:t>
      </w:r>
      <w:r w:rsidRPr="009D255C">
        <w:t>2</w:t>
      </w:r>
      <w:r w:rsidRPr="009D255C">
        <w:t>，再激活循环块</w:t>
      </w:r>
      <w:r w:rsidRPr="009D255C">
        <w:t>3</w:t>
      </w:r>
      <w:r w:rsidRPr="009D255C">
        <w:t>，以此类推，按照这种方式实现了循环间的流水，最优情况下细粒度节点可</w:t>
      </w:r>
      <w:r w:rsidRPr="009D255C">
        <w:rPr>
          <w:rFonts w:hint="eastAsia"/>
        </w:rPr>
        <w:t>以每一个时钟节拍发射一个循环控制变量，直至循环边界，大大提高了计算效率。</w:t>
      </w:r>
      <w:r w:rsidR="00AF1C4A">
        <w:fldChar w:fldCharType="begin"/>
      </w:r>
      <w:r w:rsidR="00AF1C4A">
        <w:instrText xml:space="preserve"> </w:instrText>
      </w:r>
      <w:r w:rsidR="00AF1C4A">
        <w:rPr>
          <w:rFonts w:hint="eastAsia"/>
        </w:rPr>
        <w:instrText>REF _Ref533532220 \r \h</w:instrText>
      </w:r>
      <w:r w:rsidR="00AF1C4A">
        <w:instrText xml:space="preserve"> </w:instrText>
      </w:r>
      <w:r w:rsidR="00AF1C4A">
        <w:fldChar w:fldCharType="separate"/>
      </w:r>
      <w:r w:rsidR="009D799C">
        <w:t xml:space="preserve">[28] </w:t>
      </w:r>
      <w:r w:rsidR="00AF1C4A">
        <w:fldChar w:fldCharType="end"/>
      </w:r>
    </w:p>
    <w:p w14:paraId="17956036" w14:textId="799A023F" w:rsidR="00A037FA" w:rsidRDefault="009D255C" w:rsidP="00B05A71">
      <w:pPr>
        <w:ind w:firstLine="480"/>
        <w:jc w:val="center"/>
      </w:pPr>
      <w:r>
        <w:object w:dxaOrig="3796" w:dyaOrig="3031" w14:anchorId="00B9C696">
          <v:shape id="_x0000_i1040" type="#_x0000_t75" style="width:221.4pt;height:164.4pt" o:ole="">
            <v:imagedata r:id="rId66" o:title=""/>
          </v:shape>
          <o:OLEObject Type="Embed" ProgID="Visio.Drawing.15" ShapeID="_x0000_i1040" DrawAspect="Content" ObjectID="_1607364872" r:id="rId67"/>
        </w:object>
      </w:r>
    </w:p>
    <w:p w14:paraId="021CF889" w14:textId="1C40ACB6" w:rsidR="00A037FA" w:rsidRDefault="00AE784D" w:rsidP="00AE784D">
      <w:pPr>
        <w:pStyle w:val="ab"/>
      </w:pPr>
      <w:bookmarkStart w:id="176" w:name="_Ref532821965"/>
      <w:bookmarkStart w:id="177" w:name="_Toc533616871"/>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17</w:t>
      </w:r>
      <w:r w:rsidR="00B50B92">
        <w:fldChar w:fldCharType="end"/>
      </w:r>
      <w:bookmarkEnd w:id="176"/>
      <w:r>
        <w:rPr>
          <w:rFonts w:hint="eastAsia"/>
        </w:rPr>
        <w:t>不同配置方案空间消耗和时间消耗</w:t>
      </w:r>
      <w:bookmarkEnd w:id="177"/>
    </w:p>
    <w:p w14:paraId="141AC8C2" w14:textId="38E88394" w:rsidR="00250BF8" w:rsidRDefault="001767EB" w:rsidP="000359C8">
      <w:pPr>
        <w:pStyle w:val="Fig"/>
      </w:pPr>
      <w:r>
        <w:t xml:space="preserve">Fig. </w:t>
      </w:r>
      <w:fldSimple w:instr=" STYLEREF 1 \s ">
        <w:r w:rsidR="00504F56">
          <w:rPr>
            <w:noProof/>
          </w:rPr>
          <w:t>3</w:t>
        </w:r>
      </w:fldSimple>
      <w:r w:rsidR="00504F56">
        <w:noBreakHyphen/>
      </w:r>
      <w:fldSimple w:instr=" SEQ Fig. \* ARABIC \s 1 ">
        <w:r w:rsidR="00504F56">
          <w:rPr>
            <w:noProof/>
          </w:rPr>
          <w:t>17</w:t>
        </w:r>
      </w:fldSimple>
      <w:r>
        <w:t xml:space="preserve"> </w:t>
      </w:r>
      <w:r w:rsidR="005A6482">
        <w:t xml:space="preserve">Time and space lapses in different configuration </w:t>
      </w:r>
      <w:r w:rsidR="00537ACB">
        <w:t>scheme</w:t>
      </w:r>
      <w:r w:rsidR="005A6482">
        <w:t xml:space="preserve"> </w:t>
      </w:r>
    </w:p>
    <w:p w14:paraId="3BB890B1" w14:textId="7A4AC818" w:rsidR="001D2A58" w:rsidRDefault="001D2A58" w:rsidP="00743429">
      <w:pPr>
        <w:pStyle w:val="3"/>
      </w:pPr>
      <w:bookmarkStart w:id="178" w:name="_Toc533166017"/>
      <w:bookmarkStart w:id="179" w:name="_Toc533606066"/>
      <w:r>
        <w:rPr>
          <w:rFonts w:hint="eastAsia"/>
        </w:rPr>
        <w:t>空间展开循环迭代技术</w:t>
      </w:r>
      <w:bookmarkEnd w:id="178"/>
      <w:bookmarkEnd w:id="179"/>
    </w:p>
    <w:p w14:paraId="6708CC20" w14:textId="77777777" w:rsidR="004C4DB9" w:rsidRDefault="00A037FA" w:rsidP="009D255C">
      <w:pPr>
        <w:ind w:firstLine="480"/>
        <w:jc w:val="both"/>
      </w:pPr>
      <w:r w:rsidRPr="009D255C">
        <w:rPr>
          <w:rFonts w:hint="eastAsia"/>
        </w:rPr>
        <w:t>上面介绍的多发射循环迭代技术是发掘程序中的时间可重叠性，由于</w:t>
      </w:r>
      <w:r w:rsidRPr="009D255C">
        <w:t>HGRA</w:t>
      </w:r>
      <w:r w:rsidRPr="009D255C">
        <w:t>结构中在某一固定时间窗口内</w:t>
      </w:r>
      <w:r w:rsidRPr="009D255C">
        <w:t>CPE</w:t>
      </w:r>
      <w:r w:rsidRPr="009D255C">
        <w:t>执行的功能固定，这为将更多的运算需求分配到其他闲置的计算单元上提供了可能。空间展开循环迭代技术充分挖掘了程序中的空间可并行性，如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799C">
        <w:rPr>
          <w:rFonts w:hint="eastAsia"/>
        </w:rPr>
        <w:t>图</w:t>
      </w:r>
      <w:r w:rsidR="009D799C">
        <w:t>3</w:t>
      </w:r>
      <w:r w:rsidR="009D799C">
        <w:noBreakHyphen/>
        <w:t>17</w:t>
      </w:r>
      <w:r w:rsidR="00284CEA" w:rsidRPr="009D255C">
        <w:fldChar w:fldCharType="end"/>
      </w:r>
      <w:r w:rsidRPr="009D255C">
        <w:t>C</w:t>
      </w:r>
      <w:r w:rsidRPr="009D255C">
        <w:t>所示，循环迭代</w:t>
      </w:r>
      <w:r w:rsidRPr="009D255C">
        <w:t>1,2,3</w:t>
      </w:r>
      <w:r w:rsidRPr="009D255C">
        <w:t>在空间上展开，属于不同循环块的计算单元可自主执行计算任务，不相互干扰，性能获得较大提升。如</w:t>
      </w:r>
      <w:r w:rsidR="0019411C" w:rsidRPr="009D255C">
        <w:fldChar w:fldCharType="begin"/>
      </w:r>
      <w:r w:rsidR="0019411C" w:rsidRPr="009D255C">
        <w:instrText xml:space="preserve"> REF _Ref532822143 \h </w:instrText>
      </w:r>
      <w:r w:rsidR="009D255C" w:rsidRPr="009D255C">
        <w:instrText xml:space="preserve"> \* MERGEFORMAT </w:instrText>
      </w:r>
      <w:r w:rsidR="0019411C" w:rsidRPr="009D255C">
        <w:fldChar w:fldCharType="separate"/>
      </w:r>
      <w:r w:rsidR="009D799C">
        <w:rPr>
          <w:rFonts w:hint="eastAsia"/>
        </w:rPr>
        <w:t>图</w:t>
      </w:r>
      <w:r w:rsidR="009D799C">
        <w:t>3</w:t>
      </w:r>
      <w:r w:rsidR="009D799C">
        <w:noBreakHyphen/>
        <w:t>18</w:t>
      </w:r>
      <w:r w:rsidR="0019411C" w:rsidRPr="009D255C">
        <w:fldChar w:fldCharType="end"/>
      </w:r>
    </w:p>
    <w:p w14:paraId="000AAB55" w14:textId="77777777" w:rsidR="004C4DB9" w:rsidRDefault="004C4DB9" w:rsidP="004C4DB9">
      <w:pPr>
        <w:ind w:firstLine="480"/>
        <w:jc w:val="center"/>
      </w:pPr>
      <w:r>
        <w:object w:dxaOrig="3825" w:dyaOrig="2761" w14:anchorId="6EDF1A8E">
          <v:shape id="_x0000_i1041" type="#_x0000_t75" style="width:231pt;height:152.4pt" o:ole="">
            <v:imagedata r:id="rId68" o:title=""/>
          </v:shape>
          <o:OLEObject Type="Embed" ProgID="Visio.Drawing.15" ShapeID="_x0000_i1041" DrawAspect="Content" ObjectID="_1607364873" r:id="rId69"/>
        </w:object>
      </w:r>
    </w:p>
    <w:p w14:paraId="345B852A" w14:textId="77777777" w:rsidR="004C4DB9" w:rsidRDefault="004C4DB9" w:rsidP="004C4DB9">
      <w:pPr>
        <w:pStyle w:val="ab"/>
      </w:pPr>
      <w:bookmarkStart w:id="180" w:name="_Ref532822143"/>
      <w:bookmarkStart w:id="181" w:name="_Toc53361687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bookmarkEnd w:id="180"/>
      <w:r>
        <w:rPr>
          <w:rFonts w:hint="eastAsia"/>
        </w:rPr>
        <w:t>两种优化技术相结合示例</w:t>
      </w:r>
      <w:bookmarkEnd w:id="181"/>
    </w:p>
    <w:p w14:paraId="36107952" w14:textId="0EF2B17E" w:rsidR="004C4DB9" w:rsidRDefault="004C4DB9" w:rsidP="004C4DB9">
      <w:pPr>
        <w:pStyle w:val="Fig"/>
      </w:pPr>
      <w:r>
        <w:t xml:space="preserve">Fig. </w:t>
      </w:r>
      <w:fldSimple w:instr=" STYLEREF 1 \s ">
        <w:r w:rsidR="00504F56">
          <w:rPr>
            <w:noProof/>
          </w:rPr>
          <w:t>3</w:t>
        </w:r>
      </w:fldSimple>
      <w:r w:rsidR="00504F56">
        <w:noBreakHyphen/>
      </w:r>
      <w:fldSimple w:instr=" SEQ Fig. \* ARABIC \s 1 ">
        <w:r w:rsidR="00504F56">
          <w:rPr>
            <w:noProof/>
          </w:rPr>
          <w:t>18</w:t>
        </w:r>
      </w:fldSimple>
      <w:r>
        <w:t xml:space="preserve"> The combination of two </w:t>
      </w:r>
      <w:r w:rsidRPr="001767EB">
        <w:t>optimization technique</w:t>
      </w:r>
      <w:r>
        <w:t>s</w:t>
      </w:r>
    </w:p>
    <w:p w14:paraId="27EE5F61" w14:textId="77777777" w:rsidR="004C4DB9" w:rsidRDefault="004C4DB9" w:rsidP="004C4DB9">
      <w:pPr>
        <w:spacing w:line="240" w:lineRule="auto"/>
        <w:ind w:firstLineChars="0" w:firstLine="0"/>
        <w:jc w:val="both"/>
      </w:pPr>
    </w:p>
    <w:p w14:paraId="28886346" w14:textId="578BC416" w:rsidR="00A037FA" w:rsidRPr="009D255C" w:rsidRDefault="00A037FA" w:rsidP="004C4DB9">
      <w:pPr>
        <w:ind w:firstLineChars="0" w:firstLine="0"/>
        <w:jc w:val="both"/>
      </w:pPr>
      <w:r w:rsidRPr="009D255C">
        <w:t>是两个</w:t>
      </w:r>
      <w:r w:rsidRPr="009D255C">
        <w:t>4x4</w:t>
      </w:r>
      <w:r w:rsidRPr="009D255C">
        <w:t>矩阵相乘的例子，使用空间展开技术，一个时钟节拍可以完成第</w:t>
      </w:r>
      <w:r w:rsidRPr="009D255C">
        <w:t>i</w:t>
      </w:r>
      <w:r w:rsidRPr="009D255C">
        <w:t>行与第</w:t>
      </w:r>
      <w:r w:rsidRPr="009D255C">
        <w:t>j</w:t>
      </w:r>
      <w:r w:rsidRPr="009D255C">
        <w:t>列所有元素的相乘，即阶段</w:t>
      </w:r>
      <w:r w:rsidRPr="009D255C">
        <w:t>1</w:t>
      </w:r>
      <w:r w:rsidRPr="009D255C">
        <w:t>完成的操作，通过使用</w:t>
      </w:r>
      <w:r w:rsidRPr="009D255C">
        <w:t>4</w:t>
      </w:r>
      <w:r w:rsidRPr="009D255C">
        <w:t>个</w:t>
      </w:r>
      <w:r w:rsidRPr="009D255C">
        <w:t>CPE</w:t>
      </w:r>
      <w:r w:rsidRPr="009D255C">
        <w:t>同时执行将</w:t>
      </w:r>
      <w:r w:rsidRPr="009D255C">
        <w:lastRenderedPageBreak/>
        <w:t>代码中最内层的循</w:t>
      </w:r>
      <w:r w:rsidRPr="009D255C">
        <w:rPr>
          <w:rFonts w:hint="eastAsia"/>
        </w:rPr>
        <w:t>环展开到空间阵列上，整个代码从</w:t>
      </w:r>
      <w:r w:rsidRPr="009D255C">
        <w:t>3</w:t>
      </w:r>
      <w:r w:rsidRPr="009D255C">
        <w:t>层循环减低到</w:t>
      </w:r>
      <w:r w:rsidRPr="009D255C">
        <w:t>2</w:t>
      </w:r>
      <w:r w:rsidRPr="009D255C">
        <w:t>层循环，降低了循环的维度</w:t>
      </w:r>
      <w:r w:rsidR="00FB1EE1">
        <w:rPr>
          <w:rFonts w:hint="eastAsia"/>
        </w:rPr>
        <w:t>。</w:t>
      </w:r>
      <w:r w:rsidR="00FB1EE1">
        <w:fldChar w:fldCharType="begin"/>
      </w:r>
      <w:r w:rsidR="00FB1EE1">
        <w:instrText xml:space="preserve"> </w:instrText>
      </w:r>
      <w:r w:rsidR="00FB1EE1">
        <w:rPr>
          <w:rFonts w:hint="eastAsia"/>
        </w:rPr>
        <w:instrText>REF _Ref533532520 \r \h</w:instrText>
      </w:r>
      <w:r w:rsidR="00FB1EE1">
        <w:instrText xml:space="preserve"> </w:instrText>
      </w:r>
      <w:r w:rsidR="00FB1EE1">
        <w:fldChar w:fldCharType="separate"/>
      </w:r>
      <w:r w:rsidR="009D799C">
        <w:t xml:space="preserve">[29] </w:t>
      </w:r>
      <w:r w:rsidR="00FB1EE1">
        <w:fldChar w:fldCharType="end"/>
      </w:r>
    </w:p>
    <w:p w14:paraId="29E3454A" w14:textId="58F74C78" w:rsidR="00A037FA" w:rsidRDefault="00A037FA" w:rsidP="000127FC">
      <w:pPr>
        <w:ind w:firstLine="480"/>
        <w:jc w:val="both"/>
        <w:rPr>
          <w:rFonts w:ascii="宋体" w:hAnsi="宋体"/>
        </w:rPr>
      </w:pPr>
      <w:r w:rsidRPr="00666721">
        <w:rPr>
          <w:rFonts w:ascii="宋体" w:hAnsi="宋体" w:hint="eastAsia"/>
        </w:rPr>
        <w:t>通常针对某一种算法，可以同时使用两种优化技术，如</w:t>
      </w:r>
      <w:r w:rsidR="0019411C">
        <w:rPr>
          <w:rFonts w:ascii="宋体" w:hAnsi="宋体"/>
        </w:rPr>
        <w:fldChar w:fldCharType="begin"/>
      </w:r>
      <w:r w:rsidR="0019411C">
        <w:rPr>
          <w:rFonts w:ascii="宋体" w:hAnsi="宋体"/>
        </w:rPr>
        <w:instrText xml:space="preserve"> </w:instrText>
      </w:r>
      <w:r w:rsidR="0019411C">
        <w:rPr>
          <w:rFonts w:ascii="宋体" w:hAnsi="宋体" w:hint="eastAsia"/>
        </w:rPr>
        <w:instrText>REF _Ref532822143 \h</w:instrText>
      </w:r>
      <w:r w:rsidR="0019411C">
        <w:rPr>
          <w:rFonts w:ascii="宋体" w:hAnsi="宋体"/>
        </w:rPr>
        <w:instrText xml:space="preserve"> </w:instrText>
      </w:r>
      <w:r w:rsidR="000127FC">
        <w:rPr>
          <w:rFonts w:ascii="宋体" w:hAnsi="宋体"/>
        </w:rPr>
        <w:instrText xml:space="preserve"> \* MERGEFORMAT </w:instrText>
      </w:r>
      <w:r w:rsidR="0019411C">
        <w:rPr>
          <w:rFonts w:ascii="宋体" w:hAnsi="宋体"/>
        </w:rPr>
      </w:r>
      <w:r w:rsidR="0019411C">
        <w:rPr>
          <w:rFonts w:ascii="宋体" w:hAnsi="宋体"/>
        </w:rPr>
        <w:fldChar w:fldCharType="separate"/>
      </w:r>
      <w:r w:rsidR="009D799C">
        <w:rPr>
          <w:rFonts w:hint="eastAsia"/>
        </w:rPr>
        <w:t>图</w:t>
      </w:r>
      <w:r w:rsidR="009D799C">
        <w:t>3</w:t>
      </w:r>
      <w:r w:rsidR="009D799C">
        <w:noBreakHyphen/>
        <w:t>18</w:t>
      </w:r>
      <w:r w:rsidR="0019411C">
        <w:rPr>
          <w:rFonts w:ascii="宋体" w:hAnsi="宋体"/>
        </w:rPr>
        <w:fldChar w:fldCharType="end"/>
      </w:r>
      <w:r w:rsidRPr="00666721">
        <w:rPr>
          <w:rFonts w:ascii="宋体" w:hAnsi="宋体"/>
        </w:rPr>
        <w:t>所示，四个乘法的CPE是空间展开循环迭代技术的应用，该技术的应用可以降低循环层数，减少配置复杂度。同时多发射循环迭代技术的应用，使得阶段1到阶段3以流水线的方式执行计算,充分挖掘了时间可重用性.两种技术的应用为高效率计算创造了条件。</w:t>
      </w:r>
    </w:p>
    <w:p w14:paraId="2016DBD4" w14:textId="771F05F8" w:rsidR="005D5FD2" w:rsidRPr="005D5FD2" w:rsidRDefault="00BC205E" w:rsidP="008E6F9E">
      <w:pPr>
        <w:pStyle w:val="2"/>
      </w:pPr>
      <w:bookmarkStart w:id="182" w:name="_Toc533166018"/>
      <w:bookmarkStart w:id="183" w:name="_Toc533606067"/>
      <w:r>
        <w:rPr>
          <w:rFonts w:hint="eastAsia"/>
        </w:rPr>
        <w:t>应用映射实例</w:t>
      </w:r>
      <w:bookmarkEnd w:id="182"/>
      <w:bookmarkEnd w:id="183"/>
    </w:p>
    <w:p w14:paraId="5BD41D79" w14:textId="6962C22D" w:rsidR="0028404C" w:rsidRDefault="0041086A" w:rsidP="00743429">
      <w:pPr>
        <w:pStyle w:val="3"/>
      </w:pPr>
      <w:bookmarkStart w:id="184" w:name="_Toc533166019"/>
      <w:bookmarkStart w:id="185" w:name="_Toc533606068"/>
      <w:r>
        <w:rPr>
          <w:rFonts w:hint="eastAsia"/>
        </w:rPr>
        <w:t>矩阵乘</w:t>
      </w:r>
      <w:r w:rsidR="00C528FE" w:rsidRPr="006C47E0">
        <w:rPr>
          <w:rFonts w:hint="eastAsia"/>
        </w:rPr>
        <w:t>映射</w:t>
      </w:r>
      <w:r w:rsidR="00464CB0">
        <w:rPr>
          <w:rFonts w:hint="eastAsia"/>
        </w:rPr>
        <w:t>到两层循环方案</w:t>
      </w:r>
      <w:bookmarkEnd w:id="184"/>
      <w:bookmarkEnd w:id="185"/>
    </w:p>
    <w:p w14:paraId="6EB8DFF1" w14:textId="1373CC6F" w:rsidR="000C37C5" w:rsidRDefault="000C37C5" w:rsidP="000C37C5">
      <w:pPr>
        <w:spacing w:line="240" w:lineRule="auto"/>
        <w:ind w:firstLineChars="0" w:firstLine="0"/>
        <w:jc w:val="center"/>
      </w:pPr>
      <w:r>
        <w:rPr>
          <w:noProof/>
        </w:rPr>
        <w:drawing>
          <wp:inline distT="0" distB="0" distL="0" distR="0" wp14:anchorId="21FEC688" wp14:editId="1C31911E">
            <wp:extent cx="2560320" cy="2551814"/>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2931" cy="2584317"/>
                    </a:xfrm>
                    <a:prstGeom prst="rect">
                      <a:avLst/>
                    </a:prstGeom>
                    <a:noFill/>
                  </pic:spPr>
                </pic:pic>
              </a:graphicData>
            </a:graphic>
          </wp:inline>
        </w:drawing>
      </w:r>
    </w:p>
    <w:p w14:paraId="45741D28" w14:textId="77777777" w:rsidR="000C37C5" w:rsidRDefault="000C37C5" w:rsidP="000C37C5">
      <w:pPr>
        <w:pStyle w:val="ab"/>
        <w:ind w:firstLine="482"/>
      </w:pPr>
      <w:bookmarkStart w:id="186" w:name="_Ref531858048"/>
      <w:bookmarkStart w:id="187" w:name="_Toc53361687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bookmarkEnd w:id="186"/>
      <w:r>
        <w:rPr>
          <w:rFonts w:hint="eastAsia"/>
        </w:rPr>
        <w:t>矩阵乘代码</w:t>
      </w:r>
      <w:bookmarkEnd w:id="187"/>
    </w:p>
    <w:p w14:paraId="128F6412" w14:textId="35468D6A" w:rsidR="000C37C5" w:rsidRDefault="000C37C5" w:rsidP="000C37C5">
      <w:pPr>
        <w:pStyle w:val="Fig"/>
      </w:pPr>
      <w:r>
        <w:t xml:space="preserve">Fig. </w:t>
      </w:r>
      <w:fldSimple w:instr=" STYLEREF 1 \s ">
        <w:r w:rsidR="00504F56">
          <w:rPr>
            <w:noProof/>
          </w:rPr>
          <w:t>3</w:t>
        </w:r>
      </w:fldSimple>
      <w:r w:rsidR="00504F56">
        <w:noBreakHyphen/>
      </w:r>
      <w:fldSimple w:instr=" SEQ Fig. \* ARABIC \s 1 ">
        <w:r w:rsidR="00504F56">
          <w:rPr>
            <w:noProof/>
          </w:rPr>
          <w:t>19</w:t>
        </w:r>
      </w:fldSimple>
      <w:r>
        <w:t xml:space="preserve"> Code of matrix multiplication</w:t>
      </w:r>
    </w:p>
    <w:p w14:paraId="2B82F48A" w14:textId="4A37F648" w:rsidR="000C37C5" w:rsidRDefault="000C37C5" w:rsidP="000C37C5">
      <w:pPr>
        <w:spacing w:line="240" w:lineRule="auto"/>
        <w:ind w:firstLineChars="0" w:firstLine="0"/>
        <w:jc w:val="both"/>
      </w:pPr>
    </w:p>
    <w:p w14:paraId="4B2E913D" w14:textId="052304FC" w:rsidR="00AD1648" w:rsidRDefault="00AD1648" w:rsidP="000127FC">
      <w:pPr>
        <w:ind w:firstLine="480"/>
        <w:jc w:val="both"/>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61A9D2E9" w:rsidR="00AD1648" w:rsidRDefault="00AD1648" w:rsidP="000127FC">
      <w:pPr>
        <w:ind w:firstLine="480"/>
        <w:jc w:val="both"/>
      </w:pPr>
      <w:r>
        <w:rPr>
          <w:rFonts w:hint="eastAsia"/>
        </w:rPr>
        <w:t>如</w:t>
      </w:r>
      <w:r>
        <w:fldChar w:fldCharType="begin"/>
      </w:r>
      <w:r>
        <w:instrText xml:space="preserve"> </w:instrText>
      </w:r>
      <w:r>
        <w:rPr>
          <w:rFonts w:hint="eastAsia"/>
        </w:rPr>
        <w:instrText>REF _Ref531858048 \h</w:instrText>
      </w:r>
      <w:r>
        <w:instrText xml:space="preserve"> </w:instrText>
      </w:r>
      <w:r w:rsidR="000127FC">
        <w:instrText xml:space="preserve"> \* MERGEFORMAT </w:instrText>
      </w:r>
      <w:r>
        <w:fldChar w:fldCharType="separate"/>
      </w:r>
      <w:r w:rsidR="009D799C">
        <w:rPr>
          <w:rFonts w:hint="eastAsia"/>
        </w:rPr>
        <w:t>图</w:t>
      </w:r>
      <w:r w:rsidR="009D799C">
        <w:t>3</w:t>
      </w:r>
      <w:r w:rsidR="009D799C">
        <w:noBreakHyphen/>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w:t>
      </w:r>
      <w:r w:rsidR="00464CB0">
        <w:rPr>
          <w:rFonts w:hint="eastAsia"/>
        </w:rPr>
        <w:lastRenderedPageBreak/>
        <w:t>元素，</w:t>
      </w:r>
      <w:r w:rsidR="00A35DE8">
        <w:rPr>
          <w:rFonts w:hint="eastAsia"/>
        </w:rPr>
        <w:t>其最主要的运算是将某一行的矩阵元素和某一列的矩阵元素分别相乘最后求和得出新矩阵的一个元素。</w:t>
      </w:r>
    </w:p>
    <w:p w14:paraId="2E7B8DEF" w14:textId="65145296" w:rsidR="00A35DE8" w:rsidRDefault="00A35DE8" w:rsidP="000C37C5">
      <w:pPr>
        <w:ind w:firstLine="480"/>
        <w:jc w:val="both"/>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799C">
        <w:rPr>
          <w:rFonts w:hint="eastAsia"/>
        </w:rPr>
        <w:t>图</w:t>
      </w:r>
      <w:r w:rsidR="009D799C">
        <w:t>3</w:t>
      </w:r>
      <w:r w:rsidR="009D799C">
        <w:noBreakHyphen/>
        <w:t>20</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799C">
        <w:rPr>
          <w:rFonts w:hint="eastAsia"/>
        </w:rPr>
        <w:t>图</w:t>
      </w:r>
      <w:r w:rsidR="009D799C">
        <w:t>3</w:t>
      </w:r>
      <w:r w:rsidR="009D799C">
        <w:noBreakHyphen/>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E16A356" w14:textId="5FF8735D" w:rsidR="00A35DE8" w:rsidRDefault="00A35DE8" w:rsidP="00A35DE8">
      <w:pPr>
        <w:ind w:firstLineChars="0" w:firstLine="0"/>
        <w:jc w:val="center"/>
      </w:pPr>
      <w:r>
        <w:rPr>
          <w:noProof/>
        </w:rPr>
        <w:drawing>
          <wp:inline distT="0" distB="0" distL="0" distR="0" wp14:anchorId="6CD09FE3" wp14:editId="2391B5A6">
            <wp:extent cx="3642360" cy="2483427"/>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71"/>
                    <a:stretch>
                      <a:fillRect/>
                    </a:stretch>
                  </pic:blipFill>
                  <pic:spPr>
                    <a:xfrm>
                      <a:off x="0" y="0"/>
                      <a:ext cx="3664218" cy="2498330"/>
                    </a:xfrm>
                    <a:prstGeom prst="rect">
                      <a:avLst/>
                    </a:prstGeom>
                  </pic:spPr>
                </pic:pic>
              </a:graphicData>
            </a:graphic>
          </wp:inline>
        </w:drawing>
      </w:r>
    </w:p>
    <w:p w14:paraId="596E8E3A" w14:textId="49957F5C" w:rsidR="00A35DE8" w:rsidRDefault="00A35DE8" w:rsidP="005841E8">
      <w:pPr>
        <w:pStyle w:val="ab"/>
      </w:pPr>
      <w:bookmarkStart w:id="188" w:name="_Ref531878406"/>
      <w:bookmarkStart w:id="189" w:name="_Toc533616874"/>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20</w:t>
      </w:r>
      <w:r w:rsidR="00B50B92">
        <w:fldChar w:fldCharType="end"/>
      </w:r>
      <w:bookmarkEnd w:id="188"/>
      <w:r>
        <w:rPr>
          <w:rFonts w:hint="eastAsia"/>
        </w:rPr>
        <w:t>矩阵乘</w:t>
      </w:r>
      <w:r w:rsidR="002B374F">
        <w:rPr>
          <w:rFonts w:hint="eastAsia"/>
        </w:rPr>
        <w:t>两层循环映射方案</w:t>
      </w:r>
      <w:bookmarkEnd w:id="189"/>
    </w:p>
    <w:p w14:paraId="2962D57E" w14:textId="0409627A" w:rsidR="001767EB" w:rsidRPr="005D5FD2" w:rsidRDefault="00537ACB" w:rsidP="000359C8">
      <w:pPr>
        <w:pStyle w:val="Fig"/>
      </w:pPr>
      <w:r>
        <w:t xml:space="preserve">Fig. </w:t>
      </w:r>
      <w:fldSimple w:instr=" STYLEREF 1 \s ">
        <w:r w:rsidR="00504F56">
          <w:rPr>
            <w:noProof/>
          </w:rPr>
          <w:t>3</w:t>
        </w:r>
      </w:fldSimple>
      <w:r w:rsidR="00504F56">
        <w:noBreakHyphen/>
      </w:r>
      <w:fldSimple w:instr=" SEQ Fig. \* ARABIC \s 1 ">
        <w:r w:rsidR="00504F56">
          <w:rPr>
            <w:noProof/>
          </w:rPr>
          <w:t>20</w:t>
        </w:r>
      </w:fldSimple>
      <w:r>
        <w:t xml:space="preserve"> </w:t>
      </w:r>
      <w:r w:rsidR="001767EB" w:rsidRPr="001767EB">
        <w:t>Mapping scheme</w:t>
      </w:r>
      <w:r w:rsidR="00875AD2">
        <w:t xml:space="preserve"> one of matrix multiplication</w:t>
      </w:r>
      <w:r w:rsidR="001767EB">
        <w:t xml:space="preserve"> </w:t>
      </w:r>
    </w:p>
    <w:p w14:paraId="06CDF285" w14:textId="274547DA" w:rsidR="00683CC7" w:rsidRDefault="0041086A" w:rsidP="00743429">
      <w:pPr>
        <w:pStyle w:val="3"/>
      </w:pPr>
      <w:bookmarkStart w:id="190" w:name="_Toc533166020"/>
      <w:bookmarkStart w:id="191" w:name="_Toc533606069"/>
      <w:r>
        <w:rPr>
          <w:rFonts w:hint="eastAsia"/>
        </w:rPr>
        <w:t>矩阵乘</w:t>
      </w:r>
      <w:r w:rsidR="008507C1">
        <w:rPr>
          <w:rFonts w:hint="eastAsia"/>
        </w:rPr>
        <w:t>映射</w:t>
      </w:r>
      <w:r w:rsidR="00F810B5">
        <w:rPr>
          <w:rFonts w:hint="eastAsia"/>
        </w:rPr>
        <w:t>到一层循环方案</w:t>
      </w:r>
      <w:bookmarkEnd w:id="190"/>
      <w:bookmarkEnd w:id="191"/>
    </w:p>
    <w:p w14:paraId="40EBDB36" w14:textId="27DD234A" w:rsidR="00364C2E" w:rsidRDefault="00364C2E" w:rsidP="00873A14">
      <w:pPr>
        <w:ind w:firstLine="480"/>
        <w:jc w:val="both"/>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rsidR="00873A14">
        <w:instrText xml:space="preserve"> \* MERGEFORMAT </w:instrText>
      </w:r>
      <w:r>
        <w:fldChar w:fldCharType="separate"/>
      </w:r>
      <w:r w:rsidR="009D799C">
        <w:rPr>
          <w:rFonts w:hint="eastAsia"/>
        </w:rPr>
        <w:t>图</w:t>
      </w:r>
      <w:r w:rsidR="009D799C">
        <w:t>3</w:t>
      </w:r>
      <w:r w:rsidR="009D799C">
        <w:noBreakHyphen/>
        <w:t>20</w:t>
      </w:r>
      <w:r>
        <w:fldChar w:fldCharType="end"/>
      </w:r>
      <w:r>
        <w:rPr>
          <w:rFonts w:hint="eastAsia"/>
        </w:rPr>
        <w:t>所示的处理块为基础，将处理块进行空间展开</w:t>
      </w:r>
      <w:r w:rsidR="006226FB">
        <w:rPr>
          <w:rFonts w:hint="eastAsia"/>
        </w:rPr>
        <w:t>，</w:t>
      </w:r>
      <w:r w:rsidR="008C6544">
        <w:rPr>
          <w:rFonts w:hint="eastAsia"/>
        </w:rPr>
        <w:t>B</w:t>
      </w:r>
      <w:r w:rsidR="008C6544">
        <w:rPr>
          <w:rFonts w:hint="eastAsia"/>
        </w:rPr>
        <w:t>矩阵的每一列</w:t>
      </w:r>
      <w:r w:rsidR="006226FB">
        <w:rPr>
          <w:rFonts w:hint="eastAsia"/>
        </w:rPr>
        <w:t>和每一行被展开到空间上，形成多个处理块</w:t>
      </w:r>
      <w:r w:rsidR="008C6544">
        <w:rPr>
          <w:rFonts w:hint="eastAsia"/>
        </w:rPr>
        <w:t>，</w:t>
      </w:r>
      <w:r w:rsidR="00495562">
        <w:rPr>
          <w:rFonts w:hint="eastAsia"/>
        </w:rPr>
        <w:t>对</w:t>
      </w:r>
      <w:r w:rsidR="006226FB">
        <w:rPr>
          <w:rFonts w:hint="eastAsia"/>
        </w:rPr>
        <w:t>矩阵</w:t>
      </w:r>
      <w:r w:rsidR="006226FB">
        <w:rPr>
          <w:rFonts w:hint="eastAsia"/>
        </w:rPr>
        <w:t>A</w:t>
      </w:r>
      <w:r w:rsidR="006226FB">
        <w:rPr>
          <w:rFonts w:hint="eastAsia"/>
        </w:rPr>
        <w:t>的行</w:t>
      </w:r>
      <w:r w:rsidR="00495562">
        <w:rPr>
          <w:rFonts w:hint="eastAsia"/>
        </w:rPr>
        <w:t>进行遍历实现循环流水</w:t>
      </w:r>
      <w:r w:rsidR="006226FB">
        <w:rPr>
          <w:rFonts w:hint="eastAsia"/>
        </w:rPr>
        <w:t>，</w:t>
      </w:r>
      <w:r w:rsidR="008C6544">
        <w:rPr>
          <w:rFonts w:hint="eastAsia"/>
        </w:rPr>
        <w:t>这些处理块在数据准备完成的情况下可以并行的实现计算，极大的提高可重构阵列的计算效率。</w:t>
      </w:r>
    </w:p>
    <w:p w14:paraId="5E79DC2C" w14:textId="4F96BCC5" w:rsidR="002B374F" w:rsidRDefault="00CF1929" w:rsidP="00B641CC">
      <w:pPr>
        <w:ind w:firstLine="480"/>
        <w:jc w:val="both"/>
      </w:pPr>
      <w:r>
        <w:rPr>
          <w:rFonts w:hint="eastAsia"/>
        </w:rPr>
        <w:t>另外一种映射到一层循环的方案是脉动矩阵的方式</w:t>
      </w:r>
      <w:r w:rsidR="00FB1EE1">
        <w:fldChar w:fldCharType="begin"/>
      </w:r>
      <w:r w:rsidR="00FB1EE1">
        <w:instrText xml:space="preserve"> </w:instrText>
      </w:r>
      <w:r w:rsidR="00FB1EE1">
        <w:rPr>
          <w:rFonts w:hint="eastAsia"/>
        </w:rPr>
        <w:instrText>REF _Ref533532643 \r \h</w:instrText>
      </w:r>
      <w:r w:rsidR="00FB1EE1">
        <w:instrText xml:space="preserve"> </w:instrText>
      </w:r>
      <w:r w:rsidR="00FB1EE1">
        <w:fldChar w:fldCharType="separate"/>
      </w:r>
      <w:r w:rsidR="009D799C">
        <w:t xml:space="preserve">[30] </w:t>
      </w:r>
      <w:r w:rsidR="00FB1EE1">
        <w:fldChar w:fldCharType="end"/>
      </w:r>
      <w:r>
        <w:rPr>
          <w:rFonts w:hint="eastAsia"/>
        </w:rPr>
        <w:t>，如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873A14">
        <w:instrText xml:space="preserve"> \* MERGEFORMAT </w:instrText>
      </w:r>
      <w:r w:rsidR="00363416">
        <w:fldChar w:fldCharType="separate"/>
      </w:r>
      <w:r w:rsidR="009D799C">
        <w:rPr>
          <w:rFonts w:hint="eastAsia"/>
        </w:rPr>
        <w:t>图</w:t>
      </w:r>
      <w:r w:rsidR="009D799C">
        <w:t>3</w:t>
      </w:r>
      <w:r w:rsidR="009D799C">
        <w:noBreakHyphen/>
        <w:t>21</w:t>
      </w:r>
      <w:r w:rsidR="00363416">
        <w:fldChar w:fldCharType="end"/>
      </w:r>
      <w:r w:rsidR="00363416">
        <w:rPr>
          <w:rFonts w:hint="eastAsia"/>
        </w:rPr>
        <w:t>所示</w:t>
      </w:r>
      <w:r w:rsidR="00875786">
        <w:rPr>
          <w:rFonts w:hint="eastAsia"/>
        </w:rPr>
        <w:t>，计算阵列是固定的，将两个矩阵的数据流动进入计算阵列，进入到处理单元的数据</w:t>
      </w:r>
      <w:r w:rsidR="00875786">
        <w:rPr>
          <w:rFonts w:hint="eastAsia"/>
        </w:rPr>
        <w:lastRenderedPageBreak/>
        <w:t>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3E7B4BD8" w14:textId="77777777" w:rsidR="00606621" w:rsidRDefault="00606621" w:rsidP="008C6544">
      <w:pPr>
        <w:pStyle w:val="ab"/>
        <w:spacing w:after="326"/>
      </w:pPr>
      <w:r>
        <w:rPr>
          <w:noProof/>
        </w:rPr>
        <w:drawing>
          <wp:inline distT="0" distB="0" distL="0" distR="0" wp14:anchorId="23E9EB63" wp14:editId="10A4340B">
            <wp:extent cx="2951607" cy="23241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63435" cy="2333413"/>
                    </a:xfrm>
                    <a:prstGeom prst="rect">
                      <a:avLst/>
                    </a:prstGeom>
                    <a:noFill/>
                  </pic:spPr>
                </pic:pic>
              </a:graphicData>
            </a:graphic>
          </wp:inline>
        </w:drawing>
      </w:r>
    </w:p>
    <w:p w14:paraId="1B197789" w14:textId="23991B81" w:rsidR="00606621" w:rsidRDefault="00606621" w:rsidP="005841E8">
      <w:pPr>
        <w:pStyle w:val="ab"/>
        <w:ind w:firstLine="482"/>
      </w:pPr>
      <w:bookmarkStart w:id="192" w:name="_Ref531883971"/>
      <w:bookmarkStart w:id="193" w:name="_Toc53361687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21</w:t>
      </w:r>
      <w:r w:rsidR="00B50B92">
        <w:fldChar w:fldCharType="end"/>
      </w:r>
      <w:bookmarkEnd w:id="192"/>
      <w:r>
        <w:rPr>
          <w:rFonts w:hint="eastAsia"/>
        </w:rPr>
        <w:t>脉动矩阵方式实现矩阵乘</w:t>
      </w:r>
      <w:bookmarkEnd w:id="193"/>
    </w:p>
    <w:p w14:paraId="0E341EC2" w14:textId="3ABE3B00" w:rsidR="004749B6" w:rsidRDefault="007E1FFD" w:rsidP="000C37C5">
      <w:pPr>
        <w:pStyle w:val="Fig"/>
      </w:pPr>
      <w:r>
        <w:t xml:space="preserve">Fig. </w:t>
      </w:r>
      <w:fldSimple w:instr=" STYLEREF 1 \s ">
        <w:r w:rsidR="00504F56">
          <w:rPr>
            <w:noProof/>
          </w:rPr>
          <w:t>3</w:t>
        </w:r>
      </w:fldSimple>
      <w:r w:rsidR="00504F56">
        <w:noBreakHyphen/>
      </w:r>
      <w:fldSimple w:instr=" SEQ Fig. \* ARABIC \s 1 ">
        <w:r w:rsidR="00504F56">
          <w:rPr>
            <w:noProof/>
          </w:rPr>
          <w:t>21</w:t>
        </w:r>
      </w:fldSimple>
      <w:r>
        <w:t xml:space="preserve"> </w:t>
      </w:r>
      <w:r w:rsidRPr="007E1FFD">
        <w:t>Implement</w:t>
      </w:r>
      <w:r>
        <w:t xml:space="preserve"> matrix multiplication by systolic array</w:t>
      </w:r>
    </w:p>
    <w:p w14:paraId="66A71951" w14:textId="553975B1" w:rsidR="00562D5B" w:rsidRDefault="00562D5B" w:rsidP="008E6F9E">
      <w:pPr>
        <w:pStyle w:val="2"/>
      </w:pPr>
      <w:bookmarkStart w:id="194" w:name="_Toc533166021"/>
      <w:bookmarkStart w:id="195" w:name="_Toc533606070"/>
      <w:r>
        <w:rPr>
          <w:rFonts w:hint="eastAsia"/>
        </w:rPr>
        <w:t>本章小结</w:t>
      </w:r>
      <w:bookmarkEnd w:id="194"/>
      <w:bookmarkEnd w:id="195"/>
    </w:p>
    <w:p w14:paraId="3A025B96" w14:textId="582431B9" w:rsidR="00562D5B" w:rsidRPr="008C6544" w:rsidRDefault="003850C7" w:rsidP="00F13A13">
      <w:pPr>
        <w:ind w:firstLine="480"/>
        <w:jc w:val="both"/>
      </w:pPr>
      <w:r>
        <w:rPr>
          <w:rFonts w:hint="eastAsia"/>
        </w:rPr>
        <w:t>本章主要介绍了整个阵列上各个模块的设计</w:t>
      </w:r>
      <w:r w:rsidR="000A4F6E">
        <w:rPr>
          <w:rFonts w:hint="eastAsia"/>
        </w:rPr>
        <w:t>和实现，分别介绍了粗粒度处理单元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1456611D" w14:textId="5F4A18E6" w:rsidR="006A31DE" w:rsidRDefault="00116706" w:rsidP="000C3E2A">
      <w:pPr>
        <w:pStyle w:val="1"/>
      </w:pPr>
      <w:bookmarkStart w:id="196" w:name="_Toc533166022"/>
      <w:bookmarkStart w:id="197" w:name="_Toc533606071"/>
      <w:r>
        <w:rPr>
          <w:rFonts w:hint="eastAsia"/>
        </w:rPr>
        <w:lastRenderedPageBreak/>
        <w:t>第四章</w:t>
      </w:r>
      <w:r>
        <w:rPr>
          <w:rFonts w:hint="eastAsia"/>
        </w:rPr>
        <w:t xml:space="preserve"> </w:t>
      </w:r>
      <w:r w:rsidR="00354CFE">
        <w:rPr>
          <w:rFonts w:hint="eastAsia"/>
        </w:rPr>
        <w:t>混合粒度</w:t>
      </w:r>
      <w:r w:rsidR="006A31DE">
        <w:rPr>
          <w:rFonts w:hint="eastAsia"/>
        </w:rPr>
        <w:t>可重构阵列的仿真实现</w:t>
      </w:r>
      <w:bookmarkEnd w:id="196"/>
      <w:bookmarkEnd w:id="197"/>
    </w:p>
    <w:p w14:paraId="23D79492" w14:textId="02D8B318" w:rsidR="00521D54" w:rsidRDefault="00521D54" w:rsidP="008E6F9E">
      <w:pPr>
        <w:pStyle w:val="2"/>
      </w:pPr>
      <w:bookmarkStart w:id="198" w:name="_Toc533166023"/>
      <w:bookmarkStart w:id="199" w:name="_Toc533606072"/>
      <w:r w:rsidRPr="005A50BE">
        <w:t>仿真原理</w:t>
      </w:r>
      <w:r w:rsidR="0028404C" w:rsidRPr="005A50BE">
        <w:rPr>
          <w:rFonts w:hint="eastAsia"/>
        </w:rPr>
        <w:t>概述</w:t>
      </w:r>
      <w:bookmarkEnd w:id="198"/>
      <w:bookmarkEnd w:id="199"/>
    </w:p>
    <w:p w14:paraId="118321EC" w14:textId="75021725" w:rsidR="00785BAC" w:rsidRDefault="00785BAC" w:rsidP="00873A14">
      <w:pPr>
        <w:ind w:firstLine="480"/>
        <w:jc w:val="both"/>
      </w:pPr>
      <w:r>
        <w:rPr>
          <w:rFonts w:hint="eastAsia"/>
        </w:rPr>
        <w:t>随着电路设计的规模越来越大，电路架构变化的频度越来越快，传统在电路设计</w:t>
      </w:r>
      <w:r w:rsidR="00FB1EE1">
        <w:rPr>
          <w:rFonts w:hint="eastAsia"/>
        </w:rPr>
        <w:t>结束后</w:t>
      </w:r>
      <w:r>
        <w:rPr>
          <w:rFonts w:hint="eastAsia"/>
        </w:rPr>
        <w:t>进行整个电路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依靠架构设计人员丰富的专业技能来保证</w:t>
      </w:r>
      <w:r w:rsidR="005637B8">
        <w:rPr>
          <w:rFonts w:hint="eastAsia"/>
        </w:rPr>
        <w:t>正确性往往是不够的</w:t>
      </w:r>
      <w:r>
        <w:rPr>
          <w:rFonts w:hint="eastAsia"/>
        </w:rPr>
        <w:t>。</w:t>
      </w:r>
    </w:p>
    <w:p w14:paraId="4B1B4E08" w14:textId="46F08D81" w:rsidR="00785BAC" w:rsidRDefault="00785BAC" w:rsidP="00873A14">
      <w:pPr>
        <w:ind w:firstLine="480"/>
        <w:jc w:val="both"/>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r w:rsidR="00FB1EE1">
        <w:fldChar w:fldCharType="begin"/>
      </w:r>
      <w:r w:rsidR="00FB1EE1">
        <w:instrText xml:space="preserve"> </w:instrText>
      </w:r>
      <w:r w:rsidR="00FB1EE1">
        <w:rPr>
          <w:rFonts w:hint="eastAsia"/>
        </w:rPr>
        <w:instrText>REF _Ref533533007 \r \h</w:instrText>
      </w:r>
      <w:r w:rsidR="00FB1EE1">
        <w:instrText xml:space="preserve"> </w:instrText>
      </w:r>
      <w:r w:rsidR="00FB1EE1">
        <w:fldChar w:fldCharType="separate"/>
      </w:r>
      <w:r w:rsidR="009D799C">
        <w:t xml:space="preserve">[31] </w:t>
      </w:r>
      <w:r w:rsidR="00FB1EE1">
        <w:fldChar w:fldCharType="end"/>
      </w:r>
    </w:p>
    <w:p w14:paraId="08699A1B" w14:textId="7C47CF0C" w:rsidR="008E3668" w:rsidRDefault="00785BAC" w:rsidP="00873A14">
      <w:pPr>
        <w:ind w:firstLine="480"/>
        <w:jc w:val="both"/>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873A14">
      <w:pPr>
        <w:ind w:firstLine="480"/>
        <w:jc w:val="both"/>
      </w:pPr>
      <w:r>
        <w:rPr>
          <w:rFonts w:hint="eastAsia"/>
        </w:rPr>
        <w:t>操作系统</w:t>
      </w:r>
      <w:r>
        <w:rPr>
          <w:rFonts w:hint="eastAsia"/>
        </w:rPr>
        <w:t>----</w:t>
      </w:r>
      <w:r>
        <w:rPr>
          <w:rFonts w:hint="eastAsia"/>
        </w:rPr>
        <w:t>对程序任务进行划分和调度</w:t>
      </w:r>
    </w:p>
    <w:p w14:paraId="5F9FF395" w14:textId="09CC4A8B" w:rsidR="00E935CD" w:rsidRDefault="008E3668" w:rsidP="00873A14">
      <w:pPr>
        <w:ind w:firstLine="480"/>
        <w:jc w:val="both"/>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873A14">
      <w:pPr>
        <w:ind w:firstLine="480"/>
        <w:jc w:val="both"/>
      </w:pPr>
      <w:r>
        <w:rPr>
          <w:rFonts w:hint="eastAsia"/>
        </w:rPr>
        <w:t>硬件电路</w:t>
      </w:r>
      <w:r>
        <w:rPr>
          <w:rFonts w:hint="eastAsia"/>
        </w:rPr>
        <w:t>----</w:t>
      </w:r>
      <w:r>
        <w:rPr>
          <w:rFonts w:hint="eastAsia"/>
        </w:rPr>
        <w:t>执行具体的指令</w:t>
      </w:r>
    </w:p>
    <w:p w14:paraId="65D3D222" w14:textId="38EF49B9" w:rsidR="009978A8" w:rsidRDefault="009978A8" w:rsidP="00873A14">
      <w:pPr>
        <w:ind w:firstLine="480"/>
        <w:jc w:val="both"/>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r w:rsidR="00EF4CA8">
        <w:fldChar w:fldCharType="begin"/>
      </w:r>
      <w:r w:rsidR="00EF4CA8">
        <w:instrText xml:space="preserve"> </w:instrText>
      </w:r>
      <w:r w:rsidR="00EF4CA8">
        <w:rPr>
          <w:rFonts w:hint="eastAsia"/>
        </w:rPr>
        <w:instrText>REF _Ref533533264 \r \h</w:instrText>
      </w:r>
      <w:r w:rsidR="00EF4CA8">
        <w:instrText xml:space="preserve"> </w:instrText>
      </w:r>
      <w:r w:rsidR="00EF4CA8">
        <w:fldChar w:fldCharType="separate"/>
      </w:r>
      <w:r w:rsidR="009D799C">
        <w:t xml:space="preserve">[32] </w:t>
      </w:r>
      <w:r w:rsidR="00EF4CA8">
        <w:fldChar w:fldCharType="end"/>
      </w:r>
    </w:p>
    <w:p w14:paraId="3A78EB51" w14:textId="3059DADB" w:rsidR="004F063A" w:rsidRDefault="007558D6" w:rsidP="00746311">
      <w:pPr>
        <w:ind w:firstLine="480"/>
        <w:jc w:val="center"/>
      </w:pPr>
      <w:r>
        <w:rPr>
          <w:rFonts w:hint="eastAsia"/>
        </w:rPr>
        <w:t>如</w:t>
      </w:r>
      <w:r>
        <w:fldChar w:fldCharType="begin"/>
      </w:r>
      <w:r>
        <w:instrText xml:space="preserve"> </w:instrText>
      </w:r>
      <w:r>
        <w:rPr>
          <w:rFonts w:hint="eastAsia"/>
        </w:rPr>
        <w:instrText>REF _Ref533494415 \h</w:instrText>
      </w:r>
      <w:r>
        <w:instrText xml:space="preserve"> </w:instrText>
      </w:r>
      <w:r>
        <w:fldChar w:fldCharType="separate"/>
      </w:r>
      <w:r w:rsidR="009D799C">
        <w:t>图</w:t>
      </w:r>
      <w:r w:rsidR="009D799C">
        <w:rPr>
          <w:noProof/>
        </w:rPr>
        <w:t>4</w:t>
      </w:r>
      <w:r w:rsidR="009D799C">
        <w:noBreakHyphen/>
      </w:r>
      <w:r w:rsidR="009D799C">
        <w:rPr>
          <w:noProof/>
        </w:rPr>
        <w:t>1</w:t>
      </w:r>
      <w:r>
        <w:fldChar w:fldCharType="end"/>
      </w:r>
      <w:r>
        <w:rPr>
          <w:rFonts w:hint="eastAsia"/>
        </w:rPr>
        <w:t>所示，在硬件平台上运行应用或者算法，是借助于操作系统进行任务的调度，指令是直接运行在最底层的硬件电路上，而仿真器是运行在操作系统</w:t>
      </w:r>
      <w:r w:rsidR="00344AB8">
        <w:object w:dxaOrig="5052" w:dyaOrig="3936" w14:anchorId="4F6885D1">
          <v:shape id="_x0000_i1042" type="#_x0000_t75" style="width:246pt;height:192pt" o:ole="">
            <v:imagedata r:id="rId73" o:title=""/>
          </v:shape>
          <o:OLEObject Type="Embed" ProgID="Visio.Drawing.15" ShapeID="_x0000_i1042" DrawAspect="Content" ObjectID="_1607364874" r:id="rId74"/>
        </w:object>
      </w:r>
    </w:p>
    <w:p w14:paraId="41CC12F1" w14:textId="37EF8EDC" w:rsidR="004F063A" w:rsidRDefault="00964F99" w:rsidP="00033EA0">
      <w:pPr>
        <w:pStyle w:val="ab"/>
      </w:pPr>
      <w:bookmarkStart w:id="200" w:name="_Ref533494415"/>
      <w:bookmarkStart w:id="201" w:name="_Toc531718379"/>
      <w:bookmarkStart w:id="202" w:name="_Toc533616876"/>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4</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1</w:t>
      </w:r>
      <w:r w:rsidR="00B50B92">
        <w:fldChar w:fldCharType="end"/>
      </w:r>
      <w:bookmarkEnd w:id="200"/>
      <w:r>
        <w:rPr>
          <w:rFonts w:hint="eastAsia"/>
        </w:rPr>
        <w:t>程序运行在硬件平台上</w:t>
      </w:r>
      <w:bookmarkEnd w:id="201"/>
      <w:r w:rsidR="002A23FB">
        <w:rPr>
          <w:rFonts w:hint="eastAsia"/>
        </w:rPr>
        <w:t>和仿真器平台上</w:t>
      </w:r>
      <w:bookmarkEnd w:id="202"/>
    </w:p>
    <w:p w14:paraId="32E14C40" w14:textId="4968E17D" w:rsidR="00CB672B" w:rsidRDefault="00CB672B" w:rsidP="000359C8">
      <w:pPr>
        <w:pStyle w:val="Fig"/>
      </w:pPr>
      <w:r w:rsidRPr="002A23FB">
        <w:t xml:space="preserve">Fig. </w:t>
      </w:r>
      <w:fldSimple w:instr=" STYLEREF 1 \s ">
        <w:r w:rsidR="00504F56">
          <w:rPr>
            <w:noProof/>
          </w:rPr>
          <w:t>4</w:t>
        </w:r>
      </w:fldSimple>
      <w:r w:rsidR="00504F56">
        <w:noBreakHyphen/>
      </w:r>
      <w:fldSimple w:instr=" SEQ Fig. \* ARABIC \s 1 ">
        <w:r w:rsidR="00504F56">
          <w:rPr>
            <w:noProof/>
          </w:rPr>
          <w:t>1</w:t>
        </w:r>
      </w:fldSimple>
      <w:r w:rsidRPr="002A23FB">
        <w:t xml:space="preserve"> Programs run on hardware platform</w:t>
      </w:r>
      <w:r w:rsidR="002A23FB" w:rsidRPr="002A23FB">
        <w:t xml:space="preserve"> and simulation platform</w:t>
      </w:r>
    </w:p>
    <w:p w14:paraId="3476A505" w14:textId="77777777" w:rsidR="00344AB8" w:rsidRPr="00344AB8" w:rsidRDefault="00344AB8" w:rsidP="00344AB8">
      <w:pPr>
        <w:spacing w:line="240" w:lineRule="auto"/>
        <w:ind w:firstLine="480"/>
      </w:pPr>
    </w:p>
    <w:p w14:paraId="4003C32F" w14:textId="6E14243B" w:rsidR="004F063A" w:rsidRDefault="00746311" w:rsidP="00746311">
      <w:pPr>
        <w:ind w:firstLineChars="0" w:firstLine="0"/>
      </w:pPr>
      <w:r>
        <w:rPr>
          <w:rFonts w:hint="eastAsia"/>
        </w:rPr>
        <w:t>上的一种大型系统软件，其作用是借助于已经存在的硬件资源为应用和算法运提供一个</w:t>
      </w:r>
      <w:r>
        <w:rPr>
          <w:rFonts w:hint="eastAsia"/>
        </w:rPr>
        <w:t>H</w:t>
      </w:r>
      <w:r>
        <w:t>GRA</w:t>
      </w:r>
      <w:r>
        <w:rPr>
          <w:rFonts w:hint="eastAsia"/>
        </w:rPr>
        <w:t>计算平台，仿真器是一个中间件，需要将</w:t>
      </w:r>
      <w:r>
        <w:rPr>
          <w:rFonts w:hint="eastAsia"/>
        </w:rPr>
        <w:t>H</w:t>
      </w:r>
      <w:r>
        <w:t>GRA</w:t>
      </w:r>
      <w:r>
        <w:rPr>
          <w:rFonts w:hint="eastAsia"/>
        </w:rPr>
        <w:t>中的一些指令操作映射到最底层的硬件电路电路上，对于上层应用或者算法而言，仿真器以下的部分是透明的，实现了具体电路的软件化。</w:t>
      </w:r>
    </w:p>
    <w:p w14:paraId="4AABD82E" w14:textId="7A927628" w:rsidR="0028404C" w:rsidRDefault="0028404C" w:rsidP="008E6F9E">
      <w:pPr>
        <w:pStyle w:val="2"/>
      </w:pPr>
      <w:bookmarkStart w:id="203" w:name="_Toc533166024"/>
      <w:bookmarkStart w:id="204" w:name="_Toc533606073"/>
      <w:r>
        <w:rPr>
          <w:rFonts w:hint="eastAsia"/>
        </w:rPr>
        <w:t>仿真器</w:t>
      </w:r>
      <w:bookmarkEnd w:id="203"/>
      <w:r w:rsidR="0064029B">
        <w:rPr>
          <w:rFonts w:hint="eastAsia"/>
        </w:rPr>
        <w:t>整体框架</w:t>
      </w:r>
      <w:bookmarkEnd w:id="204"/>
    </w:p>
    <w:p w14:paraId="6ADF891E" w14:textId="6E32CD7C" w:rsidR="00122BA0" w:rsidRDefault="00122BA0" w:rsidP="00873A14">
      <w:pPr>
        <w:ind w:firstLine="480"/>
        <w:jc w:val="both"/>
      </w:pPr>
      <w:r w:rsidRPr="00873A14">
        <w:rPr>
          <w:rFonts w:hint="eastAsia"/>
        </w:rPr>
        <w:t>本论文所设计的混合粒度可重构阵列仿真器是基于</w:t>
      </w:r>
      <w:r w:rsidRPr="00873A14">
        <w:rPr>
          <w:rFonts w:hint="eastAsia"/>
        </w:rPr>
        <w:t>X86</w:t>
      </w:r>
      <w:r w:rsidRPr="00873A14">
        <w:rPr>
          <w:rFonts w:hint="eastAsia"/>
        </w:rPr>
        <w:t>平台，</w:t>
      </w:r>
      <w:r w:rsidRPr="00873A14">
        <w:rPr>
          <w:rFonts w:hint="eastAsia"/>
        </w:rPr>
        <w:t>Windows</w:t>
      </w:r>
      <w:r w:rsidRPr="00873A14">
        <w:t>10</w:t>
      </w:r>
      <w:r w:rsidRPr="00873A14">
        <w:rPr>
          <w:rFonts w:hint="eastAsia"/>
        </w:rPr>
        <w:t>系统下，基于</w:t>
      </w:r>
      <w:r w:rsidRPr="00873A14">
        <w:rPr>
          <w:rFonts w:hint="eastAsia"/>
        </w:rPr>
        <w:t>visual</w:t>
      </w:r>
      <w:r w:rsidRPr="00873A14">
        <w:t xml:space="preserve"> studio</w:t>
      </w:r>
      <w:r w:rsidRPr="00873A14">
        <w:rPr>
          <w:rFonts w:hint="eastAsia"/>
        </w:rPr>
        <w:t>开发。如</w:t>
      </w:r>
      <w:r w:rsidRPr="00873A14">
        <w:fldChar w:fldCharType="begin"/>
      </w:r>
      <w:r w:rsidRPr="00873A14">
        <w:instrText xml:space="preserve"> </w:instrText>
      </w:r>
      <w:r w:rsidRPr="00873A14">
        <w:rPr>
          <w:rFonts w:hint="eastAsia"/>
        </w:rPr>
        <w:instrText>REF _Ref531101188 \h</w:instrText>
      </w:r>
      <w:r w:rsidRPr="00873A14">
        <w:instrText xml:space="preserve"> </w:instrText>
      </w:r>
      <w:r w:rsidR="00530465" w:rsidRPr="00873A14">
        <w:instrText xml:space="preserve"> \* MERGEFORMAT </w:instrText>
      </w:r>
      <w:r w:rsidRPr="00873A14">
        <w:fldChar w:fldCharType="separate"/>
      </w:r>
      <w:r w:rsidR="009D799C">
        <w:t>图</w:t>
      </w:r>
      <w:r w:rsidR="009D799C">
        <w:t>4</w:t>
      </w:r>
      <w:r w:rsidR="009D799C">
        <w:noBreakHyphen/>
        <w:t>2</w:t>
      </w:r>
      <w:r w:rsidRPr="00873A14">
        <w:fldChar w:fldCharType="end"/>
      </w:r>
      <w:r w:rsidRPr="00873A14">
        <w:rPr>
          <w:rFonts w:hint="eastAsia"/>
        </w:rPr>
        <w:t>所示，仿真器需要</w:t>
      </w:r>
      <w:r w:rsidR="00530465" w:rsidRPr="00873A14">
        <w:rPr>
          <w:rFonts w:hint="eastAsia"/>
        </w:rPr>
        <w:t>描述出阵列上的处理单元、执行控制器、任务调度控制器、主核接口和存储器系统等模块部分。仿真器本身提供的是一个框架，会根据读进来的原始配置文件和原始输入数据重构模拟的电路结构。整个仿真系统</w:t>
      </w:r>
      <w:r w:rsidR="00E961B2">
        <w:rPr>
          <w:rFonts w:hint="eastAsia"/>
        </w:rPr>
        <w:t>主要分成两个主要大的部分</w:t>
      </w:r>
      <w:r w:rsidR="00B3695C">
        <w:rPr>
          <w:rFonts w:hint="eastAsia"/>
        </w:rPr>
        <w:t>，物理模块和交互模块，下面分别介绍</w:t>
      </w:r>
      <w:r w:rsidR="00530465" w:rsidRPr="00873A14">
        <w:rPr>
          <w:rFonts w:hint="eastAsia"/>
        </w:rPr>
        <w:t>：</w:t>
      </w:r>
    </w:p>
    <w:p w14:paraId="26B5C47A" w14:textId="4D3C8F84" w:rsidR="00B3695C" w:rsidRPr="00873A14" w:rsidRDefault="00B3695C" w:rsidP="00B3695C">
      <w:pPr>
        <w:pStyle w:val="a4"/>
        <w:numPr>
          <w:ilvl w:val="0"/>
          <w:numId w:val="45"/>
        </w:numPr>
        <w:ind w:firstLineChars="0"/>
        <w:jc w:val="both"/>
      </w:pPr>
      <w:r>
        <w:rPr>
          <w:rFonts w:hint="eastAsia"/>
        </w:rPr>
        <w:t>物理</w:t>
      </w:r>
      <w:r w:rsidR="001F1AC0">
        <w:rPr>
          <w:rFonts w:hint="eastAsia"/>
        </w:rPr>
        <w:t>实现部分</w:t>
      </w:r>
    </w:p>
    <w:p w14:paraId="43228818" w14:textId="452A6E2F" w:rsidR="00530465" w:rsidRPr="00873A14" w:rsidRDefault="00530465" w:rsidP="00873A14">
      <w:pPr>
        <w:ind w:firstLine="480"/>
        <w:jc w:val="both"/>
      </w:pPr>
      <w:r w:rsidRPr="00873A14">
        <w:rPr>
          <w:rFonts w:hint="eastAsia"/>
        </w:rPr>
        <w:t>组件系统：</w:t>
      </w:r>
      <w:r w:rsidR="001F1AC0">
        <w:rPr>
          <w:rFonts w:hint="eastAsia"/>
        </w:rPr>
        <w:t>组件系统</w:t>
      </w:r>
      <w:r w:rsidR="00805DA4" w:rsidRPr="00873A14">
        <w:rPr>
          <w:rFonts w:hint="eastAsia"/>
        </w:rPr>
        <w:t>主要是由静态的模块组成</w:t>
      </w:r>
      <w:r w:rsidR="00567F31" w:rsidRPr="00873A14">
        <w:rPr>
          <w:rFonts w:hint="eastAsia"/>
        </w:rPr>
        <w:t>，</w:t>
      </w:r>
      <w:r w:rsidR="001F1AC0">
        <w:rPr>
          <w:rFonts w:hint="eastAsia"/>
        </w:rPr>
        <w:t>包括细粒度的处理单元、处理度的处理单元、</w:t>
      </w:r>
      <w:r w:rsidR="001F1AC0">
        <w:rPr>
          <w:rFonts w:hint="eastAsia"/>
        </w:rPr>
        <w:t>Load</w:t>
      </w:r>
      <w:r w:rsidR="001F1AC0">
        <w:t>/Store</w:t>
      </w:r>
      <w:r w:rsidR="001F1AC0">
        <w:rPr>
          <w:rFonts w:hint="eastAsia"/>
        </w:rPr>
        <w:t>单元、互连网络单元等。</w:t>
      </w:r>
      <w:r w:rsidR="00805DA4" w:rsidRPr="00873A14">
        <w:rPr>
          <w:rFonts w:hint="eastAsia"/>
        </w:rPr>
        <w:t>通过软件代码描述硬件底层的各个组件，</w:t>
      </w:r>
      <w:r w:rsidR="00567F31" w:rsidRPr="00873A14">
        <w:rPr>
          <w:rFonts w:hint="eastAsia"/>
        </w:rPr>
        <w:t>将其作为一种使用的实体存在。这些模块是独立的，静态的，是一个仿真系统必不可少的部分。</w:t>
      </w:r>
    </w:p>
    <w:p w14:paraId="186BA9C1" w14:textId="27853873" w:rsidR="00530465" w:rsidRDefault="00530465" w:rsidP="00873A14">
      <w:pPr>
        <w:ind w:firstLine="480"/>
        <w:jc w:val="both"/>
      </w:pPr>
      <w:r w:rsidRPr="00873A14">
        <w:rPr>
          <w:rFonts w:hint="eastAsia"/>
        </w:rPr>
        <w:lastRenderedPageBreak/>
        <w:t>数据流控制系统：</w:t>
      </w:r>
      <w:r w:rsidR="00567F31" w:rsidRPr="00873A14">
        <w:rPr>
          <w:rFonts w:hint="eastAsia"/>
        </w:rPr>
        <w:t>这部分是在读入配置信息后，模拟硬件行为，将配置信息分别存储到每一个可重构单元的配置寄存器中去，再通过配置寄存器配置处理单元内部的配置</w:t>
      </w:r>
      <w:r w:rsidR="00567F31" w:rsidRPr="00873A14">
        <w:rPr>
          <w:rFonts w:hint="eastAsia"/>
        </w:rPr>
        <w:t>MUX</w:t>
      </w:r>
      <w:r w:rsidR="00567F31" w:rsidRPr="00873A14">
        <w:rPr>
          <w:rFonts w:hint="eastAsia"/>
        </w:rPr>
        <w:t>，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CD36082" w14:textId="63F365CC" w:rsidR="001F1AC0" w:rsidRDefault="001F1AC0" w:rsidP="00873A14">
      <w:pPr>
        <w:ind w:firstLine="480"/>
        <w:jc w:val="both"/>
      </w:pPr>
      <w:r w:rsidRPr="00873A14">
        <w:rPr>
          <w:rFonts w:hint="eastAsia"/>
        </w:rPr>
        <w:t>存储</w:t>
      </w:r>
      <w:r>
        <w:rPr>
          <w:rFonts w:hint="eastAsia"/>
        </w:rPr>
        <w:t>模块</w:t>
      </w:r>
      <w:r w:rsidRPr="00873A14">
        <w:rPr>
          <w:rFonts w:hint="eastAsia"/>
        </w:rPr>
        <w:t>系统：任何一种计算平台的存储系统都是复杂的，在前面介绍过可重构阵列系统的存储系统是分层次的。由于可重构阵列是和主核处理器组成一个多核系统，在进行仿真器设计的时候需要实现多层次的存储系统，包括为仿真器提供原始数据的外部存储器、一定容量和速度的内存以及</w:t>
      </w:r>
      <w:r w:rsidRPr="00873A14">
        <w:rPr>
          <w:rFonts w:hint="eastAsia"/>
        </w:rPr>
        <w:t>cache</w:t>
      </w:r>
      <w:r w:rsidRPr="00873A14">
        <w:rPr>
          <w:rFonts w:hint="eastAsia"/>
        </w:rPr>
        <w:t>缓存。这些组件作外</w:t>
      </w:r>
      <w:r>
        <w:rPr>
          <w:rFonts w:hint="eastAsia"/>
        </w:rPr>
        <w:t>为</w:t>
      </w:r>
      <w:r w:rsidRPr="00873A14">
        <w:rPr>
          <w:rFonts w:hint="eastAsia"/>
        </w:rPr>
        <w:t>挂模块连接在仿真器上，在整个仿真器运行期间提供访存支持。</w:t>
      </w:r>
    </w:p>
    <w:p w14:paraId="0B952857" w14:textId="133E7322" w:rsidR="001F1AC0" w:rsidRPr="00873A14" w:rsidRDefault="002B4073" w:rsidP="001F1AC0">
      <w:pPr>
        <w:pStyle w:val="a4"/>
        <w:numPr>
          <w:ilvl w:val="0"/>
          <w:numId w:val="45"/>
        </w:numPr>
        <w:ind w:firstLineChars="0"/>
        <w:jc w:val="both"/>
      </w:pPr>
      <w:r>
        <w:rPr>
          <w:rFonts w:hint="eastAsia"/>
        </w:rPr>
        <w:t>仿真功能实现部分</w:t>
      </w:r>
    </w:p>
    <w:p w14:paraId="33DB02C3" w14:textId="36546DE6" w:rsidR="00530465" w:rsidRDefault="00530465" w:rsidP="00873A14">
      <w:pPr>
        <w:ind w:firstLine="480"/>
        <w:jc w:val="both"/>
      </w:pPr>
      <w:r w:rsidRPr="00873A14">
        <w:rPr>
          <w:rFonts w:hint="eastAsia"/>
        </w:rPr>
        <w:t>任务控制系统：</w:t>
      </w:r>
      <w:r w:rsidR="00567F31" w:rsidRPr="00873A14">
        <w:rPr>
          <w:rFonts w:hint="eastAsia"/>
        </w:rPr>
        <w:t>在可重构阵列和通用</w:t>
      </w:r>
      <w:r w:rsidR="00567F31" w:rsidRPr="00873A14">
        <w:rPr>
          <w:rFonts w:hint="eastAsia"/>
        </w:rPr>
        <w:t>CPU</w:t>
      </w:r>
      <w:r w:rsidR="00567F31" w:rsidRPr="00873A14">
        <w:rPr>
          <w:rFonts w:hint="eastAsia"/>
        </w:rPr>
        <w:t>组成的异构计算平台中，任务的划分和调度至关重要，而任务控制系统在这里面</w:t>
      </w:r>
      <w:r w:rsidR="001A7759" w:rsidRPr="00873A14">
        <w:rPr>
          <w:rFonts w:hint="eastAsia"/>
        </w:rPr>
        <w:t>扮演者重要的作用，控制系统需要在主核协调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任务级调度的枢纽，关系着任务执行的效率。</w:t>
      </w:r>
      <w:r w:rsidR="00940AEE">
        <w:rPr>
          <w:rFonts w:hint="eastAsia"/>
        </w:rPr>
        <w:t>一般的任务控制流程是先开始对阵列的硬件资源进行初始化，接着开始注入数据开启阵列运行任务，控制器不断监控硬件资源状态，进行调度，最后任务结束后，进行任务的整体交付。</w:t>
      </w:r>
    </w:p>
    <w:p w14:paraId="728B2FAF" w14:textId="1A450BED" w:rsidR="00940AEE" w:rsidRPr="00873A14" w:rsidRDefault="00940AEE" w:rsidP="00873A14">
      <w:pPr>
        <w:ind w:firstLine="480"/>
        <w:jc w:val="both"/>
      </w:pPr>
      <w:r>
        <w:rPr>
          <w:rFonts w:hint="eastAsia"/>
        </w:rPr>
        <w:t>交互系统：</w:t>
      </w:r>
      <w:r w:rsidR="005C53B2">
        <w:rPr>
          <w:rFonts w:hint="eastAsia"/>
        </w:rPr>
        <w:t>交互系统是面向仿真器使用人员的，一个好的交互系统可以方便程序调试人员进行代码调试。本文设计的仿真器的交互系统包括两个部分，分别是仿真环境搭建和调试接口的配置，首先在开始任务</w:t>
      </w:r>
      <w:r w:rsidR="001D701B">
        <w:rPr>
          <w:rFonts w:hint="eastAsia"/>
        </w:rPr>
        <w:t>前</w:t>
      </w:r>
      <w:r w:rsidR="00415E93">
        <w:rPr>
          <w:rFonts w:hint="eastAsia"/>
        </w:rPr>
        <w:t>配置仿真环境</w:t>
      </w:r>
      <w:r w:rsidR="001D701B">
        <w:rPr>
          <w:rFonts w:hint="eastAsia"/>
        </w:rPr>
        <w:t>，</w:t>
      </w:r>
      <w:r w:rsidR="0026172E">
        <w:rPr>
          <w:rFonts w:hint="eastAsia"/>
        </w:rPr>
        <w:t>包括处理单元内部输入输出</w:t>
      </w:r>
      <w:r w:rsidR="0026172E">
        <w:rPr>
          <w:rFonts w:hint="eastAsia"/>
        </w:rPr>
        <w:t>buffer</w:t>
      </w:r>
      <w:r w:rsidR="0026172E">
        <w:rPr>
          <w:rFonts w:hint="eastAsia"/>
        </w:rPr>
        <w:t>的深度，和存储器系统中的</w:t>
      </w:r>
      <w:r w:rsidR="0026172E">
        <w:rPr>
          <w:rFonts w:hint="eastAsia"/>
        </w:rPr>
        <w:t>cache</w:t>
      </w:r>
      <w:r w:rsidR="0026172E">
        <w:rPr>
          <w:rFonts w:hint="eastAsia"/>
        </w:rPr>
        <w:t>大小。</w:t>
      </w:r>
      <w:r w:rsidR="0026172E">
        <w:t>C</w:t>
      </w:r>
      <w:r w:rsidR="0026172E">
        <w:rPr>
          <w:rFonts w:hint="eastAsia"/>
        </w:rPr>
        <w:t>ache</w:t>
      </w:r>
      <w:r w:rsidR="0026172E">
        <w:t>-line</w:t>
      </w:r>
      <w:r w:rsidR="0026172E">
        <w:rPr>
          <w:rFonts w:hint="eastAsia"/>
        </w:rPr>
        <w:t>大小的设置</w:t>
      </w:r>
      <w:r w:rsidR="00774D1A">
        <w:rPr>
          <w:rFonts w:hint="eastAsia"/>
        </w:rPr>
        <w:t>，通过配置这些可选参数搭建好仿真环境；第二部分是调试接口的配置，程序员分析应用之后生成配置信息文件和参数文件，这些文件需要提供给仿真器，仿真器读取这些原始数据后进行阵列的配置并进行执行，最后将仿真结果反馈到指定的结果文件和日志文件中。</w:t>
      </w:r>
    </w:p>
    <w:p w14:paraId="78E7C5E8" w14:textId="7DEBD5ED" w:rsidR="00BD1561" w:rsidRPr="00BD1561" w:rsidRDefault="00BD1561" w:rsidP="00BD1561">
      <w:pPr>
        <w:ind w:firstLine="480"/>
        <w:jc w:val="center"/>
      </w:pPr>
      <w:r>
        <w:object w:dxaOrig="6864" w:dyaOrig="5593" w14:anchorId="041221B5">
          <v:shape id="_x0000_i1043" type="#_x0000_t75" style="width:299.4pt;height:243.6pt" o:ole="">
            <v:imagedata r:id="rId75" o:title=""/>
          </v:shape>
          <o:OLEObject Type="Embed" ProgID="Visio.Drawing.15" ShapeID="_x0000_i1043" DrawAspect="Content" ObjectID="_1607364875" r:id="rId76"/>
        </w:object>
      </w:r>
    </w:p>
    <w:p w14:paraId="172620C8" w14:textId="0228C4C2" w:rsidR="00122BA0" w:rsidRPr="00F279B8" w:rsidRDefault="00122BA0" w:rsidP="005841E8">
      <w:pPr>
        <w:pStyle w:val="ab"/>
        <w:rPr>
          <w:color w:val="FF0000"/>
        </w:rPr>
      </w:pPr>
      <w:bookmarkStart w:id="205" w:name="_Ref531101188"/>
      <w:bookmarkStart w:id="206" w:name="_Ref531101173"/>
      <w:bookmarkStart w:id="207" w:name="_Toc531718381"/>
      <w:bookmarkStart w:id="208" w:name="_Toc533616877"/>
      <w:r>
        <w:t>图</w:t>
      </w:r>
      <w:r w:rsidR="00672EF5">
        <w:rPr>
          <w:noProof/>
        </w:rPr>
        <w:fldChar w:fldCharType="begin"/>
      </w:r>
      <w:r w:rsidR="00672EF5">
        <w:rPr>
          <w:noProof/>
        </w:rPr>
        <w:instrText xml:space="preserve"> STYLEREF 1 \s </w:instrText>
      </w:r>
      <w:r w:rsidR="00672EF5">
        <w:rPr>
          <w:noProof/>
        </w:rPr>
        <w:fldChar w:fldCharType="separate"/>
      </w:r>
      <w:r w:rsidR="009D799C">
        <w:rPr>
          <w:noProof/>
        </w:rPr>
        <w:t>4</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9D799C">
        <w:rPr>
          <w:noProof/>
        </w:rPr>
        <w:t>2</w:t>
      </w:r>
      <w:r w:rsidR="00B50B92">
        <w:fldChar w:fldCharType="end"/>
      </w:r>
      <w:bookmarkEnd w:id="205"/>
      <w:r>
        <w:rPr>
          <w:rFonts w:hint="eastAsia"/>
        </w:rPr>
        <w:t>仿真器实现的模块框架</w:t>
      </w:r>
      <w:bookmarkEnd w:id="206"/>
      <w:bookmarkEnd w:id="207"/>
      <w:bookmarkEnd w:id="208"/>
    </w:p>
    <w:p w14:paraId="2B0A61EA" w14:textId="56DE65F4" w:rsidR="00514376" w:rsidRDefault="00514376" w:rsidP="000359C8">
      <w:pPr>
        <w:pStyle w:val="Fig"/>
      </w:pPr>
      <w:r>
        <w:t xml:space="preserve">Fig. </w:t>
      </w:r>
      <w:fldSimple w:instr=" STYLEREF 1 \s ">
        <w:r w:rsidR="00504F56">
          <w:rPr>
            <w:noProof/>
          </w:rPr>
          <w:t>4</w:t>
        </w:r>
      </w:fldSimple>
      <w:r w:rsidR="00504F56">
        <w:noBreakHyphen/>
      </w:r>
      <w:fldSimple w:instr=" SEQ Fig. \* ARABIC \s 1 ">
        <w:r w:rsidR="00504F56">
          <w:rPr>
            <w:noProof/>
          </w:rPr>
          <w:t>2</w:t>
        </w:r>
      </w:fldSimple>
      <w:r>
        <w:t xml:space="preserve"> The </w:t>
      </w:r>
      <w:r w:rsidRPr="00514376">
        <w:t>module framework</w:t>
      </w:r>
      <w:r>
        <w:t xml:space="preserve"> of simulation</w:t>
      </w:r>
    </w:p>
    <w:p w14:paraId="0EB574C0" w14:textId="45BF166F" w:rsidR="00EF077B" w:rsidRDefault="00EF077B" w:rsidP="008E6F9E">
      <w:pPr>
        <w:pStyle w:val="2"/>
      </w:pPr>
      <w:bookmarkStart w:id="209" w:name="_Toc533166025"/>
      <w:bookmarkStart w:id="210" w:name="_Toc533606074"/>
      <w:r>
        <w:rPr>
          <w:rFonts w:hint="eastAsia"/>
        </w:rPr>
        <w:t>仿真器实现</w:t>
      </w:r>
      <w:bookmarkEnd w:id="209"/>
      <w:bookmarkEnd w:id="210"/>
    </w:p>
    <w:p w14:paraId="133A20D5" w14:textId="2E57A665" w:rsidR="00B36501" w:rsidRDefault="00B36501" w:rsidP="00743429">
      <w:pPr>
        <w:pStyle w:val="3"/>
        <w:rPr>
          <w:color w:val="FF0000"/>
        </w:rPr>
      </w:pPr>
      <w:bookmarkStart w:id="211" w:name="_Toc533166026"/>
      <w:bookmarkStart w:id="212" w:name="_Toc533606075"/>
      <w:r>
        <w:rPr>
          <w:rFonts w:hint="eastAsia"/>
        </w:rPr>
        <w:t>模块实现</w:t>
      </w:r>
      <w:bookmarkEnd w:id="211"/>
      <w:bookmarkEnd w:id="212"/>
    </w:p>
    <w:p w14:paraId="6B86F87D" w14:textId="01903641" w:rsidR="007B5088" w:rsidRDefault="006A4BE5" w:rsidP="00873A14">
      <w:pPr>
        <w:ind w:firstLine="480"/>
        <w:jc w:val="both"/>
      </w:pPr>
      <w:r>
        <w:rPr>
          <w:rFonts w:hint="eastAsia"/>
        </w:rPr>
        <w:t>仿真器设计</w:t>
      </w:r>
      <w:r w:rsidR="00234E56">
        <w:rPr>
          <w:rFonts w:hint="eastAsia"/>
        </w:rPr>
        <w:t>是</w:t>
      </w:r>
      <w:r>
        <w:rPr>
          <w:rFonts w:hint="eastAsia"/>
        </w:rPr>
        <w:t>层次化和模块化的，通过对混合粒度可重构阵列进行行为级的建模，使用软件语言实现了阵列系统。</w:t>
      </w:r>
      <w:r w:rsidR="00A80509">
        <w:rPr>
          <w:rFonts w:hint="eastAsia"/>
        </w:rPr>
        <w:t>层次化体现在仿真器是</w:t>
      </w:r>
      <w:r w:rsidR="007B5088">
        <w:rPr>
          <w:rFonts w:hint="eastAsia"/>
        </w:rPr>
        <w:t>分成不同级别的层级，最底层是各个模块的具体功能定义，</w:t>
      </w:r>
      <w:r w:rsidR="00234E56">
        <w:rPr>
          <w:rFonts w:hint="eastAsia"/>
        </w:rPr>
        <w:t>实现对硬件结构的描述；</w:t>
      </w:r>
      <w:r w:rsidR="007B5088">
        <w:rPr>
          <w:rFonts w:hint="eastAsia"/>
        </w:rPr>
        <w:t>中间层是各个模块的动态调度层，仿真时根据数据流进行模块调度实现仿真任务；最上层是时钟驱动层，驱动整个阵列在同步时钟下执行任务</w:t>
      </w:r>
      <w:r w:rsidR="00234E56">
        <w:rPr>
          <w:rFonts w:hint="eastAsia"/>
        </w:rPr>
        <w:t>并进行时钟统计</w:t>
      </w:r>
      <w:r w:rsidR="007B5088">
        <w:rPr>
          <w:rFonts w:hint="eastAsia"/>
        </w:rPr>
        <w:t>。</w:t>
      </w:r>
    </w:p>
    <w:p w14:paraId="438136BF" w14:textId="185FC3D8" w:rsidR="007B5088" w:rsidRDefault="007B5088" w:rsidP="00873A14">
      <w:pPr>
        <w:ind w:firstLine="480"/>
        <w:jc w:val="both"/>
      </w:pPr>
      <w:r>
        <w:rPr>
          <w:rFonts w:hint="eastAsia"/>
        </w:rPr>
        <w:t>模块化设计体现在整个阵列中的各个功能部件都是分模块的，具备低耦合的特性，模块化的设计可以降低测试代价，增加可扩展性，有利于进行系统设计。模块的设计分为两个部分，分别是概念设计和物理设计，概念设计阶段进行模块功能定义和接口定义</w:t>
      </w:r>
      <w:r w:rsidR="0073459E">
        <w:rPr>
          <w:rFonts w:hint="eastAsia"/>
        </w:rPr>
        <w:t>，是每一个模块</w:t>
      </w:r>
      <w:r w:rsidR="00F4308A">
        <w:rPr>
          <w:rFonts w:hint="eastAsia"/>
        </w:rPr>
        <w:t>对硬件功能的抽象</w:t>
      </w:r>
      <w:r w:rsidR="0073459E">
        <w:rPr>
          <w:rFonts w:hint="eastAsia"/>
        </w:rPr>
        <w:t>，接口设计是为了可扩展性要求进行的，通过接口设计可以将模块封装起来，通过接口和其他的模块进行交互。物理设计是指模块功能的编程实现，通过采用不同的数据结构和函数等软件工程手段实现模块定义的硬件功能，体现对硬件</w:t>
      </w:r>
      <w:r w:rsidR="00BE2D20">
        <w:rPr>
          <w:rFonts w:hint="eastAsia"/>
        </w:rPr>
        <w:t>最真实的</w:t>
      </w:r>
      <w:r w:rsidR="0073459E">
        <w:rPr>
          <w:rFonts w:hint="eastAsia"/>
        </w:rPr>
        <w:t>模拟。</w:t>
      </w:r>
      <w:r w:rsidR="00EF4CA8">
        <w:fldChar w:fldCharType="begin"/>
      </w:r>
      <w:r w:rsidR="00EF4CA8">
        <w:instrText xml:space="preserve"> </w:instrText>
      </w:r>
      <w:r w:rsidR="00EF4CA8">
        <w:rPr>
          <w:rFonts w:hint="eastAsia"/>
        </w:rPr>
        <w:instrText>REF _Ref533533464 \r \h</w:instrText>
      </w:r>
      <w:r w:rsidR="00EF4CA8">
        <w:instrText xml:space="preserve"> </w:instrText>
      </w:r>
      <w:r w:rsidR="00EF4CA8">
        <w:fldChar w:fldCharType="separate"/>
      </w:r>
      <w:r w:rsidR="009D799C">
        <w:t xml:space="preserve">[33] </w:t>
      </w:r>
      <w:r w:rsidR="00EF4CA8">
        <w:fldChar w:fldCharType="end"/>
      </w:r>
    </w:p>
    <w:p w14:paraId="2E663343" w14:textId="77777777" w:rsidR="00B43E4C" w:rsidRDefault="00B43E4C" w:rsidP="00B43E4C">
      <w:pPr>
        <w:ind w:firstLineChars="0" w:firstLine="0"/>
        <w:jc w:val="center"/>
      </w:pPr>
      <w:r w:rsidRPr="0031560B">
        <w:rPr>
          <w:noProof/>
        </w:rPr>
        <w:lastRenderedPageBreak/>
        <w:drawing>
          <wp:inline distT="0" distB="0" distL="0" distR="0" wp14:anchorId="1F8D69FB" wp14:editId="2E53DD1F">
            <wp:extent cx="4442460" cy="6377940"/>
            <wp:effectExtent l="0" t="0" r="0" b="381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48555" cy="6386690"/>
                    </a:xfrm>
                    <a:prstGeom prst="rect">
                      <a:avLst/>
                    </a:prstGeom>
                    <a:noFill/>
                    <a:ln>
                      <a:noFill/>
                    </a:ln>
                  </pic:spPr>
                </pic:pic>
              </a:graphicData>
            </a:graphic>
          </wp:inline>
        </w:drawing>
      </w:r>
    </w:p>
    <w:p w14:paraId="21C96F4D" w14:textId="64DC535A" w:rsidR="00B43E4C" w:rsidRDefault="00B43E4C" w:rsidP="00B43E4C">
      <w:pPr>
        <w:pStyle w:val="ab"/>
      </w:pPr>
      <w:bookmarkStart w:id="213" w:name="_Ref531893036"/>
      <w:bookmarkStart w:id="214" w:name="_Toc533616878"/>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3</w:t>
      </w:r>
      <w:r w:rsidR="00B50B92">
        <w:fldChar w:fldCharType="end"/>
      </w:r>
      <w:bookmarkEnd w:id="213"/>
      <w:r>
        <w:rPr>
          <w:rFonts w:hint="eastAsia"/>
        </w:rPr>
        <w:t>阵列仿真器系统设计流程</w:t>
      </w:r>
      <w:bookmarkEnd w:id="214"/>
    </w:p>
    <w:p w14:paraId="47BFAE45" w14:textId="2E46292D" w:rsidR="00B43E4C" w:rsidRDefault="00B43E4C" w:rsidP="000359C8">
      <w:pPr>
        <w:pStyle w:val="Fig"/>
      </w:pPr>
      <w:r>
        <w:t xml:space="preserve">Fig. </w:t>
      </w:r>
      <w:fldSimple w:instr=" STYLEREF 1 \s ">
        <w:r w:rsidR="00504F56">
          <w:rPr>
            <w:noProof/>
          </w:rPr>
          <w:t>4</w:t>
        </w:r>
      </w:fldSimple>
      <w:r w:rsidR="00504F56">
        <w:noBreakHyphen/>
      </w:r>
      <w:fldSimple w:instr=" SEQ Fig. \* ARABIC \s 1 ">
        <w:r w:rsidR="00504F56">
          <w:rPr>
            <w:noProof/>
          </w:rPr>
          <w:t>3</w:t>
        </w:r>
      </w:fldSimple>
      <w:r>
        <w:t xml:space="preserve"> Design flow of simulaton system</w:t>
      </w:r>
    </w:p>
    <w:p w14:paraId="793D4A16" w14:textId="77777777" w:rsidR="00B43E4C" w:rsidRDefault="00B43E4C" w:rsidP="00344AB8">
      <w:pPr>
        <w:spacing w:line="240" w:lineRule="auto"/>
        <w:ind w:firstLineChars="0" w:firstLine="0"/>
        <w:jc w:val="center"/>
      </w:pPr>
    </w:p>
    <w:p w14:paraId="3318E2D0" w14:textId="5CB257E9" w:rsidR="006A4BE5" w:rsidRDefault="0040651E" w:rsidP="00873A14">
      <w:pPr>
        <w:ind w:firstLine="480"/>
        <w:jc w:val="both"/>
      </w:pPr>
      <w:r>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873A14">
        <w:instrText xml:space="preserve"> \* MERGEFORMAT </w:instrText>
      </w:r>
      <w:r w:rsidR="00AE30CC">
        <w:fldChar w:fldCharType="separate"/>
      </w:r>
      <w:r w:rsidR="009D799C">
        <w:rPr>
          <w:rFonts w:hint="eastAsia"/>
        </w:rPr>
        <w:t>图</w:t>
      </w:r>
      <w:r w:rsidR="009D799C">
        <w:t>4</w:t>
      </w:r>
      <w:r w:rsidR="009D799C">
        <w:noBreakHyphen/>
        <w:t>3</w:t>
      </w:r>
      <w:r w:rsidR="00AE30CC">
        <w:fldChar w:fldCharType="end"/>
      </w:r>
      <w:r>
        <w:rPr>
          <w:rFonts w:hint="eastAsia"/>
        </w:rPr>
        <w:t>所示，是阵列仿真器</w:t>
      </w:r>
      <w:r w:rsidR="00A80509">
        <w:rPr>
          <w:rFonts w:hint="eastAsia"/>
        </w:rPr>
        <w:t>实现整个系统的实现</w:t>
      </w:r>
      <w:r>
        <w:rPr>
          <w:rFonts w:hint="eastAsia"/>
        </w:rPr>
        <w:t>过程。仿真器设计</w:t>
      </w:r>
      <w:r w:rsidR="00CE7C60">
        <w:rPr>
          <w:rFonts w:hint="eastAsia"/>
        </w:rPr>
        <w:t>分别按照</w:t>
      </w:r>
      <w:r w:rsidR="00227818">
        <w:rPr>
          <w:rFonts w:hint="eastAsia"/>
        </w:rPr>
        <w:t>模块层、</w:t>
      </w:r>
      <w:r w:rsidR="00CE7C60">
        <w:rPr>
          <w:rFonts w:hint="eastAsia"/>
        </w:rPr>
        <w:t>中间调度层和</w:t>
      </w:r>
      <w:r w:rsidR="00227818">
        <w:rPr>
          <w:rFonts w:hint="eastAsia"/>
        </w:rPr>
        <w:t>驱动层</w:t>
      </w:r>
      <w:r w:rsidR="00CE7C60">
        <w:rPr>
          <w:rFonts w:hint="eastAsia"/>
        </w:rPr>
        <w:t>的层次吮吸进行设计</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、控制系统模块</w:t>
      </w:r>
      <w:r w:rsidR="00CE7C60">
        <w:rPr>
          <w:rFonts w:hint="eastAsia"/>
        </w:rPr>
        <w:t>和存储系统模块</w:t>
      </w:r>
      <w:r w:rsidR="009467CD">
        <w:rPr>
          <w:rFonts w:hint="eastAsia"/>
        </w:rPr>
        <w:t>等</w:t>
      </w:r>
      <w:r w:rsidR="009467CD">
        <w:rPr>
          <w:rFonts w:hint="eastAsia"/>
        </w:rPr>
        <w:lastRenderedPageBreak/>
        <w:t>静态模块设计，</w:t>
      </w:r>
      <w:r w:rsidR="00CE7C60">
        <w:rPr>
          <w:rFonts w:hint="eastAsia"/>
        </w:rPr>
        <w:t>中间调度层</w:t>
      </w:r>
      <w:r w:rsidR="009467CD">
        <w:rPr>
          <w:rFonts w:hint="eastAsia"/>
        </w:rPr>
        <w:t>要实现配置信息的解析、配置信息</w:t>
      </w:r>
      <w:r w:rsidR="00CE7C60">
        <w:rPr>
          <w:rFonts w:hint="eastAsia"/>
        </w:rPr>
        <w:t>固化和处理单元内部函数调度</w:t>
      </w:r>
      <w:r w:rsidR="00C91CB1">
        <w:rPr>
          <w:rFonts w:hint="eastAsia"/>
        </w:rPr>
        <w:t>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62B1744B" w14:textId="2397977A" w:rsidR="003C752B" w:rsidRDefault="003C752B" w:rsidP="003C752B">
      <w:pPr>
        <w:pStyle w:val="a4"/>
        <w:numPr>
          <w:ilvl w:val="0"/>
          <w:numId w:val="46"/>
        </w:numPr>
        <w:ind w:firstLineChars="0"/>
      </w:pPr>
      <w:r>
        <w:rPr>
          <w:rFonts w:hint="eastAsia"/>
        </w:rPr>
        <w:t>模块层：</w:t>
      </w:r>
    </w:p>
    <w:p w14:paraId="7DA72FF6" w14:textId="6C910E2F" w:rsidR="003C752B" w:rsidRDefault="00F679C2" w:rsidP="00F679C2">
      <w:pPr>
        <w:pStyle w:val="a4"/>
        <w:numPr>
          <w:ilvl w:val="0"/>
          <w:numId w:val="48"/>
        </w:numPr>
        <w:ind w:firstLineChars="0"/>
      </w:pPr>
      <w:r>
        <w:rPr>
          <w:rFonts w:hint="eastAsia"/>
        </w:rPr>
        <w:t>处理单元</w:t>
      </w:r>
    </w:p>
    <w:p w14:paraId="13DA18E3" w14:textId="2E584E15" w:rsidR="00F679C2" w:rsidRDefault="00F679C2" w:rsidP="00F679C2">
      <w:pPr>
        <w:ind w:firstLine="480"/>
      </w:pPr>
      <w:r>
        <w:rPr>
          <w:rFonts w:hint="eastAsia"/>
        </w:rPr>
        <w:t>处理单元软件实现主要包含内部的数据结构和一些内部执行方法，通过一个类来实现，</w:t>
      </w:r>
      <w:r w:rsidR="00101E8A">
        <w:fldChar w:fldCharType="begin"/>
      </w:r>
      <w:r w:rsidR="00101E8A">
        <w:instrText xml:space="preserve"> </w:instrText>
      </w:r>
      <w:r w:rsidR="00101E8A">
        <w:rPr>
          <w:rFonts w:hint="eastAsia"/>
        </w:rPr>
        <w:instrText>REF _Ref533505056 \h</w:instrText>
      </w:r>
      <w:r w:rsidR="00101E8A">
        <w:instrText xml:space="preserve"> </w:instrText>
      </w:r>
      <w:r w:rsidR="00101E8A">
        <w:fldChar w:fldCharType="separate"/>
      </w:r>
      <w:r w:rsidR="009D799C">
        <w:rPr>
          <w:rFonts w:hint="eastAsia"/>
        </w:rPr>
        <w:t>表</w:t>
      </w:r>
      <w:r w:rsidR="009D799C">
        <w:rPr>
          <w:noProof/>
        </w:rPr>
        <w:t>4</w:t>
      </w:r>
      <w:r w:rsidR="009D799C">
        <w:noBreakHyphen/>
      </w:r>
      <w:r w:rsidR="009D799C">
        <w:rPr>
          <w:noProof/>
        </w:rPr>
        <w:t>1</w:t>
      </w:r>
      <w:r w:rsidR="00101E8A">
        <w:fldChar w:fldCharType="end"/>
      </w:r>
      <w:r>
        <w:rPr>
          <w:rFonts w:hint="eastAsia"/>
        </w:rPr>
        <w:t>是处理单元类的方法和解释</w:t>
      </w:r>
      <w:r w:rsidR="00101E8A">
        <w:rPr>
          <w:rFonts w:hint="eastAsia"/>
        </w:rPr>
        <w:t>。</w:t>
      </w:r>
    </w:p>
    <w:p w14:paraId="6BD534CC" w14:textId="323D9087" w:rsidR="004A6A7A" w:rsidRDefault="004A6A7A" w:rsidP="004A6A7A">
      <w:pPr>
        <w:pStyle w:val="ae"/>
        <w:spacing w:before="326" w:after="163"/>
      </w:pPr>
      <w:bookmarkStart w:id="215" w:name="_Ref533505056"/>
      <w:bookmarkStart w:id="216" w:name="_Toc533603520"/>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9D799C">
        <w:rPr>
          <w:noProof/>
        </w:rPr>
        <w:t>4</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9D799C">
        <w:rPr>
          <w:noProof/>
        </w:rPr>
        <w:t>1</w:t>
      </w:r>
      <w:r w:rsidR="009C1E94">
        <w:fldChar w:fldCharType="end"/>
      </w:r>
      <w:bookmarkEnd w:id="215"/>
      <w:r w:rsidR="00AD6C5F">
        <w:t xml:space="preserve"> </w:t>
      </w:r>
      <w:r w:rsidR="00AD6C5F">
        <w:rPr>
          <w:rFonts w:hint="eastAsia"/>
        </w:rPr>
        <w:t>P</w:t>
      </w:r>
      <w:r w:rsidR="00AD6C5F">
        <w:t>E</w:t>
      </w:r>
      <w:r>
        <w:rPr>
          <w:rFonts w:hint="eastAsia"/>
        </w:rPr>
        <w:t>类内部实现方法</w:t>
      </w:r>
      <w:bookmarkEnd w:id="216"/>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36"/>
      </w:tblGrid>
      <w:tr w:rsidR="00C94DD9" w:rsidRPr="004E7D6D" w14:paraId="433BEFDE" w14:textId="77777777" w:rsidTr="004A6A7A">
        <w:trPr>
          <w:trHeight w:val="558"/>
          <w:jc w:val="center"/>
        </w:trPr>
        <w:tc>
          <w:tcPr>
            <w:tcW w:w="2268" w:type="dxa"/>
            <w:tcBorders>
              <w:top w:val="single" w:sz="12" w:space="0" w:color="auto"/>
              <w:bottom w:val="single" w:sz="12" w:space="0" w:color="auto"/>
            </w:tcBorders>
            <w:vAlign w:val="center"/>
          </w:tcPr>
          <w:p w14:paraId="53FA3C6E" w14:textId="22E5A441" w:rsidR="00C94DD9" w:rsidRPr="004E7D6D" w:rsidRDefault="00101E8A" w:rsidP="004A6A7A">
            <w:pPr>
              <w:ind w:firstLineChars="0" w:firstLine="0"/>
              <w:jc w:val="both"/>
              <w:rPr>
                <w:sz w:val="21"/>
              </w:rPr>
            </w:pPr>
            <w:r w:rsidRPr="004E7D6D">
              <w:rPr>
                <w:rFonts w:hint="eastAsia"/>
                <w:sz w:val="21"/>
              </w:rPr>
              <w:t>函数名</w:t>
            </w:r>
          </w:p>
        </w:tc>
        <w:tc>
          <w:tcPr>
            <w:tcW w:w="4536" w:type="dxa"/>
            <w:tcBorders>
              <w:top w:val="single" w:sz="12" w:space="0" w:color="auto"/>
              <w:bottom w:val="single" w:sz="12" w:space="0" w:color="auto"/>
            </w:tcBorders>
            <w:vAlign w:val="center"/>
          </w:tcPr>
          <w:p w14:paraId="41ED2F4A" w14:textId="2EB66DE9" w:rsidR="00C94DD9" w:rsidRPr="004E7D6D" w:rsidRDefault="00C94DD9" w:rsidP="004A6A7A">
            <w:pPr>
              <w:ind w:firstLineChars="0" w:firstLine="0"/>
              <w:jc w:val="both"/>
              <w:rPr>
                <w:sz w:val="21"/>
              </w:rPr>
            </w:pPr>
            <w:r w:rsidRPr="004E7D6D">
              <w:rPr>
                <w:rFonts w:hint="eastAsia"/>
                <w:sz w:val="21"/>
              </w:rPr>
              <w:t>解释</w:t>
            </w:r>
          </w:p>
        </w:tc>
      </w:tr>
      <w:tr w:rsidR="00F679C2" w:rsidRPr="004E7D6D" w14:paraId="7CCD38E7" w14:textId="77777777" w:rsidTr="004A6A7A">
        <w:trPr>
          <w:jc w:val="center"/>
        </w:trPr>
        <w:tc>
          <w:tcPr>
            <w:tcW w:w="2268" w:type="dxa"/>
            <w:tcBorders>
              <w:top w:val="single" w:sz="12" w:space="0" w:color="auto"/>
              <w:bottom w:val="nil"/>
            </w:tcBorders>
            <w:vAlign w:val="center"/>
          </w:tcPr>
          <w:p w14:paraId="5438084B" w14:textId="0E4B8C47" w:rsidR="00F679C2" w:rsidRPr="004E7D6D" w:rsidRDefault="00101E8A" w:rsidP="004A6A7A">
            <w:pPr>
              <w:ind w:firstLineChars="0" w:firstLine="0"/>
              <w:jc w:val="both"/>
              <w:rPr>
                <w:sz w:val="21"/>
              </w:rPr>
            </w:pPr>
            <w:r w:rsidRPr="004E7D6D">
              <w:rPr>
                <w:sz w:val="21"/>
              </w:rPr>
              <w:t>void inbuffer_in()</w:t>
            </w:r>
          </w:p>
        </w:tc>
        <w:tc>
          <w:tcPr>
            <w:tcW w:w="4536" w:type="dxa"/>
            <w:tcBorders>
              <w:top w:val="single" w:sz="12" w:space="0" w:color="auto"/>
              <w:bottom w:val="nil"/>
            </w:tcBorders>
            <w:vAlign w:val="center"/>
          </w:tcPr>
          <w:p w14:paraId="04A30396" w14:textId="579AA644" w:rsidR="00F679C2" w:rsidRPr="004E7D6D" w:rsidRDefault="00C94DD9" w:rsidP="004A6A7A">
            <w:pPr>
              <w:ind w:firstLineChars="0" w:firstLine="0"/>
              <w:jc w:val="both"/>
              <w:rPr>
                <w:sz w:val="21"/>
              </w:rPr>
            </w:pPr>
            <w:r w:rsidRPr="004E7D6D">
              <w:rPr>
                <w:rFonts w:hint="eastAsia"/>
                <w:sz w:val="21"/>
              </w:rPr>
              <w:t>数据写入到输入</w:t>
            </w:r>
            <w:r w:rsidRPr="004E7D6D">
              <w:rPr>
                <w:rFonts w:hint="eastAsia"/>
                <w:sz w:val="21"/>
              </w:rPr>
              <w:t>buffer</w:t>
            </w:r>
            <w:r w:rsidRPr="004E7D6D">
              <w:rPr>
                <w:rFonts w:hint="eastAsia"/>
                <w:sz w:val="21"/>
              </w:rPr>
              <w:t>中</w:t>
            </w:r>
          </w:p>
        </w:tc>
      </w:tr>
      <w:tr w:rsidR="00F679C2" w:rsidRPr="004E7D6D" w14:paraId="097DC3AC" w14:textId="77777777" w:rsidTr="004A6A7A">
        <w:trPr>
          <w:jc w:val="center"/>
        </w:trPr>
        <w:tc>
          <w:tcPr>
            <w:tcW w:w="2268" w:type="dxa"/>
            <w:tcBorders>
              <w:top w:val="nil"/>
              <w:bottom w:val="nil"/>
            </w:tcBorders>
            <w:vAlign w:val="center"/>
          </w:tcPr>
          <w:p w14:paraId="680CE496" w14:textId="6002CEE3" w:rsidR="00F679C2" w:rsidRPr="004E7D6D" w:rsidRDefault="00101E8A" w:rsidP="004A6A7A">
            <w:pPr>
              <w:ind w:firstLineChars="0" w:firstLine="0"/>
              <w:jc w:val="both"/>
              <w:rPr>
                <w:sz w:val="21"/>
              </w:rPr>
            </w:pPr>
            <w:r w:rsidRPr="004E7D6D">
              <w:rPr>
                <w:sz w:val="21"/>
              </w:rPr>
              <w:t>void inbuffer_out()</w:t>
            </w:r>
          </w:p>
        </w:tc>
        <w:tc>
          <w:tcPr>
            <w:tcW w:w="4536" w:type="dxa"/>
            <w:tcBorders>
              <w:top w:val="nil"/>
              <w:bottom w:val="nil"/>
            </w:tcBorders>
            <w:vAlign w:val="center"/>
          </w:tcPr>
          <w:p w14:paraId="51AA3345" w14:textId="13A991EA" w:rsidR="00F679C2" w:rsidRPr="004E7D6D" w:rsidRDefault="00C94DD9" w:rsidP="004A6A7A">
            <w:pPr>
              <w:ind w:firstLineChars="0" w:firstLine="0"/>
              <w:jc w:val="both"/>
              <w:rPr>
                <w:sz w:val="21"/>
              </w:rPr>
            </w:pPr>
            <w:r w:rsidRPr="004E7D6D">
              <w:rPr>
                <w:rFonts w:hint="eastAsia"/>
                <w:sz w:val="21"/>
              </w:rPr>
              <w:t>输入</w:t>
            </w:r>
            <w:r w:rsidRPr="004E7D6D">
              <w:rPr>
                <w:rFonts w:hint="eastAsia"/>
                <w:sz w:val="21"/>
              </w:rPr>
              <w:t>buffer</w:t>
            </w:r>
            <w:r w:rsidRPr="004E7D6D">
              <w:rPr>
                <w:rFonts w:hint="eastAsia"/>
                <w:sz w:val="21"/>
              </w:rPr>
              <w:t>中数据进行</w:t>
            </w:r>
            <w:r w:rsidRPr="004E7D6D">
              <w:rPr>
                <w:rFonts w:hint="eastAsia"/>
                <w:sz w:val="21"/>
              </w:rPr>
              <w:t>tag</w:t>
            </w:r>
            <w:r w:rsidRPr="004E7D6D">
              <w:rPr>
                <w:rFonts w:hint="eastAsia"/>
                <w:sz w:val="21"/>
              </w:rPr>
              <w:t>匹配并输出</w:t>
            </w:r>
          </w:p>
        </w:tc>
      </w:tr>
      <w:tr w:rsidR="00C94DD9" w:rsidRPr="004E7D6D" w14:paraId="5970ACD2" w14:textId="77777777" w:rsidTr="004A6A7A">
        <w:trPr>
          <w:jc w:val="center"/>
        </w:trPr>
        <w:tc>
          <w:tcPr>
            <w:tcW w:w="2268" w:type="dxa"/>
            <w:tcBorders>
              <w:top w:val="nil"/>
              <w:bottom w:val="nil"/>
            </w:tcBorders>
            <w:vAlign w:val="center"/>
          </w:tcPr>
          <w:p w14:paraId="645EE801" w14:textId="618CFC17" w:rsidR="00C94DD9" w:rsidRPr="004E7D6D" w:rsidRDefault="00101E8A" w:rsidP="004A6A7A">
            <w:pPr>
              <w:ind w:firstLineChars="0" w:firstLine="0"/>
              <w:jc w:val="both"/>
              <w:rPr>
                <w:sz w:val="21"/>
              </w:rPr>
            </w:pPr>
            <w:r w:rsidRPr="004E7D6D">
              <w:rPr>
                <w:sz w:val="21"/>
              </w:rPr>
              <w:t>void alu()</w:t>
            </w:r>
          </w:p>
        </w:tc>
        <w:tc>
          <w:tcPr>
            <w:tcW w:w="4536" w:type="dxa"/>
            <w:tcBorders>
              <w:top w:val="nil"/>
              <w:bottom w:val="nil"/>
            </w:tcBorders>
            <w:vAlign w:val="center"/>
          </w:tcPr>
          <w:p w14:paraId="27F76880" w14:textId="2727DDAA" w:rsidR="00C94DD9" w:rsidRPr="004E7D6D" w:rsidRDefault="00C94DD9" w:rsidP="004A6A7A">
            <w:pPr>
              <w:ind w:firstLineChars="0" w:firstLine="0"/>
              <w:jc w:val="both"/>
              <w:rPr>
                <w:sz w:val="21"/>
              </w:rPr>
            </w:pPr>
            <w:r w:rsidRPr="004E7D6D">
              <w:rPr>
                <w:rFonts w:hint="eastAsia"/>
                <w:sz w:val="21"/>
              </w:rPr>
              <w:t>执行</w:t>
            </w:r>
            <w:r w:rsidRPr="004E7D6D">
              <w:rPr>
                <w:rFonts w:hint="eastAsia"/>
                <w:sz w:val="21"/>
              </w:rPr>
              <w:t>A</w:t>
            </w:r>
            <w:r w:rsidRPr="004E7D6D">
              <w:rPr>
                <w:sz w:val="21"/>
              </w:rPr>
              <w:t>LU</w:t>
            </w:r>
            <w:r w:rsidRPr="004E7D6D">
              <w:rPr>
                <w:rFonts w:hint="eastAsia"/>
                <w:sz w:val="21"/>
              </w:rPr>
              <w:t>操作</w:t>
            </w:r>
          </w:p>
        </w:tc>
      </w:tr>
      <w:tr w:rsidR="00F679C2" w:rsidRPr="004E7D6D" w14:paraId="375442F7" w14:textId="77777777" w:rsidTr="004A6A7A">
        <w:trPr>
          <w:jc w:val="center"/>
        </w:trPr>
        <w:tc>
          <w:tcPr>
            <w:tcW w:w="2268" w:type="dxa"/>
            <w:tcBorders>
              <w:top w:val="nil"/>
              <w:bottom w:val="nil"/>
            </w:tcBorders>
            <w:vAlign w:val="center"/>
          </w:tcPr>
          <w:p w14:paraId="38C85CA6" w14:textId="107B2002" w:rsidR="00F679C2" w:rsidRPr="004E7D6D" w:rsidRDefault="00101E8A" w:rsidP="004A6A7A">
            <w:pPr>
              <w:ind w:firstLineChars="0" w:firstLine="0"/>
              <w:jc w:val="both"/>
              <w:rPr>
                <w:sz w:val="21"/>
              </w:rPr>
            </w:pPr>
            <w:r w:rsidRPr="004E7D6D">
              <w:rPr>
                <w:sz w:val="21"/>
              </w:rPr>
              <w:t>void outbuffer_in()</w:t>
            </w:r>
          </w:p>
        </w:tc>
        <w:tc>
          <w:tcPr>
            <w:tcW w:w="4536" w:type="dxa"/>
            <w:tcBorders>
              <w:top w:val="nil"/>
              <w:bottom w:val="nil"/>
            </w:tcBorders>
            <w:vAlign w:val="center"/>
          </w:tcPr>
          <w:p w14:paraId="79972ADC" w14:textId="1F6F8C31" w:rsidR="00F679C2" w:rsidRPr="004E7D6D" w:rsidRDefault="00C94DD9" w:rsidP="004A6A7A">
            <w:pPr>
              <w:ind w:firstLineChars="0" w:firstLine="0"/>
              <w:jc w:val="both"/>
              <w:rPr>
                <w:sz w:val="21"/>
              </w:rPr>
            </w:pPr>
            <w:r w:rsidRPr="004E7D6D">
              <w:rPr>
                <w:sz w:val="21"/>
              </w:rPr>
              <w:t>A</w:t>
            </w:r>
            <w:r w:rsidRPr="004E7D6D">
              <w:rPr>
                <w:rFonts w:hint="eastAsia"/>
                <w:sz w:val="21"/>
              </w:rPr>
              <w:t>lu</w:t>
            </w:r>
            <w:r w:rsidRPr="004E7D6D">
              <w:rPr>
                <w:rFonts w:hint="eastAsia"/>
                <w:sz w:val="21"/>
              </w:rPr>
              <w:t>运算结果写入到输出</w:t>
            </w:r>
            <w:r w:rsidRPr="004E7D6D">
              <w:rPr>
                <w:rFonts w:hint="eastAsia"/>
                <w:sz w:val="21"/>
              </w:rPr>
              <w:t>buffer</w:t>
            </w:r>
            <w:r w:rsidRPr="004E7D6D">
              <w:rPr>
                <w:rFonts w:hint="eastAsia"/>
                <w:sz w:val="21"/>
              </w:rPr>
              <w:t>中</w:t>
            </w:r>
          </w:p>
        </w:tc>
      </w:tr>
      <w:tr w:rsidR="00F679C2" w:rsidRPr="004E7D6D" w14:paraId="140EC00C" w14:textId="77777777" w:rsidTr="004A6A7A">
        <w:trPr>
          <w:jc w:val="center"/>
        </w:trPr>
        <w:tc>
          <w:tcPr>
            <w:tcW w:w="2268" w:type="dxa"/>
            <w:tcBorders>
              <w:top w:val="nil"/>
              <w:bottom w:val="nil"/>
            </w:tcBorders>
            <w:vAlign w:val="center"/>
          </w:tcPr>
          <w:p w14:paraId="3699E01D" w14:textId="138FC2C6" w:rsidR="00F679C2" w:rsidRPr="004E7D6D" w:rsidRDefault="00101E8A" w:rsidP="004A6A7A">
            <w:pPr>
              <w:ind w:firstLineChars="0" w:firstLine="0"/>
              <w:jc w:val="both"/>
              <w:rPr>
                <w:sz w:val="21"/>
              </w:rPr>
            </w:pPr>
            <w:r w:rsidRPr="004E7D6D">
              <w:rPr>
                <w:sz w:val="21"/>
              </w:rPr>
              <w:t>void outbuffet_out()</w:t>
            </w:r>
          </w:p>
        </w:tc>
        <w:tc>
          <w:tcPr>
            <w:tcW w:w="4536" w:type="dxa"/>
            <w:tcBorders>
              <w:top w:val="nil"/>
              <w:bottom w:val="nil"/>
            </w:tcBorders>
            <w:vAlign w:val="center"/>
          </w:tcPr>
          <w:p w14:paraId="48377EF8" w14:textId="2699426B" w:rsidR="00F679C2" w:rsidRPr="004E7D6D" w:rsidRDefault="00C94DD9" w:rsidP="004A6A7A">
            <w:pPr>
              <w:ind w:firstLineChars="0" w:firstLine="0"/>
              <w:jc w:val="both"/>
              <w:rPr>
                <w:sz w:val="21"/>
              </w:rPr>
            </w:pPr>
            <w:r w:rsidRPr="004E7D6D">
              <w:rPr>
                <w:rFonts w:hint="eastAsia"/>
                <w:sz w:val="21"/>
              </w:rPr>
              <w:t>从输出</w:t>
            </w:r>
            <w:r w:rsidRPr="004E7D6D">
              <w:rPr>
                <w:rFonts w:hint="eastAsia"/>
                <w:sz w:val="21"/>
              </w:rPr>
              <w:t>buffer</w:t>
            </w:r>
            <w:r w:rsidRPr="004E7D6D">
              <w:rPr>
                <w:rFonts w:hint="eastAsia"/>
                <w:sz w:val="21"/>
              </w:rPr>
              <w:t>中读出数据到输出端口</w:t>
            </w:r>
          </w:p>
        </w:tc>
      </w:tr>
      <w:tr w:rsidR="00F679C2" w:rsidRPr="004E7D6D" w14:paraId="38DD8A81" w14:textId="77777777" w:rsidTr="004A6A7A">
        <w:trPr>
          <w:jc w:val="center"/>
        </w:trPr>
        <w:tc>
          <w:tcPr>
            <w:tcW w:w="2268" w:type="dxa"/>
            <w:tcBorders>
              <w:top w:val="nil"/>
              <w:bottom w:val="nil"/>
            </w:tcBorders>
            <w:vAlign w:val="center"/>
          </w:tcPr>
          <w:p w14:paraId="14EA3892" w14:textId="0088F2E3" w:rsidR="00F679C2" w:rsidRPr="004E7D6D" w:rsidRDefault="00101E8A" w:rsidP="004A6A7A">
            <w:pPr>
              <w:ind w:firstLineChars="0" w:firstLine="0"/>
              <w:jc w:val="both"/>
              <w:rPr>
                <w:sz w:val="21"/>
              </w:rPr>
            </w:pPr>
            <w:r w:rsidRPr="004E7D6D">
              <w:rPr>
                <w:sz w:val="21"/>
              </w:rPr>
              <w:t>void valid_clear()</w:t>
            </w:r>
          </w:p>
        </w:tc>
        <w:tc>
          <w:tcPr>
            <w:tcW w:w="4536" w:type="dxa"/>
            <w:tcBorders>
              <w:top w:val="nil"/>
              <w:bottom w:val="nil"/>
            </w:tcBorders>
            <w:vAlign w:val="center"/>
          </w:tcPr>
          <w:p w14:paraId="7888F2F5" w14:textId="7CE68BF2" w:rsidR="00F679C2" w:rsidRPr="004E7D6D" w:rsidRDefault="00C94DD9" w:rsidP="004A6A7A">
            <w:pPr>
              <w:ind w:firstLineChars="0" w:firstLine="0"/>
              <w:jc w:val="both"/>
              <w:rPr>
                <w:sz w:val="21"/>
              </w:rPr>
            </w:pPr>
            <w:r w:rsidRPr="004E7D6D">
              <w:rPr>
                <w:rFonts w:hint="eastAsia"/>
                <w:sz w:val="21"/>
              </w:rPr>
              <w:t>输出端口数据读走之后进行有效位清零</w:t>
            </w:r>
          </w:p>
        </w:tc>
      </w:tr>
      <w:tr w:rsidR="00F679C2" w:rsidRPr="004E7D6D" w14:paraId="0BCEDC33" w14:textId="77777777" w:rsidTr="004A6A7A">
        <w:trPr>
          <w:jc w:val="center"/>
        </w:trPr>
        <w:tc>
          <w:tcPr>
            <w:tcW w:w="2268" w:type="dxa"/>
            <w:tcBorders>
              <w:top w:val="nil"/>
              <w:bottom w:val="single" w:sz="12" w:space="0" w:color="auto"/>
            </w:tcBorders>
            <w:vAlign w:val="center"/>
          </w:tcPr>
          <w:p w14:paraId="2617471D" w14:textId="7EBCE9A2" w:rsidR="00F679C2" w:rsidRPr="004E7D6D" w:rsidRDefault="00101E8A" w:rsidP="004A6A7A">
            <w:pPr>
              <w:ind w:firstLineChars="0" w:firstLine="0"/>
              <w:jc w:val="both"/>
              <w:rPr>
                <w:sz w:val="21"/>
              </w:rPr>
            </w:pPr>
            <w:r w:rsidRPr="004E7D6D">
              <w:rPr>
                <w:sz w:val="21"/>
              </w:rPr>
              <w:t>void clock_cnt()</w:t>
            </w:r>
          </w:p>
        </w:tc>
        <w:tc>
          <w:tcPr>
            <w:tcW w:w="4536" w:type="dxa"/>
            <w:tcBorders>
              <w:top w:val="nil"/>
              <w:bottom w:val="single" w:sz="12" w:space="0" w:color="auto"/>
            </w:tcBorders>
            <w:vAlign w:val="center"/>
          </w:tcPr>
          <w:p w14:paraId="660FEB9D" w14:textId="0091B220" w:rsidR="00F679C2" w:rsidRPr="004E7D6D" w:rsidRDefault="00C94DD9" w:rsidP="004A6A7A">
            <w:pPr>
              <w:ind w:firstLineChars="0" w:firstLine="0"/>
              <w:jc w:val="both"/>
              <w:rPr>
                <w:sz w:val="21"/>
              </w:rPr>
            </w:pPr>
            <w:r w:rsidRPr="004E7D6D">
              <w:rPr>
                <w:rFonts w:hint="eastAsia"/>
                <w:sz w:val="21"/>
              </w:rPr>
              <w:t>处理单元时钟周期的统计</w:t>
            </w:r>
          </w:p>
        </w:tc>
      </w:tr>
    </w:tbl>
    <w:p w14:paraId="71DF7C8E" w14:textId="77777777" w:rsidR="0026783D" w:rsidRDefault="00084434" w:rsidP="0026783D">
      <w:pPr>
        <w:ind w:firstLine="480"/>
      </w:pPr>
      <w:r>
        <w:rPr>
          <w:rFonts w:hint="eastAsia"/>
        </w:rPr>
        <w:t>上表显示的是处理单元内部一些功能的实现函数，下面介绍一下处理单元类内部的数据结构和接口，如下所示，处理单元主要是有两个</w:t>
      </w:r>
      <w:r>
        <w:rPr>
          <w:rFonts w:hint="eastAsia"/>
        </w:rPr>
        <w:t>3</w:t>
      </w:r>
      <w:r>
        <w:t>7</w:t>
      </w:r>
      <w:r>
        <w:rPr>
          <w:rFonts w:hint="eastAsia"/>
        </w:rPr>
        <w:t>bit</w:t>
      </w:r>
      <w:r>
        <w:rPr>
          <w:rFonts w:hint="eastAsia"/>
        </w:rPr>
        <w:t>的粗粒度输入端口、一个</w:t>
      </w:r>
      <w:r>
        <w:rPr>
          <w:rFonts w:hint="eastAsia"/>
        </w:rPr>
        <w:t>6bit</w:t>
      </w:r>
      <w:r>
        <w:rPr>
          <w:rFonts w:hint="eastAsia"/>
        </w:rPr>
        <w:t>的细粒度输入端口、两个</w:t>
      </w:r>
      <w:r>
        <w:rPr>
          <w:rFonts w:hint="eastAsia"/>
        </w:rPr>
        <w:t>3</w:t>
      </w:r>
      <w:r>
        <w:t>7</w:t>
      </w:r>
      <w:r>
        <w:rPr>
          <w:rFonts w:hint="eastAsia"/>
        </w:rPr>
        <w:t>bit</w:t>
      </w:r>
      <w:r>
        <w:rPr>
          <w:rFonts w:hint="eastAsia"/>
        </w:rPr>
        <w:t>的粗粒度输出端口和一个</w:t>
      </w:r>
      <w:r>
        <w:rPr>
          <w:rFonts w:hint="eastAsia"/>
        </w:rPr>
        <w:t>6bit</w:t>
      </w:r>
      <w:r>
        <w:rPr>
          <w:rFonts w:hint="eastAsia"/>
        </w:rPr>
        <w:t>细粒度的输出端口组成</w:t>
      </w:r>
      <w:r w:rsidR="00CE070D">
        <w:rPr>
          <w:rFonts w:hint="eastAsia"/>
        </w:rPr>
        <w:t>，</w:t>
      </w:r>
      <w:r w:rsidR="006672FD">
        <w:rPr>
          <w:rFonts w:hint="eastAsia"/>
        </w:rPr>
        <w:t>内部主要是对整型数据进行存取和运算</w:t>
      </w:r>
      <w:r w:rsidR="00CE070D">
        <w:rPr>
          <w:rFonts w:hint="eastAsia"/>
        </w:rPr>
        <w:t>，实现如下</w:t>
      </w:r>
      <w:r w:rsidR="00B97789">
        <w:rPr>
          <w:rFonts w:hint="eastAsia"/>
        </w:rPr>
        <w:t>，内部</w:t>
      </w:r>
      <w:r w:rsidR="0026783D">
        <w:rPr>
          <w:rFonts w:hint="eastAsia"/>
        </w:rPr>
        <w:t>主要包含输入输出端口的定义和输入输出</w:t>
      </w:r>
      <w:r w:rsidR="0026783D">
        <w:rPr>
          <w:rFonts w:hint="eastAsia"/>
        </w:rPr>
        <w:t>buffer</w:t>
      </w:r>
      <w:r w:rsidR="0026783D">
        <w:rPr>
          <w:rFonts w:hint="eastAsia"/>
        </w:rPr>
        <w:t>的定义。</w:t>
      </w:r>
    </w:p>
    <w:p w14:paraId="269250F1" w14:textId="77777777" w:rsidR="00344AB8" w:rsidRDefault="00344AB8" w:rsidP="00344AB8">
      <w:pPr>
        <w:pStyle w:val="a4"/>
        <w:numPr>
          <w:ilvl w:val="0"/>
          <w:numId w:val="48"/>
        </w:numPr>
        <w:ind w:firstLineChars="0"/>
      </w:pPr>
      <w:r>
        <w:rPr>
          <w:rFonts w:hint="eastAsia"/>
        </w:rPr>
        <w:t>控制系统模块</w:t>
      </w:r>
    </w:p>
    <w:p w14:paraId="6309169B" w14:textId="5637E885" w:rsidR="00810BE8" w:rsidRDefault="00344AB8" w:rsidP="00344AB8">
      <w:pPr>
        <w:ind w:firstLine="480"/>
      </w:pPr>
      <w:r>
        <w:rPr>
          <w:rFonts w:hint="eastAsia"/>
        </w:rPr>
        <w:t>控制系统主要进行任务的控制，实现阵列执行任务的自主化，其要实现的功能从对各种状态进行维护，要通过软件的手段设计一个状态机进行阵列中各个部件的控制，其主要流程如下：从主核接受任务信息，发送任务一的配置启动信息，配置控制器开始执行任务一的配置信息导入和固化工作，检测到任务一配置完成信息，启动任务一的执行，在检测阵列运行状态期间检查处理单元中配置寄</w:t>
      </w:r>
    </w:p>
    <w:p w14:paraId="0B774B40" w14:textId="0EDBC161" w:rsidR="00810BE8" w:rsidRDefault="00344AB8" w:rsidP="00344AB8">
      <w:pPr>
        <w:ind w:firstLineChars="0" w:firstLine="0"/>
      </w:pPr>
      <w:r>
        <w:rPr>
          <w:rFonts w:hint="eastAsia"/>
        </w:rPr>
        <w:t>存器状态，如果配置寄存器有空的位置，则并行的通知配置控制器进行任务二的</w:t>
      </w:r>
    </w:p>
    <w:p w14:paraId="48D93B28" w14:textId="19C58EEB" w:rsidR="00810BE8" w:rsidRDefault="00810BE8" w:rsidP="0026783D">
      <w:pPr>
        <w:ind w:firstLineChars="0" w:firstLine="0"/>
        <w:jc w:val="center"/>
      </w:pPr>
      <w:r>
        <w:rPr>
          <w:noProof/>
        </w:rPr>
        <w:lastRenderedPageBreak/>
        <w:drawing>
          <wp:inline distT="0" distB="0" distL="0" distR="0" wp14:anchorId="21DF406C" wp14:editId="0DCDF72B">
            <wp:extent cx="4526280" cy="2494073"/>
            <wp:effectExtent l="0" t="0" r="762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60334" cy="2512837"/>
                    </a:xfrm>
                    <a:prstGeom prst="rect">
                      <a:avLst/>
                    </a:prstGeom>
                    <a:noFill/>
                  </pic:spPr>
                </pic:pic>
              </a:graphicData>
            </a:graphic>
          </wp:inline>
        </w:drawing>
      </w:r>
    </w:p>
    <w:p w14:paraId="16ED4574" w14:textId="3A0C8F21" w:rsidR="004A570A" w:rsidRDefault="000A7E2D" w:rsidP="00344AB8">
      <w:pPr>
        <w:ind w:firstLineChars="0" w:firstLine="0"/>
      </w:pPr>
      <w:r>
        <w:rPr>
          <w:rFonts w:hint="eastAsia"/>
        </w:rPr>
        <w:t>配置，在收到阵列对任务一执行结束信号之后，启动任务二的激活信号，以此类推，知道整个任务执行结束，反馈结束信号给主核，整个任务执行结束。</w:t>
      </w:r>
      <w:r w:rsidR="004A570A">
        <w:rPr>
          <w:rFonts w:hint="eastAsia"/>
        </w:rPr>
        <w:t>下表所示是控制模块内部的主要实现方法。</w:t>
      </w:r>
    </w:p>
    <w:p w14:paraId="1D5387CA" w14:textId="370A45F4" w:rsidR="002E1742" w:rsidRDefault="002E1742" w:rsidP="002E1742">
      <w:pPr>
        <w:pStyle w:val="ae"/>
        <w:spacing w:before="326" w:after="163"/>
      </w:pPr>
      <w:bookmarkStart w:id="217" w:name="_Toc533603521"/>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9D799C">
        <w:rPr>
          <w:noProof/>
        </w:rPr>
        <w:t>4</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9D799C">
        <w:rPr>
          <w:noProof/>
        </w:rPr>
        <w:t>2</w:t>
      </w:r>
      <w:r w:rsidR="009C1E94">
        <w:fldChar w:fldCharType="end"/>
      </w:r>
      <w:r w:rsidR="008F0A26">
        <w:t xml:space="preserve"> </w:t>
      </w:r>
      <w:r w:rsidR="008F0A26">
        <w:rPr>
          <w:rFonts w:hint="eastAsia"/>
        </w:rPr>
        <w:t>con</w:t>
      </w:r>
      <w:r w:rsidR="008F0A26">
        <w:t>trol</w:t>
      </w:r>
      <w:r w:rsidR="008F0A26">
        <w:rPr>
          <w:rFonts w:hint="eastAsia"/>
        </w:rPr>
        <w:t>类</w:t>
      </w:r>
      <w:r>
        <w:rPr>
          <w:rFonts w:hint="eastAsia"/>
        </w:rPr>
        <w:t>内部实现方法</w:t>
      </w:r>
      <w:bookmarkEnd w:id="217"/>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110"/>
      </w:tblGrid>
      <w:tr w:rsidR="004A570A" w:rsidRPr="004E7D6D" w14:paraId="3ED16AAA" w14:textId="77777777" w:rsidTr="00FA0289">
        <w:trPr>
          <w:trHeight w:val="558"/>
          <w:jc w:val="center"/>
        </w:trPr>
        <w:tc>
          <w:tcPr>
            <w:tcW w:w="2694" w:type="dxa"/>
            <w:tcBorders>
              <w:top w:val="single" w:sz="12" w:space="0" w:color="auto"/>
              <w:bottom w:val="single" w:sz="12" w:space="0" w:color="auto"/>
            </w:tcBorders>
            <w:vAlign w:val="center"/>
          </w:tcPr>
          <w:p w14:paraId="61E23A21" w14:textId="77777777" w:rsidR="004A570A" w:rsidRPr="004E7D6D" w:rsidRDefault="004A570A" w:rsidP="004A570A">
            <w:pPr>
              <w:ind w:firstLineChars="0" w:firstLine="0"/>
              <w:jc w:val="both"/>
              <w:rPr>
                <w:sz w:val="21"/>
              </w:rPr>
            </w:pPr>
            <w:bookmarkStart w:id="218" w:name="_Hlk533509545"/>
            <w:r w:rsidRPr="004E7D6D">
              <w:rPr>
                <w:rFonts w:hint="eastAsia"/>
                <w:sz w:val="21"/>
              </w:rPr>
              <w:t>函数名</w:t>
            </w:r>
          </w:p>
        </w:tc>
        <w:tc>
          <w:tcPr>
            <w:tcW w:w="4110" w:type="dxa"/>
            <w:tcBorders>
              <w:top w:val="single" w:sz="12" w:space="0" w:color="auto"/>
              <w:bottom w:val="single" w:sz="12" w:space="0" w:color="auto"/>
            </w:tcBorders>
            <w:vAlign w:val="center"/>
          </w:tcPr>
          <w:p w14:paraId="3EDCFC8C" w14:textId="77777777" w:rsidR="004A570A" w:rsidRPr="004E7D6D" w:rsidRDefault="004A570A" w:rsidP="004A570A">
            <w:pPr>
              <w:ind w:firstLineChars="0" w:firstLine="0"/>
              <w:jc w:val="both"/>
              <w:rPr>
                <w:sz w:val="21"/>
              </w:rPr>
            </w:pPr>
            <w:r w:rsidRPr="004E7D6D">
              <w:rPr>
                <w:rFonts w:hint="eastAsia"/>
                <w:sz w:val="21"/>
              </w:rPr>
              <w:t>解释</w:t>
            </w:r>
          </w:p>
        </w:tc>
      </w:tr>
      <w:tr w:rsidR="004A570A" w:rsidRPr="004E7D6D" w14:paraId="71FEA210" w14:textId="77777777" w:rsidTr="00FA0289">
        <w:trPr>
          <w:jc w:val="center"/>
        </w:trPr>
        <w:tc>
          <w:tcPr>
            <w:tcW w:w="2694" w:type="dxa"/>
            <w:tcBorders>
              <w:top w:val="single" w:sz="12" w:space="0" w:color="auto"/>
              <w:bottom w:val="nil"/>
            </w:tcBorders>
            <w:vAlign w:val="center"/>
          </w:tcPr>
          <w:p w14:paraId="02F5D381" w14:textId="785B3A1F" w:rsidR="004A570A" w:rsidRPr="004E7D6D" w:rsidRDefault="004A570A" w:rsidP="004A570A">
            <w:pPr>
              <w:ind w:firstLineChars="0" w:firstLine="0"/>
              <w:jc w:val="both"/>
              <w:rPr>
                <w:sz w:val="21"/>
              </w:rPr>
            </w:pPr>
            <w:r w:rsidRPr="004E7D6D">
              <w:rPr>
                <w:sz w:val="21"/>
              </w:rPr>
              <w:t xml:space="preserve">void </w:t>
            </w:r>
            <w:r>
              <w:rPr>
                <w:rFonts w:hint="eastAsia"/>
                <w:sz w:val="21"/>
              </w:rPr>
              <w:t>task</w:t>
            </w:r>
            <w:r>
              <w:rPr>
                <w:sz w:val="21"/>
              </w:rPr>
              <w:t>_receive</w:t>
            </w:r>
            <w:r w:rsidRPr="004E7D6D">
              <w:rPr>
                <w:sz w:val="21"/>
              </w:rPr>
              <w:t>()</w:t>
            </w:r>
          </w:p>
        </w:tc>
        <w:tc>
          <w:tcPr>
            <w:tcW w:w="4110" w:type="dxa"/>
            <w:tcBorders>
              <w:top w:val="single" w:sz="12" w:space="0" w:color="auto"/>
              <w:bottom w:val="nil"/>
            </w:tcBorders>
            <w:vAlign w:val="center"/>
          </w:tcPr>
          <w:p w14:paraId="2BBFA3E0" w14:textId="17A62841" w:rsidR="004A570A" w:rsidRPr="004E7D6D" w:rsidRDefault="00FA0289" w:rsidP="004A570A">
            <w:pPr>
              <w:ind w:firstLineChars="0" w:firstLine="0"/>
              <w:jc w:val="both"/>
              <w:rPr>
                <w:sz w:val="21"/>
              </w:rPr>
            </w:pPr>
            <w:r>
              <w:rPr>
                <w:rFonts w:hint="eastAsia"/>
                <w:sz w:val="21"/>
              </w:rPr>
              <w:t>接受主核的任务和参数信息</w:t>
            </w:r>
          </w:p>
        </w:tc>
      </w:tr>
      <w:tr w:rsidR="004A570A" w:rsidRPr="004E7D6D" w14:paraId="7E119A92" w14:textId="77777777" w:rsidTr="00FA0289">
        <w:trPr>
          <w:jc w:val="center"/>
        </w:trPr>
        <w:tc>
          <w:tcPr>
            <w:tcW w:w="2694" w:type="dxa"/>
            <w:tcBorders>
              <w:top w:val="nil"/>
              <w:bottom w:val="nil"/>
            </w:tcBorders>
            <w:vAlign w:val="center"/>
          </w:tcPr>
          <w:p w14:paraId="509C40EA" w14:textId="02A0FD7D" w:rsidR="004A570A" w:rsidRPr="004E7D6D" w:rsidRDefault="004A570A" w:rsidP="004A570A">
            <w:pPr>
              <w:ind w:firstLineChars="0" w:firstLine="0"/>
              <w:jc w:val="both"/>
              <w:rPr>
                <w:sz w:val="21"/>
              </w:rPr>
            </w:pPr>
            <w:r w:rsidRPr="004E7D6D">
              <w:rPr>
                <w:sz w:val="21"/>
              </w:rPr>
              <w:t xml:space="preserve">void </w:t>
            </w:r>
            <w:r w:rsidR="00C46633">
              <w:rPr>
                <w:sz w:val="21"/>
              </w:rPr>
              <w:t>config_reg_supervise</w:t>
            </w:r>
            <w:r w:rsidRPr="004E7D6D">
              <w:rPr>
                <w:sz w:val="21"/>
              </w:rPr>
              <w:t>()</w:t>
            </w:r>
          </w:p>
        </w:tc>
        <w:tc>
          <w:tcPr>
            <w:tcW w:w="4110" w:type="dxa"/>
            <w:tcBorders>
              <w:top w:val="nil"/>
              <w:bottom w:val="nil"/>
            </w:tcBorders>
            <w:vAlign w:val="center"/>
          </w:tcPr>
          <w:p w14:paraId="157329A7" w14:textId="7B7ECF38" w:rsidR="004A570A" w:rsidRPr="004E7D6D" w:rsidRDefault="00B50A71" w:rsidP="004A570A">
            <w:pPr>
              <w:ind w:firstLineChars="0" w:firstLine="0"/>
              <w:jc w:val="both"/>
              <w:rPr>
                <w:sz w:val="21"/>
              </w:rPr>
            </w:pPr>
            <w:r>
              <w:rPr>
                <w:rFonts w:hint="eastAsia"/>
                <w:sz w:val="21"/>
              </w:rPr>
              <w:t>配置寄存器监控并激活配置导入</w:t>
            </w:r>
          </w:p>
        </w:tc>
      </w:tr>
      <w:tr w:rsidR="004A570A" w:rsidRPr="004E7D6D" w14:paraId="2F2D02D3" w14:textId="77777777" w:rsidTr="00FA0289">
        <w:trPr>
          <w:jc w:val="center"/>
        </w:trPr>
        <w:tc>
          <w:tcPr>
            <w:tcW w:w="2694" w:type="dxa"/>
            <w:tcBorders>
              <w:top w:val="nil"/>
              <w:bottom w:val="nil"/>
            </w:tcBorders>
            <w:vAlign w:val="center"/>
          </w:tcPr>
          <w:p w14:paraId="0463C802" w14:textId="02B5531E" w:rsidR="004A570A" w:rsidRPr="004E7D6D" w:rsidRDefault="004A570A" w:rsidP="004A570A">
            <w:pPr>
              <w:ind w:firstLineChars="0" w:firstLine="0"/>
              <w:jc w:val="both"/>
              <w:rPr>
                <w:sz w:val="21"/>
              </w:rPr>
            </w:pPr>
            <w:r w:rsidRPr="004E7D6D">
              <w:rPr>
                <w:sz w:val="21"/>
              </w:rPr>
              <w:t xml:space="preserve">void </w:t>
            </w:r>
            <w:r w:rsidR="00C46633">
              <w:rPr>
                <w:sz w:val="21"/>
              </w:rPr>
              <w:t>status_supervise</w:t>
            </w:r>
            <w:r w:rsidRPr="004E7D6D">
              <w:rPr>
                <w:sz w:val="21"/>
              </w:rPr>
              <w:t>()</w:t>
            </w:r>
          </w:p>
        </w:tc>
        <w:tc>
          <w:tcPr>
            <w:tcW w:w="4110" w:type="dxa"/>
            <w:tcBorders>
              <w:top w:val="nil"/>
              <w:bottom w:val="nil"/>
            </w:tcBorders>
            <w:vAlign w:val="center"/>
          </w:tcPr>
          <w:p w14:paraId="02FC96AC" w14:textId="4DA21198" w:rsidR="004A570A" w:rsidRPr="004E7D6D" w:rsidRDefault="00B50A71" w:rsidP="004A570A">
            <w:pPr>
              <w:ind w:firstLineChars="0" w:firstLine="0"/>
              <w:jc w:val="both"/>
              <w:rPr>
                <w:sz w:val="21"/>
              </w:rPr>
            </w:pPr>
            <w:r>
              <w:rPr>
                <w:rFonts w:hint="eastAsia"/>
                <w:sz w:val="21"/>
              </w:rPr>
              <w:t>阵列状态监控</w:t>
            </w:r>
          </w:p>
        </w:tc>
      </w:tr>
      <w:tr w:rsidR="004A570A" w:rsidRPr="004E7D6D" w14:paraId="2D34292E" w14:textId="77777777" w:rsidTr="00FA0289">
        <w:trPr>
          <w:jc w:val="center"/>
        </w:trPr>
        <w:tc>
          <w:tcPr>
            <w:tcW w:w="2694" w:type="dxa"/>
            <w:tcBorders>
              <w:top w:val="nil"/>
              <w:bottom w:val="nil"/>
            </w:tcBorders>
            <w:vAlign w:val="center"/>
          </w:tcPr>
          <w:p w14:paraId="6CD23749" w14:textId="2E3A3AA4" w:rsidR="004A570A" w:rsidRPr="004E7D6D" w:rsidRDefault="004A570A" w:rsidP="004A570A">
            <w:pPr>
              <w:ind w:firstLineChars="0" w:firstLine="0"/>
              <w:jc w:val="both"/>
              <w:rPr>
                <w:sz w:val="21"/>
              </w:rPr>
            </w:pPr>
            <w:r w:rsidRPr="004E7D6D">
              <w:rPr>
                <w:sz w:val="21"/>
              </w:rPr>
              <w:t xml:space="preserve">void </w:t>
            </w:r>
            <w:r w:rsidR="00C46633">
              <w:rPr>
                <w:sz w:val="21"/>
              </w:rPr>
              <w:t>task_start_end</w:t>
            </w:r>
            <w:r w:rsidRPr="004E7D6D">
              <w:rPr>
                <w:sz w:val="21"/>
              </w:rPr>
              <w:t>()</w:t>
            </w:r>
          </w:p>
        </w:tc>
        <w:tc>
          <w:tcPr>
            <w:tcW w:w="4110" w:type="dxa"/>
            <w:tcBorders>
              <w:top w:val="nil"/>
              <w:bottom w:val="nil"/>
            </w:tcBorders>
            <w:vAlign w:val="center"/>
          </w:tcPr>
          <w:p w14:paraId="579FEC2C" w14:textId="0E1CA2A5" w:rsidR="004A570A" w:rsidRPr="004E7D6D" w:rsidRDefault="00B50A71" w:rsidP="004A570A">
            <w:pPr>
              <w:ind w:firstLineChars="0" w:firstLine="0"/>
              <w:jc w:val="both"/>
              <w:rPr>
                <w:sz w:val="21"/>
              </w:rPr>
            </w:pPr>
            <w:r>
              <w:rPr>
                <w:rFonts w:hint="eastAsia"/>
                <w:sz w:val="21"/>
              </w:rPr>
              <w:t>任务激活信号注入</w:t>
            </w:r>
          </w:p>
        </w:tc>
      </w:tr>
      <w:tr w:rsidR="004A570A" w:rsidRPr="004E7D6D" w14:paraId="586C8C26" w14:textId="77777777" w:rsidTr="00FA0289">
        <w:trPr>
          <w:jc w:val="center"/>
        </w:trPr>
        <w:tc>
          <w:tcPr>
            <w:tcW w:w="2694" w:type="dxa"/>
            <w:tcBorders>
              <w:top w:val="nil"/>
              <w:bottom w:val="nil"/>
            </w:tcBorders>
            <w:vAlign w:val="center"/>
          </w:tcPr>
          <w:p w14:paraId="451C9158" w14:textId="76BE3DFE" w:rsidR="004A570A" w:rsidRPr="004E7D6D" w:rsidRDefault="004A570A" w:rsidP="004A570A">
            <w:pPr>
              <w:ind w:firstLineChars="0" w:firstLine="0"/>
              <w:jc w:val="both"/>
              <w:rPr>
                <w:sz w:val="21"/>
              </w:rPr>
            </w:pPr>
            <w:r w:rsidRPr="004E7D6D">
              <w:rPr>
                <w:sz w:val="21"/>
              </w:rPr>
              <w:t xml:space="preserve">void </w:t>
            </w:r>
            <w:r w:rsidR="00CB7133">
              <w:rPr>
                <w:sz w:val="21"/>
              </w:rPr>
              <w:t>task_feedback</w:t>
            </w:r>
            <w:r w:rsidRPr="004E7D6D">
              <w:rPr>
                <w:sz w:val="21"/>
              </w:rPr>
              <w:t>()</w:t>
            </w:r>
          </w:p>
        </w:tc>
        <w:tc>
          <w:tcPr>
            <w:tcW w:w="4110" w:type="dxa"/>
            <w:tcBorders>
              <w:top w:val="nil"/>
              <w:bottom w:val="nil"/>
            </w:tcBorders>
            <w:vAlign w:val="center"/>
          </w:tcPr>
          <w:p w14:paraId="7400A951" w14:textId="6D4C9C1B" w:rsidR="004A570A" w:rsidRPr="004E7D6D" w:rsidRDefault="00B50A71" w:rsidP="004A570A">
            <w:pPr>
              <w:ind w:firstLineChars="0" w:firstLine="0"/>
              <w:jc w:val="both"/>
              <w:rPr>
                <w:sz w:val="21"/>
              </w:rPr>
            </w:pPr>
            <w:r>
              <w:rPr>
                <w:rFonts w:hint="eastAsia"/>
                <w:sz w:val="21"/>
              </w:rPr>
              <w:t>任务结束反馈结果给主核</w:t>
            </w:r>
          </w:p>
        </w:tc>
      </w:tr>
      <w:tr w:rsidR="004A570A" w:rsidRPr="004E7D6D" w14:paraId="6EAFFD0A" w14:textId="77777777" w:rsidTr="00FA0289">
        <w:trPr>
          <w:jc w:val="center"/>
        </w:trPr>
        <w:tc>
          <w:tcPr>
            <w:tcW w:w="2694" w:type="dxa"/>
            <w:tcBorders>
              <w:top w:val="nil"/>
              <w:bottom w:val="single" w:sz="12" w:space="0" w:color="auto"/>
            </w:tcBorders>
            <w:vAlign w:val="center"/>
          </w:tcPr>
          <w:p w14:paraId="36A8CBE3" w14:textId="77777777" w:rsidR="004A570A" w:rsidRPr="004E7D6D" w:rsidRDefault="004A570A" w:rsidP="004A570A">
            <w:pPr>
              <w:ind w:firstLineChars="0" w:firstLine="0"/>
              <w:jc w:val="both"/>
              <w:rPr>
                <w:sz w:val="21"/>
              </w:rPr>
            </w:pPr>
            <w:r w:rsidRPr="004E7D6D">
              <w:rPr>
                <w:sz w:val="21"/>
              </w:rPr>
              <w:t>void clock_cnt()</w:t>
            </w:r>
          </w:p>
        </w:tc>
        <w:tc>
          <w:tcPr>
            <w:tcW w:w="4110" w:type="dxa"/>
            <w:tcBorders>
              <w:top w:val="nil"/>
              <w:bottom w:val="single" w:sz="12" w:space="0" w:color="auto"/>
            </w:tcBorders>
            <w:vAlign w:val="center"/>
          </w:tcPr>
          <w:p w14:paraId="04A2A566" w14:textId="2F0DAA3A" w:rsidR="004A570A" w:rsidRPr="004E7D6D" w:rsidRDefault="004A570A" w:rsidP="004A570A">
            <w:pPr>
              <w:ind w:firstLineChars="0" w:firstLine="0"/>
              <w:jc w:val="both"/>
              <w:rPr>
                <w:sz w:val="21"/>
              </w:rPr>
            </w:pPr>
            <w:r w:rsidRPr="004E7D6D">
              <w:rPr>
                <w:rFonts w:hint="eastAsia"/>
                <w:sz w:val="21"/>
              </w:rPr>
              <w:t>时钟周期的统计</w:t>
            </w:r>
          </w:p>
        </w:tc>
      </w:tr>
      <w:bookmarkEnd w:id="218"/>
    </w:tbl>
    <w:p w14:paraId="38E31A32" w14:textId="77777777" w:rsidR="00AD6C5F" w:rsidRDefault="00AD6C5F" w:rsidP="0026783D">
      <w:pPr>
        <w:ind w:firstLineChars="0" w:firstLine="0"/>
      </w:pPr>
    </w:p>
    <w:p w14:paraId="2D83D90F" w14:textId="3EE74905" w:rsidR="004A7021" w:rsidRDefault="004A7021" w:rsidP="004A7021">
      <w:pPr>
        <w:pStyle w:val="a4"/>
        <w:numPr>
          <w:ilvl w:val="0"/>
          <w:numId w:val="48"/>
        </w:numPr>
        <w:ind w:firstLineChars="0"/>
      </w:pPr>
      <w:r>
        <w:rPr>
          <w:rFonts w:hint="eastAsia"/>
        </w:rPr>
        <w:t>存储系统模块</w:t>
      </w:r>
      <w:r w:rsidR="00DC33B8">
        <w:fldChar w:fldCharType="begin"/>
      </w:r>
      <w:r w:rsidR="00DC33B8">
        <w:instrText xml:space="preserve"> </w:instrText>
      </w:r>
      <w:r w:rsidR="00DC33B8">
        <w:rPr>
          <w:rFonts w:hint="eastAsia"/>
        </w:rPr>
        <w:instrText>REF _Ref533527499 \r \h</w:instrText>
      </w:r>
      <w:r w:rsidR="00DC33B8">
        <w:instrText xml:space="preserve"> </w:instrText>
      </w:r>
      <w:r w:rsidR="00DC33B8">
        <w:fldChar w:fldCharType="separate"/>
      </w:r>
      <w:r w:rsidR="009D799C">
        <w:t xml:space="preserve"> </w:t>
      </w:r>
      <w:r w:rsidR="00DC33B8">
        <w:fldChar w:fldCharType="end"/>
      </w:r>
    </w:p>
    <w:p w14:paraId="3A04D109" w14:textId="2E8A1066" w:rsidR="00CE070D" w:rsidRDefault="009261F7" w:rsidP="00F679C2">
      <w:pPr>
        <w:ind w:firstLine="480"/>
      </w:pPr>
      <w:r>
        <w:rPr>
          <w:rFonts w:hint="eastAsia"/>
        </w:rPr>
        <w:t>存储系统模块</w:t>
      </w:r>
      <w:r w:rsidR="00585345">
        <w:rPr>
          <w:rFonts w:hint="eastAsia"/>
        </w:rPr>
        <w:t>是为了仿真器能更加真实的贴近硬件的行为，本设计的存储系统是分层次进行的，包含存储器实体和</w:t>
      </w:r>
      <w:r w:rsidR="00585345">
        <w:rPr>
          <w:rFonts w:hint="eastAsia"/>
        </w:rPr>
        <w:t>cache</w:t>
      </w:r>
      <w:r w:rsidR="00585345">
        <w:rPr>
          <w:rFonts w:hint="eastAsia"/>
        </w:rPr>
        <w:t>缓存。实现了存储器读写和对</w:t>
      </w:r>
      <w:r w:rsidR="00585345">
        <w:rPr>
          <w:rFonts w:hint="eastAsia"/>
        </w:rPr>
        <w:t>cache</w:t>
      </w:r>
      <w:r w:rsidR="00585345">
        <w:rPr>
          <w:rFonts w:hint="eastAsia"/>
        </w:rPr>
        <w:t>的支持，</w:t>
      </w:r>
      <w:r w:rsidR="00585345">
        <w:rPr>
          <w:rFonts w:hint="eastAsia"/>
        </w:rPr>
        <w:t>cache</w:t>
      </w:r>
      <w:r w:rsidR="00585345">
        <w:rPr>
          <w:rFonts w:hint="eastAsia"/>
        </w:rPr>
        <w:t>的特性可以配置，</w:t>
      </w:r>
      <w:r w:rsidR="00585345">
        <w:rPr>
          <w:rFonts w:hint="eastAsia"/>
        </w:rPr>
        <w:t>cache</w:t>
      </w:r>
      <w:r w:rsidR="00585345">
        <w:rPr>
          <w:rFonts w:hint="eastAsia"/>
        </w:rPr>
        <w:t>大小，</w:t>
      </w:r>
      <w:r w:rsidR="00585345">
        <w:rPr>
          <w:rFonts w:hint="eastAsia"/>
        </w:rPr>
        <w:t>cache</w:t>
      </w:r>
      <w:r w:rsidR="00585345">
        <w:t>-line</w:t>
      </w:r>
      <w:r w:rsidR="00585345">
        <w:rPr>
          <w:rFonts w:hint="eastAsia"/>
        </w:rPr>
        <w:t>大小，替换策略等均可通过软件字段更改，搭建合适的仿真环境</w:t>
      </w:r>
      <w:r w:rsidR="005F526C">
        <w:rPr>
          <w:rFonts w:hint="eastAsia"/>
        </w:rPr>
        <w:t>。</w:t>
      </w:r>
      <w:r w:rsidR="005F526C">
        <w:fldChar w:fldCharType="begin"/>
      </w:r>
      <w:r w:rsidR="005F526C">
        <w:instrText xml:space="preserve"> </w:instrText>
      </w:r>
      <w:r w:rsidR="005F526C">
        <w:rPr>
          <w:rFonts w:hint="eastAsia"/>
        </w:rPr>
        <w:instrText>REF _Ref533527499 \r \h</w:instrText>
      </w:r>
      <w:r w:rsidR="005F526C">
        <w:instrText xml:space="preserve"> </w:instrText>
      </w:r>
      <w:r w:rsidR="005F526C">
        <w:fldChar w:fldCharType="separate"/>
      </w:r>
      <w:r w:rsidR="005F526C">
        <w:t xml:space="preserve">[34] </w:t>
      </w:r>
      <w:r w:rsidR="005F526C">
        <w:fldChar w:fldCharType="end"/>
      </w:r>
    </w:p>
    <w:p w14:paraId="3D2D7CF2" w14:textId="25C910EC" w:rsidR="00FE64CB" w:rsidRDefault="00FE64CB" w:rsidP="00873A14">
      <w:pPr>
        <w:ind w:firstLine="480"/>
        <w:jc w:val="both"/>
      </w:pPr>
      <w:r>
        <w:rPr>
          <w:rFonts w:hint="eastAsia"/>
        </w:rPr>
        <w:t>中间调度层</w:t>
      </w:r>
      <w:r w:rsidR="00425121">
        <w:rPr>
          <w:rFonts w:hint="eastAsia"/>
        </w:rPr>
        <w:t>主要是以配置信息为对象，</w:t>
      </w:r>
      <w:r>
        <w:rPr>
          <w:rFonts w:hint="eastAsia"/>
        </w:rPr>
        <w:t>实现配置信息中执行内容的调度和实现，实现</w:t>
      </w:r>
      <w:r w:rsidR="00425121">
        <w:rPr>
          <w:rFonts w:hint="eastAsia"/>
        </w:rPr>
        <w:t>配置信息从软件配置字到硬件配置字的解析，保证模块层中各个模块对</w:t>
      </w:r>
      <w:r w:rsidR="00425121">
        <w:rPr>
          <w:rFonts w:hint="eastAsia"/>
        </w:rPr>
        <w:lastRenderedPageBreak/>
        <w:t>硬件配置字</w:t>
      </w:r>
      <w:r>
        <w:rPr>
          <w:rFonts w:hint="eastAsia"/>
        </w:rPr>
        <w:t>的</w:t>
      </w:r>
      <w:r w:rsidR="00425121">
        <w:rPr>
          <w:rFonts w:hint="eastAsia"/>
        </w:rPr>
        <w:t>完美识别</w:t>
      </w:r>
      <w:r>
        <w:rPr>
          <w:rFonts w:hint="eastAsia"/>
        </w:rPr>
        <w:t>。中间层主要包含几个主要的函数，其调用各个模块属性方法，实现</w:t>
      </w:r>
      <w:r w:rsidR="00C31760">
        <w:rPr>
          <w:rFonts w:hint="eastAsia"/>
        </w:rPr>
        <w:t>配置中规定的行为，将静态的模块调度起来实现了动态执行，如</w:t>
      </w:r>
      <w:r w:rsidR="002649FE">
        <w:fldChar w:fldCharType="begin"/>
      </w:r>
      <w:r w:rsidR="002649FE">
        <w:instrText xml:space="preserve"> </w:instrText>
      </w:r>
      <w:r w:rsidR="002649FE">
        <w:rPr>
          <w:rFonts w:hint="eastAsia"/>
        </w:rPr>
        <w:instrText>REF _Ref533509889 \h</w:instrText>
      </w:r>
      <w:r w:rsidR="002649FE">
        <w:instrText xml:space="preserve"> </w:instrText>
      </w:r>
      <w:r w:rsidR="002649FE">
        <w:fldChar w:fldCharType="separate"/>
      </w:r>
      <w:r w:rsidR="009D799C">
        <w:rPr>
          <w:rFonts w:hint="eastAsia"/>
        </w:rPr>
        <w:t>表</w:t>
      </w:r>
      <w:r w:rsidR="009D799C">
        <w:rPr>
          <w:noProof/>
        </w:rPr>
        <w:t>4</w:t>
      </w:r>
      <w:r w:rsidR="009D799C">
        <w:noBreakHyphen/>
      </w:r>
      <w:r w:rsidR="009D799C">
        <w:rPr>
          <w:noProof/>
        </w:rPr>
        <w:t>3</w:t>
      </w:r>
      <w:r w:rsidR="002649FE">
        <w:fldChar w:fldCharType="end"/>
      </w:r>
      <w:r w:rsidR="00C31760">
        <w:rPr>
          <w:rFonts w:hint="eastAsia"/>
        </w:rPr>
        <w:t>所示是调度函数列表和解释</w:t>
      </w:r>
      <w:r w:rsidR="0026092E">
        <w:rPr>
          <w:rFonts w:hint="eastAsia"/>
        </w:rPr>
        <w:t>。</w:t>
      </w:r>
    </w:p>
    <w:p w14:paraId="320069FB" w14:textId="54A773B8" w:rsidR="00C31760" w:rsidRDefault="00CA0323" w:rsidP="00CA0323">
      <w:pPr>
        <w:pStyle w:val="ae"/>
        <w:spacing w:before="326" w:after="163"/>
      </w:pPr>
      <w:bookmarkStart w:id="219" w:name="_Ref533509889"/>
      <w:bookmarkStart w:id="220" w:name="_Toc533603522"/>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9D799C">
        <w:rPr>
          <w:noProof/>
        </w:rPr>
        <w:t>4</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9D799C">
        <w:rPr>
          <w:noProof/>
        </w:rPr>
        <w:t>3</w:t>
      </w:r>
      <w:r w:rsidR="009C1E94">
        <w:fldChar w:fldCharType="end"/>
      </w:r>
      <w:bookmarkEnd w:id="219"/>
      <w:r>
        <w:rPr>
          <w:rFonts w:hint="eastAsia"/>
        </w:rPr>
        <w:t>中间层调度函数表</w:t>
      </w:r>
      <w:bookmarkEnd w:id="220"/>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tblGrid>
      <w:tr w:rsidR="00C31760" w:rsidRPr="004E7D6D" w14:paraId="4AA347EA" w14:textId="77777777" w:rsidTr="005E49A3">
        <w:trPr>
          <w:trHeight w:val="510"/>
          <w:jc w:val="center"/>
        </w:trPr>
        <w:tc>
          <w:tcPr>
            <w:tcW w:w="2127" w:type="dxa"/>
            <w:tcBorders>
              <w:top w:val="single" w:sz="12" w:space="0" w:color="auto"/>
              <w:bottom w:val="single" w:sz="12" w:space="0" w:color="auto"/>
            </w:tcBorders>
            <w:vAlign w:val="center"/>
          </w:tcPr>
          <w:p w14:paraId="040AC68B" w14:textId="77777777" w:rsidR="00C31760" w:rsidRPr="004E7D6D" w:rsidRDefault="00C31760" w:rsidP="00C8551E">
            <w:pPr>
              <w:ind w:firstLineChars="0" w:firstLine="0"/>
              <w:jc w:val="both"/>
              <w:rPr>
                <w:sz w:val="21"/>
              </w:rPr>
            </w:pPr>
            <w:r w:rsidRPr="004E7D6D">
              <w:rPr>
                <w:rFonts w:hint="eastAsia"/>
                <w:sz w:val="21"/>
              </w:rPr>
              <w:t>函数名</w:t>
            </w:r>
          </w:p>
        </w:tc>
        <w:tc>
          <w:tcPr>
            <w:tcW w:w="4677" w:type="dxa"/>
            <w:tcBorders>
              <w:top w:val="single" w:sz="12" w:space="0" w:color="auto"/>
              <w:bottom w:val="single" w:sz="12" w:space="0" w:color="auto"/>
            </w:tcBorders>
            <w:vAlign w:val="center"/>
          </w:tcPr>
          <w:p w14:paraId="2C6F7333" w14:textId="77777777" w:rsidR="00C31760" w:rsidRPr="004E7D6D" w:rsidRDefault="00C31760" w:rsidP="00C8551E">
            <w:pPr>
              <w:ind w:firstLineChars="0" w:firstLine="0"/>
              <w:jc w:val="both"/>
              <w:rPr>
                <w:sz w:val="21"/>
              </w:rPr>
            </w:pPr>
            <w:r w:rsidRPr="004E7D6D">
              <w:rPr>
                <w:rFonts w:hint="eastAsia"/>
                <w:sz w:val="21"/>
              </w:rPr>
              <w:t>解释</w:t>
            </w:r>
          </w:p>
        </w:tc>
      </w:tr>
      <w:tr w:rsidR="00C31760" w:rsidRPr="004E7D6D" w14:paraId="5E2BAD67" w14:textId="77777777" w:rsidTr="005E49A3">
        <w:trPr>
          <w:jc w:val="center"/>
        </w:trPr>
        <w:tc>
          <w:tcPr>
            <w:tcW w:w="2127" w:type="dxa"/>
            <w:tcBorders>
              <w:top w:val="single" w:sz="12" w:space="0" w:color="auto"/>
              <w:bottom w:val="nil"/>
            </w:tcBorders>
            <w:vAlign w:val="center"/>
          </w:tcPr>
          <w:p w14:paraId="750AB46C" w14:textId="44D32D6F" w:rsidR="00C31760" w:rsidRPr="004E7D6D" w:rsidRDefault="00C31760" w:rsidP="00C8551E">
            <w:pPr>
              <w:ind w:firstLineChars="0" w:firstLine="0"/>
              <w:jc w:val="both"/>
              <w:rPr>
                <w:sz w:val="21"/>
              </w:rPr>
            </w:pPr>
            <w:r w:rsidRPr="004E7D6D">
              <w:rPr>
                <w:sz w:val="21"/>
              </w:rPr>
              <w:t xml:space="preserve">void </w:t>
            </w:r>
            <w:r>
              <w:rPr>
                <w:rFonts w:hint="eastAsia"/>
                <w:sz w:val="21"/>
              </w:rPr>
              <w:t>pe</w:t>
            </w:r>
            <w:r>
              <w:rPr>
                <w:sz w:val="21"/>
              </w:rPr>
              <w:t>_sim_step1</w:t>
            </w:r>
            <w:r w:rsidRPr="004E7D6D">
              <w:rPr>
                <w:sz w:val="21"/>
              </w:rPr>
              <w:t>()</w:t>
            </w:r>
          </w:p>
        </w:tc>
        <w:tc>
          <w:tcPr>
            <w:tcW w:w="4677" w:type="dxa"/>
            <w:tcBorders>
              <w:top w:val="single" w:sz="12" w:space="0" w:color="auto"/>
              <w:bottom w:val="nil"/>
            </w:tcBorders>
            <w:vAlign w:val="center"/>
          </w:tcPr>
          <w:p w14:paraId="36B879F6" w14:textId="3048E8A5" w:rsidR="00C31760" w:rsidRPr="004E7D6D" w:rsidRDefault="00C31760" w:rsidP="00C8551E">
            <w:pPr>
              <w:ind w:firstLineChars="0" w:firstLine="0"/>
              <w:jc w:val="both"/>
              <w:rPr>
                <w:sz w:val="21"/>
              </w:rPr>
            </w:pPr>
            <w:r>
              <w:rPr>
                <w:rFonts w:hint="eastAsia"/>
                <w:sz w:val="21"/>
              </w:rPr>
              <w:t>P</w:t>
            </w:r>
            <w:r>
              <w:rPr>
                <w:sz w:val="21"/>
              </w:rPr>
              <w:t>E</w:t>
            </w:r>
            <w:r>
              <w:rPr>
                <w:rFonts w:hint="eastAsia"/>
                <w:sz w:val="21"/>
              </w:rPr>
              <w:t>从上一个单元端口处取数存入到输入</w:t>
            </w:r>
            <w:r>
              <w:rPr>
                <w:rFonts w:hint="eastAsia"/>
                <w:sz w:val="21"/>
              </w:rPr>
              <w:t>buffer</w:t>
            </w:r>
            <w:r>
              <w:rPr>
                <w:rFonts w:hint="eastAsia"/>
                <w:sz w:val="21"/>
              </w:rPr>
              <w:t>，并从输入</w:t>
            </w:r>
            <w:r>
              <w:rPr>
                <w:rFonts w:hint="eastAsia"/>
                <w:sz w:val="21"/>
              </w:rPr>
              <w:t>buffer</w:t>
            </w:r>
            <w:r>
              <w:rPr>
                <w:rFonts w:hint="eastAsia"/>
                <w:sz w:val="21"/>
              </w:rPr>
              <w:t>输出</w:t>
            </w:r>
          </w:p>
        </w:tc>
      </w:tr>
      <w:tr w:rsidR="00C31760" w:rsidRPr="004E7D6D" w14:paraId="6C0503E1" w14:textId="77777777" w:rsidTr="005E49A3">
        <w:trPr>
          <w:jc w:val="center"/>
        </w:trPr>
        <w:tc>
          <w:tcPr>
            <w:tcW w:w="2127" w:type="dxa"/>
            <w:tcBorders>
              <w:top w:val="nil"/>
              <w:bottom w:val="nil"/>
            </w:tcBorders>
            <w:vAlign w:val="center"/>
          </w:tcPr>
          <w:p w14:paraId="4CA83CDB" w14:textId="7C3E0F76" w:rsidR="00C31760" w:rsidRPr="004E7D6D" w:rsidRDefault="00C31760" w:rsidP="00C8551E">
            <w:pPr>
              <w:ind w:firstLineChars="0" w:firstLine="0"/>
              <w:jc w:val="both"/>
              <w:rPr>
                <w:sz w:val="21"/>
              </w:rPr>
            </w:pPr>
            <w:r w:rsidRPr="004E7D6D">
              <w:rPr>
                <w:sz w:val="21"/>
              </w:rPr>
              <w:t xml:space="preserve">void </w:t>
            </w:r>
            <w:r>
              <w:rPr>
                <w:sz w:val="21"/>
              </w:rPr>
              <w:t>pe_sim_step2</w:t>
            </w:r>
            <w:r w:rsidRPr="004E7D6D">
              <w:rPr>
                <w:sz w:val="21"/>
              </w:rPr>
              <w:t>()</w:t>
            </w:r>
          </w:p>
        </w:tc>
        <w:tc>
          <w:tcPr>
            <w:tcW w:w="4677" w:type="dxa"/>
            <w:tcBorders>
              <w:top w:val="nil"/>
              <w:bottom w:val="nil"/>
            </w:tcBorders>
            <w:vAlign w:val="center"/>
          </w:tcPr>
          <w:p w14:paraId="6D3381BC" w14:textId="1B30CE3D" w:rsidR="00C31760" w:rsidRPr="004E7D6D" w:rsidRDefault="00DF7EBA" w:rsidP="00C8551E">
            <w:pPr>
              <w:ind w:firstLineChars="0" w:firstLine="0"/>
              <w:jc w:val="both"/>
              <w:rPr>
                <w:sz w:val="21"/>
              </w:rPr>
            </w:pPr>
            <w:r>
              <w:rPr>
                <w:rFonts w:hint="eastAsia"/>
                <w:sz w:val="21"/>
              </w:rPr>
              <w:t>读取输入</w:t>
            </w:r>
            <w:r>
              <w:rPr>
                <w:rFonts w:hint="eastAsia"/>
                <w:sz w:val="21"/>
              </w:rPr>
              <w:t>buffer</w:t>
            </w:r>
            <w:r>
              <w:rPr>
                <w:rFonts w:hint="eastAsia"/>
                <w:sz w:val="21"/>
              </w:rPr>
              <w:t>的数据执行</w:t>
            </w:r>
            <w:r>
              <w:rPr>
                <w:rFonts w:hint="eastAsia"/>
                <w:sz w:val="21"/>
              </w:rPr>
              <w:t>alu</w:t>
            </w:r>
            <w:r>
              <w:rPr>
                <w:rFonts w:hint="eastAsia"/>
                <w:sz w:val="21"/>
              </w:rPr>
              <w:t>计算</w:t>
            </w:r>
          </w:p>
        </w:tc>
      </w:tr>
      <w:tr w:rsidR="00C31760" w:rsidRPr="004E7D6D" w14:paraId="09D5F467" w14:textId="77777777" w:rsidTr="005E49A3">
        <w:trPr>
          <w:jc w:val="center"/>
        </w:trPr>
        <w:tc>
          <w:tcPr>
            <w:tcW w:w="2127" w:type="dxa"/>
            <w:tcBorders>
              <w:top w:val="nil"/>
              <w:bottom w:val="single" w:sz="12" w:space="0" w:color="auto"/>
            </w:tcBorders>
            <w:vAlign w:val="center"/>
          </w:tcPr>
          <w:p w14:paraId="330A82AD" w14:textId="25974371" w:rsidR="00C31760" w:rsidRPr="004E7D6D" w:rsidRDefault="00C31760" w:rsidP="00C8551E">
            <w:pPr>
              <w:ind w:firstLineChars="0" w:firstLine="0"/>
              <w:jc w:val="both"/>
              <w:rPr>
                <w:sz w:val="21"/>
              </w:rPr>
            </w:pPr>
            <w:r w:rsidRPr="004E7D6D">
              <w:rPr>
                <w:sz w:val="21"/>
              </w:rPr>
              <w:t xml:space="preserve">void </w:t>
            </w:r>
            <w:r>
              <w:rPr>
                <w:sz w:val="21"/>
              </w:rPr>
              <w:t>pe_sim_step3</w:t>
            </w:r>
            <w:r w:rsidRPr="004E7D6D">
              <w:rPr>
                <w:sz w:val="21"/>
              </w:rPr>
              <w:t>()</w:t>
            </w:r>
          </w:p>
        </w:tc>
        <w:tc>
          <w:tcPr>
            <w:tcW w:w="4677" w:type="dxa"/>
            <w:tcBorders>
              <w:top w:val="nil"/>
              <w:bottom w:val="single" w:sz="12" w:space="0" w:color="auto"/>
            </w:tcBorders>
            <w:vAlign w:val="center"/>
          </w:tcPr>
          <w:p w14:paraId="3543EC88" w14:textId="4805ECFD" w:rsidR="00C31760" w:rsidRPr="004E7D6D" w:rsidRDefault="00DF7EBA" w:rsidP="00C8551E">
            <w:pPr>
              <w:ind w:firstLineChars="0" w:firstLine="0"/>
              <w:jc w:val="both"/>
              <w:rPr>
                <w:sz w:val="21"/>
              </w:rPr>
            </w:pPr>
            <w:r>
              <w:rPr>
                <w:rFonts w:hint="eastAsia"/>
                <w:sz w:val="21"/>
              </w:rPr>
              <w:t>读取</w:t>
            </w:r>
            <w:r>
              <w:rPr>
                <w:rFonts w:hint="eastAsia"/>
                <w:sz w:val="21"/>
              </w:rPr>
              <w:t>alu</w:t>
            </w:r>
            <w:r>
              <w:rPr>
                <w:rFonts w:hint="eastAsia"/>
                <w:sz w:val="21"/>
              </w:rPr>
              <w:t>结果，写入输出</w:t>
            </w:r>
            <w:r>
              <w:rPr>
                <w:rFonts w:hint="eastAsia"/>
                <w:sz w:val="21"/>
              </w:rPr>
              <w:t>buffer</w:t>
            </w:r>
            <w:r>
              <w:rPr>
                <w:rFonts w:hint="eastAsia"/>
                <w:sz w:val="21"/>
              </w:rPr>
              <w:t>并在输出</w:t>
            </w:r>
          </w:p>
        </w:tc>
      </w:tr>
    </w:tbl>
    <w:p w14:paraId="0A62E115" w14:textId="77777777" w:rsidR="00C31760" w:rsidRDefault="00C31760" w:rsidP="00C31760">
      <w:pPr>
        <w:ind w:firstLineChars="0" w:firstLine="0"/>
        <w:jc w:val="both"/>
      </w:pPr>
    </w:p>
    <w:p w14:paraId="0997B3C3" w14:textId="01A3DC58" w:rsidR="0026783D" w:rsidRDefault="00FA336B" w:rsidP="005F526C">
      <w:pPr>
        <w:ind w:firstLine="480"/>
        <w:jc w:val="both"/>
      </w:pPr>
      <w:r>
        <w:rPr>
          <w:rFonts w:hint="eastAsia"/>
        </w:rPr>
        <w:t>驱动层解决的整个阵列执行的驱动问题，</w:t>
      </w:r>
      <w:r w:rsidR="0026092E">
        <w:rPr>
          <w:rFonts w:hint="eastAsia"/>
        </w:rPr>
        <w:t>在每一次时钟周期内，上层的驱动函数被调用，每一个模块在该时钟周期内执行相应的属性方法，通过这种形式实现对硬件电路的模拟，上层驱动主要是由函数来实现，</w:t>
      </w:r>
      <w:r>
        <w:rPr>
          <w:rFonts w:hint="eastAsia"/>
        </w:rPr>
        <w:t>如图</w:t>
      </w:r>
      <w:r w:rsidR="007369FE">
        <w:rPr>
          <w:rFonts w:hint="eastAsia"/>
        </w:rPr>
        <w:t>所示，</w:t>
      </w:r>
      <w:r w:rsidR="0026092E">
        <w:rPr>
          <w:rFonts w:hint="eastAsia"/>
        </w:rPr>
        <w:t>其表示的是不同层次的函数的调用关系，从图中可以看出，在上层驱动函数被执行时，会调用中间层调度函数，而中间层调度函数会调用底层模块的属性函数，最终完成行为的模拟。</w:t>
      </w:r>
    </w:p>
    <w:p w14:paraId="30DD8D81" w14:textId="2ABA313E" w:rsidR="005F1F59" w:rsidRDefault="005F1F59" w:rsidP="005F1F59">
      <w:pPr>
        <w:pStyle w:val="ae"/>
        <w:spacing w:before="326" w:after="163"/>
      </w:pPr>
      <w:bookmarkStart w:id="221" w:name="_Toc533603523"/>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9D799C">
        <w:rPr>
          <w:noProof/>
        </w:rPr>
        <w:t>4</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9D799C">
        <w:rPr>
          <w:noProof/>
        </w:rPr>
        <w:t>4</w:t>
      </w:r>
      <w:r w:rsidR="009C1E94">
        <w:fldChar w:fldCharType="end"/>
      </w:r>
      <w:r>
        <w:rPr>
          <w:rFonts w:hint="eastAsia"/>
        </w:rPr>
        <w:t>函数层次调用关系</w:t>
      </w:r>
      <w:bookmarkEnd w:id="221"/>
    </w:p>
    <w:tbl>
      <w:tblPr>
        <w:tblStyle w:val="13"/>
        <w:tblW w:w="0" w:type="auto"/>
        <w:jc w:val="center"/>
        <w:tblLook w:val="04A0" w:firstRow="1" w:lastRow="0" w:firstColumn="1" w:lastColumn="0" w:noHBand="0" w:noVBand="1"/>
      </w:tblPr>
      <w:tblGrid>
        <w:gridCol w:w="2395"/>
        <w:gridCol w:w="2410"/>
        <w:gridCol w:w="2268"/>
      </w:tblGrid>
      <w:tr w:rsidR="003C024B" w:rsidRPr="001A7107" w14:paraId="105C7BA4" w14:textId="77777777" w:rsidTr="003968B8">
        <w:trPr>
          <w:jc w:val="center"/>
        </w:trPr>
        <w:tc>
          <w:tcPr>
            <w:tcW w:w="7073" w:type="dxa"/>
            <w:gridSpan w:val="3"/>
            <w:tcBorders>
              <w:top w:val="single" w:sz="12" w:space="0" w:color="auto"/>
              <w:left w:val="single" w:sz="12" w:space="0" w:color="auto"/>
              <w:bottom w:val="single" w:sz="12" w:space="0" w:color="auto"/>
              <w:right w:val="single" w:sz="12" w:space="0" w:color="auto"/>
            </w:tcBorders>
            <w:vAlign w:val="center"/>
          </w:tcPr>
          <w:p w14:paraId="1298F0D9" w14:textId="119EE40E" w:rsidR="003C024B" w:rsidRPr="001A7107" w:rsidRDefault="000A29F8" w:rsidP="007D4E6C">
            <w:pPr>
              <w:ind w:firstLineChars="0" w:firstLine="0"/>
              <w:jc w:val="center"/>
              <w:rPr>
                <w:sz w:val="21"/>
              </w:rPr>
            </w:pPr>
            <w:r w:rsidRPr="001A7107">
              <w:rPr>
                <w:rFonts w:hint="eastAsia"/>
                <w:sz w:val="21"/>
              </w:rPr>
              <w:t>函数调用关系（调用</w:t>
            </w:r>
            <w:r w:rsidRPr="001A7107">
              <w:rPr>
                <w:rFonts w:hint="eastAsia"/>
                <w:sz w:val="21"/>
              </w:rPr>
              <w:t>&gt;&gt;</w:t>
            </w:r>
            <w:r w:rsidRPr="001A7107">
              <w:rPr>
                <w:rFonts w:hint="eastAsia"/>
                <w:sz w:val="21"/>
              </w:rPr>
              <w:t>被调用）</w:t>
            </w:r>
          </w:p>
        </w:tc>
      </w:tr>
      <w:tr w:rsidR="003C024B" w:rsidRPr="001A7107" w14:paraId="71364D64" w14:textId="77777777" w:rsidTr="003968B8">
        <w:trPr>
          <w:jc w:val="center"/>
        </w:trPr>
        <w:tc>
          <w:tcPr>
            <w:tcW w:w="2395" w:type="dxa"/>
            <w:vMerge w:val="restart"/>
            <w:tcBorders>
              <w:top w:val="single" w:sz="12" w:space="0" w:color="auto"/>
              <w:left w:val="single" w:sz="12" w:space="0" w:color="auto"/>
              <w:bottom w:val="single" w:sz="8" w:space="0" w:color="BFBFBF" w:themeColor="background1" w:themeShade="BF"/>
              <w:right w:val="single" w:sz="8" w:space="0" w:color="auto"/>
            </w:tcBorders>
            <w:vAlign w:val="center"/>
          </w:tcPr>
          <w:p w14:paraId="47000F01" w14:textId="23ADCE60" w:rsidR="003C024B" w:rsidRPr="001A7107" w:rsidRDefault="003C024B" w:rsidP="007D4E6C">
            <w:pPr>
              <w:ind w:firstLineChars="0" w:firstLine="0"/>
              <w:jc w:val="center"/>
              <w:rPr>
                <w:sz w:val="21"/>
              </w:rPr>
            </w:pPr>
            <w:r w:rsidRPr="001A7107">
              <w:rPr>
                <w:sz w:val="21"/>
              </w:rPr>
              <w:t>void PeSimProcessing()</w:t>
            </w:r>
          </w:p>
        </w:tc>
        <w:tc>
          <w:tcPr>
            <w:tcW w:w="2410" w:type="dxa"/>
            <w:vMerge w:val="restart"/>
            <w:tcBorders>
              <w:top w:val="single" w:sz="12" w:space="0" w:color="auto"/>
              <w:left w:val="single" w:sz="8" w:space="0" w:color="auto"/>
              <w:bottom w:val="single" w:sz="8" w:space="0" w:color="BFBFBF" w:themeColor="background1" w:themeShade="BF"/>
              <w:right w:val="single" w:sz="8" w:space="0" w:color="auto"/>
            </w:tcBorders>
            <w:vAlign w:val="center"/>
          </w:tcPr>
          <w:p w14:paraId="684C7DB1" w14:textId="62B38F49" w:rsidR="003C024B" w:rsidRPr="001A7107" w:rsidRDefault="003C024B" w:rsidP="007D4E6C">
            <w:pPr>
              <w:ind w:firstLineChars="0" w:firstLine="0"/>
              <w:jc w:val="center"/>
              <w:rPr>
                <w:sz w:val="21"/>
              </w:rPr>
            </w:pPr>
            <w:r w:rsidRPr="001A7107">
              <w:rPr>
                <w:sz w:val="21"/>
              </w:rPr>
              <w:t>void pe_sim_step1()</w:t>
            </w:r>
          </w:p>
        </w:tc>
        <w:tc>
          <w:tcPr>
            <w:tcW w:w="2268" w:type="dxa"/>
            <w:tcBorders>
              <w:top w:val="single" w:sz="12" w:space="0" w:color="auto"/>
              <w:left w:val="single" w:sz="8" w:space="0" w:color="auto"/>
              <w:bottom w:val="single" w:sz="8" w:space="0" w:color="auto"/>
              <w:right w:val="single" w:sz="12" w:space="0" w:color="auto"/>
            </w:tcBorders>
            <w:vAlign w:val="center"/>
          </w:tcPr>
          <w:p w14:paraId="597ED175" w14:textId="590C712C" w:rsidR="003C024B" w:rsidRPr="001A7107" w:rsidRDefault="003C024B" w:rsidP="007D4E6C">
            <w:pPr>
              <w:ind w:firstLineChars="0" w:firstLine="0"/>
              <w:jc w:val="center"/>
              <w:rPr>
                <w:sz w:val="21"/>
              </w:rPr>
            </w:pPr>
            <w:r w:rsidRPr="001A7107">
              <w:rPr>
                <w:sz w:val="21"/>
              </w:rPr>
              <w:t>void inbuffer_in()</w:t>
            </w:r>
          </w:p>
        </w:tc>
      </w:tr>
      <w:tr w:rsidR="003C024B" w:rsidRPr="001A7107" w14:paraId="12419DF3"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4B43F801"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8" w:space="0" w:color="auto"/>
              <w:right w:val="single" w:sz="8" w:space="0" w:color="auto"/>
            </w:tcBorders>
            <w:vAlign w:val="center"/>
          </w:tcPr>
          <w:p w14:paraId="098E0FD0"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8" w:space="0" w:color="auto"/>
              <w:right w:val="single" w:sz="12" w:space="0" w:color="auto"/>
            </w:tcBorders>
            <w:vAlign w:val="center"/>
          </w:tcPr>
          <w:p w14:paraId="2A01630C" w14:textId="74ED0DDA" w:rsidR="003C024B" w:rsidRPr="001A7107" w:rsidRDefault="003C024B" w:rsidP="007D4E6C">
            <w:pPr>
              <w:ind w:firstLineChars="0" w:firstLine="0"/>
              <w:jc w:val="center"/>
              <w:rPr>
                <w:sz w:val="21"/>
              </w:rPr>
            </w:pPr>
            <w:r w:rsidRPr="001A7107">
              <w:rPr>
                <w:sz w:val="21"/>
              </w:rPr>
              <w:t>void inbuffer_out()</w:t>
            </w:r>
          </w:p>
        </w:tc>
      </w:tr>
      <w:tr w:rsidR="003C024B" w:rsidRPr="001A7107" w14:paraId="385073E5"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7A553DE7" w14:textId="77777777" w:rsidR="003C024B" w:rsidRPr="001A7107" w:rsidRDefault="003C024B" w:rsidP="007D4E6C">
            <w:pPr>
              <w:ind w:firstLineChars="0" w:firstLine="0"/>
              <w:jc w:val="center"/>
              <w:rPr>
                <w:sz w:val="21"/>
              </w:rPr>
            </w:pPr>
          </w:p>
        </w:tc>
        <w:tc>
          <w:tcPr>
            <w:tcW w:w="2410" w:type="dxa"/>
            <w:tcBorders>
              <w:top w:val="single" w:sz="8" w:space="0" w:color="auto"/>
              <w:left w:val="single" w:sz="8" w:space="0" w:color="auto"/>
              <w:bottom w:val="single" w:sz="8" w:space="0" w:color="auto"/>
              <w:right w:val="single" w:sz="8" w:space="0" w:color="auto"/>
            </w:tcBorders>
            <w:vAlign w:val="center"/>
          </w:tcPr>
          <w:p w14:paraId="3334C3D3" w14:textId="0454BB70" w:rsidR="003C024B" w:rsidRPr="001A7107" w:rsidRDefault="003C024B" w:rsidP="007D4E6C">
            <w:pPr>
              <w:ind w:firstLineChars="0" w:firstLine="0"/>
              <w:jc w:val="center"/>
              <w:rPr>
                <w:sz w:val="21"/>
              </w:rPr>
            </w:pPr>
            <w:r w:rsidRPr="001A7107">
              <w:rPr>
                <w:sz w:val="21"/>
              </w:rPr>
              <w:t>void pe_sim_step2()</w:t>
            </w:r>
          </w:p>
        </w:tc>
        <w:tc>
          <w:tcPr>
            <w:tcW w:w="2268" w:type="dxa"/>
            <w:tcBorders>
              <w:top w:val="single" w:sz="8" w:space="0" w:color="auto"/>
              <w:left w:val="single" w:sz="8" w:space="0" w:color="auto"/>
              <w:bottom w:val="single" w:sz="8" w:space="0" w:color="auto"/>
              <w:right w:val="single" w:sz="12" w:space="0" w:color="auto"/>
            </w:tcBorders>
            <w:vAlign w:val="center"/>
          </w:tcPr>
          <w:p w14:paraId="0A4947B4" w14:textId="52681141" w:rsidR="003C024B" w:rsidRPr="001A7107" w:rsidRDefault="003C024B" w:rsidP="007D4E6C">
            <w:pPr>
              <w:ind w:firstLineChars="0" w:firstLine="0"/>
              <w:jc w:val="center"/>
              <w:rPr>
                <w:sz w:val="21"/>
              </w:rPr>
            </w:pPr>
            <w:r w:rsidRPr="001A7107">
              <w:rPr>
                <w:sz w:val="21"/>
              </w:rPr>
              <w:t>void alu()</w:t>
            </w:r>
          </w:p>
        </w:tc>
      </w:tr>
      <w:tr w:rsidR="003C024B" w:rsidRPr="001A7107" w14:paraId="55B3F1D9"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017AF82E" w14:textId="77777777" w:rsidR="003C024B" w:rsidRPr="001A7107" w:rsidRDefault="003C024B" w:rsidP="007D4E6C">
            <w:pPr>
              <w:ind w:firstLineChars="0" w:firstLine="0"/>
              <w:jc w:val="center"/>
              <w:rPr>
                <w:sz w:val="21"/>
              </w:rPr>
            </w:pPr>
          </w:p>
        </w:tc>
        <w:tc>
          <w:tcPr>
            <w:tcW w:w="2410" w:type="dxa"/>
            <w:vMerge w:val="restart"/>
            <w:tcBorders>
              <w:top w:val="single" w:sz="8" w:space="0" w:color="auto"/>
              <w:left w:val="single" w:sz="8" w:space="0" w:color="auto"/>
              <w:bottom w:val="single" w:sz="8" w:space="0" w:color="BFBFBF" w:themeColor="background1" w:themeShade="BF"/>
              <w:right w:val="single" w:sz="8" w:space="0" w:color="auto"/>
            </w:tcBorders>
            <w:vAlign w:val="center"/>
          </w:tcPr>
          <w:p w14:paraId="658FA3F9" w14:textId="4F5C7534" w:rsidR="003C024B" w:rsidRPr="001A7107" w:rsidRDefault="003C024B" w:rsidP="007D4E6C">
            <w:pPr>
              <w:ind w:firstLineChars="0" w:firstLine="0"/>
              <w:jc w:val="center"/>
              <w:rPr>
                <w:sz w:val="21"/>
              </w:rPr>
            </w:pPr>
            <w:r w:rsidRPr="001A7107">
              <w:rPr>
                <w:sz w:val="21"/>
              </w:rPr>
              <w:t>void pe_sim_step3()</w:t>
            </w:r>
          </w:p>
        </w:tc>
        <w:tc>
          <w:tcPr>
            <w:tcW w:w="2268" w:type="dxa"/>
            <w:tcBorders>
              <w:top w:val="single" w:sz="8" w:space="0" w:color="auto"/>
              <w:left w:val="single" w:sz="8" w:space="0" w:color="auto"/>
              <w:bottom w:val="single" w:sz="8" w:space="0" w:color="auto"/>
              <w:right w:val="single" w:sz="12" w:space="0" w:color="auto"/>
            </w:tcBorders>
            <w:vAlign w:val="center"/>
          </w:tcPr>
          <w:p w14:paraId="52926831" w14:textId="08303F1C" w:rsidR="003C024B" w:rsidRPr="001A7107" w:rsidRDefault="003C024B" w:rsidP="007D4E6C">
            <w:pPr>
              <w:ind w:firstLineChars="0" w:firstLine="0"/>
              <w:jc w:val="center"/>
              <w:rPr>
                <w:sz w:val="21"/>
              </w:rPr>
            </w:pPr>
            <w:r w:rsidRPr="001A7107">
              <w:rPr>
                <w:sz w:val="21"/>
              </w:rPr>
              <w:t>void outbuffer_in()</w:t>
            </w:r>
          </w:p>
        </w:tc>
      </w:tr>
      <w:tr w:rsidR="003C024B" w:rsidRPr="001A7107" w14:paraId="36DF7B16" w14:textId="77777777" w:rsidTr="003968B8">
        <w:trPr>
          <w:jc w:val="center"/>
        </w:trPr>
        <w:tc>
          <w:tcPr>
            <w:tcW w:w="2395" w:type="dxa"/>
            <w:vMerge/>
            <w:tcBorders>
              <w:top w:val="single" w:sz="8" w:space="0" w:color="BFBFBF" w:themeColor="background1" w:themeShade="BF"/>
              <w:left w:val="single" w:sz="12" w:space="0" w:color="auto"/>
              <w:bottom w:val="single" w:sz="12" w:space="0" w:color="auto"/>
              <w:right w:val="single" w:sz="8" w:space="0" w:color="auto"/>
            </w:tcBorders>
            <w:vAlign w:val="center"/>
          </w:tcPr>
          <w:p w14:paraId="7351E7B2"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12" w:space="0" w:color="auto"/>
              <w:right w:val="single" w:sz="8" w:space="0" w:color="auto"/>
            </w:tcBorders>
            <w:vAlign w:val="center"/>
          </w:tcPr>
          <w:p w14:paraId="28329E03"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12" w:space="0" w:color="auto"/>
              <w:right w:val="single" w:sz="12" w:space="0" w:color="auto"/>
            </w:tcBorders>
            <w:vAlign w:val="center"/>
          </w:tcPr>
          <w:p w14:paraId="38E4A6CB" w14:textId="0704783A" w:rsidR="003C024B" w:rsidRPr="001A7107" w:rsidRDefault="003C024B" w:rsidP="007D4E6C">
            <w:pPr>
              <w:ind w:firstLineChars="0" w:firstLine="0"/>
              <w:jc w:val="center"/>
              <w:rPr>
                <w:sz w:val="21"/>
              </w:rPr>
            </w:pPr>
            <w:r w:rsidRPr="001A7107">
              <w:rPr>
                <w:sz w:val="21"/>
              </w:rPr>
              <w:t>void outbuffet_out()</w:t>
            </w:r>
          </w:p>
        </w:tc>
      </w:tr>
    </w:tbl>
    <w:p w14:paraId="38710A54" w14:textId="77777777" w:rsidR="003C024B" w:rsidRDefault="003C024B" w:rsidP="003C024B">
      <w:pPr>
        <w:ind w:firstLineChars="0" w:firstLine="0"/>
        <w:jc w:val="both"/>
      </w:pPr>
    </w:p>
    <w:p w14:paraId="72711B5C" w14:textId="6664C070" w:rsidR="00FA336B" w:rsidRDefault="00070CF2" w:rsidP="00873A14">
      <w:pPr>
        <w:ind w:firstLine="480"/>
        <w:jc w:val="both"/>
      </w:pPr>
      <w:r>
        <w:rPr>
          <w:rFonts w:hint="eastAsia"/>
        </w:rPr>
        <w:t>驱动层要解决的另一个问题是时钟周期的模拟问题，在本文中时钟周期的定义如下：</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w:t>
      </w:r>
      <w:r w:rsidR="007369FE">
        <w:rPr>
          <w:rFonts w:hint="eastAsia"/>
        </w:rPr>
        <w:lastRenderedPageBreak/>
        <w:t>拟的时钟周期是每一个时钟周期步骤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w:t>
      </w:r>
      <w:r>
        <w:rPr>
          <w:rFonts w:hint="eastAsia"/>
        </w:rPr>
        <w:t>处理单元的</w:t>
      </w:r>
      <w:r>
        <w:rPr>
          <w:rFonts w:hint="eastAsia"/>
        </w:rPr>
        <w:t>buffer</w:t>
      </w:r>
      <w:r>
        <w:rPr>
          <w:rFonts w:hint="eastAsia"/>
        </w:rPr>
        <w:t>中</w:t>
      </w:r>
      <w:r w:rsidR="007369FE">
        <w:rPr>
          <w:rFonts w:hint="eastAsia"/>
        </w:rPr>
        <w:t>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873A14">
        <w:instrText xml:space="preserve"> \* MERGEFORMAT </w:instrText>
      </w:r>
      <w:r w:rsidR="009401E9">
        <w:fldChar w:fldCharType="separate"/>
      </w:r>
      <w:r w:rsidR="009D799C">
        <w:rPr>
          <w:rFonts w:hint="eastAsia"/>
        </w:rPr>
        <w:t>图</w:t>
      </w:r>
      <w:r w:rsidR="009D799C">
        <w:t>4</w:t>
      </w:r>
      <w:r w:rsidR="009D799C">
        <w:noBreakHyphen/>
        <w:t>4</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r w:rsidR="006505A4">
        <w:rPr>
          <w:rFonts w:hint="eastAsia"/>
        </w:rPr>
        <w:t>对于复杂的</w:t>
      </w:r>
      <w:r w:rsidR="006505A4">
        <w:rPr>
          <w:rFonts w:hint="eastAsia"/>
        </w:rPr>
        <w:t>alu</w:t>
      </w:r>
      <w:r w:rsidR="006505A4">
        <w:rPr>
          <w:rFonts w:hint="eastAsia"/>
        </w:rPr>
        <w:t>操作，不同算子对应着不同的时间消耗，更加贴近硬件时钟周期的</w:t>
      </w:r>
      <w:r w:rsidR="00DF222E">
        <w:rPr>
          <w:rFonts w:hint="eastAsia"/>
        </w:rPr>
        <w:t>概念。</w:t>
      </w:r>
    </w:p>
    <w:p w14:paraId="6142E3BE" w14:textId="5D0A3C25" w:rsidR="00873A14" w:rsidRDefault="004B218F" w:rsidP="002E1A7F">
      <w:pPr>
        <w:spacing w:line="240" w:lineRule="auto"/>
        <w:ind w:firstLineChars="0" w:firstLine="0"/>
        <w:jc w:val="center"/>
      </w:pPr>
      <w:r>
        <w:object w:dxaOrig="2844" w:dyaOrig="2832" w14:anchorId="7B8AE9E8">
          <v:shape id="_x0000_i1044" type="#_x0000_t75" style="width:166.2pt;height:165.6pt" o:ole="">
            <v:imagedata r:id="rId79" o:title=""/>
          </v:shape>
          <o:OLEObject Type="Embed" ProgID="Visio.Drawing.15" ShapeID="_x0000_i1044" DrawAspect="Content" ObjectID="_1607364876" r:id="rId80"/>
        </w:object>
      </w:r>
    </w:p>
    <w:p w14:paraId="33B80964" w14:textId="49DA0E7E" w:rsidR="00B36501" w:rsidRDefault="00900AFC" w:rsidP="005841E8">
      <w:pPr>
        <w:pStyle w:val="ab"/>
      </w:pPr>
      <w:bookmarkStart w:id="222" w:name="_Ref531896388"/>
      <w:bookmarkStart w:id="223" w:name="_Toc533616879"/>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4</w:t>
      </w:r>
      <w:r w:rsidR="00B50B92">
        <w:fldChar w:fldCharType="end"/>
      </w:r>
      <w:bookmarkEnd w:id="222"/>
      <w:r>
        <w:t xml:space="preserve"> </w:t>
      </w:r>
      <w:r>
        <w:rPr>
          <w:rFonts w:hint="eastAsia"/>
        </w:rPr>
        <w:t>P</w:t>
      </w:r>
      <w:r>
        <w:t>E</w:t>
      </w:r>
      <w:r>
        <w:rPr>
          <w:rFonts w:hint="eastAsia"/>
        </w:rPr>
        <w:t>时钟划分图</w:t>
      </w:r>
      <w:bookmarkEnd w:id="223"/>
    </w:p>
    <w:p w14:paraId="318B6F5B" w14:textId="3EA97F76" w:rsidR="002E3338" w:rsidRPr="00B36501" w:rsidRDefault="00D67D63" w:rsidP="000359C8">
      <w:pPr>
        <w:pStyle w:val="Fig"/>
      </w:pPr>
      <w:r>
        <w:t xml:space="preserve">Fig. </w:t>
      </w:r>
      <w:fldSimple w:instr=" STYLEREF 1 \s ">
        <w:r w:rsidR="00504F56">
          <w:rPr>
            <w:noProof/>
          </w:rPr>
          <w:t>4</w:t>
        </w:r>
      </w:fldSimple>
      <w:r w:rsidR="00504F56">
        <w:noBreakHyphen/>
      </w:r>
      <w:fldSimple w:instr=" SEQ Fig. \* ARABIC \s 1 ">
        <w:r w:rsidR="00504F56">
          <w:rPr>
            <w:noProof/>
          </w:rPr>
          <w:t>4</w:t>
        </w:r>
      </w:fldSimple>
      <w:r>
        <w:t xml:space="preserve"> </w:t>
      </w:r>
      <w:r w:rsidR="002E3338">
        <w:t>Diagram of clcok division in processing element</w:t>
      </w:r>
    </w:p>
    <w:p w14:paraId="5CE9AB26" w14:textId="163AA164" w:rsidR="00B36501" w:rsidRDefault="00B36501" w:rsidP="00743429">
      <w:pPr>
        <w:pStyle w:val="3"/>
      </w:pPr>
      <w:bookmarkStart w:id="224" w:name="_Toc533166027"/>
      <w:bookmarkStart w:id="225" w:name="_Toc533606076"/>
      <w:r>
        <w:rPr>
          <w:rFonts w:hint="eastAsia"/>
        </w:rPr>
        <w:t>系统级仿真平台</w:t>
      </w:r>
      <w:r w:rsidR="00E13219">
        <w:rPr>
          <w:rFonts w:hint="eastAsia"/>
        </w:rPr>
        <w:t>实现</w:t>
      </w:r>
      <w:bookmarkEnd w:id="224"/>
      <w:bookmarkEnd w:id="225"/>
    </w:p>
    <w:p w14:paraId="0F413979" w14:textId="5FB4C70C"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9D799C">
        <w:rPr>
          <w:rFonts w:hint="eastAsia"/>
        </w:rPr>
        <w:t>图</w:t>
      </w:r>
      <w:r w:rsidR="009D799C">
        <w:rPr>
          <w:noProof/>
        </w:rPr>
        <w:t>4</w:t>
      </w:r>
      <w:r w:rsidR="009D799C">
        <w:noBreakHyphen/>
      </w:r>
      <w:r w:rsidR="009D799C">
        <w:rPr>
          <w:noProof/>
        </w:rPr>
        <w:t>3</w:t>
      </w:r>
      <w:r w:rsidR="00AA2174">
        <w:fldChar w:fldCharType="end"/>
      </w:r>
      <w:r w:rsidRPr="00425121">
        <w:rPr>
          <w:rFonts w:hint="eastAsia"/>
        </w:rPr>
        <w:t>所示，在阵列系统设计完成之后，将主核系统、存储系统整合在一起，形成一个完整的仿真测试平台，</w:t>
      </w:r>
      <w:r w:rsidR="00AA2174">
        <w:rPr>
          <w:rFonts w:hint="eastAsia"/>
        </w:rPr>
        <w:t>在这个系统中可重构阵列是用软件构建的仿真器平台，主核系统是基于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马里兰大学开发的周期精准的</w:t>
      </w:r>
      <w:r w:rsidR="00EE10E7">
        <w:rPr>
          <w:rFonts w:hint="eastAsia"/>
        </w:rPr>
        <w:t>D</w:t>
      </w:r>
      <w:r w:rsidR="00EE10E7">
        <w:t>RAM</w:t>
      </w:r>
      <w:r w:rsidR="00EE10E7">
        <w:rPr>
          <w:rFonts w:hint="eastAsia"/>
        </w:rPr>
        <w:t>sim</w:t>
      </w:r>
      <w:r w:rsidR="00EE10E7">
        <w:rPr>
          <w:rFonts w:hint="eastAsia"/>
        </w:rPr>
        <w:t>仿真期器，构建的整体系统能够在主核指令的控制下自主的完成仿真任务。</w:t>
      </w:r>
    </w:p>
    <w:p w14:paraId="2BCCF6F2" w14:textId="56AFD1A1"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9D799C">
        <w:rPr>
          <w:rFonts w:hint="eastAsia"/>
        </w:rPr>
        <w:t>图</w:t>
      </w:r>
      <w:r w:rsidR="009D799C">
        <w:rPr>
          <w:noProof/>
        </w:rPr>
        <w:t>4</w:t>
      </w:r>
      <w:r w:rsidR="009D799C">
        <w:noBreakHyphen/>
      </w:r>
      <w:r w:rsidR="009D799C">
        <w:rPr>
          <w:noProof/>
        </w:rPr>
        <w:t>5</w:t>
      </w:r>
      <w:r w:rsidR="00DC5DD2">
        <w:fldChar w:fldCharType="end"/>
      </w:r>
      <w:r w:rsidR="00DC5DD2">
        <w:rPr>
          <w:rFonts w:hint="eastAsia"/>
        </w:rPr>
        <w:t>所示，</w:t>
      </w:r>
      <w:r w:rsidR="00425121" w:rsidRPr="00425121">
        <w:rPr>
          <w:rFonts w:hint="eastAsia"/>
        </w:rPr>
        <w:t>整个系统中我们模拟了</w:t>
      </w:r>
      <w:r w:rsidR="00AA2174">
        <w:rPr>
          <w:rFonts w:hint="eastAsia"/>
        </w:rPr>
        <w:t>在</w:t>
      </w:r>
      <w:r w:rsidR="00425121" w:rsidRPr="00425121">
        <w:rPr>
          <w:rFonts w:hint="eastAsia"/>
        </w:rPr>
        <w:t>主核的控制下，</w:t>
      </w:r>
      <w:r w:rsidR="00425121" w:rsidRPr="00425121">
        <w:rPr>
          <w:rFonts w:hint="eastAsia"/>
        </w:rPr>
        <w:t>DMA</w:t>
      </w:r>
      <w:r w:rsidR="00425121" w:rsidRPr="00425121">
        <w:rPr>
          <w:rFonts w:hint="eastAsia"/>
        </w:rPr>
        <w:t>将阵列需要的原始数据和配置信息从主核的存储器中搬到阵列本地的存储器上，接着主核发送任务控制指令，阵列读取到指令之后开始从本地的存储器中取出配置信息配置到处理单元中，接着被配置的处理单元开始按照固化的电路读取数据，阵列开始执行任务，最终将运算结果存回到主核处理器对应的存储器中，整个任务执行结束。</w:t>
      </w:r>
    </w:p>
    <w:p w14:paraId="44F44DE6" w14:textId="5CECA648" w:rsidR="00DD6F3A" w:rsidRDefault="006A3B02" w:rsidP="00414478">
      <w:pPr>
        <w:ind w:firstLineChars="0" w:firstLine="0"/>
        <w:jc w:val="center"/>
      </w:pPr>
      <w:r>
        <w:object w:dxaOrig="5359" w:dyaOrig="3117" w14:anchorId="272DEC38">
          <v:shape id="_x0000_i1045" type="#_x0000_t75" style="width:268.2pt;height:156pt" o:ole="">
            <v:imagedata r:id="rId81" o:title=""/>
          </v:shape>
          <o:OLEObject Type="Embed" ProgID="Visio.Drawing.15" ShapeID="_x0000_i1045" DrawAspect="Content" ObjectID="_1607364877" r:id="rId82"/>
        </w:object>
      </w:r>
    </w:p>
    <w:p w14:paraId="3FADA4E2" w14:textId="7900F26D" w:rsidR="0080154F" w:rsidRDefault="0080154F" w:rsidP="005841E8">
      <w:pPr>
        <w:pStyle w:val="ab"/>
      </w:pPr>
      <w:bookmarkStart w:id="226" w:name="_Ref531897523"/>
      <w:bookmarkStart w:id="227" w:name="_Ref531897511"/>
      <w:bookmarkStart w:id="228" w:name="_Toc533616880"/>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5</w:t>
      </w:r>
      <w:r w:rsidR="00B50B92">
        <w:fldChar w:fldCharType="end"/>
      </w:r>
      <w:bookmarkEnd w:id="226"/>
      <w:r>
        <w:rPr>
          <w:rFonts w:hint="eastAsia"/>
        </w:rPr>
        <w:t>系统验证平台</w:t>
      </w:r>
      <w:bookmarkEnd w:id="227"/>
      <w:bookmarkEnd w:id="228"/>
    </w:p>
    <w:p w14:paraId="5A6CF782" w14:textId="040211CF" w:rsidR="00D67D63" w:rsidRPr="00425121" w:rsidRDefault="00D67D63" w:rsidP="000359C8">
      <w:pPr>
        <w:pStyle w:val="Fig"/>
      </w:pPr>
      <w:r>
        <w:t xml:space="preserve">Fig. </w:t>
      </w:r>
      <w:fldSimple w:instr=" STYLEREF 1 \s ">
        <w:r w:rsidR="00504F56">
          <w:rPr>
            <w:noProof/>
          </w:rPr>
          <w:t>4</w:t>
        </w:r>
      </w:fldSimple>
      <w:r w:rsidR="00504F56">
        <w:noBreakHyphen/>
      </w:r>
      <w:fldSimple w:instr=" SEQ Fig. \* ARABIC \s 1 ">
        <w:r w:rsidR="00504F56">
          <w:rPr>
            <w:noProof/>
          </w:rPr>
          <w:t>5</w:t>
        </w:r>
      </w:fldSimple>
      <w:r>
        <w:t xml:space="preserve"> </w:t>
      </w:r>
      <w:r w:rsidRPr="00D67D63">
        <w:t>System verification platform</w:t>
      </w:r>
    </w:p>
    <w:p w14:paraId="0D10CC9B" w14:textId="7DD31266" w:rsidR="001118AA" w:rsidRDefault="00EF077B" w:rsidP="008E6F9E">
      <w:pPr>
        <w:pStyle w:val="2"/>
        <w:rPr>
          <w:color w:val="FF0000"/>
        </w:rPr>
      </w:pPr>
      <w:bookmarkStart w:id="229" w:name="_Toc533166028"/>
      <w:bookmarkStart w:id="230" w:name="_Toc533606077"/>
      <w:r>
        <w:rPr>
          <w:rFonts w:hint="eastAsia"/>
        </w:rPr>
        <w:t>仿真</w:t>
      </w:r>
      <w:r w:rsidR="00EF0A80">
        <w:rPr>
          <w:rFonts w:hint="eastAsia"/>
        </w:rPr>
        <w:t>流程</w:t>
      </w:r>
      <w:bookmarkEnd w:id="229"/>
      <w:bookmarkEnd w:id="230"/>
    </w:p>
    <w:p w14:paraId="5996BC50" w14:textId="426EA4A0" w:rsidR="00E37F1A" w:rsidRPr="00E37F1A" w:rsidRDefault="00E37F1A" w:rsidP="00E37F1A">
      <w:pPr>
        <w:ind w:firstLine="480"/>
      </w:pPr>
      <w:r>
        <w:rPr>
          <w:rFonts w:hint="eastAsia"/>
        </w:rPr>
        <w:t>仿真器进行算法的仿真主要分为两个步骤，首先程序员要根据应用和硬件资源分析代码，进行代码的改写，最终生成适合于阵列运行的配置信息文件和参数信息文件，这一步骤成为算法映射；最后将生成的配置信息和参数信息导入到仿真器中，注入启动信号，开始阵列的仿真运行。</w:t>
      </w:r>
    </w:p>
    <w:p w14:paraId="44CB11DB" w14:textId="3344321E" w:rsidR="00B36501" w:rsidRDefault="00B36501" w:rsidP="00743429">
      <w:pPr>
        <w:pStyle w:val="3"/>
      </w:pPr>
      <w:bookmarkStart w:id="231" w:name="_Toc533166029"/>
      <w:bookmarkStart w:id="232" w:name="_Toc533606078"/>
      <w:r>
        <w:rPr>
          <w:rFonts w:hint="eastAsia"/>
        </w:rPr>
        <w:t>算法映射</w:t>
      </w:r>
      <w:bookmarkEnd w:id="231"/>
      <w:bookmarkEnd w:id="232"/>
    </w:p>
    <w:p w14:paraId="4803815A" w14:textId="6D2FF3EE" w:rsidR="001E0C66" w:rsidRDefault="000116CE" w:rsidP="001E0C66">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r w:rsidR="005E5338">
        <w:fldChar w:fldCharType="begin"/>
      </w:r>
      <w:r w:rsidR="005E5338">
        <w:instrText xml:space="preserve"> </w:instrText>
      </w:r>
      <w:r w:rsidR="005E5338">
        <w:rPr>
          <w:rFonts w:hint="eastAsia"/>
        </w:rPr>
        <w:instrText>REF _Ref533533709 \r \h</w:instrText>
      </w:r>
      <w:r w:rsidR="005E5338">
        <w:instrText xml:space="preserve"> </w:instrText>
      </w:r>
      <w:r w:rsidR="005E5338">
        <w:fldChar w:fldCharType="separate"/>
      </w:r>
      <w:r w:rsidR="009D799C">
        <w:t xml:space="preserve">[35] </w:t>
      </w:r>
      <w:r w:rsidR="005E5338">
        <w:fldChar w:fldCharType="end"/>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），程序代码主要是由数据流和控制流组成的，将代码分成数据流图和控制流图两部分，为将代码分别映射到粗粒度处理单元和细粒度处理单元上做好准备。</w:t>
      </w:r>
    </w:p>
    <w:p w14:paraId="3D7F346A" w14:textId="69F379C1" w:rsidR="001E0C66" w:rsidRDefault="00A8154B" w:rsidP="00882C84">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w:t>
      </w:r>
      <w:r w:rsidR="006949A6">
        <w:rPr>
          <w:rFonts w:hint="eastAsia"/>
        </w:rPr>
        <w:lastRenderedPageBreak/>
        <w:t>配置信息文件截图，配置信息中每一行表示被配置的</w:t>
      </w:r>
      <w:r>
        <w:rPr>
          <w:rFonts w:hint="eastAsia"/>
        </w:rPr>
        <w:t>一个处理单元，配置信息文件中的行数就是当前算法需要的处理单元个数。</w:t>
      </w:r>
    </w:p>
    <w:p w14:paraId="36B36822" w14:textId="7C79E879" w:rsidR="001E0C66" w:rsidRDefault="002E1A7F" w:rsidP="00A27558">
      <w:pPr>
        <w:ind w:firstLineChars="0" w:firstLine="0"/>
        <w:jc w:val="center"/>
      </w:pPr>
      <w:r>
        <w:object w:dxaOrig="4585" w:dyaOrig="4297" w14:anchorId="0A950C91">
          <v:shape id="_x0000_i1046" type="#_x0000_t75" style="width:229.2pt;height:214.8pt" o:ole="">
            <v:imagedata r:id="rId83" o:title=""/>
          </v:shape>
          <o:OLEObject Type="Embed" ProgID="Visio.Drawing.15" ShapeID="_x0000_i1046" DrawAspect="Content" ObjectID="_1607364878" r:id="rId84"/>
        </w:object>
      </w:r>
    </w:p>
    <w:p w14:paraId="19B69523" w14:textId="19A921BA" w:rsidR="001E0C66" w:rsidRDefault="001E0C66" w:rsidP="00882C84">
      <w:pPr>
        <w:pStyle w:val="ab"/>
      </w:pPr>
      <w:bookmarkStart w:id="233" w:name="_Toc533616881"/>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6</w:t>
      </w:r>
      <w:r w:rsidR="00B50B92">
        <w:fldChar w:fldCharType="end"/>
      </w:r>
      <w:r>
        <w:rPr>
          <w:rFonts w:hint="eastAsia"/>
        </w:rPr>
        <w:t>算法映射及验证流程</w:t>
      </w:r>
      <w:bookmarkEnd w:id="233"/>
    </w:p>
    <w:p w14:paraId="0FE4EA02" w14:textId="719165F7" w:rsidR="00882C84" w:rsidRDefault="00D67D63" w:rsidP="000359C8">
      <w:pPr>
        <w:pStyle w:val="Fig"/>
      </w:pPr>
      <w:r>
        <w:t xml:space="preserve">Fig. </w:t>
      </w:r>
      <w:fldSimple w:instr=" STYLEREF 1 \s ">
        <w:r w:rsidR="00504F56">
          <w:rPr>
            <w:noProof/>
          </w:rPr>
          <w:t>4</w:t>
        </w:r>
      </w:fldSimple>
      <w:r w:rsidR="00504F56">
        <w:noBreakHyphen/>
      </w:r>
      <w:fldSimple w:instr=" SEQ Fig. \* ARABIC \s 1 ">
        <w:r w:rsidR="00504F56">
          <w:rPr>
            <w:noProof/>
          </w:rPr>
          <w:t>6</w:t>
        </w:r>
      </w:fldSimple>
      <w:r>
        <w:t xml:space="preserve"> </w:t>
      </w:r>
      <w:r w:rsidRPr="00D67D63">
        <w:t>Algorithm mapping and validation process</w:t>
      </w:r>
    </w:p>
    <w:p w14:paraId="5B0CC34C" w14:textId="46EDEF8B" w:rsidR="007302C2" w:rsidRDefault="00D267D8" w:rsidP="00743429">
      <w:pPr>
        <w:pStyle w:val="3"/>
      </w:pPr>
      <w:bookmarkStart w:id="234" w:name="_Toc533166030"/>
      <w:bookmarkStart w:id="235" w:name="_Toc533606079"/>
      <w:r>
        <w:rPr>
          <w:rFonts w:hint="eastAsia"/>
        </w:rPr>
        <w:t>阵列</w:t>
      </w:r>
      <w:r w:rsidR="002F7424">
        <w:rPr>
          <w:rFonts w:hint="eastAsia"/>
        </w:rPr>
        <w:t>运行</w:t>
      </w:r>
      <w:bookmarkEnd w:id="234"/>
      <w:bookmarkEnd w:id="235"/>
    </w:p>
    <w:p w14:paraId="65F724F6" w14:textId="0629FDB0" w:rsidR="007302C2" w:rsidRDefault="00F94488" w:rsidP="00F94488">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13F60DA6" w14:textId="1CE4DB29" w:rsidR="001E4436" w:rsidRDefault="001E4436" w:rsidP="00D42D64">
      <w:pPr>
        <w:pStyle w:val="a4"/>
        <w:numPr>
          <w:ilvl w:val="0"/>
          <w:numId w:val="41"/>
        </w:numPr>
        <w:ind w:left="0" w:firstLine="480"/>
      </w:pPr>
      <w:r>
        <w:rPr>
          <w:rFonts w:hint="eastAsia"/>
        </w:rPr>
        <w:t>“硬件”初始化，首先根据应用类型初始化仿真器参数，</w:t>
      </w:r>
      <w:r w:rsidR="00D42D64">
        <w:rPr>
          <w:rFonts w:hint="eastAsia"/>
        </w:rPr>
        <w:t>生成一个具体的仿真环境供任务执行。</w:t>
      </w:r>
    </w:p>
    <w:p w14:paraId="30273BF1" w14:textId="2714E4BC" w:rsidR="00F94488" w:rsidRDefault="00F94488" w:rsidP="00210FC3">
      <w:pPr>
        <w:pStyle w:val="a4"/>
        <w:numPr>
          <w:ilvl w:val="0"/>
          <w:numId w:val="41"/>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48ADA962" w14:textId="69675639" w:rsidR="008E7A96" w:rsidRDefault="00210FC3" w:rsidP="008E7A96">
      <w:pPr>
        <w:pStyle w:val="a4"/>
        <w:numPr>
          <w:ilvl w:val="0"/>
          <w:numId w:val="41"/>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3E5CB45E" w14:textId="25197E95" w:rsidR="008E7A96" w:rsidRDefault="0026783D" w:rsidP="008E7A96">
      <w:pPr>
        <w:pStyle w:val="a4"/>
        <w:ind w:left="840" w:firstLineChars="0" w:firstLine="0"/>
      </w:pPr>
      <w:r>
        <w:object w:dxaOrig="5359" w:dyaOrig="2501" w14:anchorId="4BD826FE">
          <v:shape id="_x0000_i1047" type="#_x0000_t75" style="width:323.4pt;height:157.8pt" o:ole="">
            <v:imagedata r:id="rId85" o:title="" cropbottom="-17136f" cropright="-13489f"/>
          </v:shape>
          <o:OLEObject Type="Embed" ProgID="Visio.Drawing.15" ShapeID="_x0000_i1047" DrawAspect="Content" ObjectID="_1607364879" r:id="rId86"/>
        </w:object>
      </w:r>
    </w:p>
    <w:p w14:paraId="3C63B1AF" w14:textId="6528FE33" w:rsidR="008E7A96" w:rsidRDefault="008E7A96" w:rsidP="008E7A96">
      <w:pPr>
        <w:pStyle w:val="ab"/>
      </w:pPr>
      <w:bookmarkStart w:id="236" w:name="_Ref533514816"/>
      <w:bookmarkStart w:id="237" w:name="_Toc533616882"/>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7</w:t>
      </w:r>
      <w:r w:rsidR="00B50B92">
        <w:fldChar w:fldCharType="end"/>
      </w:r>
      <w:bookmarkEnd w:id="236"/>
      <w:r>
        <w:t xml:space="preserve"> </w:t>
      </w:r>
      <w:r>
        <w:rPr>
          <w:rFonts w:hint="eastAsia"/>
        </w:rPr>
        <w:t>H</w:t>
      </w:r>
      <w:r>
        <w:t>GRA</w:t>
      </w:r>
      <w:r>
        <w:rPr>
          <w:rFonts w:hint="eastAsia"/>
        </w:rPr>
        <w:t>仿真过程示意图</w:t>
      </w:r>
      <w:bookmarkEnd w:id="237"/>
    </w:p>
    <w:p w14:paraId="70ACCDF4" w14:textId="7C03C0F7" w:rsidR="002E1A7F" w:rsidRDefault="00B17C0D" w:rsidP="00B17C0D">
      <w:pPr>
        <w:pStyle w:val="Fig"/>
      </w:pPr>
      <w:r>
        <w:t xml:space="preserve">Fig. </w:t>
      </w:r>
      <w:fldSimple w:instr=" STYLEREF 1 \s ">
        <w:r w:rsidR="00504F56">
          <w:rPr>
            <w:noProof/>
          </w:rPr>
          <w:t>4</w:t>
        </w:r>
      </w:fldSimple>
      <w:r w:rsidR="00504F56">
        <w:noBreakHyphen/>
      </w:r>
      <w:fldSimple w:instr=" SEQ Fig. \* ARABIC \s 1 ">
        <w:r w:rsidR="00504F56">
          <w:rPr>
            <w:noProof/>
          </w:rPr>
          <w:t>7</w:t>
        </w:r>
      </w:fldSimple>
      <w:r>
        <w:t xml:space="preserve"> </w:t>
      </w:r>
      <w:r w:rsidR="002E1A7F" w:rsidRPr="002E1A7F">
        <w:t>Schematic diagram of simulation process</w:t>
      </w:r>
      <w:r w:rsidR="002E1A7F">
        <w:t xml:space="preserve"> </w:t>
      </w:r>
      <w:r w:rsidR="002E1A7F">
        <w:rPr>
          <w:rFonts w:hint="eastAsia"/>
        </w:rPr>
        <w:t>in</w:t>
      </w:r>
      <w:r w:rsidR="002E1A7F">
        <w:t xml:space="preserve"> HGRA</w:t>
      </w:r>
    </w:p>
    <w:p w14:paraId="3C55CAB3" w14:textId="77777777" w:rsidR="008E7A96" w:rsidRDefault="008E7A96" w:rsidP="008E7A96">
      <w:pPr>
        <w:pStyle w:val="ab"/>
      </w:pPr>
    </w:p>
    <w:p w14:paraId="24D812C8" w14:textId="33EE6B60" w:rsidR="00210FC3" w:rsidRDefault="00210FC3" w:rsidP="00210FC3">
      <w:pPr>
        <w:pStyle w:val="a4"/>
        <w:numPr>
          <w:ilvl w:val="0"/>
          <w:numId w:val="41"/>
        </w:numPr>
        <w:ind w:left="0" w:firstLine="480"/>
      </w:pPr>
      <w:r>
        <w:rPr>
          <w:rFonts w:hint="eastAsia"/>
        </w:rPr>
        <w:t>任务控制器进行任务切换：任务控制器时刻监控配置信息在阵列上的执行情况，在一套配置信息执行结束阵列处于闲置状态后</w:t>
      </w:r>
      <w:r w:rsidR="008C59FA">
        <w:rPr>
          <w:rFonts w:hint="eastAsia"/>
        </w:rPr>
        <w:t>，切换并激活下一套的配置</w:t>
      </w:r>
      <w:r w:rsidR="00F94EC4">
        <w:rPr>
          <w:rFonts w:hint="eastAsia"/>
        </w:rPr>
        <w:t>继续进行任务的执行。</w:t>
      </w:r>
    </w:p>
    <w:p w14:paraId="5C99FF8A" w14:textId="2D584391" w:rsidR="00D42D64" w:rsidRDefault="00D42D64" w:rsidP="00C8551E">
      <w:pPr>
        <w:pStyle w:val="a4"/>
        <w:ind w:firstLine="480"/>
      </w:pPr>
      <w:r>
        <w:rPr>
          <w:rFonts w:hint="eastAsia"/>
        </w:rPr>
        <w:t>如</w:t>
      </w:r>
      <w:r w:rsidR="008E7A96">
        <w:fldChar w:fldCharType="begin"/>
      </w:r>
      <w:r w:rsidR="008E7A96">
        <w:instrText xml:space="preserve"> </w:instrText>
      </w:r>
      <w:r w:rsidR="008E7A96">
        <w:rPr>
          <w:rFonts w:hint="eastAsia"/>
        </w:rPr>
        <w:instrText>REF _Ref533514816 \h</w:instrText>
      </w:r>
      <w:r w:rsidR="008E7A96">
        <w:instrText xml:space="preserve"> </w:instrText>
      </w:r>
      <w:r w:rsidR="008E7A96">
        <w:fldChar w:fldCharType="separate"/>
      </w:r>
      <w:r w:rsidR="009D799C">
        <w:rPr>
          <w:rFonts w:hint="eastAsia"/>
        </w:rPr>
        <w:t>图</w:t>
      </w:r>
      <w:r w:rsidR="009D799C">
        <w:rPr>
          <w:noProof/>
        </w:rPr>
        <w:t>4</w:t>
      </w:r>
      <w:r w:rsidR="009D799C">
        <w:noBreakHyphen/>
      </w:r>
      <w:r w:rsidR="009D799C">
        <w:rPr>
          <w:noProof/>
        </w:rPr>
        <w:t>7</w:t>
      </w:r>
      <w:r w:rsidR="008E7A96">
        <w:fldChar w:fldCharType="end"/>
      </w:r>
      <w:r>
        <w:rPr>
          <w:rFonts w:hint="eastAsia"/>
        </w:rPr>
        <w:t>所示是阵列仿真过程的主要流程图，</w:t>
      </w:r>
      <w:r w:rsidR="00C8551E">
        <w:rPr>
          <w:rFonts w:hint="eastAsia"/>
        </w:rPr>
        <w:t>在进过多次循环执行之后一个任务的多个配置包被执行，在配置包信息执行结束后，整个任务的执行也就结束了</w:t>
      </w:r>
    </w:p>
    <w:p w14:paraId="2009CF26" w14:textId="564F6811" w:rsidR="00D10377" w:rsidRDefault="001A3425" w:rsidP="001A3425">
      <w:pPr>
        <w:ind w:firstLine="480"/>
      </w:pPr>
      <w:r>
        <w:rPr>
          <w:rFonts w:hint="eastAsia"/>
        </w:rPr>
        <w:t>如</w:t>
      </w:r>
      <w:r>
        <w:fldChar w:fldCharType="begin"/>
      </w:r>
      <w:r>
        <w:instrText xml:space="preserve"> </w:instrText>
      </w:r>
      <w:r>
        <w:rPr>
          <w:rFonts w:hint="eastAsia"/>
        </w:rPr>
        <w:instrText>REF _Ref533514257 \h</w:instrText>
      </w:r>
      <w:r>
        <w:instrText xml:space="preserve"> </w:instrText>
      </w:r>
      <w:r>
        <w:fldChar w:fldCharType="separate"/>
      </w:r>
      <w:r w:rsidR="009D799C">
        <w:rPr>
          <w:rFonts w:hint="eastAsia"/>
        </w:rPr>
        <w:t>图</w:t>
      </w:r>
      <w:r w:rsidR="009D799C">
        <w:rPr>
          <w:noProof/>
        </w:rPr>
        <w:t>4</w:t>
      </w:r>
      <w:r w:rsidR="009D799C">
        <w:noBreakHyphen/>
      </w:r>
      <w:r w:rsidR="009D799C">
        <w:rPr>
          <w:noProof/>
        </w:rPr>
        <w:t>8</w:t>
      </w:r>
      <w:r>
        <w:fldChar w:fldCharType="end"/>
      </w:r>
      <w:r>
        <w:rPr>
          <w:rFonts w:hint="eastAsia"/>
        </w:rPr>
        <w:t>所示，从软件代码上看，主要是</w:t>
      </w:r>
      <w:r>
        <w:rPr>
          <w:rFonts w:hint="eastAsia"/>
        </w:rPr>
        <w:t>Clock</w:t>
      </w:r>
      <w:r>
        <w:t>Drive</w:t>
      </w:r>
      <w:r>
        <w:rPr>
          <w:rFonts w:hint="eastAsia"/>
        </w:rPr>
        <w:t>的类进行上层的统筹，分别执行类的方法，调用其他对象的内部的具体属性方法。在配置信息固化到阵列中之后，启动的注入信号首先激活</w:t>
      </w:r>
      <w:r>
        <w:rPr>
          <w:rFonts w:hint="eastAsia"/>
        </w:rPr>
        <w:t>ClockDrive</w:t>
      </w:r>
      <w:r>
        <w:rPr>
          <w:rFonts w:hint="eastAsia"/>
        </w:rPr>
        <w:t>对象，对象被激活完成之后</w:t>
      </w:r>
      <w:r w:rsidR="001A7107">
        <w:rPr>
          <w:rFonts w:hint="eastAsia"/>
        </w:rPr>
        <w:t>开始调用类</w:t>
      </w:r>
      <w:r w:rsidR="001A7107">
        <w:rPr>
          <w:rFonts w:hint="eastAsia"/>
        </w:rPr>
        <w:t>Controller</w:t>
      </w:r>
      <w:r w:rsidR="001A7107">
        <w:rPr>
          <w:rFonts w:hint="eastAsia"/>
        </w:rPr>
        <w:t>对象执行</w:t>
      </w:r>
      <w:r w:rsidR="00C401EF">
        <w:rPr>
          <w:rFonts w:hint="eastAsia"/>
        </w:rPr>
        <w:t>任务的调度和配置文件的写入，在</w:t>
      </w:r>
      <w:r w:rsidR="00C401EF">
        <w:rPr>
          <w:rFonts w:hint="eastAsia"/>
        </w:rPr>
        <w:t>Controll</w:t>
      </w:r>
      <w:r w:rsidR="00C401EF">
        <w:t>er</w:t>
      </w:r>
      <w:r w:rsidR="00C401EF">
        <w:rPr>
          <w:rFonts w:hint="eastAsia"/>
        </w:rPr>
        <w:t>对象执行结束后，反馈到驱动层，驱动层开始调用</w:t>
      </w:r>
      <w:r w:rsidR="00995211">
        <w:rPr>
          <w:rFonts w:hint="eastAsia"/>
        </w:rPr>
        <w:t>Pe</w:t>
      </w:r>
      <w:r w:rsidR="00995211">
        <w:t>SimProcess</w:t>
      </w:r>
      <w:r w:rsidR="00995211">
        <w:rPr>
          <w:rFonts w:hint="eastAsia"/>
        </w:rPr>
        <w:t>类进行阵列的执行，最后反馈结果，驱动层进行时钟基数，以此类推，知道任务结束。</w:t>
      </w:r>
    </w:p>
    <w:p w14:paraId="4FCA0726" w14:textId="0ED7FFDD" w:rsidR="00D10377" w:rsidRDefault="00387BFC" w:rsidP="00D10377">
      <w:pPr>
        <w:ind w:firstLineChars="0" w:firstLine="0"/>
        <w:jc w:val="center"/>
      </w:pPr>
      <w:r>
        <w:object w:dxaOrig="5317" w:dyaOrig="4209" w14:anchorId="236DF6D2">
          <v:shape id="_x0000_i1048" type="#_x0000_t75" style="width:312.6pt;height:250.8pt" o:ole="">
            <v:imagedata r:id="rId87" o:title="" cropbottom="-13778f" cropright="-12798f"/>
          </v:shape>
          <o:OLEObject Type="Embed" ProgID="Visio.Drawing.15" ShapeID="_x0000_i1048" DrawAspect="Content" ObjectID="_1607364880" r:id="rId88"/>
        </w:object>
      </w:r>
    </w:p>
    <w:p w14:paraId="03532610" w14:textId="43CE70D1" w:rsidR="0081669F" w:rsidRDefault="00D10377" w:rsidP="00D10377">
      <w:pPr>
        <w:pStyle w:val="ab"/>
      </w:pPr>
      <w:bookmarkStart w:id="238" w:name="_Ref533514257"/>
      <w:bookmarkStart w:id="239" w:name="_Toc533616883"/>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8</w:t>
      </w:r>
      <w:r w:rsidR="00B50B92">
        <w:fldChar w:fldCharType="end"/>
      </w:r>
      <w:bookmarkEnd w:id="238"/>
      <w:r>
        <w:rPr>
          <w:rFonts w:hint="eastAsia"/>
        </w:rPr>
        <w:t>仿真器执行代码跳转示意图</w:t>
      </w:r>
      <w:bookmarkEnd w:id="239"/>
    </w:p>
    <w:p w14:paraId="093E956E" w14:textId="02472984" w:rsidR="0081669F" w:rsidRDefault="000D45D3" w:rsidP="008F025E">
      <w:pPr>
        <w:pStyle w:val="Fig"/>
      </w:pPr>
      <w:r>
        <w:t xml:space="preserve">Fig. </w:t>
      </w:r>
      <w:fldSimple w:instr=" STYLEREF 1 \s ">
        <w:r w:rsidR="00504F56">
          <w:rPr>
            <w:noProof/>
          </w:rPr>
          <w:t>4</w:t>
        </w:r>
      </w:fldSimple>
      <w:r w:rsidR="00504F56">
        <w:noBreakHyphen/>
      </w:r>
      <w:fldSimple w:instr=" SEQ Fig. \* ARABIC \s 1 ">
        <w:r w:rsidR="00504F56">
          <w:rPr>
            <w:noProof/>
          </w:rPr>
          <w:t>8</w:t>
        </w:r>
      </w:fldSimple>
      <w:r>
        <w:t xml:space="preserve"> </w:t>
      </w:r>
      <w:r w:rsidRPr="000D45D3">
        <w:t>Workflow diagram</w:t>
      </w:r>
      <w:r>
        <w:t xml:space="preserve"> of simulator</w:t>
      </w:r>
    </w:p>
    <w:p w14:paraId="3383223A" w14:textId="2970B005" w:rsidR="00562D5B" w:rsidRDefault="00562D5B" w:rsidP="008E6F9E">
      <w:pPr>
        <w:pStyle w:val="2"/>
      </w:pPr>
      <w:bookmarkStart w:id="240" w:name="_Toc533166031"/>
      <w:bookmarkStart w:id="241" w:name="_Toc533606080"/>
      <w:r>
        <w:rPr>
          <w:rFonts w:hint="eastAsia"/>
        </w:rPr>
        <w:t>本章小结</w:t>
      </w:r>
      <w:bookmarkEnd w:id="240"/>
      <w:bookmarkEnd w:id="241"/>
    </w:p>
    <w:p w14:paraId="266B8525" w14:textId="5B628FCB" w:rsidR="006C6C67" w:rsidRPr="00042DDA" w:rsidRDefault="00042DDA" w:rsidP="008F025E">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本节讨论了基于混合粒度可重构阵列的仿真器的实现，介绍了仿真器包含的模块以及每一个模块的实现，同时介绍了仿真器搭建的验证平台，最后介绍了从应用到仿真结果的仿真的具体流程。</w:t>
      </w:r>
    </w:p>
    <w:p w14:paraId="52C53924" w14:textId="6170F8E2" w:rsidR="00B36501" w:rsidRDefault="0009555B" w:rsidP="000C3E2A">
      <w:pPr>
        <w:pStyle w:val="1"/>
      </w:pPr>
      <w:bookmarkStart w:id="242" w:name="_Toc533166032"/>
      <w:bookmarkStart w:id="243" w:name="_Toc533606081"/>
      <w:r>
        <w:rPr>
          <w:rFonts w:hint="eastAsia"/>
        </w:rPr>
        <w:lastRenderedPageBreak/>
        <w:t>第五章</w:t>
      </w:r>
      <w:r>
        <w:rPr>
          <w:rFonts w:hint="eastAsia"/>
        </w:rPr>
        <w:t xml:space="preserve"> </w:t>
      </w:r>
      <w:r>
        <w:rPr>
          <w:rFonts w:hint="eastAsia"/>
        </w:rPr>
        <w:t>实验与分析</w:t>
      </w:r>
      <w:bookmarkEnd w:id="242"/>
      <w:bookmarkEnd w:id="243"/>
    </w:p>
    <w:p w14:paraId="3C0A1BE7" w14:textId="53DB85D4" w:rsidR="00085B40" w:rsidRDefault="00085B40" w:rsidP="008E6F9E">
      <w:pPr>
        <w:pStyle w:val="2"/>
      </w:pPr>
      <w:bookmarkStart w:id="244" w:name="_Toc533606082"/>
      <w:r>
        <w:rPr>
          <w:rFonts w:hint="eastAsia"/>
        </w:rPr>
        <w:t>实验目的</w:t>
      </w:r>
      <w:bookmarkEnd w:id="244"/>
    </w:p>
    <w:p w14:paraId="4608EBE4" w14:textId="57F6FF13" w:rsidR="00085B40" w:rsidRPr="00085B40" w:rsidRDefault="00085B40" w:rsidP="00810D89">
      <w:pPr>
        <w:ind w:firstLine="480"/>
        <w:jc w:val="both"/>
      </w:pPr>
      <w:r>
        <w:rPr>
          <w:rFonts w:hint="eastAsia"/>
        </w:rPr>
        <w:t>本章主要对不同的算法进行实验，以验证混合粒度可重构阵列可以支持控制</w:t>
      </w:r>
      <w:r w:rsidR="00503746">
        <w:rPr>
          <w:rFonts w:hint="eastAsia"/>
        </w:rPr>
        <w:t>密集</w:t>
      </w:r>
      <w:r>
        <w:rPr>
          <w:rFonts w:hint="eastAsia"/>
        </w:rPr>
        <w:t>的算法，同时为了验证</w:t>
      </w:r>
      <w:r>
        <w:rPr>
          <w:rFonts w:hint="eastAsia"/>
        </w:rPr>
        <w:t>H</w:t>
      </w:r>
      <w:r>
        <w:t>GRA</w:t>
      </w:r>
      <w:r>
        <w:rPr>
          <w:rFonts w:hint="eastAsia"/>
        </w:rPr>
        <w:t>结构可以实现较高的计算效率。下</w:t>
      </w:r>
      <w:r w:rsidR="000D03BC">
        <w:rPr>
          <w:rFonts w:hint="eastAsia"/>
        </w:rPr>
        <w:t>文</w:t>
      </w:r>
      <w:r>
        <w:rPr>
          <w:rFonts w:hint="eastAsia"/>
        </w:rPr>
        <w:t>介绍的算法</w:t>
      </w:r>
      <w:r>
        <w:rPr>
          <w:rFonts w:hint="eastAsia"/>
        </w:rPr>
        <w:t>1,</w:t>
      </w:r>
      <w:r>
        <w:t>2</w:t>
      </w:r>
      <w:r>
        <w:rPr>
          <w:rFonts w:hint="eastAsia"/>
        </w:rPr>
        <w:t>属于控制型的算法，</w:t>
      </w:r>
      <w:r w:rsidR="00810D89">
        <w:rPr>
          <w:rFonts w:hint="eastAsia"/>
        </w:rPr>
        <w:t>算法</w:t>
      </w:r>
      <w:r w:rsidR="00810D89">
        <w:rPr>
          <w:rFonts w:hint="eastAsia"/>
        </w:rPr>
        <w:t>2,</w:t>
      </w:r>
      <w:r w:rsidR="00810D89">
        <w:t>3</w:t>
      </w:r>
      <w:r w:rsidR="00810D89">
        <w:rPr>
          <w:rFonts w:hint="eastAsia"/>
        </w:rPr>
        <w:t>,</w:t>
      </w:r>
      <w:r w:rsidR="00810D89">
        <w:t>4</w:t>
      </w:r>
      <w:r w:rsidR="00810D89">
        <w:rPr>
          <w:rFonts w:hint="eastAsia"/>
        </w:rPr>
        <w:t>属于数据密集型的算法，从下文可以看出，</w:t>
      </w:r>
      <w:r w:rsidR="00810D89">
        <w:rPr>
          <w:rFonts w:hint="eastAsia"/>
        </w:rPr>
        <w:t>H</w:t>
      </w:r>
      <w:r w:rsidR="00810D89">
        <w:t>GRA</w:t>
      </w:r>
      <w:r w:rsidR="00810D89">
        <w:rPr>
          <w:rFonts w:hint="eastAsia"/>
        </w:rPr>
        <w:t>结构发挥了细粒度节点的作用，能支持算法中的控制部分，同时对于数据密集型的算法，本结构也能获得较好的性能表现，达到了设计目标。</w:t>
      </w:r>
    </w:p>
    <w:p w14:paraId="5FCEA3B0" w14:textId="0AF2767B" w:rsidR="0006531E" w:rsidRPr="0006531E" w:rsidRDefault="009A7C61" w:rsidP="008E6F9E">
      <w:pPr>
        <w:pStyle w:val="2"/>
      </w:pPr>
      <w:bookmarkStart w:id="245" w:name="_Toc533166033"/>
      <w:bookmarkStart w:id="246" w:name="_Toc533606083"/>
      <w:r>
        <w:rPr>
          <w:rFonts w:hint="eastAsia"/>
        </w:rPr>
        <w:t>常见</w:t>
      </w:r>
      <w:r w:rsidR="00CA19EC">
        <w:rPr>
          <w:rFonts w:hint="eastAsia"/>
        </w:rPr>
        <w:t>算法映射</w:t>
      </w:r>
      <w:bookmarkEnd w:id="245"/>
      <w:bookmarkEnd w:id="246"/>
    </w:p>
    <w:p w14:paraId="2C11CBE2" w14:textId="4B356E7B" w:rsidR="00A16A9F" w:rsidRDefault="00A16A9F" w:rsidP="00743429">
      <w:pPr>
        <w:pStyle w:val="3"/>
      </w:pPr>
      <w:bookmarkStart w:id="247" w:name="_Toc533166034"/>
      <w:bookmarkStart w:id="248" w:name="_Toc533606084"/>
      <w:r>
        <w:rPr>
          <w:rFonts w:hint="eastAsia"/>
        </w:rPr>
        <w:t>矩阵</w:t>
      </w:r>
      <w:r w:rsidR="00264908">
        <w:rPr>
          <w:rFonts w:hint="eastAsia"/>
        </w:rPr>
        <w:t>乘</w:t>
      </w:r>
      <w:r w:rsidR="003C7364">
        <w:rPr>
          <w:rFonts w:hint="eastAsia"/>
        </w:rPr>
        <w:t>运算</w:t>
      </w:r>
      <w:bookmarkEnd w:id="247"/>
      <w:bookmarkEnd w:id="248"/>
    </w:p>
    <w:p w14:paraId="038509E5" w14:textId="3608FBFC" w:rsidR="00726A75" w:rsidRDefault="00A65BEE" w:rsidP="00726A75">
      <w:pPr>
        <w:ind w:firstLine="480"/>
      </w:pPr>
      <w:r>
        <w:rPr>
          <w:rFonts w:hint="eastAsia"/>
        </w:rPr>
        <w:t>矩阵乘运算在图像处理和计算机视觉领域的算法中被广泛使用，对矩阵乘运算核心的计算</w:t>
      </w:r>
      <w:r w:rsidR="006F4755">
        <w:rPr>
          <w:rFonts w:hint="eastAsia"/>
        </w:rPr>
        <w:t>性能</w:t>
      </w:r>
      <w:r>
        <w:rPr>
          <w:rFonts w:hint="eastAsia"/>
        </w:rPr>
        <w:t>优化可以使得很多算法获得性能的提升。</w:t>
      </w:r>
    </w:p>
    <w:p w14:paraId="11B7D42E" w14:textId="016C4B1B" w:rsidR="006F4755" w:rsidRDefault="006F4755" w:rsidP="00726A75">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9D799C">
        <w:rPr>
          <w:rFonts w:hint="eastAsia"/>
        </w:rPr>
        <w:t>图</w:t>
      </w:r>
      <w:r w:rsidR="009D799C">
        <w:rPr>
          <w:noProof/>
        </w:rPr>
        <w:t>3</w:t>
      </w:r>
      <w:r w:rsidR="009D799C">
        <w:noBreakHyphen/>
      </w:r>
      <w:r w:rsidR="009D799C">
        <w:rPr>
          <w:noProof/>
        </w:rPr>
        <w:t>19</w:t>
      </w:r>
      <w:r>
        <w:fldChar w:fldCharType="end"/>
      </w:r>
      <w:r>
        <w:rPr>
          <w:rFonts w:hint="eastAsia"/>
        </w:rPr>
        <w:t>所示，矩阵乘核心代码是由三层循环构成，第一层循环实现对</w:t>
      </w:r>
      <w:r>
        <w:rPr>
          <w:rFonts w:hint="eastAsia"/>
        </w:rPr>
        <w:t>A</w:t>
      </w:r>
      <w:r>
        <w:rPr>
          <w:rFonts w:hint="eastAsia"/>
        </w:rPr>
        <w:t>矩阵行的遍历，第二层循环实现对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极大提高了矩阵乘运算的计算效率。</w:t>
      </w:r>
    </w:p>
    <w:p w14:paraId="6A0C79D5" w14:textId="6D393748" w:rsidR="00666514" w:rsidRDefault="00475E33" w:rsidP="00FB38CF">
      <w:pPr>
        <w:ind w:firstLine="480"/>
      </w:pPr>
      <w:r>
        <w:rPr>
          <w:rFonts w:hint="eastAsia"/>
        </w:rPr>
        <w:t>在矩阵规模比较大的时候，</w:t>
      </w:r>
      <w:r w:rsidR="00A566B7">
        <w:rPr>
          <w:rFonts w:hint="eastAsia"/>
        </w:rPr>
        <w:t>完全的空间展开需要的硬件资源太多，可重构阵列不能满足这种需求，利用矩阵运算的固有特性，进行矩阵分块，将高阶的矩阵转换成低阶的矩阵进行运算，简化运算步骤。如</w:t>
      </w:r>
      <w:r w:rsidR="00116E23">
        <w:fldChar w:fldCharType="begin"/>
      </w:r>
      <w:r w:rsidR="00116E23">
        <w:instrText xml:space="preserve"> </w:instrText>
      </w:r>
      <w:r w:rsidR="00116E23">
        <w:rPr>
          <w:rFonts w:hint="eastAsia"/>
        </w:rPr>
        <w:instrText>REF _Ref533583443 \h</w:instrText>
      </w:r>
      <w:r w:rsidR="00116E23">
        <w:instrText xml:space="preserve"> </w:instrText>
      </w:r>
      <w:r w:rsidR="00116E23">
        <w:fldChar w:fldCharType="separate"/>
      </w:r>
      <w:r w:rsidR="009D799C">
        <w:rPr>
          <w:rFonts w:hint="eastAsia"/>
        </w:rPr>
        <w:t>图</w:t>
      </w:r>
      <w:r w:rsidR="009D799C">
        <w:rPr>
          <w:noProof/>
        </w:rPr>
        <w:t>5</w:t>
      </w:r>
      <w:r w:rsidR="009D799C">
        <w:noBreakHyphen/>
      </w:r>
      <w:r w:rsidR="009D799C">
        <w:rPr>
          <w:noProof/>
        </w:rPr>
        <w:t>1</w:t>
      </w:r>
      <w:r w:rsidR="00116E23">
        <w:fldChar w:fldCharType="end"/>
      </w:r>
      <w:r w:rsidR="00A566B7">
        <w:rPr>
          <w:rFonts w:hint="eastAsia"/>
        </w:rPr>
        <w:t>所示，将高阶矩阵的乘转化成多个阵列子任务进行执行，图中是两个</w:t>
      </w:r>
      <w:r w:rsidR="00A566B7">
        <w:rPr>
          <w:rFonts w:hint="eastAsia"/>
        </w:rPr>
        <w:t>1</w:t>
      </w:r>
      <w:r w:rsidR="00A566B7">
        <w:t>6</w:t>
      </w:r>
      <w:r w:rsidR="00A566B7">
        <w:rPr>
          <w:rFonts w:hint="eastAsia"/>
        </w:rPr>
        <w:t>阶方阵的乘法，将每一个方阵分成四个</w:t>
      </w:r>
      <w:r w:rsidR="00A566B7">
        <w:rPr>
          <w:rFonts w:hint="eastAsia"/>
        </w:rPr>
        <w:t>8</w:t>
      </w:r>
      <w:r w:rsidR="00A566B7">
        <w:rPr>
          <w:rFonts w:hint="eastAsia"/>
        </w:rPr>
        <w:t>阶方阵</w:t>
      </w:r>
      <w:r w:rsidR="00666514">
        <w:rPr>
          <w:rFonts w:hint="eastAsia"/>
        </w:rPr>
        <w:t>，实现小方阵的矩阵乘。两个</w:t>
      </w:r>
      <w:r w:rsidR="00666514">
        <w:rPr>
          <w:rFonts w:hint="eastAsia"/>
        </w:rPr>
        <w:t>1</w:t>
      </w:r>
      <w:r w:rsidR="00666514">
        <w:t>6</w:t>
      </w:r>
      <w:r w:rsidR="00666514">
        <w:rPr>
          <w:rFonts w:hint="eastAsia"/>
        </w:rPr>
        <w:t>阶方阵的乘法被划分成</w:t>
      </w:r>
      <w:r w:rsidR="00116E23">
        <w:rPr>
          <w:rFonts w:hint="eastAsia"/>
        </w:rPr>
        <w:t>多个小矩阵的相乘和相加操作。而小矩阵的操作阵列可以完美的支撑</w:t>
      </w:r>
      <w:r w:rsidR="00742D72">
        <w:rPr>
          <w:rFonts w:hint="eastAsia"/>
        </w:rPr>
        <w:t>，从而实现了高阶矩阵的相乘操作。</w:t>
      </w:r>
    </w:p>
    <w:p w14:paraId="6A7B8AF6" w14:textId="51255E09" w:rsidR="009019C9" w:rsidRDefault="009019C9" w:rsidP="00615317">
      <w:pPr>
        <w:ind w:firstLineChars="0" w:firstLine="0"/>
        <w:jc w:val="center"/>
      </w:pPr>
      <w:r>
        <w:object w:dxaOrig="4933" w:dyaOrig="2826" w14:anchorId="6551DCF5">
          <v:shape id="_x0000_i1049" type="#_x0000_t75" style="width:318pt;height:184.8pt" o:ole="">
            <v:imagedata r:id="rId89" o:title="" cropbottom="-13607f" cropright="-12756f"/>
          </v:shape>
          <o:OLEObject Type="Embed" ProgID="Visio.Drawing.15" ShapeID="_x0000_i1049" DrawAspect="Content" ObjectID="_1607364881" r:id="rId90"/>
        </w:object>
      </w:r>
    </w:p>
    <w:p w14:paraId="373D0227" w14:textId="5F56BFA8" w:rsidR="009019C9" w:rsidRDefault="009019C9" w:rsidP="009019C9">
      <w:pPr>
        <w:pStyle w:val="ab"/>
      </w:pPr>
      <w:bookmarkStart w:id="249" w:name="_Ref533583443"/>
      <w:bookmarkStart w:id="250" w:name="_Toc533616884"/>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1</w:t>
      </w:r>
      <w:r w:rsidR="00B50B92">
        <w:fldChar w:fldCharType="end"/>
      </w:r>
      <w:bookmarkEnd w:id="249"/>
      <w:r>
        <w:rPr>
          <w:rFonts w:hint="eastAsia"/>
        </w:rPr>
        <w:t>高阶矩阵乘任务划分</w:t>
      </w:r>
      <w:bookmarkEnd w:id="250"/>
    </w:p>
    <w:p w14:paraId="1E0381DA" w14:textId="2183DF62" w:rsidR="00615317" w:rsidRDefault="00615317" w:rsidP="00700B15">
      <w:pPr>
        <w:pStyle w:val="Fig"/>
      </w:pPr>
      <w:r>
        <w:t xml:space="preserve">Fig. </w:t>
      </w:r>
      <w:fldSimple w:instr=" STYLEREF 1 \s ">
        <w:r w:rsidR="00504F56">
          <w:rPr>
            <w:noProof/>
          </w:rPr>
          <w:t>5</w:t>
        </w:r>
      </w:fldSimple>
      <w:r w:rsidR="00504F56">
        <w:noBreakHyphen/>
      </w:r>
      <w:fldSimple w:instr=" SEQ Fig. \* ARABIC \s 1 ">
        <w:r w:rsidR="00504F56">
          <w:rPr>
            <w:noProof/>
          </w:rPr>
          <w:t>1</w:t>
        </w:r>
      </w:fldSimple>
      <w:r>
        <w:t xml:space="preserve"> </w:t>
      </w:r>
      <w:r w:rsidRPr="00615317">
        <w:t>task partitioning</w:t>
      </w:r>
      <w:r>
        <w:t xml:space="preserve"> of matrix multiplition</w:t>
      </w:r>
    </w:p>
    <w:p w14:paraId="7AAB0BB3" w14:textId="2A50C610" w:rsidR="00A16A9F" w:rsidRDefault="00A5183A" w:rsidP="00743429">
      <w:pPr>
        <w:pStyle w:val="3"/>
      </w:pPr>
      <w:bookmarkStart w:id="251" w:name="_Toc533166035"/>
      <w:bookmarkStart w:id="252" w:name="_Toc533606085"/>
      <w:r>
        <w:rPr>
          <w:rFonts w:hint="eastAsia"/>
        </w:rPr>
        <w:t>sobel</w:t>
      </w:r>
      <w:r w:rsidR="00A16A9F">
        <w:rPr>
          <w:rFonts w:hint="eastAsia"/>
        </w:rPr>
        <w:t>边缘检测</w:t>
      </w:r>
      <w:r w:rsidR="002A7954">
        <w:rPr>
          <w:rFonts w:hint="eastAsia"/>
        </w:rPr>
        <w:t>算法</w:t>
      </w:r>
      <w:bookmarkEnd w:id="251"/>
      <w:bookmarkEnd w:id="252"/>
    </w:p>
    <w:p w14:paraId="3CE81448" w14:textId="00C7675B" w:rsidR="00DA5845" w:rsidRDefault="00B70C3B" w:rsidP="00DA5845">
      <w:pPr>
        <w:ind w:firstLine="480"/>
      </w:pPr>
      <w:r>
        <w:rPr>
          <w:rFonts w:hint="eastAsia"/>
        </w:rPr>
        <w:t>Sobel</w:t>
      </w:r>
      <w:r>
        <w:rPr>
          <w:rFonts w:hint="eastAsia"/>
        </w:rPr>
        <w:t>算法也</w:t>
      </w:r>
      <w:r w:rsidR="00044AD6">
        <w:rPr>
          <w:rFonts w:hint="eastAsia"/>
        </w:rPr>
        <w:t>称为</w:t>
      </w:r>
      <w:r>
        <w:rPr>
          <w:rFonts w:hint="eastAsia"/>
        </w:rPr>
        <w:t>Sobel</w:t>
      </w:r>
      <w:r>
        <w:rPr>
          <w:rFonts w:hint="eastAsia"/>
        </w:rPr>
        <w:t>滤波，</w:t>
      </w:r>
      <w:r w:rsidR="00C133BC">
        <w:rPr>
          <w:rFonts w:hint="eastAsia"/>
        </w:rPr>
        <w:t>是一种</w:t>
      </w:r>
      <w:r w:rsidRPr="00B70C3B">
        <w:rPr>
          <w:rFonts w:hint="eastAsia"/>
        </w:rPr>
        <w:t>在图像处理和计算机视觉</w:t>
      </w:r>
      <w:r>
        <w:rPr>
          <w:rFonts w:hint="eastAsia"/>
        </w:rPr>
        <w:t>领域上</w:t>
      </w:r>
      <w:r w:rsidRPr="00B70C3B">
        <w:rPr>
          <w:rFonts w:hint="eastAsia"/>
        </w:rPr>
        <w:t>得到广泛应用的图像边缘检测算法</w:t>
      </w:r>
      <w:r>
        <w:rPr>
          <w:rFonts w:hint="eastAsia"/>
        </w:rPr>
        <w:t>，其是由两个</w:t>
      </w:r>
      <w:r>
        <w:rPr>
          <w:rFonts w:hint="eastAsia"/>
        </w:rPr>
        <w:t>3</w:t>
      </w:r>
      <w:r>
        <w:rPr>
          <w:rFonts w:hint="eastAsia"/>
        </w:rPr>
        <w:t>×</w:t>
      </w:r>
      <w:r>
        <w:t>3</w:t>
      </w:r>
      <w:r>
        <w:rPr>
          <w:rFonts w:hint="eastAsia"/>
        </w:rPr>
        <w:t>的</w:t>
      </w:r>
      <w:r w:rsidR="00FB38CF">
        <w:rPr>
          <w:rFonts w:hint="eastAsia"/>
        </w:rPr>
        <w:t>矩阵组成差分算子，也</w:t>
      </w:r>
      <w:r w:rsidR="00E73357">
        <w:rPr>
          <w:rFonts w:hint="eastAsia"/>
        </w:rPr>
        <w:t>称为</w:t>
      </w:r>
      <w:r w:rsidR="00FB38CF">
        <w:rPr>
          <w:rFonts w:hint="eastAsia"/>
        </w:rPr>
        <w:t>卷积核</w:t>
      </w:r>
      <w:r>
        <w:rPr>
          <w:rFonts w:hint="eastAsia"/>
        </w:rPr>
        <w:t>，</w:t>
      </w:r>
      <w:r w:rsidR="003A60EC">
        <w:rPr>
          <w:rFonts w:hint="eastAsia"/>
        </w:rPr>
        <w:t>将卷积核在图像上进行平面卷积</w:t>
      </w:r>
      <w:r w:rsidR="00C133BC">
        <w:rPr>
          <w:rFonts w:hint="eastAsia"/>
        </w:rPr>
        <w:t>操作，</w:t>
      </w:r>
      <w:r w:rsidR="00F221D6">
        <w:rPr>
          <w:rFonts w:hint="eastAsia"/>
        </w:rPr>
        <w:t>可以得出横向和纵向的像素亮度值，最后将两个方向上的亮度值</w:t>
      </w:r>
      <w:r w:rsidR="003F134B">
        <w:rPr>
          <w:rFonts w:hint="eastAsia"/>
        </w:rPr>
        <w:t>进行处理，</w:t>
      </w:r>
      <w:r w:rsidR="00C133BC">
        <w:rPr>
          <w:rFonts w:hint="eastAsia"/>
        </w:rPr>
        <w:t>从而</w:t>
      </w:r>
      <w:r w:rsidR="003A60EC">
        <w:rPr>
          <w:rFonts w:hint="eastAsia"/>
        </w:rPr>
        <w:t>实现图像边缘的检测。</w:t>
      </w:r>
      <w:r w:rsidR="00762470">
        <w:fldChar w:fldCharType="begin"/>
      </w:r>
      <w:r w:rsidR="00762470">
        <w:instrText xml:space="preserve"> </w:instrText>
      </w:r>
      <w:r w:rsidR="00762470">
        <w:rPr>
          <w:rFonts w:hint="eastAsia"/>
        </w:rPr>
        <w:instrText>REF _Ref533602164 \r \h</w:instrText>
      </w:r>
      <w:r w:rsidR="00762470">
        <w:instrText xml:space="preserve"> </w:instrText>
      </w:r>
      <w:r w:rsidR="00762470">
        <w:fldChar w:fldCharType="separate"/>
      </w:r>
      <w:r w:rsidR="009D799C">
        <w:t xml:space="preserve">[36] </w:t>
      </w:r>
      <w:r w:rsidR="00762470">
        <w:fldChar w:fldCharType="end"/>
      </w:r>
    </w:p>
    <w:p w14:paraId="18ABC4F4" w14:textId="3A76FC57" w:rsidR="00DA5845" w:rsidRDefault="00DA5845" w:rsidP="00DA5845">
      <w:pPr>
        <w:ind w:firstLineChars="0" w:firstLine="0"/>
        <w:jc w:val="center"/>
      </w:pPr>
      <w:r>
        <w:object w:dxaOrig="2525" w:dyaOrig="1534" w14:anchorId="38EE070C">
          <v:shape id="_x0000_i1050" type="#_x0000_t75" style="width:237pt;height:133.8pt" o:ole="">
            <v:imagedata r:id="rId91" o:title="" cropbottom="-7438f" cropright="-13135f"/>
          </v:shape>
          <o:OLEObject Type="Embed" ProgID="Visio.Drawing.15" ShapeID="_x0000_i1050" DrawAspect="Content" ObjectID="_1607364882" r:id="rId92"/>
        </w:object>
      </w:r>
    </w:p>
    <w:p w14:paraId="5D4FC5EA" w14:textId="4A55ABE6" w:rsidR="00DA5845" w:rsidRDefault="00DA5845" w:rsidP="00DA5845">
      <w:pPr>
        <w:pStyle w:val="ab"/>
      </w:pPr>
      <w:bookmarkStart w:id="253" w:name="_Ref533584355"/>
      <w:bookmarkStart w:id="254" w:name="_Toc53361688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2</w:t>
      </w:r>
      <w:r w:rsidR="00B50B92">
        <w:fldChar w:fldCharType="end"/>
      </w:r>
      <w:bookmarkEnd w:id="253"/>
      <w:r>
        <w:t xml:space="preserve"> </w:t>
      </w:r>
      <w:r>
        <w:rPr>
          <w:rFonts w:hint="eastAsia"/>
        </w:rPr>
        <w:t>Sobel</w:t>
      </w:r>
      <w:r>
        <w:rPr>
          <w:rFonts w:hint="eastAsia"/>
        </w:rPr>
        <w:t>卷积因子</w:t>
      </w:r>
      <w:bookmarkEnd w:id="254"/>
    </w:p>
    <w:p w14:paraId="53B07BDB" w14:textId="70B3E762" w:rsidR="00021723" w:rsidRDefault="00CB57F0" w:rsidP="00CB57F0">
      <w:pPr>
        <w:pStyle w:val="Fig"/>
      </w:pPr>
      <w:r>
        <w:t>Fig.</w:t>
      </w:r>
      <w:fldSimple w:instr=" STYLEREF 1 \s ">
        <w:r w:rsidR="00504F56">
          <w:rPr>
            <w:noProof/>
          </w:rPr>
          <w:t>5</w:t>
        </w:r>
      </w:fldSimple>
      <w:r w:rsidR="00504F56">
        <w:noBreakHyphen/>
      </w:r>
      <w:fldSimple w:instr=" SEQ Fig. \* ARABIC \s 1 ">
        <w:r w:rsidR="00504F56">
          <w:rPr>
            <w:noProof/>
          </w:rPr>
          <w:t>2</w:t>
        </w:r>
      </w:fldSimple>
      <w:r>
        <w:t xml:space="preserve"> </w:t>
      </w:r>
      <w:r w:rsidR="00021723" w:rsidRPr="00021723">
        <w:t>Convolution factor</w:t>
      </w:r>
      <w:r w:rsidR="00021723">
        <w:t xml:space="preserve"> of Sobel algorithem</w:t>
      </w:r>
    </w:p>
    <w:p w14:paraId="101F2989" w14:textId="77777777" w:rsidR="00DA5845" w:rsidRDefault="00DA5845" w:rsidP="00D871EA">
      <w:pPr>
        <w:spacing w:line="240" w:lineRule="auto"/>
        <w:ind w:firstLineChars="0" w:firstLine="0"/>
        <w:jc w:val="center"/>
      </w:pPr>
    </w:p>
    <w:p w14:paraId="1DF28E74" w14:textId="6E10199E" w:rsidR="00DA5845" w:rsidRDefault="00DA5845" w:rsidP="00DA5845">
      <w:pPr>
        <w:ind w:firstLineChars="0" w:firstLine="0"/>
      </w:pPr>
      <w:r>
        <w:rPr>
          <w:rFonts w:hint="eastAsia"/>
        </w:rPr>
        <w:t>如</w:t>
      </w:r>
      <w:r>
        <w:fldChar w:fldCharType="begin"/>
      </w:r>
      <w:r>
        <w:instrText xml:space="preserve"> </w:instrText>
      </w:r>
      <w:r>
        <w:rPr>
          <w:rFonts w:hint="eastAsia"/>
        </w:rPr>
        <w:instrText>REF _Ref533584355 \h</w:instrText>
      </w:r>
      <w:r>
        <w:instrText xml:space="preserve"> </w:instrText>
      </w:r>
      <w:r>
        <w:fldChar w:fldCharType="separate"/>
      </w:r>
      <w:r w:rsidR="009D799C">
        <w:rPr>
          <w:rFonts w:hint="eastAsia"/>
        </w:rPr>
        <w:t>图</w:t>
      </w:r>
      <w:r w:rsidR="009D799C">
        <w:rPr>
          <w:noProof/>
        </w:rPr>
        <w:t>5</w:t>
      </w:r>
      <w:r w:rsidR="009D799C">
        <w:noBreakHyphen/>
      </w:r>
      <w:r w:rsidR="009D799C">
        <w:rPr>
          <w:noProof/>
        </w:rPr>
        <w:t>2</w:t>
      </w:r>
      <w:r>
        <w:fldChar w:fldCharType="end"/>
      </w:r>
      <w:r>
        <w:rPr>
          <w:rFonts w:hint="eastAsia"/>
        </w:rPr>
        <w:t>所示，</w:t>
      </w:r>
      <w:r>
        <w:rPr>
          <w:rFonts w:hint="eastAsia"/>
        </w:rPr>
        <w:t>So</w:t>
      </w:r>
      <w:r>
        <w:t>bel</w:t>
      </w:r>
      <w:r>
        <w:rPr>
          <w:rFonts w:hint="eastAsia"/>
        </w:rPr>
        <w:t>算法具体的步骤是：假设</w:t>
      </w:r>
      <w:r>
        <w:rPr>
          <w:rFonts w:hint="eastAsia"/>
        </w:rPr>
        <w:t>A</w:t>
      </w:r>
      <w:r>
        <w:rPr>
          <w:rFonts w:hint="eastAsia"/>
        </w:rPr>
        <w:t>是原始图像像素点组成的矩阵，通过图片矩阵分别和卷积因子做矩阵乘运算并进行图片滑动</w:t>
      </w:r>
      <w:r w:rsidR="000F06D4">
        <w:rPr>
          <w:rFonts w:hint="eastAsia"/>
        </w:rPr>
        <w:t>，完成算法执行过程。</w:t>
      </w:r>
    </w:p>
    <w:p w14:paraId="4A120D76" w14:textId="6997B1CE" w:rsidR="00B05927" w:rsidRDefault="00B05927" w:rsidP="00EB5820">
      <w:pPr>
        <w:ind w:firstLineChars="0" w:firstLine="0"/>
        <w:jc w:val="center"/>
      </w:pPr>
      <w:r>
        <w:rPr>
          <w:noProof/>
        </w:rPr>
        <w:lastRenderedPageBreak/>
        <w:drawing>
          <wp:inline distT="0" distB="0" distL="0" distR="0" wp14:anchorId="2E95FE79" wp14:editId="572ED531">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63210" cy="2366010"/>
                    </a:xfrm>
                    <a:prstGeom prst="rect">
                      <a:avLst/>
                    </a:prstGeom>
                  </pic:spPr>
                </pic:pic>
              </a:graphicData>
            </a:graphic>
          </wp:inline>
        </w:drawing>
      </w:r>
    </w:p>
    <w:p w14:paraId="6DFE29F2" w14:textId="0C8EDD80" w:rsidR="00EB5820" w:rsidRDefault="00EB5820" w:rsidP="00EB5820">
      <w:pPr>
        <w:pStyle w:val="ab"/>
      </w:pPr>
      <w:bookmarkStart w:id="255" w:name="_Ref532315162"/>
      <w:bookmarkStart w:id="256" w:name="_Toc533616886"/>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3</w:t>
      </w:r>
      <w:r w:rsidR="00B50B92">
        <w:fldChar w:fldCharType="end"/>
      </w:r>
      <w:bookmarkEnd w:id="255"/>
      <w:r>
        <w:t xml:space="preserve"> S</w:t>
      </w:r>
      <w:r>
        <w:rPr>
          <w:rFonts w:hint="eastAsia"/>
        </w:rPr>
        <w:t>obel</w:t>
      </w:r>
      <w:r>
        <w:rPr>
          <w:rFonts w:hint="eastAsia"/>
        </w:rPr>
        <w:t>算法的数据流图</w:t>
      </w:r>
      <w:bookmarkEnd w:id="256"/>
    </w:p>
    <w:p w14:paraId="5D768CA8" w14:textId="78B5704C" w:rsidR="00E231AC" w:rsidRDefault="005C1F8E" w:rsidP="000359C8">
      <w:pPr>
        <w:pStyle w:val="Fig"/>
      </w:pPr>
      <w:r>
        <w:t xml:space="preserve">Fig. </w:t>
      </w:r>
      <w:fldSimple w:instr=" STYLEREF 1 \s ">
        <w:r w:rsidR="00504F56">
          <w:rPr>
            <w:noProof/>
          </w:rPr>
          <w:t>5</w:t>
        </w:r>
      </w:fldSimple>
      <w:r w:rsidR="00504F56">
        <w:noBreakHyphen/>
      </w:r>
      <w:fldSimple w:instr=" SEQ Fig. \* ARABIC \s 1 ">
        <w:r w:rsidR="00504F56">
          <w:rPr>
            <w:noProof/>
          </w:rPr>
          <w:t>3</w:t>
        </w:r>
      </w:fldSimple>
      <w:r>
        <w:t xml:space="preserve"> </w:t>
      </w:r>
      <w:r w:rsidR="00E231AC">
        <w:t>Data flow of Sobel algorithem</w:t>
      </w:r>
    </w:p>
    <w:p w14:paraId="2587623F" w14:textId="77777777" w:rsidR="000D1109" w:rsidRDefault="000D1109" w:rsidP="000D1109">
      <w:pPr>
        <w:ind w:firstLineChars="0" w:firstLine="0"/>
      </w:pPr>
      <w:r>
        <w:fldChar w:fldCharType="begin"/>
      </w:r>
      <w:r>
        <w:instrText xml:space="preserve"> </w:instrText>
      </w:r>
      <w:r>
        <w:rPr>
          <w:rFonts w:hint="eastAsia"/>
        </w:rPr>
        <w:instrText>REF _Ref532315162 \h</w:instrText>
      </w:r>
      <w:r>
        <w:instrText xml:space="preserve"> </w:instrText>
      </w:r>
      <w:r>
        <w:fldChar w:fldCharType="separate"/>
      </w:r>
      <w:r>
        <w:rPr>
          <w:rFonts w:hint="eastAsia"/>
        </w:rPr>
        <w:t>图</w:t>
      </w:r>
      <w:r>
        <w:rPr>
          <w:noProof/>
        </w:rPr>
        <w:t>5</w:t>
      </w:r>
      <w:r>
        <w:noBreakHyphen/>
      </w:r>
      <w:r>
        <w:rPr>
          <w:noProof/>
        </w:rPr>
        <w:t>3</w:t>
      </w:r>
      <w:r>
        <w:fldChar w:fldCharType="end"/>
      </w:r>
      <w:r>
        <w:fldChar w:fldCharType="begin"/>
      </w:r>
      <w:r>
        <w:instrText xml:space="preserve"> REF _Ref532315165 \h </w:instrText>
      </w:r>
      <w:r>
        <w:fldChar w:fldCharType="separate"/>
      </w:r>
      <w:r>
        <w:rPr>
          <w:rFonts w:hint="eastAsia"/>
        </w:rPr>
        <w:t>图</w:t>
      </w:r>
      <w:r>
        <w:rPr>
          <w:noProof/>
        </w:rPr>
        <w:t>5</w:t>
      </w:r>
      <w:r>
        <w:noBreakHyphen/>
      </w:r>
      <w:r>
        <w:rPr>
          <w:noProof/>
        </w:rPr>
        <w:t>4</w:t>
      </w:r>
      <w:r>
        <w:fldChar w:fldCharType="end"/>
      </w:r>
      <w:r>
        <w:rPr>
          <w:rFonts w:hint="eastAsia"/>
        </w:rPr>
        <w:t>所示分别是从</w:t>
      </w:r>
      <w:r>
        <w:rPr>
          <w:rFonts w:hint="eastAsia"/>
        </w:rPr>
        <w:t>sobel</w:t>
      </w:r>
      <w:r>
        <w:rPr>
          <w:rFonts w:hint="eastAsia"/>
        </w:rPr>
        <w:t>算法中抽取的数据流图和控制流图，</w:t>
      </w:r>
      <w:r>
        <w:fldChar w:fldCharType="begin"/>
      </w:r>
      <w:r>
        <w:instrText xml:space="preserve"> </w:instrText>
      </w:r>
      <w:r>
        <w:rPr>
          <w:rFonts w:hint="eastAsia"/>
        </w:rPr>
        <w:instrText>REF _Ref532315162 \h</w:instrText>
      </w:r>
      <w:r>
        <w:instrText xml:space="preserve"> </w:instrText>
      </w:r>
      <w:r>
        <w:fldChar w:fldCharType="separate"/>
      </w:r>
      <w:r>
        <w:rPr>
          <w:rFonts w:hint="eastAsia"/>
        </w:rPr>
        <w:t>图</w:t>
      </w:r>
      <w:r>
        <w:rPr>
          <w:noProof/>
        </w:rPr>
        <w:t>5</w:t>
      </w:r>
      <w:r>
        <w:noBreakHyphen/>
      </w:r>
      <w:r>
        <w:rPr>
          <w:noProof/>
        </w:rPr>
        <w:t>3</w:t>
      </w:r>
      <w:r>
        <w:fldChar w:fldCharType="end"/>
      </w:r>
      <w:r>
        <w:rPr>
          <w:rFonts w:hint="eastAsia"/>
        </w:rPr>
        <w:t>中最上面三行的处理单元进行乘法操作，下面三行进行加法操作，每一行的所有操作结束之后可以进行下一批次的数据操作，实现流水。</w:t>
      </w:r>
      <w:r>
        <w:fldChar w:fldCharType="begin"/>
      </w:r>
      <w:r>
        <w:instrText xml:space="preserve"> </w:instrText>
      </w:r>
      <w:r>
        <w:rPr>
          <w:rFonts w:hint="eastAsia"/>
        </w:rPr>
        <w:instrText>REF _Ref532315165 \h</w:instrText>
      </w:r>
      <w:r>
        <w:instrText xml:space="preserve"> </w:instrText>
      </w:r>
      <w:r>
        <w:fldChar w:fldCharType="separate"/>
      </w:r>
      <w:r>
        <w:rPr>
          <w:rFonts w:hint="eastAsia"/>
        </w:rPr>
        <w:t>图</w:t>
      </w:r>
      <w:r>
        <w:rPr>
          <w:noProof/>
        </w:rPr>
        <w:t>5</w:t>
      </w:r>
      <w:r>
        <w:noBreakHyphen/>
      </w:r>
      <w:r>
        <w:rPr>
          <w:noProof/>
        </w:rPr>
        <w:t>4</w:t>
      </w:r>
      <w:r>
        <w:fldChar w:fldCharType="end"/>
      </w:r>
      <w:r>
        <w:rPr>
          <w:rFonts w:hint="eastAsia"/>
        </w:rPr>
        <w:t>中实现的是循环头的</w:t>
      </w:r>
    </w:p>
    <w:p w14:paraId="7BD23F6F" w14:textId="77777777" w:rsidR="000D1109" w:rsidRDefault="000D1109" w:rsidP="000D1109">
      <w:pPr>
        <w:ind w:firstLineChars="0" w:firstLine="0"/>
        <w:jc w:val="center"/>
      </w:pPr>
      <w:r>
        <w:rPr>
          <w:noProof/>
        </w:rPr>
        <w:drawing>
          <wp:inline distT="0" distB="0" distL="0" distR="0" wp14:anchorId="25E03637" wp14:editId="258CB260">
            <wp:extent cx="3230880" cy="291947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49678" cy="2936456"/>
                    </a:xfrm>
                    <a:prstGeom prst="rect">
                      <a:avLst/>
                    </a:prstGeom>
                  </pic:spPr>
                </pic:pic>
              </a:graphicData>
            </a:graphic>
          </wp:inline>
        </w:drawing>
      </w:r>
    </w:p>
    <w:p w14:paraId="4BD87976" w14:textId="77777777" w:rsidR="000D1109" w:rsidRDefault="000D1109" w:rsidP="000D1109">
      <w:pPr>
        <w:pStyle w:val="ab"/>
      </w:pPr>
      <w:bookmarkStart w:id="257" w:name="_Ref532315165"/>
      <w:bookmarkStart w:id="258" w:name="_Toc53361688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257"/>
      <w:r>
        <w:t xml:space="preserve"> S</w:t>
      </w:r>
      <w:r>
        <w:rPr>
          <w:rFonts w:hint="eastAsia"/>
        </w:rPr>
        <w:t>obel</w:t>
      </w:r>
      <w:r>
        <w:rPr>
          <w:rFonts w:hint="eastAsia"/>
        </w:rPr>
        <w:t>算法的控制流图</w:t>
      </w:r>
      <w:bookmarkEnd w:id="258"/>
    </w:p>
    <w:p w14:paraId="4AB892B0" w14:textId="0CBDD519" w:rsidR="000D1109" w:rsidRDefault="000D1109" w:rsidP="000D1109">
      <w:pPr>
        <w:pStyle w:val="Fig"/>
      </w:pPr>
      <w:r>
        <w:t xml:space="preserve">Fig. </w:t>
      </w:r>
      <w:fldSimple w:instr=" STYLEREF 1 \s ">
        <w:r w:rsidR="00504F56">
          <w:rPr>
            <w:noProof/>
          </w:rPr>
          <w:t>5</w:t>
        </w:r>
      </w:fldSimple>
      <w:r w:rsidR="00504F56">
        <w:noBreakHyphen/>
      </w:r>
      <w:fldSimple w:instr=" SEQ Fig. \* ARABIC \s 1 ">
        <w:r w:rsidR="00504F56">
          <w:rPr>
            <w:noProof/>
          </w:rPr>
          <w:t>4</w:t>
        </w:r>
      </w:fldSimple>
      <w:r>
        <w:t xml:space="preserve"> Control flow of Sobel algorithem</w:t>
      </w:r>
    </w:p>
    <w:p w14:paraId="47935FE2" w14:textId="77777777" w:rsidR="000D1109" w:rsidRDefault="000D1109" w:rsidP="000D1109">
      <w:pPr>
        <w:ind w:firstLineChars="0" w:firstLine="0"/>
      </w:pPr>
    </w:p>
    <w:p w14:paraId="7B8D1226" w14:textId="55D0D54A" w:rsidR="00EB5820" w:rsidRDefault="000D1109" w:rsidP="000D1109">
      <w:pPr>
        <w:ind w:firstLineChars="0" w:firstLine="0"/>
      </w:pPr>
      <w:r>
        <w:rPr>
          <w:rFonts w:hint="eastAsia"/>
        </w:rPr>
        <w:t>流图，实现循环步进控制和边界控制。将图中的节点一一映射到阵列的处理单元上就是实现了整个任务的映射，将每一个单元的功能信息和互连信息编写下来，</w:t>
      </w:r>
      <w:r>
        <w:rPr>
          <w:rFonts w:hint="eastAsia"/>
        </w:rPr>
        <w:lastRenderedPageBreak/>
        <w:t>即实现了配置文件的生成。</w:t>
      </w:r>
    </w:p>
    <w:p w14:paraId="3803606B" w14:textId="07B58A2C" w:rsidR="00B05927" w:rsidRDefault="000D1109" w:rsidP="000D1109">
      <w:pPr>
        <w:ind w:firstLine="480"/>
      </w:pPr>
      <w:r>
        <w:rPr>
          <w:rFonts w:hint="eastAsia"/>
        </w:rPr>
        <w:t>下面以</w:t>
      </w:r>
      <w:r>
        <w:rPr>
          <w:rFonts w:hint="eastAsia"/>
        </w:rPr>
        <w:t>sobel</w:t>
      </w:r>
      <w:r>
        <w:rPr>
          <w:rFonts w:hint="eastAsia"/>
        </w:rPr>
        <w:t>边缘检测算法为例，介绍算法映射配置的过程，通过分析发现代码包含</w:t>
      </w:r>
      <w:r>
        <w:rPr>
          <w:rFonts w:hint="eastAsia"/>
        </w:rPr>
        <w:t>4</w:t>
      </w:r>
      <w:r>
        <w:rPr>
          <w:rFonts w:hint="eastAsia"/>
        </w:rPr>
        <w:t>层循环，最外面两层是对图像像素进行遍历，最内两层是对卷积核进行遍历，将最内两层循环展开到空间上进行计算，最外两层上实现循环流水，实现计算的最大并行性</w:t>
      </w:r>
      <w:r>
        <w:rPr>
          <w:rFonts w:hint="eastAsia"/>
        </w:rPr>
        <w:t>.</w:t>
      </w:r>
    </w:p>
    <w:p w14:paraId="577846C8" w14:textId="1EEA1C54" w:rsidR="00EA4841" w:rsidRDefault="00EA4841" w:rsidP="00EA4841">
      <w:pPr>
        <w:pStyle w:val="3"/>
      </w:pPr>
      <w:bookmarkStart w:id="259" w:name="_Toc533606086"/>
      <w:r>
        <w:rPr>
          <w:rFonts w:hint="eastAsia"/>
        </w:rPr>
        <w:t>图像</w:t>
      </w:r>
      <w:r w:rsidR="000F086C">
        <w:rPr>
          <w:rFonts w:hint="eastAsia"/>
        </w:rPr>
        <w:t>中值</w:t>
      </w:r>
      <w:r>
        <w:rPr>
          <w:rFonts w:hint="eastAsia"/>
        </w:rPr>
        <w:t>滤波</w:t>
      </w:r>
      <w:bookmarkEnd w:id="259"/>
    </w:p>
    <w:p w14:paraId="164D94B7" w14:textId="284CC5B1" w:rsidR="00D32228" w:rsidRDefault="00D32228" w:rsidP="00D32228">
      <w:pPr>
        <w:ind w:firstLine="480"/>
      </w:pPr>
      <w:r>
        <w:rPr>
          <w:rFonts w:hint="eastAsia"/>
        </w:rPr>
        <w:t>图像中值滤波算法是进行图像处理的一种算法，其通过将每一个像素点的灰度值设置成领域窗口内所有像素点灰度值的中间值。通过让像素点的值接近真实值，从而消除掉孤立的噪声点</w:t>
      </w:r>
      <w:r w:rsidR="009E64DF">
        <w:rPr>
          <w:rFonts w:hint="eastAsia"/>
        </w:rPr>
        <w:t>。其处理过程是使用二维的滑动窗口对图像进行滑动操作，然后选取窗口内的所有像素点进行排序处理，选取中间的数据作为窗口内某点的像素值，通常二维窗口可以选取</w:t>
      </w:r>
      <w:r w:rsidR="009E64DF">
        <w:rPr>
          <w:rFonts w:hint="eastAsia"/>
        </w:rPr>
        <w:t>3</w:t>
      </w:r>
      <w:r w:rsidR="009E64DF">
        <w:rPr>
          <w:rFonts w:hint="eastAsia"/>
        </w:rPr>
        <w:t>×</w:t>
      </w:r>
      <w:r w:rsidR="009E64DF">
        <w:t>3</w:t>
      </w:r>
      <w:r w:rsidR="009E64DF">
        <w:rPr>
          <w:rFonts w:hint="eastAsia"/>
        </w:rPr>
        <w:t>或</w:t>
      </w:r>
      <w:r w:rsidR="009E64DF">
        <w:rPr>
          <w:rFonts w:hint="eastAsia"/>
        </w:rPr>
        <w:t>5</w:t>
      </w:r>
      <w:r w:rsidR="009E64DF">
        <w:rPr>
          <w:rFonts w:hint="eastAsia"/>
        </w:rPr>
        <w:t>×</w:t>
      </w:r>
      <w:r w:rsidR="009E64DF">
        <w:t>5</w:t>
      </w:r>
      <w:r w:rsidR="009E64DF">
        <w:rPr>
          <w:rFonts w:hint="eastAsia"/>
        </w:rPr>
        <w:t>区域。</w:t>
      </w:r>
    </w:p>
    <w:p w14:paraId="240A4E7A" w14:textId="7D69954C" w:rsidR="00D32228" w:rsidRDefault="009E64DF" w:rsidP="003344CC">
      <w:pPr>
        <w:ind w:firstLine="480"/>
        <w:rPr>
          <w:rFonts w:hint="eastAsia"/>
        </w:rPr>
      </w:pPr>
      <w:r>
        <w:rPr>
          <w:rFonts w:hint="eastAsia"/>
        </w:rPr>
        <w:t>本实验选取</w:t>
      </w:r>
      <w:r>
        <w:rPr>
          <w:rFonts w:hint="eastAsia"/>
        </w:rPr>
        <w:t>3</w:t>
      </w:r>
      <w:r>
        <w:rPr>
          <w:rFonts w:hint="eastAsia"/>
        </w:rPr>
        <w:t>×</w:t>
      </w:r>
      <w:r>
        <w:t>3</w:t>
      </w:r>
      <w:r>
        <w:rPr>
          <w:rFonts w:hint="eastAsia"/>
        </w:rPr>
        <w:t>的窗口，图像大小是</w:t>
      </w:r>
      <w:r>
        <w:rPr>
          <w:rFonts w:hint="eastAsia"/>
        </w:rPr>
        <w:t>3</w:t>
      </w:r>
      <w:r>
        <w:t>20</w:t>
      </w:r>
      <w:r>
        <w:rPr>
          <w:rFonts w:hint="eastAsia"/>
        </w:rPr>
        <w:t>×</w:t>
      </w:r>
      <w:r>
        <w:t>240</w:t>
      </w:r>
      <w:r>
        <w:rPr>
          <w:rFonts w:hint="eastAsia"/>
        </w:rPr>
        <w:t>大小，一次性选取窗口内的</w:t>
      </w:r>
      <w:r>
        <w:rPr>
          <w:rFonts w:hint="eastAsia"/>
        </w:rPr>
        <w:t>9</w:t>
      </w:r>
      <w:r>
        <w:rPr>
          <w:rFonts w:hint="eastAsia"/>
        </w:rPr>
        <w:t>个像素点进行排序，算出中间值，替换窗口内的像素值，继续进行图像滑动，知道图像中的所有像素点都被处理过，任务结束。该算法映射中最主要的步骤是要在可重构阵列上实现</w:t>
      </w:r>
      <w:r>
        <w:rPr>
          <w:rFonts w:hint="eastAsia"/>
        </w:rPr>
        <w:t>9</w:t>
      </w:r>
      <w:r>
        <w:rPr>
          <w:rFonts w:hint="eastAsia"/>
        </w:rPr>
        <w:t>个元素的排序，如</w:t>
      </w:r>
      <w:r w:rsidR="000A77EE">
        <w:fldChar w:fldCharType="begin"/>
      </w:r>
      <w:r w:rsidR="000A77EE">
        <w:instrText xml:space="preserve"> </w:instrText>
      </w:r>
      <w:r w:rsidR="000A77EE">
        <w:rPr>
          <w:rFonts w:hint="eastAsia"/>
        </w:rPr>
        <w:instrText>REF _Ref533589132 \h</w:instrText>
      </w:r>
      <w:r w:rsidR="000A77EE">
        <w:instrText xml:space="preserve"> </w:instrText>
      </w:r>
      <w:r w:rsidR="000A77EE">
        <w:fldChar w:fldCharType="separate"/>
      </w:r>
      <w:r w:rsidR="009D799C">
        <w:rPr>
          <w:rFonts w:hint="eastAsia"/>
        </w:rPr>
        <w:t>图</w:t>
      </w:r>
      <w:r w:rsidR="009D799C">
        <w:rPr>
          <w:noProof/>
        </w:rPr>
        <w:t>5</w:t>
      </w:r>
      <w:r w:rsidR="009D799C">
        <w:noBreakHyphen/>
      </w:r>
      <w:r w:rsidR="009D799C">
        <w:rPr>
          <w:noProof/>
        </w:rPr>
        <w:t>5</w:t>
      </w:r>
      <w:r w:rsidR="000A77EE">
        <w:fldChar w:fldCharType="end"/>
      </w:r>
      <w:r>
        <w:rPr>
          <w:rFonts w:hint="eastAsia"/>
        </w:rPr>
        <w:t>所示是一种可能的实现方式。</w:t>
      </w:r>
      <w:r w:rsidR="000A77EE">
        <w:rPr>
          <w:rFonts w:hint="eastAsia"/>
        </w:rPr>
        <w:t>图中每一行的</w:t>
      </w:r>
      <w:r w:rsidR="000A77EE">
        <w:rPr>
          <w:rFonts w:hint="eastAsia"/>
        </w:rPr>
        <w:t>P</w:t>
      </w:r>
      <w:r w:rsidR="000A77EE">
        <w:t>E</w:t>
      </w:r>
      <w:r w:rsidR="000A77EE">
        <w:rPr>
          <w:rFonts w:hint="eastAsia"/>
        </w:rPr>
        <w:t>实现最大元素的选取，最开始</w:t>
      </w:r>
      <w:r w:rsidR="000A77EE">
        <w:rPr>
          <w:rFonts w:hint="eastAsia"/>
        </w:rPr>
        <w:t>9</w:t>
      </w:r>
      <w:r w:rsidR="000A77EE">
        <w:rPr>
          <w:rFonts w:hint="eastAsia"/>
        </w:rPr>
        <w:t>个元素输入到阵列中，每一个处理单元向下输出比较运算的较小值，向右输出比较运算的较大值，经过</w:t>
      </w:r>
      <w:r w:rsidR="000A77EE">
        <w:rPr>
          <w:rFonts w:hint="eastAsia"/>
        </w:rPr>
        <w:t>5</w:t>
      </w:r>
      <w:r w:rsidR="000A77EE">
        <w:rPr>
          <w:rFonts w:hint="eastAsia"/>
        </w:rPr>
        <w:t>行阵列的运算，中间值被选取出来，即图中标成灰色处理单元中的数值，将其输出就是</w:t>
      </w:r>
      <w:r w:rsidR="000A77EE">
        <w:rPr>
          <w:rFonts w:hint="eastAsia"/>
        </w:rPr>
        <w:t>9</w:t>
      </w:r>
      <w:r w:rsidR="000A77EE">
        <w:rPr>
          <w:rFonts w:hint="eastAsia"/>
        </w:rPr>
        <w:t>个元素中的中间值。</w:t>
      </w:r>
    </w:p>
    <w:p w14:paraId="6EDD088A" w14:textId="25762A59" w:rsidR="006F29F9" w:rsidRDefault="003344CC" w:rsidP="006F29F9">
      <w:pPr>
        <w:ind w:firstLineChars="0" w:firstLine="0"/>
        <w:jc w:val="center"/>
      </w:pPr>
      <w:r>
        <w:object w:dxaOrig="2917" w:dyaOrig="2042" w14:anchorId="151EA0CE">
          <v:shape id="_x0000_i1051" type="#_x0000_t75" style="width:241.8pt;height:145.8pt" o:ole="">
            <v:imagedata r:id="rId95" o:title="" cropbottom="-13107f" cropright="-13754f"/>
          </v:shape>
          <o:OLEObject Type="Embed" ProgID="Visio.Drawing.15" ShapeID="_x0000_i1051" DrawAspect="Content" ObjectID="_1607364883" r:id="rId96"/>
        </w:object>
      </w:r>
    </w:p>
    <w:p w14:paraId="4174EC95" w14:textId="1CE1B489" w:rsidR="00BB3B49" w:rsidRDefault="006F29F9" w:rsidP="00595AFE">
      <w:pPr>
        <w:pStyle w:val="ab"/>
      </w:pPr>
      <w:bookmarkStart w:id="260" w:name="_Ref533589132"/>
      <w:bookmarkStart w:id="261" w:name="_Toc533616888"/>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5</w:t>
      </w:r>
      <w:r w:rsidR="00B50B92">
        <w:fldChar w:fldCharType="end"/>
      </w:r>
      <w:bookmarkEnd w:id="260"/>
      <w:r>
        <w:t xml:space="preserve"> </w:t>
      </w:r>
      <w:r w:rsidR="003344CC">
        <w:rPr>
          <w:rFonts w:hint="eastAsia"/>
        </w:rPr>
        <w:t>多</w:t>
      </w:r>
      <w:r>
        <w:rPr>
          <w:rFonts w:hint="eastAsia"/>
        </w:rPr>
        <w:t>元素排序取中值示意图</w:t>
      </w:r>
      <w:bookmarkEnd w:id="261"/>
    </w:p>
    <w:p w14:paraId="19D7BD85" w14:textId="6DD00B2D" w:rsidR="00F14046" w:rsidRDefault="00F14046" w:rsidP="00F14046">
      <w:pPr>
        <w:pStyle w:val="Fig"/>
        <w:rPr>
          <w:rFonts w:hint="eastAsia"/>
        </w:rPr>
      </w:pPr>
      <w:r>
        <w:t>Fig.</w:t>
      </w:r>
      <w:fldSimple w:instr=" STYLEREF 1 \s ">
        <w:r w:rsidR="00504F56">
          <w:rPr>
            <w:noProof/>
          </w:rPr>
          <w:t>5</w:t>
        </w:r>
      </w:fldSimple>
      <w:r w:rsidR="00504F56">
        <w:noBreakHyphen/>
      </w:r>
      <w:fldSimple w:instr=" SEQ Fig. \* ARABIC \s 1 ">
        <w:r w:rsidR="00504F56">
          <w:rPr>
            <w:noProof/>
          </w:rPr>
          <w:t>5</w:t>
        </w:r>
      </w:fldSimple>
      <w:r>
        <w:t xml:space="preserve"> I</w:t>
      </w:r>
      <w:r>
        <w:rPr>
          <w:rFonts w:hint="eastAsia"/>
        </w:rPr>
        <w:t>mplement</w:t>
      </w:r>
      <w:r>
        <w:t>ation of sort algorithem in HGRA</w:t>
      </w:r>
    </w:p>
    <w:p w14:paraId="6DF2F659" w14:textId="77777777" w:rsidR="00F14046" w:rsidRPr="00BB3B49" w:rsidRDefault="00F14046" w:rsidP="00595AFE">
      <w:pPr>
        <w:pStyle w:val="ab"/>
        <w:rPr>
          <w:rFonts w:hint="eastAsia"/>
        </w:rPr>
      </w:pPr>
    </w:p>
    <w:p w14:paraId="24F284C7" w14:textId="24E8DF6C" w:rsidR="00A76B7C" w:rsidRDefault="00CD4622" w:rsidP="00CD4622">
      <w:pPr>
        <w:pStyle w:val="3"/>
      </w:pPr>
      <w:bookmarkStart w:id="262" w:name="_Toc533606087"/>
      <w:r>
        <w:rPr>
          <w:rFonts w:hint="eastAsia"/>
        </w:rPr>
        <w:lastRenderedPageBreak/>
        <w:t>G</w:t>
      </w:r>
      <w:r>
        <w:t>CD</w:t>
      </w:r>
      <w:r w:rsidR="00292E2C">
        <w:rPr>
          <w:rFonts w:hint="eastAsia"/>
        </w:rPr>
        <w:t>最大公约数</w:t>
      </w:r>
      <w:bookmarkEnd w:id="262"/>
    </w:p>
    <w:p w14:paraId="2A7DCC73" w14:textId="6E3B94E1" w:rsidR="00EA4841" w:rsidRDefault="00C3621A" w:rsidP="00CE113A">
      <w:pPr>
        <w:ind w:firstLine="480"/>
        <w:jc w:val="both"/>
        <w:rPr>
          <w:rFonts w:hint="eastAsia"/>
        </w:rPr>
      </w:pPr>
      <w:r>
        <w:rPr>
          <w:rFonts w:hint="eastAsia"/>
        </w:rPr>
        <w:t>G</w:t>
      </w:r>
      <w:r>
        <w:t>CD</w:t>
      </w:r>
      <w:r>
        <w:rPr>
          <w:rFonts w:hint="eastAsia"/>
        </w:rPr>
        <w:t>算法</w:t>
      </w:r>
      <w:r>
        <w:rPr>
          <w:rFonts w:hint="eastAsia"/>
        </w:rPr>
        <w:t>(</w:t>
      </w:r>
      <w:r w:rsidRPr="00C3621A">
        <w:t>Greatest Common Divisor</w:t>
      </w:r>
      <w:r>
        <w:t>)</w:t>
      </w:r>
      <w:r>
        <w:rPr>
          <w:rFonts w:hint="eastAsia"/>
        </w:rPr>
        <w:t>是求两个正整数最大公约数的算法，也称为欧几里德算法，根据所述其原理是两个整数的最大公约数也是其中较小的数和两数的差的最大公约数，根据这个原理，可以多次作差直到其中一个数字变成零，即可以找出最大公约数。比如数字</w:t>
      </w:r>
      <w:r>
        <w:t>65</w:t>
      </w:r>
      <w:r>
        <w:rPr>
          <w:rFonts w:hint="eastAsia"/>
        </w:rPr>
        <w:t>和</w:t>
      </w:r>
      <w:r>
        <w:t>91</w:t>
      </w:r>
      <w:r>
        <w:rPr>
          <w:rFonts w:hint="eastAsia"/>
        </w:rPr>
        <w:t>，其最大公约数也是</w:t>
      </w:r>
      <w:r>
        <w:t>65</w:t>
      </w:r>
      <w:r>
        <w:rPr>
          <w:rFonts w:hint="eastAsia"/>
        </w:rPr>
        <w:t>和</w:t>
      </w:r>
      <w:r w:rsidR="00AD1902">
        <w:t>26</w:t>
      </w:r>
      <w:r>
        <w:rPr>
          <w:rFonts w:hint="eastAsia"/>
        </w:rPr>
        <w:t>（</w:t>
      </w:r>
      <w:r>
        <w:rPr>
          <w:rFonts w:hint="eastAsia"/>
        </w:rPr>
        <w:t>9</w:t>
      </w:r>
      <w:r w:rsidR="00AD1902">
        <w:t>1</w:t>
      </w:r>
      <w:r>
        <w:rPr>
          <w:rFonts w:hint="eastAsia"/>
        </w:rPr>
        <w:t>-</w:t>
      </w:r>
      <w:r w:rsidR="00AD1902">
        <w:t>65</w:t>
      </w:r>
      <w:r>
        <w:rPr>
          <w:rFonts w:hint="eastAsia"/>
        </w:rPr>
        <w:t>）的最大公约数，也是</w:t>
      </w:r>
      <w:r w:rsidR="00AD1902">
        <w:t>26</w:t>
      </w:r>
      <w:r>
        <w:rPr>
          <w:rFonts w:hint="eastAsia"/>
        </w:rPr>
        <w:t>和</w:t>
      </w:r>
      <w:r w:rsidR="00AD1902">
        <w:rPr>
          <w:rFonts w:hint="eastAsia"/>
        </w:rPr>
        <w:t>3</w:t>
      </w:r>
      <w:r w:rsidR="00AD1902">
        <w:t>9</w:t>
      </w:r>
      <w:r w:rsidR="00AD1902">
        <w:rPr>
          <w:rFonts w:hint="eastAsia"/>
        </w:rPr>
        <w:t>（</w:t>
      </w:r>
      <w:r w:rsidR="00AD1902">
        <w:t>65</w:t>
      </w:r>
      <w:r w:rsidR="00AD1902">
        <w:rPr>
          <w:rFonts w:hint="eastAsia"/>
        </w:rPr>
        <w:t>-</w:t>
      </w:r>
      <w:r w:rsidR="00AD1902">
        <w:t>26</w:t>
      </w:r>
      <w:r w:rsidR="00AD1902">
        <w:rPr>
          <w:rFonts w:hint="eastAsia"/>
        </w:rPr>
        <w:t>）的最大公约数，也是</w:t>
      </w:r>
      <w:r w:rsidR="00AD1902">
        <w:rPr>
          <w:rFonts w:hint="eastAsia"/>
        </w:rPr>
        <w:t>2</w:t>
      </w:r>
      <w:r w:rsidR="00AD1902">
        <w:t>6</w:t>
      </w:r>
      <w:r w:rsidR="00AD1902">
        <w:rPr>
          <w:rFonts w:hint="eastAsia"/>
        </w:rPr>
        <w:t>和</w:t>
      </w:r>
      <w:r w:rsidR="00AD1902">
        <w:rPr>
          <w:rFonts w:hint="eastAsia"/>
        </w:rPr>
        <w:t>1</w:t>
      </w:r>
      <w:r w:rsidR="00AD1902">
        <w:t>3</w:t>
      </w:r>
      <w:r w:rsidR="00AD1902">
        <w:rPr>
          <w:rFonts w:hint="eastAsia"/>
        </w:rPr>
        <w:t>（</w:t>
      </w:r>
      <w:r w:rsidR="00AD1902">
        <w:rPr>
          <w:rFonts w:hint="eastAsia"/>
        </w:rPr>
        <w:t>3</w:t>
      </w:r>
      <w:r w:rsidR="00AD1902">
        <w:t>9</w:t>
      </w:r>
      <w:r w:rsidR="00AD1902">
        <w:rPr>
          <w:rFonts w:hint="eastAsia"/>
        </w:rPr>
        <w:t>-</w:t>
      </w:r>
      <w:r w:rsidR="00AD1902">
        <w:t>26</w:t>
      </w:r>
      <w:r w:rsidR="00AD1902">
        <w:rPr>
          <w:rFonts w:hint="eastAsia"/>
        </w:rPr>
        <w:t>）的最大公约数，也是</w:t>
      </w:r>
      <w:r w:rsidR="00AD1902">
        <w:rPr>
          <w:rFonts w:hint="eastAsia"/>
        </w:rPr>
        <w:t>1</w:t>
      </w:r>
      <w:r w:rsidR="00AD1902">
        <w:t>3</w:t>
      </w:r>
      <w:r w:rsidR="00AD1902">
        <w:rPr>
          <w:rFonts w:hint="eastAsia"/>
        </w:rPr>
        <w:t>和（</w:t>
      </w:r>
      <w:r w:rsidR="00AD1902">
        <w:rPr>
          <w:rFonts w:hint="eastAsia"/>
        </w:rPr>
        <w:t>2</w:t>
      </w:r>
      <w:r w:rsidR="00AD1902">
        <w:t>6</w:t>
      </w:r>
      <w:r w:rsidR="00AD1902">
        <w:rPr>
          <w:rFonts w:hint="eastAsia"/>
        </w:rPr>
        <w:t>-</w:t>
      </w:r>
      <w:r w:rsidR="00AD1902">
        <w:t>13</w:t>
      </w:r>
      <w:r w:rsidR="00AD1902">
        <w:rPr>
          <w:rFonts w:hint="eastAsia"/>
        </w:rPr>
        <w:t>）的最大公约数。由此可以看出，</w:t>
      </w:r>
      <w:r w:rsidR="00AD1902">
        <w:rPr>
          <w:rFonts w:hint="eastAsia"/>
        </w:rPr>
        <w:t>G</w:t>
      </w:r>
      <w:r w:rsidR="00AD1902">
        <w:t>CD</w:t>
      </w:r>
      <w:r w:rsidR="00AD1902">
        <w:rPr>
          <w:rFonts w:hint="eastAsia"/>
        </w:rPr>
        <w:t>算法是多次迭代的一种算法，其算法中需要动态决定循环的次数，并进行每一次的循环迭代前的判断，是一种控制密集型的算法。如图所示是其实现的一种可能代码。如下图所示是其控制数据流图，将流图中的节点分别映射到粗粒度阵列和细粒度阵列上即可以实现该算法的映射。</w:t>
      </w:r>
    </w:p>
    <w:p w14:paraId="41A3DC40" w14:textId="2943D796" w:rsidR="008D3FEF" w:rsidRDefault="008D3FEF" w:rsidP="008D3FEF">
      <w:pPr>
        <w:ind w:firstLineChars="0" w:firstLine="0"/>
        <w:jc w:val="center"/>
      </w:pPr>
      <w:r>
        <w:rPr>
          <w:noProof/>
        </w:rPr>
        <w:drawing>
          <wp:inline distT="0" distB="0" distL="0" distR="0" wp14:anchorId="518F4691" wp14:editId="6898877B">
            <wp:extent cx="1600200" cy="2171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00200" cy="2171700"/>
                    </a:xfrm>
                    <a:prstGeom prst="rect">
                      <a:avLst/>
                    </a:prstGeom>
                    <a:noFill/>
                  </pic:spPr>
                </pic:pic>
              </a:graphicData>
            </a:graphic>
          </wp:inline>
        </w:drawing>
      </w:r>
    </w:p>
    <w:p w14:paraId="2AB25003" w14:textId="624CD407" w:rsidR="008D3FEF" w:rsidRDefault="008D3FEF" w:rsidP="008D3FEF">
      <w:pPr>
        <w:pStyle w:val="ab"/>
      </w:pPr>
      <w:bookmarkStart w:id="263" w:name="_Toc533616889"/>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6</w:t>
      </w:r>
      <w:r w:rsidR="00B50B92">
        <w:fldChar w:fldCharType="end"/>
      </w:r>
      <w:r>
        <w:t xml:space="preserve"> </w:t>
      </w:r>
      <w:r w:rsidR="00E92F28">
        <w:rPr>
          <w:rFonts w:hint="eastAsia"/>
        </w:rPr>
        <w:t>最大公约数</w:t>
      </w:r>
      <w:r>
        <w:rPr>
          <w:rFonts w:hint="eastAsia"/>
        </w:rPr>
        <w:t>算法实现代码</w:t>
      </w:r>
      <w:bookmarkEnd w:id="263"/>
    </w:p>
    <w:p w14:paraId="386EEB35" w14:textId="4ED6520D" w:rsidR="00CE113A" w:rsidRDefault="00CE113A" w:rsidP="00CE113A">
      <w:pPr>
        <w:pStyle w:val="Fig"/>
        <w:rPr>
          <w:rFonts w:hint="eastAsia"/>
        </w:rPr>
      </w:pPr>
      <w:r>
        <w:t>Fig.</w:t>
      </w:r>
      <w:fldSimple w:instr=" STYLEREF 1 \s ">
        <w:r w:rsidR="00504F56">
          <w:rPr>
            <w:noProof/>
          </w:rPr>
          <w:t>5</w:t>
        </w:r>
      </w:fldSimple>
      <w:r w:rsidR="00504F56">
        <w:noBreakHyphen/>
      </w:r>
      <w:fldSimple w:instr=" SEQ Fig. \* ARABIC \s 1 ">
        <w:r w:rsidR="00504F56">
          <w:rPr>
            <w:noProof/>
          </w:rPr>
          <w:t>6</w:t>
        </w:r>
      </w:fldSimple>
      <w:r>
        <w:t xml:space="preserve"> </w:t>
      </w:r>
      <w:r w:rsidRPr="00CE113A">
        <w:t>Algorithm implementation code</w:t>
      </w:r>
      <w:r>
        <w:t xml:space="preserve"> of GCD</w:t>
      </w:r>
    </w:p>
    <w:p w14:paraId="5B0ECFF5" w14:textId="77777777" w:rsidR="00CE113A" w:rsidRDefault="00CE113A" w:rsidP="008D3FEF">
      <w:pPr>
        <w:pStyle w:val="ab"/>
        <w:rPr>
          <w:rFonts w:hint="eastAsia"/>
        </w:rPr>
      </w:pPr>
    </w:p>
    <w:p w14:paraId="2AB8A10F" w14:textId="29669538" w:rsidR="00B50B92" w:rsidRDefault="00B50B92" w:rsidP="008D3FEF">
      <w:pPr>
        <w:pStyle w:val="ab"/>
      </w:pPr>
      <w:r>
        <w:object w:dxaOrig="7117" w:dyaOrig="4550" w14:anchorId="16A51079">
          <v:shape id="_x0000_i1052" type="#_x0000_t75" style="width:279pt;height:189.6pt" o:ole="">
            <v:imagedata r:id="rId98" o:title="" croptop="32271f" cropbottom="-14149f" cropright="20946f"/>
          </v:shape>
          <o:OLEObject Type="Embed" ProgID="Visio.Drawing.15" ShapeID="_x0000_i1052" DrawAspect="Content" ObjectID="_1607364884" r:id="rId99"/>
        </w:object>
      </w:r>
    </w:p>
    <w:p w14:paraId="5F775777" w14:textId="06A98CCA" w:rsidR="00B50B92" w:rsidRDefault="00B50B92" w:rsidP="00B50B92">
      <w:pPr>
        <w:pStyle w:val="ab"/>
      </w:pPr>
      <w:bookmarkStart w:id="264" w:name="_Ref533597861"/>
      <w:bookmarkStart w:id="265" w:name="_Toc53361689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9D799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D799C">
        <w:rPr>
          <w:noProof/>
        </w:rPr>
        <w:t>7</w:t>
      </w:r>
      <w:r>
        <w:fldChar w:fldCharType="end"/>
      </w:r>
      <w:bookmarkEnd w:id="264"/>
      <w:r>
        <w:rPr>
          <w:rFonts w:hint="eastAsia"/>
        </w:rPr>
        <w:t>最大公约数算法的</w:t>
      </w:r>
      <w:r>
        <w:rPr>
          <w:rFonts w:hint="eastAsia"/>
        </w:rPr>
        <w:t>C</w:t>
      </w:r>
      <w:r>
        <w:t>DFG</w:t>
      </w:r>
      <w:r>
        <w:rPr>
          <w:rFonts w:hint="eastAsia"/>
        </w:rPr>
        <w:t>图</w:t>
      </w:r>
      <w:bookmarkEnd w:id="265"/>
    </w:p>
    <w:p w14:paraId="22DBC353" w14:textId="14F200CF" w:rsidR="00BB5DFA" w:rsidRPr="00EA4841" w:rsidRDefault="00504F56" w:rsidP="00211812">
      <w:pPr>
        <w:pStyle w:val="Fig"/>
        <w:rPr>
          <w:rFonts w:hint="eastAsia"/>
        </w:rPr>
      </w:pPr>
      <w:r>
        <w:t>Fig.</w:t>
      </w:r>
      <w:fldSimple w:instr=" STYLEREF 1 \s ">
        <w:r>
          <w:rPr>
            <w:noProof/>
          </w:rPr>
          <w:t>5</w:t>
        </w:r>
      </w:fldSimple>
      <w:r>
        <w:noBreakHyphen/>
      </w:r>
      <w:fldSimple w:instr=" SEQ Fig. \* ARABIC \s 1 ">
        <w:r>
          <w:rPr>
            <w:noProof/>
          </w:rPr>
          <w:t>7</w:t>
        </w:r>
      </w:fldSimple>
      <w:r>
        <w:t xml:space="preserve"> </w:t>
      </w:r>
      <w:r w:rsidR="00C05CF9">
        <w:rPr>
          <w:rFonts w:hint="eastAsia"/>
        </w:rPr>
        <w:t>C</w:t>
      </w:r>
      <w:r w:rsidR="00C05CF9">
        <w:t xml:space="preserve">DFG diagram of </w:t>
      </w:r>
      <w:r w:rsidR="009F2293">
        <w:t>GCD algorithem</w:t>
      </w:r>
    </w:p>
    <w:p w14:paraId="30C225C4" w14:textId="0DAFBAF6" w:rsidR="009639CA" w:rsidRDefault="009639CA" w:rsidP="008E6F9E">
      <w:pPr>
        <w:pStyle w:val="2"/>
      </w:pPr>
      <w:bookmarkStart w:id="266" w:name="_Toc533166036"/>
      <w:bookmarkStart w:id="267" w:name="_Toc533606088"/>
      <w:r>
        <w:rPr>
          <w:rFonts w:hint="eastAsia"/>
        </w:rPr>
        <w:t>仿真结果及分析</w:t>
      </w:r>
      <w:bookmarkEnd w:id="266"/>
      <w:bookmarkEnd w:id="267"/>
    </w:p>
    <w:p w14:paraId="7C5ACAE4" w14:textId="74F6B061" w:rsidR="00554F5C" w:rsidRDefault="004F766A" w:rsidP="00554F5C">
      <w:pPr>
        <w:ind w:firstLine="480"/>
        <w:jc w:val="both"/>
      </w:pPr>
      <w:r>
        <w:rPr>
          <w:rFonts w:hint="eastAsia"/>
        </w:rPr>
        <w:t>本小节通过将</w:t>
      </w:r>
      <w:r w:rsidR="00554F5C">
        <w:rPr>
          <w:rFonts w:hint="eastAsia"/>
        </w:rPr>
        <w:t>计算密集型的</w:t>
      </w:r>
      <w:r>
        <w:rPr>
          <w:rFonts w:hint="eastAsia"/>
        </w:rPr>
        <w:t>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平台上，获得不同算法在不同计算平台上的仿真性能数据并对性能数据进行分析，其中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w:t>
      </w:r>
      <w:r w:rsidR="00440600">
        <w:rPr>
          <w:rFonts w:hint="eastAsia"/>
        </w:rPr>
        <w:t>均</w:t>
      </w:r>
      <w:r>
        <w:rPr>
          <w:rFonts w:hint="eastAsia"/>
        </w:rPr>
        <w:t>是</w:t>
      </w:r>
      <w:r w:rsidR="00FB41B6">
        <w:t>V</w:t>
      </w:r>
      <w:r>
        <w:rPr>
          <w:rFonts w:hint="eastAsia"/>
        </w:rPr>
        <w:t>isual</w:t>
      </w:r>
      <w:r>
        <w:t xml:space="preserve"> </w:t>
      </w:r>
      <w:r w:rsidR="00FB41B6">
        <w:t>S</w:t>
      </w:r>
      <w:r>
        <w:rPr>
          <w:rFonts w:hint="eastAsia"/>
        </w:rPr>
        <w:t>tudio</w:t>
      </w:r>
      <w:r>
        <w:t>2017</w:t>
      </w:r>
      <w:r w:rsidR="00554F5C">
        <w:rPr>
          <w:rFonts w:hint="eastAsia"/>
        </w:rPr>
        <w:t>。基于</w:t>
      </w:r>
      <w:r w:rsidR="00554F5C">
        <w:rPr>
          <w:rFonts w:hint="eastAsia"/>
        </w:rPr>
        <w:t>G</w:t>
      </w:r>
      <w:r w:rsidR="00554F5C">
        <w:t>PU</w:t>
      </w:r>
      <w:r w:rsidR="00554F5C">
        <w:rPr>
          <w:rFonts w:hint="eastAsia"/>
        </w:rPr>
        <w:t>的测试数据是原始代码运行的时钟周期数，通过调用</w:t>
      </w:r>
      <w:r w:rsidR="00554F5C">
        <w:rPr>
          <w:rFonts w:hint="eastAsia"/>
        </w:rPr>
        <w:t>C</w:t>
      </w:r>
      <w:r w:rsidR="00554F5C">
        <w:t>UDA</w:t>
      </w:r>
      <w:r w:rsidR="00554F5C">
        <w:rPr>
          <w:rFonts w:hint="eastAsia"/>
        </w:rPr>
        <w:t>工具包中</w:t>
      </w:r>
      <w:r w:rsidR="00554F5C">
        <w:rPr>
          <w:rFonts w:hint="eastAsia"/>
        </w:rPr>
        <w:t>C</w:t>
      </w:r>
      <w:r w:rsidR="00554F5C">
        <w:t>LOCK()</w:t>
      </w:r>
      <w:r w:rsidR="00554F5C">
        <w:rPr>
          <w:rFonts w:hint="eastAsia"/>
        </w:rPr>
        <w:t>函数实现，代码运行未调用任何</w:t>
      </w:r>
      <w:r w:rsidR="00554F5C">
        <w:rPr>
          <w:rFonts w:hint="eastAsia"/>
        </w:rPr>
        <w:t>C</w:t>
      </w:r>
      <w:r w:rsidR="00554F5C">
        <w:t>UDA</w:t>
      </w:r>
      <w:r w:rsidR="00554F5C">
        <w:rPr>
          <w:rFonts w:hint="eastAsia"/>
        </w:rPr>
        <w:t>的优化库。</w:t>
      </w:r>
    </w:p>
    <w:p w14:paraId="70877A79" w14:textId="2499C454" w:rsidR="00403923" w:rsidRDefault="00554F5C" w:rsidP="00A91791">
      <w:pPr>
        <w:ind w:firstLine="480"/>
      </w:pPr>
      <w:r>
        <w:rPr>
          <w:rFonts w:hint="eastAsia"/>
        </w:rPr>
        <w:t>首先对于矩阵乘运算，</w:t>
      </w:r>
      <w:r w:rsidR="00403923">
        <w:rPr>
          <w:rFonts w:hint="eastAsia"/>
        </w:rPr>
        <w:t>通过选取三组不同规模的矩阵进行矩阵乘运算的仿真，其性能数据如图</w:t>
      </w:r>
      <w:r w:rsidR="00055756">
        <w:rPr>
          <w:rFonts w:hint="eastAsia"/>
        </w:rPr>
        <w:t>，矩阵的规模分别是</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055756">
        <w:rPr>
          <w:rFonts w:hint="eastAsia"/>
        </w:rPr>
        <w:t>,</w:t>
      </w:r>
      <w:r w:rsidR="00055756">
        <w:t>128</w:t>
      </w:r>
      <w:r w:rsidR="00055756">
        <w:rPr>
          <w:rFonts w:hint="eastAsia"/>
        </w:rPr>
        <w:t>×</w:t>
      </w:r>
      <w:r w:rsidR="00055756">
        <w:t>128</w:t>
      </w:r>
      <w:r w:rsidR="00630EFF">
        <w:rPr>
          <w:rFonts w:hint="eastAsia"/>
        </w:rPr>
        <w:t>，</w:t>
      </w:r>
      <w:r w:rsidR="00630EFF">
        <w:rPr>
          <w:rFonts w:hint="eastAsia"/>
        </w:rPr>
        <w:t>GPU</w:t>
      </w:r>
      <w:r w:rsidR="00630EFF">
        <w:rPr>
          <w:rFonts w:hint="eastAsia"/>
        </w:rPr>
        <w:t>平台上开启和矩阵规模同等大小的多线程进行仿真，</w:t>
      </w:r>
      <w:r w:rsidR="00235B42">
        <w:rPr>
          <w:rFonts w:hint="eastAsia"/>
        </w:rPr>
        <w:t>即针对于</w:t>
      </w:r>
      <w:r w:rsidR="00722B99">
        <w:t>32</w:t>
      </w:r>
      <w:r w:rsidR="00235B42">
        <w:rPr>
          <w:rFonts w:hint="eastAsia"/>
        </w:rPr>
        <w:t>阶方阵，开启</w:t>
      </w:r>
      <w:r w:rsidR="00722B99">
        <w:t>32</w:t>
      </w:r>
      <w:r w:rsidR="00235B42">
        <w:rPr>
          <w:rFonts w:hint="eastAsia"/>
        </w:rPr>
        <w:t>线程进行程序运行，</w:t>
      </w:r>
      <w:r w:rsidR="00630EFF">
        <w:rPr>
          <w:rFonts w:hint="eastAsia"/>
        </w:rPr>
        <w:t>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9D799C">
        <w:rPr>
          <w:rFonts w:hint="eastAsia"/>
        </w:rPr>
        <w:t>图</w:t>
      </w:r>
      <w:r w:rsidR="009D799C">
        <w:rPr>
          <w:noProof/>
        </w:rPr>
        <w:t>5</w:t>
      </w:r>
      <w:r w:rsidR="009D799C">
        <w:noBreakHyphen/>
      </w:r>
      <w:r w:rsidR="009D799C">
        <w:rPr>
          <w:noProof/>
        </w:rPr>
        <w:t>8</w:t>
      </w:r>
      <w:r w:rsidR="00630EFF">
        <w:fldChar w:fldCharType="end"/>
      </w:r>
      <w:r w:rsidR="00630EFF">
        <w:rPr>
          <w:rFonts w:hint="eastAsia"/>
        </w:rPr>
        <w:t>可以看出，在矩阵乘运算上，</w:t>
      </w:r>
      <w:r w:rsidR="00630EFF">
        <w:rPr>
          <w:rFonts w:hint="eastAsia"/>
        </w:rPr>
        <w:t>H</w:t>
      </w:r>
      <w:r w:rsidR="00630EFF">
        <w:t>GRA</w:t>
      </w:r>
      <w:r w:rsidR="00630EFF">
        <w:rPr>
          <w:rFonts w:hint="eastAsia"/>
        </w:rPr>
        <w:t>结构获得了</w:t>
      </w:r>
      <w:r w:rsidR="00D648A0">
        <w:rPr>
          <w:rFonts w:hint="eastAsia"/>
        </w:rPr>
        <w:t>较好的性能表现</w:t>
      </w:r>
      <w:r w:rsidR="002863DD">
        <w:rPr>
          <w:rFonts w:hint="eastAsia"/>
        </w:rPr>
        <w:t>。</w:t>
      </w:r>
    </w:p>
    <w:p w14:paraId="5792FCB5" w14:textId="36293AD1" w:rsidR="00A54290" w:rsidRDefault="00A54290" w:rsidP="00925BDD">
      <w:pPr>
        <w:ind w:firstLineChars="0" w:firstLine="0"/>
        <w:jc w:val="center"/>
      </w:pPr>
      <w:r>
        <w:rPr>
          <w:rFonts w:hint="eastAsia"/>
          <w:noProof/>
        </w:rPr>
        <w:lastRenderedPageBreak/>
        <w:drawing>
          <wp:inline distT="0" distB="0" distL="0" distR="0" wp14:anchorId="66C2396B" wp14:editId="4C8A75B8">
            <wp:extent cx="4229100" cy="2423160"/>
            <wp:effectExtent l="0" t="0" r="0" b="1524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7ED05BE8" w14:textId="070F8F15" w:rsidR="004749B6" w:rsidRDefault="007D78CE" w:rsidP="007D78CE">
      <w:pPr>
        <w:pStyle w:val="ab"/>
      </w:pPr>
      <w:bookmarkStart w:id="268" w:name="_Ref533076272"/>
      <w:bookmarkStart w:id="269" w:name="_Toc533616891"/>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8</w:t>
      </w:r>
      <w:r w:rsidR="00B50B92">
        <w:fldChar w:fldCharType="end"/>
      </w:r>
      <w:bookmarkEnd w:id="268"/>
      <w:r>
        <w:rPr>
          <w:rFonts w:hint="eastAsia"/>
        </w:rPr>
        <w:t>不同规模矩阵在</w:t>
      </w:r>
      <w:r>
        <w:rPr>
          <w:rFonts w:hint="eastAsia"/>
        </w:rPr>
        <w:t>G</w:t>
      </w:r>
      <w:r>
        <w:t>PU</w:t>
      </w:r>
      <w:r>
        <w:rPr>
          <w:rFonts w:hint="eastAsia"/>
        </w:rPr>
        <w:t>和</w:t>
      </w:r>
      <w:r>
        <w:rPr>
          <w:rFonts w:hint="eastAsia"/>
        </w:rPr>
        <w:t>H</w:t>
      </w:r>
      <w:r>
        <w:t>GRA</w:t>
      </w:r>
      <w:r>
        <w:rPr>
          <w:rFonts w:hint="eastAsia"/>
        </w:rPr>
        <w:t>平台上性能数据</w:t>
      </w:r>
      <w:bookmarkEnd w:id="269"/>
    </w:p>
    <w:p w14:paraId="3D3C7869" w14:textId="20D40B74" w:rsidR="00B56F71" w:rsidRDefault="00B56F71" w:rsidP="000359C8">
      <w:pPr>
        <w:pStyle w:val="Fig"/>
      </w:pPr>
      <w:r>
        <w:t xml:space="preserve">Fig. </w:t>
      </w:r>
      <w:fldSimple w:instr=" STYLEREF 1 \s ">
        <w:r w:rsidR="00504F56">
          <w:rPr>
            <w:noProof/>
          </w:rPr>
          <w:t>5</w:t>
        </w:r>
      </w:fldSimple>
      <w:r w:rsidR="00504F56">
        <w:noBreakHyphen/>
      </w:r>
      <w:fldSimple w:instr=" SEQ Fig. \* ARABIC \s 1 ">
        <w:r w:rsidR="00504F56">
          <w:rPr>
            <w:noProof/>
          </w:rPr>
          <w:t>8</w:t>
        </w:r>
      </w:fldSimple>
      <w:r>
        <w:t xml:space="preserve"> Performance of different scale matrix multiplication in GPU and HGRA platform</w:t>
      </w:r>
    </w:p>
    <w:p w14:paraId="46B81B20" w14:textId="77777777" w:rsidR="00BD1FC4" w:rsidRDefault="00BD1FC4" w:rsidP="007D78CE">
      <w:pPr>
        <w:pStyle w:val="ab"/>
      </w:pPr>
    </w:p>
    <w:p w14:paraId="448EEFAD" w14:textId="71E482CB" w:rsidR="00A56BD4" w:rsidRDefault="00A56BD4" w:rsidP="00A56BD4">
      <w:pPr>
        <w:ind w:firstLine="480"/>
      </w:pPr>
      <w:r>
        <w:rPr>
          <w:rFonts w:hint="eastAsia"/>
        </w:rPr>
        <w:t>在</w:t>
      </w:r>
      <w:r>
        <w:rPr>
          <w:rFonts w:hint="eastAsia"/>
        </w:rPr>
        <w:t>So</w:t>
      </w:r>
      <w:r>
        <w:t>bel</w:t>
      </w:r>
      <w:r>
        <w:rPr>
          <w:rFonts w:hint="eastAsia"/>
        </w:rPr>
        <w:t>边缘检测算法的仿真实验中，选取的图片的像素点规模是</w:t>
      </w:r>
      <w:r>
        <w:rPr>
          <w:rFonts w:hint="eastAsia"/>
        </w:rPr>
        <w:t>3</w:t>
      </w:r>
      <w:r>
        <w:t>00</w:t>
      </w:r>
      <w:r>
        <w:rPr>
          <w:rFonts w:hint="eastAsia"/>
        </w:rPr>
        <w:t>×</w:t>
      </w:r>
      <w:r>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上映射方法是卷积核的循环层数空间展开，将这部分的空间展开资源复制一份映射到其他空闲资源上，实现对第二层循环的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8D3236">
        <w:rPr>
          <w:rFonts w:hint="eastAsia"/>
        </w:rPr>
        <w:t>即开启</w:t>
      </w:r>
      <w:r w:rsidR="008D3236">
        <w:rPr>
          <w:rFonts w:hint="eastAsia"/>
        </w:rPr>
        <w:t>2</w:t>
      </w:r>
      <w:r w:rsidR="008D3236">
        <w:t>98</w:t>
      </w:r>
      <w:r w:rsidR="008D3236">
        <w:rPr>
          <w:rFonts w:hint="eastAsia"/>
        </w:rPr>
        <w:t>线程</w:t>
      </w:r>
      <w:r w:rsidR="00925BDD">
        <w:rPr>
          <w:rFonts w:hint="eastAsia"/>
        </w:rPr>
        <w:t>进行</w:t>
      </w:r>
      <w:r w:rsidR="00DA2171">
        <w:rPr>
          <w:rFonts w:hint="eastAsia"/>
        </w:rPr>
        <w:t>仿真，如图所示是</w:t>
      </w:r>
      <w:r w:rsidR="00DA2171">
        <w:rPr>
          <w:rFonts w:hint="eastAsia"/>
        </w:rPr>
        <w:t>Sobel</w:t>
      </w:r>
      <w:r w:rsidR="00DA2171">
        <w:rPr>
          <w:rFonts w:hint="eastAsia"/>
        </w:rPr>
        <w:t>检测算法的仿真性能数据</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的性能优势。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221AA0F3">
            <wp:extent cx="4023360" cy="2301240"/>
            <wp:effectExtent l="0" t="0" r="15240" b="381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4F433B54" w14:textId="746C4F6E" w:rsidR="008F341B" w:rsidRDefault="008F341B" w:rsidP="00B314F3">
      <w:pPr>
        <w:pStyle w:val="ab"/>
      </w:pPr>
      <w:bookmarkStart w:id="270" w:name="_Toc533616892"/>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9D799C">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9D799C">
        <w:rPr>
          <w:noProof/>
        </w:rPr>
        <w:t>9</w:t>
      </w:r>
      <w:r w:rsidR="00B50B92">
        <w:fldChar w:fldCharType="end"/>
      </w:r>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70"/>
    </w:p>
    <w:p w14:paraId="4E696619" w14:textId="67CCFCBB" w:rsidR="006553ED" w:rsidRDefault="00AE1937" w:rsidP="000359C8">
      <w:pPr>
        <w:pStyle w:val="Fig"/>
      </w:pPr>
      <w:r>
        <w:t xml:space="preserve">Fig. </w:t>
      </w:r>
      <w:fldSimple w:instr=" STYLEREF 1 \s ">
        <w:r w:rsidR="00504F56">
          <w:rPr>
            <w:noProof/>
          </w:rPr>
          <w:t>5</w:t>
        </w:r>
      </w:fldSimple>
      <w:r w:rsidR="00504F56">
        <w:noBreakHyphen/>
      </w:r>
      <w:fldSimple w:instr=" SEQ Fig. \* ARABIC \s 1 ">
        <w:r w:rsidR="00504F56">
          <w:rPr>
            <w:noProof/>
          </w:rPr>
          <w:t>9</w:t>
        </w:r>
      </w:fldSimple>
      <w:r>
        <w:t xml:space="preserve"> </w:t>
      </w:r>
      <w:bookmarkStart w:id="271" w:name="_Hlk533173531"/>
      <w:r w:rsidR="006553ED" w:rsidRPr="006553ED">
        <w:t xml:space="preserve">Performance figure of </w:t>
      </w:r>
      <w:r w:rsidR="006553ED">
        <w:t>Sobel algorithem</w:t>
      </w:r>
      <w:bookmarkEnd w:id="271"/>
      <w:r w:rsidR="006553ED" w:rsidRPr="006553ED">
        <w:t xml:space="preserve"> in GPU and HGRA platform</w:t>
      </w:r>
    </w:p>
    <w:p w14:paraId="2002B89C" w14:textId="77777777" w:rsidR="00661781" w:rsidRPr="00661781" w:rsidRDefault="00661781" w:rsidP="00661781">
      <w:pPr>
        <w:ind w:firstLine="480"/>
      </w:pPr>
    </w:p>
    <w:p w14:paraId="27EEDA7B" w14:textId="1DF720C1" w:rsidR="00BD1FC4" w:rsidRDefault="00661781" w:rsidP="00661781">
      <w:pPr>
        <w:ind w:firstLine="480"/>
      </w:pPr>
      <w:r>
        <w:rPr>
          <w:rFonts w:hint="eastAsia"/>
        </w:rPr>
        <w:lastRenderedPageBreak/>
        <w:t>对于图像中值滤波的应用，本实验</w:t>
      </w:r>
      <w:r w:rsidR="00B919F4">
        <w:rPr>
          <w:rFonts w:hint="eastAsia"/>
        </w:rPr>
        <w:t>选取的图像</w:t>
      </w:r>
      <w:r w:rsidR="00E856E5">
        <w:rPr>
          <w:rFonts w:hint="eastAsia"/>
        </w:rPr>
        <w:t>大小</w:t>
      </w:r>
      <w:r w:rsidR="00B919F4">
        <w:rPr>
          <w:rFonts w:hint="eastAsia"/>
        </w:rPr>
        <w:t>分别为</w:t>
      </w:r>
      <w:r>
        <w:rPr>
          <w:rFonts w:hint="eastAsia"/>
        </w:rPr>
        <w:t>3</w:t>
      </w:r>
      <w:r>
        <w:t>20</w:t>
      </w:r>
      <w:r>
        <w:rPr>
          <w:rFonts w:hint="eastAsia"/>
        </w:rPr>
        <w:t>×</w:t>
      </w:r>
      <w:r>
        <w:t>240</w:t>
      </w:r>
      <w:r w:rsidR="00B919F4">
        <w:rPr>
          <w:rFonts w:hint="eastAsia"/>
        </w:rPr>
        <w:t>和</w:t>
      </w:r>
      <w:r w:rsidR="00B919F4">
        <w:rPr>
          <w:rFonts w:hint="eastAsia"/>
        </w:rPr>
        <w:t>4</w:t>
      </w:r>
      <w:r w:rsidR="00B919F4">
        <w:t>80</w:t>
      </w:r>
      <w:r w:rsidR="00B919F4">
        <w:rPr>
          <w:rFonts w:hint="eastAsia"/>
        </w:rPr>
        <w:t>×</w:t>
      </w:r>
      <w:r w:rsidR="00B919F4">
        <w:t>360</w:t>
      </w:r>
      <w:r>
        <w:t>,</w:t>
      </w:r>
      <w:r>
        <w:rPr>
          <w:rFonts w:hint="eastAsia"/>
        </w:rPr>
        <w:t>选取的滑动窗口区域大小为</w:t>
      </w:r>
      <w:r>
        <w:rPr>
          <w:rFonts w:hint="eastAsia"/>
        </w:rPr>
        <w:t>3</w:t>
      </w:r>
      <w:r>
        <w:rPr>
          <w:rFonts w:hint="eastAsia"/>
        </w:rPr>
        <w:t>×</w:t>
      </w:r>
      <w:r>
        <w:rPr>
          <w:rFonts w:hint="eastAsia"/>
        </w:rPr>
        <w:t>3</w:t>
      </w:r>
      <w:r>
        <w:rPr>
          <w:rFonts w:hint="eastAsia"/>
        </w:rPr>
        <w:t>，由于在每一个滑动窗口内要进行</w:t>
      </w:r>
      <w:r>
        <w:rPr>
          <w:rFonts w:hint="eastAsia"/>
        </w:rPr>
        <w:t>9</w:t>
      </w:r>
      <w:r>
        <w:rPr>
          <w:rFonts w:hint="eastAsia"/>
        </w:rPr>
        <w:t>个元素的排序，是一种比较规整的数据操作，没有较多的控制代码，适合于混合粒度可重构阵列的执行，通过按照</w:t>
      </w:r>
      <w:r>
        <w:fldChar w:fldCharType="begin"/>
      </w:r>
      <w:r>
        <w:instrText xml:space="preserve"> </w:instrText>
      </w:r>
      <w:r>
        <w:rPr>
          <w:rFonts w:hint="eastAsia"/>
        </w:rPr>
        <w:instrText>REF _Ref533589132 \h</w:instrText>
      </w:r>
      <w:r>
        <w:instrText xml:space="preserve"> </w:instrText>
      </w:r>
      <w:r>
        <w:fldChar w:fldCharType="separate"/>
      </w:r>
      <w:r w:rsidR="009D799C">
        <w:rPr>
          <w:rFonts w:hint="eastAsia"/>
        </w:rPr>
        <w:t>图</w:t>
      </w:r>
      <w:r w:rsidR="009D799C">
        <w:rPr>
          <w:noProof/>
        </w:rPr>
        <w:t>5</w:t>
      </w:r>
      <w:r w:rsidR="009D799C">
        <w:noBreakHyphen/>
      </w:r>
      <w:r w:rsidR="009D799C">
        <w:rPr>
          <w:noProof/>
        </w:rPr>
        <w:t>5</w:t>
      </w:r>
      <w:r>
        <w:fldChar w:fldCharType="end"/>
      </w:r>
      <w:r>
        <w:rPr>
          <w:rFonts w:hint="eastAsia"/>
        </w:rPr>
        <w:t>所示的</w:t>
      </w:r>
      <w:r w:rsidR="006D2C87">
        <w:rPr>
          <w:rFonts w:hint="eastAsia"/>
        </w:rPr>
        <w:t>将排序程序映射到阵列上，由于一次的排序操作在一个阵列簇上可以完成，本文研究的阵列有四个簇可以使用，在本算法上可以获得四倍的加速比，表所示是基于</w:t>
      </w:r>
      <w:r w:rsidR="006D2C87">
        <w:rPr>
          <w:rFonts w:hint="eastAsia"/>
        </w:rPr>
        <w:t>G</w:t>
      </w:r>
      <w:r w:rsidR="006D2C87">
        <w:t>PU</w:t>
      </w:r>
      <w:r w:rsidR="006D2C87">
        <w:rPr>
          <w:rFonts w:hint="eastAsia"/>
        </w:rPr>
        <w:t>平台和</w:t>
      </w:r>
      <w:r w:rsidR="006D2C87">
        <w:rPr>
          <w:rFonts w:hint="eastAsia"/>
        </w:rPr>
        <w:t>H</w:t>
      </w:r>
      <w:r w:rsidR="006D2C87">
        <w:t>GRA</w:t>
      </w:r>
      <w:r w:rsidR="006D2C87">
        <w:rPr>
          <w:rFonts w:hint="eastAsia"/>
        </w:rPr>
        <w:t>平台的仿真数据对比，由于算法中存在不能并行处理的排序过程，所以本阵列和</w:t>
      </w:r>
      <w:r w:rsidR="006D2C87">
        <w:rPr>
          <w:rFonts w:hint="eastAsia"/>
        </w:rPr>
        <w:t>G</w:t>
      </w:r>
      <w:r w:rsidR="006D2C87">
        <w:t>PU</w:t>
      </w:r>
      <w:r w:rsidR="006D2C87">
        <w:rPr>
          <w:rFonts w:hint="eastAsia"/>
        </w:rPr>
        <w:t>的仿真结果没有太大的差别。</w:t>
      </w:r>
    </w:p>
    <w:p w14:paraId="09C34C2C" w14:textId="42F7B284" w:rsidR="009C1E94" w:rsidRDefault="009C1E94" w:rsidP="009C1E94">
      <w:pPr>
        <w:pStyle w:val="ae"/>
        <w:spacing w:before="326" w:after="163"/>
      </w:pPr>
      <w:bookmarkStart w:id="272" w:name="_Toc53360352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9D799C">
        <w:rPr>
          <w:noProof/>
        </w:rPr>
        <w:t>5</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9D799C">
        <w:rPr>
          <w:noProof/>
        </w:rPr>
        <w:t>1</w:t>
      </w:r>
      <w:r>
        <w:fldChar w:fldCharType="end"/>
      </w:r>
      <w:r>
        <w:rPr>
          <w:rFonts w:hint="eastAsia"/>
        </w:rPr>
        <w:t>图像中值滤波不同平台运行时钟周期数</w:t>
      </w:r>
      <w:bookmarkEnd w:id="272"/>
    </w:p>
    <w:tbl>
      <w:tblPr>
        <w:tblStyle w:val="1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1"/>
        <w:gridCol w:w="1304"/>
        <w:gridCol w:w="1276"/>
        <w:gridCol w:w="1134"/>
      </w:tblGrid>
      <w:tr w:rsidR="00C03611" w:rsidRPr="009C1E94" w14:paraId="332BDB53" w14:textId="7EBFC986" w:rsidTr="002F18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bottom w:val="single" w:sz="12" w:space="0" w:color="auto"/>
            </w:tcBorders>
            <w:vAlign w:val="center"/>
          </w:tcPr>
          <w:p w14:paraId="196A3B3A" w14:textId="4095FB00" w:rsidR="00C03611" w:rsidRPr="009C1E94" w:rsidRDefault="009C1E94" w:rsidP="00FE7B0E">
            <w:pPr>
              <w:ind w:firstLineChars="0" w:firstLine="0"/>
              <w:jc w:val="center"/>
              <w:rPr>
                <w:b w:val="0"/>
                <w:sz w:val="21"/>
              </w:rPr>
            </w:pPr>
            <w:r>
              <w:rPr>
                <w:rFonts w:hint="eastAsia"/>
                <w:b w:val="0"/>
                <w:sz w:val="21"/>
              </w:rPr>
              <w:t>图像规模</w:t>
            </w:r>
            <w:r>
              <w:rPr>
                <w:rFonts w:hint="eastAsia"/>
                <w:b w:val="0"/>
                <w:sz w:val="21"/>
              </w:rPr>
              <w:t>/</w:t>
            </w:r>
            <w:r>
              <w:rPr>
                <w:rFonts w:hint="eastAsia"/>
                <w:b w:val="0"/>
                <w:sz w:val="21"/>
              </w:rPr>
              <w:t>平台</w:t>
            </w:r>
          </w:p>
        </w:tc>
        <w:tc>
          <w:tcPr>
            <w:tcW w:w="1304" w:type="dxa"/>
            <w:tcBorders>
              <w:top w:val="single" w:sz="12" w:space="0" w:color="auto"/>
              <w:bottom w:val="single" w:sz="12" w:space="0" w:color="auto"/>
            </w:tcBorders>
            <w:vAlign w:val="center"/>
          </w:tcPr>
          <w:p w14:paraId="1B6EE9CD"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H</w:t>
            </w:r>
            <w:r w:rsidRPr="009C1E94">
              <w:rPr>
                <w:b w:val="0"/>
                <w:sz w:val="21"/>
              </w:rPr>
              <w:t>GRA</w:t>
            </w:r>
          </w:p>
        </w:tc>
        <w:tc>
          <w:tcPr>
            <w:tcW w:w="1276" w:type="dxa"/>
            <w:tcBorders>
              <w:top w:val="single" w:sz="12" w:space="0" w:color="auto"/>
              <w:bottom w:val="single" w:sz="12" w:space="0" w:color="auto"/>
            </w:tcBorders>
            <w:vAlign w:val="center"/>
          </w:tcPr>
          <w:p w14:paraId="090C2D20"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G</w:t>
            </w:r>
            <w:r w:rsidRPr="009C1E94">
              <w:rPr>
                <w:b w:val="0"/>
                <w:sz w:val="21"/>
              </w:rPr>
              <w:t>PU</w:t>
            </w:r>
          </w:p>
        </w:tc>
        <w:tc>
          <w:tcPr>
            <w:tcW w:w="1134" w:type="dxa"/>
            <w:tcBorders>
              <w:top w:val="single" w:sz="12" w:space="0" w:color="auto"/>
              <w:bottom w:val="single" w:sz="12" w:space="0" w:color="auto"/>
            </w:tcBorders>
            <w:vAlign w:val="center"/>
          </w:tcPr>
          <w:p w14:paraId="1EA30940" w14:textId="38EBB55F"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提升比</w:t>
            </w:r>
          </w:p>
        </w:tc>
      </w:tr>
      <w:tr w:rsidR="00C03611" w:rsidRPr="009C1E94" w14:paraId="28565ECB" w14:textId="6FA6A18E"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tcBorders>
            <w:vAlign w:val="center"/>
          </w:tcPr>
          <w:p w14:paraId="3489C98F" w14:textId="77777777" w:rsidR="00C03611" w:rsidRPr="009C1E94" w:rsidRDefault="00C03611" w:rsidP="00FE7B0E">
            <w:pPr>
              <w:ind w:firstLineChars="0" w:firstLine="0"/>
              <w:jc w:val="center"/>
              <w:rPr>
                <w:b w:val="0"/>
                <w:sz w:val="21"/>
              </w:rPr>
            </w:pPr>
            <w:r w:rsidRPr="009C1E94">
              <w:rPr>
                <w:rFonts w:hint="eastAsia"/>
                <w:b w:val="0"/>
                <w:sz w:val="21"/>
              </w:rPr>
              <w:t>3</w:t>
            </w:r>
            <w:r w:rsidRPr="009C1E94">
              <w:rPr>
                <w:b w:val="0"/>
                <w:sz w:val="21"/>
              </w:rPr>
              <w:t>20</w:t>
            </w:r>
            <w:r w:rsidRPr="009C1E94">
              <w:rPr>
                <w:rFonts w:hint="eastAsia"/>
                <w:b w:val="0"/>
                <w:sz w:val="21"/>
              </w:rPr>
              <w:t>×</w:t>
            </w:r>
            <w:r w:rsidRPr="009C1E94">
              <w:rPr>
                <w:b w:val="0"/>
                <w:sz w:val="21"/>
              </w:rPr>
              <w:t>240</w:t>
            </w:r>
          </w:p>
        </w:tc>
        <w:tc>
          <w:tcPr>
            <w:tcW w:w="1304" w:type="dxa"/>
            <w:tcBorders>
              <w:top w:val="single" w:sz="12" w:space="0" w:color="auto"/>
            </w:tcBorders>
            <w:vAlign w:val="center"/>
          </w:tcPr>
          <w:p w14:paraId="25063497" w14:textId="77FC58F1"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w:t>
            </w:r>
            <w:r w:rsidR="009C1E94" w:rsidRPr="009C1E94">
              <w:rPr>
                <w:sz w:val="21"/>
              </w:rPr>
              <w:t>56</w:t>
            </w:r>
            <w:r w:rsidRPr="009C1E94">
              <w:rPr>
                <w:rFonts w:hint="eastAsia"/>
                <w:sz w:val="21"/>
              </w:rPr>
              <w:t>×</w:t>
            </w:r>
            <w:r w:rsidRPr="009C1E94">
              <w:rPr>
                <w:sz w:val="21"/>
              </w:rPr>
              <w:t>10</w:t>
            </w:r>
            <w:r w:rsidRPr="009C1E94">
              <w:rPr>
                <w:sz w:val="21"/>
                <w:vertAlign w:val="superscript"/>
              </w:rPr>
              <w:t>5</w:t>
            </w:r>
          </w:p>
        </w:tc>
        <w:tc>
          <w:tcPr>
            <w:tcW w:w="1276" w:type="dxa"/>
            <w:tcBorders>
              <w:top w:val="single" w:sz="12" w:space="0" w:color="auto"/>
            </w:tcBorders>
            <w:vAlign w:val="center"/>
          </w:tcPr>
          <w:p w14:paraId="7A1C3CD3" w14:textId="63D6B048"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.71</w:t>
            </w:r>
            <w:r w:rsidRPr="009C1E94">
              <w:rPr>
                <w:rFonts w:hint="eastAsia"/>
                <w:sz w:val="21"/>
              </w:rPr>
              <w:t>×</w:t>
            </w:r>
            <w:r w:rsidRPr="009C1E94">
              <w:rPr>
                <w:sz w:val="21"/>
              </w:rPr>
              <w:t>10</w:t>
            </w:r>
            <w:r w:rsidRPr="009C1E94">
              <w:rPr>
                <w:sz w:val="21"/>
                <w:vertAlign w:val="superscript"/>
              </w:rPr>
              <w:t>5</w:t>
            </w:r>
          </w:p>
        </w:tc>
        <w:tc>
          <w:tcPr>
            <w:tcW w:w="1134" w:type="dxa"/>
            <w:tcBorders>
              <w:top w:val="single" w:sz="12" w:space="0" w:color="auto"/>
            </w:tcBorders>
            <w:vAlign w:val="center"/>
          </w:tcPr>
          <w:p w14:paraId="6690C576" w14:textId="7DD29AAC"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1.03</w:t>
            </w:r>
          </w:p>
        </w:tc>
      </w:tr>
      <w:tr w:rsidR="00C03611" w:rsidRPr="009C1E94" w14:paraId="0030D691" w14:textId="5AF429E4"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vAlign w:val="center"/>
          </w:tcPr>
          <w:p w14:paraId="147F5A34" w14:textId="77777777" w:rsidR="00C03611" w:rsidRPr="009C1E94" w:rsidRDefault="00C03611" w:rsidP="00FE7B0E">
            <w:pPr>
              <w:ind w:firstLineChars="0" w:firstLine="0"/>
              <w:jc w:val="center"/>
              <w:rPr>
                <w:b w:val="0"/>
                <w:sz w:val="21"/>
              </w:rPr>
            </w:pPr>
            <w:r w:rsidRPr="009C1E94">
              <w:rPr>
                <w:rFonts w:hint="eastAsia"/>
                <w:b w:val="0"/>
                <w:sz w:val="21"/>
              </w:rPr>
              <w:t>4</w:t>
            </w:r>
            <w:r w:rsidRPr="009C1E94">
              <w:rPr>
                <w:b w:val="0"/>
                <w:sz w:val="21"/>
              </w:rPr>
              <w:t>80</w:t>
            </w:r>
            <w:r w:rsidRPr="009C1E94">
              <w:rPr>
                <w:rFonts w:hint="eastAsia"/>
                <w:b w:val="0"/>
                <w:sz w:val="21"/>
              </w:rPr>
              <w:t>×</w:t>
            </w:r>
            <w:r w:rsidRPr="009C1E94">
              <w:rPr>
                <w:b w:val="0"/>
                <w:sz w:val="21"/>
              </w:rPr>
              <w:t>360</w:t>
            </w:r>
          </w:p>
        </w:tc>
        <w:tc>
          <w:tcPr>
            <w:tcW w:w="1304" w:type="dxa"/>
            <w:vAlign w:val="center"/>
          </w:tcPr>
          <w:p w14:paraId="74B4492A" w14:textId="7CE855C8"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7</w:t>
            </w:r>
            <w:r w:rsidRPr="009C1E94">
              <w:rPr>
                <w:sz w:val="21"/>
              </w:rPr>
              <w:t>.22</w:t>
            </w:r>
            <w:r w:rsidR="00C03611" w:rsidRPr="009C1E94">
              <w:rPr>
                <w:rFonts w:hint="eastAsia"/>
                <w:sz w:val="21"/>
              </w:rPr>
              <w:t>×</w:t>
            </w:r>
            <w:r w:rsidR="00C03611" w:rsidRPr="009C1E94">
              <w:rPr>
                <w:sz w:val="21"/>
              </w:rPr>
              <w:t>10</w:t>
            </w:r>
            <w:r w:rsidR="00C03611" w:rsidRPr="009C1E94">
              <w:rPr>
                <w:sz w:val="21"/>
                <w:vertAlign w:val="superscript"/>
              </w:rPr>
              <w:t>5</w:t>
            </w:r>
          </w:p>
        </w:tc>
        <w:tc>
          <w:tcPr>
            <w:tcW w:w="1276" w:type="dxa"/>
            <w:vAlign w:val="center"/>
          </w:tcPr>
          <w:p w14:paraId="4367CD03" w14:textId="5FD6B275"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6.83</w:t>
            </w:r>
            <w:r w:rsidR="00C03611" w:rsidRPr="009C1E94">
              <w:rPr>
                <w:rFonts w:hint="eastAsia"/>
                <w:sz w:val="21"/>
              </w:rPr>
              <w:t>×</w:t>
            </w:r>
            <w:r w:rsidR="00C03611" w:rsidRPr="009C1E94">
              <w:rPr>
                <w:sz w:val="21"/>
              </w:rPr>
              <w:t>10</w:t>
            </w:r>
            <w:r w:rsidR="00C03611" w:rsidRPr="009C1E94">
              <w:rPr>
                <w:sz w:val="21"/>
                <w:vertAlign w:val="superscript"/>
              </w:rPr>
              <w:t>5</w:t>
            </w:r>
          </w:p>
        </w:tc>
        <w:tc>
          <w:tcPr>
            <w:tcW w:w="1134" w:type="dxa"/>
            <w:vAlign w:val="center"/>
          </w:tcPr>
          <w:p w14:paraId="63F7EA7D" w14:textId="23AF08BB"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0</w:t>
            </w:r>
            <w:r w:rsidRPr="009C1E94">
              <w:rPr>
                <w:sz w:val="21"/>
              </w:rPr>
              <w:t>.94</w:t>
            </w:r>
          </w:p>
        </w:tc>
        <w:bookmarkStart w:id="273" w:name="_GoBack"/>
        <w:bookmarkEnd w:id="273"/>
      </w:tr>
    </w:tbl>
    <w:p w14:paraId="2E15E7CC" w14:textId="755B637F" w:rsidR="00B919F4" w:rsidRDefault="00B919F4" w:rsidP="005E49A3">
      <w:pPr>
        <w:ind w:firstLineChars="0" w:firstLine="0"/>
      </w:pPr>
    </w:p>
    <w:p w14:paraId="4E04E39D" w14:textId="5B59FF13" w:rsidR="003A28C6" w:rsidRDefault="003A28C6" w:rsidP="00661781">
      <w:pPr>
        <w:ind w:firstLine="480"/>
      </w:pPr>
      <w:r>
        <w:rPr>
          <w:rFonts w:hint="eastAsia"/>
        </w:rPr>
        <w:t>针对于求最大公约数算法</w:t>
      </w:r>
      <w:r w:rsidR="005E49A3">
        <w:rPr>
          <w:rFonts w:hint="eastAsia"/>
        </w:rPr>
        <w:t>，通过分析可以知道，算法中中较多的分支跳转，同时循环之间存在依赖，所以在算法本质上很难进行并行运算，只能进行代码的串行执行。我们分析一下前文中提到的各种可重构计算的平台，由于</w:t>
      </w:r>
      <w:r w:rsidR="005E49A3">
        <w:rPr>
          <w:rFonts w:hint="eastAsia"/>
        </w:rPr>
        <w:t>Morphsys</w:t>
      </w:r>
      <w:r w:rsidR="005E49A3">
        <w:rPr>
          <w:rFonts w:hint="eastAsia"/>
        </w:rPr>
        <w:t>结构的可重构部分是粗粒度的阵列，其控制部分是通过</w:t>
      </w:r>
      <w:r w:rsidR="005E49A3">
        <w:rPr>
          <w:rFonts w:hint="eastAsia"/>
        </w:rPr>
        <w:t>R</w:t>
      </w:r>
      <w:r w:rsidR="005E49A3">
        <w:t>ISC</w:t>
      </w:r>
      <w:r w:rsidR="005E49A3">
        <w:rPr>
          <w:rFonts w:hint="eastAsia"/>
        </w:rPr>
        <w:t>主核来进行的，所以</w:t>
      </w:r>
      <w:r w:rsidR="00FE482C">
        <w:rPr>
          <w:rFonts w:hint="eastAsia"/>
        </w:rPr>
        <w:t>在执行多分支结构的最大公约数算法的时候</w:t>
      </w:r>
      <w:r w:rsidR="005E49A3">
        <w:rPr>
          <w:rFonts w:hint="eastAsia"/>
        </w:rPr>
        <w:t>要频繁的</w:t>
      </w:r>
      <w:r w:rsidR="00FE482C">
        <w:rPr>
          <w:rFonts w:hint="eastAsia"/>
        </w:rPr>
        <w:t>将分支判断部分交给主核执行，在和主核进行通信的过程中，减缓了计算速度。而本文研究的可重构阵列将细粒度节点糅合到阵列结构中，可以将</w:t>
      </w:r>
      <w:r w:rsidR="00FE482C">
        <w:rPr>
          <w:rFonts w:hint="eastAsia"/>
        </w:rPr>
        <w:t>G</w:t>
      </w:r>
      <w:r w:rsidR="00FE482C">
        <w:t>CD</w:t>
      </w:r>
      <w:r w:rsidR="00FE482C">
        <w:rPr>
          <w:rFonts w:hint="eastAsia"/>
        </w:rPr>
        <w:t>算法中的分支判断部分交给阵列上的细粒度节点来进行，根据判断的结果激活相应的分支块</w:t>
      </w:r>
      <w:r w:rsidR="00EA71B1">
        <w:rPr>
          <w:rFonts w:hint="eastAsia"/>
        </w:rPr>
        <w:t>，通过将该算法的控制数据流图映射到可重构阵列上并进行运行，我们发现混合粒度阵列很好的支持了控制密集型的算法。</w:t>
      </w:r>
    </w:p>
    <w:p w14:paraId="6DE643AC" w14:textId="42BC29DB" w:rsidR="00BD1FC4" w:rsidRDefault="00BD1FC4" w:rsidP="008E6F9E">
      <w:pPr>
        <w:pStyle w:val="2"/>
      </w:pPr>
      <w:bookmarkStart w:id="274" w:name="_Toc533166037"/>
      <w:bookmarkStart w:id="275" w:name="_Toc533606089"/>
      <w:r>
        <w:rPr>
          <w:rFonts w:hint="eastAsia"/>
        </w:rPr>
        <w:t>本章小结</w:t>
      </w:r>
      <w:bookmarkEnd w:id="274"/>
      <w:bookmarkEnd w:id="275"/>
    </w:p>
    <w:p w14:paraId="376352A5" w14:textId="13D57873" w:rsidR="00BD1FC4" w:rsidRDefault="0044709A" w:rsidP="00BD1FC4">
      <w:pPr>
        <w:ind w:firstLine="480"/>
      </w:pPr>
      <w:r>
        <w:rPr>
          <w:rFonts w:hint="eastAsia"/>
        </w:rPr>
        <w:t>本章通过分析两种</w:t>
      </w:r>
      <w:r w:rsidR="00A96CB2">
        <w:rPr>
          <w:rFonts w:hint="eastAsia"/>
        </w:rPr>
        <w:t>类型</w:t>
      </w:r>
      <w:r>
        <w:rPr>
          <w:rFonts w:hint="eastAsia"/>
        </w:rPr>
        <w:t>应用的代码，</w:t>
      </w:r>
      <w:r w:rsidR="00A96CB2">
        <w:rPr>
          <w:rFonts w:hint="eastAsia"/>
        </w:rPr>
        <w:t>分别将数据密集型的算法和控制密集型的算法</w:t>
      </w:r>
      <w:r>
        <w:rPr>
          <w:rFonts w:hint="eastAsia"/>
        </w:rPr>
        <w:t>映射在</w:t>
      </w:r>
      <w:r w:rsidR="00A96CB2">
        <w:rPr>
          <w:rFonts w:hint="eastAsia"/>
        </w:rPr>
        <w:t>可重构</w:t>
      </w:r>
      <w:r>
        <w:rPr>
          <w:rFonts w:hint="eastAsia"/>
        </w:rPr>
        <w:t>平台上，</w:t>
      </w:r>
      <w:r w:rsidR="00A96CB2">
        <w:rPr>
          <w:rFonts w:hint="eastAsia"/>
        </w:rPr>
        <w:t>并通过和</w:t>
      </w:r>
      <w:r w:rsidR="00A96CB2">
        <w:rPr>
          <w:rFonts w:hint="eastAsia"/>
        </w:rPr>
        <w:t>G</w:t>
      </w:r>
      <w:r w:rsidR="00A96CB2">
        <w:t>PU</w:t>
      </w:r>
      <w:r w:rsidR="00A96CB2">
        <w:rPr>
          <w:rFonts w:hint="eastAsia"/>
        </w:rPr>
        <w:t>平台进行对比，</w:t>
      </w:r>
      <w:r>
        <w:rPr>
          <w:rFonts w:hint="eastAsia"/>
        </w:rPr>
        <w:t>通过仿真运行获得性能数据，分析</w:t>
      </w:r>
      <w:r w:rsidR="00B11328">
        <w:rPr>
          <w:rFonts w:hint="eastAsia"/>
        </w:rPr>
        <w:t>发现</w:t>
      </w:r>
      <w:r>
        <w:rPr>
          <w:rFonts w:hint="eastAsia"/>
        </w:rPr>
        <w:t>，相比较通用的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lastRenderedPageBreak/>
        <w:t>结构</w:t>
      </w:r>
      <w:r w:rsidR="00B11328">
        <w:rPr>
          <w:rFonts w:hint="eastAsia"/>
        </w:rPr>
        <w:t>不仅</w:t>
      </w:r>
      <w:r>
        <w:rPr>
          <w:rFonts w:hint="eastAsia"/>
        </w:rPr>
        <w:t>具有较高的计算效率</w:t>
      </w:r>
      <w:r w:rsidR="00B11328">
        <w:rPr>
          <w:rFonts w:hint="eastAsia"/>
        </w:rPr>
        <w:t>，还能只是控制型的算法和应用，具有较广泛的应用前景。</w:t>
      </w:r>
    </w:p>
    <w:p w14:paraId="47AAD3D8" w14:textId="77777777" w:rsidR="00B919F4" w:rsidRDefault="00B919F4" w:rsidP="00BD1FC4">
      <w:pPr>
        <w:ind w:firstLine="480"/>
      </w:pPr>
    </w:p>
    <w:p w14:paraId="3F8C508F" w14:textId="6019C65A" w:rsidR="001A66F2" w:rsidRPr="00BD1FC4" w:rsidRDefault="001A66F2" w:rsidP="001A66F2">
      <w:pPr>
        <w:widowControl/>
        <w:spacing w:line="240" w:lineRule="auto"/>
        <w:ind w:firstLineChars="0" w:firstLine="0"/>
      </w:pPr>
      <w:r>
        <w:br w:type="page"/>
      </w:r>
    </w:p>
    <w:p w14:paraId="69074F39" w14:textId="496D0B61" w:rsidR="006A31DE" w:rsidRDefault="00116706" w:rsidP="000C3E2A">
      <w:pPr>
        <w:pStyle w:val="1"/>
      </w:pPr>
      <w:bookmarkStart w:id="276" w:name="_Toc533166038"/>
      <w:bookmarkStart w:id="277" w:name="_Toc533606090"/>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76"/>
      <w:bookmarkEnd w:id="277"/>
    </w:p>
    <w:p w14:paraId="52F14B4D" w14:textId="315EF3D9" w:rsidR="002A010D" w:rsidRDefault="002A010D" w:rsidP="008E6F9E">
      <w:pPr>
        <w:pStyle w:val="2"/>
      </w:pPr>
      <w:bookmarkStart w:id="278" w:name="_Toc533166039"/>
      <w:bookmarkStart w:id="279" w:name="_Toc533606091"/>
      <w:r>
        <w:rPr>
          <w:rFonts w:hint="eastAsia"/>
        </w:rPr>
        <w:t>论文总结</w:t>
      </w:r>
      <w:bookmarkEnd w:id="278"/>
      <w:bookmarkEnd w:id="279"/>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好但是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任务级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0242A3E4" w:rsidR="002A010D" w:rsidRDefault="001F6386" w:rsidP="008E6F9E">
      <w:pPr>
        <w:pStyle w:val="2"/>
      </w:pPr>
      <w:bookmarkStart w:id="280" w:name="_Toc533166040"/>
      <w:bookmarkStart w:id="281" w:name="_Toc533606092"/>
      <w:r>
        <w:rPr>
          <w:rFonts w:hint="eastAsia"/>
        </w:rPr>
        <w:t>后续工作</w:t>
      </w:r>
      <w:r w:rsidR="002A010D">
        <w:rPr>
          <w:rFonts w:hint="eastAsia"/>
        </w:rPr>
        <w:t>展望</w:t>
      </w:r>
      <w:bookmarkEnd w:id="280"/>
      <w:bookmarkEnd w:id="281"/>
    </w:p>
    <w:p w14:paraId="111FE946" w14:textId="76EC2C50" w:rsidR="00A810F0" w:rsidRDefault="002E6C9C" w:rsidP="00A810F0">
      <w:pPr>
        <w:ind w:firstLine="480"/>
      </w:pPr>
      <w:r>
        <w:rPr>
          <w:rFonts w:hint="eastAsia"/>
        </w:rPr>
        <w:t>由于时间有限，可重构系统设计到的范围比较庞大，本文只是基于数据流技术和可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3B2D76C3" w14:textId="3C7A6C5A" w:rsidR="007B30C3" w:rsidRPr="00A810F0" w:rsidRDefault="007B533E" w:rsidP="007B533E">
      <w:pPr>
        <w:widowControl/>
        <w:spacing w:line="240" w:lineRule="auto"/>
        <w:ind w:firstLineChars="0" w:firstLine="0"/>
      </w:pPr>
      <w:r>
        <w:br w:type="page"/>
      </w:r>
    </w:p>
    <w:p w14:paraId="03143D80" w14:textId="41643540" w:rsidR="006A31DE" w:rsidRDefault="006A31DE" w:rsidP="000C3E2A">
      <w:pPr>
        <w:pStyle w:val="1"/>
      </w:pPr>
      <w:bookmarkStart w:id="282" w:name="_Toc533606093"/>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82"/>
    </w:p>
    <w:p w14:paraId="425CFA48" w14:textId="03FA61C5" w:rsidR="001F112E" w:rsidRDefault="001F112E" w:rsidP="001F112E">
      <w:pPr>
        <w:ind w:firstLine="480"/>
      </w:pPr>
    </w:p>
    <w:p w14:paraId="37856C3A" w14:textId="77777777" w:rsidR="001F112E" w:rsidRPr="001F112E" w:rsidRDefault="001F112E" w:rsidP="001F112E">
      <w:pPr>
        <w:ind w:firstLine="480"/>
      </w:pPr>
    </w:p>
    <w:p w14:paraId="52AF5C7F" w14:textId="2999D405" w:rsidR="00950B3E" w:rsidRDefault="00950B3E" w:rsidP="00DC33B8">
      <w:pPr>
        <w:pStyle w:val="a4"/>
        <w:numPr>
          <w:ilvl w:val="0"/>
          <w:numId w:val="9"/>
        </w:numPr>
        <w:ind w:firstLineChars="0"/>
        <w:jc w:val="both"/>
        <w:rPr>
          <w:rFonts w:eastAsia="黑体" w:cs="Times New Roman"/>
        </w:rPr>
      </w:pPr>
      <w:bookmarkStart w:id="283" w:name="_Ref532395806"/>
      <w:bookmarkStart w:id="284" w:name="_Ref531097579"/>
      <w:r w:rsidRPr="00950B3E">
        <w:rPr>
          <w:rFonts w:eastAsia="黑体" w:cs="Times New Roman"/>
        </w:rPr>
        <w:t>Estrin G. Organization of computer systems: the fixed plus variable structure computer[C]//Papers presented at the May 3-5, 1960, western joint IRE-AIEE-ACM computer conference. ACM, 1960: 33-40.</w:t>
      </w:r>
      <w:bookmarkEnd w:id="283"/>
    </w:p>
    <w:p w14:paraId="0D679376" w14:textId="6BE015EA" w:rsidR="00970C9A" w:rsidRDefault="00970C9A" w:rsidP="00DC33B8">
      <w:pPr>
        <w:pStyle w:val="a4"/>
        <w:numPr>
          <w:ilvl w:val="0"/>
          <w:numId w:val="9"/>
        </w:numPr>
        <w:ind w:firstLineChars="0"/>
        <w:jc w:val="both"/>
        <w:rPr>
          <w:rFonts w:eastAsia="黑体" w:cs="Times New Roman"/>
        </w:rPr>
      </w:pPr>
      <w:bookmarkStart w:id="285" w:name="_Ref532396100"/>
      <w:bookmarkStart w:id="286" w:name="_Ref533430169"/>
      <w:r w:rsidRPr="00970C9A">
        <w:rPr>
          <w:rFonts w:eastAsia="黑体" w:cs="Times New Roman"/>
        </w:rPr>
        <w:t>Owens J D, Houston M, Luebke D, et al. GPU computing[J]. Proceedings of the IEEE, 2008, 96(5): 879-899.</w:t>
      </w:r>
      <w:bookmarkEnd w:id="285"/>
      <w:bookmarkEnd w:id="286"/>
    </w:p>
    <w:p w14:paraId="3B8BDC57" w14:textId="7CC2DE77" w:rsidR="00824005" w:rsidRDefault="00824005" w:rsidP="00DC33B8">
      <w:pPr>
        <w:pStyle w:val="a4"/>
        <w:numPr>
          <w:ilvl w:val="0"/>
          <w:numId w:val="9"/>
        </w:numPr>
        <w:ind w:firstLineChars="0"/>
        <w:jc w:val="both"/>
        <w:rPr>
          <w:rFonts w:eastAsia="黑体" w:cs="Times New Roman"/>
        </w:rPr>
      </w:pPr>
      <w:bookmarkStart w:id="287" w:name="_Ref532396200"/>
      <w:r w:rsidRPr="00824005">
        <w:rPr>
          <w:rFonts w:eastAsia="黑体" w:cs="Times New Roman"/>
        </w:rPr>
        <w:t>Kuon I, Tessier R, Rose J. FPGA architecture: Survey and challenges[J]. Foundations and Trends® in Electronic Design Automation, 2008, 2(2): 135-253.</w:t>
      </w:r>
      <w:bookmarkEnd w:id="287"/>
    </w:p>
    <w:p w14:paraId="5ADD67CD" w14:textId="7D9AD6DC" w:rsidR="00824005" w:rsidRDefault="00824005" w:rsidP="00DC33B8">
      <w:pPr>
        <w:pStyle w:val="a4"/>
        <w:numPr>
          <w:ilvl w:val="0"/>
          <w:numId w:val="9"/>
        </w:numPr>
        <w:ind w:firstLineChars="0"/>
        <w:jc w:val="both"/>
        <w:rPr>
          <w:rFonts w:eastAsia="黑体" w:cs="Times New Roman"/>
        </w:rPr>
      </w:pPr>
      <w:bookmarkStart w:id="288" w:name="_Ref532396557"/>
      <w:r w:rsidRPr="00824005">
        <w:rPr>
          <w:rFonts w:eastAsia="黑体" w:cs="Times New Roman"/>
        </w:rPr>
        <w:t>Backus J. Can programming be liberated from the von Neumann style?: a functional style and its algebra of programs[M]. ACM, 2007.</w:t>
      </w:r>
      <w:bookmarkEnd w:id="288"/>
    </w:p>
    <w:p w14:paraId="3831AFD5" w14:textId="08F03440" w:rsidR="00824005" w:rsidRDefault="00572507" w:rsidP="00DC33B8">
      <w:pPr>
        <w:pStyle w:val="a4"/>
        <w:numPr>
          <w:ilvl w:val="0"/>
          <w:numId w:val="9"/>
        </w:numPr>
        <w:ind w:firstLineChars="0"/>
        <w:jc w:val="both"/>
        <w:rPr>
          <w:rFonts w:eastAsia="黑体" w:cs="Times New Roman"/>
        </w:rPr>
      </w:pPr>
      <w:bookmarkStart w:id="289" w:name="_Ref532396637"/>
      <w:r w:rsidRPr="00572507">
        <w:rPr>
          <w:rFonts w:eastAsia="黑体" w:cs="Times New Roman"/>
        </w:rPr>
        <w:t>Compton K, Hauck S. Reconfigurable computing: a survey of systems and software[J]. ACM Computing Surveys (csuR), 2002, 34(2): 171-210.</w:t>
      </w:r>
      <w:bookmarkEnd w:id="289"/>
    </w:p>
    <w:p w14:paraId="021124EA" w14:textId="6F3EA12F" w:rsidR="0058176E" w:rsidRPr="00950B3E" w:rsidRDefault="0058176E" w:rsidP="00DC33B8">
      <w:pPr>
        <w:pStyle w:val="a4"/>
        <w:numPr>
          <w:ilvl w:val="0"/>
          <w:numId w:val="9"/>
        </w:numPr>
        <w:ind w:firstLineChars="0"/>
        <w:jc w:val="both"/>
        <w:rPr>
          <w:rFonts w:eastAsia="黑体" w:cs="Times New Roman"/>
        </w:rPr>
      </w:pPr>
      <w:bookmarkStart w:id="290" w:name="_Ref532396902"/>
      <w:r w:rsidRPr="0058176E">
        <w:rPr>
          <w:rFonts w:eastAsia="黑体" w:cs="Times New Roman"/>
        </w:rPr>
        <w:t>Hartenstein R. A decade of reconfigurable computing: a visionary retrospective[C]//Proceedings of the conference on Design, automation and test in Europe. IEEE Press, 2001: 642-649.</w:t>
      </w:r>
      <w:bookmarkEnd w:id="290"/>
    </w:p>
    <w:p w14:paraId="0B1D5625" w14:textId="0246015F" w:rsidR="00A565EF" w:rsidRPr="004A5F28" w:rsidRDefault="00A565EF" w:rsidP="00DC33B8">
      <w:pPr>
        <w:pStyle w:val="a4"/>
        <w:numPr>
          <w:ilvl w:val="0"/>
          <w:numId w:val="9"/>
        </w:numPr>
        <w:ind w:firstLineChars="0"/>
        <w:jc w:val="both"/>
        <w:rPr>
          <w:rFonts w:eastAsia="黑体" w:cs="Times New Roman"/>
        </w:rPr>
      </w:pPr>
      <w:bookmarkStart w:id="291" w:name="_Ref532396689"/>
      <w:r w:rsidRPr="00045137">
        <w:rPr>
          <w:rFonts w:cs="Times New Roman"/>
          <w:shd w:val="clear" w:color="auto" w:fill="FFFFFF"/>
        </w:rPr>
        <w:t>Estrin G, Bussell B, Turn R, et al. Parallel processing in a restructurable computer system[J]. IEEE Transactions on Electronic Computers, 1963 (6): 747-755.</w:t>
      </w:r>
      <w:bookmarkEnd w:id="284"/>
      <w:bookmarkEnd w:id="291"/>
    </w:p>
    <w:p w14:paraId="59DC6968" w14:textId="1A1259A0" w:rsidR="004A5F28" w:rsidRDefault="004A5F28" w:rsidP="00DC33B8">
      <w:pPr>
        <w:pStyle w:val="a4"/>
        <w:numPr>
          <w:ilvl w:val="0"/>
          <w:numId w:val="9"/>
        </w:numPr>
        <w:ind w:firstLineChars="0"/>
        <w:jc w:val="both"/>
        <w:rPr>
          <w:rFonts w:eastAsia="黑体" w:cs="Times New Roman"/>
        </w:rPr>
      </w:pPr>
      <w:bookmarkStart w:id="292"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92"/>
    </w:p>
    <w:p w14:paraId="4D051E06" w14:textId="1D406974" w:rsidR="000C20F6" w:rsidRDefault="000C20F6" w:rsidP="00DC33B8">
      <w:pPr>
        <w:pStyle w:val="a4"/>
        <w:numPr>
          <w:ilvl w:val="0"/>
          <w:numId w:val="9"/>
        </w:numPr>
        <w:ind w:firstLineChars="0"/>
        <w:jc w:val="both"/>
        <w:rPr>
          <w:rFonts w:eastAsia="黑体" w:cs="Times New Roman"/>
        </w:rPr>
      </w:pPr>
      <w:bookmarkStart w:id="293" w:name="_Ref531187337"/>
      <w:r w:rsidRPr="000C20F6">
        <w:rPr>
          <w:rFonts w:eastAsia="黑体" w:cs="Times New Roman"/>
        </w:rPr>
        <w:t>Singh H, Lee M H, Lu G, et al. MorphoSys: an integrated reconfigurable system for data-parallel and computation-intensive applications[J]. IEEE transactions on computers, 2000 (5): 465-481.</w:t>
      </w:r>
      <w:bookmarkEnd w:id="293"/>
    </w:p>
    <w:p w14:paraId="4B1A3D77" w14:textId="15C96561" w:rsidR="00EA7858" w:rsidRDefault="00EA7858" w:rsidP="00B830AB">
      <w:pPr>
        <w:pStyle w:val="a4"/>
        <w:numPr>
          <w:ilvl w:val="0"/>
          <w:numId w:val="9"/>
        </w:numPr>
        <w:ind w:left="567" w:firstLineChars="0"/>
        <w:jc w:val="both"/>
        <w:rPr>
          <w:rFonts w:eastAsia="黑体" w:cs="Times New Roman"/>
        </w:rPr>
      </w:pPr>
      <w:bookmarkStart w:id="294" w:name="_Ref531187313"/>
      <w:r w:rsidRPr="00EA7858">
        <w:rPr>
          <w:rFonts w:eastAsia="黑体" w:cs="Times New Roman"/>
        </w:rPr>
        <w:t>Baumgarte V, Ehlers G, May F, et al. PACT XPP—A self-reconfigurable data processing architecture[J]. the Journal of Supercomputing, 2003, 26(2): 167-184.</w:t>
      </w:r>
      <w:bookmarkEnd w:id="294"/>
    </w:p>
    <w:p w14:paraId="6A42ED56" w14:textId="37E22F36" w:rsidR="00B830AB" w:rsidRPr="00B830AB" w:rsidRDefault="00B830AB" w:rsidP="00B830AB">
      <w:pPr>
        <w:pStyle w:val="a4"/>
        <w:numPr>
          <w:ilvl w:val="0"/>
          <w:numId w:val="9"/>
        </w:numPr>
        <w:ind w:firstLineChars="0" w:firstLine="85"/>
        <w:rPr>
          <w:rFonts w:eastAsia="黑体" w:cs="Times New Roman"/>
        </w:rPr>
      </w:pPr>
      <w:bookmarkStart w:id="295" w:name="_Ref533617132"/>
      <w:r w:rsidRPr="00B830AB">
        <w:rPr>
          <w:rFonts w:eastAsia="黑体" w:cs="Times New Roman"/>
        </w:rPr>
        <w:t>Swanson S, Michelson K, Schwerin A, et al. WaveScalar[C]//Proceedings of the 36th annual IEEE/ACM International Symposium on Microarchitecture. IEEE Computer Society, 2003: 291.</w:t>
      </w:r>
      <w:bookmarkEnd w:id="295"/>
    </w:p>
    <w:p w14:paraId="5B6FB5C9" w14:textId="02D5F83A" w:rsidR="002848EE" w:rsidRDefault="002848EE" w:rsidP="00DC33B8">
      <w:pPr>
        <w:pStyle w:val="a4"/>
        <w:numPr>
          <w:ilvl w:val="0"/>
          <w:numId w:val="9"/>
        </w:numPr>
        <w:ind w:firstLineChars="0"/>
        <w:jc w:val="both"/>
        <w:rPr>
          <w:rFonts w:eastAsia="黑体" w:cs="Times New Roman"/>
        </w:rPr>
      </w:pPr>
      <w:bookmarkStart w:id="296" w:name="_Ref532396804"/>
      <w:r w:rsidRPr="002848EE">
        <w:rPr>
          <w:rFonts w:eastAsia="黑体" w:cs="Times New Roman"/>
        </w:rPr>
        <w:lastRenderedPageBreak/>
        <w:t>Lam M S, Wilson R P. Limits of control flow on parallelism[C]//ACM SIGARCH Computer Architecture News. ACM, 1992, 20(2): 46-57.</w:t>
      </w:r>
      <w:bookmarkEnd w:id="296"/>
    </w:p>
    <w:p w14:paraId="65A084F0" w14:textId="30E567A0" w:rsidR="002848EE" w:rsidRDefault="002848EE" w:rsidP="00DC33B8">
      <w:pPr>
        <w:pStyle w:val="a4"/>
        <w:numPr>
          <w:ilvl w:val="0"/>
          <w:numId w:val="9"/>
        </w:numPr>
        <w:ind w:firstLineChars="0"/>
        <w:jc w:val="both"/>
        <w:rPr>
          <w:rFonts w:eastAsia="黑体" w:cs="Times New Roman"/>
        </w:rPr>
      </w:pPr>
      <w:bookmarkStart w:id="297" w:name="_Ref532396815"/>
      <w:r w:rsidRPr="002848EE">
        <w:rPr>
          <w:rFonts w:eastAsia="黑体" w:cs="Times New Roman"/>
        </w:rPr>
        <w:t>Beck M, Johnson R, Pingali K. From control flow to dataflow[J]. Journal of parallel and distributed computing, 1991, 12(2): 118-129.</w:t>
      </w:r>
      <w:bookmarkEnd w:id="297"/>
    </w:p>
    <w:p w14:paraId="72C09BA6" w14:textId="787ECDE4" w:rsidR="00D75ED2" w:rsidRDefault="00FB6252" w:rsidP="00DC33B8">
      <w:pPr>
        <w:pStyle w:val="a4"/>
        <w:numPr>
          <w:ilvl w:val="0"/>
          <w:numId w:val="9"/>
        </w:numPr>
        <w:ind w:firstLineChars="0"/>
        <w:jc w:val="both"/>
        <w:rPr>
          <w:rFonts w:eastAsia="黑体" w:cs="Times New Roman"/>
        </w:rPr>
      </w:pPr>
      <w:bookmarkStart w:id="298" w:name="_Ref532397232"/>
      <w:r w:rsidRPr="00FB6252">
        <w:rPr>
          <w:rFonts w:eastAsia="黑体" w:cs="Times New Roman"/>
        </w:rPr>
        <w:t>Gurd J R, Kirkham C C, Watson I. The Manchester prototype dataflow computer[J]. Communications of the ACM, 1985, 28(1): 34-52.</w:t>
      </w:r>
      <w:bookmarkEnd w:id="298"/>
    </w:p>
    <w:p w14:paraId="33ADAD79" w14:textId="17ACDB28" w:rsidR="0010233A" w:rsidRPr="00CD3D3D" w:rsidRDefault="00D83A6B" w:rsidP="00DC33B8">
      <w:pPr>
        <w:pStyle w:val="a4"/>
        <w:numPr>
          <w:ilvl w:val="0"/>
          <w:numId w:val="9"/>
        </w:numPr>
        <w:ind w:firstLineChars="0"/>
        <w:jc w:val="both"/>
      </w:pPr>
      <w:r w:rsidRPr="00D83A6B">
        <w:rPr>
          <w:rFonts w:hint="eastAsia"/>
        </w:rPr>
        <w:t>李国杰</w:t>
      </w:r>
      <w:r w:rsidRPr="00D83A6B">
        <w:rPr>
          <w:rFonts w:hint="eastAsia"/>
        </w:rPr>
        <w:t xml:space="preserve">. </w:t>
      </w:r>
      <w:r w:rsidRPr="00D83A6B">
        <w:rPr>
          <w:rFonts w:hint="eastAsia"/>
        </w:rPr>
        <w:t>一种新的体系结构——数据流计算机</w:t>
      </w:r>
      <w:r w:rsidRPr="00D83A6B">
        <w:rPr>
          <w:rFonts w:hint="eastAsia"/>
        </w:rPr>
        <w:t xml:space="preserve">[J]. </w:t>
      </w:r>
      <w:r w:rsidRPr="00D83A6B">
        <w:rPr>
          <w:rFonts w:hint="eastAsia"/>
        </w:rPr>
        <w:t>计算机研究与发展</w:t>
      </w:r>
      <w:r w:rsidRPr="00D83A6B">
        <w:rPr>
          <w:rFonts w:hint="eastAsia"/>
        </w:rPr>
        <w:t>, 1981(11):3-10.</w:t>
      </w:r>
    </w:p>
    <w:p w14:paraId="1C61D84E" w14:textId="420B4895" w:rsidR="00A65EB1" w:rsidRDefault="00A65EB1" w:rsidP="00DC33B8">
      <w:pPr>
        <w:pStyle w:val="a4"/>
        <w:numPr>
          <w:ilvl w:val="0"/>
          <w:numId w:val="9"/>
        </w:numPr>
        <w:ind w:firstLineChars="0"/>
        <w:jc w:val="both"/>
      </w:pPr>
      <w:bookmarkStart w:id="299" w:name="_Ref530686861"/>
      <w:r w:rsidRPr="00A65EB1">
        <w:rPr>
          <w:rFonts w:hint="eastAsia"/>
        </w:rPr>
        <w:t>段然</w:t>
      </w:r>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99"/>
    </w:p>
    <w:p w14:paraId="45EC6301" w14:textId="357E52F2" w:rsidR="002650F1" w:rsidRDefault="002650F1" w:rsidP="00DC33B8">
      <w:pPr>
        <w:pStyle w:val="a4"/>
        <w:numPr>
          <w:ilvl w:val="0"/>
          <w:numId w:val="9"/>
        </w:numPr>
        <w:ind w:firstLineChars="0"/>
        <w:jc w:val="both"/>
      </w:pPr>
      <w:bookmarkStart w:id="300" w:name="_Ref533520015"/>
      <w:r w:rsidRPr="002650F1">
        <w:rPr>
          <w:rFonts w:hint="eastAsia"/>
        </w:rPr>
        <w:t>姚于斌</w:t>
      </w:r>
      <w:r w:rsidRPr="002650F1">
        <w:rPr>
          <w:rFonts w:hint="eastAsia"/>
        </w:rPr>
        <w:t xml:space="preserve">, </w:t>
      </w:r>
      <w:r w:rsidRPr="002650F1">
        <w:rPr>
          <w:rFonts w:hint="eastAsia"/>
        </w:rPr>
        <w:t>毛志刚</w:t>
      </w:r>
      <w:r w:rsidRPr="002650F1">
        <w:rPr>
          <w:rFonts w:hint="eastAsia"/>
        </w:rPr>
        <w:t xml:space="preserve">. </w:t>
      </w:r>
      <w:r w:rsidRPr="002650F1">
        <w:rPr>
          <w:rFonts w:hint="eastAsia"/>
        </w:rPr>
        <w:t>面向图像处理的可重构协处理器结构研究</w:t>
      </w:r>
      <w:r w:rsidRPr="002650F1">
        <w:rPr>
          <w:rFonts w:hint="eastAsia"/>
        </w:rPr>
        <w:t xml:space="preserve">[J]. </w:t>
      </w:r>
      <w:r w:rsidRPr="002650F1">
        <w:rPr>
          <w:rFonts w:hint="eastAsia"/>
        </w:rPr>
        <w:t>信息技术</w:t>
      </w:r>
      <w:r w:rsidRPr="002650F1">
        <w:rPr>
          <w:rFonts w:hint="eastAsia"/>
        </w:rPr>
        <w:t>, 2008, 32(4): 102-104.</w:t>
      </w:r>
      <w:bookmarkEnd w:id="300"/>
    </w:p>
    <w:p w14:paraId="1441EAF3" w14:textId="7286C78A" w:rsidR="00A65EB1" w:rsidRDefault="0012247D" w:rsidP="00DC33B8">
      <w:pPr>
        <w:pStyle w:val="a4"/>
        <w:numPr>
          <w:ilvl w:val="0"/>
          <w:numId w:val="9"/>
        </w:numPr>
        <w:ind w:firstLineChars="0"/>
        <w:jc w:val="both"/>
      </w:pPr>
      <w:bookmarkStart w:id="301" w:name="_Ref533527167"/>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bookmarkEnd w:id="301"/>
    </w:p>
    <w:p w14:paraId="37A1E0D6" w14:textId="4A32B237" w:rsidR="00CD4F61" w:rsidRDefault="00CD4F61" w:rsidP="00DC33B8">
      <w:pPr>
        <w:pStyle w:val="a4"/>
        <w:numPr>
          <w:ilvl w:val="0"/>
          <w:numId w:val="9"/>
        </w:numPr>
        <w:ind w:firstLineChars="0"/>
        <w:jc w:val="both"/>
      </w:pPr>
      <w:bookmarkStart w:id="302" w:name="_Ref533527909"/>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bookmarkEnd w:id="302"/>
    </w:p>
    <w:p w14:paraId="15EBCCFD" w14:textId="3F1BDD36" w:rsidR="00F907A7" w:rsidRDefault="00F907A7" w:rsidP="00DC33B8">
      <w:pPr>
        <w:pStyle w:val="a4"/>
        <w:numPr>
          <w:ilvl w:val="0"/>
          <w:numId w:val="9"/>
        </w:numPr>
        <w:ind w:firstLineChars="0"/>
        <w:jc w:val="both"/>
      </w:pPr>
      <w:bookmarkStart w:id="303" w:name="_Ref533527808"/>
      <w:r w:rsidRPr="00F907A7">
        <w:t>Goldstein S C, Schmit H, Budiu M, et al. PipeRench: A reconfigurable architecture and compiler[J]. Computer, 2000, 33(4): 70-77.</w:t>
      </w:r>
      <w:bookmarkEnd w:id="303"/>
    </w:p>
    <w:p w14:paraId="4E37A670" w14:textId="57025627" w:rsidR="0010224D" w:rsidRDefault="0010224D" w:rsidP="00DC33B8">
      <w:pPr>
        <w:pStyle w:val="a4"/>
        <w:numPr>
          <w:ilvl w:val="0"/>
          <w:numId w:val="9"/>
        </w:numPr>
        <w:ind w:firstLineChars="0"/>
        <w:jc w:val="both"/>
      </w:pPr>
      <w:bookmarkStart w:id="304" w:name="_Ref531697845"/>
      <w:r w:rsidRPr="0010224D">
        <w:t>Bouwens, Frank, Mladen Berekovic, Andreas Kanstein, and Georgi Gaydadjiev. "Architectural exploration of the ADRES coarse-grained reconfigurable array." In International Workshop on Applied Reconfigurable Computing, pp. 1-13. Springer, Berlin, Heidelberg, 2007.</w:t>
      </w:r>
      <w:bookmarkEnd w:id="304"/>
    </w:p>
    <w:p w14:paraId="0FB00690" w14:textId="5DF80BD7" w:rsidR="00DC33B8" w:rsidRDefault="00A84F15" w:rsidP="00DC33B8">
      <w:pPr>
        <w:pStyle w:val="a4"/>
        <w:numPr>
          <w:ilvl w:val="0"/>
          <w:numId w:val="9"/>
        </w:numPr>
        <w:ind w:firstLineChars="0"/>
        <w:jc w:val="both"/>
      </w:pPr>
      <w:bookmarkStart w:id="305" w:name="_Ref533530514"/>
      <w:r w:rsidRPr="00A84F15">
        <w:t>Mei B, Vernalde S, Verkest D, et al. Exploiting loop-level parallelism on coarse-grained reconfigurable architectures using modulo scheduling[J]. IEE Proceedings-Computers and Digital Techniques, 2003, 150(5): 255.</w:t>
      </w:r>
      <w:bookmarkEnd w:id="305"/>
    </w:p>
    <w:p w14:paraId="0FEB1C7D" w14:textId="11163E67" w:rsidR="00A84F15" w:rsidRDefault="00A84F15" w:rsidP="00DC33B8">
      <w:pPr>
        <w:pStyle w:val="a4"/>
        <w:numPr>
          <w:ilvl w:val="0"/>
          <w:numId w:val="9"/>
        </w:numPr>
        <w:ind w:firstLineChars="0"/>
        <w:jc w:val="both"/>
      </w:pPr>
      <w:bookmarkStart w:id="306" w:name="_Ref533530774"/>
      <w:r w:rsidRPr="00A84F15">
        <w:t>Hartenstein R. A decade of reconfigurable computing: a visionary retrospective[C]//Proceedings of the conference on Design, automation and test in Europe. IEEE Press, 2001: 642-649.</w:t>
      </w:r>
      <w:bookmarkEnd w:id="306"/>
    </w:p>
    <w:p w14:paraId="1D64A60D" w14:textId="0446B10F" w:rsidR="00A84F15" w:rsidRDefault="00A84F15" w:rsidP="00DC33B8">
      <w:pPr>
        <w:pStyle w:val="a4"/>
        <w:numPr>
          <w:ilvl w:val="0"/>
          <w:numId w:val="9"/>
        </w:numPr>
        <w:ind w:firstLineChars="0"/>
        <w:jc w:val="both"/>
      </w:pPr>
      <w:bookmarkStart w:id="307" w:name="_Ref533530839"/>
      <w:r w:rsidRPr="00A84F15">
        <w:t>Mirsky E, DeHon A. MATRIX: a reconfigurable computing architecture with configurable instruction distribution and deployable resources[C]//FCCM. 1996, 96: 17-19.</w:t>
      </w:r>
      <w:bookmarkEnd w:id="307"/>
    </w:p>
    <w:p w14:paraId="27033CB4" w14:textId="4BF17918" w:rsidR="00A84F15" w:rsidRDefault="00A84F15" w:rsidP="00DC33B8">
      <w:pPr>
        <w:pStyle w:val="a4"/>
        <w:numPr>
          <w:ilvl w:val="0"/>
          <w:numId w:val="9"/>
        </w:numPr>
        <w:ind w:firstLineChars="0"/>
        <w:jc w:val="both"/>
      </w:pPr>
      <w:bookmarkStart w:id="308" w:name="_Ref533530948"/>
      <w:r w:rsidRPr="00A84F15">
        <w:t xml:space="preserve">Ledzius R C, Flemmons J L, Maturo L R. Reconfigurable computing system and </w:t>
      </w:r>
      <w:r w:rsidRPr="00A84F15">
        <w:lastRenderedPageBreak/>
        <w:t>method and apparatus employing same: U.S. Patent 6,539,438[P]. 2003-3-25.</w:t>
      </w:r>
      <w:bookmarkEnd w:id="308"/>
    </w:p>
    <w:p w14:paraId="09BF72A7" w14:textId="0E4A5C81" w:rsidR="00A84F15" w:rsidRDefault="00A84F15" w:rsidP="00DC33B8">
      <w:pPr>
        <w:pStyle w:val="a4"/>
        <w:numPr>
          <w:ilvl w:val="0"/>
          <w:numId w:val="9"/>
        </w:numPr>
        <w:ind w:firstLineChars="0"/>
        <w:jc w:val="both"/>
      </w:pPr>
      <w:bookmarkStart w:id="309" w:name="_Ref533531268"/>
      <w:r w:rsidRPr="00A84F15">
        <w:t>Wong D, Phillips C E, Cooke L H. Integrated processor and programmable data path chip for reconfigurable computing: U.S. Patent 6,282,627[P]. 2001-8-28.</w:t>
      </w:r>
      <w:bookmarkEnd w:id="309"/>
    </w:p>
    <w:p w14:paraId="55CB838C" w14:textId="1DAC7B01" w:rsidR="00A84F15" w:rsidRDefault="00AF1C4A" w:rsidP="00DC33B8">
      <w:pPr>
        <w:pStyle w:val="a4"/>
        <w:numPr>
          <w:ilvl w:val="0"/>
          <w:numId w:val="9"/>
        </w:numPr>
        <w:ind w:firstLineChars="0"/>
        <w:jc w:val="both"/>
      </w:pPr>
      <w:bookmarkStart w:id="310" w:name="_Ref533532022"/>
      <w:r w:rsidRPr="00AF1C4A">
        <w:t>Fine-and coarse-grain reconfigurable computing[M]. New York, NY, USA: Springer, 2007.</w:t>
      </w:r>
      <w:bookmarkEnd w:id="310"/>
    </w:p>
    <w:p w14:paraId="7CF793A0" w14:textId="2022BB07" w:rsidR="00AF1C4A" w:rsidRDefault="00AF1C4A" w:rsidP="00DC33B8">
      <w:pPr>
        <w:pStyle w:val="a4"/>
        <w:numPr>
          <w:ilvl w:val="0"/>
          <w:numId w:val="9"/>
        </w:numPr>
        <w:ind w:firstLineChars="0"/>
        <w:jc w:val="both"/>
      </w:pPr>
      <w:bookmarkStart w:id="311" w:name="_Ref533532220"/>
      <w:r w:rsidRPr="00AF1C4A">
        <w:t>Schmit H H, Cadambi S, Moe M, et al. Pipeline reconfigurable fpgas[J]. Journal of VLSI signal processing systems for signal, image and video technology, 2000, 24(2-3): 129-146.</w:t>
      </w:r>
      <w:bookmarkEnd w:id="311"/>
    </w:p>
    <w:p w14:paraId="6F6DD18F" w14:textId="34E1D28F" w:rsidR="00AF1C4A" w:rsidRDefault="00FB1EE1" w:rsidP="00DC33B8">
      <w:pPr>
        <w:pStyle w:val="a4"/>
        <w:numPr>
          <w:ilvl w:val="0"/>
          <w:numId w:val="9"/>
        </w:numPr>
        <w:ind w:firstLineChars="0"/>
        <w:jc w:val="both"/>
      </w:pPr>
      <w:bookmarkStart w:id="312" w:name="_Ref533532520"/>
      <w:r w:rsidRPr="00FB1EE1">
        <w:t>DeHon A, Wawrzynek J. Reconfigurable computing: what, why, and implications for design automation[C]//Proceedings of the 36th annual ACM/IEEE Design Automation Conference. ACM, 1999: 610-615.</w:t>
      </w:r>
      <w:bookmarkEnd w:id="312"/>
    </w:p>
    <w:p w14:paraId="565782F4" w14:textId="669DDC8F" w:rsidR="00FB1EE1" w:rsidRDefault="00FB1EE1" w:rsidP="00DC33B8">
      <w:pPr>
        <w:pStyle w:val="a4"/>
        <w:numPr>
          <w:ilvl w:val="0"/>
          <w:numId w:val="9"/>
        </w:numPr>
        <w:ind w:firstLineChars="0"/>
        <w:jc w:val="both"/>
      </w:pPr>
      <w:bookmarkStart w:id="313" w:name="_Ref533532643"/>
      <w:r w:rsidRPr="00FB1EE1">
        <w:t>McWhirter J G. Recursive least-squares minimization using a systolic array[C]//Real-Time Signal Processing VI. International Society for Optics and Photonics, 1983, 431: 105-114.</w:t>
      </w:r>
      <w:bookmarkEnd w:id="313"/>
    </w:p>
    <w:p w14:paraId="51233D14" w14:textId="1C0ADFBA" w:rsidR="00FB1EE1" w:rsidRDefault="00FB1EE1" w:rsidP="00DC33B8">
      <w:pPr>
        <w:pStyle w:val="a4"/>
        <w:numPr>
          <w:ilvl w:val="0"/>
          <w:numId w:val="9"/>
        </w:numPr>
        <w:ind w:firstLineChars="0"/>
        <w:jc w:val="both"/>
      </w:pPr>
      <w:bookmarkStart w:id="314" w:name="_Ref533533007"/>
      <w:r w:rsidRPr="00FB1EE1">
        <w:rPr>
          <w:rFonts w:hint="eastAsia"/>
        </w:rPr>
        <w:t>李云峰</w:t>
      </w:r>
      <w:r w:rsidRPr="00FB1EE1">
        <w:rPr>
          <w:rFonts w:hint="eastAsia"/>
        </w:rPr>
        <w:t xml:space="preserve">. </w:t>
      </w:r>
      <w:r w:rsidRPr="00FB1EE1">
        <w:rPr>
          <w:rFonts w:hint="eastAsia"/>
        </w:rPr>
        <w:t>现代计算机仿真技术的研究与发展</w:t>
      </w:r>
      <w:r w:rsidRPr="00FB1EE1">
        <w:rPr>
          <w:rFonts w:hint="eastAsia"/>
        </w:rPr>
        <w:t xml:space="preserve">[J]. </w:t>
      </w:r>
      <w:r w:rsidRPr="00FB1EE1">
        <w:rPr>
          <w:rFonts w:hint="eastAsia"/>
        </w:rPr>
        <w:t>计算技术与自动化</w:t>
      </w:r>
      <w:r w:rsidRPr="00FB1EE1">
        <w:rPr>
          <w:rFonts w:hint="eastAsia"/>
        </w:rPr>
        <w:t>, 2002, 21(4):75-78.</w:t>
      </w:r>
      <w:bookmarkEnd w:id="314"/>
    </w:p>
    <w:p w14:paraId="6835A195" w14:textId="180C28C9" w:rsidR="00FB1EE1" w:rsidRDefault="00DF4A1D" w:rsidP="00DC33B8">
      <w:pPr>
        <w:pStyle w:val="a4"/>
        <w:numPr>
          <w:ilvl w:val="0"/>
          <w:numId w:val="9"/>
        </w:numPr>
        <w:ind w:firstLineChars="0"/>
        <w:jc w:val="both"/>
      </w:pPr>
      <w:bookmarkStart w:id="315" w:name="_Ref533533264"/>
      <w:r>
        <w:rPr>
          <w:rFonts w:hint="eastAsia"/>
        </w:rPr>
        <w:t>肖田元，张燕云，陈加栋</w:t>
      </w:r>
      <w:r w:rsidR="00FB1EE1" w:rsidRPr="00FB1EE1">
        <w:rPr>
          <w:rFonts w:hint="eastAsia"/>
        </w:rPr>
        <w:t xml:space="preserve">. </w:t>
      </w:r>
      <w:r w:rsidR="00FB1EE1" w:rsidRPr="00FB1EE1">
        <w:rPr>
          <w:rFonts w:hint="eastAsia"/>
        </w:rPr>
        <w:t>系统仿真导论</w:t>
      </w:r>
      <w:r w:rsidR="00FB1EE1" w:rsidRPr="00FB1EE1">
        <w:rPr>
          <w:rFonts w:hint="eastAsia"/>
        </w:rPr>
        <w:t xml:space="preserve"> : Introduction to system simulation[M].</w:t>
      </w:r>
      <w:r>
        <w:rPr>
          <w:rFonts w:hint="eastAsia"/>
        </w:rPr>
        <w:t>清华大学出版社，</w:t>
      </w:r>
      <w:r w:rsidR="00FB1EE1" w:rsidRPr="00FB1EE1">
        <w:rPr>
          <w:rFonts w:hint="eastAsia"/>
        </w:rPr>
        <w:t>2010.</w:t>
      </w:r>
      <w:bookmarkEnd w:id="315"/>
    </w:p>
    <w:p w14:paraId="25856C1B" w14:textId="0ADF0576" w:rsidR="00EF4CA8" w:rsidRDefault="00EF4CA8" w:rsidP="00DC33B8">
      <w:pPr>
        <w:pStyle w:val="a4"/>
        <w:numPr>
          <w:ilvl w:val="0"/>
          <w:numId w:val="9"/>
        </w:numPr>
        <w:ind w:firstLineChars="0"/>
        <w:jc w:val="both"/>
      </w:pPr>
      <w:bookmarkStart w:id="316" w:name="_Ref533533464"/>
      <w:r w:rsidRPr="00EF4CA8">
        <w:t>Rao D M, Wilsey P A. Dynamic component substitution in web-based simulation[C]//Proceedings of the 32nd conference on Winter simulation. Society for Computer Simulation International, 2000: 1840-1848.</w:t>
      </w:r>
      <w:bookmarkEnd w:id="316"/>
    </w:p>
    <w:p w14:paraId="1261684D" w14:textId="486BF07B" w:rsidR="00DC33B8" w:rsidRDefault="00DC33B8" w:rsidP="00DC33B8">
      <w:pPr>
        <w:pStyle w:val="a4"/>
        <w:numPr>
          <w:ilvl w:val="0"/>
          <w:numId w:val="9"/>
        </w:numPr>
        <w:ind w:firstLineChars="0"/>
        <w:jc w:val="both"/>
      </w:pPr>
      <w:bookmarkStart w:id="317" w:name="_Ref533527499"/>
      <w:r w:rsidRPr="00DC33B8">
        <w:t>Rosenfeld P, Cooper-Balis E, Jacob B. DRAMSim2: A cycle accurate memory system simulator[J]. IEEE Computer Architecture Letters, 2011, 10(1): 16-19.</w:t>
      </w:r>
      <w:bookmarkEnd w:id="317"/>
    </w:p>
    <w:p w14:paraId="79DBACB1" w14:textId="77777777" w:rsidR="00AB5747" w:rsidRPr="00AB5747" w:rsidRDefault="00AB5747" w:rsidP="00AB5747">
      <w:pPr>
        <w:pStyle w:val="a4"/>
        <w:numPr>
          <w:ilvl w:val="0"/>
          <w:numId w:val="9"/>
        </w:numPr>
        <w:ind w:firstLineChars="0"/>
      </w:pPr>
      <w:bookmarkStart w:id="318" w:name="_Ref533533709"/>
      <w:r w:rsidRPr="00AB5747">
        <w:t>Kim Y, Park I, Choi K, et al. Power-conscious configuration cache structure and code mapping for coarse-grained reconfigurable architecture[C]//Proceedings of the 2006 international symposium on Low power electronics and design. ACM, 2006: 310-315.</w:t>
      </w:r>
      <w:bookmarkEnd w:id="318"/>
    </w:p>
    <w:p w14:paraId="6FF58ACD" w14:textId="38D628CB" w:rsidR="00AB5747" w:rsidRDefault="00752497" w:rsidP="00DC33B8">
      <w:pPr>
        <w:pStyle w:val="a4"/>
        <w:numPr>
          <w:ilvl w:val="0"/>
          <w:numId w:val="9"/>
        </w:numPr>
        <w:ind w:firstLineChars="0"/>
        <w:jc w:val="both"/>
      </w:pPr>
      <w:bookmarkStart w:id="319" w:name="_Ref533602164"/>
      <w:r w:rsidRPr="00752497">
        <w:t>Gao W, Zhang X, Yang L, et al. An improved Sobel edge detection[C]//Computer Science and Information Technology (ICCSIT), 2010 3rd IEEE International Conference on. IEEE, 2010, 5: 67-71.</w:t>
      </w:r>
      <w:bookmarkEnd w:id="319"/>
    </w:p>
    <w:p w14:paraId="0AE7CD37" w14:textId="2691DD4C" w:rsidR="00B2144E" w:rsidRDefault="00B2144E" w:rsidP="00DC33B8">
      <w:pPr>
        <w:pStyle w:val="a4"/>
        <w:numPr>
          <w:ilvl w:val="0"/>
          <w:numId w:val="9"/>
        </w:numPr>
        <w:ind w:firstLineChars="0"/>
        <w:jc w:val="both"/>
      </w:pPr>
      <w:r w:rsidRPr="00B2144E">
        <w:t xml:space="preserve">Wang J H, Lin L D. Improved median filter using minmax algorithm for image </w:t>
      </w:r>
      <w:r w:rsidRPr="00B2144E">
        <w:lastRenderedPageBreak/>
        <w:t>processing[J]. Electronics Letters, 1997, 33(16): 1362-1363.</w:t>
      </w:r>
    </w:p>
    <w:p w14:paraId="5B9ADDB0" w14:textId="09714D9B" w:rsidR="00462023" w:rsidRDefault="00462023" w:rsidP="00C22ADE">
      <w:pPr>
        <w:ind w:firstLineChars="0" w:firstLine="0"/>
      </w:pPr>
    </w:p>
    <w:p w14:paraId="0AEA8399" w14:textId="65220A0D" w:rsidR="006A31DE" w:rsidRPr="00491247" w:rsidRDefault="006A31DE" w:rsidP="000C3E2A">
      <w:pPr>
        <w:pStyle w:val="1"/>
      </w:pPr>
      <w:bookmarkStart w:id="320" w:name="_Toc533606094"/>
      <w:r w:rsidRPr="00491247">
        <w:rPr>
          <w:rFonts w:hint="eastAsia"/>
        </w:rPr>
        <w:lastRenderedPageBreak/>
        <w:t>致</w:t>
      </w:r>
      <w:r w:rsidR="00397B2D">
        <w:rPr>
          <w:rFonts w:hint="eastAsia"/>
        </w:rPr>
        <w:t xml:space="preserve"> </w:t>
      </w:r>
      <w:r w:rsidRPr="00491247">
        <w:rPr>
          <w:rFonts w:hint="eastAsia"/>
        </w:rPr>
        <w:t>谢</w:t>
      </w:r>
      <w:bookmarkEnd w:id="320"/>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0C3E2A">
      <w:pPr>
        <w:pStyle w:val="1"/>
      </w:pPr>
      <w:bookmarkStart w:id="321" w:name="_Toc533606095"/>
      <w:r>
        <w:rPr>
          <w:rFonts w:hint="eastAsia"/>
        </w:rPr>
        <w:lastRenderedPageBreak/>
        <w:t>攻读硕士学位期间已发表或录用的论文</w:t>
      </w:r>
      <w:bookmarkEnd w:id="321"/>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8B64C9">
      <w:footerReference w:type="default" r:id="rId102"/>
      <w:pgSz w:w="11906" w:h="16838"/>
      <w:pgMar w:top="1985" w:right="1588" w:bottom="2268" w:left="1588" w:header="1304" w:footer="1531"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808A3" w14:textId="77777777" w:rsidR="00BB11AB" w:rsidRDefault="00BB11AB" w:rsidP="00605CA3">
      <w:pPr>
        <w:ind w:firstLine="480"/>
      </w:pPr>
      <w:r>
        <w:separator/>
      </w:r>
    </w:p>
  </w:endnote>
  <w:endnote w:type="continuationSeparator" w:id="0">
    <w:p w14:paraId="40CA90D8" w14:textId="77777777" w:rsidR="00BB11AB" w:rsidRDefault="00BB11AB"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C05CF9" w:rsidRDefault="00C05CF9">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3916709"/>
      <w:docPartObj>
        <w:docPartGallery w:val="Page Numbers (Bottom of Page)"/>
        <w:docPartUnique/>
      </w:docPartObj>
    </w:sdtPr>
    <w:sdtContent>
      <w:p w14:paraId="411C04B1" w14:textId="1A53FD99" w:rsidR="00C05CF9" w:rsidRDefault="00C05CF9"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C05CF9" w:rsidRDefault="00C05CF9"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C05CF9" w:rsidRDefault="00C05CF9">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005963"/>
      <w:docPartObj>
        <w:docPartGallery w:val="Page Numbers (Bottom of Page)"/>
        <w:docPartUnique/>
      </w:docPartObj>
    </w:sdtPr>
    <w:sdtContent>
      <w:p w14:paraId="5F83A572" w14:textId="3141C7EA" w:rsidR="00C05CF9" w:rsidRDefault="00C05CF9" w:rsidP="006173E3">
        <w:pPr>
          <w:pStyle w:val="a9"/>
          <w:ind w:leftChars="52" w:left="517" w:hangingChars="218" w:hanging="392"/>
          <w:jc w:val="center"/>
        </w:pPr>
        <w:r>
          <w:fldChar w:fldCharType="begin"/>
        </w:r>
        <w:r>
          <w:instrText>PAGE   \* MERGEFORMAT</w:instrText>
        </w:r>
        <w:r>
          <w:fldChar w:fldCharType="separate"/>
        </w:r>
        <w:r>
          <w:rPr>
            <w:lang w:val="zh-CN"/>
          </w:rPr>
          <w:t>2</w:t>
        </w:r>
        <w:r>
          <w:fldChar w:fldCharType="end"/>
        </w:r>
      </w:p>
    </w:sdtContent>
  </w:sdt>
  <w:p w14:paraId="01BAFF82" w14:textId="77777777" w:rsidR="00C05CF9" w:rsidRDefault="00C05CF9">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309C1" w14:textId="77777777" w:rsidR="00BB11AB" w:rsidRDefault="00BB11AB" w:rsidP="00605CA3">
      <w:pPr>
        <w:ind w:firstLine="480"/>
      </w:pPr>
      <w:r>
        <w:separator/>
      </w:r>
    </w:p>
  </w:footnote>
  <w:footnote w:type="continuationSeparator" w:id="0">
    <w:p w14:paraId="719CB362" w14:textId="77777777" w:rsidR="00BB11AB" w:rsidRDefault="00BB11AB"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C05CF9" w:rsidRDefault="00C05CF9">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C05CF9" w:rsidRPr="00015077" w:rsidRDefault="00C05CF9"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C05CF9" w:rsidRDefault="00C05CF9">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495936"/>
    <w:multiLevelType w:val="hybridMultilevel"/>
    <w:tmpl w:val="DEC6F726"/>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9487F"/>
    <w:multiLevelType w:val="hybridMultilevel"/>
    <w:tmpl w:val="1D64F242"/>
    <w:lvl w:ilvl="0" w:tplc="A2FC3B02">
      <w:start w:val="1"/>
      <w:numFmt w:val="decimal"/>
      <w:suff w:val="space"/>
      <w:lvlText w:val="[%1] "/>
      <w:lvlJc w:val="right"/>
      <w:pPr>
        <w:ind w:left="51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367C0"/>
    <w:multiLevelType w:val="hybridMultilevel"/>
    <w:tmpl w:val="D03AC446"/>
    <w:lvl w:ilvl="0" w:tplc="423C513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9A18CF"/>
    <w:multiLevelType w:val="hybridMultilevel"/>
    <w:tmpl w:val="4FB0964C"/>
    <w:lvl w:ilvl="0" w:tplc="9D068D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8" w15:restartNumberingAfterBreak="0">
    <w:nsid w:val="12405B7F"/>
    <w:multiLevelType w:val="hybridMultilevel"/>
    <w:tmpl w:val="E7F06E16"/>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DB026D"/>
    <w:multiLevelType w:val="hybridMultilevel"/>
    <w:tmpl w:val="6464BAB8"/>
    <w:lvl w:ilvl="0" w:tplc="45B2092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9CB0912"/>
    <w:multiLevelType w:val="multilevel"/>
    <w:tmpl w:val="EA2892BC"/>
    <w:lvl w:ilvl="0">
      <w:start w:val="1"/>
      <w:numFmt w:val="chineseCountingThousand"/>
      <w:pStyle w:val="1"/>
      <w:isLgl/>
      <w:suff w:val="nothing"/>
      <w:lvlText w:val="%1"/>
      <w:lvlJc w:val="center"/>
      <w:pPr>
        <w:ind w:left="425" w:hanging="137"/>
      </w:pPr>
      <w:rPr>
        <w:rFonts w:ascii="宋体" w:eastAsia="宋体" w:hAnsi="宋体" w:hint="eastAsia"/>
        <w:b w:val="0"/>
        <w:i w:val="0"/>
        <w:vanish/>
        <w:sz w:val="13"/>
      </w:rPr>
    </w:lvl>
    <w:lvl w:ilvl="1">
      <w:start w:val="1"/>
      <w:numFmt w:val="decimal"/>
      <w:pStyle w:val="2"/>
      <w:isLgl/>
      <w:suff w:val="space"/>
      <w:lvlText w:val="%1.%2"/>
      <w:lvlJc w:val="left"/>
      <w:pPr>
        <w:ind w:left="0" w:firstLine="0"/>
      </w:pPr>
      <w:rPr>
        <w:rFonts w:ascii="Times New Roman" w:hAnsi="Times New Roman" w:hint="default"/>
        <w:b w:val="0"/>
        <w:i w:val="0"/>
        <w:color w:val="auto"/>
        <w:sz w:val="28"/>
      </w:rPr>
    </w:lvl>
    <w:lvl w:ilvl="2">
      <w:start w:val="1"/>
      <w:numFmt w:val="decimal"/>
      <w:pStyle w:val="3"/>
      <w:isLgl/>
      <w:suff w:val="space"/>
      <w:lvlText w:val="%1.%2.%3"/>
      <w:lvlJc w:val="left"/>
      <w:pPr>
        <w:ind w:left="0" w:firstLine="0"/>
      </w:pPr>
      <w:rPr>
        <w:rFonts w:ascii="Times New Roman" w:eastAsia="黑体" w:hAnsi="Times New Roman" w:hint="default"/>
        <w:b w:val="0"/>
        <w:i w:val="0"/>
        <w:color w:val="auto"/>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A27776"/>
    <w:multiLevelType w:val="hybridMultilevel"/>
    <w:tmpl w:val="4AD89198"/>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AE37185"/>
    <w:multiLevelType w:val="hybridMultilevel"/>
    <w:tmpl w:val="AB627484"/>
    <w:lvl w:ilvl="0" w:tplc="C39813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A8C0F3B"/>
    <w:multiLevelType w:val="hybridMultilevel"/>
    <w:tmpl w:val="73BEC71E"/>
    <w:lvl w:ilvl="0" w:tplc="F0408E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1"/>
  </w:num>
  <w:num w:numId="2">
    <w:abstractNumId w:val="0"/>
  </w:num>
  <w:num w:numId="3">
    <w:abstractNumId w:val="12"/>
  </w:num>
  <w:num w:numId="4">
    <w:abstractNumId w:val="26"/>
  </w:num>
  <w:num w:numId="5">
    <w:abstractNumId w:val="25"/>
  </w:num>
  <w:num w:numId="6">
    <w:abstractNumId w:val="17"/>
  </w:num>
  <w:num w:numId="7">
    <w:abstractNumId w:val="10"/>
  </w:num>
  <w:num w:numId="8">
    <w:abstractNumId w:val="13"/>
  </w:num>
  <w:num w:numId="9">
    <w:abstractNumId w:val="3"/>
  </w:num>
  <w:num w:numId="10">
    <w:abstractNumId w:val="19"/>
  </w:num>
  <w:num w:numId="11">
    <w:abstractNumId w:val="23"/>
  </w:num>
  <w:num w:numId="12">
    <w:abstractNumId w:val="24"/>
  </w:num>
  <w:num w:numId="13">
    <w:abstractNumId w:val="18"/>
  </w:num>
  <w:num w:numId="14">
    <w:abstractNumId w:val="5"/>
  </w:num>
  <w:num w:numId="15">
    <w:abstractNumId w:val="28"/>
  </w:num>
  <w:num w:numId="16">
    <w:abstractNumId w:val="27"/>
  </w:num>
  <w:num w:numId="17">
    <w:abstractNumId w:val="14"/>
  </w:num>
  <w:num w:numId="18">
    <w:abstractNumId w:val="33"/>
  </w:num>
  <w:num w:numId="19">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11"/>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0"/>
  </w:num>
  <w:num w:numId="28">
    <w:abstractNumId w:val="21"/>
  </w:num>
  <w:num w:numId="29">
    <w:abstractNumId w:val="16"/>
  </w:num>
  <w:num w:numId="30">
    <w:abstractNumId w:val="16"/>
  </w:num>
  <w:num w:numId="31">
    <w:abstractNumId w:val="16"/>
  </w:num>
  <w:num w:numId="32">
    <w:abstractNumId w:val="16"/>
  </w:num>
  <w:num w:numId="33">
    <w:abstractNumId w:val="16"/>
  </w:num>
  <w:num w:numId="34">
    <w:abstractNumId w:val="22"/>
  </w:num>
  <w:num w:numId="35">
    <w:abstractNumId w:val="16"/>
  </w:num>
  <w:num w:numId="36">
    <w:abstractNumId w:val="16"/>
  </w:num>
  <w:num w:numId="37">
    <w:abstractNumId w:val="16"/>
  </w:num>
  <w:num w:numId="38">
    <w:abstractNumId w:val="2"/>
  </w:num>
  <w:num w:numId="39">
    <w:abstractNumId w:val="7"/>
  </w:num>
  <w:num w:numId="40">
    <w:abstractNumId w:val="32"/>
  </w:num>
  <w:num w:numId="41">
    <w:abstractNumId w:val="1"/>
  </w:num>
  <w:num w:numId="42">
    <w:abstractNumId w:val="9"/>
  </w:num>
  <w:num w:numId="43">
    <w:abstractNumId w:val="29"/>
  </w:num>
  <w:num w:numId="44">
    <w:abstractNumId w:val="30"/>
  </w:num>
  <w:num w:numId="45">
    <w:abstractNumId w:val="8"/>
  </w:num>
  <w:num w:numId="46">
    <w:abstractNumId w:val="6"/>
  </w:num>
  <w:num w:numId="47">
    <w:abstractNumId w:val="4"/>
  </w:num>
  <w:num w:numId="48">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54E"/>
    <w:rsid w:val="0000084B"/>
    <w:rsid w:val="00003DA4"/>
    <w:rsid w:val="0000406B"/>
    <w:rsid w:val="000042CD"/>
    <w:rsid w:val="00004DC6"/>
    <w:rsid w:val="000056F4"/>
    <w:rsid w:val="00005AC9"/>
    <w:rsid w:val="00006D1F"/>
    <w:rsid w:val="00006D71"/>
    <w:rsid w:val="00007E43"/>
    <w:rsid w:val="00007F68"/>
    <w:rsid w:val="000104B7"/>
    <w:rsid w:val="000116CE"/>
    <w:rsid w:val="000127FC"/>
    <w:rsid w:val="00014A41"/>
    <w:rsid w:val="00015077"/>
    <w:rsid w:val="000165E3"/>
    <w:rsid w:val="00016DE8"/>
    <w:rsid w:val="00016E97"/>
    <w:rsid w:val="00017F4F"/>
    <w:rsid w:val="00020C69"/>
    <w:rsid w:val="00021723"/>
    <w:rsid w:val="0003051A"/>
    <w:rsid w:val="00032C46"/>
    <w:rsid w:val="00032C50"/>
    <w:rsid w:val="00033119"/>
    <w:rsid w:val="00033EA0"/>
    <w:rsid w:val="00034154"/>
    <w:rsid w:val="000351A1"/>
    <w:rsid w:val="000359C8"/>
    <w:rsid w:val="00036764"/>
    <w:rsid w:val="0003734D"/>
    <w:rsid w:val="000405B3"/>
    <w:rsid w:val="0004068F"/>
    <w:rsid w:val="000428C3"/>
    <w:rsid w:val="000428DA"/>
    <w:rsid w:val="00042DDA"/>
    <w:rsid w:val="0004387E"/>
    <w:rsid w:val="00044AD6"/>
    <w:rsid w:val="00045137"/>
    <w:rsid w:val="000452FC"/>
    <w:rsid w:val="000461C0"/>
    <w:rsid w:val="00046A41"/>
    <w:rsid w:val="00050F25"/>
    <w:rsid w:val="00051F8B"/>
    <w:rsid w:val="00055255"/>
    <w:rsid w:val="00055756"/>
    <w:rsid w:val="00056F6D"/>
    <w:rsid w:val="00057408"/>
    <w:rsid w:val="000574BF"/>
    <w:rsid w:val="00057DE7"/>
    <w:rsid w:val="00057F9A"/>
    <w:rsid w:val="00063297"/>
    <w:rsid w:val="0006531E"/>
    <w:rsid w:val="00070B4F"/>
    <w:rsid w:val="00070CF2"/>
    <w:rsid w:val="00073EF7"/>
    <w:rsid w:val="00081B11"/>
    <w:rsid w:val="00081C19"/>
    <w:rsid w:val="0008231C"/>
    <w:rsid w:val="00082A97"/>
    <w:rsid w:val="00082CDE"/>
    <w:rsid w:val="00084434"/>
    <w:rsid w:val="00085185"/>
    <w:rsid w:val="00085B40"/>
    <w:rsid w:val="000904DA"/>
    <w:rsid w:val="0009060C"/>
    <w:rsid w:val="00090A74"/>
    <w:rsid w:val="00091A31"/>
    <w:rsid w:val="000926C3"/>
    <w:rsid w:val="00092DBD"/>
    <w:rsid w:val="0009555B"/>
    <w:rsid w:val="000978AC"/>
    <w:rsid w:val="000A0B06"/>
    <w:rsid w:val="000A23B5"/>
    <w:rsid w:val="000A29F8"/>
    <w:rsid w:val="000A4F6E"/>
    <w:rsid w:val="000A6AD5"/>
    <w:rsid w:val="000A77EE"/>
    <w:rsid w:val="000A7E2D"/>
    <w:rsid w:val="000B1DE4"/>
    <w:rsid w:val="000B1FCA"/>
    <w:rsid w:val="000B2448"/>
    <w:rsid w:val="000B3162"/>
    <w:rsid w:val="000B739E"/>
    <w:rsid w:val="000B7BDC"/>
    <w:rsid w:val="000C0107"/>
    <w:rsid w:val="000C20F6"/>
    <w:rsid w:val="000C37C5"/>
    <w:rsid w:val="000C3E2A"/>
    <w:rsid w:val="000D03BC"/>
    <w:rsid w:val="000D1109"/>
    <w:rsid w:val="000D2715"/>
    <w:rsid w:val="000D3228"/>
    <w:rsid w:val="000D45D3"/>
    <w:rsid w:val="000D58D3"/>
    <w:rsid w:val="000D6C0D"/>
    <w:rsid w:val="000E0117"/>
    <w:rsid w:val="000E135F"/>
    <w:rsid w:val="000E3960"/>
    <w:rsid w:val="000E3F7D"/>
    <w:rsid w:val="000E4C64"/>
    <w:rsid w:val="000E52CD"/>
    <w:rsid w:val="000E5BC5"/>
    <w:rsid w:val="000F06D4"/>
    <w:rsid w:val="000F086C"/>
    <w:rsid w:val="000F165A"/>
    <w:rsid w:val="000F1A02"/>
    <w:rsid w:val="000F210D"/>
    <w:rsid w:val="000F5216"/>
    <w:rsid w:val="0010107B"/>
    <w:rsid w:val="00101E8A"/>
    <w:rsid w:val="0010224D"/>
    <w:rsid w:val="0010233A"/>
    <w:rsid w:val="0010277B"/>
    <w:rsid w:val="001028C4"/>
    <w:rsid w:val="00104921"/>
    <w:rsid w:val="001118AA"/>
    <w:rsid w:val="00116706"/>
    <w:rsid w:val="00116CD8"/>
    <w:rsid w:val="00116E23"/>
    <w:rsid w:val="001179A4"/>
    <w:rsid w:val="001213F2"/>
    <w:rsid w:val="0012247D"/>
    <w:rsid w:val="00122BA0"/>
    <w:rsid w:val="001247E0"/>
    <w:rsid w:val="00124FEA"/>
    <w:rsid w:val="0012784E"/>
    <w:rsid w:val="00127E49"/>
    <w:rsid w:val="00130AB6"/>
    <w:rsid w:val="00130E8B"/>
    <w:rsid w:val="001334F1"/>
    <w:rsid w:val="00133A8F"/>
    <w:rsid w:val="001366A8"/>
    <w:rsid w:val="001376FF"/>
    <w:rsid w:val="001411A4"/>
    <w:rsid w:val="00143444"/>
    <w:rsid w:val="00144100"/>
    <w:rsid w:val="00144139"/>
    <w:rsid w:val="001450FF"/>
    <w:rsid w:val="001464AA"/>
    <w:rsid w:val="0015362A"/>
    <w:rsid w:val="001564A6"/>
    <w:rsid w:val="00157D81"/>
    <w:rsid w:val="001614C9"/>
    <w:rsid w:val="00161669"/>
    <w:rsid w:val="0016285E"/>
    <w:rsid w:val="00164002"/>
    <w:rsid w:val="001651B1"/>
    <w:rsid w:val="00167C8A"/>
    <w:rsid w:val="00170236"/>
    <w:rsid w:val="00170CCC"/>
    <w:rsid w:val="00175F94"/>
    <w:rsid w:val="00176014"/>
    <w:rsid w:val="001763CF"/>
    <w:rsid w:val="001767EB"/>
    <w:rsid w:val="00180DBD"/>
    <w:rsid w:val="001873CE"/>
    <w:rsid w:val="00187CCE"/>
    <w:rsid w:val="00191CB0"/>
    <w:rsid w:val="00192F0A"/>
    <w:rsid w:val="00193B9B"/>
    <w:rsid w:val="0019411C"/>
    <w:rsid w:val="00195FB4"/>
    <w:rsid w:val="00197763"/>
    <w:rsid w:val="00197DD8"/>
    <w:rsid w:val="001A18DC"/>
    <w:rsid w:val="001A2738"/>
    <w:rsid w:val="001A2D84"/>
    <w:rsid w:val="001A3425"/>
    <w:rsid w:val="001A5066"/>
    <w:rsid w:val="001A542A"/>
    <w:rsid w:val="001A6385"/>
    <w:rsid w:val="001A66F2"/>
    <w:rsid w:val="001A7107"/>
    <w:rsid w:val="001A7759"/>
    <w:rsid w:val="001B040D"/>
    <w:rsid w:val="001B17E5"/>
    <w:rsid w:val="001B770D"/>
    <w:rsid w:val="001C0D79"/>
    <w:rsid w:val="001C21C0"/>
    <w:rsid w:val="001C716A"/>
    <w:rsid w:val="001C75D1"/>
    <w:rsid w:val="001D12F1"/>
    <w:rsid w:val="001D2018"/>
    <w:rsid w:val="001D29C3"/>
    <w:rsid w:val="001D2A58"/>
    <w:rsid w:val="001D340A"/>
    <w:rsid w:val="001D50DA"/>
    <w:rsid w:val="001D58EC"/>
    <w:rsid w:val="001D5C05"/>
    <w:rsid w:val="001D701B"/>
    <w:rsid w:val="001D7686"/>
    <w:rsid w:val="001D7C8C"/>
    <w:rsid w:val="001E0C66"/>
    <w:rsid w:val="001E0C85"/>
    <w:rsid w:val="001E18D9"/>
    <w:rsid w:val="001E19C3"/>
    <w:rsid w:val="001E1F80"/>
    <w:rsid w:val="001E350A"/>
    <w:rsid w:val="001E4006"/>
    <w:rsid w:val="001E42BB"/>
    <w:rsid w:val="001E4436"/>
    <w:rsid w:val="001E70FF"/>
    <w:rsid w:val="001F08AC"/>
    <w:rsid w:val="001F08F7"/>
    <w:rsid w:val="001F0A7C"/>
    <w:rsid w:val="001F0D63"/>
    <w:rsid w:val="001F112E"/>
    <w:rsid w:val="001F1AC0"/>
    <w:rsid w:val="001F304E"/>
    <w:rsid w:val="001F3140"/>
    <w:rsid w:val="001F6386"/>
    <w:rsid w:val="002009CA"/>
    <w:rsid w:val="00202440"/>
    <w:rsid w:val="00202D98"/>
    <w:rsid w:val="002055DF"/>
    <w:rsid w:val="00210C4E"/>
    <w:rsid w:val="00210FC3"/>
    <w:rsid w:val="00211812"/>
    <w:rsid w:val="002118AA"/>
    <w:rsid w:val="0021197B"/>
    <w:rsid w:val="0021353D"/>
    <w:rsid w:val="00213700"/>
    <w:rsid w:val="0022170E"/>
    <w:rsid w:val="00224E87"/>
    <w:rsid w:val="00225633"/>
    <w:rsid w:val="0022600E"/>
    <w:rsid w:val="00227321"/>
    <w:rsid w:val="00227818"/>
    <w:rsid w:val="0023045D"/>
    <w:rsid w:val="00231239"/>
    <w:rsid w:val="002315A8"/>
    <w:rsid w:val="00231B7D"/>
    <w:rsid w:val="00232B30"/>
    <w:rsid w:val="00233B23"/>
    <w:rsid w:val="00234E56"/>
    <w:rsid w:val="002354E0"/>
    <w:rsid w:val="00235B42"/>
    <w:rsid w:val="00241FEA"/>
    <w:rsid w:val="00243042"/>
    <w:rsid w:val="00243C59"/>
    <w:rsid w:val="0024601D"/>
    <w:rsid w:val="0025082E"/>
    <w:rsid w:val="00250BF8"/>
    <w:rsid w:val="00250CC5"/>
    <w:rsid w:val="0026092E"/>
    <w:rsid w:val="00261118"/>
    <w:rsid w:val="0026172E"/>
    <w:rsid w:val="00261C67"/>
    <w:rsid w:val="00264908"/>
    <w:rsid w:val="002649FE"/>
    <w:rsid w:val="002650F1"/>
    <w:rsid w:val="0026783D"/>
    <w:rsid w:val="00267E6D"/>
    <w:rsid w:val="00271085"/>
    <w:rsid w:val="00271221"/>
    <w:rsid w:val="00271858"/>
    <w:rsid w:val="00271B3C"/>
    <w:rsid w:val="00272748"/>
    <w:rsid w:val="00274290"/>
    <w:rsid w:val="002746BB"/>
    <w:rsid w:val="00275DFD"/>
    <w:rsid w:val="00277578"/>
    <w:rsid w:val="00281B07"/>
    <w:rsid w:val="002821AC"/>
    <w:rsid w:val="002824B8"/>
    <w:rsid w:val="00282A10"/>
    <w:rsid w:val="0028404C"/>
    <w:rsid w:val="002848EE"/>
    <w:rsid w:val="00284CEA"/>
    <w:rsid w:val="002863DD"/>
    <w:rsid w:val="00287250"/>
    <w:rsid w:val="00290ABB"/>
    <w:rsid w:val="00292E2C"/>
    <w:rsid w:val="002936AF"/>
    <w:rsid w:val="002951F1"/>
    <w:rsid w:val="002971B1"/>
    <w:rsid w:val="002A010D"/>
    <w:rsid w:val="002A0595"/>
    <w:rsid w:val="002A0809"/>
    <w:rsid w:val="002A08A3"/>
    <w:rsid w:val="002A0C5F"/>
    <w:rsid w:val="002A11B1"/>
    <w:rsid w:val="002A23FB"/>
    <w:rsid w:val="002A25EF"/>
    <w:rsid w:val="002A3033"/>
    <w:rsid w:val="002A43E3"/>
    <w:rsid w:val="002A6B21"/>
    <w:rsid w:val="002A7236"/>
    <w:rsid w:val="002A7954"/>
    <w:rsid w:val="002B374F"/>
    <w:rsid w:val="002B4073"/>
    <w:rsid w:val="002B70E2"/>
    <w:rsid w:val="002B7E80"/>
    <w:rsid w:val="002C0AE4"/>
    <w:rsid w:val="002C0F20"/>
    <w:rsid w:val="002C1E80"/>
    <w:rsid w:val="002C4431"/>
    <w:rsid w:val="002C542C"/>
    <w:rsid w:val="002D3B0D"/>
    <w:rsid w:val="002E0823"/>
    <w:rsid w:val="002E1742"/>
    <w:rsid w:val="002E1A7F"/>
    <w:rsid w:val="002E3338"/>
    <w:rsid w:val="002E4774"/>
    <w:rsid w:val="002E4F5C"/>
    <w:rsid w:val="002E56AC"/>
    <w:rsid w:val="002E67F9"/>
    <w:rsid w:val="002E6C9C"/>
    <w:rsid w:val="002F1832"/>
    <w:rsid w:val="002F364F"/>
    <w:rsid w:val="002F4DFA"/>
    <w:rsid w:val="002F6FA3"/>
    <w:rsid w:val="002F7424"/>
    <w:rsid w:val="002F7435"/>
    <w:rsid w:val="002F76CC"/>
    <w:rsid w:val="002F7C00"/>
    <w:rsid w:val="002F7D5F"/>
    <w:rsid w:val="00301E4C"/>
    <w:rsid w:val="003024D9"/>
    <w:rsid w:val="00302F43"/>
    <w:rsid w:val="0030308A"/>
    <w:rsid w:val="00303DF7"/>
    <w:rsid w:val="00305521"/>
    <w:rsid w:val="00306C9C"/>
    <w:rsid w:val="00307FAA"/>
    <w:rsid w:val="00310954"/>
    <w:rsid w:val="003136F7"/>
    <w:rsid w:val="0031560B"/>
    <w:rsid w:val="00315852"/>
    <w:rsid w:val="00323765"/>
    <w:rsid w:val="003252B0"/>
    <w:rsid w:val="00326324"/>
    <w:rsid w:val="00326FE0"/>
    <w:rsid w:val="0032735E"/>
    <w:rsid w:val="0033019E"/>
    <w:rsid w:val="003344CC"/>
    <w:rsid w:val="00335D11"/>
    <w:rsid w:val="0033738C"/>
    <w:rsid w:val="00341AE7"/>
    <w:rsid w:val="0034329A"/>
    <w:rsid w:val="003436E3"/>
    <w:rsid w:val="00343F00"/>
    <w:rsid w:val="00344AB8"/>
    <w:rsid w:val="00344BC5"/>
    <w:rsid w:val="0034586D"/>
    <w:rsid w:val="003458EB"/>
    <w:rsid w:val="00345A49"/>
    <w:rsid w:val="00346679"/>
    <w:rsid w:val="003479A1"/>
    <w:rsid w:val="00351CAF"/>
    <w:rsid w:val="003533F2"/>
    <w:rsid w:val="00354CFE"/>
    <w:rsid w:val="00355D03"/>
    <w:rsid w:val="003611D2"/>
    <w:rsid w:val="0036157C"/>
    <w:rsid w:val="00363091"/>
    <w:rsid w:val="00363416"/>
    <w:rsid w:val="00364C2E"/>
    <w:rsid w:val="00364D5C"/>
    <w:rsid w:val="00366208"/>
    <w:rsid w:val="00366C4A"/>
    <w:rsid w:val="00371A30"/>
    <w:rsid w:val="00372328"/>
    <w:rsid w:val="003728BF"/>
    <w:rsid w:val="00373914"/>
    <w:rsid w:val="003745AA"/>
    <w:rsid w:val="00376902"/>
    <w:rsid w:val="00377D08"/>
    <w:rsid w:val="00382023"/>
    <w:rsid w:val="00382C0D"/>
    <w:rsid w:val="00383D90"/>
    <w:rsid w:val="00384EC5"/>
    <w:rsid w:val="003850C7"/>
    <w:rsid w:val="00386443"/>
    <w:rsid w:val="00387BFC"/>
    <w:rsid w:val="003968B8"/>
    <w:rsid w:val="0039716D"/>
    <w:rsid w:val="00397B2D"/>
    <w:rsid w:val="003A079D"/>
    <w:rsid w:val="003A0C68"/>
    <w:rsid w:val="003A11FC"/>
    <w:rsid w:val="003A154B"/>
    <w:rsid w:val="003A28C6"/>
    <w:rsid w:val="003A60EC"/>
    <w:rsid w:val="003A64BF"/>
    <w:rsid w:val="003A7B95"/>
    <w:rsid w:val="003B274C"/>
    <w:rsid w:val="003B30C0"/>
    <w:rsid w:val="003B71B3"/>
    <w:rsid w:val="003C024B"/>
    <w:rsid w:val="003C0290"/>
    <w:rsid w:val="003C1DA9"/>
    <w:rsid w:val="003C232F"/>
    <w:rsid w:val="003C2B70"/>
    <w:rsid w:val="003C3A4E"/>
    <w:rsid w:val="003C46DA"/>
    <w:rsid w:val="003C7364"/>
    <w:rsid w:val="003C73EF"/>
    <w:rsid w:val="003C752B"/>
    <w:rsid w:val="003C799C"/>
    <w:rsid w:val="003D0043"/>
    <w:rsid w:val="003D03F4"/>
    <w:rsid w:val="003D1538"/>
    <w:rsid w:val="003D2A8C"/>
    <w:rsid w:val="003D3B86"/>
    <w:rsid w:val="003D3C09"/>
    <w:rsid w:val="003D3CB2"/>
    <w:rsid w:val="003D5702"/>
    <w:rsid w:val="003D76AE"/>
    <w:rsid w:val="003E0741"/>
    <w:rsid w:val="003E6AFA"/>
    <w:rsid w:val="003F0BC1"/>
    <w:rsid w:val="003F134B"/>
    <w:rsid w:val="003F1A4F"/>
    <w:rsid w:val="003F33B3"/>
    <w:rsid w:val="003F413B"/>
    <w:rsid w:val="003F5BD8"/>
    <w:rsid w:val="003F6E5B"/>
    <w:rsid w:val="003F79E7"/>
    <w:rsid w:val="00403923"/>
    <w:rsid w:val="00405035"/>
    <w:rsid w:val="004054AC"/>
    <w:rsid w:val="00405707"/>
    <w:rsid w:val="004059DA"/>
    <w:rsid w:val="0040651E"/>
    <w:rsid w:val="0041086A"/>
    <w:rsid w:val="00414478"/>
    <w:rsid w:val="0041453D"/>
    <w:rsid w:val="00414896"/>
    <w:rsid w:val="00414D87"/>
    <w:rsid w:val="00415E93"/>
    <w:rsid w:val="00420C3E"/>
    <w:rsid w:val="00420E55"/>
    <w:rsid w:val="00421636"/>
    <w:rsid w:val="00422548"/>
    <w:rsid w:val="00422951"/>
    <w:rsid w:val="00424BCC"/>
    <w:rsid w:val="00425121"/>
    <w:rsid w:val="004255AC"/>
    <w:rsid w:val="00426383"/>
    <w:rsid w:val="00427672"/>
    <w:rsid w:val="00430C11"/>
    <w:rsid w:val="00432BE2"/>
    <w:rsid w:val="004361C8"/>
    <w:rsid w:val="0043736B"/>
    <w:rsid w:val="00440600"/>
    <w:rsid w:val="004434C1"/>
    <w:rsid w:val="004440BD"/>
    <w:rsid w:val="0044709A"/>
    <w:rsid w:val="00447CE0"/>
    <w:rsid w:val="00450E75"/>
    <w:rsid w:val="004513BD"/>
    <w:rsid w:val="00452053"/>
    <w:rsid w:val="0045407A"/>
    <w:rsid w:val="00457F80"/>
    <w:rsid w:val="00462023"/>
    <w:rsid w:val="00463A69"/>
    <w:rsid w:val="00464CB0"/>
    <w:rsid w:val="00467113"/>
    <w:rsid w:val="004708F7"/>
    <w:rsid w:val="004710E5"/>
    <w:rsid w:val="004711AC"/>
    <w:rsid w:val="00471DA5"/>
    <w:rsid w:val="00473116"/>
    <w:rsid w:val="004749B6"/>
    <w:rsid w:val="00474EFA"/>
    <w:rsid w:val="00475E33"/>
    <w:rsid w:val="004775A0"/>
    <w:rsid w:val="004779BD"/>
    <w:rsid w:val="00480128"/>
    <w:rsid w:val="0048203E"/>
    <w:rsid w:val="004820D4"/>
    <w:rsid w:val="0048276A"/>
    <w:rsid w:val="00482C06"/>
    <w:rsid w:val="00486728"/>
    <w:rsid w:val="004877AF"/>
    <w:rsid w:val="00491247"/>
    <w:rsid w:val="00491F33"/>
    <w:rsid w:val="00493D7F"/>
    <w:rsid w:val="00495406"/>
    <w:rsid w:val="00495562"/>
    <w:rsid w:val="004966CF"/>
    <w:rsid w:val="00496B04"/>
    <w:rsid w:val="00497C75"/>
    <w:rsid w:val="004A0105"/>
    <w:rsid w:val="004A0273"/>
    <w:rsid w:val="004A1154"/>
    <w:rsid w:val="004A14C2"/>
    <w:rsid w:val="004A18EA"/>
    <w:rsid w:val="004A23CE"/>
    <w:rsid w:val="004A50EE"/>
    <w:rsid w:val="004A570A"/>
    <w:rsid w:val="004A5F28"/>
    <w:rsid w:val="004A60D6"/>
    <w:rsid w:val="004A6A7A"/>
    <w:rsid w:val="004A6DA5"/>
    <w:rsid w:val="004A7021"/>
    <w:rsid w:val="004A7716"/>
    <w:rsid w:val="004B1A8B"/>
    <w:rsid w:val="004B218F"/>
    <w:rsid w:val="004B354C"/>
    <w:rsid w:val="004B4817"/>
    <w:rsid w:val="004C0DE2"/>
    <w:rsid w:val="004C1BD2"/>
    <w:rsid w:val="004C4720"/>
    <w:rsid w:val="004C4AFC"/>
    <w:rsid w:val="004C4DB9"/>
    <w:rsid w:val="004C63CD"/>
    <w:rsid w:val="004C69F0"/>
    <w:rsid w:val="004C6FD3"/>
    <w:rsid w:val="004D4986"/>
    <w:rsid w:val="004D51A0"/>
    <w:rsid w:val="004D65A1"/>
    <w:rsid w:val="004E192E"/>
    <w:rsid w:val="004E3787"/>
    <w:rsid w:val="004E3F88"/>
    <w:rsid w:val="004E4E0F"/>
    <w:rsid w:val="004E4F9D"/>
    <w:rsid w:val="004E75E9"/>
    <w:rsid w:val="004E777D"/>
    <w:rsid w:val="004E7D6D"/>
    <w:rsid w:val="004F063A"/>
    <w:rsid w:val="004F3A6F"/>
    <w:rsid w:val="004F6275"/>
    <w:rsid w:val="004F650D"/>
    <w:rsid w:val="004F766A"/>
    <w:rsid w:val="00503746"/>
    <w:rsid w:val="00503CCD"/>
    <w:rsid w:val="00504F56"/>
    <w:rsid w:val="00505519"/>
    <w:rsid w:val="005059FC"/>
    <w:rsid w:val="0050676D"/>
    <w:rsid w:val="0050749C"/>
    <w:rsid w:val="00507AC0"/>
    <w:rsid w:val="00511850"/>
    <w:rsid w:val="00513E43"/>
    <w:rsid w:val="00514376"/>
    <w:rsid w:val="00517974"/>
    <w:rsid w:val="005218E1"/>
    <w:rsid w:val="005218F1"/>
    <w:rsid w:val="00521D54"/>
    <w:rsid w:val="00524E5D"/>
    <w:rsid w:val="00526E72"/>
    <w:rsid w:val="00526FD6"/>
    <w:rsid w:val="005273A9"/>
    <w:rsid w:val="005303A1"/>
    <w:rsid w:val="00530465"/>
    <w:rsid w:val="00530C1F"/>
    <w:rsid w:val="005331AE"/>
    <w:rsid w:val="00534409"/>
    <w:rsid w:val="005356BF"/>
    <w:rsid w:val="00535AE4"/>
    <w:rsid w:val="005365B6"/>
    <w:rsid w:val="005377C5"/>
    <w:rsid w:val="00537ACB"/>
    <w:rsid w:val="00537BAA"/>
    <w:rsid w:val="00537C6F"/>
    <w:rsid w:val="00540E81"/>
    <w:rsid w:val="00542216"/>
    <w:rsid w:val="00542E78"/>
    <w:rsid w:val="005433CA"/>
    <w:rsid w:val="00545153"/>
    <w:rsid w:val="00545A19"/>
    <w:rsid w:val="0055168A"/>
    <w:rsid w:val="005523DE"/>
    <w:rsid w:val="005534E8"/>
    <w:rsid w:val="00553ECA"/>
    <w:rsid w:val="00554F5C"/>
    <w:rsid w:val="005564AF"/>
    <w:rsid w:val="005568C6"/>
    <w:rsid w:val="00560DB7"/>
    <w:rsid w:val="00561E78"/>
    <w:rsid w:val="0056250C"/>
    <w:rsid w:val="0056281C"/>
    <w:rsid w:val="00562C4F"/>
    <w:rsid w:val="00562D5B"/>
    <w:rsid w:val="005637B8"/>
    <w:rsid w:val="00564D80"/>
    <w:rsid w:val="00564E46"/>
    <w:rsid w:val="00564F58"/>
    <w:rsid w:val="00565627"/>
    <w:rsid w:val="005658B0"/>
    <w:rsid w:val="005677AC"/>
    <w:rsid w:val="00567E59"/>
    <w:rsid w:val="00567F31"/>
    <w:rsid w:val="00570D4F"/>
    <w:rsid w:val="00572507"/>
    <w:rsid w:val="00572ABB"/>
    <w:rsid w:val="00574DAF"/>
    <w:rsid w:val="00576171"/>
    <w:rsid w:val="0058050F"/>
    <w:rsid w:val="005810F9"/>
    <w:rsid w:val="0058176E"/>
    <w:rsid w:val="00582172"/>
    <w:rsid w:val="00582C1F"/>
    <w:rsid w:val="00582D32"/>
    <w:rsid w:val="005841E8"/>
    <w:rsid w:val="00585345"/>
    <w:rsid w:val="00585DEC"/>
    <w:rsid w:val="00586A03"/>
    <w:rsid w:val="00586E80"/>
    <w:rsid w:val="005902C4"/>
    <w:rsid w:val="00591527"/>
    <w:rsid w:val="005938BD"/>
    <w:rsid w:val="00595396"/>
    <w:rsid w:val="00595AFE"/>
    <w:rsid w:val="00597BD0"/>
    <w:rsid w:val="005A0486"/>
    <w:rsid w:val="005A17F3"/>
    <w:rsid w:val="005A38EC"/>
    <w:rsid w:val="005A3FED"/>
    <w:rsid w:val="005A50BE"/>
    <w:rsid w:val="005A6482"/>
    <w:rsid w:val="005A6D3E"/>
    <w:rsid w:val="005A7FAD"/>
    <w:rsid w:val="005B01D2"/>
    <w:rsid w:val="005B3BE1"/>
    <w:rsid w:val="005B4AA7"/>
    <w:rsid w:val="005B5C14"/>
    <w:rsid w:val="005C03CD"/>
    <w:rsid w:val="005C074C"/>
    <w:rsid w:val="005C107A"/>
    <w:rsid w:val="005C19CF"/>
    <w:rsid w:val="005C1F8E"/>
    <w:rsid w:val="005C53B2"/>
    <w:rsid w:val="005C5BA2"/>
    <w:rsid w:val="005C6329"/>
    <w:rsid w:val="005C7154"/>
    <w:rsid w:val="005C72AB"/>
    <w:rsid w:val="005C77FF"/>
    <w:rsid w:val="005D1F40"/>
    <w:rsid w:val="005D5FD2"/>
    <w:rsid w:val="005D73EB"/>
    <w:rsid w:val="005D7F11"/>
    <w:rsid w:val="005E076A"/>
    <w:rsid w:val="005E1615"/>
    <w:rsid w:val="005E3F93"/>
    <w:rsid w:val="005E49A3"/>
    <w:rsid w:val="005E5338"/>
    <w:rsid w:val="005E61EE"/>
    <w:rsid w:val="005E7B3C"/>
    <w:rsid w:val="005F0096"/>
    <w:rsid w:val="005F1129"/>
    <w:rsid w:val="005F1F59"/>
    <w:rsid w:val="005F2BBE"/>
    <w:rsid w:val="005F4954"/>
    <w:rsid w:val="005F4991"/>
    <w:rsid w:val="005F526C"/>
    <w:rsid w:val="005F5628"/>
    <w:rsid w:val="005F74C7"/>
    <w:rsid w:val="00600AAC"/>
    <w:rsid w:val="006024FF"/>
    <w:rsid w:val="006027D7"/>
    <w:rsid w:val="00603729"/>
    <w:rsid w:val="00604E14"/>
    <w:rsid w:val="00605CA3"/>
    <w:rsid w:val="00606621"/>
    <w:rsid w:val="00607A29"/>
    <w:rsid w:val="006129FF"/>
    <w:rsid w:val="00613A7A"/>
    <w:rsid w:val="00615317"/>
    <w:rsid w:val="00615F91"/>
    <w:rsid w:val="006173E3"/>
    <w:rsid w:val="00617E73"/>
    <w:rsid w:val="0062071F"/>
    <w:rsid w:val="006216B3"/>
    <w:rsid w:val="006226FB"/>
    <w:rsid w:val="0062339C"/>
    <w:rsid w:val="006235D7"/>
    <w:rsid w:val="00623D0A"/>
    <w:rsid w:val="00625347"/>
    <w:rsid w:val="00625FC4"/>
    <w:rsid w:val="0062644E"/>
    <w:rsid w:val="006309AF"/>
    <w:rsid w:val="00630DAF"/>
    <w:rsid w:val="00630EFF"/>
    <w:rsid w:val="00633037"/>
    <w:rsid w:val="00633A8C"/>
    <w:rsid w:val="00634790"/>
    <w:rsid w:val="00637F0C"/>
    <w:rsid w:val="0064029B"/>
    <w:rsid w:val="0064055A"/>
    <w:rsid w:val="0064130D"/>
    <w:rsid w:val="006434A7"/>
    <w:rsid w:val="00643E5A"/>
    <w:rsid w:val="0064712B"/>
    <w:rsid w:val="00647871"/>
    <w:rsid w:val="006505A4"/>
    <w:rsid w:val="00650A9F"/>
    <w:rsid w:val="006522AD"/>
    <w:rsid w:val="006529A9"/>
    <w:rsid w:val="00654279"/>
    <w:rsid w:val="006553ED"/>
    <w:rsid w:val="0065738A"/>
    <w:rsid w:val="00657ECB"/>
    <w:rsid w:val="006607C0"/>
    <w:rsid w:val="00661781"/>
    <w:rsid w:val="00662C39"/>
    <w:rsid w:val="0066397B"/>
    <w:rsid w:val="00665CEC"/>
    <w:rsid w:val="00666514"/>
    <w:rsid w:val="00666721"/>
    <w:rsid w:val="00666F3E"/>
    <w:rsid w:val="006672FD"/>
    <w:rsid w:val="00667A17"/>
    <w:rsid w:val="00671EBD"/>
    <w:rsid w:val="00672EF5"/>
    <w:rsid w:val="0067738E"/>
    <w:rsid w:val="00682EB0"/>
    <w:rsid w:val="00683A68"/>
    <w:rsid w:val="00683CC7"/>
    <w:rsid w:val="00683E48"/>
    <w:rsid w:val="00685E2F"/>
    <w:rsid w:val="00687EDE"/>
    <w:rsid w:val="006914DF"/>
    <w:rsid w:val="006949A6"/>
    <w:rsid w:val="00695787"/>
    <w:rsid w:val="006A06FB"/>
    <w:rsid w:val="006A20AE"/>
    <w:rsid w:val="006A31DE"/>
    <w:rsid w:val="006A3B02"/>
    <w:rsid w:val="006A47A2"/>
    <w:rsid w:val="006A4BE5"/>
    <w:rsid w:val="006A4F8E"/>
    <w:rsid w:val="006A5E83"/>
    <w:rsid w:val="006A706A"/>
    <w:rsid w:val="006A7D36"/>
    <w:rsid w:val="006B143B"/>
    <w:rsid w:val="006B16A0"/>
    <w:rsid w:val="006B1FA6"/>
    <w:rsid w:val="006B46C3"/>
    <w:rsid w:val="006B480E"/>
    <w:rsid w:val="006B585D"/>
    <w:rsid w:val="006C062F"/>
    <w:rsid w:val="006C11CA"/>
    <w:rsid w:val="006C14D1"/>
    <w:rsid w:val="006C47E0"/>
    <w:rsid w:val="006C5FBB"/>
    <w:rsid w:val="006C6C67"/>
    <w:rsid w:val="006D0354"/>
    <w:rsid w:val="006D05D6"/>
    <w:rsid w:val="006D0E2E"/>
    <w:rsid w:val="006D23D9"/>
    <w:rsid w:val="006D2C87"/>
    <w:rsid w:val="006D36E1"/>
    <w:rsid w:val="006D6A7B"/>
    <w:rsid w:val="006D6E53"/>
    <w:rsid w:val="006D7E19"/>
    <w:rsid w:val="006E2031"/>
    <w:rsid w:val="006E23D0"/>
    <w:rsid w:val="006E754B"/>
    <w:rsid w:val="006F0AA0"/>
    <w:rsid w:val="006F1DEA"/>
    <w:rsid w:val="006F2011"/>
    <w:rsid w:val="006F29F9"/>
    <w:rsid w:val="006F3604"/>
    <w:rsid w:val="006F4755"/>
    <w:rsid w:val="006F4DE0"/>
    <w:rsid w:val="006F66B1"/>
    <w:rsid w:val="006F7150"/>
    <w:rsid w:val="00700B15"/>
    <w:rsid w:val="00704048"/>
    <w:rsid w:val="007053A9"/>
    <w:rsid w:val="00705463"/>
    <w:rsid w:val="00711E79"/>
    <w:rsid w:val="00716EDD"/>
    <w:rsid w:val="00717ABB"/>
    <w:rsid w:val="0072103A"/>
    <w:rsid w:val="00722B99"/>
    <w:rsid w:val="0072466F"/>
    <w:rsid w:val="00726A75"/>
    <w:rsid w:val="00726EB8"/>
    <w:rsid w:val="007302C2"/>
    <w:rsid w:val="0073459E"/>
    <w:rsid w:val="007369FE"/>
    <w:rsid w:val="0073797B"/>
    <w:rsid w:val="00737FB3"/>
    <w:rsid w:val="007418E1"/>
    <w:rsid w:val="00742D72"/>
    <w:rsid w:val="00743429"/>
    <w:rsid w:val="007438FA"/>
    <w:rsid w:val="00743F8D"/>
    <w:rsid w:val="0074539D"/>
    <w:rsid w:val="0074560E"/>
    <w:rsid w:val="00746311"/>
    <w:rsid w:val="007510AE"/>
    <w:rsid w:val="00751C53"/>
    <w:rsid w:val="00752497"/>
    <w:rsid w:val="00753459"/>
    <w:rsid w:val="00755528"/>
    <w:rsid w:val="0075564E"/>
    <w:rsid w:val="007558D6"/>
    <w:rsid w:val="00757026"/>
    <w:rsid w:val="00761609"/>
    <w:rsid w:val="00762470"/>
    <w:rsid w:val="007644CB"/>
    <w:rsid w:val="00764A0E"/>
    <w:rsid w:val="00767105"/>
    <w:rsid w:val="0076741E"/>
    <w:rsid w:val="00771056"/>
    <w:rsid w:val="007720FA"/>
    <w:rsid w:val="00772F92"/>
    <w:rsid w:val="00773F23"/>
    <w:rsid w:val="00774D1A"/>
    <w:rsid w:val="00774E46"/>
    <w:rsid w:val="00775B3B"/>
    <w:rsid w:val="00776564"/>
    <w:rsid w:val="00776D09"/>
    <w:rsid w:val="0078190D"/>
    <w:rsid w:val="007821A1"/>
    <w:rsid w:val="0078366B"/>
    <w:rsid w:val="00783880"/>
    <w:rsid w:val="00783BC1"/>
    <w:rsid w:val="00785BAC"/>
    <w:rsid w:val="00792D04"/>
    <w:rsid w:val="00793E3C"/>
    <w:rsid w:val="007947B3"/>
    <w:rsid w:val="0079585F"/>
    <w:rsid w:val="007967F0"/>
    <w:rsid w:val="00796E51"/>
    <w:rsid w:val="0079783B"/>
    <w:rsid w:val="007A0A06"/>
    <w:rsid w:val="007A0DC9"/>
    <w:rsid w:val="007A12DE"/>
    <w:rsid w:val="007A3BF4"/>
    <w:rsid w:val="007A4391"/>
    <w:rsid w:val="007B0433"/>
    <w:rsid w:val="007B0B5B"/>
    <w:rsid w:val="007B0E4E"/>
    <w:rsid w:val="007B1CA9"/>
    <w:rsid w:val="007B29DE"/>
    <w:rsid w:val="007B30C3"/>
    <w:rsid w:val="007B5088"/>
    <w:rsid w:val="007B533E"/>
    <w:rsid w:val="007B5FBA"/>
    <w:rsid w:val="007B66E0"/>
    <w:rsid w:val="007B6BC0"/>
    <w:rsid w:val="007B7322"/>
    <w:rsid w:val="007B7ED4"/>
    <w:rsid w:val="007C0273"/>
    <w:rsid w:val="007C05AE"/>
    <w:rsid w:val="007C13F3"/>
    <w:rsid w:val="007C1B04"/>
    <w:rsid w:val="007C3037"/>
    <w:rsid w:val="007C740D"/>
    <w:rsid w:val="007C7915"/>
    <w:rsid w:val="007D4E6C"/>
    <w:rsid w:val="007D5022"/>
    <w:rsid w:val="007D59DD"/>
    <w:rsid w:val="007D7473"/>
    <w:rsid w:val="007D78CE"/>
    <w:rsid w:val="007E1FFD"/>
    <w:rsid w:val="007E7901"/>
    <w:rsid w:val="007F07AE"/>
    <w:rsid w:val="007F1C18"/>
    <w:rsid w:val="007F26A7"/>
    <w:rsid w:val="007F2F2A"/>
    <w:rsid w:val="007F5927"/>
    <w:rsid w:val="007F6FF4"/>
    <w:rsid w:val="007F718F"/>
    <w:rsid w:val="0080154F"/>
    <w:rsid w:val="00801A9C"/>
    <w:rsid w:val="008035ED"/>
    <w:rsid w:val="00805DA4"/>
    <w:rsid w:val="00807DD4"/>
    <w:rsid w:val="00810BE8"/>
    <w:rsid w:val="00810D89"/>
    <w:rsid w:val="00811283"/>
    <w:rsid w:val="00813B29"/>
    <w:rsid w:val="008163DE"/>
    <w:rsid w:val="0081669F"/>
    <w:rsid w:val="00817628"/>
    <w:rsid w:val="00821416"/>
    <w:rsid w:val="008238C8"/>
    <w:rsid w:val="00824005"/>
    <w:rsid w:val="008258D9"/>
    <w:rsid w:val="008259EF"/>
    <w:rsid w:val="008262AE"/>
    <w:rsid w:val="00830266"/>
    <w:rsid w:val="00830663"/>
    <w:rsid w:val="008349AD"/>
    <w:rsid w:val="0084121D"/>
    <w:rsid w:val="008437CC"/>
    <w:rsid w:val="00845385"/>
    <w:rsid w:val="00846AB3"/>
    <w:rsid w:val="00847700"/>
    <w:rsid w:val="008507C1"/>
    <w:rsid w:val="00852EA3"/>
    <w:rsid w:val="00853F63"/>
    <w:rsid w:val="00853F99"/>
    <w:rsid w:val="008569D3"/>
    <w:rsid w:val="0085715F"/>
    <w:rsid w:val="00857F54"/>
    <w:rsid w:val="0086077C"/>
    <w:rsid w:val="008634DC"/>
    <w:rsid w:val="00865314"/>
    <w:rsid w:val="00865A2F"/>
    <w:rsid w:val="008670FB"/>
    <w:rsid w:val="00870732"/>
    <w:rsid w:val="0087154B"/>
    <w:rsid w:val="00872CA9"/>
    <w:rsid w:val="00873A14"/>
    <w:rsid w:val="00873BFC"/>
    <w:rsid w:val="00875786"/>
    <w:rsid w:val="0087580D"/>
    <w:rsid w:val="00875AD2"/>
    <w:rsid w:val="00877487"/>
    <w:rsid w:val="00877D67"/>
    <w:rsid w:val="0088038D"/>
    <w:rsid w:val="008815EA"/>
    <w:rsid w:val="0088276A"/>
    <w:rsid w:val="00882C84"/>
    <w:rsid w:val="008861BC"/>
    <w:rsid w:val="008A1C5F"/>
    <w:rsid w:val="008A2C9D"/>
    <w:rsid w:val="008A4B41"/>
    <w:rsid w:val="008B387F"/>
    <w:rsid w:val="008B64C9"/>
    <w:rsid w:val="008B7784"/>
    <w:rsid w:val="008C1A1A"/>
    <w:rsid w:val="008C3D3A"/>
    <w:rsid w:val="008C4502"/>
    <w:rsid w:val="008C460A"/>
    <w:rsid w:val="008C4C76"/>
    <w:rsid w:val="008C59FA"/>
    <w:rsid w:val="008C6544"/>
    <w:rsid w:val="008C6E1C"/>
    <w:rsid w:val="008C7F6E"/>
    <w:rsid w:val="008C7F86"/>
    <w:rsid w:val="008D19D3"/>
    <w:rsid w:val="008D1E88"/>
    <w:rsid w:val="008D3236"/>
    <w:rsid w:val="008D3B87"/>
    <w:rsid w:val="008D3FEF"/>
    <w:rsid w:val="008D4CFB"/>
    <w:rsid w:val="008D6940"/>
    <w:rsid w:val="008D7826"/>
    <w:rsid w:val="008E082F"/>
    <w:rsid w:val="008E3668"/>
    <w:rsid w:val="008E37EF"/>
    <w:rsid w:val="008E5346"/>
    <w:rsid w:val="008E6F9E"/>
    <w:rsid w:val="008E716B"/>
    <w:rsid w:val="008E7A96"/>
    <w:rsid w:val="008F0227"/>
    <w:rsid w:val="008F025E"/>
    <w:rsid w:val="008F0295"/>
    <w:rsid w:val="008F0A26"/>
    <w:rsid w:val="008F1192"/>
    <w:rsid w:val="008F16D1"/>
    <w:rsid w:val="008F20AD"/>
    <w:rsid w:val="008F341B"/>
    <w:rsid w:val="008F5918"/>
    <w:rsid w:val="00900AFC"/>
    <w:rsid w:val="009019C9"/>
    <w:rsid w:val="00901F9D"/>
    <w:rsid w:val="009032EC"/>
    <w:rsid w:val="0090371C"/>
    <w:rsid w:val="009044A2"/>
    <w:rsid w:val="00906DA2"/>
    <w:rsid w:val="00907937"/>
    <w:rsid w:val="00910078"/>
    <w:rsid w:val="00910759"/>
    <w:rsid w:val="00910863"/>
    <w:rsid w:val="00913155"/>
    <w:rsid w:val="0091667F"/>
    <w:rsid w:val="00916E8D"/>
    <w:rsid w:val="00922495"/>
    <w:rsid w:val="00923A25"/>
    <w:rsid w:val="00923BAA"/>
    <w:rsid w:val="00924136"/>
    <w:rsid w:val="0092534F"/>
    <w:rsid w:val="00925BDD"/>
    <w:rsid w:val="009261F7"/>
    <w:rsid w:val="00926FCF"/>
    <w:rsid w:val="00930E56"/>
    <w:rsid w:val="009310D4"/>
    <w:rsid w:val="0093164B"/>
    <w:rsid w:val="009324EC"/>
    <w:rsid w:val="00932B08"/>
    <w:rsid w:val="00936E54"/>
    <w:rsid w:val="009401E9"/>
    <w:rsid w:val="00940AEE"/>
    <w:rsid w:val="00943EFA"/>
    <w:rsid w:val="009453FA"/>
    <w:rsid w:val="009457AE"/>
    <w:rsid w:val="009467CD"/>
    <w:rsid w:val="00950863"/>
    <w:rsid w:val="00950B3E"/>
    <w:rsid w:val="00951315"/>
    <w:rsid w:val="0095424B"/>
    <w:rsid w:val="00955122"/>
    <w:rsid w:val="00957620"/>
    <w:rsid w:val="00957945"/>
    <w:rsid w:val="00957A62"/>
    <w:rsid w:val="00960ACA"/>
    <w:rsid w:val="009636E4"/>
    <w:rsid w:val="009639CA"/>
    <w:rsid w:val="00964344"/>
    <w:rsid w:val="00964F99"/>
    <w:rsid w:val="009667BE"/>
    <w:rsid w:val="009673C4"/>
    <w:rsid w:val="009701C8"/>
    <w:rsid w:val="00970C9A"/>
    <w:rsid w:val="00971044"/>
    <w:rsid w:val="00971815"/>
    <w:rsid w:val="009725C1"/>
    <w:rsid w:val="009736E2"/>
    <w:rsid w:val="00973C0F"/>
    <w:rsid w:val="00974D4B"/>
    <w:rsid w:val="00975F34"/>
    <w:rsid w:val="00976291"/>
    <w:rsid w:val="009772B0"/>
    <w:rsid w:val="00977FE8"/>
    <w:rsid w:val="009804FC"/>
    <w:rsid w:val="00983F0F"/>
    <w:rsid w:val="0098453C"/>
    <w:rsid w:val="00984927"/>
    <w:rsid w:val="00985B2B"/>
    <w:rsid w:val="00987496"/>
    <w:rsid w:val="00987717"/>
    <w:rsid w:val="009924EA"/>
    <w:rsid w:val="009947B8"/>
    <w:rsid w:val="00994C4F"/>
    <w:rsid w:val="00994CA1"/>
    <w:rsid w:val="00995211"/>
    <w:rsid w:val="009975DB"/>
    <w:rsid w:val="009978A8"/>
    <w:rsid w:val="009A0C65"/>
    <w:rsid w:val="009A1CFA"/>
    <w:rsid w:val="009A2E71"/>
    <w:rsid w:val="009A5CC2"/>
    <w:rsid w:val="009A6FED"/>
    <w:rsid w:val="009A7C61"/>
    <w:rsid w:val="009B446C"/>
    <w:rsid w:val="009B4985"/>
    <w:rsid w:val="009B66CC"/>
    <w:rsid w:val="009B7643"/>
    <w:rsid w:val="009C0DC8"/>
    <w:rsid w:val="009C1A90"/>
    <w:rsid w:val="009C1E94"/>
    <w:rsid w:val="009C4074"/>
    <w:rsid w:val="009C5B63"/>
    <w:rsid w:val="009C6E80"/>
    <w:rsid w:val="009D0F34"/>
    <w:rsid w:val="009D255C"/>
    <w:rsid w:val="009D2B9A"/>
    <w:rsid w:val="009D2FFB"/>
    <w:rsid w:val="009D7095"/>
    <w:rsid w:val="009D799C"/>
    <w:rsid w:val="009E0861"/>
    <w:rsid w:val="009E0FE2"/>
    <w:rsid w:val="009E1AF7"/>
    <w:rsid w:val="009E202B"/>
    <w:rsid w:val="009E2EE6"/>
    <w:rsid w:val="009E2FCB"/>
    <w:rsid w:val="009E3574"/>
    <w:rsid w:val="009E3F89"/>
    <w:rsid w:val="009E593B"/>
    <w:rsid w:val="009E64DF"/>
    <w:rsid w:val="009E7002"/>
    <w:rsid w:val="009F104F"/>
    <w:rsid w:val="009F1AC6"/>
    <w:rsid w:val="009F1EF0"/>
    <w:rsid w:val="009F2293"/>
    <w:rsid w:val="00A01518"/>
    <w:rsid w:val="00A01650"/>
    <w:rsid w:val="00A037FA"/>
    <w:rsid w:val="00A04FAF"/>
    <w:rsid w:val="00A060AA"/>
    <w:rsid w:val="00A071B1"/>
    <w:rsid w:val="00A12D81"/>
    <w:rsid w:val="00A14F67"/>
    <w:rsid w:val="00A15251"/>
    <w:rsid w:val="00A15546"/>
    <w:rsid w:val="00A1630F"/>
    <w:rsid w:val="00A16A9F"/>
    <w:rsid w:val="00A16F07"/>
    <w:rsid w:val="00A1769E"/>
    <w:rsid w:val="00A17C7B"/>
    <w:rsid w:val="00A205A5"/>
    <w:rsid w:val="00A20BF6"/>
    <w:rsid w:val="00A23A7E"/>
    <w:rsid w:val="00A2518C"/>
    <w:rsid w:val="00A25824"/>
    <w:rsid w:val="00A27116"/>
    <w:rsid w:val="00A27127"/>
    <w:rsid w:val="00A27196"/>
    <w:rsid w:val="00A27558"/>
    <w:rsid w:val="00A30383"/>
    <w:rsid w:val="00A32388"/>
    <w:rsid w:val="00A32B64"/>
    <w:rsid w:val="00A35046"/>
    <w:rsid w:val="00A35DE8"/>
    <w:rsid w:val="00A3786B"/>
    <w:rsid w:val="00A37D1B"/>
    <w:rsid w:val="00A402B2"/>
    <w:rsid w:val="00A4388D"/>
    <w:rsid w:val="00A4468F"/>
    <w:rsid w:val="00A449E5"/>
    <w:rsid w:val="00A44DE9"/>
    <w:rsid w:val="00A45A19"/>
    <w:rsid w:val="00A51444"/>
    <w:rsid w:val="00A5183A"/>
    <w:rsid w:val="00A51E8A"/>
    <w:rsid w:val="00A528D1"/>
    <w:rsid w:val="00A52E6F"/>
    <w:rsid w:val="00A539E5"/>
    <w:rsid w:val="00A54290"/>
    <w:rsid w:val="00A5434F"/>
    <w:rsid w:val="00A559E6"/>
    <w:rsid w:val="00A565EF"/>
    <w:rsid w:val="00A566B7"/>
    <w:rsid w:val="00A56BD4"/>
    <w:rsid w:val="00A57D8A"/>
    <w:rsid w:val="00A57E90"/>
    <w:rsid w:val="00A60BE4"/>
    <w:rsid w:val="00A6511B"/>
    <w:rsid w:val="00A652C9"/>
    <w:rsid w:val="00A65BEE"/>
    <w:rsid w:val="00A65EB1"/>
    <w:rsid w:val="00A67124"/>
    <w:rsid w:val="00A7036D"/>
    <w:rsid w:val="00A72AE7"/>
    <w:rsid w:val="00A73A1E"/>
    <w:rsid w:val="00A75C8B"/>
    <w:rsid w:val="00A75E9C"/>
    <w:rsid w:val="00A76B7C"/>
    <w:rsid w:val="00A7750F"/>
    <w:rsid w:val="00A80509"/>
    <w:rsid w:val="00A80F64"/>
    <w:rsid w:val="00A810F0"/>
    <w:rsid w:val="00A8154B"/>
    <w:rsid w:val="00A82BCB"/>
    <w:rsid w:val="00A844CE"/>
    <w:rsid w:val="00A84F15"/>
    <w:rsid w:val="00A8558D"/>
    <w:rsid w:val="00A85F9C"/>
    <w:rsid w:val="00A91271"/>
    <w:rsid w:val="00A91791"/>
    <w:rsid w:val="00A918B6"/>
    <w:rsid w:val="00A9225D"/>
    <w:rsid w:val="00A9695B"/>
    <w:rsid w:val="00A96CB2"/>
    <w:rsid w:val="00A96F70"/>
    <w:rsid w:val="00A976B5"/>
    <w:rsid w:val="00AA011E"/>
    <w:rsid w:val="00AA0828"/>
    <w:rsid w:val="00AA1214"/>
    <w:rsid w:val="00AA2174"/>
    <w:rsid w:val="00AA2D25"/>
    <w:rsid w:val="00AA3404"/>
    <w:rsid w:val="00AA44B4"/>
    <w:rsid w:val="00AA5B38"/>
    <w:rsid w:val="00AA6A43"/>
    <w:rsid w:val="00AA6EBA"/>
    <w:rsid w:val="00AA7B10"/>
    <w:rsid w:val="00AA7B60"/>
    <w:rsid w:val="00AB0650"/>
    <w:rsid w:val="00AB497C"/>
    <w:rsid w:val="00AB5427"/>
    <w:rsid w:val="00AB5747"/>
    <w:rsid w:val="00AB6E83"/>
    <w:rsid w:val="00AC1502"/>
    <w:rsid w:val="00AC1F59"/>
    <w:rsid w:val="00AC372F"/>
    <w:rsid w:val="00AC4048"/>
    <w:rsid w:val="00AC5219"/>
    <w:rsid w:val="00AD134D"/>
    <w:rsid w:val="00AD1648"/>
    <w:rsid w:val="00AD1902"/>
    <w:rsid w:val="00AD2C9D"/>
    <w:rsid w:val="00AD5B3D"/>
    <w:rsid w:val="00AD6113"/>
    <w:rsid w:val="00AD6C5F"/>
    <w:rsid w:val="00AE1560"/>
    <w:rsid w:val="00AE1937"/>
    <w:rsid w:val="00AE30CC"/>
    <w:rsid w:val="00AE41BE"/>
    <w:rsid w:val="00AE4827"/>
    <w:rsid w:val="00AE4C8C"/>
    <w:rsid w:val="00AE630F"/>
    <w:rsid w:val="00AE784D"/>
    <w:rsid w:val="00AF1C4A"/>
    <w:rsid w:val="00AF3A33"/>
    <w:rsid w:val="00AF43B7"/>
    <w:rsid w:val="00AF563E"/>
    <w:rsid w:val="00AF5854"/>
    <w:rsid w:val="00AF6C9B"/>
    <w:rsid w:val="00B0073B"/>
    <w:rsid w:val="00B008D1"/>
    <w:rsid w:val="00B01687"/>
    <w:rsid w:val="00B01DAD"/>
    <w:rsid w:val="00B0392E"/>
    <w:rsid w:val="00B03E7F"/>
    <w:rsid w:val="00B05927"/>
    <w:rsid w:val="00B05A71"/>
    <w:rsid w:val="00B10D5E"/>
    <w:rsid w:val="00B11328"/>
    <w:rsid w:val="00B128FE"/>
    <w:rsid w:val="00B1426F"/>
    <w:rsid w:val="00B154EF"/>
    <w:rsid w:val="00B155BC"/>
    <w:rsid w:val="00B1771F"/>
    <w:rsid w:val="00B17C0D"/>
    <w:rsid w:val="00B2144E"/>
    <w:rsid w:val="00B267A8"/>
    <w:rsid w:val="00B27342"/>
    <w:rsid w:val="00B30F6A"/>
    <w:rsid w:val="00B31395"/>
    <w:rsid w:val="00B31402"/>
    <w:rsid w:val="00B314F3"/>
    <w:rsid w:val="00B36501"/>
    <w:rsid w:val="00B3695C"/>
    <w:rsid w:val="00B415F3"/>
    <w:rsid w:val="00B43E4C"/>
    <w:rsid w:val="00B4481F"/>
    <w:rsid w:val="00B44A9D"/>
    <w:rsid w:val="00B46EA8"/>
    <w:rsid w:val="00B501CE"/>
    <w:rsid w:val="00B50A71"/>
    <w:rsid w:val="00B50B92"/>
    <w:rsid w:val="00B52FE0"/>
    <w:rsid w:val="00B53EDD"/>
    <w:rsid w:val="00B56F71"/>
    <w:rsid w:val="00B61FA0"/>
    <w:rsid w:val="00B62651"/>
    <w:rsid w:val="00B62AEA"/>
    <w:rsid w:val="00B641CC"/>
    <w:rsid w:val="00B650F0"/>
    <w:rsid w:val="00B65B0C"/>
    <w:rsid w:val="00B6707F"/>
    <w:rsid w:val="00B670AF"/>
    <w:rsid w:val="00B70C3B"/>
    <w:rsid w:val="00B7193C"/>
    <w:rsid w:val="00B737E7"/>
    <w:rsid w:val="00B74BA2"/>
    <w:rsid w:val="00B8119F"/>
    <w:rsid w:val="00B82165"/>
    <w:rsid w:val="00B82780"/>
    <w:rsid w:val="00B830AB"/>
    <w:rsid w:val="00B830BB"/>
    <w:rsid w:val="00B85DD8"/>
    <w:rsid w:val="00B869EA"/>
    <w:rsid w:val="00B901D8"/>
    <w:rsid w:val="00B911FF"/>
    <w:rsid w:val="00B919F4"/>
    <w:rsid w:val="00B9207C"/>
    <w:rsid w:val="00B9287E"/>
    <w:rsid w:val="00B93C41"/>
    <w:rsid w:val="00B97789"/>
    <w:rsid w:val="00B9794F"/>
    <w:rsid w:val="00BA015E"/>
    <w:rsid w:val="00BA40DC"/>
    <w:rsid w:val="00BA6615"/>
    <w:rsid w:val="00BB11AB"/>
    <w:rsid w:val="00BB3014"/>
    <w:rsid w:val="00BB3B49"/>
    <w:rsid w:val="00BB44DA"/>
    <w:rsid w:val="00BB57C4"/>
    <w:rsid w:val="00BB5DFA"/>
    <w:rsid w:val="00BB6F58"/>
    <w:rsid w:val="00BB7DED"/>
    <w:rsid w:val="00BC1D6E"/>
    <w:rsid w:val="00BC205E"/>
    <w:rsid w:val="00BC31FE"/>
    <w:rsid w:val="00BC5DDE"/>
    <w:rsid w:val="00BD1561"/>
    <w:rsid w:val="00BD17FB"/>
    <w:rsid w:val="00BD1FC4"/>
    <w:rsid w:val="00BD3025"/>
    <w:rsid w:val="00BD5AC6"/>
    <w:rsid w:val="00BE0A2A"/>
    <w:rsid w:val="00BE1558"/>
    <w:rsid w:val="00BE1608"/>
    <w:rsid w:val="00BE175D"/>
    <w:rsid w:val="00BE1855"/>
    <w:rsid w:val="00BE2D20"/>
    <w:rsid w:val="00BE322B"/>
    <w:rsid w:val="00BE3C90"/>
    <w:rsid w:val="00BE4062"/>
    <w:rsid w:val="00BE41BC"/>
    <w:rsid w:val="00BE4628"/>
    <w:rsid w:val="00BE5962"/>
    <w:rsid w:val="00BF012E"/>
    <w:rsid w:val="00BF01DE"/>
    <w:rsid w:val="00BF0567"/>
    <w:rsid w:val="00BF5400"/>
    <w:rsid w:val="00BF57F8"/>
    <w:rsid w:val="00BF59A2"/>
    <w:rsid w:val="00BF62D9"/>
    <w:rsid w:val="00BF72CF"/>
    <w:rsid w:val="00BF775B"/>
    <w:rsid w:val="00BF7D0F"/>
    <w:rsid w:val="00C01232"/>
    <w:rsid w:val="00C0124C"/>
    <w:rsid w:val="00C02A03"/>
    <w:rsid w:val="00C03611"/>
    <w:rsid w:val="00C03B5A"/>
    <w:rsid w:val="00C04B06"/>
    <w:rsid w:val="00C05CF9"/>
    <w:rsid w:val="00C10A91"/>
    <w:rsid w:val="00C133BC"/>
    <w:rsid w:val="00C14ED9"/>
    <w:rsid w:val="00C15489"/>
    <w:rsid w:val="00C157D4"/>
    <w:rsid w:val="00C1616F"/>
    <w:rsid w:val="00C211BA"/>
    <w:rsid w:val="00C22033"/>
    <w:rsid w:val="00C22ADE"/>
    <w:rsid w:val="00C2352B"/>
    <w:rsid w:val="00C2391E"/>
    <w:rsid w:val="00C25643"/>
    <w:rsid w:val="00C25D54"/>
    <w:rsid w:val="00C31760"/>
    <w:rsid w:val="00C31C21"/>
    <w:rsid w:val="00C31E32"/>
    <w:rsid w:val="00C3278E"/>
    <w:rsid w:val="00C337B6"/>
    <w:rsid w:val="00C3621A"/>
    <w:rsid w:val="00C36461"/>
    <w:rsid w:val="00C36A59"/>
    <w:rsid w:val="00C36CA5"/>
    <w:rsid w:val="00C401EF"/>
    <w:rsid w:val="00C408A9"/>
    <w:rsid w:val="00C41AE1"/>
    <w:rsid w:val="00C41C5F"/>
    <w:rsid w:val="00C42D2E"/>
    <w:rsid w:val="00C4323C"/>
    <w:rsid w:val="00C4440C"/>
    <w:rsid w:val="00C448E3"/>
    <w:rsid w:val="00C46633"/>
    <w:rsid w:val="00C46B61"/>
    <w:rsid w:val="00C47168"/>
    <w:rsid w:val="00C47887"/>
    <w:rsid w:val="00C51259"/>
    <w:rsid w:val="00C528FE"/>
    <w:rsid w:val="00C536D3"/>
    <w:rsid w:val="00C56E01"/>
    <w:rsid w:val="00C56FF7"/>
    <w:rsid w:val="00C63741"/>
    <w:rsid w:val="00C637E7"/>
    <w:rsid w:val="00C65FAD"/>
    <w:rsid w:val="00C71E32"/>
    <w:rsid w:val="00C72515"/>
    <w:rsid w:val="00C728B4"/>
    <w:rsid w:val="00C72983"/>
    <w:rsid w:val="00C74974"/>
    <w:rsid w:val="00C77C63"/>
    <w:rsid w:val="00C81158"/>
    <w:rsid w:val="00C8128B"/>
    <w:rsid w:val="00C82E80"/>
    <w:rsid w:val="00C84148"/>
    <w:rsid w:val="00C8551E"/>
    <w:rsid w:val="00C855A0"/>
    <w:rsid w:val="00C87DD8"/>
    <w:rsid w:val="00C90534"/>
    <w:rsid w:val="00C90E6A"/>
    <w:rsid w:val="00C91CB1"/>
    <w:rsid w:val="00C92CF6"/>
    <w:rsid w:val="00C92DD3"/>
    <w:rsid w:val="00C94DD9"/>
    <w:rsid w:val="00C95023"/>
    <w:rsid w:val="00C967C0"/>
    <w:rsid w:val="00C97407"/>
    <w:rsid w:val="00CA0323"/>
    <w:rsid w:val="00CA1274"/>
    <w:rsid w:val="00CA1997"/>
    <w:rsid w:val="00CA19EC"/>
    <w:rsid w:val="00CA2247"/>
    <w:rsid w:val="00CA3817"/>
    <w:rsid w:val="00CA3929"/>
    <w:rsid w:val="00CA3D2D"/>
    <w:rsid w:val="00CA5775"/>
    <w:rsid w:val="00CA6F70"/>
    <w:rsid w:val="00CB21C4"/>
    <w:rsid w:val="00CB382A"/>
    <w:rsid w:val="00CB57F0"/>
    <w:rsid w:val="00CB672B"/>
    <w:rsid w:val="00CB7133"/>
    <w:rsid w:val="00CB7A40"/>
    <w:rsid w:val="00CC1448"/>
    <w:rsid w:val="00CC271C"/>
    <w:rsid w:val="00CC2C8C"/>
    <w:rsid w:val="00CC50BF"/>
    <w:rsid w:val="00CC5582"/>
    <w:rsid w:val="00CC580D"/>
    <w:rsid w:val="00CC62D0"/>
    <w:rsid w:val="00CD147B"/>
    <w:rsid w:val="00CD3966"/>
    <w:rsid w:val="00CD3D3D"/>
    <w:rsid w:val="00CD4622"/>
    <w:rsid w:val="00CD4F61"/>
    <w:rsid w:val="00CD5CB6"/>
    <w:rsid w:val="00CD5FA8"/>
    <w:rsid w:val="00CE070D"/>
    <w:rsid w:val="00CE113A"/>
    <w:rsid w:val="00CE16C8"/>
    <w:rsid w:val="00CE19FA"/>
    <w:rsid w:val="00CE1DD9"/>
    <w:rsid w:val="00CE1E29"/>
    <w:rsid w:val="00CE3654"/>
    <w:rsid w:val="00CE6367"/>
    <w:rsid w:val="00CE71B1"/>
    <w:rsid w:val="00CE7862"/>
    <w:rsid w:val="00CE7C60"/>
    <w:rsid w:val="00CE7E0E"/>
    <w:rsid w:val="00CF1929"/>
    <w:rsid w:val="00CF3740"/>
    <w:rsid w:val="00CF3DF1"/>
    <w:rsid w:val="00CF5919"/>
    <w:rsid w:val="00CF5CA3"/>
    <w:rsid w:val="00CF5FAE"/>
    <w:rsid w:val="00CF7302"/>
    <w:rsid w:val="00CF7F74"/>
    <w:rsid w:val="00D00119"/>
    <w:rsid w:val="00D0085E"/>
    <w:rsid w:val="00D0118F"/>
    <w:rsid w:val="00D02CFB"/>
    <w:rsid w:val="00D03B15"/>
    <w:rsid w:val="00D04EB3"/>
    <w:rsid w:val="00D05E8A"/>
    <w:rsid w:val="00D06484"/>
    <w:rsid w:val="00D06911"/>
    <w:rsid w:val="00D10377"/>
    <w:rsid w:val="00D117E3"/>
    <w:rsid w:val="00D126AB"/>
    <w:rsid w:val="00D12B18"/>
    <w:rsid w:val="00D13213"/>
    <w:rsid w:val="00D13595"/>
    <w:rsid w:val="00D15259"/>
    <w:rsid w:val="00D16687"/>
    <w:rsid w:val="00D16F76"/>
    <w:rsid w:val="00D173B2"/>
    <w:rsid w:val="00D173F6"/>
    <w:rsid w:val="00D1741F"/>
    <w:rsid w:val="00D22270"/>
    <w:rsid w:val="00D26734"/>
    <w:rsid w:val="00D267D8"/>
    <w:rsid w:val="00D2752F"/>
    <w:rsid w:val="00D32228"/>
    <w:rsid w:val="00D32651"/>
    <w:rsid w:val="00D3267A"/>
    <w:rsid w:val="00D360B5"/>
    <w:rsid w:val="00D42AFE"/>
    <w:rsid w:val="00D42D64"/>
    <w:rsid w:val="00D43E73"/>
    <w:rsid w:val="00D44526"/>
    <w:rsid w:val="00D4480F"/>
    <w:rsid w:val="00D45288"/>
    <w:rsid w:val="00D4608C"/>
    <w:rsid w:val="00D47B75"/>
    <w:rsid w:val="00D50A0E"/>
    <w:rsid w:val="00D50A27"/>
    <w:rsid w:val="00D52F30"/>
    <w:rsid w:val="00D55E50"/>
    <w:rsid w:val="00D5707D"/>
    <w:rsid w:val="00D61299"/>
    <w:rsid w:val="00D613B7"/>
    <w:rsid w:val="00D62C6F"/>
    <w:rsid w:val="00D63971"/>
    <w:rsid w:val="00D648A0"/>
    <w:rsid w:val="00D65B94"/>
    <w:rsid w:val="00D67D63"/>
    <w:rsid w:val="00D71409"/>
    <w:rsid w:val="00D71753"/>
    <w:rsid w:val="00D71810"/>
    <w:rsid w:val="00D733DD"/>
    <w:rsid w:val="00D756A2"/>
    <w:rsid w:val="00D75ED2"/>
    <w:rsid w:val="00D7690E"/>
    <w:rsid w:val="00D76F8D"/>
    <w:rsid w:val="00D8259E"/>
    <w:rsid w:val="00D83A6B"/>
    <w:rsid w:val="00D85E89"/>
    <w:rsid w:val="00D86B4B"/>
    <w:rsid w:val="00D86F70"/>
    <w:rsid w:val="00D871EA"/>
    <w:rsid w:val="00D9047C"/>
    <w:rsid w:val="00D938C5"/>
    <w:rsid w:val="00D968CE"/>
    <w:rsid w:val="00D96B56"/>
    <w:rsid w:val="00D96D2A"/>
    <w:rsid w:val="00DA1F1A"/>
    <w:rsid w:val="00DA2171"/>
    <w:rsid w:val="00DA2DD9"/>
    <w:rsid w:val="00DA5845"/>
    <w:rsid w:val="00DA755A"/>
    <w:rsid w:val="00DA7963"/>
    <w:rsid w:val="00DA7B94"/>
    <w:rsid w:val="00DB16C8"/>
    <w:rsid w:val="00DB2ACB"/>
    <w:rsid w:val="00DB2F16"/>
    <w:rsid w:val="00DB3E46"/>
    <w:rsid w:val="00DB5970"/>
    <w:rsid w:val="00DC2C1D"/>
    <w:rsid w:val="00DC33B8"/>
    <w:rsid w:val="00DC3646"/>
    <w:rsid w:val="00DC435D"/>
    <w:rsid w:val="00DC4CF8"/>
    <w:rsid w:val="00DC5B8F"/>
    <w:rsid w:val="00DC5DD2"/>
    <w:rsid w:val="00DD31AE"/>
    <w:rsid w:val="00DD3506"/>
    <w:rsid w:val="00DD385C"/>
    <w:rsid w:val="00DD69B4"/>
    <w:rsid w:val="00DD6B2F"/>
    <w:rsid w:val="00DD6F3A"/>
    <w:rsid w:val="00DE493F"/>
    <w:rsid w:val="00DE4F38"/>
    <w:rsid w:val="00DF0312"/>
    <w:rsid w:val="00DF06C0"/>
    <w:rsid w:val="00DF222E"/>
    <w:rsid w:val="00DF3BA9"/>
    <w:rsid w:val="00DF48DB"/>
    <w:rsid w:val="00DF4A1D"/>
    <w:rsid w:val="00DF64E8"/>
    <w:rsid w:val="00DF7279"/>
    <w:rsid w:val="00DF7EBA"/>
    <w:rsid w:val="00E0056D"/>
    <w:rsid w:val="00E00CB6"/>
    <w:rsid w:val="00E00E94"/>
    <w:rsid w:val="00E0122A"/>
    <w:rsid w:val="00E02DF7"/>
    <w:rsid w:val="00E03845"/>
    <w:rsid w:val="00E038C2"/>
    <w:rsid w:val="00E04A55"/>
    <w:rsid w:val="00E06E2B"/>
    <w:rsid w:val="00E07472"/>
    <w:rsid w:val="00E13219"/>
    <w:rsid w:val="00E14485"/>
    <w:rsid w:val="00E15105"/>
    <w:rsid w:val="00E16C27"/>
    <w:rsid w:val="00E178CA"/>
    <w:rsid w:val="00E211AB"/>
    <w:rsid w:val="00E231AC"/>
    <w:rsid w:val="00E2422C"/>
    <w:rsid w:val="00E252E7"/>
    <w:rsid w:val="00E25659"/>
    <w:rsid w:val="00E306F4"/>
    <w:rsid w:val="00E3394A"/>
    <w:rsid w:val="00E33B65"/>
    <w:rsid w:val="00E36051"/>
    <w:rsid w:val="00E37F1A"/>
    <w:rsid w:val="00E40F53"/>
    <w:rsid w:val="00E423C9"/>
    <w:rsid w:val="00E50737"/>
    <w:rsid w:val="00E55461"/>
    <w:rsid w:val="00E55C90"/>
    <w:rsid w:val="00E6024B"/>
    <w:rsid w:val="00E6123B"/>
    <w:rsid w:val="00E616D5"/>
    <w:rsid w:val="00E6378E"/>
    <w:rsid w:val="00E64BE5"/>
    <w:rsid w:val="00E67499"/>
    <w:rsid w:val="00E7088B"/>
    <w:rsid w:val="00E716CB"/>
    <w:rsid w:val="00E71EE0"/>
    <w:rsid w:val="00E73357"/>
    <w:rsid w:val="00E73F49"/>
    <w:rsid w:val="00E743E2"/>
    <w:rsid w:val="00E75EDE"/>
    <w:rsid w:val="00E856E5"/>
    <w:rsid w:val="00E87593"/>
    <w:rsid w:val="00E91C71"/>
    <w:rsid w:val="00E92F28"/>
    <w:rsid w:val="00E935CD"/>
    <w:rsid w:val="00E961B2"/>
    <w:rsid w:val="00E96FD6"/>
    <w:rsid w:val="00E97A0A"/>
    <w:rsid w:val="00EA1D53"/>
    <w:rsid w:val="00EA3EC2"/>
    <w:rsid w:val="00EA4841"/>
    <w:rsid w:val="00EA71B1"/>
    <w:rsid w:val="00EA7858"/>
    <w:rsid w:val="00EB0212"/>
    <w:rsid w:val="00EB2A21"/>
    <w:rsid w:val="00EB5820"/>
    <w:rsid w:val="00EB7E73"/>
    <w:rsid w:val="00EC00E0"/>
    <w:rsid w:val="00EC1CCE"/>
    <w:rsid w:val="00EC226A"/>
    <w:rsid w:val="00EC2456"/>
    <w:rsid w:val="00EC6872"/>
    <w:rsid w:val="00EC68C7"/>
    <w:rsid w:val="00ED047C"/>
    <w:rsid w:val="00ED23BE"/>
    <w:rsid w:val="00ED575B"/>
    <w:rsid w:val="00ED7756"/>
    <w:rsid w:val="00EE10E7"/>
    <w:rsid w:val="00EE124A"/>
    <w:rsid w:val="00EE633A"/>
    <w:rsid w:val="00EE72F1"/>
    <w:rsid w:val="00EF0259"/>
    <w:rsid w:val="00EF077B"/>
    <w:rsid w:val="00EF097F"/>
    <w:rsid w:val="00EF0A80"/>
    <w:rsid w:val="00EF0FBD"/>
    <w:rsid w:val="00EF1D25"/>
    <w:rsid w:val="00EF22E8"/>
    <w:rsid w:val="00EF2BC9"/>
    <w:rsid w:val="00EF2E9A"/>
    <w:rsid w:val="00EF4CA8"/>
    <w:rsid w:val="00EF5547"/>
    <w:rsid w:val="00EF684D"/>
    <w:rsid w:val="00F04A07"/>
    <w:rsid w:val="00F04FD8"/>
    <w:rsid w:val="00F07C37"/>
    <w:rsid w:val="00F07EC0"/>
    <w:rsid w:val="00F07F4C"/>
    <w:rsid w:val="00F13A13"/>
    <w:rsid w:val="00F14046"/>
    <w:rsid w:val="00F14EB2"/>
    <w:rsid w:val="00F17681"/>
    <w:rsid w:val="00F221D6"/>
    <w:rsid w:val="00F24CB2"/>
    <w:rsid w:val="00F25138"/>
    <w:rsid w:val="00F274A7"/>
    <w:rsid w:val="00F279B8"/>
    <w:rsid w:val="00F3308A"/>
    <w:rsid w:val="00F34F18"/>
    <w:rsid w:val="00F35C1B"/>
    <w:rsid w:val="00F401A7"/>
    <w:rsid w:val="00F40339"/>
    <w:rsid w:val="00F41822"/>
    <w:rsid w:val="00F4308A"/>
    <w:rsid w:val="00F44AA3"/>
    <w:rsid w:val="00F46B0F"/>
    <w:rsid w:val="00F4766D"/>
    <w:rsid w:val="00F50553"/>
    <w:rsid w:val="00F52969"/>
    <w:rsid w:val="00F55C81"/>
    <w:rsid w:val="00F56423"/>
    <w:rsid w:val="00F6024B"/>
    <w:rsid w:val="00F6419D"/>
    <w:rsid w:val="00F64FAD"/>
    <w:rsid w:val="00F657C9"/>
    <w:rsid w:val="00F672CF"/>
    <w:rsid w:val="00F679C2"/>
    <w:rsid w:val="00F723C6"/>
    <w:rsid w:val="00F75484"/>
    <w:rsid w:val="00F75885"/>
    <w:rsid w:val="00F810B5"/>
    <w:rsid w:val="00F83A02"/>
    <w:rsid w:val="00F860FA"/>
    <w:rsid w:val="00F86E61"/>
    <w:rsid w:val="00F907A7"/>
    <w:rsid w:val="00F90A0C"/>
    <w:rsid w:val="00F91DFC"/>
    <w:rsid w:val="00F9274E"/>
    <w:rsid w:val="00F929A0"/>
    <w:rsid w:val="00F93117"/>
    <w:rsid w:val="00F93A84"/>
    <w:rsid w:val="00F94488"/>
    <w:rsid w:val="00F94EC4"/>
    <w:rsid w:val="00F95581"/>
    <w:rsid w:val="00F96ADC"/>
    <w:rsid w:val="00FA0289"/>
    <w:rsid w:val="00FA30EC"/>
    <w:rsid w:val="00FA336B"/>
    <w:rsid w:val="00FA393D"/>
    <w:rsid w:val="00FA7082"/>
    <w:rsid w:val="00FA7088"/>
    <w:rsid w:val="00FB1A0E"/>
    <w:rsid w:val="00FB1D04"/>
    <w:rsid w:val="00FB1EE1"/>
    <w:rsid w:val="00FB28E8"/>
    <w:rsid w:val="00FB38CF"/>
    <w:rsid w:val="00FB41B6"/>
    <w:rsid w:val="00FB553A"/>
    <w:rsid w:val="00FB5DC5"/>
    <w:rsid w:val="00FB6252"/>
    <w:rsid w:val="00FB6D10"/>
    <w:rsid w:val="00FB7966"/>
    <w:rsid w:val="00FC25AB"/>
    <w:rsid w:val="00FC50D3"/>
    <w:rsid w:val="00FC6372"/>
    <w:rsid w:val="00FD2024"/>
    <w:rsid w:val="00FD42DF"/>
    <w:rsid w:val="00FD44E0"/>
    <w:rsid w:val="00FD4577"/>
    <w:rsid w:val="00FD6399"/>
    <w:rsid w:val="00FE000C"/>
    <w:rsid w:val="00FE0501"/>
    <w:rsid w:val="00FE482C"/>
    <w:rsid w:val="00FE64CB"/>
    <w:rsid w:val="00FE7B0E"/>
    <w:rsid w:val="00FF278E"/>
    <w:rsid w:val="00FF2ADA"/>
    <w:rsid w:val="00FF2F80"/>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EF5251A-0120-4935-B2D8-513D813F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B739E"/>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0C3E2A"/>
    <w:pPr>
      <w:keepNext/>
      <w:keepLines/>
      <w:pageBreakBefore/>
      <w:numPr>
        <w:numId w:val="33"/>
      </w:numPr>
      <w:tabs>
        <w:tab w:val="left" w:pos="3119"/>
        <w:tab w:val="left" w:pos="3544"/>
        <w:tab w:val="left" w:pos="3828"/>
        <w:tab w:val="left" w:pos="4111"/>
        <w:tab w:val="left" w:pos="4395"/>
        <w:tab w:val="left" w:pos="4678"/>
        <w:tab w:val="left" w:pos="4820"/>
        <w:tab w:val="left" w:pos="4962"/>
        <w:tab w:val="left" w:pos="5245"/>
      </w:tabs>
      <w:spacing w:before="397" w:line="240" w:lineRule="auto"/>
      <w:ind w:firstLineChars="0" w:hanging="136"/>
      <w:jc w:val="center"/>
      <w:outlineLvl w:val="0"/>
    </w:pPr>
    <w:rPr>
      <w:rFonts w:eastAsia="黑体" w:cs="Times New Roman"/>
      <w:b/>
      <w:bCs/>
      <w:kern w:val="44"/>
      <w:sz w:val="32"/>
      <w:szCs w:val="44"/>
    </w:rPr>
  </w:style>
  <w:style w:type="paragraph" w:styleId="2">
    <w:name w:val="heading 2"/>
    <w:basedOn w:val="a0"/>
    <w:next w:val="a0"/>
    <w:link w:val="21"/>
    <w:autoRedefine/>
    <w:qFormat/>
    <w:rsid w:val="008E6F9E"/>
    <w:pPr>
      <w:keepNext/>
      <w:keepLines/>
      <w:numPr>
        <w:ilvl w:val="1"/>
        <w:numId w:val="33"/>
      </w:numPr>
      <w:spacing w:before="397" w:after="397"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743429"/>
    <w:pPr>
      <w:keepNext/>
      <w:keepLines/>
      <w:numPr>
        <w:ilvl w:val="2"/>
        <w:numId w:val="33"/>
      </w:numPr>
      <w:spacing w:before="397" w:after="397"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0C3E2A"/>
    <w:rPr>
      <w:rFonts w:ascii="Times New Roman" w:eastAsia="黑体" w:hAnsi="Times New Roman" w:cs="Times New Roman"/>
      <w:b/>
      <w:bCs/>
      <w:kern w:val="44"/>
      <w:sz w:val="32"/>
      <w:szCs w:val="44"/>
    </w:rPr>
  </w:style>
  <w:style w:type="character" w:customStyle="1" w:styleId="21">
    <w:name w:val="标题 2 字符"/>
    <w:basedOn w:val="a1"/>
    <w:link w:val="2"/>
    <w:rsid w:val="008E6F9E"/>
    <w:rPr>
      <w:rFonts w:ascii="Times New Roman" w:eastAsia="黑体" w:hAnsi="Times New Roman" w:cs="Times New Roman"/>
      <w:bCs/>
      <w:sz w:val="28"/>
      <w:szCs w:val="32"/>
    </w:rPr>
  </w:style>
  <w:style w:type="character" w:customStyle="1" w:styleId="31">
    <w:name w:val="标题 3 字符"/>
    <w:basedOn w:val="a1"/>
    <w:link w:val="3"/>
    <w:rsid w:val="00743429"/>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E6024B"/>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0359C8"/>
    <w:pPr>
      <w:spacing w:line="240" w:lineRule="auto"/>
      <w:ind w:firstLineChars="0" w:firstLine="0"/>
      <w:jc w:val="center"/>
    </w:pPr>
    <w:rPr>
      <w:rFonts w:cs="Times New Roman"/>
      <w:sz w:val="21"/>
    </w:rPr>
  </w:style>
  <w:style w:type="table" w:styleId="14">
    <w:name w:val="Grid Table 1 Light"/>
    <w:basedOn w:val="a2"/>
    <w:uiPriority w:val="46"/>
    <w:rsid w:val="00B919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TEquationSection">
    <w:name w:val="MTEquationSection"/>
    <w:basedOn w:val="a1"/>
    <w:rsid w:val="00755528"/>
    <w:rPr>
      <w:rFonts w:ascii="黑体" w:eastAsia="黑体" w:hAnsi="黑体"/>
      <w:vanish/>
      <w:color w:val="FF0000"/>
      <w:sz w:val="32"/>
      <w:szCs w:val="32"/>
    </w:rPr>
  </w:style>
  <w:style w:type="paragraph" w:customStyle="1" w:styleId="MTDisplayEquation">
    <w:name w:val="MTDisplayEquation"/>
    <w:basedOn w:val="a0"/>
    <w:next w:val="a0"/>
    <w:link w:val="MTDisplayEquation0"/>
    <w:rsid w:val="00755528"/>
    <w:pPr>
      <w:tabs>
        <w:tab w:val="center" w:pos="4360"/>
        <w:tab w:val="right" w:pos="8720"/>
      </w:tabs>
      <w:ind w:firstLine="480"/>
      <w:jc w:val="center"/>
    </w:pPr>
    <w:rPr>
      <w:rFonts w:ascii="宋体" w:hAnsi="宋体"/>
    </w:rPr>
  </w:style>
  <w:style w:type="character" w:customStyle="1" w:styleId="MTDisplayEquation0">
    <w:name w:val="MTDisplayEquation 字符"/>
    <w:basedOn w:val="a1"/>
    <w:link w:val="MTDisplayEquation"/>
    <w:rsid w:val="00755528"/>
    <w:rPr>
      <w:rFonts w:ascii="宋体" w:eastAsia="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image" Target="media/image22.emf"/><Relationship Id="rId47" Type="http://schemas.openxmlformats.org/officeDocument/2006/relationships/image" Target="media/image25.jpg"/><Relationship Id="rId63" Type="http://schemas.openxmlformats.org/officeDocument/2006/relationships/package" Target="embeddings/Microsoft_Visio_Drawing10.vsdx"/><Relationship Id="rId68" Type="http://schemas.openxmlformats.org/officeDocument/2006/relationships/image" Target="media/image39.emf"/><Relationship Id="rId84" Type="http://schemas.openxmlformats.org/officeDocument/2006/relationships/package" Target="embeddings/Microsoft_Visio_Drawing17.vsdx"/><Relationship Id="rId89" Type="http://schemas.openxmlformats.org/officeDocument/2006/relationships/image" Target="media/image52.emf"/><Relationship Id="rId16" Type="http://schemas.openxmlformats.org/officeDocument/2006/relationships/image" Target="media/image2.wmf"/><Relationship Id="rId11" Type="http://schemas.openxmlformats.org/officeDocument/2006/relationships/footer" Target="footer2.xml"/><Relationship Id="rId32" Type="http://schemas.openxmlformats.org/officeDocument/2006/relationships/image" Target="media/image15.wmf"/><Relationship Id="rId37" Type="http://schemas.openxmlformats.org/officeDocument/2006/relationships/image" Target="media/image19.jpeg"/><Relationship Id="rId53" Type="http://schemas.openxmlformats.org/officeDocument/2006/relationships/image" Target="media/image29.emf"/><Relationship Id="rId58" Type="http://schemas.openxmlformats.org/officeDocument/2006/relationships/package" Target="embeddings/Microsoft_Visio_Drawing8.vsdx"/><Relationship Id="rId74" Type="http://schemas.openxmlformats.org/officeDocument/2006/relationships/package" Target="embeddings/Microsoft_Visio_Drawing13.vsdx"/><Relationship Id="rId79" Type="http://schemas.openxmlformats.org/officeDocument/2006/relationships/image" Target="media/image47.emf"/><Relationship Id="rId102"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package" Target="embeddings/Microsoft_Visio_Drawing20.vsdx"/><Relationship Id="rId95" Type="http://schemas.openxmlformats.org/officeDocument/2006/relationships/image" Target="media/image56.e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package" Target="embeddings/Microsoft_Visio_Drawing3.vsdx"/><Relationship Id="rId48" Type="http://schemas.openxmlformats.org/officeDocument/2006/relationships/image" Target="media/image26.emf"/><Relationship Id="rId64" Type="http://schemas.openxmlformats.org/officeDocument/2006/relationships/image" Target="media/image36.jpg"/><Relationship Id="rId69" Type="http://schemas.openxmlformats.org/officeDocument/2006/relationships/package" Target="embeddings/Microsoft_Visio_Drawing12.vsdx"/><Relationship Id="rId80" Type="http://schemas.openxmlformats.org/officeDocument/2006/relationships/package" Target="embeddings/Microsoft_Visio_Drawing15.vsdx"/><Relationship Id="rId85" Type="http://schemas.openxmlformats.org/officeDocument/2006/relationships/image" Target="media/image50.emf"/><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4.bin"/><Relationship Id="rId38" Type="http://schemas.openxmlformats.org/officeDocument/2006/relationships/image" Target="media/image20.emf"/><Relationship Id="rId46" Type="http://schemas.openxmlformats.org/officeDocument/2006/relationships/image" Target="media/image24.jpg"/><Relationship Id="rId59" Type="http://schemas.openxmlformats.org/officeDocument/2006/relationships/image" Target="media/image33.emf"/><Relationship Id="rId67" Type="http://schemas.openxmlformats.org/officeDocument/2006/relationships/package" Target="embeddings/Microsoft_Visio_Drawing11.vsdx"/><Relationship Id="rId103"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package" Target="embeddings/Microsoft_Visio_Drawing2.vsdx"/><Relationship Id="rId54" Type="http://schemas.openxmlformats.org/officeDocument/2006/relationships/package" Target="embeddings/Microsoft_Visio_Drawing7.vsdx"/><Relationship Id="rId62" Type="http://schemas.openxmlformats.org/officeDocument/2006/relationships/image" Target="media/image35.emf"/><Relationship Id="rId70" Type="http://schemas.openxmlformats.org/officeDocument/2006/relationships/image" Target="media/image40.png"/><Relationship Id="rId75" Type="http://schemas.openxmlformats.org/officeDocument/2006/relationships/image" Target="media/image44.emf"/><Relationship Id="rId83" Type="http://schemas.openxmlformats.org/officeDocument/2006/relationships/image" Target="media/image49.emf"/><Relationship Id="rId88" Type="http://schemas.openxmlformats.org/officeDocument/2006/relationships/package" Target="embeddings/Microsoft_Visio_Drawing19.vsdx"/><Relationship Id="rId91" Type="http://schemas.openxmlformats.org/officeDocument/2006/relationships/image" Target="media/image53.emf"/><Relationship Id="rId96"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jpg"/><Relationship Id="rId49" Type="http://schemas.openxmlformats.org/officeDocument/2006/relationships/package" Target="embeddings/Microsoft_Visio_Drawing5.vsdx"/><Relationship Id="rId57" Type="http://schemas.openxmlformats.org/officeDocument/2006/relationships/image" Target="media/image32.emf"/><Relationship Id="rId10" Type="http://schemas.openxmlformats.org/officeDocument/2006/relationships/footer" Target="footer1.xml"/><Relationship Id="rId31" Type="http://schemas.openxmlformats.org/officeDocument/2006/relationships/package" Target="embeddings/Microsoft_Visio_Drawing.vsdx"/><Relationship Id="rId44" Type="http://schemas.openxmlformats.org/officeDocument/2006/relationships/image" Target="media/image23.emf"/><Relationship Id="rId52" Type="http://schemas.openxmlformats.org/officeDocument/2006/relationships/package" Target="embeddings/Microsoft_Visio_Drawing6.vsdx"/><Relationship Id="rId60" Type="http://schemas.openxmlformats.org/officeDocument/2006/relationships/package" Target="embeddings/Microsoft_Visio_Drawing9.vsdx"/><Relationship Id="rId65" Type="http://schemas.openxmlformats.org/officeDocument/2006/relationships/image" Target="media/image37.jpg"/><Relationship Id="rId73" Type="http://schemas.openxmlformats.org/officeDocument/2006/relationships/image" Target="media/image43.emf"/><Relationship Id="rId78" Type="http://schemas.openxmlformats.org/officeDocument/2006/relationships/image" Target="media/image46.png"/><Relationship Id="rId81" Type="http://schemas.openxmlformats.org/officeDocument/2006/relationships/image" Target="media/image48.emf"/><Relationship Id="rId86" Type="http://schemas.openxmlformats.org/officeDocument/2006/relationships/package" Target="embeddings/Microsoft_Visio_Drawing18.vsdx"/><Relationship Id="rId94" Type="http://schemas.openxmlformats.org/officeDocument/2006/relationships/image" Target="media/image55.png"/><Relationship Id="rId99" Type="http://schemas.openxmlformats.org/officeDocument/2006/relationships/package" Target="embeddings/Microsoft_Visio_Drawing23.vsdx"/><Relationship Id="rId10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package" Target="embeddings/Microsoft_Visio_Drawing1.vsdx"/><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30.jpeg"/><Relationship Id="rId76" Type="http://schemas.openxmlformats.org/officeDocument/2006/relationships/package" Target="embeddings/Microsoft_Visio_Drawing14.vsdx"/><Relationship Id="rId97" Type="http://schemas.openxmlformats.org/officeDocument/2006/relationships/image" Target="media/image57.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package" Target="embeddings/Microsoft_Visio_Drawing21.vsdx"/><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1.emf"/><Relationship Id="rId45" Type="http://schemas.openxmlformats.org/officeDocument/2006/relationships/package" Target="embeddings/Microsoft_Visio_Drawing4.vsdx"/><Relationship Id="rId66" Type="http://schemas.openxmlformats.org/officeDocument/2006/relationships/image" Target="media/image38.emf"/><Relationship Id="rId87" Type="http://schemas.openxmlformats.org/officeDocument/2006/relationships/image" Target="media/image51.emf"/><Relationship Id="rId61" Type="http://schemas.openxmlformats.org/officeDocument/2006/relationships/image" Target="media/image34.jpeg"/><Relationship Id="rId82" Type="http://schemas.openxmlformats.org/officeDocument/2006/relationships/package" Target="embeddings/Microsoft_Visio_Drawing16.vsdx"/><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image" Target="media/image14.emf"/><Relationship Id="rId35" Type="http://schemas.openxmlformats.org/officeDocument/2006/relationships/image" Target="media/image17.jpg"/><Relationship Id="rId56" Type="http://schemas.openxmlformats.org/officeDocument/2006/relationships/image" Target="media/image31.png"/><Relationship Id="rId77" Type="http://schemas.openxmlformats.org/officeDocument/2006/relationships/image" Target="media/image45.emf"/><Relationship Id="rId100" Type="http://schemas.openxmlformats.org/officeDocument/2006/relationships/chart" Target="charts/chart1.xml"/><Relationship Id="rId8" Type="http://schemas.openxmlformats.org/officeDocument/2006/relationships/header" Target="header1.xml"/><Relationship Id="rId51" Type="http://schemas.openxmlformats.org/officeDocument/2006/relationships/image" Target="media/image28.emf"/><Relationship Id="rId72" Type="http://schemas.openxmlformats.org/officeDocument/2006/relationships/image" Target="media/image42.png"/><Relationship Id="rId93" Type="http://schemas.openxmlformats.org/officeDocument/2006/relationships/image" Target="media/image54.png"/><Relationship Id="rId98" Type="http://schemas.openxmlformats.org/officeDocument/2006/relationships/image" Target="media/image58.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32×32矩阵相乘</c:v>
                </c:pt>
                <c:pt idx="1">
                  <c:v>64×64矩阵相乘</c:v>
                </c:pt>
                <c:pt idx="2">
                  <c:v>128×128矩阵相乘</c:v>
                </c:pt>
              </c:strCache>
            </c:strRef>
          </c:cat>
          <c:val>
            <c:numRef>
              <c:f>Sheet1!$B$2:$B$4</c:f>
              <c:numCache>
                <c:formatCode>General</c:formatCode>
                <c:ptCount val="3"/>
                <c:pt idx="0">
                  <c:v>1.6011500000000001</c:v>
                </c:pt>
                <c:pt idx="1">
                  <c:v>6.3431639999999998</c:v>
                </c:pt>
                <c:pt idx="2">
                  <c:v>25.24174</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×1.18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32×32矩阵相乘</c:v>
                </c:pt>
                <c:pt idx="1">
                  <c:v>64×64矩阵相乘</c:v>
                </c:pt>
                <c:pt idx="2">
                  <c:v>128×128矩阵相乘</c:v>
                </c:pt>
              </c:strCache>
            </c:strRef>
          </c:cat>
          <c:val>
            <c:numRef>
              <c:f>Sheet1!$C$2:$C$4</c:f>
              <c:numCache>
                <c:formatCode>General</c:formatCode>
                <c:ptCount val="3"/>
                <c:pt idx="0">
                  <c:v>1.2488969999999999</c:v>
                </c:pt>
                <c:pt idx="1">
                  <c:v>5.0745310000000003</c:v>
                </c:pt>
                <c:pt idx="2">
                  <c:v>21.435631000000001</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endParaRPr lang="zh-CN" altLang="en-US" baseline="30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3780572782384506"/>
          <c:y val="0.5595029030462100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5.0135300000000003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4.2253699999999998</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4ACAF-AD0C-4E2D-AF9C-2B97DAA67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13187</TotalTime>
  <Pages>85</Pages>
  <Words>9968</Words>
  <Characters>56824</Characters>
  <Application>Microsoft Office Word</Application>
  <DocSecurity>0</DocSecurity>
  <Lines>473</Lines>
  <Paragraphs>133</Paragraphs>
  <ScaleCrop>false</ScaleCrop>
  <Company/>
  <LinksUpToDate>false</LinksUpToDate>
  <CharactersWithSpaces>66659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249</cp:revision>
  <dcterms:created xsi:type="dcterms:W3CDTF">2018-11-11T06:31:00Z</dcterms:created>
  <dcterms:modified xsi:type="dcterms:W3CDTF">2018-12-26T13:14:00Z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y fmtid="{D5CDD505-2E9C-101B-9397-08002B2CF9AE}" pid="25" name="MTWinEqns">
    <vt:bool>true</vt:bool>
  </property>
  <property fmtid="{D5CDD505-2E9C-101B-9397-08002B2CF9AE}" pid="26" name="MTEquationSection">
    <vt:lpwstr>1</vt:lpwstr>
  </property>
  <property fmtid="{D5CDD505-2E9C-101B-9397-08002B2CF9AE}" pid="27" name="MTEquationNumber2">
    <vt:lpwstr>(#S1.#E1)</vt:lpwstr>
  </property>
</Properties>
</file>