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6787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  <w:u w:val="single"/>
        </w:rPr>
        <w:t>FUNÇÕES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Conteúdo: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 </w:t>
      </w:r>
      <w:r w:rsidRPr="00964B4A">
        <w:rPr>
          <w:rFonts w:ascii="Arial" w:hAnsi="Arial" w:cs="Arial"/>
          <w:b/>
          <w:bCs/>
          <w:sz w:val="24"/>
          <w:szCs w:val="24"/>
        </w:rPr>
        <w:t>função</w:t>
      </w:r>
      <w:r w:rsidRPr="00964B4A">
        <w:rPr>
          <w:rFonts w:ascii="Arial" w:hAnsi="Arial" w:cs="Arial"/>
          <w:sz w:val="24"/>
          <w:szCs w:val="24"/>
        </w:rPr>
        <w:t> determina uma relação entre os elementos de dois conjuntos. Podemos defini-la utilizando uma lei de formação, em que, para cada valor de x, temos um valor de f(x). Chamamos x de domínio e f(x) ou y de imagem da função.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 formalização matemática para a definição de função é dada por: </w:t>
      </w:r>
      <w:r w:rsidRPr="00964B4A">
        <w:rPr>
          <w:rFonts w:ascii="Arial" w:hAnsi="Arial" w:cs="Arial"/>
          <w:i/>
          <w:iCs/>
          <w:sz w:val="24"/>
          <w:szCs w:val="24"/>
        </w:rPr>
        <w:t>Seja X um conjunto com elementos de x e Y um conjunto dos elementos de y, temos que: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f: x → y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076575" cy="2257425"/>
            <wp:effectExtent l="0" t="0" r="9525" b="9525"/>
            <wp:docPr id="42" name="Imagem 42" descr="https://static.mundoeducacao.bol.uol.com.br/mundoeducacao/conteudo/diagrama-dominio-imag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https://static.mundoeducacao.bol.uol.com.br/mundoeducacao/conteudo/diagrama-dominio-imagem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Assim sendo, cada elemento do conjunto x é levado a um único elemento do conjunto y. Essa ocorrência é determinada por uma lei de formação.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 partir dessa definição, é possível constatar que x é a variável independente e que y é a variável dependente. Isso porque, em toda função, para encontrar o valor de y, devemos ter inicialmente o valor de x.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Tipos de funções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As funções podem ser classificadas em três tipos, a saber:</w:t>
      </w:r>
    </w:p>
    <w:p w:rsidR="00964B4A" w:rsidRPr="00964B4A" w:rsidRDefault="00964B4A" w:rsidP="00964B4A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Função injetora ou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injetiva</w:t>
      </w:r>
      <w:proofErr w:type="spellEnd"/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Nessa função, cada elemento do domínio (x) associa-se a um único elemento da imagem f(x). Todavia, podem existir elementos do contradomínio que não são imagem. Quando isso acontece, dizemos que o contradomínio e imagem são diferentes. Veja um exemplo:</w:t>
      </w:r>
    </w:p>
    <w:p w:rsidR="00964B4A" w:rsidRPr="00964B4A" w:rsidRDefault="00964B4A" w:rsidP="00964B4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Conjunto dos elementos do domínio da função: D(f) = {-1,5, +2, +8}</w:t>
      </w:r>
    </w:p>
    <w:p w:rsidR="00964B4A" w:rsidRPr="00964B4A" w:rsidRDefault="00964B4A" w:rsidP="00964B4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 xml:space="preserve">Conjunto dos elementos da imagem da função: </w:t>
      </w:r>
      <w:proofErr w:type="spellStart"/>
      <w:r w:rsidRPr="00964B4A">
        <w:rPr>
          <w:rFonts w:ascii="Arial" w:hAnsi="Arial" w:cs="Arial"/>
          <w:sz w:val="24"/>
          <w:szCs w:val="24"/>
        </w:rPr>
        <w:t>Im</w:t>
      </w:r>
      <w:proofErr w:type="spellEnd"/>
      <w:r w:rsidRPr="00964B4A">
        <w:rPr>
          <w:rFonts w:ascii="Arial" w:hAnsi="Arial" w:cs="Arial"/>
          <w:sz w:val="24"/>
          <w:szCs w:val="24"/>
        </w:rPr>
        <w:t>(f) = {A, C, D}</w:t>
      </w:r>
    </w:p>
    <w:p w:rsidR="00964B4A" w:rsidRPr="00964B4A" w:rsidRDefault="00964B4A" w:rsidP="00964B4A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Conjunto dos elementos do contradomínio da função: CD(f) = {A, B, C, D}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257550" cy="2381250"/>
            <wp:effectExtent l="0" t="0" r="0" b="0"/>
            <wp:docPr id="41" name="Imagem 41" descr="https://static.mundoeducacao.bol.uol.com.br/mundoeducacao/conteudo/funcao-injetiv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https://static.mundoeducacao.bol.uol.com.br/mundoeducacao/conteudo/funcao-injetiv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Função 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Sobrejetora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 xml:space="preserve"> ou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sobrejetiva</w:t>
      </w:r>
      <w:proofErr w:type="spellEnd"/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 xml:space="preserve">Na função </w:t>
      </w:r>
      <w:proofErr w:type="spellStart"/>
      <w:r w:rsidRPr="00964B4A">
        <w:rPr>
          <w:rFonts w:ascii="Arial" w:hAnsi="Arial" w:cs="Arial"/>
          <w:sz w:val="24"/>
          <w:szCs w:val="24"/>
        </w:rPr>
        <w:t>sobrejetiva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, todos os elementos do domínio </w:t>
      </w:r>
      <w:r w:rsidRPr="00964B4A">
        <w:rPr>
          <w:rFonts w:ascii="Arial" w:hAnsi="Arial" w:cs="Arial"/>
          <w:sz w:val="24"/>
          <w:szCs w:val="24"/>
        </w:rPr>
        <w:t>possu</w:t>
      </w:r>
      <w:r>
        <w:rPr>
          <w:rFonts w:ascii="Arial" w:hAnsi="Arial" w:cs="Arial"/>
          <w:sz w:val="24"/>
          <w:szCs w:val="24"/>
        </w:rPr>
        <w:t>em</w:t>
      </w:r>
      <w:r w:rsidRPr="00964B4A">
        <w:rPr>
          <w:rFonts w:ascii="Arial" w:hAnsi="Arial" w:cs="Arial"/>
          <w:sz w:val="24"/>
          <w:szCs w:val="24"/>
        </w:rPr>
        <w:t xml:space="preserve"> um elemento na imagem. Pode acontecer de dois elementos do domínio possuírem a mesma imagem. Nesse caso, imagem e contradomínio possuem a mesma quantidade de elementos.</w:t>
      </w:r>
    </w:p>
    <w:p w:rsidR="00964B4A" w:rsidRPr="00964B4A" w:rsidRDefault="00964B4A" w:rsidP="00964B4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Conjunto dos elementos do domínio da função: D(f) = {-10, 2, 8, 25}</w:t>
      </w:r>
    </w:p>
    <w:p w:rsidR="00964B4A" w:rsidRPr="00964B4A" w:rsidRDefault="00964B4A" w:rsidP="00964B4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 xml:space="preserve">Conjunto dos elementos da imagem da função: </w:t>
      </w:r>
      <w:proofErr w:type="spellStart"/>
      <w:r w:rsidRPr="00964B4A">
        <w:rPr>
          <w:rFonts w:ascii="Arial" w:hAnsi="Arial" w:cs="Arial"/>
          <w:sz w:val="24"/>
          <w:szCs w:val="24"/>
        </w:rPr>
        <w:t>Im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(f) = {A, B, C}</w:t>
      </w:r>
    </w:p>
    <w:p w:rsidR="00964B4A" w:rsidRPr="00964B4A" w:rsidRDefault="00964B4A" w:rsidP="00964B4A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Conjunto dos elementos do contradomínio da função: CD (f) = {A, B, C}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295650" cy="2333625"/>
            <wp:effectExtent l="0" t="0" r="0" b="9525"/>
            <wp:docPr id="40" name="Imagem 40" descr="https://static.mundoeducacao.bol.uol.com.br/mundoeducacao/conteudo/funcao-sobrejet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https://static.mundoeducacao.bol.uol.com.br/mundoeducacao/conteudo/funcao-sobrejetora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Função bijetora ou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bijetiva</w:t>
      </w:r>
      <w:proofErr w:type="spellEnd"/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Essa função é ao mesmo tempo </w:t>
      </w:r>
      <w:r w:rsidRPr="00964B4A">
        <w:rPr>
          <w:rFonts w:ascii="Arial" w:hAnsi="Arial" w:cs="Arial"/>
          <w:b/>
          <w:bCs/>
          <w:sz w:val="24"/>
          <w:szCs w:val="24"/>
        </w:rPr>
        <w:t>injetora</w:t>
      </w:r>
      <w:r w:rsidRPr="00964B4A">
        <w:rPr>
          <w:rFonts w:ascii="Arial" w:hAnsi="Arial" w:cs="Arial"/>
          <w:sz w:val="24"/>
          <w:szCs w:val="24"/>
        </w:rPr>
        <w:t xml:space="preserve"> e </w:t>
      </w:r>
      <w:proofErr w:type="spellStart"/>
      <w:r w:rsidRPr="00964B4A">
        <w:rPr>
          <w:rFonts w:ascii="Arial" w:hAnsi="Arial" w:cs="Arial"/>
          <w:sz w:val="24"/>
          <w:szCs w:val="24"/>
        </w:rPr>
        <w:t>sobrejetora</w:t>
      </w:r>
      <w:proofErr w:type="spellEnd"/>
      <w:r w:rsidRPr="00964B4A">
        <w:rPr>
          <w:rFonts w:ascii="Arial" w:hAnsi="Arial" w:cs="Arial"/>
          <w:sz w:val="24"/>
          <w:szCs w:val="24"/>
        </w:rPr>
        <w:t>, pois, cada elemento de x relaciona-se a um único elemento de f(x). Nessa função, não acontece de dois números distintos possuírem a mesma imagem, e o contradomínio e a imagem possuem a mesma quantidade de elementos.</w:t>
      </w:r>
    </w:p>
    <w:p w:rsidR="00964B4A" w:rsidRPr="00964B4A" w:rsidRDefault="00964B4A" w:rsidP="00964B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Conjunto dos elementos do domínio da função: D(f) = {-12, 0, </w:t>
      </w:r>
      <w:r w:rsidRPr="00964B4A">
        <w:rPr>
          <w:rFonts w:ascii="Arial" w:hAnsi="Arial" w:cs="Arial"/>
          <w:sz w:val="24"/>
          <w:szCs w:val="24"/>
          <w:u w:val="single"/>
        </w:rPr>
        <w:t>1</w:t>
      </w:r>
      <w:r w:rsidRPr="00964B4A">
        <w:rPr>
          <w:rFonts w:ascii="Arial" w:hAnsi="Arial" w:cs="Arial"/>
          <w:sz w:val="24"/>
          <w:szCs w:val="24"/>
        </w:rPr>
        <w:t>, 5}</w:t>
      </w:r>
      <w:r w:rsidRPr="00964B4A">
        <w:rPr>
          <w:rFonts w:ascii="Arial" w:hAnsi="Arial" w:cs="Arial"/>
          <w:sz w:val="24"/>
          <w:szCs w:val="24"/>
        </w:rPr>
        <w:br/>
        <w:t>                                                                                         2</w:t>
      </w:r>
    </w:p>
    <w:p w:rsidR="00964B4A" w:rsidRPr="00964B4A" w:rsidRDefault="00964B4A" w:rsidP="00964B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 xml:space="preserve">Conjunto dos elementos da imagem da função: </w:t>
      </w:r>
      <w:proofErr w:type="spellStart"/>
      <w:r w:rsidRPr="00964B4A">
        <w:rPr>
          <w:rFonts w:ascii="Arial" w:hAnsi="Arial" w:cs="Arial"/>
          <w:sz w:val="24"/>
          <w:szCs w:val="24"/>
        </w:rPr>
        <w:t>Im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(f) = {A, B, C, D}</w:t>
      </w:r>
    </w:p>
    <w:p w:rsidR="00964B4A" w:rsidRPr="00964B4A" w:rsidRDefault="00964B4A" w:rsidP="00964B4A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t>Conjunto dos elementos do contradomínio da função: CD (f) = {A, B, C, D}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019425" cy="2000250"/>
            <wp:effectExtent l="0" t="0" r="9525" b="0"/>
            <wp:docPr id="39" name="Imagem 39" descr="https://static.mundoeducacao.bol.uol.com.br/mundoeducacao/conteudo/funcao-bijeto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https://static.mundoeducacao.bol.uol.com.br/mundoeducacao/conteudo/funcao-bijetor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As funções podem ser representadas graficamente. Para que isso seja feito, utilizamos duas coordenadas, que são x e y. O plano desenhado é bidimensional. A coordenada x é chamada de abscissa e a y, de ordenada. Juntas em funções, elas formam leis de formação. Veja a imagem do gráfico do eixo x e y: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38" name="Imagem 38" descr="https://static.mundoeducacao.bol.uol.com.br/mundoeducacao/conteudo/grafico-eixo-x-e-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https://static.mundoeducacao.bol.uol.com.br/mundoeducacao/conteudo/grafico-eixo-x-e-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Do último ano do Fundamental e ao longo do Ensino Médio, geralmente estudamos doze funções, que são: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1 – Função constante;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2 – Função par;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3 – Função ímpar;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4 – Função afim ou polinomial do primeiro grau;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5 – Função Linear;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t>6 – Função crescente;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7 – Função decrescente;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8 – Função quadrática ou polinomial do segundo grau;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9 – Função modular;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10 – Função exponencial;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11 – Função logarítmica;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12 – Funções trigonométricas;</w:t>
      </w:r>
    </w:p>
    <w:p w:rsid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13 – Função raiz.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Mostraremos agora o gráfico e a fórmula geral de cada uma das funções listadas acima: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1 - Função constante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Na função constante, todo valor do domínio (x) tem a mesma imagem (y).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constante: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 = c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c</w:t>
      </w:r>
      <w:r w:rsidRPr="00964B4A">
        <w:rPr>
          <w:rFonts w:ascii="Arial" w:hAnsi="Arial" w:cs="Arial"/>
          <w:sz w:val="24"/>
          <w:szCs w:val="24"/>
        </w:rPr>
        <w:t> = constante, que pode ser qualquer número do </w:t>
      </w:r>
      <w:r w:rsidRPr="00964B4A">
        <w:rPr>
          <w:rFonts w:ascii="Arial" w:hAnsi="Arial" w:cs="Arial"/>
          <w:b/>
          <w:bCs/>
          <w:sz w:val="24"/>
          <w:szCs w:val="24"/>
        </w:rPr>
        <w:t>conjunto dos reais</w:t>
      </w:r>
      <w:r w:rsidRPr="00964B4A">
        <w:rPr>
          <w:rFonts w:ascii="Arial" w:hAnsi="Arial" w:cs="Arial"/>
          <w:sz w:val="24"/>
          <w:szCs w:val="24"/>
        </w:rPr>
        <w:t>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constante: f(x) = 2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37" name="Imagem 37" descr="https://static.mundoeducacao.bol.uol.com.br/mundoeducacao/conteudo/grafico-funcao-consta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https://static.mundoeducacao.bol.uol.com.br/mundoeducacao/conteudo/grafico-funcao-constant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lastRenderedPageBreak/>
        <w:t>2 – Função Par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 </w:t>
      </w:r>
      <w:r w:rsidRPr="00964B4A">
        <w:rPr>
          <w:rFonts w:ascii="Arial" w:hAnsi="Arial" w:cs="Arial"/>
          <w:b/>
          <w:bCs/>
          <w:sz w:val="24"/>
          <w:szCs w:val="24"/>
        </w:rPr>
        <w:t>função par</w:t>
      </w:r>
      <w:r w:rsidRPr="00964B4A">
        <w:rPr>
          <w:rFonts w:ascii="Arial" w:hAnsi="Arial" w:cs="Arial"/>
          <w:sz w:val="24"/>
          <w:szCs w:val="24"/>
        </w:rPr>
        <w:t> é simétrica em relação ao eixo vertical, ou seja, à ordenada y. Entenda simetria como sendo uma figura/gráfico que, ao dividi-la em partes iguais e sobrepô-las, as partes coincidem-se perfeitamente.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 função par: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 xml:space="preserve">f(x) = </w:t>
      </w:r>
      <w:proofErr w:type="gramStart"/>
      <w:r w:rsidRPr="00964B4A">
        <w:rPr>
          <w:rFonts w:ascii="Arial" w:hAnsi="Arial" w:cs="Arial"/>
          <w:sz w:val="24"/>
          <w:szCs w:val="24"/>
        </w:rPr>
        <w:t>f(</w:t>
      </w:r>
      <w:proofErr w:type="gramEnd"/>
      <w:r w:rsidRPr="00964B4A">
        <w:rPr>
          <w:rFonts w:ascii="Arial" w:hAnsi="Arial" w:cs="Arial"/>
          <w:sz w:val="24"/>
          <w:szCs w:val="24"/>
        </w:rPr>
        <w:t>- x)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x </w:t>
      </w:r>
      <w:r w:rsidRPr="00964B4A">
        <w:rPr>
          <w:rFonts w:ascii="Arial" w:hAnsi="Arial" w:cs="Arial"/>
          <w:sz w:val="24"/>
          <w:szCs w:val="24"/>
        </w:rPr>
        <w:t>= simétrico do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 </w:t>
      </w:r>
      <w:r w:rsidRPr="00964B4A">
        <w:rPr>
          <w:rFonts w:ascii="Arial" w:hAnsi="Arial" w:cs="Arial"/>
          <w:sz w:val="24"/>
          <w:szCs w:val="24"/>
        </w:rPr>
        <w:t>função</w:t>
      </w:r>
      <w:r w:rsidRPr="00964B4A">
        <w:rPr>
          <w:rFonts w:ascii="Arial" w:hAnsi="Arial" w:cs="Arial"/>
          <w:b/>
          <w:bCs/>
          <w:sz w:val="24"/>
          <w:szCs w:val="24"/>
        </w:rPr>
        <w:t> par: f(x) = x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657600"/>
            <wp:effectExtent l="0" t="0" r="0" b="0"/>
            <wp:docPr id="36" name="Imagem 36" descr="https://static.mundoeducacao.bol.uol.com.br/mundoeducacao/conteudo/exemplo-de-funcao-par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https://static.mundoeducacao.bol.uol.com.br/mundoeducacao/conteudo/exemplo-de-funcao-par(3)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3 – Função ímpar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 </w:t>
      </w:r>
      <w:r w:rsidRPr="00964B4A">
        <w:rPr>
          <w:rFonts w:ascii="Arial" w:hAnsi="Arial" w:cs="Arial"/>
          <w:b/>
          <w:bCs/>
          <w:sz w:val="24"/>
          <w:szCs w:val="24"/>
        </w:rPr>
        <w:t>função ímpar</w:t>
      </w:r>
      <w:r w:rsidRPr="00964B4A">
        <w:rPr>
          <w:rFonts w:ascii="Arial" w:hAnsi="Arial" w:cs="Arial"/>
          <w:sz w:val="24"/>
          <w:szCs w:val="24"/>
        </w:rPr>
        <w:t> é simétrica (figura/gráfico que, ao dividi-la em partes iguais e sobrepô-las, as partes coincidem-se perfeitamente) em relação ao eixo horizontal, ou seja, à abscissa x.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ímpar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proofErr w:type="gramStart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f(</w:t>
      </w:r>
      <w:proofErr w:type="gramEnd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– x) = – f(x)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i/>
          <w:iCs/>
          <w:sz w:val="24"/>
          <w:szCs w:val="24"/>
        </w:rPr>
        <w:t>– </w:t>
      </w: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proofErr w:type="gramStart"/>
      <w:r w:rsidRPr="00964B4A">
        <w:rPr>
          <w:rFonts w:ascii="Arial" w:hAnsi="Arial" w:cs="Arial"/>
          <w:b/>
          <w:bCs/>
          <w:sz w:val="24"/>
          <w:szCs w:val="24"/>
        </w:rPr>
        <w:t>f(</w:t>
      </w:r>
      <w:proofErr w:type="gramEnd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– </w:t>
      </w:r>
      <w:r w:rsidRPr="00964B4A">
        <w:rPr>
          <w:rFonts w:ascii="Arial" w:hAnsi="Arial" w:cs="Arial"/>
          <w:b/>
          <w:bCs/>
          <w:sz w:val="24"/>
          <w:szCs w:val="24"/>
        </w:rPr>
        <w:t>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f(x) </w:t>
      </w:r>
      <w:r w:rsidRPr="00964B4A">
        <w:rPr>
          <w:rFonts w:ascii="Arial" w:hAnsi="Arial" w:cs="Arial"/>
          <w:sz w:val="24"/>
          <w:szCs w:val="24"/>
        </w:rPr>
        <w:t>= simétrico da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lastRenderedPageBreak/>
        <w:t>Exemplo de gráfico da função ímpar: f(x) = 3x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35" name="Imagem 35" descr="https://static.mundoeducacao.bol.uol.com.br/mundoeducacao/conteudo/grafico-da-funcao-impar-f(x)%3D3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https://static.mundoeducacao.bol.uol.com.br/mundoeducacao/conteudo/grafico-da-funcao-impar-f(x)%3D3x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4 – Função afim ou polinomial do primeiro grau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Para saber se uma </w:t>
      </w:r>
      <w:r w:rsidRPr="00964B4A">
        <w:rPr>
          <w:rFonts w:ascii="Arial" w:hAnsi="Arial" w:cs="Arial"/>
          <w:b/>
          <w:bCs/>
          <w:sz w:val="24"/>
          <w:szCs w:val="24"/>
        </w:rPr>
        <w:t>função é polinomial do primeiro grau</w:t>
      </w:r>
      <w:r w:rsidRPr="00964B4A">
        <w:rPr>
          <w:rFonts w:ascii="Arial" w:hAnsi="Arial" w:cs="Arial"/>
          <w:sz w:val="24"/>
          <w:szCs w:val="24"/>
        </w:rPr>
        <w:t>, devemos observar o maior grau da variável x (termo desconhecido), que sempre deve ser igual a 1. Nessa função, o gráfico é uma reta. Além disso, ela possui: domínio </w:t>
      </w: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, imagem </w:t>
      </w: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e coeficientes </w:t>
      </w:r>
      <w:r w:rsidRPr="00964B4A">
        <w:rPr>
          <w:rFonts w:ascii="Arial" w:hAnsi="Arial" w:cs="Arial"/>
          <w:b/>
          <w:bCs/>
          <w:sz w:val="24"/>
          <w:szCs w:val="24"/>
        </w:rPr>
        <w:t>a</w:t>
      </w:r>
      <w:r w:rsidRPr="00964B4A">
        <w:rPr>
          <w:rFonts w:ascii="Arial" w:hAnsi="Arial" w:cs="Arial"/>
          <w:sz w:val="24"/>
          <w:szCs w:val="24"/>
        </w:rPr>
        <w:t> e </w:t>
      </w:r>
      <w:r w:rsidRPr="00964B4A">
        <w:rPr>
          <w:rFonts w:ascii="Arial" w:hAnsi="Arial" w:cs="Arial"/>
          <w:b/>
          <w:bCs/>
          <w:sz w:val="24"/>
          <w:szCs w:val="24"/>
        </w:rPr>
        <w:t>b</w:t>
      </w:r>
      <w:r w:rsidRPr="00964B4A">
        <w:rPr>
          <w:rFonts w:ascii="Arial" w:hAnsi="Arial" w:cs="Arial"/>
          <w:sz w:val="24"/>
          <w:szCs w:val="24"/>
        </w:rPr>
        <w:t>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afim ou polinomial do primeiro grau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ax</w:t>
      </w:r>
      <w:proofErr w:type="spellEnd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 xml:space="preserve"> + b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a </w:t>
      </w:r>
      <w:r w:rsidRPr="00964B4A">
        <w:rPr>
          <w:rFonts w:ascii="Arial" w:hAnsi="Arial" w:cs="Arial"/>
          <w:sz w:val="24"/>
          <w:szCs w:val="24"/>
        </w:rPr>
        <w:t>= coeficiente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b</w:t>
      </w:r>
      <w:r w:rsidRPr="00964B4A">
        <w:rPr>
          <w:rFonts w:ascii="Arial" w:hAnsi="Arial" w:cs="Arial"/>
          <w:sz w:val="24"/>
          <w:szCs w:val="24"/>
        </w:rPr>
        <w:t> = coeficiente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polinomial do primeiro grau: f(x) = 4x + 1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34" name="Imagem 34" descr="https://static.mundoeducacao.bol.uol.com.br/mundoeducacao/conteudo/grafico-da-funcao-do-primeiro-grau-f(x)%3D4x%2B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https://static.mundoeducacao.bol.uol.com.br/mundoeducacao/conteudo/grafico-da-funcao-do-primeiro-grau-f(x)%3D4x%2B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5 – Função Linear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Não pare agora... Tem mais depois da publicidade ;)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 </w:t>
      </w:r>
      <w:r w:rsidRPr="00964B4A">
        <w:rPr>
          <w:rFonts w:ascii="Arial" w:hAnsi="Arial" w:cs="Arial"/>
          <w:b/>
          <w:bCs/>
          <w:sz w:val="24"/>
          <w:szCs w:val="24"/>
        </w:rPr>
        <w:t>função linear</w:t>
      </w:r>
      <w:r w:rsidRPr="00964B4A">
        <w:rPr>
          <w:rFonts w:ascii="Arial" w:hAnsi="Arial" w:cs="Arial"/>
          <w:sz w:val="24"/>
          <w:szCs w:val="24"/>
        </w:rPr>
        <w:t xml:space="preserve"> tem sua origem na função do primeiro grau (f(x) = </w:t>
      </w:r>
      <w:proofErr w:type="spellStart"/>
      <w:r w:rsidRPr="00964B4A">
        <w:rPr>
          <w:rFonts w:ascii="Arial" w:hAnsi="Arial" w:cs="Arial"/>
          <w:sz w:val="24"/>
          <w:szCs w:val="24"/>
        </w:rPr>
        <w:t>ax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+ b). Trata-se de um caso particular, pois b sempre será igual a zero.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linear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ax</w:t>
      </w:r>
      <w:proofErr w:type="spellEnd"/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a </w:t>
      </w:r>
      <w:r w:rsidRPr="00964B4A">
        <w:rPr>
          <w:rFonts w:ascii="Arial" w:hAnsi="Arial" w:cs="Arial"/>
          <w:sz w:val="24"/>
          <w:szCs w:val="24"/>
        </w:rPr>
        <w:t>= coeficiente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linear: f(x) = -x/3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33" name="Imagem 33" descr="https://static.mundoeducacao.bol.uol.com.br/mundoeducacao/conteudo/grafico-da-funcao-linear-f(x)%3D-x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https://static.mundoeducacao.bol.uol.com.br/mundoeducacao/conteudo/grafico-da-funcao-linear-f(x)%3D-x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6 – Função crescente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 função polinomial do primeiro grau será </w:t>
      </w:r>
      <w:r w:rsidRPr="00964B4A">
        <w:rPr>
          <w:rFonts w:ascii="Arial" w:hAnsi="Arial" w:cs="Arial"/>
          <w:b/>
          <w:bCs/>
          <w:sz w:val="24"/>
          <w:szCs w:val="24"/>
        </w:rPr>
        <w:t>crescente</w:t>
      </w:r>
      <w:r w:rsidRPr="00964B4A">
        <w:rPr>
          <w:rFonts w:ascii="Arial" w:hAnsi="Arial" w:cs="Arial"/>
          <w:sz w:val="24"/>
          <w:szCs w:val="24"/>
        </w:rPr>
        <w:t> quando o coeficiente</w:t>
      </w:r>
      <w:r w:rsidRPr="00964B4A">
        <w:rPr>
          <w:rFonts w:ascii="Arial" w:hAnsi="Arial" w:cs="Arial"/>
          <w:b/>
          <w:bCs/>
          <w:sz w:val="24"/>
          <w:szCs w:val="24"/>
        </w:rPr>
        <w:t> a </w:t>
      </w:r>
      <w:r w:rsidRPr="00964B4A">
        <w:rPr>
          <w:rFonts w:ascii="Arial" w:hAnsi="Arial" w:cs="Arial"/>
          <w:sz w:val="24"/>
          <w:szCs w:val="24"/>
        </w:rPr>
        <w:t>for diferente de zero e maior que um</w:t>
      </w:r>
      <w:r w:rsidRPr="00964B4A">
        <w:rPr>
          <w:rFonts w:ascii="Arial" w:hAnsi="Arial" w:cs="Arial"/>
          <w:b/>
          <w:bCs/>
          <w:sz w:val="24"/>
          <w:szCs w:val="24"/>
        </w:rPr>
        <w:t> (a &gt; 1)</w:t>
      </w:r>
      <w:r w:rsidRPr="00964B4A">
        <w:rPr>
          <w:rFonts w:ascii="Arial" w:hAnsi="Arial" w:cs="Arial"/>
          <w:sz w:val="24"/>
          <w:szCs w:val="24"/>
        </w:rPr>
        <w:t>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crescente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 xml:space="preserve">f(x) = + </w:t>
      </w:r>
      <w:proofErr w:type="spellStart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ax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> + b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a </w:t>
      </w:r>
      <w:r w:rsidRPr="00964B4A">
        <w:rPr>
          <w:rFonts w:ascii="Arial" w:hAnsi="Arial" w:cs="Arial"/>
          <w:sz w:val="24"/>
          <w:szCs w:val="24"/>
        </w:rPr>
        <w:t>= coeficiente sempre positivo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b = coeficiente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crescente: f(x) = 5x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32" name="Imagem 32" descr="https://static.mundoeducacao.bol.uol.com.br/mundoeducacao/conteudo/grafico-da-funcao-crescente-f(x)%3D5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https://static.mundoeducacao.bol.uol.com.br/mundoeducacao/conteudo/grafico-da-funcao-crescente-f(x)%3D5x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7 – Função decrescente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Na função decrescente, o coeficiente </w:t>
      </w:r>
      <w:r w:rsidRPr="00964B4A">
        <w:rPr>
          <w:rFonts w:ascii="Arial" w:hAnsi="Arial" w:cs="Arial"/>
          <w:b/>
          <w:bCs/>
          <w:sz w:val="24"/>
          <w:szCs w:val="24"/>
        </w:rPr>
        <w:t>a</w:t>
      </w:r>
      <w:r w:rsidRPr="00964B4A">
        <w:rPr>
          <w:rFonts w:ascii="Arial" w:hAnsi="Arial" w:cs="Arial"/>
          <w:sz w:val="24"/>
          <w:szCs w:val="24"/>
        </w:rPr>
        <w:t xml:space="preserve"> da função do primeiro grau (f(x) = </w:t>
      </w:r>
      <w:proofErr w:type="spellStart"/>
      <w:r w:rsidRPr="00964B4A">
        <w:rPr>
          <w:rFonts w:ascii="Arial" w:hAnsi="Arial" w:cs="Arial"/>
          <w:sz w:val="24"/>
          <w:szCs w:val="24"/>
        </w:rPr>
        <w:t>ax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+ b) é sempre negativo.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decrescente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 xml:space="preserve">f(x) = - </w:t>
      </w:r>
      <w:proofErr w:type="spellStart"/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ax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> + b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= domínio/ incógnita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a </w:t>
      </w:r>
      <w:r w:rsidRPr="00964B4A">
        <w:rPr>
          <w:rFonts w:ascii="Arial" w:hAnsi="Arial" w:cs="Arial"/>
          <w:sz w:val="24"/>
          <w:szCs w:val="24"/>
        </w:rPr>
        <w:t>= coeficiente sempre negativo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b </w:t>
      </w:r>
      <w:r w:rsidRPr="00964B4A">
        <w:rPr>
          <w:rFonts w:ascii="Arial" w:hAnsi="Arial" w:cs="Arial"/>
          <w:sz w:val="24"/>
          <w:szCs w:val="24"/>
        </w:rPr>
        <w:t>= coeficiente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decrescente: f(x) = - 5x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31" name="Imagem 31" descr="https://static.mundoeducacao.bol.uol.com.br/mundoeducacao/conteudo/grafico-da-funcao-decrescente-f(x)%3D-5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https://static.mundoeducacao.bol.uol.com.br/mundoeducacao/conteudo/grafico-da-funcao-decrescente-f(x)%3D-5x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8 – Função quadrática ou polinomial do segundo grau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Identificamos que uma função é do segundo grau quando o maior expoente que acompanha a variável x (termo desconhecido) é 2. O gráfico da </w:t>
      </w:r>
      <w:r w:rsidRPr="00964B4A">
        <w:rPr>
          <w:rFonts w:ascii="Arial" w:hAnsi="Arial" w:cs="Arial"/>
          <w:b/>
          <w:bCs/>
          <w:sz w:val="24"/>
          <w:szCs w:val="24"/>
        </w:rPr>
        <w:t>função polinomial do segundo</w:t>
      </w:r>
      <w:r w:rsidRPr="00964B4A">
        <w:rPr>
          <w:rFonts w:ascii="Arial" w:hAnsi="Arial" w:cs="Arial"/>
          <w:sz w:val="24"/>
          <w:szCs w:val="24"/>
        </w:rPr>
        <w:t> grau sempre será uma parábola. A sua </w:t>
      </w:r>
      <w:r w:rsidRPr="00964B4A">
        <w:rPr>
          <w:rFonts w:ascii="Arial" w:hAnsi="Arial" w:cs="Arial"/>
          <w:b/>
          <w:bCs/>
          <w:sz w:val="24"/>
          <w:szCs w:val="24"/>
        </w:rPr>
        <w:t>concavidade </w:t>
      </w:r>
      <w:r w:rsidRPr="00964B4A">
        <w:rPr>
          <w:rFonts w:ascii="Arial" w:hAnsi="Arial" w:cs="Arial"/>
          <w:sz w:val="24"/>
          <w:szCs w:val="24"/>
        </w:rPr>
        <w:t>muda de acordo com o valor do coeficiente </w:t>
      </w:r>
      <w:r w:rsidRPr="00964B4A">
        <w:rPr>
          <w:rFonts w:ascii="Arial" w:hAnsi="Arial" w:cs="Arial"/>
          <w:b/>
          <w:bCs/>
          <w:sz w:val="24"/>
          <w:szCs w:val="24"/>
        </w:rPr>
        <w:t>a. </w:t>
      </w:r>
      <w:r w:rsidRPr="00964B4A">
        <w:rPr>
          <w:rFonts w:ascii="Arial" w:hAnsi="Arial" w:cs="Arial"/>
          <w:sz w:val="24"/>
          <w:szCs w:val="24"/>
        </w:rPr>
        <w:t>Sendo assim, se </w:t>
      </w:r>
      <w:r w:rsidRPr="00964B4A">
        <w:rPr>
          <w:rFonts w:ascii="Arial" w:hAnsi="Arial" w:cs="Arial"/>
          <w:b/>
          <w:bCs/>
          <w:sz w:val="24"/>
          <w:szCs w:val="24"/>
        </w:rPr>
        <w:t>a</w:t>
      </w:r>
      <w:r w:rsidRPr="00964B4A">
        <w:rPr>
          <w:rFonts w:ascii="Arial" w:hAnsi="Arial" w:cs="Arial"/>
          <w:sz w:val="24"/>
          <w:szCs w:val="24"/>
        </w:rPr>
        <w:t> é positivo,</w:t>
      </w:r>
      <w:r w:rsidRPr="00964B4A">
        <w:rPr>
          <w:rFonts w:ascii="Arial" w:hAnsi="Arial" w:cs="Arial"/>
          <w:b/>
          <w:bCs/>
          <w:sz w:val="24"/>
          <w:szCs w:val="24"/>
        </w:rPr>
        <w:t> </w:t>
      </w:r>
      <w:r w:rsidRPr="00964B4A">
        <w:rPr>
          <w:rFonts w:ascii="Arial" w:hAnsi="Arial" w:cs="Arial"/>
          <w:sz w:val="24"/>
          <w:szCs w:val="24"/>
        </w:rPr>
        <w:t>a</w:t>
      </w:r>
      <w:r w:rsidRPr="00964B4A">
        <w:rPr>
          <w:rFonts w:ascii="Arial" w:hAnsi="Arial" w:cs="Arial"/>
          <w:b/>
          <w:bCs/>
          <w:sz w:val="24"/>
          <w:szCs w:val="24"/>
        </w:rPr>
        <w:t> </w:t>
      </w:r>
      <w:r w:rsidRPr="00964B4A">
        <w:rPr>
          <w:rFonts w:ascii="Arial" w:hAnsi="Arial" w:cs="Arial"/>
          <w:sz w:val="24"/>
          <w:szCs w:val="24"/>
        </w:rPr>
        <w:t>concavidade é para cima e, se for negativo, é para baixo.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quadrática ou polinomial do segundo grau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 = ax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964B4A">
        <w:rPr>
          <w:rFonts w:ascii="Arial" w:hAnsi="Arial" w:cs="Arial"/>
          <w:b/>
          <w:bCs/>
          <w:sz w:val="24"/>
          <w:szCs w:val="24"/>
        </w:rPr>
        <w:t xml:space="preserve"> +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bx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 xml:space="preserve"> + c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a </w:t>
      </w:r>
      <w:r w:rsidRPr="00964B4A">
        <w:rPr>
          <w:rFonts w:ascii="Arial" w:hAnsi="Arial" w:cs="Arial"/>
          <w:sz w:val="24"/>
          <w:szCs w:val="24"/>
        </w:rPr>
        <w:t>= coeficiente que determina a concavidade da parábola.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b </w:t>
      </w:r>
      <w:r w:rsidRPr="00964B4A">
        <w:rPr>
          <w:rFonts w:ascii="Arial" w:hAnsi="Arial" w:cs="Arial"/>
          <w:sz w:val="24"/>
          <w:szCs w:val="24"/>
        </w:rPr>
        <w:t>= coeficiente.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c </w:t>
      </w:r>
      <w:r w:rsidRPr="00964B4A">
        <w:rPr>
          <w:rFonts w:ascii="Arial" w:hAnsi="Arial" w:cs="Arial"/>
          <w:sz w:val="24"/>
          <w:szCs w:val="24"/>
        </w:rPr>
        <w:t>= coeficiente.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polinomial do segundo grau: f(x) = x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2</w:t>
      </w:r>
      <w:r w:rsidRPr="00964B4A">
        <w:rPr>
          <w:rFonts w:ascii="Arial" w:hAnsi="Arial" w:cs="Arial"/>
          <w:b/>
          <w:bCs/>
          <w:sz w:val="24"/>
          <w:szCs w:val="24"/>
        </w:rPr>
        <w:t> – 6x + 5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30" name="Imagem 30" descr="https://static.mundoeducacao.bol.uol.com.br/mundoeducacao/conteudo/grafico-da-fun%C3%A7%C3%A3o-polinomial-do-segundo%20grau-f(x)%3D%20x%5E2%20-6x%2B5%3D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https://static.mundoeducacao.bol.uol.com.br/mundoeducacao/conteudo/grafico-da-fun%C3%A7%C3%A3o-polinomial-do-segundo%20grau-f(x)%3D%20x%5E2%20-6x%2B5%3D0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9 – Função modular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 </w:t>
      </w:r>
      <w:r w:rsidRPr="00964B4A">
        <w:rPr>
          <w:rFonts w:ascii="Arial" w:hAnsi="Arial" w:cs="Arial"/>
          <w:b/>
          <w:bCs/>
          <w:sz w:val="24"/>
          <w:szCs w:val="24"/>
        </w:rPr>
        <w:t>função modular</w:t>
      </w:r>
      <w:r w:rsidRPr="00964B4A">
        <w:rPr>
          <w:rFonts w:ascii="Arial" w:hAnsi="Arial" w:cs="Arial"/>
          <w:sz w:val="24"/>
          <w:szCs w:val="24"/>
        </w:rPr>
        <w:t> apresenta o módulo, que é considerado o valor absoluto de um número e é caracterizado por (| |). Como o módulo sempre é positivo, esse valor pode ser obtido tanto negativo quanto positivo. Exemplo: |x| = + x ou |x| = - x.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modular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 = x, se x≥ 0</w:t>
      </w:r>
      <w:r w:rsidRPr="00964B4A">
        <w:rPr>
          <w:rFonts w:ascii="Arial" w:hAnsi="Arial" w:cs="Arial"/>
          <w:b/>
          <w:bCs/>
          <w:sz w:val="24"/>
          <w:szCs w:val="24"/>
        </w:rPr>
        <w:br/>
      </w:r>
      <w:r w:rsidRPr="00964B4A">
        <w:rPr>
          <w:rFonts w:ascii="Arial" w:hAnsi="Arial" w:cs="Arial"/>
          <w:b/>
          <w:bCs/>
          <w:sz w:val="24"/>
          <w:szCs w:val="24"/>
        </w:rPr>
        <w:br/>
        <w:t>ou</w:t>
      </w:r>
      <w:r w:rsidRPr="00964B4A">
        <w:rPr>
          <w:rFonts w:ascii="Arial" w:hAnsi="Arial" w:cs="Arial"/>
          <w:b/>
          <w:bCs/>
          <w:sz w:val="24"/>
          <w:szCs w:val="24"/>
        </w:rPr>
        <w:br/>
      </w:r>
      <w:r w:rsidRPr="00964B4A">
        <w:rPr>
          <w:rFonts w:ascii="Arial" w:hAnsi="Arial" w:cs="Arial"/>
          <w:b/>
          <w:bCs/>
          <w:sz w:val="24"/>
          <w:szCs w:val="24"/>
        </w:rPr>
        <w:br/>
        <w:t>f(x) = – x, se x &lt; 0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x </w:t>
      </w:r>
      <w:r w:rsidRPr="00964B4A">
        <w:rPr>
          <w:rFonts w:ascii="Arial" w:hAnsi="Arial" w:cs="Arial"/>
          <w:sz w:val="24"/>
          <w:szCs w:val="24"/>
        </w:rPr>
        <w:t>= simétrico do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modular: f(x) =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29" name="Imagem 29" descr="https://static.mundoeducacao.bol.uol.com.br/mundoeducacao/conteudo/grafico-da-fun%C3%A7%C3%A3o%20modular%20-f(x)%3D2x%20%2B%206-f(x)%3D-(2x%2B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https://static.mundoeducacao.bol.uol.com.br/mundoeducacao/conteudo/grafico-da-fun%C3%A7%C3%A3o%20modular%20-f(x)%3D2x%20%2B%206-f(x)%3D-(2x%2B6)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10 – Função exponencial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Uma função será considerada exponencial quando a variável x estiver no expoente em relação à base de um termo numérico ou algébrico. Caso esse termo seja maior que 1, o gráfico da</w:t>
      </w:r>
      <w:r w:rsidRPr="00964B4A">
        <w:rPr>
          <w:rFonts w:ascii="Arial" w:hAnsi="Arial" w:cs="Arial"/>
          <w:b/>
          <w:bCs/>
          <w:sz w:val="24"/>
          <w:szCs w:val="24"/>
        </w:rPr>
        <w:t> função exponencial</w:t>
      </w:r>
      <w:r w:rsidRPr="00964B4A">
        <w:rPr>
          <w:rFonts w:ascii="Arial" w:hAnsi="Arial" w:cs="Arial"/>
          <w:sz w:val="24"/>
          <w:szCs w:val="24"/>
        </w:rPr>
        <w:t> é crescente. Mas se o termo for um número entre 0 e 1, o gráfico da função exponencial é decrescente.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exponencial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a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x</w:t>
      </w:r>
      <w:proofErr w:type="spellEnd"/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i/>
          <w:iCs/>
          <w:sz w:val="24"/>
          <w:szCs w:val="24"/>
        </w:rPr>
        <w:t>a &gt; 1 ou 0 &lt; a &lt; 1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a = </w:t>
      </w:r>
      <w:r w:rsidRPr="00964B4A">
        <w:rPr>
          <w:rFonts w:ascii="Arial" w:hAnsi="Arial" w:cs="Arial"/>
          <w:sz w:val="24"/>
          <w:szCs w:val="24"/>
        </w:rPr>
        <w:t>Termo numérico ou algébrico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exponencial crescente: f(x) = (2)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x, </w:t>
      </w:r>
      <w:r w:rsidRPr="00964B4A">
        <w:rPr>
          <w:rFonts w:ascii="Arial" w:hAnsi="Arial" w:cs="Arial"/>
          <w:b/>
          <w:bCs/>
          <w:sz w:val="24"/>
          <w:szCs w:val="24"/>
        </w:rPr>
        <w:t>para a = 2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28" name="Imagem 28" descr="https://static.mundoeducacao.bol.uol.com.br/mundoeducacao/conteudo/grafico-da-funcao-expoencial-f(x)%3D2%5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https://static.mundoeducacao.bol.uol.com.br/mundoeducacao/conteudo/grafico-da-funcao-expoencial-f(x)%3D2%5Ex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exponencial decrescente: f(x) = (1/</w:t>
      </w:r>
      <w:proofErr w:type="gramStart"/>
      <w:r w:rsidRPr="00964B4A">
        <w:rPr>
          <w:rFonts w:ascii="Arial" w:hAnsi="Arial" w:cs="Arial"/>
          <w:b/>
          <w:bCs/>
          <w:sz w:val="24"/>
          <w:szCs w:val="24"/>
        </w:rPr>
        <w:t>2)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x</w:t>
      </w:r>
      <w:proofErr w:type="gramEnd"/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 </w:t>
      </w:r>
      <w:r w:rsidRPr="00964B4A">
        <w:rPr>
          <w:rFonts w:ascii="Arial" w:hAnsi="Arial" w:cs="Arial"/>
          <w:b/>
          <w:bCs/>
          <w:sz w:val="24"/>
          <w:szCs w:val="24"/>
        </w:rPr>
        <w:t>para a = ½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27" name="Imagem 27" descr="https://static.mundoeducacao.bol.uol.com.br/mundoeducacao/conteudo/gradico-da-funcao-exponecial%20f(x)%3D(1-2x)%5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https://static.mundoeducacao.bol.uol.com.br/mundoeducacao/conteudo/gradico-da-funcao-exponecial%20f(x)%3D(1-2x)%5E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11 - Função logarítmica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Na </w:t>
      </w:r>
      <w:r w:rsidRPr="00964B4A">
        <w:rPr>
          <w:rFonts w:ascii="Arial" w:hAnsi="Arial" w:cs="Arial"/>
          <w:b/>
          <w:bCs/>
          <w:sz w:val="24"/>
          <w:szCs w:val="24"/>
        </w:rPr>
        <w:t>função logarítmica,</w:t>
      </w:r>
      <w:r w:rsidRPr="00964B4A">
        <w:rPr>
          <w:rFonts w:ascii="Arial" w:hAnsi="Arial" w:cs="Arial"/>
          <w:sz w:val="24"/>
          <w:szCs w:val="24"/>
        </w:rPr>
        <w:t> o domínio é o conjunto dos números reais maiores que zero e o contradomínio é o conjunto dos elementos dependentes da função, sendo todos números reais.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logarítmica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log</w:t>
      </w:r>
      <w:r w:rsidRPr="00964B4A">
        <w:rPr>
          <w:rFonts w:ascii="Arial" w:hAnsi="Arial" w:cs="Arial"/>
          <w:b/>
          <w:bCs/>
          <w:sz w:val="24"/>
          <w:szCs w:val="24"/>
          <w:vertAlign w:val="subscript"/>
        </w:rPr>
        <w:t>a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> x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lastRenderedPageBreak/>
        <w:t>a</w:t>
      </w:r>
      <w:r w:rsidRPr="00964B4A">
        <w:rPr>
          <w:rFonts w:ascii="Arial" w:hAnsi="Arial" w:cs="Arial"/>
          <w:sz w:val="24"/>
          <w:szCs w:val="24"/>
        </w:rPr>
        <w:t> = base do logaritmo</w:t>
      </w:r>
      <w:r w:rsidRPr="00964B4A">
        <w:rPr>
          <w:rFonts w:ascii="Arial" w:hAnsi="Arial" w:cs="Arial"/>
          <w:sz w:val="24"/>
          <w:szCs w:val="24"/>
        </w:rPr>
        <w:br/>
      </w: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 xml:space="preserve"> = Imagem/ </w:t>
      </w:r>
      <w:proofErr w:type="spellStart"/>
      <w:r w:rsidRPr="00964B4A">
        <w:rPr>
          <w:rFonts w:ascii="Arial" w:hAnsi="Arial" w:cs="Arial"/>
          <w:sz w:val="24"/>
          <w:szCs w:val="24"/>
        </w:rPr>
        <w:t>logaritmando</w:t>
      </w:r>
      <w:proofErr w:type="spellEnd"/>
      <w:r w:rsidRPr="00964B4A">
        <w:rPr>
          <w:rFonts w:ascii="Arial" w:hAnsi="Arial" w:cs="Arial"/>
          <w:sz w:val="24"/>
          <w:szCs w:val="24"/>
        </w:rPr>
        <w:br/>
      </w: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Domínio/ logaritmo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logarítmica: f(x) = log</w:t>
      </w:r>
      <w:r w:rsidRPr="00964B4A">
        <w:rPr>
          <w:rFonts w:ascii="Arial" w:hAnsi="Arial" w:cs="Arial"/>
          <w:b/>
          <w:bCs/>
          <w:sz w:val="24"/>
          <w:szCs w:val="24"/>
          <w:vertAlign w:val="subscript"/>
        </w:rPr>
        <w:t>10</w:t>
      </w:r>
      <w:r w:rsidRPr="00964B4A">
        <w:rPr>
          <w:rFonts w:ascii="Arial" w:hAnsi="Arial" w:cs="Arial"/>
          <w:b/>
          <w:bCs/>
          <w:sz w:val="24"/>
          <w:szCs w:val="24"/>
        </w:rPr>
        <w:t> (5x - 6)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26" name="Imagem 26" descr="https://static.mundoeducacao.bol.uol.com.br/mundoeducacao/conteudo/grafico-da-funcao-logaritmica-f(x)%20%3D%20log%20(5x%20-%20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https://static.mundoeducacao.bol.uol.com.br/mundoeducacao/conteudo/grafico-da-funcao-logaritmica-f(x)%20%3D%20log%20(5x%20-%206)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12 – Funções trigonométricas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As funções trigonométricas são consideradas funções angulares e são utilizadas para o estudo dos triângulos e em fenômenos periódicos. Podem ser caracterizadas como razão de coordenadas dos pontos de um círculo unitário. As funções consideradas elementares são: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- </w:t>
      </w:r>
      <w:r w:rsidRPr="00964B4A">
        <w:rPr>
          <w:rFonts w:ascii="Arial" w:hAnsi="Arial" w:cs="Arial"/>
          <w:b/>
          <w:bCs/>
          <w:sz w:val="24"/>
          <w:szCs w:val="24"/>
        </w:rPr>
        <w:t>Seno: </w:t>
      </w:r>
      <w:r w:rsidRPr="00964B4A">
        <w:rPr>
          <w:rFonts w:ascii="Arial" w:hAnsi="Arial" w:cs="Arial"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sz w:val="24"/>
          <w:szCs w:val="24"/>
        </w:rPr>
        <w:t>sen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x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Cosseno:</w:t>
      </w:r>
      <w:r w:rsidRPr="00964B4A">
        <w:rPr>
          <w:rFonts w:ascii="Arial" w:hAnsi="Arial" w:cs="Arial"/>
          <w:sz w:val="24"/>
          <w:szCs w:val="24"/>
        </w:rPr>
        <w:t> f(x) = cos x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- Tangente: </w:t>
      </w:r>
      <w:r w:rsidRPr="00964B4A">
        <w:rPr>
          <w:rFonts w:ascii="Arial" w:hAnsi="Arial" w:cs="Arial"/>
          <w:sz w:val="24"/>
          <w:szCs w:val="24"/>
        </w:rPr>
        <w:t xml:space="preserve">f(x) = </w:t>
      </w:r>
      <w:proofErr w:type="spellStart"/>
      <w:r w:rsidRPr="00964B4A">
        <w:rPr>
          <w:rFonts w:ascii="Arial" w:hAnsi="Arial" w:cs="Arial"/>
          <w:sz w:val="24"/>
          <w:szCs w:val="24"/>
        </w:rPr>
        <w:t>tg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x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Exemplo de gráfico da função trigonométrica seno: f(x) =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sen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 xml:space="preserve"> (x + 2)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25" name="Imagem 25" descr="https://static.mundoeducacao.bol.uol.com.br/mundoeducacao/conteudo/grafico-funcao-trigonometrica-seno-f(x)%3Dsen(x%2B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https://static.mundoeducacao.bol.uol.com.br/mundoeducacao/conteudo/grafico-funcao-trigonometrica-seno-f(x)%3Dsen(x%2B2)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trigonométrica cosseno: f(x) = cos (x + 2)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drawing>
          <wp:inline distT="0" distB="0" distL="0" distR="0">
            <wp:extent cx="3619500" cy="3314700"/>
            <wp:effectExtent l="0" t="0" r="0" b="0"/>
            <wp:docPr id="24" name="Imagem 24" descr="https://static.mundoeducacao.bol.uol.com.br/mundoeducacao/conteudo/grafico-da-funcao-trigonometrica-cosseno-f(x)%3Dcos(x%2B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https://static.mundoeducacao.bol.uol.com.br/mundoeducacao/conteudo/grafico-da-funcao-trigonometrica-cosseno-f(x)%3Dcos(x%2B2)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 xml:space="preserve">Exemplo de gráfico da função tangente: f(x) = 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tg</w:t>
      </w:r>
      <w:proofErr w:type="spellEnd"/>
      <w:r w:rsidRPr="00964B4A">
        <w:rPr>
          <w:rFonts w:ascii="Arial" w:hAnsi="Arial" w:cs="Arial"/>
          <w:b/>
          <w:bCs/>
          <w:sz w:val="24"/>
          <w:szCs w:val="24"/>
        </w:rPr>
        <w:t xml:space="preserve"> (x + 2)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23" name="Imagem 23" descr="https://static.mundoeducacao.bol.uol.com.br/mundoeducacao/conteudo/grafico-funcao-trigonometrica-tangente-f(x)%3Dtan(x%2B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https://static.mundoeducacao.bol.uol.com.br/mundoeducacao/conteudo/grafico-funcao-trigonometrica-tangente-f(x)%3Dtan(x%2B2)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13 – Função raiz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t>O que determina o domínio da função raiz é o termo </w:t>
      </w:r>
      <w:r w:rsidRPr="00964B4A">
        <w:rPr>
          <w:rFonts w:ascii="Arial" w:hAnsi="Arial" w:cs="Arial"/>
          <w:b/>
          <w:bCs/>
          <w:sz w:val="24"/>
          <w:szCs w:val="24"/>
        </w:rPr>
        <w:t>n</w:t>
      </w:r>
      <w:r w:rsidRPr="00964B4A">
        <w:rPr>
          <w:rFonts w:ascii="Arial" w:hAnsi="Arial" w:cs="Arial"/>
          <w:sz w:val="24"/>
          <w:szCs w:val="24"/>
        </w:rPr>
        <w:t> que faz parte do expoente. Se </w:t>
      </w:r>
      <w:proofErr w:type="spellStart"/>
      <w:r w:rsidRPr="00964B4A">
        <w:rPr>
          <w:rFonts w:ascii="Arial" w:hAnsi="Arial" w:cs="Arial"/>
          <w:b/>
          <w:bCs/>
          <w:sz w:val="24"/>
          <w:szCs w:val="24"/>
        </w:rPr>
        <w:t>n</w:t>
      </w:r>
      <w:r w:rsidRPr="00964B4A">
        <w:rPr>
          <w:rFonts w:ascii="Arial" w:hAnsi="Arial" w:cs="Arial"/>
          <w:sz w:val="24"/>
          <w:szCs w:val="24"/>
        </w:rPr>
        <w:t>for</w:t>
      </w:r>
      <w:proofErr w:type="spellEnd"/>
      <w:r w:rsidRPr="00964B4A">
        <w:rPr>
          <w:rFonts w:ascii="Arial" w:hAnsi="Arial" w:cs="Arial"/>
          <w:sz w:val="24"/>
          <w:szCs w:val="24"/>
        </w:rPr>
        <w:t xml:space="preserve"> ímpar, o domínio (x) será o conjunto dos números reais; se </w:t>
      </w:r>
      <w:r w:rsidRPr="00964B4A">
        <w:rPr>
          <w:rFonts w:ascii="Arial" w:hAnsi="Arial" w:cs="Arial"/>
          <w:b/>
          <w:bCs/>
          <w:sz w:val="24"/>
          <w:szCs w:val="24"/>
        </w:rPr>
        <w:t>n</w:t>
      </w:r>
      <w:r w:rsidRPr="00964B4A">
        <w:rPr>
          <w:rFonts w:ascii="Arial" w:hAnsi="Arial" w:cs="Arial"/>
          <w:sz w:val="24"/>
          <w:szCs w:val="24"/>
        </w:rPr>
        <w:t> for par, o domínio (x) será somente os números reais positivos. Isso porque, quando o índice é par, o radicando (termo que fica dentro da raiz) não pode ser negativo.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Fórmula geral da função raiz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 = x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 1/n</w:t>
      </w:r>
      <w:r w:rsidRPr="00964B4A">
        <w:rPr>
          <w:rFonts w:ascii="Arial" w:hAnsi="Arial" w:cs="Arial"/>
          <w:sz w:val="24"/>
          <w:szCs w:val="24"/>
        </w:rPr>
        <w:t> 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f(x)</w:t>
      </w:r>
      <w:r w:rsidRPr="00964B4A">
        <w:rPr>
          <w:rFonts w:ascii="Arial" w:hAnsi="Arial" w:cs="Arial"/>
          <w:sz w:val="24"/>
          <w:szCs w:val="24"/>
        </w:rPr>
        <w:t> = Imagem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x</w:t>
      </w:r>
      <w:r w:rsidRPr="00964B4A">
        <w:rPr>
          <w:rFonts w:ascii="Arial" w:hAnsi="Arial" w:cs="Arial"/>
          <w:sz w:val="24"/>
          <w:szCs w:val="24"/>
        </w:rPr>
        <w:t> = domínio/ base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1/n</w:t>
      </w:r>
      <w:r w:rsidRPr="00964B4A">
        <w:rPr>
          <w:rFonts w:ascii="Arial" w:hAnsi="Arial" w:cs="Arial"/>
          <w:sz w:val="24"/>
          <w:szCs w:val="24"/>
        </w:rPr>
        <w:t> = expoente</w:t>
      </w:r>
    </w:p>
    <w:p w:rsidR="00964B4A" w:rsidRPr="00964B4A" w:rsidRDefault="00964B4A" w:rsidP="00964B4A">
      <w:pPr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b/>
          <w:bCs/>
          <w:sz w:val="24"/>
          <w:szCs w:val="24"/>
        </w:rPr>
        <w:t>Exemplo de gráfico da função raiz: f(x) = (x)</w:t>
      </w:r>
      <w:r w:rsidRPr="00964B4A">
        <w:rPr>
          <w:rFonts w:ascii="Arial" w:hAnsi="Arial" w:cs="Arial"/>
          <w:b/>
          <w:bCs/>
          <w:sz w:val="24"/>
          <w:szCs w:val="24"/>
          <w:vertAlign w:val="superscript"/>
        </w:rPr>
        <w:t>1/2</w:t>
      </w:r>
    </w:p>
    <w:p w:rsidR="00964B4A" w:rsidRPr="00964B4A" w:rsidRDefault="00964B4A" w:rsidP="00964B4A">
      <w:pPr>
        <w:jc w:val="center"/>
        <w:rPr>
          <w:rFonts w:ascii="Arial" w:hAnsi="Arial" w:cs="Arial"/>
          <w:sz w:val="24"/>
          <w:szCs w:val="24"/>
        </w:rPr>
      </w:pPr>
      <w:r w:rsidRPr="00964B4A">
        <w:rPr>
          <w:rFonts w:ascii="Arial" w:hAnsi="Arial" w:cs="Arial"/>
          <w:sz w:val="24"/>
          <w:szCs w:val="24"/>
        </w:rPr>
        <w:lastRenderedPageBreak/>
        <w:drawing>
          <wp:inline distT="0" distB="0" distL="0" distR="0">
            <wp:extent cx="3619500" cy="3314700"/>
            <wp:effectExtent l="0" t="0" r="0" b="0"/>
            <wp:docPr id="22" name="Imagem 22" descr="https://static.mundoeducacao.bol.uol.com.br/mundoeducacao/conteudo/grafico-da-funcao-raiz-f(x)%3D%20x%5E1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https://static.mundoeducacao.bol.uol.com.br/mundoeducacao/conteudo/grafico-da-funcao-raiz-f(x)%3D%20x%5E1-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B4A" w:rsidRDefault="00964B4A" w:rsidP="00964B4A">
      <w:pPr>
        <w:rPr>
          <w:rFonts w:ascii="Arial" w:hAnsi="Arial" w:cs="Arial"/>
          <w:sz w:val="24"/>
          <w:szCs w:val="24"/>
        </w:rPr>
      </w:pPr>
    </w:p>
    <w:p w:rsidR="005334AF" w:rsidRDefault="005334AF" w:rsidP="00964B4A">
      <w:pPr>
        <w:rPr>
          <w:rFonts w:ascii="Arial" w:hAnsi="Arial" w:cs="Arial"/>
          <w:sz w:val="24"/>
          <w:szCs w:val="24"/>
        </w:rPr>
      </w:pPr>
    </w:p>
    <w:p w:rsidR="005334AF" w:rsidRDefault="005334AF" w:rsidP="00964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Exercícios:</w:t>
      </w:r>
    </w:p>
    <w:p w:rsidR="005334AF" w:rsidRDefault="005334AF" w:rsidP="00964B4A">
      <w:pPr>
        <w:rPr>
          <w:rFonts w:ascii="Arial" w:hAnsi="Arial" w:cs="Arial"/>
          <w:sz w:val="24"/>
          <w:szCs w:val="24"/>
        </w:rPr>
      </w:pP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 (</w:t>
      </w:r>
      <w:r w:rsidRPr="005334AF">
        <w:rPr>
          <w:rFonts w:ascii="Arial" w:hAnsi="Arial" w:cs="Arial"/>
          <w:sz w:val="24"/>
          <w:szCs w:val="24"/>
        </w:rPr>
        <w:t xml:space="preserve">ENEM/2009) Três empresas de táxi W, K e L estão fazendo promoções: a empresa W cobra R$ 2,40 a cada quilômetro rodado e com um custo inicial de </w:t>
      </w:r>
      <w:r w:rsidRPr="001C0889">
        <w:rPr>
          <w:rFonts w:ascii="Arial" w:hAnsi="Arial" w:cs="Arial"/>
          <w:sz w:val="24"/>
          <w:szCs w:val="24"/>
        </w:rPr>
        <w:t>R$ 3,00; a empresa K cobra R$ 2,25 a cada quilômetro rodado e uma taxa inicial de R$ 3,80 e, por fim, a empresa L, que cobra R$ 2,50 a cada quilômetro rodado e com taxa inicial de R$ 2,80. Um executivo está saindo de casa e vai de táxi para a reunião que é a 5 km do ponto táxi, e sua esposa sairá do hotel e irá para o aeroporto, que fica a 15 km do ponto de táxi.</w:t>
      </w: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Assim, os táxis que o executivo e sua esposa deverão pegar, respectivamente, para terem a maior economia são das empresas</w:t>
      </w: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a) W e L</w:t>
      </w: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b) W e K </w:t>
      </w: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c) K e L </w:t>
      </w:r>
    </w:p>
    <w:p w:rsidR="001552F5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d) K e W </w:t>
      </w:r>
    </w:p>
    <w:p w:rsidR="005334AF" w:rsidRPr="001C0889" w:rsidRDefault="005334AF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e) K e K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Gabarito:</w:t>
      </w:r>
      <w:r w:rsidRPr="001C0889">
        <w:rPr>
          <w:rFonts w:ascii="Arial" w:hAnsi="Arial" w:cs="Arial"/>
          <w:sz w:val="24"/>
          <w:szCs w:val="24"/>
        </w:rPr>
        <w:t xml:space="preserve">  </w:t>
      </w:r>
      <w:r w:rsidR="00900CA8">
        <w:rPr>
          <w:rFonts w:ascii="Arial" w:hAnsi="Arial" w:cs="Arial"/>
          <w:sz w:val="24"/>
          <w:szCs w:val="24"/>
        </w:rPr>
        <w:t>alternativa b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lastRenderedPageBreak/>
        <w:t>2.</w:t>
      </w:r>
      <w:r w:rsidRPr="001C0889">
        <w:rPr>
          <w:rFonts w:ascii="Arial" w:hAnsi="Arial" w:cs="Arial"/>
          <w:sz w:val="24"/>
          <w:szCs w:val="24"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(ENEM/2010) Lucas precisa estacionar o carro pelo período de 40 minutos, e sua irmã Clara também precisa estacionar o carro pelo período de 6 horas. O estacionamento Verde cobra R$ 5,00 por hora de permanência.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O estacionamento Amarelo cobra R$ 6,00 por 4 horas de permanência e mais R$ 2,50 por hora ou fração de hora ultrapassada. O estacionamento Preto cobra R$ 7,00 por 3 horas de permanência e mais R$ 1,00 por hora ou fração de hora ultrapassada.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Os estacionamentos mais econômicos para Lucas e Clara, respectivamente, são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a) Verde e Preto. 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b) Verde e Amarelo. 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c) Amarelo e Amarelo. 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d) Preto e Preto. 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e) Verde e Verde.</w:t>
      </w:r>
    </w:p>
    <w:p w:rsidR="001552F5" w:rsidRPr="001C0889" w:rsidRDefault="001552F5" w:rsidP="00964B4A">
      <w:pPr>
        <w:rPr>
          <w:rFonts w:ascii="Arial" w:hAnsi="Arial" w:cs="Arial"/>
          <w:sz w:val="24"/>
          <w:szCs w:val="24"/>
        </w:rPr>
      </w:pPr>
    </w:p>
    <w:p w:rsidR="001552F5" w:rsidRDefault="001552F5" w:rsidP="00964B4A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Gabarito:</w:t>
      </w:r>
      <w:r w:rsidRPr="001C0889">
        <w:rPr>
          <w:rFonts w:ascii="Arial" w:hAnsi="Arial" w:cs="Arial"/>
          <w:sz w:val="24"/>
          <w:szCs w:val="24"/>
        </w:rPr>
        <w:t xml:space="preserve">  </w:t>
      </w:r>
      <w:r w:rsidR="00900CA8">
        <w:rPr>
          <w:rFonts w:ascii="Arial" w:hAnsi="Arial" w:cs="Arial"/>
          <w:sz w:val="24"/>
          <w:szCs w:val="24"/>
        </w:rPr>
        <w:t>alternativa a</w:t>
      </w:r>
    </w:p>
    <w:p w:rsidR="00900CA8" w:rsidRPr="001C0889" w:rsidRDefault="00900CA8" w:rsidP="00964B4A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b/>
          <w:bCs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3.</w:t>
      </w:r>
      <w:r w:rsidRPr="001C0889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C0889">
        <w:rPr>
          <w:rFonts w:ascii="Arial" w:hAnsi="Arial" w:cs="Arial"/>
          <w:sz w:val="24"/>
          <w:szCs w:val="24"/>
        </w:rPr>
        <w:t>UCSal</w:t>
      </w:r>
      <w:proofErr w:type="spellEnd"/>
      <w:r w:rsidRPr="001C0889">
        <w:rPr>
          <w:rFonts w:ascii="Arial" w:hAnsi="Arial" w:cs="Arial"/>
          <w:sz w:val="24"/>
          <w:szCs w:val="24"/>
        </w:rPr>
        <w:t>)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O maior valor assumido pela função y = 2 - ½ x - 2½ é: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a) 1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b) 2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c) 3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d) 4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e) 5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Gabarito:</w:t>
      </w:r>
      <w:r w:rsidRPr="001C0889">
        <w:rPr>
          <w:rFonts w:ascii="Arial" w:hAnsi="Arial" w:cs="Arial"/>
          <w:sz w:val="24"/>
          <w:szCs w:val="24"/>
        </w:rPr>
        <w:t xml:space="preserve">  alternativa b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4.</w:t>
      </w:r>
      <w:r w:rsidRPr="001C0889">
        <w:rPr>
          <w:rFonts w:ascii="Arial" w:hAnsi="Arial" w:cs="Arial"/>
          <w:sz w:val="24"/>
          <w:szCs w:val="24"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(UFPI) A função real de variável real, definida por </w:t>
      </w:r>
      <w:r w:rsidRPr="001C0889">
        <w:rPr>
          <w:rFonts w:ascii="Arial" w:hAnsi="Arial" w:cs="Arial"/>
          <w:b/>
          <w:bCs/>
          <w:i/>
          <w:iCs/>
          <w:sz w:val="24"/>
          <w:szCs w:val="24"/>
        </w:rPr>
        <w:t>f (x) = (3 – 2a).x + 2</w:t>
      </w:r>
      <w:r w:rsidRPr="001C0889">
        <w:rPr>
          <w:rFonts w:ascii="Arial" w:hAnsi="Arial" w:cs="Arial"/>
          <w:sz w:val="24"/>
          <w:szCs w:val="24"/>
        </w:rPr>
        <w:t>, é crescente quando: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a)</w:t>
      </w:r>
      <w:r w:rsidRPr="001552F5">
        <w:rPr>
          <w:rFonts w:ascii="Arial" w:hAnsi="Arial" w:cs="Arial"/>
          <w:sz w:val="24"/>
          <w:szCs w:val="24"/>
        </w:rPr>
        <w:t> a &gt; 0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b)</w:t>
      </w:r>
      <w:r w:rsidRPr="001552F5">
        <w:rPr>
          <w:rFonts w:ascii="Arial" w:hAnsi="Arial" w:cs="Arial"/>
          <w:sz w:val="24"/>
          <w:szCs w:val="24"/>
        </w:rPr>
        <w:t> a &lt; 3/2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c) </w:t>
      </w:r>
      <w:r w:rsidRPr="001552F5">
        <w:rPr>
          <w:rFonts w:ascii="Arial" w:hAnsi="Arial" w:cs="Arial"/>
          <w:sz w:val="24"/>
          <w:szCs w:val="24"/>
        </w:rPr>
        <w:t>a = 3/2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lastRenderedPageBreak/>
        <w:t>d) </w:t>
      </w:r>
      <w:r w:rsidRPr="001552F5">
        <w:rPr>
          <w:rFonts w:ascii="Arial" w:hAnsi="Arial" w:cs="Arial"/>
          <w:sz w:val="24"/>
          <w:szCs w:val="24"/>
        </w:rPr>
        <w:t>a &gt; 3/2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e)</w:t>
      </w:r>
      <w:r w:rsidRPr="001552F5">
        <w:rPr>
          <w:rFonts w:ascii="Arial" w:hAnsi="Arial" w:cs="Arial"/>
          <w:sz w:val="24"/>
          <w:szCs w:val="24"/>
        </w:rPr>
        <w:t> a &lt; 3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Gabarito:</w:t>
      </w:r>
      <w:r w:rsidRPr="001C0889">
        <w:rPr>
          <w:rFonts w:ascii="Arial" w:hAnsi="Arial" w:cs="Arial"/>
          <w:sz w:val="24"/>
          <w:szCs w:val="24"/>
        </w:rPr>
        <w:t xml:space="preserve">  </w:t>
      </w:r>
      <w:r w:rsidRPr="001C0889">
        <w:rPr>
          <w:rFonts w:ascii="Arial" w:hAnsi="Arial" w:cs="Arial"/>
          <w:sz w:val="24"/>
          <w:szCs w:val="24"/>
        </w:rPr>
        <w:t>Para que a função seja crescente, é necessário que o coeficiente de </w:t>
      </w:r>
      <w:r w:rsidRPr="001C0889">
        <w:rPr>
          <w:rFonts w:ascii="Arial" w:hAnsi="Arial" w:cs="Arial"/>
          <w:b/>
          <w:bCs/>
          <w:sz w:val="24"/>
          <w:szCs w:val="24"/>
        </w:rPr>
        <w:t>x</w:t>
      </w:r>
      <w:r w:rsidRPr="001C0889">
        <w:rPr>
          <w:rFonts w:ascii="Arial" w:hAnsi="Arial" w:cs="Arial"/>
          <w:sz w:val="24"/>
          <w:szCs w:val="24"/>
        </w:rPr>
        <w:t> seja positivo, logo: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3 – 2a &gt; 0</w:t>
      </w:r>
      <w:r w:rsidRPr="001552F5">
        <w:rPr>
          <w:rFonts w:ascii="Arial" w:hAnsi="Arial" w:cs="Arial"/>
          <w:sz w:val="24"/>
          <w:szCs w:val="24"/>
        </w:rPr>
        <w:br/>
        <w:t>– </w:t>
      </w:r>
      <w:r w:rsidRPr="001552F5">
        <w:rPr>
          <w:rFonts w:ascii="Arial" w:hAnsi="Arial" w:cs="Arial"/>
          <w:b/>
          <w:bCs/>
          <w:sz w:val="24"/>
          <w:szCs w:val="24"/>
        </w:rPr>
        <w:t>2a &gt; 0 – 3</w:t>
      </w:r>
      <w:r w:rsidRPr="001552F5">
        <w:rPr>
          <w:rFonts w:ascii="Arial" w:hAnsi="Arial" w:cs="Arial"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(– 1). (– 2a) &gt; (– 3). (– 1)</w:t>
      </w:r>
      <w:r w:rsidRPr="001552F5">
        <w:rPr>
          <w:rFonts w:ascii="Arial" w:hAnsi="Arial" w:cs="Arial"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2a &lt; 3</w:t>
      </w:r>
      <w:r w:rsidRPr="001552F5">
        <w:rPr>
          <w:rFonts w:ascii="Arial" w:hAnsi="Arial" w:cs="Arial"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a &lt; </w:t>
      </w:r>
      <w:r w:rsidRPr="001552F5">
        <w:rPr>
          <w:rFonts w:ascii="Arial" w:hAnsi="Arial" w:cs="Arial"/>
          <w:b/>
          <w:bCs/>
          <w:sz w:val="24"/>
          <w:szCs w:val="24"/>
          <w:u w:val="single"/>
        </w:rPr>
        <w:t>3</w:t>
      </w:r>
      <w:r w:rsidRPr="001552F5">
        <w:rPr>
          <w:rFonts w:ascii="Arial" w:hAnsi="Arial" w:cs="Arial"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      2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sz w:val="24"/>
          <w:szCs w:val="24"/>
        </w:rPr>
        <w:t>Portanto, a alternativa correta é a letra </w:t>
      </w:r>
      <w:r w:rsidRPr="001552F5">
        <w:rPr>
          <w:rFonts w:ascii="Arial" w:hAnsi="Arial" w:cs="Arial"/>
          <w:b/>
          <w:bCs/>
          <w:sz w:val="24"/>
          <w:szCs w:val="24"/>
        </w:rPr>
        <w:t>b</w:t>
      </w:r>
      <w:r w:rsidRPr="001552F5">
        <w:rPr>
          <w:rFonts w:ascii="Arial" w:hAnsi="Arial" w:cs="Arial"/>
          <w:sz w:val="24"/>
          <w:szCs w:val="24"/>
        </w:rPr>
        <w:t>.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5</w:t>
      </w:r>
      <w:r w:rsidRPr="001C0889">
        <w:rPr>
          <w:rFonts w:ascii="Arial" w:hAnsi="Arial" w:cs="Arial"/>
          <w:b/>
          <w:sz w:val="24"/>
          <w:szCs w:val="24"/>
        </w:rPr>
        <w:t>.</w:t>
      </w:r>
      <w:r w:rsidRPr="001C0889">
        <w:rPr>
          <w:rFonts w:ascii="Arial" w:hAnsi="Arial" w:cs="Arial"/>
          <w:sz w:val="24"/>
          <w:szCs w:val="24"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(FGV)</w:t>
      </w:r>
      <w:r w:rsidRPr="001C0889">
        <w:rPr>
          <w:rFonts w:ascii="Arial" w:hAnsi="Arial" w:cs="Arial"/>
          <w:b/>
          <w:bCs/>
          <w:sz w:val="24"/>
          <w:szCs w:val="24"/>
        </w:rPr>
        <w:t> </w:t>
      </w:r>
      <w:r w:rsidRPr="001C0889">
        <w:rPr>
          <w:rFonts w:ascii="Arial" w:hAnsi="Arial" w:cs="Arial"/>
          <w:sz w:val="24"/>
          <w:szCs w:val="24"/>
        </w:rPr>
        <w:t>O gráfico da função </w:t>
      </w:r>
      <w:r w:rsidRPr="001C0889">
        <w:rPr>
          <w:rFonts w:ascii="Arial" w:hAnsi="Arial" w:cs="Arial"/>
          <w:b/>
          <w:bCs/>
          <w:i/>
          <w:iCs/>
          <w:sz w:val="24"/>
          <w:szCs w:val="24"/>
        </w:rPr>
        <w:t xml:space="preserve">f (x) = </w:t>
      </w:r>
      <w:proofErr w:type="spellStart"/>
      <w:r w:rsidRPr="001C0889">
        <w:rPr>
          <w:rFonts w:ascii="Arial" w:hAnsi="Arial" w:cs="Arial"/>
          <w:b/>
          <w:bCs/>
          <w:i/>
          <w:iCs/>
          <w:sz w:val="24"/>
          <w:szCs w:val="24"/>
        </w:rPr>
        <w:t>mx</w:t>
      </w:r>
      <w:proofErr w:type="spellEnd"/>
      <w:r w:rsidRPr="001C0889">
        <w:rPr>
          <w:rFonts w:ascii="Arial" w:hAnsi="Arial" w:cs="Arial"/>
          <w:b/>
          <w:bCs/>
          <w:i/>
          <w:iCs/>
          <w:sz w:val="24"/>
          <w:szCs w:val="24"/>
        </w:rPr>
        <w:t xml:space="preserve"> + </w:t>
      </w:r>
      <w:proofErr w:type="gramStart"/>
      <w:r w:rsidRPr="001C0889">
        <w:rPr>
          <w:rFonts w:ascii="Arial" w:hAnsi="Arial" w:cs="Arial"/>
          <w:b/>
          <w:bCs/>
          <w:i/>
          <w:iCs/>
          <w:sz w:val="24"/>
          <w:szCs w:val="24"/>
        </w:rPr>
        <w:t>n</w:t>
      </w:r>
      <w:proofErr w:type="gramEnd"/>
      <w:r w:rsidRPr="001C0889">
        <w:rPr>
          <w:rFonts w:ascii="Arial" w:hAnsi="Arial" w:cs="Arial"/>
          <w:sz w:val="24"/>
          <w:szCs w:val="24"/>
        </w:rPr>
        <w:t> passa pelos pontos</w:t>
      </w:r>
      <w:r w:rsidRPr="001C0889">
        <w:rPr>
          <w:rFonts w:ascii="Arial" w:hAnsi="Arial" w:cs="Arial"/>
          <w:b/>
          <w:bCs/>
          <w:sz w:val="24"/>
          <w:szCs w:val="24"/>
        </w:rPr>
        <w:t> (– 1, 3)</w:t>
      </w:r>
      <w:r w:rsidRPr="001C0889">
        <w:rPr>
          <w:rFonts w:ascii="Arial" w:hAnsi="Arial" w:cs="Arial"/>
          <w:sz w:val="24"/>
          <w:szCs w:val="24"/>
        </w:rPr>
        <w:t> e </w:t>
      </w:r>
      <w:r w:rsidRPr="001C0889">
        <w:rPr>
          <w:rFonts w:ascii="Arial" w:hAnsi="Arial" w:cs="Arial"/>
          <w:b/>
          <w:bCs/>
          <w:sz w:val="24"/>
          <w:szCs w:val="24"/>
        </w:rPr>
        <w:t>(2, 7)</w:t>
      </w:r>
      <w:r w:rsidRPr="001C0889">
        <w:rPr>
          <w:rFonts w:ascii="Arial" w:hAnsi="Arial" w:cs="Arial"/>
          <w:sz w:val="24"/>
          <w:szCs w:val="24"/>
        </w:rPr>
        <w:t>. O valor de </w:t>
      </w:r>
      <w:r w:rsidRPr="001C0889">
        <w:rPr>
          <w:rFonts w:ascii="Arial" w:hAnsi="Arial" w:cs="Arial"/>
          <w:b/>
          <w:bCs/>
          <w:sz w:val="24"/>
          <w:szCs w:val="24"/>
        </w:rPr>
        <w:t>m</w:t>
      </w:r>
      <w:r w:rsidRPr="001C0889">
        <w:rPr>
          <w:rFonts w:ascii="Arial" w:hAnsi="Arial" w:cs="Arial"/>
          <w:sz w:val="24"/>
          <w:szCs w:val="24"/>
        </w:rPr>
        <w:t> é: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a) </w:t>
      </w:r>
      <w:r w:rsidRPr="001552F5">
        <w:rPr>
          <w:rFonts w:ascii="Arial" w:hAnsi="Arial" w:cs="Arial"/>
          <w:sz w:val="24"/>
          <w:szCs w:val="24"/>
        </w:rPr>
        <w:t>5/3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b) </w:t>
      </w:r>
      <w:r w:rsidRPr="001552F5">
        <w:rPr>
          <w:rFonts w:ascii="Arial" w:hAnsi="Arial" w:cs="Arial"/>
          <w:sz w:val="24"/>
          <w:szCs w:val="24"/>
        </w:rPr>
        <w:t>4/3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c) </w:t>
      </w:r>
      <w:r w:rsidRPr="001552F5">
        <w:rPr>
          <w:rFonts w:ascii="Arial" w:hAnsi="Arial" w:cs="Arial"/>
          <w:sz w:val="24"/>
          <w:szCs w:val="24"/>
        </w:rPr>
        <w:t>1</w:t>
      </w:r>
    </w:p>
    <w:p w:rsidR="001552F5" w:rsidRPr="001552F5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d) </w:t>
      </w:r>
      <w:r w:rsidRPr="001552F5">
        <w:rPr>
          <w:rFonts w:ascii="Arial" w:hAnsi="Arial" w:cs="Arial"/>
          <w:sz w:val="24"/>
          <w:szCs w:val="24"/>
        </w:rPr>
        <w:t>3/4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e) </w:t>
      </w:r>
      <w:r w:rsidRPr="001552F5">
        <w:rPr>
          <w:rFonts w:ascii="Arial" w:hAnsi="Arial" w:cs="Arial"/>
          <w:sz w:val="24"/>
          <w:szCs w:val="24"/>
        </w:rPr>
        <w:t>3/5</w:t>
      </w: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/>
          <w:bCs/>
          <w:sz w:val="24"/>
          <w:szCs w:val="24"/>
        </w:rPr>
        <w:t>Gabarito:</w:t>
      </w:r>
      <w:r w:rsidRPr="001C0889">
        <w:rPr>
          <w:rFonts w:ascii="Arial" w:hAnsi="Arial" w:cs="Arial"/>
          <w:bCs/>
          <w:sz w:val="24"/>
          <w:szCs w:val="24"/>
        </w:rPr>
        <w:t xml:space="preserve">  </w:t>
      </w:r>
      <w:r w:rsidRPr="001C0889">
        <w:rPr>
          <w:rFonts w:ascii="Arial" w:hAnsi="Arial" w:cs="Arial"/>
          <w:bCs/>
          <w:sz w:val="24"/>
          <w:szCs w:val="24"/>
        </w:rPr>
        <w:t>O primeiro ponto que é dado é o </w:t>
      </w:r>
      <w:r w:rsidRPr="001C0889">
        <w:rPr>
          <w:rFonts w:ascii="Arial" w:hAnsi="Arial" w:cs="Arial"/>
          <w:b/>
          <w:bCs/>
          <w:sz w:val="24"/>
          <w:szCs w:val="24"/>
        </w:rPr>
        <w:t>(– 1, 3)</w:t>
      </w:r>
      <w:r w:rsidRPr="001C0889">
        <w:rPr>
          <w:rFonts w:ascii="Arial" w:hAnsi="Arial" w:cs="Arial"/>
          <w:bCs/>
          <w:sz w:val="24"/>
          <w:szCs w:val="24"/>
        </w:rPr>
        <w:t>, em que o valor de </w:t>
      </w:r>
      <w:r w:rsidRPr="001C0889">
        <w:rPr>
          <w:rFonts w:ascii="Arial" w:hAnsi="Arial" w:cs="Arial"/>
          <w:b/>
          <w:bCs/>
          <w:sz w:val="24"/>
          <w:szCs w:val="24"/>
        </w:rPr>
        <w:t>x </w:t>
      </w:r>
      <w:r w:rsidRPr="001C0889">
        <w:rPr>
          <w:rFonts w:ascii="Arial" w:hAnsi="Arial" w:cs="Arial"/>
          <w:bCs/>
          <w:sz w:val="24"/>
          <w:szCs w:val="24"/>
        </w:rPr>
        <w:t>é </w:t>
      </w:r>
      <w:r w:rsidRPr="001C0889">
        <w:rPr>
          <w:rFonts w:ascii="Arial" w:hAnsi="Arial" w:cs="Arial"/>
          <w:b/>
          <w:bCs/>
          <w:sz w:val="24"/>
          <w:szCs w:val="24"/>
        </w:rPr>
        <w:t>– 1 </w:t>
      </w:r>
      <w:r w:rsidRPr="001C0889">
        <w:rPr>
          <w:rFonts w:ascii="Arial" w:hAnsi="Arial" w:cs="Arial"/>
          <w:bCs/>
          <w:sz w:val="24"/>
          <w:szCs w:val="24"/>
        </w:rPr>
        <w:t>e o valor de </w:t>
      </w:r>
      <w:r w:rsidRPr="001C0889">
        <w:rPr>
          <w:rFonts w:ascii="Arial" w:hAnsi="Arial" w:cs="Arial"/>
          <w:b/>
          <w:bCs/>
          <w:sz w:val="24"/>
          <w:szCs w:val="24"/>
        </w:rPr>
        <w:t>f(x)</w:t>
      </w:r>
      <w:r w:rsidRPr="001C0889">
        <w:rPr>
          <w:rFonts w:ascii="Arial" w:hAnsi="Arial" w:cs="Arial"/>
          <w:bCs/>
          <w:sz w:val="24"/>
          <w:szCs w:val="24"/>
        </w:rPr>
        <w:t> é </w:t>
      </w:r>
      <w:r w:rsidRPr="001C0889">
        <w:rPr>
          <w:rFonts w:ascii="Arial" w:hAnsi="Arial" w:cs="Arial"/>
          <w:b/>
          <w:bCs/>
          <w:sz w:val="24"/>
          <w:szCs w:val="24"/>
        </w:rPr>
        <w:t>3</w:t>
      </w:r>
      <w:r w:rsidRPr="001C0889">
        <w:rPr>
          <w:rFonts w:ascii="Arial" w:hAnsi="Arial" w:cs="Arial"/>
          <w:bCs/>
          <w:sz w:val="24"/>
          <w:szCs w:val="24"/>
        </w:rPr>
        <w:t>. Substituindo esses valores na função, temos: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/>
          <w:bCs/>
          <w:i/>
          <w:iCs/>
          <w:sz w:val="24"/>
          <w:szCs w:val="24"/>
        </w:rPr>
        <w:t xml:space="preserve">f (x) = </w:t>
      </w:r>
      <w:proofErr w:type="spellStart"/>
      <w:r w:rsidRPr="001552F5">
        <w:rPr>
          <w:rFonts w:ascii="Arial" w:hAnsi="Arial" w:cs="Arial"/>
          <w:b/>
          <w:bCs/>
          <w:i/>
          <w:iCs/>
          <w:sz w:val="24"/>
          <w:szCs w:val="24"/>
        </w:rPr>
        <w:t>mx</w:t>
      </w:r>
      <w:proofErr w:type="spellEnd"/>
      <w:r w:rsidRPr="001552F5">
        <w:rPr>
          <w:rFonts w:ascii="Arial" w:hAnsi="Arial" w:cs="Arial"/>
          <w:b/>
          <w:bCs/>
          <w:i/>
          <w:iCs/>
          <w:sz w:val="24"/>
          <w:szCs w:val="24"/>
        </w:rPr>
        <w:t xml:space="preserve"> + n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 xml:space="preserve">3 = </w:t>
      </w:r>
      <w:proofErr w:type="gramStart"/>
      <w:r w:rsidRPr="001552F5">
        <w:rPr>
          <w:rFonts w:ascii="Arial" w:hAnsi="Arial" w:cs="Arial"/>
          <w:b/>
          <w:bCs/>
          <w:sz w:val="24"/>
          <w:szCs w:val="24"/>
        </w:rPr>
        <w:t>m.(</w:t>
      </w:r>
      <w:proofErr w:type="gramEnd"/>
      <w:r w:rsidRPr="001552F5">
        <w:rPr>
          <w:rFonts w:ascii="Arial" w:hAnsi="Arial" w:cs="Arial"/>
          <w:b/>
          <w:bCs/>
          <w:sz w:val="24"/>
          <w:szCs w:val="24"/>
        </w:rPr>
        <w:t>– 1) + n</w:t>
      </w:r>
      <w:r w:rsidRPr="001552F5">
        <w:rPr>
          <w:rFonts w:ascii="Arial" w:hAnsi="Arial" w:cs="Arial"/>
          <w:bCs/>
          <w:sz w:val="24"/>
          <w:szCs w:val="24"/>
        </w:rPr>
        <w:br/>
      </w:r>
      <w:proofErr w:type="spellStart"/>
      <w:r w:rsidRPr="001552F5">
        <w:rPr>
          <w:rFonts w:ascii="Arial" w:hAnsi="Arial" w:cs="Arial"/>
          <w:b/>
          <w:bCs/>
          <w:sz w:val="24"/>
          <w:szCs w:val="24"/>
        </w:rPr>
        <w:t>n</w:t>
      </w:r>
      <w:proofErr w:type="spellEnd"/>
      <w:r w:rsidRPr="001552F5">
        <w:rPr>
          <w:rFonts w:ascii="Arial" w:hAnsi="Arial" w:cs="Arial"/>
          <w:b/>
          <w:bCs/>
          <w:sz w:val="24"/>
          <w:szCs w:val="24"/>
        </w:rPr>
        <w:t xml:space="preserve"> = 3 + m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Vamos também substituir o segundo ponto </w:t>
      </w:r>
      <w:r w:rsidRPr="001552F5">
        <w:rPr>
          <w:rFonts w:ascii="Arial" w:hAnsi="Arial" w:cs="Arial"/>
          <w:b/>
          <w:bCs/>
          <w:sz w:val="24"/>
          <w:szCs w:val="24"/>
        </w:rPr>
        <w:t>(2, 7) </w:t>
      </w:r>
      <w:r w:rsidRPr="001552F5">
        <w:rPr>
          <w:rFonts w:ascii="Arial" w:hAnsi="Arial" w:cs="Arial"/>
          <w:bCs/>
          <w:sz w:val="24"/>
          <w:szCs w:val="24"/>
        </w:rPr>
        <w:t>na função, sendo que </w:t>
      </w:r>
      <w:r w:rsidRPr="001552F5">
        <w:rPr>
          <w:rFonts w:ascii="Arial" w:hAnsi="Arial" w:cs="Arial"/>
          <w:b/>
          <w:bCs/>
          <w:sz w:val="24"/>
          <w:szCs w:val="24"/>
        </w:rPr>
        <w:t>x</w:t>
      </w:r>
      <w:r w:rsidRPr="001552F5">
        <w:rPr>
          <w:rFonts w:ascii="Arial" w:hAnsi="Arial" w:cs="Arial"/>
          <w:bCs/>
          <w:sz w:val="24"/>
          <w:szCs w:val="24"/>
        </w:rPr>
        <w:t> vale </w:t>
      </w:r>
      <w:r w:rsidRPr="001552F5">
        <w:rPr>
          <w:rFonts w:ascii="Arial" w:hAnsi="Arial" w:cs="Arial"/>
          <w:b/>
          <w:bCs/>
          <w:sz w:val="24"/>
          <w:szCs w:val="24"/>
        </w:rPr>
        <w:t>2</w:t>
      </w:r>
      <w:r w:rsidRPr="001552F5">
        <w:rPr>
          <w:rFonts w:ascii="Arial" w:hAnsi="Arial" w:cs="Arial"/>
          <w:bCs/>
          <w:sz w:val="24"/>
          <w:szCs w:val="24"/>
        </w:rPr>
        <w:t>e </w:t>
      </w:r>
      <w:r w:rsidRPr="001552F5">
        <w:rPr>
          <w:rFonts w:ascii="Arial" w:hAnsi="Arial" w:cs="Arial"/>
          <w:b/>
          <w:bCs/>
          <w:sz w:val="24"/>
          <w:szCs w:val="24"/>
        </w:rPr>
        <w:t>f(x)</w:t>
      </w:r>
      <w:r w:rsidRPr="001552F5">
        <w:rPr>
          <w:rFonts w:ascii="Arial" w:hAnsi="Arial" w:cs="Arial"/>
          <w:bCs/>
          <w:sz w:val="24"/>
          <w:szCs w:val="24"/>
        </w:rPr>
        <w:t> vale </w:t>
      </w:r>
      <w:r w:rsidRPr="001552F5">
        <w:rPr>
          <w:rFonts w:ascii="Arial" w:hAnsi="Arial" w:cs="Arial"/>
          <w:b/>
          <w:bCs/>
          <w:sz w:val="24"/>
          <w:szCs w:val="24"/>
        </w:rPr>
        <w:t>7</w:t>
      </w:r>
      <w:r w:rsidRPr="001552F5">
        <w:rPr>
          <w:rFonts w:ascii="Arial" w:hAnsi="Arial" w:cs="Arial"/>
          <w:bCs/>
          <w:sz w:val="24"/>
          <w:szCs w:val="24"/>
        </w:rPr>
        <w:t>: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/>
          <w:bCs/>
          <w:i/>
          <w:iCs/>
          <w:sz w:val="24"/>
          <w:szCs w:val="24"/>
        </w:rPr>
        <w:t xml:space="preserve">f (x) = </w:t>
      </w:r>
      <w:proofErr w:type="spellStart"/>
      <w:r w:rsidRPr="001552F5">
        <w:rPr>
          <w:rFonts w:ascii="Arial" w:hAnsi="Arial" w:cs="Arial"/>
          <w:b/>
          <w:bCs/>
          <w:i/>
          <w:iCs/>
          <w:sz w:val="24"/>
          <w:szCs w:val="24"/>
        </w:rPr>
        <w:t>mx</w:t>
      </w:r>
      <w:proofErr w:type="spellEnd"/>
      <w:r w:rsidRPr="001552F5">
        <w:rPr>
          <w:rFonts w:ascii="Arial" w:hAnsi="Arial" w:cs="Arial"/>
          <w:b/>
          <w:bCs/>
          <w:i/>
          <w:iCs/>
          <w:sz w:val="24"/>
          <w:szCs w:val="24"/>
        </w:rPr>
        <w:t xml:space="preserve"> + n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7 = m.2 + n</w:t>
      </w:r>
      <w:r w:rsidRPr="001552F5">
        <w:rPr>
          <w:rFonts w:ascii="Arial" w:hAnsi="Arial" w:cs="Arial"/>
          <w:bCs/>
          <w:sz w:val="24"/>
          <w:szCs w:val="24"/>
        </w:rPr>
        <w:br/>
      </w:r>
      <w:proofErr w:type="spellStart"/>
      <w:r w:rsidRPr="001552F5">
        <w:rPr>
          <w:rFonts w:ascii="Arial" w:hAnsi="Arial" w:cs="Arial"/>
          <w:b/>
          <w:bCs/>
          <w:sz w:val="24"/>
          <w:szCs w:val="24"/>
        </w:rPr>
        <w:t>n</w:t>
      </w:r>
      <w:proofErr w:type="spellEnd"/>
      <w:r w:rsidRPr="001552F5">
        <w:rPr>
          <w:rFonts w:ascii="Arial" w:hAnsi="Arial" w:cs="Arial"/>
          <w:b/>
          <w:bCs/>
          <w:sz w:val="24"/>
          <w:szCs w:val="24"/>
        </w:rPr>
        <w:t xml:space="preserve"> = 7 – 2m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Nas duas substituições feitas, encontramos dois valores para </w:t>
      </w:r>
      <w:r w:rsidRPr="001552F5">
        <w:rPr>
          <w:rFonts w:ascii="Arial" w:hAnsi="Arial" w:cs="Arial"/>
          <w:b/>
          <w:bCs/>
          <w:sz w:val="24"/>
          <w:szCs w:val="24"/>
        </w:rPr>
        <w:t>n.</w:t>
      </w:r>
      <w:r w:rsidRPr="001552F5">
        <w:rPr>
          <w:rFonts w:ascii="Arial" w:hAnsi="Arial" w:cs="Arial"/>
          <w:bCs/>
          <w:sz w:val="24"/>
          <w:szCs w:val="24"/>
        </w:rPr>
        <w:t> Se igualarmos essas duas equações, teremos: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/>
          <w:bCs/>
          <w:sz w:val="24"/>
          <w:szCs w:val="24"/>
        </w:rPr>
        <w:t>3 + m = 7 – 2m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m + 2m = 7 – 3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3m = 4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lastRenderedPageBreak/>
        <w:t>m = </w:t>
      </w:r>
      <w:r w:rsidRPr="001552F5">
        <w:rPr>
          <w:rFonts w:ascii="Arial" w:hAnsi="Arial" w:cs="Arial"/>
          <w:b/>
          <w:bCs/>
          <w:sz w:val="24"/>
          <w:szCs w:val="24"/>
          <w:u w:val="single"/>
        </w:rPr>
        <w:t>4</w:t>
      </w:r>
      <w:r w:rsidRPr="001552F5">
        <w:rPr>
          <w:rFonts w:ascii="Arial" w:hAnsi="Arial" w:cs="Arial"/>
          <w:bCs/>
          <w:sz w:val="24"/>
          <w:szCs w:val="24"/>
        </w:rPr>
        <w:br/>
      </w:r>
      <w:r w:rsidRPr="001552F5">
        <w:rPr>
          <w:rFonts w:ascii="Arial" w:hAnsi="Arial" w:cs="Arial"/>
          <w:b/>
          <w:bCs/>
          <w:sz w:val="24"/>
          <w:szCs w:val="24"/>
        </w:rPr>
        <w:t>       3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A alternativa correta é a letra </w:t>
      </w:r>
      <w:r w:rsidRPr="001552F5">
        <w:rPr>
          <w:rFonts w:ascii="Arial" w:hAnsi="Arial" w:cs="Arial"/>
          <w:b/>
          <w:bCs/>
          <w:sz w:val="24"/>
          <w:szCs w:val="24"/>
        </w:rPr>
        <w:t>b</w:t>
      </w:r>
      <w:r w:rsidRPr="001552F5">
        <w:rPr>
          <w:rFonts w:ascii="Arial" w:hAnsi="Arial" w:cs="Arial"/>
          <w:bCs/>
          <w:sz w:val="24"/>
          <w:szCs w:val="24"/>
        </w:rPr>
        <w:t>.</w:t>
      </w: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b/>
          <w:sz w:val="24"/>
          <w:szCs w:val="24"/>
        </w:rPr>
        <w:t>6.</w:t>
      </w:r>
      <w:r w:rsidRPr="001C0889">
        <w:rPr>
          <w:rFonts w:ascii="Arial" w:hAnsi="Arial" w:cs="Arial"/>
          <w:bCs/>
          <w:sz w:val="24"/>
          <w:szCs w:val="24"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(UFBA)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Se f (g (x)) = 5x - 2 e f (x) = 5x + 4, então g(x) é igual a: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a) x - 2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b) x - 6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c) x - 6/5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d) 5x - 2</w:t>
      </w: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552F5">
        <w:rPr>
          <w:rFonts w:ascii="Arial" w:hAnsi="Arial" w:cs="Arial"/>
          <w:bCs/>
          <w:sz w:val="24"/>
          <w:szCs w:val="24"/>
        </w:rPr>
        <w:t>e) 5x + 2</w:t>
      </w: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</w:p>
    <w:p w:rsidR="001552F5" w:rsidRPr="001C0889" w:rsidRDefault="001552F5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/>
          <w:sz w:val="24"/>
          <w:szCs w:val="24"/>
        </w:rPr>
        <w:t>Gabarito:</w:t>
      </w:r>
      <w:r w:rsidRPr="001C0889">
        <w:rPr>
          <w:rFonts w:ascii="Arial" w:hAnsi="Arial" w:cs="Arial"/>
          <w:bCs/>
          <w:sz w:val="24"/>
          <w:szCs w:val="24"/>
        </w:rPr>
        <w:t xml:space="preserve"> alternativa a</w:t>
      </w:r>
    </w:p>
    <w:p w:rsidR="00EF195F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</w:p>
    <w:p w:rsidR="00EF195F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/>
          <w:sz w:val="24"/>
          <w:szCs w:val="24"/>
        </w:rPr>
        <w:t>7.</w:t>
      </w:r>
      <w:r w:rsidRPr="001C0889">
        <w:rPr>
          <w:rFonts w:ascii="Arial" w:hAnsi="Arial" w:cs="Arial"/>
          <w:bCs/>
          <w:sz w:val="24"/>
          <w:szCs w:val="24"/>
        </w:rPr>
        <w:t xml:space="preserve"> </w:t>
      </w:r>
      <w:r w:rsidRPr="001C0889">
        <w:rPr>
          <w:rFonts w:ascii="Arial" w:hAnsi="Arial" w:cs="Arial"/>
          <w:bCs/>
          <w:sz w:val="24"/>
          <w:szCs w:val="24"/>
        </w:rPr>
        <w:t xml:space="preserve">(ENEM/2014) Em Economia, costuma-se representar o consumo mensal C de uma família por uma função linear C = c0 + c1Y, em que c0 é o consumo independente da renda, c1 é a chamada propensão ao consumo e Y é a renda mensal da família. </w:t>
      </w:r>
    </w:p>
    <w:p w:rsidR="00E5480B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Uma determinada família possui a seguinte função consumo: C = 500 + 0,8Y. Nesse caso, ela possui um gasto de R$ 500,00, independente da renda, e propensão ao consumo de 0,8. Nessa família, a renda mensal provém somente dos salários do pai e da mãe, que são, respectivamente, R$ 3 000,00 e R$ 4 000,00. </w:t>
      </w:r>
    </w:p>
    <w:p w:rsidR="00E5480B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Qual o consumo mensal dessa família? </w:t>
      </w:r>
    </w:p>
    <w:p w:rsidR="00E5480B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a) R$ 2 900,00. </w:t>
      </w:r>
    </w:p>
    <w:p w:rsidR="00EF195F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>b) R$ 3 300,00.</w:t>
      </w:r>
    </w:p>
    <w:p w:rsidR="00E5480B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>c) R$ 3 700,00.</w:t>
      </w:r>
    </w:p>
    <w:p w:rsidR="00E5480B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d) R$ 6 100,00. </w:t>
      </w:r>
    </w:p>
    <w:p w:rsidR="00EF195F" w:rsidRPr="001C0889" w:rsidRDefault="00EF195F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>e) R$ 6 600,00.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</w:p>
    <w:p w:rsidR="001C0889" w:rsidRPr="00900CA8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/>
          <w:sz w:val="24"/>
          <w:szCs w:val="24"/>
        </w:rPr>
        <w:t>Gabarito:</w:t>
      </w:r>
      <w:r w:rsidR="00900CA8">
        <w:rPr>
          <w:rFonts w:ascii="Arial" w:hAnsi="Arial" w:cs="Arial"/>
          <w:b/>
          <w:sz w:val="24"/>
          <w:szCs w:val="24"/>
        </w:rPr>
        <w:t xml:space="preserve"> </w:t>
      </w:r>
      <w:r w:rsidR="00900CA8">
        <w:rPr>
          <w:rFonts w:ascii="Arial" w:hAnsi="Arial" w:cs="Arial"/>
          <w:bCs/>
          <w:sz w:val="24"/>
          <w:szCs w:val="24"/>
        </w:rPr>
        <w:t>alternativa d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/>
          <w:sz w:val="24"/>
          <w:szCs w:val="24"/>
        </w:rPr>
        <w:lastRenderedPageBreak/>
        <w:t>8.</w:t>
      </w:r>
      <w:r w:rsidRPr="001C0889">
        <w:rPr>
          <w:rFonts w:ascii="Arial" w:hAnsi="Arial" w:cs="Arial"/>
          <w:bCs/>
          <w:sz w:val="24"/>
          <w:szCs w:val="24"/>
        </w:rPr>
        <w:t xml:space="preserve"> </w:t>
      </w:r>
      <w:r w:rsidRPr="001C0889">
        <w:rPr>
          <w:rFonts w:ascii="Arial" w:hAnsi="Arial" w:cs="Arial"/>
          <w:bCs/>
          <w:sz w:val="24"/>
          <w:szCs w:val="24"/>
        </w:rPr>
        <w:t xml:space="preserve">(ENEM/2009) Uma operadora de telefonia celular oferece o seguinte plano no sistema pós-pago: valor fixo de R$ 60,00 por mês para até 80 minutos de ligações locais e, para cada minuto excedente, será cobrado o valor de R$ 1,20. 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Se P é o valor a ser pago em um mês e t o total de minutos utilizados em ligações locais, qual a expressão que permite calcular, em reais, a conta de uma pessoa que utilizou o telefone por mais de 80 minutos? 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a) P = 1,20t + 60 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b) P = 1,20t – 60 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c) P = 1,20t – 36 </w:t>
      </w:r>
    </w:p>
    <w:p w:rsidR="001C0889" w:rsidRPr="001C0889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 xml:space="preserve">d) P = 1,20t + 36 </w:t>
      </w:r>
    </w:p>
    <w:p w:rsidR="001C0889" w:rsidRPr="001552F5" w:rsidRDefault="001C0889" w:rsidP="001552F5">
      <w:pPr>
        <w:rPr>
          <w:rFonts w:ascii="Arial" w:hAnsi="Arial" w:cs="Arial"/>
          <w:bCs/>
          <w:sz w:val="24"/>
          <w:szCs w:val="24"/>
        </w:rPr>
      </w:pPr>
      <w:r w:rsidRPr="001C0889">
        <w:rPr>
          <w:rFonts w:ascii="Arial" w:hAnsi="Arial" w:cs="Arial"/>
          <w:bCs/>
          <w:sz w:val="24"/>
          <w:szCs w:val="24"/>
        </w:rPr>
        <w:t>e) P = 1,20t – 96</w:t>
      </w:r>
    </w:p>
    <w:p w:rsidR="001552F5" w:rsidRPr="001552F5" w:rsidRDefault="001552F5" w:rsidP="001552F5">
      <w:pPr>
        <w:rPr>
          <w:rFonts w:ascii="Arial" w:hAnsi="Arial" w:cs="Arial"/>
          <w:bCs/>
          <w:sz w:val="24"/>
          <w:szCs w:val="24"/>
        </w:rPr>
      </w:pPr>
    </w:p>
    <w:p w:rsidR="001552F5" w:rsidRDefault="001C0889" w:rsidP="00964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</w:t>
      </w:r>
      <w:r w:rsidR="00900CA8">
        <w:rPr>
          <w:rFonts w:ascii="Arial" w:hAnsi="Arial" w:cs="Arial"/>
          <w:sz w:val="24"/>
          <w:szCs w:val="24"/>
        </w:rPr>
        <w:t>alternativa c</w:t>
      </w:r>
    </w:p>
    <w:p w:rsidR="001C0889" w:rsidRDefault="001C0889" w:rsidP="00964B4A">
      <w:pPr>
        <w:rPr>
          <w:rFonts w:ascii="Arial" w:hAnsi="Arial" w:cs="Arial"/>
          <w:sz w:val="24"/>
          <w:szCs w:val="24"/>
        </w:rPr>
      </w:pP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/>
          <w:bCs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 xml:space="preserve">  </w:t>
      </w:r>
      <w:r w:rsidRPr="001C0889">
        <w:rPr>
          <w:rFonts w:ascii="Arial" w:hAnsi="Arial" w:cs="Arial"/>
          <w:sz w:val="24"/>
          <w:szCs w:val="24"/>
        </w:rPr>
        <w:t>(</w:t>
      </w:r>
      <w:proofErr w:type="gramEnd"/>
      <w:r w:rsidRPr="001C0889">
        <w:rPr>
          <w:rFonts w:ascii="Arial" w:hAnsi="Arial" w:cs="Arial"/>
          <w:sz w:val="24"/>
          <w:szCs w:val="24"/>
        </w:rPr>
        <w:t>Mackenzie-SP) A função </w:t>
      </w:r>
      <w:r w:rsidRPr="001C0889">
        <w:rPr>
          <w:rFonts w:ascii="Arial" w:hAnsi="Arial" w:cs="Arial"/>
          <w:i/>
          <w:iCs/>
          <w:sz w:val="24"/>
          <w:szCs w:val="24"/>
        </w:rPr>
        <w:t>f</w:t>
      </w:r>
      <w:r w:rsidRPr="001C0889">
        <w:rPr>
          <w:rFonts w:ascii="Arial" w:hAnsi="Arial" w:cs="Arial"/>
          <w:sz w:val="24"/>
          <w:szCs w:val="24"/>
        </w:rPr>
        <w:t> é definida por f</w:t>
      </w:r>
      <w:r w:rsidRPr="001C0889">
        <w:rPr>
          <w:rFonts w:ascii="Arial" w:hAnsi="Arial" w:cs="Arial"/>
          <w:i/>
          <w:iCs/>
          <w:sz w:val="24"/>
          <w:szCs w:val="24"/>
        </w:rPr>
        <w:t xml:space="preserve">(x) = </w:t>
      </w:r>
      <w:proofErr w:type="spellStart"/>
      <w:r w:rsidRPr="001C0889">
        <w:rPr>
          <w:rFonts w:ascii="Arial" w:hAnsi="Arial" w:cs="Arial"/>
          <w:i/>
          <w:iCs/>
          <w:sz w:val="24"/>
          <w:szCs w:val="24"/>
        </w:rPr>
        <w:t>ax</w:t>
      </w:r>
      <w:proofErr w:type="spellEnd"/>
      <w:r w:rsidRPr="001C0889">
        <w:rPr>
          <w:rFonts w:ascii="Arial" w:hAnsi="Arial" w:cs="Arial"/>
          <w:i/>
          <w:iCs/>
          <w:sz w:val="24"/>
          <w:szCs w:val="24"/>
        </w:rPr>
        <w:t xml:space="preserve"> + b</w:t>
      </w:r>
      <w:r w:rsidRPr="001C0889">
        <w:rPr>
          <w:rFonts w:ascii="Arial" w:hAnsi="Arial" w:cs="Arial"/>
          <w:sz w:val="24"/>
          <w:szCs w:val="24"/>
        </w:rPr>
        <w:t>. Sabendo-se que f(–1) = 3 e f(1) = 1, o valor de f(3) é: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a) 0                 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 xml:space="preserve">b) 2                 </w:t>
      </w:r>
    </w:p>
    <w:p w:rsid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c) –5</w:t>
      </w:r>
    </w:p>
    <w:p w:rsid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d) –3</w:t>
      </w:r>
    </w:p>
    <w:p w:rsid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e) –1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</w:t>
      </w:r>
      <w:r w:rsidRPr="001C0889">
        <w:rPr>
          <w:rFonts w:ascii="Arial" w:hAnsi="Arial" w:cs="Arial"/>
          <w:sz w:val="24"/>
          <w:szCs w:val="24"/>
        </w:rPr>
        <w:drawing>
          <wp:inline distT="0" distB="0" distL="0" distR="0">
            <wp:extent cx="38100" cy="76200"/>
            <wp:effectExtent l="0" t="0" r="0" b="0"/>
            <wp:docPr id="46" name="Imagem 46" descr="http://interna.coceducacao.com.br/ebook/pages/images/do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://interna.coceducacao.com.br/ebook/pages/images/dot.gif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drawing>
          <wp:inline distT="0" distB="0" distL="0" distR="0">
            <wp:extent cx="2524125" cy="590550"/>
            <wp:effectExtent l="0" t="0" r="9525" b="0"/>
            <wp:docPr id="45" name="Imagem 45" descr="http://interna.coceducacao.com.br/ebook/content/equations/2002-31-111-24-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://interna.coceducacao.com.br/ebook/content/equations/2002-31-111-24-e003.gif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i/>
          <w:iCs/>
          <w:sz w:val="24"/>
          <w:szCs w:val="24"/>
        </w:rPr>
        <w:t xml:space="preserve">Assim, </w:t>
      </w:r>
      <w:proofErr w:type="gramStart"/>
      <w:r w:rsidRPr="001C0889">
        <w:rPr>
          <w:rFonts w:ascii="Arial" w:hAnsi="Arial" w:cs="Arial"/>
          <w:i/>
          <w:iCs/>
          <w:sz w:val="24"/>
          <w:szCs w:val="24"/>
        </w:rPr>
        <w:t>f(</w:t>
      </w:r>
      <w:proofErr w:type="gramEnd"/>
      <w:r w:rsidRPr="001C0889">
        <w:rPr>
          <w:rFonts w:ascii="Arial" w:hAnsi="Arial" w:cs="Arial"/>
          <w:i/>
          <w:iCs/>
          <w:sz w:val="24"/>
          <w:szCs w:val="24"/>
        </w:rPr>
        <w:t>3) = –3 + 2 = –1</w:t>
      </w:r>
    </w:p>
    <w:p w:rsid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Resposta: E</w:t>
      </w:r>
    </w:p>
    <w:p w:rsidR="001C0889" w:rsidRDefault="001C0889" w:rsidP="001C0889">
      <w:pPr>
        <w:rPr>
          <w:rFonts w:ascii="Arial" w:hAnsi="Arial" w:cs="Arial"/>
          <w:sz w:val="24"/>
          <w:szCs w:val="24"/>
        </w:rPr>
      </w:pPr>
    </w:p>
    <w:p w:rsidR="001C0889" w:rsidRPr="001C0889" w:rsidRDefault="001C0889" w:rsidP="001C08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 xml:space="preserve"> </w:t>
      </w:r>
      <w:r w:rsidRPr="001C0889">
        <w:rPr>
          <w:rFonts w:ascii="Arial" w:hAnsi="Arial" w:cs="Arial"/>
        </w:rPr>
        <w:t>(PUC-RS)</w:t>
      </w:r>
      <w:r>
        <w:rPr>
          <w:rFonts w:ascii="Arial" w:hAnsi="Arial" w:cs="Arial"/>
          <w:b/>
          <w:bCs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Seja a função definida por f(x) = (2x - 3) / 5x. O elemento do domínio de f que tem</w:t>
      </w:r>
      <w:r>
        <w:rPr>
          <w:rFonts w:ascii="Arial" w:hAnsi="Arial" w:cs="Arial"/>
          <w:b/>
          <w:bCs/>
        </w:rPr>
        <w:t xml:space="preserve"> </w:t>
      </w:r>
      <w:r w:rsidRPr="001C0889">
        <w:rPr>
          <w:rFonts w:ascii="Arial" w:hAnsi="Arial" w:cs="Arial"/>
          <w:sz w:val="24"/>
          <w:szCs w:val="24"/>
        </w:rPr>
        <w:t>-2/5 como imagem é: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a) 0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b) 2/5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lastRenderedPageBreak/>
        <w:t>c) -3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d) 3/4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  <w:r w:rsidRPr="001C0889">
        <w:rPr>
          <w:rFonts w:ascii="Arial" w:hAnsi="Arial" w:cs="Arial"/>
          <w:sz w:val="24"/>
          <w:szCs w:val="24"/>
        </w:rPr>
        <w:t>e) 4/3</w:t>
      </w:r>
    </w:p>
    <w:p w:rsidR="001C0889" w:rsidRPr="001C0889" w:rsidRDefault="001C0889" w:rsidP="001C0889">
      <w:pPr>
        <w:rPr>
          <w:rFonts w:ascii="Arial" w:hAnsi="Arial" w:cs="Arial"/>
          <w:sz w:val="24"/>
          <w:szCs w:val="24"/>
        </w:rPr>
      </w:pPr>
    </w:p>
    <w:p w:rsidR="001C0889" w:rsidRPr="001C0889" w:rsidRDefault="001C0889" w:rsidP="00964B4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Gabarito:</w:t>
      </w:r>
      <w:r>
        <w:rPr>
          <w:rFonts w:ascii="Arial" w:hAnsi="Arial" w:cs="Arial"/>
          <w:sz w:val="24"/>
          <w:szCs w:val="24"/>
        </w:rPr>
        <w:t xml:space="preserve">  alternativa d</w:t>
      </w:r>
      <w:bookmarkStart w:id="0" w:name="_GoBack"/>
      <w:bookmarkEnd w:id="0"/>
    </w:p>
    <w:sectPr w:rsidR="001C0889" w:rsidRPr="001C0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34AD6"/>
    <w:multiLevelType w:val="multilevel"/>
    <w:tmpl w:val="90C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A269C"/>
    <w:multiLevelType w:val="multilevel"/>
    <w:tmpl w:val="B98E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61D24"/>
    <w:multiLevelType w:val="multilevel"/>
    <w:tmpl w:val="678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B6680"/>
    <w:multiLevelType w:val="multilevel"/>
    <w:tmpl w:val="287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524488"/>
    <w:multiLevelType w:val="multilevel"/>
    <w:tmpl w:val="C0F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4A"/>
    <w:rsid w:val="001552F5"/>
    <w:rsid w:val="001C0889"/>
    <w:rsid w:val="005334AF"/>
    <w:rsid w:val="00900CA8"/>
    <w:rsid w:val="00964B4A"/>
    <w:rsid w:val="009F6787"/>
    <w:rsid w:val="00E5480B"/>
    <w:rsid w:val="00E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8B14"/>
  <w15:chartTrackingRefBased/>
  <w15:docId w15:val="{2F3BBF0B-A4EC-40B7-A11B-F7F07335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64B4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4B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52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6660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352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104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343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300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3344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2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98435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058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791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195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02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606">
              <w:marLeft w:val="0"/>
              <w:marRight w:val="0"/>
              <w:marTop w:val="7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gif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2058</Words>
  <Characters>11118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Moreira</dc:creator>
  <cp:keywords/>
  <dc:description/>
  <cp:lastModifiedBy>Arthur Moreira</cp:lastModifiedBy>
  <cp:revision>6</cp:revision>
  <dcterms:created xsi:type="dcterms:W3CDTF">2019-07-15T14:05:00Z</dcterms:created>
  <dcterms:modified xsi:type="dcterms:W3CDTF">2019-07-15T14:35:00Z</dcterms:modified>
</cp:coreProperties>
</file>