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232818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Pr="005E5E47" w:rsidRDefault="005E5E47">
                                <w:pPr>
                                  <w:pStyle w:val="Subttulo1"/>
                                  <w:rPr>
                                    <w:u w:val="single"/>
                                  </w:rPr>
                                </w:pPr>
                                <w:r>
                                  <w:t>OpFlix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Pr="005E5E47" w:rsidRDefault="005E5E47">
                          <w:pPr>
                            <w:pStyle w:val="Subttulo1"/>
                            <w:rPr>
                              <w:u w:val="single"/>
                            </w:rPr>
                          </w:pPr>
                          <w:r>
                            <w:t>OpFlix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878E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878E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878E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3878E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878E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3878E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878E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3878E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3878E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3878E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3878E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878E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878E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878E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878E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3878E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3878E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878E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878E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878E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3878E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3878E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0B7D73">
      <w:r w:rsidRPr="000B7D73">
        <w:t xml:space="preserve">Este documento tem como objetivo demonstrar todas as funcionalidades da plataforma </w:t>
      </w:r>
      <w:proofErr w:type="spellStart"/>
      <w:r>
        <w:t>HRoasds</w:t>
      </w:r>
      <w:proofErr w:type="spellEnd"/>
      <w:r w:rsidRPr="000B7D73">
        <w:t xml:space="preserve">, que visa demonstrar </w:t>
      </w:r>
      <w:r>
        <w:t>a simulação de um RPG.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0B7D73">
      <w:r w:rsidRPr="000B7D73">
        <w:t xml:space="preserve">O </w:t>
      </w:r>
      <w:r w:rsidR="00355436">
        <w:t>OpFlix</w:t>
      </w:r>
      <w:r w:rsidRPr="000B7D73">
        <w:t xml:space="preserve"> tem como</w:t>
      </w:r>
      <w:r>
        <w:t xml:space="preserve"> objetivo </w:t>
      </w:r>
      <w:r w:rsidR="00355436">
        <w:t>mostrar os maiores lançamentos de 2019 e os melhores filmes/séries disponíveis.</w:t>
      </w:r>
    </w:p>
    <w:p w:rsidR="008A7F37" w:rsidRDefault="0001427C" w:rsidP="000B7D73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2C1B06">
      <w:r>
        <w:t xml:space="preserve">O </w:t>
      </w:r>
      <w:r w:rsidR="00355436">
        <w:t>OpFlix</w:t>
      </w:r>
      <w:r>
        <w:t xml:space="preserve"> tem objetivo de</w:t>
      </w:r>
      <w:r w:rsidR="00355436">
        <w:t xml:space="preserve"> mostrar quais são os filmes/séries disponíveis para o entretenimento de nossos clientes, mostrando quais seus gêneros/categorias, as plataformas em que estão disponíveis e suas datas de lançamento.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C26497" w:rsidRDefault="002C1B06">
      <w:r w:rsidRPr="002C1B06">
        <w:t>Esta sessão tende a demonstrar o que será desenvolvido no banco de dados e quais são as suas representações.</w:t>
      </w:r>
    </w:p>
    <w:p w:rsidR="004F064A" w:rsidRPr="004F064A" w:rsidRDefault="00C92BD1" w:rsidP="00F15EB0">
      <w:pPr>
        <w:pStyle w:val="cabealho2"/>
      </w:pPr>
      <w:bookmarkStart w:id="6" w:name="_Toc533767848"/>
      <w:r>
        <w:t>Modelo Lógico</w:t>
      </w:r>
      <w:bookmarkEnd w:id="6"/>
    </w:p>
    <w:p w:rsidR="004F064A" w:rsidRPr="00F15EB0" w:rsidRDefault="00F15EB0" w:rsidP="004F064A">
      <w:pPr>
        <w:rPr>
          <w:color w:val="000000" w:themeColor="text1"/>
        </w:rPr>
      </w:pPr>
      <w:r w:rsidRPr="00F15EB0">
        <w:rPr>
          <w:rFonts w:cs="Arial"/>
          <w:color w:val="000000" w:themeColor="text1"/>
          <w:szCs w:val="27"/>
          <w:shd w:val="clear" w:color="auto" w:fill="FFFFFF"/>
        </w:rPr>
        <w:t>O modelo lógico já leva em conta algumas limitações e implementa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recursos como adequação de padrão e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hd w:val="clear" w:color="auto" w:fill="FFFFFF"/>
        </w:rPr>
        <w:t>nomenclatura, define as </w:t>
      </w:r>
      <w:hyperlink r:id="rId11" w:history="1">
        <w:r w:rsidRPr="00F15EB0">
          <w:rPr>
            <w:rStyle w:val="Hyperlink"/>
            <w:rFonts w:cs="Arial"/>
            <w:color w:val="000000" w:themeColor="text1"/>
            <w:u w:val="none"/>
            <w:shd w:val="clear" w:color="auto" w:fill="FFFFFF"/>
          </w:rPr>
          <w:t>chaves primárias e estrangeiras</w:t>
        </w:r>
      </w:hyperlink>
      <w:r w:rsidRPr="00F15EB0">
        <w:rPr>
          <w:rFonts w:cs="Arial"/>
          <w:color w:val="000000" w:themeColor="text1"/>
          <w:shd w:val="clear" w:color="auto" w:fill="FFFFFF"/>
        </w:rPr>
        <w:t>, normalização, integridade referencial, entre outras. Para o modelo lógico deve ser criado levando em conta os exemplos de modelagem de dados criados no modelo conceitual.</w:t>
      </w:r>
    </w:p>
    <w:p w:rsidR="004F064A" w:rsidRPr="004F064A" w:rsidRDefault="00355436" w:rsidP="004F064A">
      <w:r>
        <w:rPr>
          <w:noProof/>
        </w:rPr>
        <w:drawing>
          <wp:inline distT="0" distB="0" distL="0" distR="0">
            <wp:extent cx="5732145" cy="25336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Diagrama_Log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A2" w:rsidRDefault="003400A2" w:rsidP="004F064A">
      <w:pPr>
        <w:pStyle w:val="cabealho2"/>
      </w:pPr>
    </w:p>
    <w:p w:rsidR="004F064A" w:rsidRDefault="004F064A" w:rsidP="004F064A">
      <w:pPr>
        <w:pStyle w:val="cabealho2"/>
      </w:pPr>
      <w:r>
        <w:t>Modelo Físico</w:t>
      </w:r>
    </w:p>
    <w:p w:rsidR="002C1B06" w:rsidRDefault="00F15EB0" w:rsidP="00F15EB0">
      <w:pPr>
        <w:rPr>
          <w:rFonts w:cs="Arial"/>
          <w:color w:val="000000" w:themeColor="text1"/>
          <w:szCs w:val="27"/>
          <w:shd w:val="clear" w:color="auto" w:fill="FFFFFF"/>
        </w:rPr>
      </w:pPr>
      <w:r w:rsidRPr="00F15EB0">
        <w:rPr>
          <w:rFonts w:ascii="Garamond" w:hAnsi="Garamond" w:cs="Arial"/>
          <w:color w:val="000000" w:themeColor="text1"/>
          <w:szCs w:val="27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</w:t>
      </w:r>
      <w:r w:rsidRPr="00F15EB0">
        <w:rPr>
          <w:rFonts w:cs="Arial"/>
          <w:color w:val="000000" w:themeColor="text1"/>
          <w:sz w:val="14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modelagem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cs="Arial"/>
          <w:color w:val="000000" w:themeColor="text1"/>
          <w:szCs w:val="27"/>
          <w:shd w:val="clear" w:color="auto" w:fill="FFFFFF"/>
        </w:rPr>
        <w:t>de dados produzidos no item anterior, modelo lógico.</w:t>
      </w:r>
      <w:bookmarkStart w:id="7" w:name="_Toc533767850"/>
    </w:p>
    <w:p w:rsidR="00F16122" w:rsidRDefault="00F16122" w:rsidP="00F15EB0"/>
    <w:p w:rsidR="00F16122" w:rsidRDefault="00F16122" w:rsidP="00F15EB0">
      <w:r>
        <w:rPr>
          <w:noProof/>
        </w:rPr>
        <w:drawing>
          <wp:inline distT="0" distB="0" distL="0" distR="0">
            <wp:extent cx="5732145" cy="2679065"/>
            <wp:effectExtent l="0" t="0" r="1905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4A" w:rsidRPr="004F064A" w:rsidRDefault="00C92BD1" w:rsidP="00F15EB0">
      <w:pPr>
        <w:pStyle w:val="cabealho2"/>
      </w:pPr>
      <w:r>
        <w:lastRenderedPageBreak/>
        <w:t>Modelo Conceitual</w:t>
      </w:r>
      <w:bookmarkEnd w:id="7"/>
    </w:p>
    <w:p w:rsidR="00DA19B6" w:rsidRDefault="00F15EB0" w:rsidP="00355436">
      <w:pPr>
        <w:tabs>
          <w:tab w:val="center" w:pos="4513"/>
        </w:tabs>
      </w:pPr>
      <w:r w:rsidRPr="00F15EB0">
        <w:rPr>
          <w:rFonts w:ascii="Garamond" w:hAnsi="Garamond" w:cs="Arial"/>
          <w:color w:val="000000" w:themeColor="text1"/>
          <w:szCs w:val="27"/>
          <w:shd w:val="clear" w:color="auto" w:fill="FFFFFF"/>
        </w:rPr>
        <w:t>A modelagem conceitual baseia-se no mais alto nível e deve ser usada</w:t>
      </w:r>
      <w:r w:rsidRPr="00F15EB0">
        <w:rPr>
          <w:rFonts w:ascii="Arial" w:hAnsi="Arial" w:cs="Arial"/>
          <w:color w:val="000000" w:themeColor="text1"/>
          <w:szCs w:val="27"/>
          <w:shd w:val="clear" w:color="auto" w:fill="FFFFFF"/>
        </w:rPr>
        <w:t xml:space="preserve"> </w:t>
      </w:r>
      <w:r w:rsidRPr="00F15EB0">
        <w:rPr>
          <w:rFonts w:ascii="Garamond" w:hAnsi="Garamond" w:cs="Arial"/>
          <w:color w:val="000000" w:themeColor="text1"/>
          <w:shd w:val="clear" w:color="auto" w:fill="FFFFFF"/>
        </w:rPr>
        <w:t>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 </w:t>
      </w:r>
      <w:hyperlink r:id="rId14" w:history="1">
        <w:r w:rsidRPr="00F15EB0">
          <w:rPr>
            <w:rStyle w:val="Hyperlink"/>
            <w:rFonts w:ascii="Garamond" w:hAnsi="Garamond" w:cs="Arial"/>
            <w:color w:val="000000" w:themeColor="text1"/>
            <w:u w:val="none"/>
            <w:shd w:val="clear" w:color="auto" w:fill="FFFFFF"/>
          </w:rPr>
          <w:t>Diagrama de Entidade e Relacionamento</w:t>
        </w:r>
      </w:hyperlink>
      <w:r w:rsidRPr="00F15EB0">
        <w:rPr>
          <w:rFonts w:ascii="Garamond" w:hAnsi="Garamond" w:cs="Arial"/>
          <w:color w:val="000000" w:themeColor="text1"/>
          <w:shd w:val="clear" w:color="auto" w:fill="FFFFFF"/>
        </w:rPr>
        <w:t>, onde deverão ser identificados todas as entidades e os relacionamentos entre elas. Este diagrama é a chave para a compreensão do modelo conceitual de dados.</w:t>
      </w:r>
    </w:p>
    <w:p w:rsidR="00F03330" w:rsidRDefault="00355436">
      <w:pPr>
        <w:sectPr w:rsidR="00F03330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4344670"/>
            <wp:effectExtent l="0" t="0" r="190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_Conceitua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GoBack"/>
            <w:bookmarkEnd w:id="9"/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8ED" w:rsidRDefault="003878ED">
      <w:pPr>
        <w:spacing w:after="0" w:line="240" w:lineRule="auto"/>
      </w:pPr>
      <w:r>
        <w:separator/>
      </w:r>
    </w:p>
  </w:endnote>
  <w:endnote w:type="continuationSeparator" w:id="0">
    <w:p w:rsidR="003878ED" w:rsidRDefault="003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3878E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8ED" w:rsidRDefault="003878ED">
      <w:pPr>
        <w:spacing w:after="0" w:line="240" w:lineRule="auto"/>
      </w:pPr>
      <w:r>
        <w:separator/>
      </w:r>
    </w:p>
  </w:footnote>
  <w:footnote w:type="continuationSeparator" w:id="0">
    <w:p w:rsidR="003878ED" w:rsidRDefault="003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B7D73"/>
    <w:rsid w:val="000C3257"/>
    <w:rsid w:val="000C4200"/>
    <w:rsid w:val="00173F68"/>
    <w:rsid w:val="001E537E"/>
    <w:rsid w:val="00291F81"/>
    <w:rsid w:val="002C1B06"/>
    <w:rsid w:val="002C440D"/>
    <w:rsid w:val="002E0003"/>
    <w:rsid w:val="003400A2"/>
    <w:rsid w:val="00355436"/>
    <w:rsid w:val="00362822"/>
    <w:rsid w:val="00376460"/>
    <w:rsid w:val="003878ED"/>
    <w:rsid w:val="003A1B68"/>
    <w:rsid w:val="00456E37"/>
    <w:rsid w:val="0046629B"/>
    <w:rsid w:val="004A0592"/>
    <w:rsid w:val="004F064A"/>
    <w:rsid w:val="005177BA"/>
    <w:rsid w:val="00524B9A"/>
    <w:rsid w:val="00585F9D"/>
    <w:rsid w:val="005E5E47"/>
    <w:rsid w:val="00657A13"/>
    <w:rsid w:val="00674BE9"/>
    <w:rsid w:val="0069341A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4036D"/>
    <w:rsid w:val="00952E23"/>
    <w:rsid w:val="00997D7D"/>
    <w:rsid w:val="009A3F87"/>
    <w:rsid w:val="009E2D84"/>
    <w:rsid w:val="00A25BD2"/>
    <w:rsid w:val="00A967A8"/>
    <w:rsid w:val="00AE1095"/>
    <w:rsid w:val="00B36547"/>
    <w:rsid w:val="00BB5B9E"/>
    <w:rsid w:val="00BD3832"/>
    <w:rsid w:val="00C076BE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330"/>
    <w:rsid w:val="00F03B38"/>
    <w:rsid w:val="00F0422E"/>
    <w:rsid w:val="00F15EB0"/>
    <w:rsid w:val="00F16122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05C3E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uis.blog.br/modelo-de-entidade-e-relacionamento-m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567CF"/>
    <w:rsid w:val="001D45DD"/>
    <w:rsid w:val="00406E44"/>
    <w:rsid w:val="004265B1"/>
    <w:rsid w:val="005063B8"/>
    <w:rsid w:val="00571EE0"/>
    <w:rsid w:val="00973EE1"/>
    <w:rsid w:val="00AC3D2E"/>
    <w:rsid w:val="00D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AE7DC-4026-4A8D-80DF-294021611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4</TotalTime>
  <Pages>12</Pages>
  <Words>565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Leonardo Do Nascimento Pereira</cp:lastModifiedBy>
  <cp:revision>4</cp:revision>
  <dcterms:created xsi:type="dcterms:W3CDTF">2019-08-14T12:36:00Z</dcterms:created>
  <dcterms:modified xsi:type="dcterms:W3CDTF">2019-09-09T11:27:00Z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