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4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0" w:name="_9xpl3v9dl2yl"/>
      <w:bookmarkEnd w:id="0"/>
      <w:r>
        <w:rPr>
          <w:b/>
          <w:color w:val="000000"/>
          <w:sz w:val="22"/>
          <w:szCs w:val="22"/>
        </w:rPr>
        <w:t>1. Introdução</w:t>
      </w:r>
    </w:p>
    <w:p>
      <w:pPr>
        <w:pStyle w:val="Normal1"/>
        <w:spacing w:lineRule="auto" w:line="240" w:before="240" w:after="240"/>
        <w:rPr/>
      </w:pPr>
      <w:r>
        <w:rPr/>
        <w:tab/>
        <w:t xml:space="preserve">No nosso projeto, buscamos aplicar conceitos de programação e controle de versão, usando Git para gerenciar o desenvolvimento. O controle de versão é </w:t>
      </w:r>
      <w:r>
        <w:rPr/>
        <w:t>muito</w:t>
      </w:r>
      <w:r>
        <w:rPr/>
        <w:t xml:space="preserve"> importante para manter o histórico de alterações no código e facilitar o trabalho em equipe.</w:t>
      </w:r>
    </w:p>
    <w:p>
      <w:pPr>
        <w:pStyle w:val="Ttulo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xwb696rrqxkf"/>
      <w:bookmarkEnd w:id="1"/>
      <w:r>
        <w:rPr>
          <w:b/>
          <w:color w:val="000000"/>
          <w:sz w:val="22"/>
          <w:szCs w:val="22"/>
        </w:rPr>
        <w:t>2. Objetivos da Atividade</w:t>
      </w:r>
    </w:p>
    <w:p>
      <w:pPr>
        <w:pStyle w:val="Normal1"/>
        <w:spacing w:lineRule="auto" w:line="240" w:before="240" w:after="240"/>
        <w:rPr/>
      </w:pPr>
      <w:r>
        <w:rPr/>
        <w:t>Os principais objetivos desta atividade foram: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/>
        <w:t>Entender e aplicar o controle de versão utilizando Git.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/>
        <w:t>Trabalhar em equipe de forma colaborativa, utilizando o GitHub como ferramenta.</w:t>
      </w:r>
    </w:p>
    <w:p>
      <w:pPr>
        <w:pStyle w:val="Ttulo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" w:name="_uiw00fxc83rr"/>
      <w:bookmarkEnd w:id="2"/>
      <w:r>
        <w:rPr>
          <w:b/>
          <w:color w:val="000000"/>
          <w:sz w:val="22"/>
          <w:szCs w:val="22"/>
        </w:rPr>
        <w:t>3. Descrição da Atividade</w:t>
      </w:r>
    </w:p>
    <w:p>
      <w:pPr>
        <w:pStyle w:val="Normal1"/>
        <w:spacing w:lineRule="auto" w:line="240" w:before="240" w:after="240"/>
        <w:rPr/>
      </w:pPr>
      <w:r>
        <w:rPr/>
        <w:tab/>
        <w:t>Nós começamos a atividade discutindo o que cada um iria fazer e como organizaríamos o trabalho. Decidimos criar um robô chamado "RobocopMamonas", que é um robô com ações programadas para buscar e atacar inimigos, desviar de balas, e reagir ao colidir com paredes. O robô foi desenvolvido com uma lógica que permite buscar alvos, atirar, e se movimentar de acordo com a posição do inimigo.</w:t>
      </w:r>
    </w:p>
    <w:p>
      <w:pPr>
        <w:pStyle w:val="Normal1"/>
        <w:spacing w:lineRule="auto" w:line="240" w:before="240" w:after="240"/>
        <w:rPr/>
      </w:pPr>
      <w:r>
        <w:rPr/>
        <w:tab/>
        <w:t xml:space="preserve">Durante o desenvolvimento, utilizamos o Git para controlar as versões do código. Criamos um repositório no GitHub, onde cada </w:t>
      </w:r>
      <w:r>
        <w:rPr/>
        <w:t xml:space="preserve">integrante do grupo conseguiu </w:t>
      </w:r>
      <w:r>
        <w:rPr/>
        <w:t>contribuir e revisar o código dos outros. Dividimos o projeto em duas branches principais: main, onde mantivemos o código estável, e develop, onde realizamos as implementações e testes das novas funcionalidades antes de integrá-las na main.</w:t>
      </w:r>
    </w:p>
    <w:p>
      <w:pPr>
        <w:pStyle w:val="Ttulo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u6svk7hl7f5"/>
      <w:bookmarkEnd w:id="3"/>
      <w:r>
        <w:rPr>
          <w:b/>
          <w:color w:val="000000"/>
          <w:sz w:val="22"/>
          <w:szCs w:val="22"/>
        </w:rPr>
        <w:t>4. Estrutura do Git Utilizada</w:t>
      </w:r>
    </w:p>
    <w:p>
      <w:pPr>
        <w:pStyle w:val="Normal1"/>
        <w:spacing w:lineRule="auto" w:line="240" w:before="240" w:after="240"/>
        <w:rPr/>
      </w:pPr>
      <w:r>
        <w:rPr/>
        <w:t xml:space="preserve">No Git, seguimos </w:t>
      </w:r>
      <w:r>
        <w:rPr/>
        <w:t>a estrutura GitFlow</w:t>
      </w:r>
      <w:r>
        <w:rPr/>
        <w:t xml:space="preserve"> para organizar nosso trabalho: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Repositório:</w:t>
      </w:r>
      <w:r>
        <w:rPr/>
        <w:t xml:space="preserve"> Criamos o repositório no GitHub e o organizamos com duas branches principais, main e develop</w:t>
      </w:r>
    </w:p>
    <w:p>
      <w:pPr>
        <w:pStyle w:val="Normal1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Branches: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main:</w:t>
      </w:r>
      <w:r>
        <w:rPr/>
        <w:t xml:space="preserve"> Guardava a versão estável e finalizada do código.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develop:</w:t>
      </w:r>
      <w:r>
        <w:rPr/>
        <w:t xml:space="preserve"> Usada para implementar e testar novas funcionalidades antes de serem aprovadas e mescladas na main.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Commits:</w:t>
      </w:r>
      <w:r>
        <w:rPr/>
        <w:t xml:space="preserve"> Fizemos commits frequentes, cada um com uma mensagem clara, para garantir que as mudanças fossem documentadas de forma compreensível.</w:t>
      </w:r>
    </w:p>
    <w:p>
      <w:pPr>
        <w:pStyle w:val="Normal1"/>
        <w:spacing w:lineRule="auto" w:line="240" w:beforeAutospacing="0" w:before="0" w:afterAutospacing="0" w:after="0"/>
        <w:ind w:left="360" w:hanging="0"/>
        <w:rPr/>
      </w:pPr>
      <w:r>
        <w:rPr/>
        <w:tab/>
        <w:tab/>
      </w:r>
      <w:r>
        <w:rPr/>
        <w:t xml:space="preserve">Os commits foram padronizados usando “Conventional Commits”. Esse padrão de </w:t>
        <w:tab/>
        <w:t xml:space="preserve">mensagens de commit é amplamente usado no mercado profissional atualmente. Uma alteração nesse padrão escolhida pelo grupo foi enviar as mensagens de commit em português. </w:t>
      </w:r>
    </w:p>
    <w:p>
      <w:pPr>
        <w:pStyle w:val="Normal1"/>
        <w:spacing w:lineRule="auto" w:line="240" w:beforeAutospacing="0" w:before="0" w:afterAutospacing="0" w:after="0"/>
        <w:ind w:left="360" w:hanging="0"/>
        <w:rPr/>
      </w:pPr>
      <w:r>
        <w:rPr/>
        <w:t xml:space="preserve">Referência: </w:t>
      </w:r>
      <w:hyperlink r:id="rId2">
        <w:r>
          <w:rPr>
            <w:rStyle w:val="LinkdaInternet"/>
          </w:rPr>
          <w:t>https://www.conventionalcommits.org/en/v1.0.0/</w:t>
        </w:r>
      </w:hyperlink>
    </w:p>
    <w:p>
      <w:pPr>
        <w:pStyle w:val="Normal1"/>
        <w:spacing w:lineRule="auto" w:line="240" w:beforeAutospacing="0" w:before="0" w:afterAutospacing="0" w:after="0"/>
        <w:ind w:left="360" w:hanging="0"/>
        <w:rPr/>
      </w:pPr>
      <w:r>
        <w:rPr/>
        <w:t xml:space="preserve">Resumo: </w:t>
      </w:r>
      <w:hyperlink r:id="rId4">
        <w:r>
          <w:rPr>
            <w:rStyle w:val="LinkdaInternet"/>
          </w:rPr>
          <w:t>https://github.com/iuricode/padroes-de-commits</w:t>
        </w:r>
      </w:hyperlink>
    </w:p>
    <w:p>
      <w:pPr>
        <w:pStyle w:val="Normal1"/>
        <w:spacing w:lineRule="auto" w:line="240" w:beforeAutospacing="0" w:before="0" w:afterAutospacing="0" w:after="0"/>
        <w:ind w:left="360" w:hanging="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 xml:space="preserve">Feature branches: </w:t>
      </w:r>
      <w:r>
        <w:rPr>
          <w:b w:val="false"/>
          <w:bCs w:val="false"/>
        </w:rPr>
        <w:t>Seguindo o padrão do GitFlow, quando uma nova funcionalidade estava em desenvolvimento, uma branch específica para ela era criada. Partindo da branch “develop”.</w:t>
      </w:r>
    </w:p>
    <w:p>
      <w:pPr>
        <w:pStyle w:val="Normal1"/>
        <w:spacing w:lineRule="auto" w:line="240" w:beforeAutospacing="0" w:before="0" w:after="240"/>
        <w:ind w:left="720" w:hanging="360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89535</wp:posOffset>
            </wp:positionH>
            <wp:positionV relativeFrom="paragraph">
              <wp:posOffset>-335280</wp:posOffset>
            </wp:positionV>
            <wp:extent cx="4961890" cy="20828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</w:r>
    </w:p>
    <w:p>
      <w:pPr>
        <w:pStyle w:val="Ttulo4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</w:r>
    </w:p>
    <w:p>
      <w:pPr>
        <w:pStyle w:val="Ttulo4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</w:r>
    </w:p>
    <w:p>
      <w:pPr>
        <w:pStyle w:val="Ttulo4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</w:r>
    </w:p>
    <w:p>
      <w:pPr>
        <w:pStyle w:val="Ttulo4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</w:r>
    </w:p>
    <w:p>
      <w:pPr>
        <w:pStyle w:val="Normal1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b w:val="false"/>
          <w:bCs w:val="false"/>
          <w:color w:val="000000"/>
          <w:sz w:val="22"/>
          <w:szCs w:val="22"/>
          <w:u w:val="single"/>
        </w:rPr>
        <w:t>Imagem: estrutura de branches utilizada; GitFlow.</w:t>
      </w:r>
    </w:p>
    <w:p>
      <w:pPr>
        <w:pStyle w:val="Ttulo4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z73ztfas5xwr"/>
      <w:bookmarkEnd w:id="4"/>
      <w:r>
        <w:rPr>
          <w:b/>
          <w:color w:val="000000"/>
          <w:sz w:val="22"/>
          <w:szCs w:val="22"/>
        </w:rPr>
        <w:t xml:space="preserve">5. </w:t>
      </w:r>
      <w:r>
        <w:rPr>
          <w:b/>
          <w:color w:val="000000"/>
          <w:sz w:val="22"/>
          <w:szCs w:val="22"/>
        </w:rPr>
        <w:t>R</w:t>
      </w:r>
      <w:r>
        <w:rPr>
          <w:b/>
          <w:color w:val="000000"/>
          <w:sz w:val="22"/>
          <w:szCs w:val="22"/>
        </w:rPr>
        <w:t>esultados e Aprendizados</w:t>
      </w:r>
    </w:p>
    <w:p>
      <w:pPr>
        <w:pStyle w:val="Normal1"/>
        <w:spacing w:lineRule="auto" w:line="240" w:before="240" w:after="240"/>
        <w:rPr/>
      </w:pPr>
      <w:r>
        <w:rPr/>
        <w:tab/>
        <w:t>Essa atividade foi muito proveitosa para todos nós. Conseguimos aprender bastante sobre como programar um robô no Robocode e também sobre como usar o Git para trabalhar em equipe. Houve alguns desafios, como ajustar a lógica de movimentação do robô e fazer com que o radar funcionasse da melhor forma, mas superamos isso com teste</w:t>
      </w:r>
      <w:r>
        <w:rPr/>
        <w:t>s</w:t>
      </w:r>
      <w:r>
        <w:rPr/>
        <w:t xml:space="preserve"> e colaboração entre o grupo.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Ttulo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wum4smtafasm"/>
      <w:bookmarkEnd w:id="5"/>
      <w:r>
        <w:rPr>
          <w:b/>
          <w:color w:val="000000"/>
          <w:sz w:val="22"/>
          <w:szCs w:val="22"/>
        </w:rPr>
        <w:t>6. Conclusão</w:t>
      </w:r>
    </w:p>
    <w:p>
      <w:pPr>
        <w:pStyle w:val="Normal1"/>
        <w:spacing w:lineRule="auto" w:line="240" w:before="240" w:after="240"/>
        <w:rPr/>
      </w:pPr>
      <w:r>
        <w:rPr/>
        <w:tab/>
        <w:t xml:space="preserve">Em resumo, a </w:t>
      </w:r>
      <w:r>
        <w:rPr/>
        <w:t xml:space="preserve">atividade </w:t>
      </w:r>
      <w:r>
        <w:rPr/>
        <w:t>nos ajudou a entender melhor como é desenvolver um projeto de software de forma colaborativa. O uso do Robocode e do Git nos preparou para futuras experiências, seja em projetos acadêmicos ou profissionais, e nos mostrou a importância do controle de versão e da comunicação clara dentro de um time.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ventionalcommits.org/en/v1.0.0/" TargetMode="External"/><Relationship Id="rId3" Type="http://schemas.openxmlformats.org/officeDocument/2006/relationships/hyperlink" Target="https://github.com/iuricode/padroes-de-commits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LibreOffice/7.4.7.2$Linux_X86_64 LibreOffice_project/40$Build-2</Application>
  <AppVersion>15.0000</AppVersion>
  <Pages>2</Pages>
  <Words>476</Words>
  <Characters>2664</Characters>
  <CharactersWithSpaces>3115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2024-08-13T18:28:25Z</dcterms:modified>
  <cp:revision>1</cp:revision>
  <dc:subject/>
  <dc:title/>
</cp:coreProperties>
</file>