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1AB9" w14:textId="77777777" w:rsidR="001C65CA" w:rsidRPr="001A7E17" w:rsidRDefault="001C65CA" w:rsidP="001C65CA">
      <w:pPr>
        <w:jc w:val="center"/>
        <w:rPr>
          <w:rFonts w:ascii="Times New Roman" w:eastAsia="標楷體" w:hAnsi="Times New Roman"/>
          <w:b/>
          <w:szCs w:val="24"/>
        </w:rPr>
      </w:pPr>
      <w:r w:rsidRPr="001A7E17">
        <w:rPr>
          <w:rFonts w:ascii="Times New Roman" w:eastAsia="標楷體" w:hAnsi="Times New Roman"/>
          <w:b/>
          <w:szCs w:val="24"/>
        </w:rPr>
        <w:t>詞彙解釋</w:t>
      </w:r>
    </w:p>
    <w:p w14:paraId="171D1635" w14:textId="77777777" w:rsidR="001C65CA" w:rsidRPr="001A7E17" w:rsidRDefault="001C65CA" w:rsidP="001C65C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szCs w:val="24"/>
        </w:rPr>
        <w:t xml:space="preserve"> </w:t>
      </w:r>
    </w:p>
    <w:p w14:paraId="51E9B16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Acceptance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）忍。加行道四善根之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D48184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Acharya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Shantipa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slob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）阿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梨（金剛上師）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香帝巴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。大手印傳承中的一位印度大師。</w:t>
      </w:r>
    </w:p>
    <w:p w14:paraId="21D7734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Aggregate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。參見「五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Five skandhas</w:t>
      </w:r>
      <w:r w:rsidRPr="001A7E17">
        <w:rPr>
          <w:rFonts w:ascii="Times New Roman" w:eastAsia="標楷體" w:hAnsi="Times New Roman" w:hint="eastAsia"/>
          <w:kern w:val="0"/>
          <w:szCs w:val="24"/>
        </w:rPr>
        <w:t>）一詞。</w:t>
      </w:r>
    </w:p>
    <w:p w14:paraId="616DE8F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Akanishtha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>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min</w:t>
      </w:r>
      <w:r w:rsidRPr="001A7E17">
        <w:rPr>
          <w:rFonts w:ascii="Times New Roman" w:eastAsia="標楷體" w:hAnsi="Times New Roman" w:hint="eastAsia"/>
          <w:kern w:val="0"/>
          <w:szCs w:val="24"/>
        </w:rPr>
        <w:t>）色究竟天、奧明天。「無上」淨土，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法身佛金剛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持的淨土。有各種不同型態。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：另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說為報身佛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的淨土，視文章內涵而有不同意義。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50904AB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Alaya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阿賴耶。一切輪迴與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的基礎。參見「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遍基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All-ground</w:t>
      </w:r>
      <w:r w:rsidRPr="001A7E17">
        <w:rPr>
          <w:rFonts w:ascii="Times New Roman" w:eastAsia="標楷體" w:hAnsi="Times New Roman" w:hint="eastAsia"/>
          <w:kern w:val="0"/>
          <w:szCs w:val="24"/>
        </w:rPr>
        <w:t>）一詞。</w:t>
      </w:r>
    </w:p>
    <w:p w14:paraId="4A8E29C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All-encompassing purity</w:t>
      </w:r>
      <w:r w:rsidRPr="001A7E17">
        <w:rPr>
          <w:rFonts w:ascii="Times New Roman" w:eastAsia="標楷體" w:hAnsi="Times New Roman" w:hint="eastAsia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byams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涵攝一切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的清淨。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情器世</w:t>
      </w:r>
      <w:r w:rsidRPr="001A7E17">
        <w:rPr>
          <w:rFonts w:ascii="Times New Roman" w:eastAsia="標楷體" w:hAnsi="Times New Roman"/>
          <w:kern w:val="0"/>
          <w:szCs w:val="24"/>
        </w:rPr>
        <w:t>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的五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、五大等，其清淨面向（淨分）是五方佛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與佛母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AE5FAC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All-ground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alaya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。心以及清淨與不清淨現象的基礎。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此詞在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不同情況下有不同的意義，應根據情況而理解。字面的意義為「一切事物的基礎」。</w:t>
      </w:r>
    </w:p>
    <w:p w14:paraId="73D2A0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All-ground consciousness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ranm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遍基識、阿賴耶識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」的認知面向，有如鏡子的明亮性。</w:t>
      </w:r>
    </w:p>
    <w:p w14:paraId="726AD46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All-ground of various tendencies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）各種習氣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的遍基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。作為輪迴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諸串習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基礎的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阿賴耶。</w:t>
      </w:r>
      <w:proofErr w:type="gramEnd"/>
    </w:p>
    <w:p w14:paraId="07635F3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P.158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0A498FB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Appearance and existence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srid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）顯相與存有，簡稱「顯、有」。一切可被經驗到的［五大元素］以及一切可能具存在性的［五蘊］。這個詞彙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通常指器世界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與有情眾生。</w:t>
      </w:r>
    </w:p>
    <w:p w14:paraId="431A155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Attribute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）表徵。</w:t>
      </w:r>
    </w:p>
    <w:p w14:paraId="5AB0E87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Authoritative scriptures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具</w:t>
      </w:r>
      <w:r w:rsidRPr="001A7E17">
        <w:rPr>
          <w:rFonts w:ascii="Times New Roman" w:eastAsia="標楷體" w:hAnsi="Times New Roman"/>
          <w:kern w:val="0"/>
          <w:szCs w:val="24"/>
        </w:rPr>
        <w:t>權威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典</w:t>
      </w:r>
      <w:r w:rsidRPr="001A7E17">
        <w:rPr>
          <w:rFonts w:ascii="Times New Roman" w:eastAsia="標楷體" w:hAnsi="Times New Roman" w:hint="eastAsia"/>
          <w:kern w:val="0"/>
          <w:szCs w:val="24"/>
        </w:rPr>
        <w:t>籍</w:t>
      </w:r>
      <w:r w:rsidRPr="001A7E17">
        <w:rPr>
          <w:rFonts w:ascii="Times New Roman" w:eastAsia="標楷體" w:hAnsi="Times New Roman"/>
          <w:kern w:val="0"/>
          <w:szCs w:val="24"/>
        </w:rPr>
        <w:t>。已建立其可信度的哲學書籍。</w:t>
      </w:r>
    </w:p>
    <w:p w14:paraId="4FD2285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Avatamsaka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Sutra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phal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）《大方廣佛華嚴經》。屬於佛陀三轉法輪的經典。英譯版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有香巴拉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出版社發行的</w:t>
      </w:r>
      <w:r w:rsidRPr="001A7E17">
        <w:rPr>
          <w:rFonts w:ascii="Times New Roman" w:eastAsia="標楷體" w:hAnsi="Times New Roman"/>
          <w:i/>
          <w:kern w:val="0"/>
          <w:szCs w:val="24"/>
        </w:rPr>
        <w:t>Flower Adornment Sutra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C62840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Avichi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hell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kye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dmyal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）阿鼻地獄。八熱地獄中的最下層。</w:t>
      </w:r>
    </w:p>
    <w:p w14:paraId="7A6F9BA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Awareness discipline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rig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明禁行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（明覺戒律）</w:t>
      </w:r>
      <w:r w:rsidRPr="001A7E17">
        <w:rPr>
          <w:rFonts w:ascii="Times New Roman" w:eastAsia="標楷體" w:hAnsi="Times New Roman"/>
          <w:kern w:val="0"/>
          <w:szCs w:val="24"/>
        </w:rPr>
        <w:t>。既不接受、亦不拒絕的行為。</w:t>
      </w:r>
    </w:p>
    <w:p w14:paraId="26B3BF8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Basic straying from the essence of emptiness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）根本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偏離空性的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體性。</w:t>
      </w:r>
    </w:p>
    <w:p w14:paraId="58C7276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Basic straying from the path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）根本偏離修道。</w:t>
      </w:r>
    </w:p>
    <w:p w14:paraId="6B3FB5A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Basic straying from the remedy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）根本偏離對治。</w:t>
      </w:r>
    </w:p>
    <w:p w14:paraId="062948C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Basic straying into generalized emptiness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strong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'debs su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gshsis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）根本</w:t>
      </w:r>
      <w:r w:rsidRPr="001A7E17">
        <w:rPr>
          <w:rFonts w:ascii="Times New Roman" w:eastAsia="標楷體" w:hAnsi="Times New Roman" w:hint="eastAsia"/>
          <w:kern w:val="0"/>
          <w:szCs w:val="24"/>
        </w:rPr>
        <w:t>偏離而誤</w:t>
      </w:r>
      <w:r w:rsidRPr="001A7E17">
        <w:rPr>
          <w:rFonts w:ascii="Times New Roman" w:eastAsia="標楷體" w:hAnsi="Times New Roman"/>
          <w:kern w:val="0"/>
          <w:szCs w:val="24"/>
        </w:rPr>
        <w:t>入概論</w:t>
      </w:r>
      <w:r w:rsidRPr="001A7E17">
        <w:rPr>
          <w:rFonts w:ascii="Times New Roman" w:eastAsia="標楷體" w:hAnsi="Times New Roman" w:hint="eastAsia"/>
          <w:kern w:val="0"/>
          <w:szCs w:val="24"/>
        </w:rPr>
        <w:t>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8D8A95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Bhumi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地</w:t>
      </w:r>
      <w:r w:rsidRPr="001A7E17">
        <w:rPr>
          <w:rFonts w:ascii="Times New Roman" w:eastAsia="標楷體" w:hAnsi="Times New Roman"/>
          <w:kern w:val="0"/>
          <w:szCs w:val="24"/>
        </w:rPr>
        <w:t>。菩薩的果位或階段，五道中最後三道的十個階段。參見「十地」（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ten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bhumis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2AE471C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Bodhichitta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sems,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sems</w:t>
      </w:r>
      <w:r w:rsidRPr="001A7E17">
        <w:rPr>
          <w:rFonts w:ascii="Times New Roman" w:eastAsia="標楷體" w:hAnsi="Times New Roman"/>
          <w:kern w:val="0"/>
          <w:szCs w:val="24"/>
        </w:rPr>
        <w:t>）菩提心。為了一切眾生，希望證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得佛果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的發願。</w:t>
      </w:r>
    </w:p>
    <w:p w14:paraId="18EDA1C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Brahmin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ze</w:t>
      </w:r>
      <w:r w:rsidRPr="001A7E17">
        <w:rPr>
          <w:rFonts w:ascii="Times New Roman" w:eastAsia="標楷體" w:hAnsi="Times New Roman"/>
          <w:kern w:val="0"/>
          <w:szCs w:val="24"/>
        </w:rPr>
        <w:t>）婆羅門。屬於僧侶階級的人。</w:t>
      </w:r>
    </w:p>
    <w:p w14:paraId="6F63475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Brilliant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>'od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焰慧地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。菩薩十地中的第四地。</w:t>
      </w:r>
    </w:p>
    <w:p w14:paraId="4EB5F4A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P.159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3578AA1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712186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Buddha of your own mind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rang 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自性佛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。自己的心所具有的成佛體性。</w:t>
      </w:r>
    </w:p>
    <w:p w14:paraId="2E26309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Buddhahood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。既不住於輪迴，亦不住於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的圓滿正等正覺。</w:t>
      </w:r>
    </w:p>
    <w:p w14:paraId="0A21DCA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Causal vehicles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因乘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小乘和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大乘此二乘意義相同之詞。此二乘的修行者將修持當作是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獲得佛果的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起因。</w:t>
      </w:r>
    </w:p>
    <w:p w14:paraId="501AD26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Channel, wind, and essence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rlung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thig le</w:t>
      </w:r>
      <w:r w:rsidRPr="001A7E17">
        <w:rPr>
          <w:rFonts w:ascii="Times New Roman" w:eastAsia="標楷體" w:hAnsi="Times New Roman"/>
          <w:kern w:val="0"/>
          <w:szCs w:val="24"/>
        </w:rPr>
        <w:t>）脈、氣、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明點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。物質軀體的脈（管道）、能量（氣、風息），以及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精華明點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0077EA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Chö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斷法、斷境法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（一般稱為</w:t>
      </w:r>
      <w:r w:rsidRPr="001A7E17">
        <w:rPr>
          <w:rFonts w:ascii="Times New Roman" w:eastAsia="標楷體" w:hAnsi="Times New Roman"/>
          <w:kern w:val="0"/>
          <w:szCs w:val="24"/>
        </w:rPr>
        <w:t>施身法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。發音為「卻」或「倔」。字面意義為「斬斷」。以《般若波羅蜜多經》為基礎，由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姬．拉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所制訂的修持體系，其目的在於斷除四魔與我執。是西藏八大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佛教實修傳承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當中的一支。</w:t>
      </w:r>
    </w:p>
    <w:p w14:paraId="2A93C64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Chökyi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Nyima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Rinpoche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）確吉．尼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仁波切。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噶寧講修寺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Ka-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Shedrub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Ling Monastery</w:t>
      </w:r>
      <w:r w:rsidRPr="001A7E17">
        <w:rPr>
          <w:rFonts w:ascii="Times New Roman" w:eastAsia="標楷體" w:hAnsi="Times New Roman"/>
          <w:kern w:val="0"/>
          <w:szCs w:val="24"/>
        </w:rPr>
        <w:t>）的住持，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也是祖古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．烏金仁波切的長子。在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西方著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有《大手印及大圓滿雙運》（</w:t>
      </w:r>
      <w:r w:rsidRPr="001A7E17">
        <w:rPr>
          <w:rFonts w:ascii="Times New Roman" w:eastAsia="標楷體" w:hAnsi="Times New Roman"/>
          <w:i/>
          <w:kern w:val="0"/>
          <w:szCs w:val="24"/>
        </w:rPr>
        <w:t xml:space="preserve">Union of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and Dzogchen</w:t>
      </w:r>
      <w:r w:rsidRPr="001A7E17">
        <w:rPr>
          <w:rFonts w:ascii="Times New Roman" w:eastAsia="標楷體" w:hAnsi="Times New Roman"/>
          <w:kern w:val="0"/>
          <w:szCs w:val="24"/>
        </w:rPr>
        <w:t>）以及《當下清新覺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r w:rsidRPr="001A7E17">
        <w:rPr>
          <w:rFonts w:ascii="Times New Roman" w:eastAsia="標楷體" w:hAnsi="Times New Roman"/>
          <w:kern w:val="0"/>
          <w:szCs w:val="24"/>
        </w:rPr>
        <w:t>》（</w:t>
      </w:r>
      <w:r w:rsidRPr="001A7E17">
        <w:rPr>
          <w:rFonts w:ascii="Times New Roman" w:eastAsia="標楷體" w:hAnsi="Times New Roman"/>
          <w:i/>
          <w:kern w:val="0"/>
          <w:szCs w:val="24"/>
        </w:rPr>
        <w:t>Present Fresh Wakefulness</w:t>
      </w:r>
      <w:r w:rsidRPr="001A7E17">
        <w:rPr>
          <w:rFonts w:ascii="Times New Roman" w:eastAsia="標楷體" w:hAnsi="Times New Roman"/>
          <w:kern w:val="0"/>
          <w:szCs w:val="24"/>
        </w:rPr>
        <w:t>），皆由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自生慧出版社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Rangjung Yeshe Publications</w:t>
      </w:r>
      <w:r w:rsidRPr="001A7E17">
        <w:rPr>
          <w:rFonts w:ascii="Times New Roman" w:eastAsia="標楷體" w:hAnsi="Times New Roman"/>
          <w:kern w:val="0"/>
          <w:szCs w:val="24"/>
        </w:rPr>
        <w:t>）於</w:t>
      </w:r>
      <w:r w:rsidRPr="001A7E17">
        <w:rPr>
          <w:rFonts w:ascii="Times New Roman" w:eastAsia="標楷體" w:hAnsi="Times New Roman"/>
          <w:kern w:val="0"/>
          <w:szCs w:val="24"/>
        </w:rPr>
        <w:t xml:space="preserve"> 1987</w:t>
      </w:r>
      <w:r w:rsidRPr="001A7E17">
        <w:rPr>
          <w:rFonts w:ascii="Times New Roman" w:eastAsia="標楷體" w:hAnsi="Times New Roman"/>
          <w:kern w:val="0"/>
          <w:szCs w:val="24"/>
        </w:rPr>
        <w:t>年出版。</w:t>
      </w:r>
    </w:p>
    <w:p w14:paraId="022B8A2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Chittamatra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。大乘中的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，主張的見地是一切現象都「只是」「心」的顯現。</w:t>
      </w:r>
    </w:p>
    <w:p w14:paraId="5B6008F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Cloud of Dharma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法雲地</w:t>
      </w:r>
      <w:r w:rsidRPr="001A7E17">
        <w:rPr>
          <w:rFonts w:ascii="Times New Roman" w:eastAsia="標楷體" w:hAnsi="Times New Roman"/>
          <w:kern w:val="0"/>
          <w:szCs w:val="24"/>
        </w:rPr>
        <w:t>。菩薩十地的第十地。</w:t>
      </w:r>
    </w:p>
    <w:p w14:paraId="0E4566F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Coemergent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。心的兩個面向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－顯分與空分－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兩者同時存在。如教法所說：「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即是法身，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俱生顯相則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是法身之光。」</w:t>
      </w:r>
    </w:p>
    <w:p w14:paraId="178C042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P.160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187E74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05C0F8A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Coemergent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ignorance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rig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明。「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」意指與自己的心同時生起或同時存在，有如檀香與它的香氣。「無明」在這裡指不了知自心本性。在大手印的修持中，指迷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的面向（迷分），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忘失自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心的時刻，使得迷惑想法發生。</w:t>
      </w:r>
    </w:p>
    <w:p w14:paraId="570FA80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Coemergent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wisdom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俱生智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。一切有情眾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生內在都潛藏所具的本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有覺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。「智」在這裡指「本初無迷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妄的覺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0EAE2FC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Cognizant quality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能知力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、認知特性。心本來具有的了知能力。</w:t>
      </w:r>
    </w:p>
    <w:p w14:paraId="4B6C665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Common vehicles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）共乘。小乘佛教與大乘佛教的合稱，且相較於「不共乘」的金剛乘。</w:t>
      </w:r>
    </w:p>
    <w:p w14:paraId="18A02C5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Complete enlightenment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pa's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chub</w:t>
      </w:r>
      <w:r w:rsidRPr="001A7E17">
        <w:rPr>
          <w:rFonts w:ascii="Times New Roman" w:eastAsia="標楷體" w:hAnsi="Times New Roman"/>
          <w:kern w:val="0"/>
          <w:szCs w:val="24"/>
        </w:rPr>
        <w:t>）正等正覺、完全證悟。與「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」意義相同。</w:t>
      </w:r>
    </w:p>
    <w:p w14:paraId="53D2F48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Completion stage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rim</w:t>
      </w:r>
      <w:r w:rsidRPr="001A7E17">
        <w:rPr>
          <w:rFonts w:ascii="Times New Roman" w:eastAsia="標楷體" w:hAnsi="Times New Roman"/>
          <w:kern w:val="0"/>
          <w:szCs w:val="24"/>
        </w:rPr>
        <w:t>）圓滿次第。「有相圓滿次第」是</w:t>
      </w:r>
      <w:r w:rsidRPr="001A7E17">
        <w:rPr>
          <w:rFonts w:ascii="Times New Roman" w:eastAsia="標楷體" w:hAnsi="Times New Roman" w:hint="eastAsia"/>
          <w:kern w:val="0"/>
          <w:szCs w:val="24"/>
        </w:rPr>
        <w:t>那洛</w:t>
      </w:r>
      <w:r w:rsidRPr="001A7E17">
        <w:rPr>
          <w:rFonts w:ascii="Times New Roman" w:eastAsia="標楷體" w:hAnsi="Times New Roman"/>
          <w:kern w:val="0"/>
          <w:szCs w:val="24"/>
        </w:rPr>
        <w:t>六</w:t>
      </w:r>
      <w:r w:rsidRPr="001A7E17">
        <w:rPr>
          <w:rFonts w:ascii="Times New Roman" w:eastAsia="標楷體" w:hAnsi="Times New Roman" w:hint="eastAsia"/>
          <w:kern w:val="0"/>
          <w:szCs w:val="24"/>
        </w:rPr>
        <w:t>法</w:t>
      </w:r>
      <w:r w:rsidRPr="001A7E17">
        <w:rPr>
          <w:rFonts w:ascii="Times New Roman" w:eastAsia="標楷體" w:hAnsi="Times New Roman"/>
          <w:kern w:val="0"/>
          <w:szCs w:val="24"/>
        </w:rPr>
        <w:t>，「無相圓滿次第」是精藏大手印的修持。另參見「生起與圓滿」（</w:t>
      </w:r>
      <w:r w:rsidRPr="001A7E17">
        <w:rPr>
          <w:rFonts w:ascii="Times New Roman" w:eastAsia="標楷體" w:hAnsi="Times New Roman"/>
          <w:kern w:val="0"/>
          <w:szCs w:val="24"/>
        </w:rPr>
        <w:t>development and completion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5EFBCBD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Concept and discernment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）概念與</w:t>
      </w:r>
      <w:r w:rsidRPr="001A7E17">
        <w:rPr>
          <w:rFonts w:ascii="Times New Roman" w:eastAsia="標楷體" w:hAnsi="Times New Roman" w:hint="eastAsia"/>
          <w:kern w:val="0"/>
          <w:szCs w:val="24"/>
        </w:rPr>
        <w:t>辨</w:t>
      </w:r>
      <w:r w:rsidRPr="001A7E17">
        <w:rPr>
          <w:rFonts w:ascii="Times New Roman" w:eastAsia="標楷體" w:hAnsi="Times New Roman"/>
          <w:kern w:val="0"/>
          <w:szCs w:val="24"/>
        </w:rPr>
        <w:t>別。粗的概念與細的</w:t>
      </w:r>
      <w:r>
        <w:rPr>
          <w:rFonts w:ascii="Times New Roman" w:eastAsia="標楷體" w:hAnsi="Times New Roman" w:hint="eastAsia"/>
          <w:kern w:val="0"/>
          <w:szCs w:val="24"/>
        </w:rPr>
        <w:t>辨</w:t>
      </w:r>
      <w:r w:rsidRPr="001A7E17">
        <w:rPr>
          <w:rFonts w:ascii="Times New Roman" w:eastAsia="標楷體" w:hAnsi="Times New Roman"/>
          <w:kern w:val="0"/>
          <w:szCs w:val="24"/>
        </w:rPr>
        <w:t>別。</w:t>
      </w:r>
    </w:p>
    <w:p w14:paraId="7CC7C70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Conceptual ignorance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brtags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rig pa</w:t>
      </w:r>
      <w:r w:rsidRPr="001A7E17">
        <w:rPr>
          <w:rFonts w:ascii="Times New Roman" w:eastAsia="標楷體" w:hAnsi="Times New Roman"/>
          <w:kern w:val="0"/>
          <w:szCs w:val="24"/>
        </w:rPr>
        <w:t>）分別無明、概念無明。在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金剛乘中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，將主體與客體加以概念化的無明。在經部體系中，外加於其上的或「學習而得」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的邪見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。在大手印修持中，特別表示概念性的思考。</w:t>
      </w:r>
    </w:p>
    <w:p w14:paraId="172C36A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Confusion and liberation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>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）迷惑與解脫。與輪迴和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意義相同。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P.161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639AB7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3D73C54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Consciousness of the five senses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五根識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。對於視覺形象、聲音、氣味、味道，以及觸感的認知行為。</w:t>
      </w:r>
    </w:p>
    <w:p w14:paraId="1D6509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Cutting through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khregs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斷除。斬斷三時的意念之流。與「立斷」（藏文拼音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trekcho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，且卻）同義。</w:t>
      </w:r>
    </w:p>
    <w:p w14:paraId="48243DC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Dakpo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Kagyu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dvags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達波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舉傳承。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經由岡波巴所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傳下來的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岡波巴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的另一個名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為</w:t>
      </w:r>
      <w:bookmarkStart w:id="0" w:name="OLE_LINK1"/>
      <w:bookmarkStart w:id="1" w:name="OLE_LINK2"/>
      <w:r w:rsidRPr="001A7E17">
        <w:rPr>
          <w:rFonts w:ascii="Times New Roman" w:eastAsia="標楷體" w:hAnsi="Times New Roman"/>
          <w:kern w:val="0"/>
          <w:szCs w:val="24"/>
        </w:rPr>
        <w:t>「達波拉傑」</w:t>
      </w:r>
      <w:bookmarkEnd w:id="0"/>
      <w:bookmarkEnd w:id="1"/>
      <w:r w:rsidRPr="001A7E17">
        <w:rPr>
          <w:rFonts w:ascii="Times New Roman" w:eastAsia="標楷體" w:hAnsi="Times New Roman"/>
          <w:kern w:val="0"/>
          <w:szCs w:val="24"/>
        </w:rPr>
        <w:t>，意思是「達波的醫生」。</w:t>
      </w:r>
    </w:p>
    <w:p w14:paraId="3163AA3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Defiled mind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yid,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yid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心、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染污心（末那識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）。心的一個面向，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取遍基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為參考點而形成「我是」的想法，是八識的其中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識。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具恆審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思量之性，又稱思量識；為第六識意識之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所依識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</w:p>
    <w:p w14:paraId="57865B3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Definitive meaning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don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了義、究竟義。對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空性與明性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的直接教導，與其相對的是通往了義的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方便義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（不了義）。</w:t>
      </w:r>
    </w:p>
    <w:p w14:paraId="58665F9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Dependent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相依、依他起。根據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瑜伽行派的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哲理，是「三性」的其中一種。</w:t>
      </w:r>
      <w:proofErr w:type="gramStart"/>
      <w:r>
        <w:rPr>
          <w:rFonts w:ascii="Times New Roman" w:eastAsia="標楷體" w:hAnsi="Times New Roman" w:hint="eastAsia"/>
          <w:kern w:val="0"/>
          <w:szCs w:val="24"/>
        </w:rPr>
        <w:t>［</w:t>
      </w:r>
      <w:proofErr w:type="gramEnd"/>
      <w:r>
        <w:rPr>
          <w:rFonts w:ascii="Times New Roman" w:eastAsia="標楷體" w:hAnsi="Times New Roman" w:hint="eastAsia"/>
          <w:kern w:val="0"/>
          <w:szCs w:val="24"/>
        </w:rPr>
        <w:t>中</w:t>
      </w:r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：「三性」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為遍計所執性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、依他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起性、圓成實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性。</w:t>
      </w:r>
      <w:r>
        <w:rPr>
          <w:rFonts w:ascii="Times New Roman" w:eastAsia="標楷體" w:hAnsi="Times New Roman" w:hint="eastAsia"/>
          <w:kern w:val="0"/>
          <w:szCs w:val="24"/>
        </w:rPr>
        <w:t>］</w:t>
      </w:r>
    </w:p>
    <w:p w14:paraId="6A6EF5E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Dependent origination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brel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bar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相依緣起。一切現象「依賴」本身的因與其個別條件的「緣」而發生的自然法則。「沒有任何現象是無因而顯現，且沒有任何現象是由無因的創造者所造，而是所有現象完全是依著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因和緣的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相遇而發生」的事實。</w:t>
      </w:r>
    </w:p>
    <w:p w14:paraId="3DDD9AE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Desire Realm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包含地獄眾生、餓鬼、畜生、人、阿修羅，以及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人六處居所的天人。由於受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粗重貪欲和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執著所起的心意痛苦而折磨，因此稱為「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798B876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P.162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8D62FD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Desire, Form and Formlessness, the realms of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欲界、色界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、無色界。輪迴中的三界。</w:t>
      </w:r>
    </w:p>
    <w:p w14:paraId="4BF6389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Development and completion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bskyed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生起與圓滿。金剛乘修持中的兩個面向。生起次第是由心所造作。圓滿次第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是指安住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於不造作的心性之中。參見個別詞條「生起次第」（</w:t>
      </w:r>
      <w:r w:rsidRPr="001A7E17">
        <w:rPr>
          <w:rFonts w:ascii="Times New Roman" w:eastAsia="標楷體" w:hAnsi="Times New Roman"/>
          <w:kern w:val="0"/>
          <w:szCs w:val="24"/>
        </w:rPr>
        <w:t>Development stage</w:t>
      </w:r>
      <w:r w:rsidRPr="001A7E17">
        <w:rPr>
          <w:rFonts w:ascii="Times New Roman" w:eastAsia="標楷體" w:hAnsi="Times New Roman"/>
          <w:kern w:val="0"/>
          <w:szCs w:val="24"/>
        </w:rPr>
        <w:t>）與「圓滿次第」（</w:t>
      </w:r>
      <w:r w:rsidRPr="001A7E17">
        <w:rPr>
          <w:rFonts w:ascii="Times New Roman" w:eastAsia="標楷體" w:hAnsi="Times New Roman"/>
          <w:kern w:val="0"/>
          <w:szCs w:val="24"/>
        </w:rPr>
        <w:t>Completion stage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3FE547C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Development stage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bskyed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rim,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utpattikrama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生起次第。金剛乘修持中的兩個面向之一，即以意念創造清淨的形象，以便淨化習氣。參見「生起與圓滿」（</w:t>
      </w:r>
      <w:r w:rsidRPr="001A7E17">
        <w:rPr>
          <w:rFonts w:ascii="Times New Roman" w:eastAsia="標楷體" w:hAnsi="Times New Roman"/>
          <w:kern w:val="0"/>
          <w:szCs w:val="24"/>
        </w:rPr>
        <w:t>Development and completion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59FF781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法。大寫時（</w:t>
      </w:r>
      <w:r w:rsidRPr="001A7E17">
        <w:rPr>
          <w:rFonts w:ascii="Times New Roman" w:eastAsia="標楷體" w:hAnsi="Times New Roman"/>
          <w:kern w:val="0"/>
          <w:szCs w:val="24"/>
        </w:rPr>
        <w:t>Dharma</w:t>
      </w:r>
      <w:r w:rsidRPr="001A7E17">
        <w:rPr>
          <w:rFonts w:ascii="Times New Roman" w:eastAsia="標楷體" w:hAnsi="Times New Roman"/>
          <w:kern w:val="0"/>
          <w:szCs w:val="24"/>
        </w:rPr>
        <w:t>）指的是佛法；小寫時（</w:t>
      </w:r>
      <w:r w:rsidRPr="001A7E17">
        <w:rPr>
          <w:rFonts w:ascii="Times New Roman" w:eastAsia="標楷體" w:hAnsi="Times New Roman"/>
          <w:kern w:val="0"/>
          <w:szCs w:val="24"/>
        </w:rPr>
        <w:t>dharma</w:t>
      </w:r>
      <w:r w:rsidRPr="001A7E17">
        <w:rPr>
          <w:rFonts w:ascii="Times New Roman" w:eastAsia="標楷體" w:hAnsi="Times New Roman"/>
          <w:kern w:val="0"/>
          <w:szCs w:val="24"/>
        </w:rPr>
        <w:t>）指的是現象或心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的對境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8AF83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 sections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。不同教法的整體類別，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例如佛語的八萬四千法類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04E912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Dharma-door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法門。諸佛教法的譬喻性表示。</w:t>
      </w:r>
    </w:p>
    <w:p w14:paraId="212331E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Dharmadhatu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dbyings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法界。「現象的領域」，在此「真如」之中，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相依緣起無二無別。在這裡的「法」（</w:t>
      </w:r>
      <w:r w:rsidRPr="001A7E17">
        <w:rPr>
          <w:rFonts w:ascii="Times New Roman" w:eastAsia="標楷體" w:hAnsi="Times New Roman"/>
          <w:kern w:val="0"/>
          <w:szCs w:val="24"/>
        </w:rPr>
        <w:t>Dharma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指實相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，而「界」指沒有中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間或邊圍的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空間。另一個解釋是超越生、住、滅的「現象自性」。</w:t>
      </w:r>
    </w:p>
    <w:p w14:paraId="5E3E2F4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Dharmadhatu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palace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Akanishtha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min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dbyings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pho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色究竟天法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界宮、奧明法界宮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法身佛金剛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持居所的譬喻性表示。</w:t>
      </w:r>
    </w:p>
    <w:p w14:paraId="12A79D4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sky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法身。佛三身中的第一身，沒有任何構想概念，有如虛空。一切現象的自性指稱為「身」。應依據</w:t>
      </w:r>
      <w:r w:rsidRPr="001A7E17">
        <w:rPr>
          <w:rFonts w:ascii="Times New Roman" w:eastAsia="標楷體" w:hAnsi="Times New Roman" w:hint="eastAsia"/>
          <w:kern w:val="0"/>
          <w:szCs w:val="24"/>
        </w:rPr>
        <w:t>基</w:t>
      </w:r>
      <w:r w:rsidRPr="001A7E17">
        <w:rPr>
          <w:rFonts w:ascii="Times New Roman" w:eastAsia="標楷體" w:hAnsi="Times New Roman"/>
          <w:kern w:val="0"/>
          <w:szCs w:val="24"/>
        </w:rPr>
        <w:t>、道、果做個別了解。</w:t>
      </w:r>
    </w:p>
    <w:p w14:paraId="43490C9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P.163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474393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Dharmakaya of self-knowing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rig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自明了法身。自心的法身面向。</w:t>
      </w:r>
    </w:p>
    <w:p w14:paraId="59C30C2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Dharmakaya Throne of Nonmeditation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bsgom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「無修」的法身寶座。「無修」瑜伽的最後一個階段，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執念與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概念心完全瓦解，有如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離於智識性禪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修雲層的一片雲。與圓滿證悟意義相同。</w:t>
      </w:r>
    </w:p>
    <w:p w14:paraId="2AB7127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Dharmata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法性。現象與心的自性。</w:t>
      </w:r>
    </w:p>
    <w:p w14:paraId="4C4BF2D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Dhyana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禪那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、靜慮。心的專一狀態，仍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帶有執念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此外，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亦指由此心的專注狀態而產生的天界。</w:t>
      </w:r>
    </w:p>
    <w:p w14:paraId="18B0D26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Disturbing emotions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煩惱。欲望（貪）、憤怒（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）、迷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）、驕傲（慢）、嫉妒（忌），這些會使自心疲累、受到干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擾以及折磨。</w:t>
      </w:r>
    </w:p>
    <w:p w14:paraId="5284127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Dohakosha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do ha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mdzod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道歌文集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，音譯多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訶具舍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。大手印傳承的印度大師們，因自然流露所作的即興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金剛道歌文集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FC4DAF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Drukpa Kagyu school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brug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舉教派。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從岡波巴傳到帕摩竹巴的噶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舉派教法。</w:t>
      </w:r>
    </w:p>
    <w:p w14:paraId="2E10DBA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Dualistic phenomena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二元現象、分別法。由「能知者」與「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所知境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」所建構而成的經驗。</w:t>
      </w:r>
    </w:p>
    <w:p w14:paraId="57C71F5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Dzogchen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po;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大圓滿。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超越因乘的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教導，在人間是由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大持明者噶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拉．多傑（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Garab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Dorje</w:t>
      </w:r>
      <w:r w:rsidRPr="001A7E17">
        <w:rPr>
          <w:rFonts w:ascii="Times New Roman" w:eastAsia="標楷體" w:hAnsi="Times New Roman"/>
          <w:kern w:val="0"/>
          <w:szCs w:val="24"/>
        </w:rPr>
        <w:t>）首傳。</w:t>
      </w:r>
    </w:p>
    <w:p w14:paraId="0D09EA4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Dzogchen of Natural State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lugs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）本然狀態大圓滿、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實相大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圓滿。與「立斷」見地意義相同，並與「精藏大手印」意義相同。</w:t>
      </w:r>
    </w:p>
    <w:p w14:paraId="506D7CE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 collections of consciousnesses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八識。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遍基識（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即第八識：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阿賴耶識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意識（</w:t>
      </w:r>
      <w:r w:rsidRPr="001A7E17">
        <w:rPr>
          <w:rFonts w:ascii="Times New Roman" w:eastAsia="標楷體" w:hAnsi="Times New Roman" w:hint="eastAsia"/>
          <w:kern w:val="0"/>
          <w:szCs w:val="24"/>
        </w:rPr>
        <w:t>即第六識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煩惱心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即第七識：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末那識）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五根識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r w:rsidRPr="001A7E17">
        <w:rPr>
          <w:rFonts w:ascii="Times New Roman" w:eastAsia="標楷體" w:hAnsi="Times New Roman" w:hint="eastAsia"/>
          <w:kern w:val="0"/>
          <w:szCs w:val="24"/>
        </w:rPr>
        <w:t>即第一到第五識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135EC02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P.164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34FF790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 deviations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八種偏離。四種根本和四種暫時的歧途。</w:t>
      </w:r>
    </w:p>
    <w:p w14:paraId="47D2027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 Practice Lineages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sgrub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shing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八大實修傳承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。在西藏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興盛廣傳的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八個獨立教派：寧瑪巴</w:t>
      </w:r>
      <w:r w:rsidRPr="001A7E17">
        <w:rPr>
          <w:rFonts w:ascii="Times New Roman" w:eastAsia="標楷體" w:hAnsi="Times New Roman" w:hint="eastAsia"/>
          <w:kern w:val="0"/>
          <w:szCs w:val="24"/>
        </w:rPr>
        <w:t>（舊譯傳承）</w:t>
      </w:r>
      <w:r w:rsidRPr="001A7E17">
        <w:rPr>
          <w:rFonts w:ascii="Times New Roman" w:eastAsia="標楷體" w:hAnsi="Times New Roman"/>
          <w:kern w:val="0"/>
          <w:szCs w:val="24"/>
        </w:rPr>
        <w:t>、噶當巴</w:t>
      </w:r>
      <w:r w:rsidRPr="001A7E17">
        <w:rPr>
          <w:rFonts w:ascii="Times New Roman" w:eastAsia="標楷體" w:hAnsi="Times New Roman" w:hint="eastAsia"/>
          <w:kern w:val="0"/>
          <w:szCs w:val="24"/>
        </w:rPr>
        <w:t>（佛語傳承）</w:t>
      </w:r>
      <w:r w:rsidRPr="001A7E17">
        <w:rPr>
          <w:rFonts w:ascii="Times New Roman" w:eastAsia="標楷體" w:hAnsi="Times New Roman"/>
          <w:kern w:val="0"/>
          <w:szCs w:val="24"/>
        </w:rPr>
        <w:t>、瑪爾巴噶舉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爾巴</w:t>
      </w:r>
      <w:r w:rsidRPr="001A7E17">
        <w:rPr>
          <w:rFonts w:ascii="Times New Roman" w:eastAsia="標楷體" w:hAnsi="Times New Roman" w:hint="eastAsia"/>
          <w:kern w:val="0"/>
          <w:szCs w:val="24"/>
        </w:rPr>
        <w:t>口耳傳承）</w:t>
      </w:r>
      <w:r w:rsidRPr="001A7E17">
        <w:rPr>
          <w:rFonts w:ascii="Times New Roman" w:eastAsia="標楷體" w:hAnsi="Times New Roman"/>
          <w:kern w:val="0"/>
          <w:szCs w:val="24"/>
        </w:rPr>
        <w:t>、香巴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</w:t>
      </w:r>
      <w:r w:rsidRPr="001A7E17">
        <w:rPr>
          <w:rFonts w:ascii="Times New Roman" w:eastAsia="標楷體" w:hAnsi="Times New Roman" w:hint="eastAsia"/>
          <w:kern w:val="0"/>
          <w:szCs w:val="24"/>
        </w:rPr>
        <w:t>（香</w:t>
      </w:r>
      <w:r w:rsidRPr="001A7E17">
        <w:rPr>
          <w:rFonts w:ascii="Times New Roman" w:eastAsia="標楷體" w:hAnsi="Times New Roman"/>
          <w:kern w:val="0"/>
          <w:szCs w:val="24"/>
        </w:rPr>
        <w:t>巴</w:t>
      </w:r>
      <w:r w:rsidRPr="001A7E17">
        <w:rPr>
          <w:rFonts w:ascii="Times New Roman" w:eastAsia="標楷體" w:hAnsi="Times New Roman" w:hint="eastAsia"/>
          <w:kern w:val="0"/>
          <w:szCs w:val="24"/>
        </w:rPr>
        <w:t>口耳傳承）</w:t>
      </w:r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（道果傳承）</w:t>
      </w:r>
      <w:r w:rsidRPr="001A7E17">
        <w:rPr>
          <w:rFonts w:ascii="Times New Roman" w:eastAsia="標楷體" w:hAnsi="Times New Roman"/>
          <w:kern w:val="0"/>
          <w:szCs w:val="24"/>
        </w:rPr>
        <w:t>、究竹</w:t>
      </w:r>
      <w:r w:rsidRPr="001A7E17">
        <w:rPr>
          <w:rFonts w:ascii="Times New Roman" w:eastAsia="標楷體" w:hAnsi="Times New Roman" w:hint="eastAsia"/>
          <w:kern w:val="0"/>
          <w:szCs w:val="24"/>
        </w:rPr>
        <w:t>（覺囊派）</w:t>
      </w:r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息法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（能寂派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（斷境派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 xml:space="preserve">　</w:t>
      </w:r>
    </w:p>
    <w:p w14:paraId="5EB566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 qualities of mastery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phyug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）八自在功德。</w:t>
      </w:r>
    </w:p>
    <w:p w14:paraId="7030AD5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 worldly concerns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phyug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世間八法、世間八風。貪戀獲利、享樂、稱讚、美譽，以及拒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斥衰損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、痛苦、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譏責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，以及毀謗（惡名）。</w:t>
      </w:r>
    </w:p>
    <w:p w14:paraId="1677198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Eightfold noble path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八正道。字面意義為「聖者之道的八個面向」，即正見、正思惟、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正語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、正業、正命、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正精進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正念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、正定。八正道在「修道」位上得以圓滿。</w:t>
      </w:r>
    </w:p>
    <w:p w14:paraId="721A528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Eighty inherent thought states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cu'i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八十性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（八十自性尋思）。三十三種來自於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怒，四十種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來自貪欲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，七種來自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癡妄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。首先，來自於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怒的三十三種性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，根據聖天菩薩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《行持總論》（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bsDus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）為：冷漠、中等冷漠、極度冷漠、念來、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念去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悲傷、中等悲傷、強烈悲傷、沉著、概念化、恐懼、中等恐懼、極度恐懼、渴求、中等渴求、極度渴求、取、不善、餓、渴、感覺、中等感覺、極度感覺、知道、認知、感知基礎、辨別、良知、悲心、愛心、中等愛心、極度愛心、領悟力、吸引力，以及嫉妒。其次，根據同一書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貪欲的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四十種性妄為</w:t>
      </w:r>
    </w:p>
    <w:p w14:paraId="76DD487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P.165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：貪戀、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缺乏明性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、徹底欲求、歡喜、中等歡喜、極度歡喜、隨喜、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極度喜悅、驚奇、大笑、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滿意、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擁抱、親吻、</w:t>
      </w:r>
      <w:r w:rsidRPr="001A7E17">
        <w:rPr>
          <w:rFonts w:ascii="Times New Roman" w:eastAsia="標楷體" w:hAnsi="Times New Roman" w:hint="eastAsia"/>
          <w:kern w:val="0"/>
          <w:szCs w:val="24"/>
        </w:rPr>
        <w:t>緊握</w:t>
      </w:r>
      <w:r w:rsidRPr="001A7E17">
        <w:rPr>
          <w:rFonts w:ascii="Times New Roman" w:eastAsia="標楷體" w:hAnsi="Times New Roman"/>
          <w:kern w:val="0"/>
          <w:szCs w:val="24"/>
        </w:rPr>
        <w:t>、支持、努力、驕傲、投入、協助、力量、喜悅、和合大樂、中等和合大樂、極度和合大樂、優雅、極度挑逗、敵意、善德、清澈、真、假、確定、取、施、鼓勵、勇氣、無愧、得意、惡意、任性，以及極度欺騙。根據同一書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癡妄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的七種性妄為：中等貪戀、健忘、迷惑、無語、倦怠、懶惰、懷疑。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：依據《大圓滿法性自解脫論導引文如意藏》，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所生三十三性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妄為離貪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離貪、極離貪、意行、意去、憂苦、中憂苦、極憂苦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、寂靜、尋思、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畏、中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畏、極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畏、貪求、中貪求、極貪求、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近取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、不善、饑、渴、受、中受、極受、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作明者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、明基、妙觀察、知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、悲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、中悲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悲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具慮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、積蓄、嫉妒等。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貪所生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四十性妄為貪、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中貪、遍貪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、喜、中喜、極喜、悅、極愉悅、稀有、笑、滿足、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摟擁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、吻、吮咂、固、勤、慢、作、伴隨、力、奪、合歡、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合歡、嬌媚、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嬌相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、怨恨、善、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明句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、真實、非真實、決定、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近取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、施者、激他、權威、無恥、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欺誑、苦者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、不馴、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不誠等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所生七種性妄為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中貪、忘失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、迷亂、不語、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懨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嫌、懈怠、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疑悔等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。於《大乘要道密集》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等論典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中另有不同的分類。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</w:p>
    <w:p w14:paraId="22317F8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Elaborate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戲論行持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。多種增益修持的方式之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。獲取食物和衣著的行為，例如商人，或者持守詳細的戒律和儀式。</w:t>
      </w:r>
    </w:p>
    <w:p w14:paraId="5FF7365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Emancipation-gate of emptiness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thar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空性解脫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門。「三解脫門」之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9EC739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Emancipation-gate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marklessness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thar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med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</w:t>
      </w:r>
      <w:r w:rsidRPr="001A7E17">
        <w:rPr>
          <w:rFonts w:ascii="Times New Roman" w:eastAsia="標楷體" w:hAnsi="Times New Roman" w:hint="eastAsia"/>
          <w:kern w:val="0"/>
          <w:szCs w:val="24"/>
        </w:rPr>
        <w:t>相</w:t>
      </w:r>
      <w:r w:rsidRPr="001A7E17">
        <w:rPr>
          <w:rFonts w:ascii="Times New Roman" w:eastAsia="標楷體" w:hAnsi="Times New Roman"/>
          <w:kern w:val="0"/>
          <w:szCs w:val="24"/>
        </w:rPr>
        <w:t>解脫門。「三解脫門」之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F1AFC0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Emancipation-gate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wishlessness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thar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smon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無願解脫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門。「三解脫門」之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942D39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Empowerment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灌頂。賦予修持金剛乘教法的力量或認可，是進入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密續修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持必不可少的入門。</w:t>
      </w:r>
    </w:p>
    <w:p w14:paraId="13BCDD5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Ensuing perception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隨後感知。後得狀態中的感知或所感知的顯相。</w:t>
      </w:r>
    </w:p>
    <w:p w14:paraId="4F83379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P.166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7F809B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Ensuing understanding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隨後了知。後得狀態中的心的狀態。</w:t>
      </w:r>
    </w:p>
    <w:p w14:paraId="0199D9B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Essence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精藏大手印。直接引見，並非憑藉哲學推理而引見大手印根本見地的「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經部大手印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」，亦非憑藉瑜伽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修持而引見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大手印根本見地的「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續部大手印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0641534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Essence of awareness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覺性的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體性。與心的自性意義相同。</w:t>
      </w:r>
    </w:p>
    <w:p w14:paraId="132403C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Essence, nature and capacity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thugs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體性、自性與力用。大圓滿體系中如來藏的三個面向。</w:t>
      </w:r>
    </w:p>
    <w:p w14:paraId="67B12DA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Essence, nature and expression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gdangs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體性、自性與展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現。大手印體系中如來藏的三個面向。</w:t>
      </w:r>
    </w:p>
    <w:p w14:paraId="133264F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Essential nature of things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dngos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lugs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事物的根本性質。參見「真如」（</w:t>
      </w:r>
      <w:r w:rsidRPr="001A7E17">
        <w:rPr>
          <w:rFonts w:ascii="Times New Roman" w:eastAsia="標楷體" w:hAnsi="Times New Roman"/>
          <w:kern w:val="0"/>
          <w:szCs w:val="24"/>
        </w:rPr>
        <w:t>suchness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0F58A50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Eternalism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常見、恆存主義的見地。相信有恆常且無因的萬物創造者，特別是，相信自己的本體或意識有個具體的體性，且其是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獨立久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長且單一的。</w:t>
      </w:r>
    </w:p>
    <w:p w14:paraId="56C0186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Ever-Excellent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普賢行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275AC0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Exaggeration and denigration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btags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+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'debs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增、損，誇大與</w:t>
      </w:r>
      <w:r w:rsidRPr="001A7E17">
        <w:rPr>
          <w:rFonts w:ascii="Times New Roman" w:eastAsia="標楷體" w:hAnsi="Times New Roman"/>
          <w:szCs w:val="24"/>
        </w:rPr>
        <w:t>詆毀</w:t>
      </w:r>
      <w:r w:rsidRPr="001A7E17">
        <w:rPr>
          <w:rFonts w:ascii="Times New Roman" w:eastAsia="標楷體" w:hAnsi="Times New Roman"/>
          <w:kern w:val="0"/>
          <w:szCs w:val="24"/>
        </w:rPr>
        <w:t>。對於不存在或不具表徵的事物附加上存在或表徵，且對於存在或具表徵的事物低估其存在或表徵。</w:t>
      </w:r>
    </w:p>
    <w:p w14:paraId="17550BE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Exhaustion of phenomena beyond concepts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blo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'das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法遍不可思議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相。大圓滿四相的第四者。與圓滿證悟意義相同。</w:t>
      </w:r>
    </w:p>
    <w:p w14:paraId="34B6F08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Expedient meaning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don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不了義、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方便義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。世俗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的教法，旨在引導修行者進入「了義」（究竟義）。</w:t>
      </w:r>
    </w:p>
    <w:p w14:paraId="6935CFF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P.167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br/>
        <w:t xml:space="preserve">Experiences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nyams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覺受、經驗、感受。通常指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經由禪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修而產生的樂、明、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無念之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暫時經驗。特定而言，是三種階段的其中一個：智識理解、覺受、了悟。</w:t>
      </w:r>
    </w:p>
    <w:p w14:paraId="50792D8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Expression manifest in manifold ways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多重化現。根據大手印，是如來藏三種面向中的第三種：體性、自性、展現。</w:t>
      </w:r>
    </w:p>
    <w:p w14:paraId="53D436E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Extreme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eternalism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'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常邊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。參見「常見」（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Eternalism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0F4A67B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Extreme of nihilism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cha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Nihilism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3479119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23A3FC3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Fabricated attributes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造作而來的表徵。生起與終止、單數或多數、來和去、恆常與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斷滅等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特性，這些被謬誤地歸屬到事物的自性或如來藏之上。</w:t>
      </w:r>
    </w:p>
    <w:p w14:paraId="650E715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First Dhyana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初禪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色界四禪天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中的一個，由同樣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稱為初禪的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禪定狀態所產生。</w:t>
      </w:r>
    </w:p>
    <w:p w14:paraId="761FD1E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bodhisattva paths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chub 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五菩薩道。參見「五道」（</w:t>
      </w:r>
      <w:r w:rsidRPr="001A7E17">
        <w:rPr>
          <w:rFonts w:ascii="Times New Roman" w:eastAsia="標楷體" w:hAnsi="Times New Roman"/>
          <w:kern w:val="0"/>
          <w:szCs w:val="24"/>
        </w:rPr>
        <w:t>Five paths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3DC471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elements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/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五大。地、水、火、風、空。</w:t>
      </w:r>
    </w:p>
    <w:p w14:paraId="3454217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eyes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五眼。肉眼、天眼、妙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觀察智眼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、法眼、智慧眼（或稱「佛眼」）。</w:t>
      </w:r>
    </w:p>
    <w:p w14:paraId="1A948FD3" w14:textId="77777777" w:rsidR="001C65CA" w:rsidRPr="001A7E17" w:rsidRDefault="001C65CA" w:rsidP="001C65CA">
      <w:pPr>
        <w:spacing w:line="173" w:lineRule="atLeast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faculties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五根。「</w:t>
      </w:r>
      <w:r w:rsidRPr="001A7E17">
        <w:rPr>
          <w:rFonts w:ascii="Times New Roman" w:eastAsia="標楷體" w:hAnsi="Times New Roman" w:hint="eastAsia"/>
          <w:kern w:val="0"/>
          <w:szCs w:val="24"/>
        </w:rPr>
        <w:t>統御</w:t>
      </w:r>
      <w:r w:rsidRPr="001A7E17">
        <w:rPr>
          <w:rFonts w:ascii="Times New Roman" w:eastAsia="標楷體" w:hAnsi="Times New Roman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szCs w:val="24"/>
        </w:rPr>
        <w:t>ruling</w:t>
      </w:r>
      <w:r w:rsidRPr="001A7E17">
        <w:rPr>
          <w:rFonts w:ascii="Times New Roman" w:eastAsia="標楷體" w:hAnsi="Times New Roman"/>
          <w:kern w:val="0"/>
          <w:szCs w:val="24"/>
        </w:rPr>
        <w:t>）加行道四善根之前二者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的五種能力：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信根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、精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進根、正念根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、三昧根、智慧根。</w:t>
      </w:r>
    </w:p>
    <w:p w14:paraId="505E50F7" w14:textId="77777777" w:rsidR="001C65CA" w:rsidRPr="001A7E17" w:rsidRDefault="001C65CA" w:rsidP="001C65CA">
      <w:pPr>
        <w:spacing w:line="173" w:lineRule="atLeast"/>
        <w:rPr>
          <w:rFonts w:ascii="Times New Roman" w:eastAsia="標楷體" w:hAnsi="Times New Roman"/>
          <w:b/>
          <w:bCs/>
          <w:spacing w:val="8"/>
          <w:kern w:val="0"/>
          <w:szCs w:val="24"/>
          <w:shd w:val="clear" w:color="auto" w:fill="F0ECAF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P.168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4D55003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major root winds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rlung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根本風息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。具有五大元素的性質，在人體內循環的氣：「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持命氣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」、「下行氣」、「上行氣」、「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平住氣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」、「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遍行氣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50F68B8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minor branch winds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五種支分風息。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：行風、全行風、正行風、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極行風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、定行風。或稱為龍、龜、蜥蜴、天授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和勝弓等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五支分氣。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</w:p>
    <w:p w14:paraId="1D52DD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paths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五道。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、加行道、見道、修道、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無學道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。涵蓋從開始修持佛法到完全證悟為止整個過程的五個修道。</w:t>
      </w:r>
    </w:p>
    <w:p w14:paraId="0EFFF1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powers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stobs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五力。與「具</w:t>
      </w:r>
      <w:r w:rsidRPr="001A7E17">
        <w:rPr>
          <w:rFonts w:ascii="Times New Roman" w:eastAsia="標楷體" w:hAnsi="Times New Roman" w:hint="eastAsia"/>
          <w:kern w:val="0"/>
          <w:szCs w:val="24"/>
        </w:rPr>
        <w:t>統御</w:t>
      </w:r>
      <w:r w:rsidRPr="001A7E17">
        <w:rPr>
          <w:rFonts w:ascii="Times New Roman" w:eastAsia="標楷體" w:hAnsi="Times New Roman"/>
          <w:kern w:val="0"/>
          <w:szCs w:val="24"/>
        </w:rPr>
        <w:t>力」（</w:t>
      </w:r>
      <w:r w:rsidRPr="001A7E17">
        <w:rPr>
          <w:rFonts w:ascii="Times New Roman" w:eastAsia="標楷體" w:hAnsi="Times New Roman"/>
          <w:szCs w:val="24"/>
        </w:rPr>
        <w:t>ruling</w:t>
      </w:r>
      <w:r w:rsidRPr="001A7E17">
        <w:rPr>
          <w:rFonts w:ascii="Times New Roman" w:eastAsia="標楷體" w:hAnsi="Times New Roman"/>
          <w:kern w:val="0"/>
          <w:szCs w:val="24"/>
        </w:rPr>
        <w:t>）的五根雷同，但不同之處為五力會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因惡緣而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變得堅固。加行道中四善根的後二者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忍、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第一法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BF17BC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skandhas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。包含構成有情眾生身、心要素的五種面向：</w:t>
      </w:r>
      <w:hyperlink r:id="rId5" w:tooltip="色蘊" w:history="1">
        <w:r w:rsidRPr="001A7E17">
          <w:rPr>
            <w:rFonts w:ascii="Times New Roman" w:eastAsia="標楷體" w:hAnsi="Times New Roman"/>
            <w:kern w:val="0"/>
            <w:szCs w:val="24"/>
          </w:rPr>
          <w:t>色</w:t>
        </w:r>
        <w:proofErr w:type="gramStart"/>
        <w:r w:rsidRPr="001A7E17">
          <w:rPr>
            <w:rFonts w:ascii="Times New Roman" w:eastAsia="標楷體" w:hAnsi="Times New Roman"/>
            <w:kern w:val="0"/>
            <w:szCs w:val="24"/>
          </w:rPr>
          <w:t>蘊</w:t>
        </w:r>
        <w:proofErr w:type="gramEnd"/>
      </w:hyperlink>
      <w:r w:rsidRPr="001A7E17">
        <w:rPr>
          <w:rFonts w:ascii="Times New Roman" w:eastAsia="標楷體" w:hAnsi="Times New Roman"/>
          <w:kern w:val="0"/>
          <w:szCs w:val="24"/>
        </w:rPr>
        <w:t>、</w:t>
      </w:r>
      <w:hyperlink r:id="rId6" w:tooltip="受蘊" w:history="1">
        <w:r w:rsidRPr="001A7E17">
          <w:rPr>
            <w:rFonts w:ascii="Times New Roman" w:eastAsia="標楷體" w:hAnsi="Times New Roman"/>
            <w:kern w:val="0"/>
            <w:szCs w:val="24"/>
          </w:rPr>
          <w:t>受</w:t>
        </w:r>
        <w:proofErr w:type="gramStart"/>
        <w:r w:rsidRPr="001A7E17">
          <w:rPr>
            <w:rFonts w:ascii="Times New Roman" w:eastAsia="標楷體" w:hAnsi="Times New Roman"/>
            <w:kern w:val="0"/>
            <w:szCs w:val="24"/>
          </w:rPr>
          <w:t>蘊</w:t>
        </w:r>
        <w:proofErr w:type="gramEnd"/>
      </w:hyperlink>
      <w:r w:rsidRPr="001A7E17">
        <w:rPr>
          <w:rFonts w:ascii="Times New Roman" w:eastAsia="標楷體" w:hAnsi="Times New Roman"/>
          <w:kern w:val="0"/>
          <w:szCs w:val="24"/>
        </w:rPr>
        <w:t>、</w:t>
      </w:r>
      <w:hyperlink r:id="rId7" w:tooltip="想蘊" w:history="1">
        <w:r w:rsidRPr="001A7E17">
          <w:rPr>
            <w:rFonts w:ascii="Times New Roman" w:eastAsia="標楷體" w:hAnsi="Times New Roman"/>
            <w:kern w:val="0"/>
            <w:szCs w:val="24"/>
          </w:rPr>
          <w:t>想</w:t>
        </w:r>
        <w:proofErr w:type="gramStart"/>
        <w:r w:rsidRPr="001A7E17">
          <w:rPr>
            <w:rFonts w:ascii="Times New Roman" w:eastAsia="標楷體" w:hAnsi="Times New Roman"/>
            <w:kern w:val="0"/>
            <w:szCs w:val="24"/>
          </w:rPr>
          <w:t>蘊</w:t>
        </w:r>
        <w:proofErr w:type="gramEnd"/>
      </w:hyperlink>
      <w:r w:rsidRPr="001A7E17">
        <w:rPr>
          <w:rFonts w:ascii="Times New Roman" w:eastAsia="標楷體" w:hAnsi="Times New Roman"/>
          <w:kern w:val="0"/>
          <w:szCs w:val="24"/>
        </w:rPr>
        <w:t>、（心意上的）</w:t>
      </w:r>
      <w:r w:rsidR="00000000">
        <w:fldChar w:fldCharType="begin"/>
      </w:r>
      <w:r w:rsidR="00000000">
        <w:instrText xml:space="preserve"> HYPERLINK "http://zh.wikipedia.org/wiki/%E8%A1%8C%E8%98%8A" \o "</w:instrText>
      </w:r>
      <w:r w:rsidR="00000000">
        <w:instrText>行蘊</w:instrText>
      </w:r>
      <w:r w:rsidR="00000000">
        <w:instrText xml:space="preserve">" </w:instrText>
      </w:r>
      <w:r w:rsidR="00000000">
        <w:fldChar w:fldCharType="separate"/>
      </w:r>
      <w:r w:rsidRPr="001A7E17">
        <w:rPr>
          <w:rFonts w:ascii="Times New Roman" w:eastAsia="標楷體" w:hAnsi="Times New Roman"/>
          <w:kern w:val="0"/>
          <w:szCs w:val="24"/>
        </w:rPr>
        <w:t>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="00000000">
        <w:rPr>
          <w:rFonts w:ascii="Times New Roman" w:eastAsia="標楷體" w:hAnsi="Times New Roman"/>
          <w:kern w:val="0"/>
          <w:szCs w:val="24"/>
        </w:rPr>
        <w:fldChar w:fldCharType="end"/>
      </w:r>
      <w:r w:rsidRPr="001A7E17">
        <w:rPr>
          <w:rFonts w:ascii="Times New Roman" w:eastAsia="標楷體" w:hAnsi="Times New Roman"/>
          <w:kern w:val="0"/>
          <w:szCs w:val="24"/>
        </w:rPr>
        <w:t>和</w:t>
      </w:r>
      <w:hyperlink r:id="rId8" w:tooltip="識蘊" w:history="1">
        <w:r w:rsidRPr="001A7E17">
          <w:rPr>
            <w:rFonts w:ascii="Times New Roman" w:eastAsia="標楷體" w:hAnsi="Times New Roman"/>
            <w:kern w:val="0"/>
            <w:szCs w:val="24"/>
          </w:rPr>
          <w:t>識</w:t>
        </w:r>
        <w:proofErr w:type="gramStart"/>
        <w:r w:rsidRPr="001A7E17">
          <w:rPr>
            <w:rFonts w:ascii="Times New Roman" w:eastAsia="標楷體" w:hAnsi="Times New Roman"/>
            <w:kern w:val="0"/>
            <w:szCs w:val="24"/>
          </w:rPr>
          <w:t>蘊</w:t>
        </w:r>
        <w:proofErr w:type="gramEnd"/>
      </w:hyperlink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A2630D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Five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superknowledges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五神通。具有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神足通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、天眼通、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天耳通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、宿命通，以及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他心通的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能力。</w:t>
      </w:r>
    </w:p>
    <w:p w14:paraId="362DC1F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Formless Realm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無色界。修得四種禪定的未證悟者之居所。參見「四無色界」。</w:t>
      </w:r>
    </w:p>
    <w:p w14:paraId="1476EA3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applications of mindfulness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nye bar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念處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。身、受、心、現象（法）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的正念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念處的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體性為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與正念同時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存在的般若慧，主要在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的下品階段修持。</w:t>
      </w:r>
    </w:p>
    <w:p w14:paraId="3104E0E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P.169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2334E7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aspects of ascertainment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四善根。參見「加行道四善根」（</w:t>
      </w:r>
      <w:r w:rsidRPr="001A7E17">
        <w:rPr>
          <w:rFonts w:ascii="Times New Roman" w:eastAsia="標楷體" w:hAnsi="Times New Roman"/>
          <w:kern w:val="0"/>
          <w:szCs w:val="24"/>
        </w:rPr>
        <w:t>Four aspects of the path of joining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3F9BE44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aspects of the path of joining </w:t>
      </w:r>
      <w:r w:rsidRPr="001A7E17">
        <w:rPr>
          <w:rFonts w:ascii="Times New Roman" w:eastAsia="標楷體" w:hAnsi="Times New Roman"/>
          <w:kern w:val="0"/>
          <w:szCs w:val="24"/>
        </w:rPr>
        <w:t>加行道四善根：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、頂、忍，以及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第一法。詳細解說請參見個別詞條（</w:t>
      </w:r>
      <w:r w:rsidRPr="001A7E17">
        <w:rPr>
          <w:rFonts w:ascii="Times New Roman" w:eastAsia="標楷體" w:hAnsi="Times New Roman"/>
          <w:kern w:val="0"/>
          <w:szCs w:val="24"/>
        </w:rPr>
        <w:t>heat, summit, acceptance, supreme mundane quality or Supreme Attribute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5A90377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domains of the Realm of Form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色界四禪天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。已經修得「四禪」禪修狀態的眾生之居所。</w:t>
      </w:r>
    </w:p>
    <w:p w14:paraId="69AC2C9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Formless Realm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四無色界。住於以下四種念頭的未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證悟禪修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狀態：空無邊處天、識無邊處天、無所有處天、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非想非非想處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天。</w:t>
      </w:r>
    </w:p>
    <w:p w14:paraId="0D367ED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formless spheres of finality </w:t>
      </w:r>
      <w:r w:rsidRPr="001A7E17">
        <w:rPr>
          <w:rFonts w:ascii="Times New Roman" w:eastAsia="標楷體" w:hAnsi="Times New Roman" w:hint="eastAsia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mched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四無色</w:t>
      </w:r>
      <w:r w:rsidRPr="001A7E17">
        <w:rPr>
          <w:rFonts w:ascii="Times New Roman" w:eastAsia="標楷體" w:hAnsi="Times New Roman"/>
          <w:kern w:val="0"/>
          <w:szCs w:val="24"/>
        </w:rPr>
        <w:t>界。</w:t>
      </w:r>
    </w:p>
    <w:p w14:paraId="7EAC882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joys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四喜。喜、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勝喜、離喜、俱生喜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BEFDA5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佛果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四身。三身再加上體性身（或稱自性身）。</w:t>
      </w:r>
    </w:p>
    <w:p w14:paraId="7B973E6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legs of miraculous action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rkang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四神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足、四如意足。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欲神足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觀神足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勤神足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、心神足（三摩地神足）。在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的上品階段可得圓滿。</w:t>
      </w:r>
    </w:p>
    <w:p w14:paraId="7441BB4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levels of emptiness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四空。</w:t>
      </w:r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空、</w:t>
      </w:r>
      <w:proofErr w:type="gramStart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善空</w:t>
      </w:r>
      <w:proofErr w:type="gramEnd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、大空及一切空</w:t>
      </w:r>
      <w:proofErr w:type="gramStart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（</w:t>
      </w:r>
      <w:proofErr w:type="gramEnd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英文直譯：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特別空性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大空性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、普遍空性</w:t>
      </w:r>
      <w:proofErr w:type="gramStart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）</w:t>
      </w:r>
      <w:proofErr w:type="gramEnd"/>
      <w:r w:rsidRPr="001A7E17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 xml:space="preserve">　</w:t>
      </w:r>
    </w:p>
    <w:p w14:paraId="18B96B2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right exertions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yang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四正勤。未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生惡令不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生、已生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惡令永斷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、已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生善令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增長、未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生善令得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生。四正勤在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的中品階段可得圓滿。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P.170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C5190F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section of tantra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sde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四部密續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。事部、行部、瑜伽部、無上瑜伽部。</w:t>
      </w:r>
    </w:p>
    <w:p w14:paraId="003311A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visions of Dzogchen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大圓滿四相。大圓滿修持中的四個階段：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法性現前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相、證悟增長相、明智如量相、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法遍不可思議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相。</w:t>
      </w:r>
    </w:p>
    <w:p w14:paraId="4237DBF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yogas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四瑜伽。與「大手印四瑜伽」意義相同。</w:t>
      </w:r>
    </w:p>
    <w:p w14:paraId="73FDD54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yogas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）大手印四瑜伽。大手印修持的四個階段：專一、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、一味，以及無修。</w:t>
      </w:r>
    </w:p>
    <w:p w14:paraId="6BEC623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Fourth empowerment of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密咒第四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灌頂。也稱為「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句義灌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」（珍貴文字灌頂）（藏文拼音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），其目的在於指出心的自性。</w:t>
      </w:r>
    </w:p>
    <w:p w14:paraId="66805B8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Forty thought states resulting from desire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rog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貪所生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四十性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。列表請參見「八十性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eighty inherent thought states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65432C0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Fruition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'bras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果大手印。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圓滿佛果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的狀態。</w:t>
      </w:r>
    </w:p>
    <w:p w14:paraId="5CFC929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6090450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Gampo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Mountain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岡波山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。岡波巴大師於中藏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的法座所在地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9B4204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Garuda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lding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大鵬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金翅鳥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。神話中的一種鳥，能在一次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的雙翅擺動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之間即從宇宙的一個盡頭飛翔到另一個盡頭。</w:t>
      </w:r>
    </w:p>
    <w:p w14:paraId="2E468F9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Gathering the accumulations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積聚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圓滿福德與智慧「二種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的善法修持。</w:t>
      </w:r>
    </w:p>
    <w:p w14:paraId="63FE96B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General ground of samsara and nirvana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'khor 'das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輪迴與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的共同基礎。</w:t>
      </w:r>
    </w:p>
    <w:p w14:paraId="38E92A5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P.171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40B5F5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General Preliminaries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共的前行。對人身難得、死與無常、因果業力，以及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輪迴過患的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四種思量。</w:t>
      </w:r>
    </w:p>
    <w:p w14:paraId="23549A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General Secret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共的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四部密續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」中的前三者。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事部、行部、瑜伽部。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</w:p>
    <w:p w14:paraId="7FB1D55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General vehicles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共乘。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小乘與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大乘。與共乘（</w:t>
      </w:r>
      <w:r w:rsidRPr="001A7E17">
        <w:rPr>
          <w:rFonts w:ascii="Times New Roman" w:eastAsia="標楷體" w:hAnsi="Times New Roman"/>
          <w:kern w:val="0"/>
          <w:szCs w:val="24"/>
        </w:rPr>
        <w:t>common vehicles</w:t>
      </w:r>
      <w:r w:rsidRPr="001A7E17">
        <w:rPr>
          <w:rFonts w:ascii="Times New Roman" w:eastAsia="標楷體" w:hAnsi="Times New Roman"/>
          <w:kern w:val="0"/>
          <w:szCs w:val="24"/>
        </w:rPr>
        <w:t>）一詞意義相同。</w:t>
      </w:r>
    </w:p>
    <w:p w14:paraId="6453683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God realms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天界。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欲界中的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六個天人居所；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色界中的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十七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天人居所；以及無色界中的四個天人居所。</w:t>
      </w:r>
    </w:p>
    <w:p w14:paraId="6ED1E39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Good Intelligence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legs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blo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善慧地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。菩薩十地的第九地。</w:t>
      </w:r>
    </w:p>
    <w:p w14:paraId="0514068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Gradual type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rim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漸悟者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。依循漸進方式達到證悟的修行者。</w:t>
      </w:r>
    </w:p>
    <w:p w14:paraId="6C4A014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Great Brahmin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ze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大婆羅門。參見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拉哈（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Saraha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6E2054D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Great darkness of beginningless time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dus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無始大闇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。有情眾生心中長存的本初無明。</w:t>
      </w:r>
    </w:p>
    <w:p w14:paraId="696397B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Great Pacifying River Tantra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《大息河續》。</w:t>
      </w:r>
    </w:p>
    <w:p w14:paraId="2CC133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Ground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基大手印。</w:t>
      </w:r>
    </w:p>
    <w:p w14:paraId="0AE3BF2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Group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聚行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（團體行持）。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多種行持中的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一種。</w:t>
      </w:r>
    </w:p>
    <w:p w14:paraId="5E28281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Guhyagarbha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Tantra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《秘密藏續》。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舊譯派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中名聞遐邇的一部大瑜伽續。</w:t>
      </w:r>
    </w:p>
    <w:p w14:paraId="4596985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Guhyamantra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秘密咒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。金剛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乘或密續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教法的同義詞。「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guhya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」意指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密，有被隱藏和自秘密兩種意義。「</w:t>
      </w:r>
      <w:r w:rsidRPr="001A7E17">
        <w:rPr>
          <w:rFonts w:ascii="Times New Roman" w:eastAsia="標楷體" w:hAnsi="Times New Roman"/>
          <w:kern w:val="0"/>
          <w:szCs w:val="24"/>
        </w:rPr>
        <w:t>mantra</w:t>
      </w:r>
      <w:r w:rsidRPr="001A7E17">
        <w:rPr>
          <w:rFonts w:ascii="Times New Roman" w:eastAsia="標楷體" w:hAnsi="Times New Roman"/>
          <w:kern w:val="0"/>
          <w:szCs w:val="24"/>
        </w:rPr>
        <w:t>」在這裡指卓越、優勝，或值得稱頌。與「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Secret Mantra</w:t>
      </w:r>
      <w:r w:rsidRPr="001A7E17">
        <w:rPr>
          <w:rFonts w:ascii="Times New Roman" w:eastAsia="標楷體" w:hAnsi="Times New Roman"/>
          <w:kern w:val="0"/>
          <w:szCs w:val="24"/>
        </w:rPr>
        <w:t>）意義相同。</w:t>
      </w:r>
    </w:p>
    <w:p w14:paraId="3D5E9B2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P.172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173937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Guru Rinpoche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蓮花生大士、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蓮師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。「珍貴的上師」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藏人尊稱之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，指蓮花生大士，梵文名字的音譯為「貝瑪卡拉」、「貝瑪桑巴瓦」。</w:t>
      </w:r>
    </w:p>
    <w:p w14:paraId="79EE1E9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Guru yoga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bla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上師瑜伽、上師相應法。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祈請證悟上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師賜予加持，以及將自己的心與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證悟上師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的心融合為一的修持法。是不共的內前行當中的一種。</w:t>
      </w:r>
    </w:p>
    <w:p w14:paraId="3F1779C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Gyalwa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Lorey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嘉華羅日、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尊勝的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羅日巴。竹巴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舉派的一位大師。參見「羅日巴」（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Lorepa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02A72CF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6275EF7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Habitual tendencies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bag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習氣、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串習。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烙印在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中的細微傾向。</w:t>
      </w:r>
    </w:p>
    <w:p w14:paraId="6171080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Hard to Conquer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極難勝地。菩薩十地的第五地。</w:t>
      </w:r>
    </w:p>
    <w:p w14:paraId="484E6DF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Heat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、暖。「加行道」上四善根的第一個。同時具有專注與般若慧，快要接近「見道」中的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焰慧地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3DE03D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Hinayana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dman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小乘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。專注於思量四聖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與十二因緣以求個人解脫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的乘門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744FCE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2CA8236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Ignorant aspect of the all-ground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rig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遍基的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無明面向。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與俱生無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明為同義詞。</w:t>
      </w:r>
    </w:p>
    <w:p w14:paraId="49632AD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Inexhaustible adornment wheel of Body, Speech and Mind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thugs mi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'khor lo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身、語、意的無盡莊嚴輪。</w:t>
      </w:r>
    </w:p>
    <w:p w14:paraId="7C6E6C3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Infinite Consciousness </w:t>
      </w:r>
      <w:r w:rsidRPr="001A7E17">
        <w:rPr>
          <w:rFonts w:ascii="Times New Roman" w:eastAsia="標楷體" w:hAnsi="Times New Roman"/>
          <w:kern w:val="0"/>
          <w:szCs w:val="24"/>
        </w:rPr>
        <w:t>識無邊處天。無色界的第二重天，處於「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心識是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無邊無盡的！」的念頭中。</w:t>
      </w:r>
    </w:p>
    <w:p w14:paraId="33396C9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Infinite Space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空無邊處天。無色界的第一重天，處於「虛空是無邊無盡的！」的念頭中。</w:t>
      </w:r>
    </w:p>
    <w:p w14:paraId="3D07C02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P.173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D62CC0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Inseparability of the three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sky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dbyer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三身無別。</w:t>
      </w:r>
    </w:p>
    <w:p w14:paraId="023A86D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Instantaneous type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cig car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rigs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頓悟者。修行者的一類，無需歷經修道上的漸進階段。</w:t>
      </w:r>
    </w:p>
    <w:p w14:paraId="1A5456B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Intellectual understanding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智識理解。是智識理解、覺受、了悟三步驟中的第一個。</w:t>
      </w:r>
    </w:p>
    <w:p w14:paraId="308EF46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77423EE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Joyous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歡喜地。菩薩十地的第一地。</w:t>
      </w:r>
    </w:p>
    <w:p w14:paraId="4373DB9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Ka-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Shedrub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Ling Monastery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bshad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sgrub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gling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寧謝竹林寺</w:t>
      </w:r>
      <w:r w:rsidRPr="001A7E17">
        <w:rPr>
          <w:rFonts w:ascii="Times New Roman" w:eastAsia="標楷體" w:hAnsi="Times New Roman" w:hint="eastAsia"/>
          <w:kern w:val="0"/>
          <w:szCs w:val="24"/>
        </w:rPr>
        <w:t>（音譯）</w:t>
      </w:r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噶寧講修寺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。祖古確吉尼瑪仁波切在尼泊爾博達納（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Boudhanath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）的寺院。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寺名的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意思為「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舉與寧瑪派教法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與實修的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聖地」。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謝竹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，講授教法與實際修行，簡稱「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講修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」；林，即是寺院或修行聖地之意。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</w:p>
    <w:p w14:paraId="4EBC08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身。指身體，或具許多功德的體現之「身」。</w:t>
      </w:r>
    </w:p>
    <w:p w14:paraId="1E9345E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Kayas and wisdoms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sky dang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佛身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與佛智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。佛的四身與五智。</w:t>
      </w:r>
    </w:p>
    <w:p w14:paraId="12EE4DD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King of Samadhi Sutra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ting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）《三摩地王經》，屬於佛陀三轉法輪的一部經典。</w:t>
      </w:r>
    </w:p>
    <w:p w14:paraId="5B2C380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4A6E03A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Lamdrey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lam 'bras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道果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。藏傳佛教中，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派的主要教法。</w:t>
      </w:r>
    </w:p>
    <w:p w14:paraId="798E6CA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Lankavatara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Sutra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）《大乘入楞伽經》，屬於佛陀三轉法輪的一部經典。作為瑜伽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行派和唯識派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的基礎。</w:t>
      </w:r>
    </w:p>
    <w:p w14:paraId="67EB978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Liberation instructions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khrid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解脫教言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。從真實上師處所領受的口傳教導，加以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修持時能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令一個人的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心從迷妄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中解脫。</w:t>
      </w:r>
    </w:p>
    <w:p w14:paraId="5421649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Liberation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thar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解脫。從輪迴界的存有之中解脫。</w:t>
      </w:r>
    </w:p>
    <w:p w14:paraId="201DF9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P.174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38F130F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Lord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Dawö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Zhonnu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zla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'od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nu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怙主達哦雄努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。岡波巴大師的別號，梵文為月光童子（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Chandrakumara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：岡波巴大師的前世之一，由釋迦牟尼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佛授記將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成為一位僧人醫師。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堪布卡塔仁波切於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講解岡波巴大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師著名的《解脫莊嚴寶論》時說道：岡波巴大師在釋迦牟尼佛住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的時候，是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尊的大弟子之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r w:rsidRPr="001A7E17">
        <w:rPr>
          <w:rFonts w:ascii="Times New Roman" w:eastAsia="標楷體" w:hAnsi="Times New Roman"/>
          <w:kern w:val="0"/>
          <w:szCs w:val="24"/>
        </w:rPr>
        <w:t>──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月光童子。有一次，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尊在靈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鷲山講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《三摩地王經》時，向眾弟子問道：「有誰能發願在未來世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宏揚此經教義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？」，月光童子便於大眾之中起立，說道：「我願在未來世，廣大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弘揚此經教法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，饒益一切有情。」當代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舉大師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堪千創古仁波切則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於開示「岡波巴四法」的時候說：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佛陀授記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：「月光童子將化身為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伽比丘（岡波巴大師別名），投生在名為『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若嘿達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』的河邊。五百位菩薩眾將化身為大師的五百位弟子。」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　</w:t>
      </w:r>
    </w:p>
    <w:p w14:paraId="17F096E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Lord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Gampopa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btsun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岡波巴大師。所有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舉支派的共同祖師。參見美國香巴拉出版社（</w:t>
      </w:r>
      <w:r w:rsidRPr="001A7E17">
        <w:rPr>
          <w:rFonts w:ascii="Times New Roman" w:eastAsia="標楷體" w:hAnsi="Times New Roman"/>
          <w:kern w:val="0"/>
          <w:szCs w:val="24"/>
        </w:rPr>
        <w:t>Shambhala Publications</w:t>
      </w:r>
      <w:r w:rsidRPr="001A7E17">
        <w:rPr>
          <w:rFonts w:ascii="Times New Roman" w:eastAsia="標楷體" w:hAnsi="Times New Roman"/>
          <w:kern w:val="0"/>
          <w:szCs w:val="24"/>
        </w:rPr>
        <w:t>）發行的《密勒日巴傳》（</w:t>
      </w:r>
      <w:r w:rsidRPr="001A7E17">
        <w:rPr>
          <w:rFonts w:ascii="Times New Roman" w:eastAsia="標楷體" w:hAnsi="Times New Roman"/>
          <w:kern w:val="0"/>
          <w:szCs w:val="24"/>
        </w:rPr>
        <w:t>Life of Milarepa</w:t>
      </w:r>
      <w:r w:rsidRPr="001A7E17">
        <w:rPr>
          <w:rFonts w:ascii="Times New Roman" w:eastAsia="標楷體" w:hAnsi="Times New Roman"/>
          <w:kern w:val="0"/>
          <w:szCs w:val="24"/>
        </w:rPr>
        <w:t>）、《智慧之雨》（</w:t>
      </w:r>
      <w:r w:rsidRPr="001A7E17">
        <w:rPr>
          <w:rFonts w:ascii="Times New Roman" w:eastAsia="標楷體" w:hAnsi="Times New Roman"/>
          <w:kern w:val="0"/>
          <w:szCs w:val="24"/>
        </w:rPr>
        <w:t>Rain of Wisdom</w:t>
      </w:r>
      <w:r w:rsidRPr="001A7E17">
        <w:rPr>
          <w:rFonts w:ascii="Times New Roman" w:eastAsia="標楷體" w:hAnsi="Times New Roman"/>
          <w:kern w:val="0"/>
          <w:szCs w:val="24"/>
        </w:rPr>
        <w:t>）兩本書。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尚無中譯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｝</w:t>
      </w:r>
      <w:proofErr w:type="gramEnd"/>
    </w:p>
    <w:p w14:paraId="03DACD1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Lorepa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羅日巴。竹巴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舉派的一位偉大傳承上師。</w:t>
      </w:r>
    </w:p>
    <w:p w14:paraId="7BFB317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Lotus of Nonattachment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pad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</w:t>
      </w:r>
      <w:r w:rsidRPr="001A7E17">
        <w:rPr>
          <w:rFonts w:ascii="Times New Roman" w:eastAsia="標楷體" w:hAnsi="Times New Roman" w:hint="eastAsia"/>
          <w:kern w:val="0"/>
          <w:szCs w:val="24"/>
        </w:rPr>
        <w:t>貪</w:t>
      </w:r>
      <w:r w:rsidRPr="001A7E17">
        <w:rPr>
          <w:rFonts w:ascii="Times New Roman" w:eastAsia="標楷體" w:hAnsi="Times New Roman"/>
          <w:kern w:val="0"/>
          <w:szCs w:val="24"/>
        </w:rPr>
        <w:t>蓮花地。菩薩地的第十二地。</w:t>
      </w:r>
    </w:p>
    <w:p w14:paraId="6EA585F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Lower tantras of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sde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部密續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（外三密）。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密續的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其中三部：事部、行部、瑜伽部。</w:t>
      </w:r>
    </w:p>
    <w:p w14:paraId="5F10FF3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Lower vehicles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下乘。相較於金剛乘，下乘為聲聞、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緣覺、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菩薩乘。</w:t>
      </w:r>
    </w:p>
    <w:p w14:paraId="2A1BBA8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Luminosities of mother and child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'od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母子光明。「母光明」是一切眾生內在都具有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的佛性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。「子光明」是認出上師向弟子所指出的光明。</w:t>
      </w:r>
    </w:p>
    <w:p w14:paraId="04CF5C7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Luminosity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'od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明性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。字面意義為「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離於無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且具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了知力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明性的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兩個面向分別為有如明朗開闊天際的「空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的明性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」，以及有如五彩光芒、影像等的「顯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的明性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明性是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清晰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，一切輪迴與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之中都具有的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無形無狀自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性。</w:t>
      </w:r>
    </w:p>
    <w:p w14:paraId="221B9E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Luminous wakefulness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dharmata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'od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光</w:t>
      </w:r>
      <w:r w:rsidRPr="001A7E17">
        <w:rPr>
          <w:rFonts w:ascii="Times New Roman" w:eastAsia="標楷體" w:hAnsi="Times New Roman"/>
          <w:kern w:val="0"/>
          <w:szCs w:val="24"/>
        </w:rPr>
        <w:t>明覺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890B0E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Machik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Labdron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姬．拉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開創</w:t>
      </w:r>
      <w:r w:rsidRPr="001A7E17">
        <w:rPr>
          <w:rFonts w:ascii="Times New Roman" w:eastAsia="標楷體" w:hAnsi="Times New Roman" w:hint="eastAsia"/>
          <w:kern w:val="0"/>
          <w:szCs w:val="24"/>
        </w:rPr>
        <w:t>斷法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施身法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傳承的偉大女性上師。</w:t>
      </w:r>
    </w:p>
    <w:p w14:paraId="01DEF4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</w:t>
      </w:r>
      <w:r w:rsidRPr="001A7E17">
        <w:rPr>
          <w:rFonts w:ascii="Times New Roman" w:eastAsia="標楷體" w:hAnsi="Times New Roman" w:hint="eastAsia"/>
          <w:kern w:val="0"/>
          <w:szCs w:val="24"/>
        </w:rPr>
        <w:t>5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15D15C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Mahasandhi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大圓滿。與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Dzogchen </w:t>
      </w:r>
      <w:r w:rsidRPr="001A7E17">
        <w:rPr>
          <w:rFonts w:ascii="Times New Roman" w:eastAsia="標楷體" w:hAnsi="Times New Roman"/>
          <w:kern w:val="0"/>
          <w:szCs w:val="24"/>
        </w:rPr>
        <w:t>同義，字面意義為「</w:t>
      </w:r>
      <w:r w:rsidRPr="001A7E17">
        <w:rPr>
          <w:rFonts w:ascii="Times New Roman" w:eastAsia="標楷體" w:hAnsi="Times New Roman" w:hint="eastAsia"/>
          <w:kern w:val="0"/>
          <w:szCs w:val="24"/>
        </w:rPr>
        <w:t>偉</w:t>
      </w:r>
      <w:r w:rsidRPr="001A7E17">
        <w:rPr>
          <w:rFonts w:ascii="Times New Roman" w:eastAsia="標楷體" w:hAnsi="Times New Roman"/>
          <w:kern w:val="0"/>
          <w:szCs w:val="24"/>
        </w:rPr>
        <w:t>大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圓滿」，根據寧瑪派或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舊</w:t>
      </w:r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r w:rsidRPr="001A7E17">
        <w:rPr>
          <w:rFonts w:ascii="Times New Roman" w:eastAsia="標楷體" w:hAnsi="Times New Roman"/>
          <w:kern w:val="0"/>
          <w:szCs w:val="24"/>
        </w:rPr>
        <w:t>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，是了悟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自身佛性的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最直接方法。</w:t>
      </w:r>
    </w:p>
    <w:p w14:paraId="4B19E62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Mahayana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大乘。為利益一切眾生</w:t>
      </w:r>
      <w:r w:rsidRPr="001A7E17">
        <w:rPr>
          <w:rFonts w:ascii="Times New Roman" w:eastAsia="標楷體" w:hAnsi="Times New Roman" w:hint="eastAsia"/>
          <w:kern w:val="0"/>
          <w:szCs w:val="24"/>
        </w:rPr>
        <w:t>而</w:t>
      </w:r>
      <w:r w:rsidRPr="001A7E17">
        <w:rPr>
          <w:rFonts w:ascii="Times New Roman" w:eastAsia="標楷體" w:hAnsi="Times New Roman"/>
          <w:kern w:val="0"/>
          <w:szCs w:val="24"/>
        </w:rPr>
        <w:t>致力圓滿證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悟佛果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的菩薩乘。詳細解說可參見彌勒菩薩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的《現觀莊嚴論》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Abhisamayalamkara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B9EB1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Main part of practice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nyams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dngos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正行。指前行之後的修持部分：不論是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本尊</w:t>
      </w:r>
      <w:r w:rsidRPr="001A7E17">
        <w:rPr>
          <w:rFonts w:ascii="Times New Roman" w:eastAsia="標楷體" w:hAnsi="Times New Roman" w:hint="eastAsia"/>
          <w:kern w:val="0"/>
          <w:szCs w:val="24"/>
        </w:rPr>
        <w:t>修持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，</w:t>
      </w:r>
      <w:r w:rsidRPr="001A7E17">
        <w:rPr>
          <w:rFonts w:ascii="Times New Roman" w:eastAsia="標楷體" w:hAnsi="Times New Roman"/>
          <w:kern w:val="0"/>
          <w:szCs w:val="24"/>
        </w:rPr>
        <w:t>或</w:t>
      </w:r>
      <w:r w:rsidRPr="001A7E17">
        <w:rPr>
          <w:rFonts w:ascii="Times New Roman" w:eastAsia="標楷體" w:hAnsi="Times New Roman" w:hint="eastAsia"/>
          <w:kern w:val="0"/>
          <w:szCs w:val="24"/>
        </w:rPr>
        <w:t>此處</w:t>
      </w:r>
      <w:r w:rsidRPr="001A7E17">
        <w:rPr>
          <w:rFonts w:ascii="Times New Roman" w:eastAsia="標楷體" w:hAnsi="Times New Roman"/>
          <w:kern w:val="0"/>
          <w:szCs w:val="24"/>
        </w:rPr>
        <w:t>的大手印實際修持。</w:t>
      </w:r>
    </w:p>
    <w:p w14:paraId="521D539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Maitreya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彌勒菩薩，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慈氏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。釋迦牟尼佛的菩薩攝政</w:t>
      </w:r>
      <w:r w:rsidRPr="001A7E17">
        <w:rPr>
          <w:rFonts w:ascii="Times New Roman" w:eastAsia="標楷體" w:hAnsi="Times New Roman" w:hint="eastAsia"/>
          <w:kern w:val="0"/>
          <w:szCs w:val="24"/>
        </w:rPr>
        <w:t>（補處）</w:t>
      </w:r>
      <w:r w:rsidRPr="001A7E17">
        <w:rPr>
          <w:rFonts w:ascii="Times New Roman" w:eastAsia="標楷體" w:hAnsi="Times New Roman"/>
          <w:kern w:val="0"/>
          <w:szCs w:val="24"/>
        </w:rPr>
        <w:t>，目前居住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於兜率天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，直到成為此劫的第五佛。</w:t>
      </w:r>
    </w:p>
    <w:p w14:paraId="4A1D07B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Manibhadra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寶賢菩薩。過去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劫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中</w:t>
      </w:r>
      <w:r w:rsidRPr="001A7E17">
        <w:rPr>
          <w:rFonts w:ascii="Times New Roman" w:eastAsia="標楷體" w:hAnsi="Times New Roman"/>
          <w:kern w:val="0"/>
          <w:szCs w:val="24"/>
        </w:rPr>
        <w:t>的一位大菩薩。</w:t>
      </w:r>
    </w:p>
    <w:p w14:paraId="56BF0B3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Mantra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部</w:t>
      </w:r>
      <w:r w:rsidRPr="001A7E17">
        <w:rPr>
          <w:rFonts w:ascii="Times New Roman" w:eastAsia="標楷體" w:hAnsi="Times New Roman"/>
          <w:kern w:val="0"/>
          <w:szCs w:val="24"/>
        </w:rPr>
        <w:t>大手印</w:t>
      </w:r>
      <w:r w:rsidRPr="001A7E17">
        <w:rPr>
          <w:rFonts w:ascii="Times New Roman" w:eastAsia="標楷體" w:hAnsi="Times New Roman" w:hint="eastAsia"/>
          <w:kern w:val="0"/>
          <w:szCs w:val="24"/>
        </w:rPr>
        <w:t>、咒大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手印</w:t>
      </w:r>
      <w:r w:rsidRPr="001A7E17">
        <w:rPr>
          <w:rFonts w:ascii="Times New Roman" w:eastAsia="標楷體" w:hAnsi="Times New Roman"/>
          <w:kern w:val="0"/>
          <w:szCs w:val="24"/>
        </w:rPr>
        <w:t>。與那洛六法相關的大手印修持。參見祖古</w:t>
      </w:r>
      <w:r w:rsidRPr="001A7E17">
        <w:rPr>
          <w:rFonts w:ascii="Times New Roman" w:eastAsia="標楷體" w:hAnsi="Times New Roman" w:hint="eastAsia"/>
          <w:kern w:val="0"/>
          <w:szCs w:val="24"/>
        </w:rPr>
        <w:t>．</w:t>
      </w:r>
      <w:r w:rsidRPr="001A7E17">
        <w:rPr>
          <w:rFonts w:ascii="Times New Roman" w:eastAsia="標楷體" w:hAnsi="Times New Roman"/>
          <w:kern w:val="0"/>
          <w:szCs w:val="24"/>
        </w:rPr>
        <w:t>烏金仁波切的</w:t>
      </w:r>
      <w:r w:rsidRPr="001A7E17">
        <w:rPr>
          <w:rFonts w:ascii="Times New Roman" w:eastAsia="標楷體" w:hAnsi="Times New Roman" w:hint="eastAsia"/>
          <w:kern w:val="0"/>
          <w:szCs w:val="24"/>
        </w:rPr>
        <w:t>〈</w:t>
      </w:r>
      <w:r w:rsidRPr="001A7E17">
        <w:rPr>
          <w:rFonts w:ascii="Times New Roman" w:eastAsia="標楷體" w:hAnsi="Times New Roman"/>
          <w:kern w:val="0"/>
          <w:szCs w:val="24"/>
        </w:rPr>
        <w:t>大手印摘要</w:t>
      </w:r>
      <w:r w:rsidRPr="001A7E17">
        <w:rPr>
          <w:rFonts w:ascii="Times New Roman" w:eastAsia="標楷體" w:hAnsi="Times New Roman" w:hint="eastAsia"/>
          <w:kern w:val="0"/>
          <w:szCs w:val="24"/>
        </w:rPr>
        <w:t>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A1D4AB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Marks and signs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佛的相好莊嚴。圓滿佛陀的三十二</w:t>
      </w:r>
      <w:r w:rsidRPr="001A7E17">
        <w:rPr>
          <w:rFonts w:ascii="Times New Roman" w:eastAsia="標楷體" w:hAnsi="Times New Roman" w:hint="eastAsia"/>
          <w:kern w:val="0"/>
          <w:szCs w:val="24"/>
        </w:rPr>
        <w:t>大人</w:t>
      </w:r>
      <w:r w:rsidRPr="001A7E17">
        <w:rPr>
          <w:rFonts w:ascii="Times New Roman" w:eastAsia="標楷體" w:hAnsi="Times New Roman"/>
          <w:kern w:val="0"/>
          <w:szCs w:val="24"/>
        </w:rPr>
        <w:t>相以及八十種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隨</w:t>
      </w:r>
      <w:r w:rsidRPr="001A7E17">
        <w:rPr>
          <w:rFonts w:ascii="Times New Roman" w:eastAsia="標楷體" w:hAnsi="Times New Roman" w:hint="eastAsia"/>
          <w:kern w:val="0"/>
          <w:szCs w:val="24"/>
        </w:rPr>
        <w:t>形</w:t>
      </w:r>
      <w:r w:rsidRPr="001A7E17">
        <w:rPr>
          <w:rFonts w:ascii="Times New Roman" w:eastAsia="標楷體" w:hAnsi="Times New Roman"/>
          <w:kern w:val="0"/>
          <w:szCs w:val="24"/>
        </w:rPr>
        <w:t>好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0C8283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Means and knowledge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thabs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prajna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and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upaya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方便與智慧。一般而言，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佛果是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經由結合方便與智慧而獲得，在大乘中為大悲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金剛乘中是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生起與圓滿次第。</w:t>
      </w:r>
      <w:r w:rsidRPr="001A7E17">
        <w:rPr>
          <w:rFonts w:ascii="Times New Roman" w:eastAsia="標楷體" w:hAnsi="Times New Roman" w:hint="eastAsia"/>
          <w:kern w:val="0"/>
          <w:szCs w:val="24"/>
        </w:rPr>
        <w:t>若</w:t>
      </w:r>
      <w:r w:rsidRPr="001A7E17">
        <w:rPr>
          <w:rFonts w:ascii="Times New Roman" w:eastAsia="標楷體" w:hAnsi="Times New Roman"/>
          <w:kern w:val="0"/>
          <w:szCs w:val="24"/>
        </w:rPr>
        <w:t>是特別根據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舉派，這兩者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「方便道」指六法，「解脫道」指大手印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的實修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9BCC3B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</w:t>
      </w:r>
      <w:r w:rsidRPr="001A7E17">
        <w:rPr>
          <w:rFonts w:ascii="Times New Roman" w:eastAsia="標楷體" w:hAnsi="Times New Roman" w:hint="eastAsia"/>
          <w:kern w:val="0"/>
          <w:szCs w:val="24"/>
        </w:rPr>
        <w:t>6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49AE151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Meditation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禪修；修持。在大手印的修持當中，指「逐漸</w:t>
      </w:r>
      <w:r w:rsidRPr="001A7E17">
        <w:rPr>
          <w:rFonts w:ascii="Times New Roman" w:eastAsia="標楷體" w:hAnsi="Times New Roman" w:hint="eastAsia"/>
          <w:kern w:val="0"/>
          <w:szCs w:val="24"/>
        </w:rPr>
        <w:t>熟</w:t>
      </w:r>
      <w:r w:rsidRPr="001A7E17">
        <w:rPr>
          <w:rFonts w:ascii="Times New Roman" w:eastAsia="標楷體" w:hAnsi="Times New Roman"/>
          <w:kern w:val="0"/>
          <w:szCs w:val="24"/>
        </w:rPr>
        <w:t>習的行為」</w:t>
      </w:r>
      <w:r w:rsidRPr="001A7E17">
        <w:rPr>
          <w:rFonts w:ascii="Times New Roman" w:eastAsia="標楷體" w:hAnsi="Times New Roman" w:hint="eastAsia"/>
          <w:kern w:val="0"/>
          <w:szCs w:val="24"/>
        </w:rPr>
        <w:t>或</w:t>
      </w:r>
      <w:r w:rsidRPr="001A7E17">
        <w:rPr>
          <w:rFonts w:ascii="Times New Roman" w:eastAsia="標楷體" w:hAnsi="Times New Roman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保</w:t>
      </w:r>
      <w:r w:rsidRPr="001A7E17">
        <w:rPr>
          <w:rFonts w:ascii="Times New Roman" w:eastAsia="標楷體" w:hAnsi="Times New Roman" w:hint="eastAsia"/>
          <w:kern w:val="0"/>
          <w:szCs w:val="24"/>
        </w:rPr>
        <w:t>任相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續性</w:t>
      </w:r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366C98C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Meditation and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postmeditation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mnyam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禪定與後得</w:t>
      </w:r>
      <w:r w:rsidRPr="001A7E17">
        <w:rPr>
          <w:rFonts w:ascii="Times New Roman" w:eastAsia="標楷體" w:hAnsi="Times New Roman" w:hint="eastAsia"/>
          <w:kern w:val="0"/>
          <w:szCs w:val="24"/>
        </w:rPr>
        <w:t>、座上與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座下禪修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。「禪定」在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這裡指安住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於平等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捨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之中，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離於心</w:t>
      </w:r>
      <w:r w:rsidRPr="001A7E17">
        <w:rPr>
          <w:rFonts w:ascii="Times New Roman" w:eastAsia="標楷體" w:hAnsi="Times New Roman" w:hint="eastAsia"/>
          <w:kern w:val="0"/>
          <w:szCs w:val="24"/>
        </w:rPr>
        <w:t>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造作。「後得」是指從禪定中分心</w:t>
      </w:r>
      <w:r w:rsidRPr="001A7E17">
        <w:rPr>
          <w:rFonts w:ascii="Times New Roman" w:eastAsia="標楷體" w:hAnsi="Times New Roman" w:hint="eastAsia"/>
          <w:kern w:val="0"/>
          <w:szCs w:val="24"/>
        </w:rPr>
        <w:t>渙散</w:t>
      </w:r>
      <w:r w:rsidRPr="001A7E17">
        <w:rPr>
          <w:rFonts w:ascii="Times New Roman" w:eastAsia="標楷體" w:hAnsi="Times New Roman"/>
          <w:kern w:val="0"/>
          <w:szCs w:val="24"/>
        </w:rPr>
        <w:t>時。</w:t>
      </w:r>
    </w:p>
    <w:p w14:paraId="7F2E00A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Mental constructs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心</w:t>
      </w:r>
      <w:r w:rsidRPr="001A7E17">
        <w:rPr>
          <w:rFonts w:ascii="Times New Roman" w:eastAsia="標楷體" w:hAnsi="Times New Roman" w:hint="eastAsia"/>
          <w:kern w:val="0"/>
          <w:szCs w:val="24"/>
        </w:rPr>
        <w:t>意</w:t>
      </w:r>
      <w:r w:rsidRPr="001A7E17">
        <w:rPr>
          <w:rFonts w:ascii="Times New Roman" w:eastAsia="標楷體" w:hAnsi="Times New Roman"/>
          <w:kern w:val="0"/>
          <w:szCs w:val="24"/>
        </w:rPr>
        <w:t>造作。概念的形成。</w:t>
      </w:r>
    </w:p>
    <w:p w14:paraId="22DCECC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Mind consciousness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yid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意識。根據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阿毘達摩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，是八識之一，其作用為分</w:t>
      </w:r>
      <w:r w:rsidRPr="001A7E17">
        <w:rPr>
          <w:rFonts w:ascii="Times New Roman" w:eastAsia="標楷體" w:hAnsi="Times New Roman" w:hint="eastAsia"/>
          <w:kern w:val="0"/>
          <w:szCs w:val="24"/>
        </w:rPr>
        <w:t>辨</w:t>
      </w:r>
      <w:r w:rsidRPr="001A7E17">
        <w:rPr>
          <w:rFonts w:ascii="Times New Roman" w:eastAsia="標楷體" w:hAnsi="Times New Roman"/>
          <w:kern w:val="0"/>
          <w:szCs w:val="24"/>
        </w:rPr>
        <w:t>以及給予事物標</w:t>
      </w:r>
      <w:r w:rsidRPr="001A7E17">
        <w:rPr>
          <w:rFonts w:ascii="Times New Roman" w:eastAsia="標楷體" w:hAnsi="Times New Roman" w:hint="eastAsia"/>
          <w:kern w:val="0"/>
          <w:szCs w:val="24"/>
        </w:rPr>
        <w:t>示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0735DF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Mind-stream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心續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。個別認知的串連延續。</w:t>
      </w:r>
    </w:p>
    <w:p w14:paraId="34E97D6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Miraculous powers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神變力</w:t>
      </w:r>
      <w:r w:rsidRPr="001A7E17">
        <w:rPr>
          <w:rFonts w:ascii="Times New Roman" w:eastAsia="標楷體" w:hAnsi="Times New Roman" w:hint="eastAsia"/>
          <w:kern w:val="0"/>
          <w:szCs w:val="24"/>
        </w:rPr>
        <w:t>、神幻力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C7C2DE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Mundane dhyana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'jig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世間禪定。有所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貪著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的禪修狀態，特別是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貪著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樂、明、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，以及無法</w:t>
      </w:r>
      <w:r w:rsidRPr="001A7E17">
        <w:rPr>
          <w:rFonts w:ascii="Times New Roman" w:eastAsia="標楷體" w:hAnsi="Times New Roman" w:hint="eastAsia"/>
          <w:kern w:val="0"/>
          <w:szCs w:val="24"/>
        </w:rPr>
        <w:t>洞察</w:t>
      </w:r>
      <w:r w:rsidRPr="001A7E17">
        <w:rPr>
          <w:rFonts w:ascii="Times New Roman" w:eastAsia="標楷體" w:hAnsi="Times New Roman"/>
          <w:kern w:val="0"/>
          <w:szCs w:val="24"/>
        </w:rPr>
        <w:t>「我」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是空性的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2FB040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Mundane samadhis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'jig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世間三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。與「世間禪定」相似。</w:t>
      </w:r>
    </w:p>
    <w:p w14:paraId="32D6C1C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73D500C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Nagarjuna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龍樹菩薩。印度的大</w:t>
      </w:r>
      <w:r w:rsidRPr="001A7E17">
        <w:rPr>
          <w:rFonts w:ascii="Times New Roman" w:eastAsia="標楷體" w:hAnsi="Times New Roman" w:hint="eastAsia"/>
          <w:kern w:val="0"/>
          <w:szCs w:val="24"/>
        </w:rPr>
        <w:t>哲學</w:t>
      </w:r>
      <w:r w:rsidRPr="001A7E17">
        <w:rPr>
          <w:rFonts w:ascii="Times New Roman" w:eastAsia="標楷體" w:hAnsi="Times New Roman"/>
          <w:kern w:val="0"/>
          <w:szCs w:val="24"/>
        </w:rPr>
        <w:t>家。</w:t>
      </w:r>
    </w:p>
    <w:p w14:paraId="4D8CAEE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Gompa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納吉貢巴。祖古</w:t>
      </w:r>
      <w:r w:rsidRPr="001A7E17">
        <w:rPr>
          <w:rFonts w:ascii="Times New Roman" w:eastAsia="標楷體" w:hAnsi="Times New Roman" w:hint="eastAsia"/>
          <w:kern w:val="0"/>
          <w:szCs w:val="24"/>
        </w:rPr>
        <w:t>．</w:t>
      </w:r>
      <w:r w:rsidRPr="001A7E17">
        <w:rPr>
          <w:rFonts w:ascii="Times New Roman" w:eastAsia="標楷體" w:hAnsi="Times New Roman"/>
          <w:kern w:val="0"/>
          <w:szCs w:val="24"/>
        </w:rPr>
        <w:t>烏金仁波切的隱居處，</w:t>
      </w:r>
      <w:r w:rsidRPr="001A7E17">
        <w:rPr>
          <w:rFonts w:ascii="Times New Roman" w:eastAsia="標楷體" w:hAnsi="Times New Roman" w:hint="eastAsia"/>
          <w:kern w:val="0"/>
          <w:szCs w:val="24"/>
        </w:rPr>
        <w:t>靠</w:t>
      </w:r>
      <w:r w:rsidRPr="001A7E17">
        <w:rPr>
          <w:rFonts w:ascii="Times New Roman" w:eastAsia="標楷體" w:hAnsi="Times New Roman"/>
          <w:kern w:val="0"/>
          <w:szCs w:val="24"/>
        </w:rPr>
        <w:t>近尼泊爾的加德滿都。</w:t>
      </w:r>
    </w:p>
    <w:p w14:paraId="291FE76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Naked ordinary mind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mal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赤露</w:t>
      </w:r>
      <w:r w:rsidRPr="001A7E17">
        <w:rPr>
          <w:rFonts w:ascii="Times New Roman" w:eastAsia="標楷體" w:hAnsi="Times New Roman"/>
          <w:kern w:val="0"/>
          <w:szCs w:val="24"/>
        </w:rPr>
        <w:t>平常心。</w:t>
      </w:r>
    </w:p>
    <w:p w14:paraId="47FD5FC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Namo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Mahamudraye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（梵文）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南無摩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耶。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禮敬大手印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E50AE8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Naropa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那洛巴。帝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巴的大弟子，是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舉傳承中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爾巴的上師。</w:t>
      </w:r>
    </w:p>
    <w:p w14:paraId="5843A12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Natural face of dharmakaya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sku’i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zhal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）法身本然面貌。</w:t>
      </w:r>
    </w:p>
    <w:p w14:paraId="358AD6B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</w:t>
      </w:r>
      <w:r w:rsidRPr="001A7E17">
        <w:rPr>
          <w:rFonts w:ascii="Times New Roman" w:eastAsia="標楷體" w:hAnsi="Times New Roman" w:hint="eastAsia"/>
          <w:kern w:val="0"/>
          <w:szCs w:val="24"/>
        </w:rPr>
        <w:t>7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2A5B4FF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Natural face of ground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基大手印的本然面貌。</w:t>
      </w:r>
    </w:p>
    <w:p w14:paraId="0C17A6C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Natual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face of mind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心的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本貌。</w:t>
      </w:r>
      <w:proofErr w:type="gramEnd"/>
    </w:p>
    <w:p w14:paraId="0264DC6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Neither Presence nor Absence [of conceptions]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['du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] yod min med min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非想非非想處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天。無色界的第三重天，處於「</w:t>
      </w:r>
      <w:r w:rsidRPr="001A7E17">
        <w:rPr>
          <w:rFonts w:ascii="Times New Roman" w:eastAsia="標楷體" w:hAnsi="Times New Roman" w:hint="eastAsia"/>
          <w:kern w:val="0"/>
          <w:szCs w:val="24"/>
        </w:rPr>
        <w:t>我的感知既非無也非有</w:t>
      </w:r>
      <w:r w:rsidRPr="001A7E17">
        <w:rPr>
          <w:rFonts w:ascii="Times New Roman" w:eastAsia="標楷體" w:hAnsi="Times New Roman"/>
          <w:kern w:val="0"/>
          <w:szCs w:val="24"/>
        </w:rPr>
        <w:t>」的念頭中。</w:t>
      </w:r>
    </w:p>
    <w:p w14:paraId="7269492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New School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新譯派有噶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：專指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從譯師仁欽桑波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時期開始所出現的藏傳佛教派別，相對於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舊譯派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的寧瑪教派。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4C27DA7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Niguma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尼古瑪。偉大的印度女性</w:t>
      </w:r>
      <w:r w:rsidRPr="001A7E17">
        <w:rPr>
          <w:rFonts w:ascii="Times New Roman" w:eastAsia="標楷體" w:hAnsi="Times New Roman" w:hint="eastAsia"/>
          <w:kern w:val="0"/>
          <w:szCs w:val="24"/>
        </w:rPr>
        <w:t>上</w:t>
      </w:r>
      <w:r w:rsidRPr="001A7E17">
        <w:rPr>
          <w:rFonts w:ascii="Times New Roman" w:eastAsia="標楷體" w:hAnsi="Times New Roman"/>
          <w:kern w:val="0"/>
          <w:szCs w:val="24"/>
        </w:rPr>
        <w:t>師，</w:t>
      </w:r>
      <w:r w:rsidRPr="001A7E17">
        <w:rPr>
          <w:rFonts w:ascii="Times New Roman" w:eastAsia="標楷體" w:hAnsi="Times New Roman" w:hint="eastAsia"/>
          <w:kern w:val="0"/>
          <w:szCs w:val="24"/>
        </w:rPr>
        <w:t>也</w:t>
      </w:r>
      <w:r w:rsidRPr="001A7E17">
        <w:rPr>
          <w:rFonts w:ascii="Times New Roman" w:eastAsia="標楷體" w:hAnsi="Times New Roman"/>
          <w:kern w:val="0"/>
          <w:szCs w:val="24"/>
        </w:rPr>
        <w:t>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瓊波拿究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Khyungpo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Naljor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）的老師。</w:t>
      </w:r>
    </w:p>
    <w:p w14:paraId="2FF530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Nihilism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斷見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、虛無主義</w:t>
      </w:r>
      <w:r w:rsidRPr="001A7E17">
        <w:rPr>
          <w:rFonts w:ascii="Times New Roman" w:eastAsia="標楷體" w:hAnsi="Times New Roman"/>
          <w:kern w:val="0"/>
          <w:szCs w:val="24"/>
        </w:rPr>
        <w:t>。字面的意義為「</w:t>
      </w:r>
      <w:r w:rsidRPr="001A7E17">
        <w:rPr>
          <w:rFonts w:ascii="Times New Roman" w:eastAsia="標楷體" w:hAnsi="Times New Roman" w:hint="eastAsia"/>
          <w:kern w:val="0"/>
          <w:szCs w:val="24"/>
        </w:rPr>
        <w:t>中斷</w:t>
      </w:r>
      <w:r w:rsidRPr="001A7E17">
        <w:rPr>
          <w:rFonts w:ascii="Times New Roman" w:eastAsia="標楷體" w:hAnsi="Times New Roman"/>
          <w:kern w:val="0"/>
          <w:szCs w:val="24"/>
        </w:rPr>
        <w:t>的見地」。空無的極端見解：</w:t>
      </w:r>
      <w:r w:rsidRPr="001A7E17">
        <w:rPr>
          <w:rFonts w:ascii="Times New Roman" w:eastAsia="標楷體" w:hAnsi="Times New Roman" w:hint="eastAsia"/>
          <w:kern w:val="0"/>
          <w:szCs w:val="24"/>
        </w:rPr>
        <w:t>沒有</w:t>
      </w:r>
      <w:r w:rsidRPr="001A7E17">
        <w:rPr>
          <w:rFonts w:ascii="Times New Roman" w:eastAsia="標楷體" w:hAnsi="Times New Roman"/>
          <w:kern w:val="0"/>
          <w:szCs w:val="24"/>
        </w:rPr>
        <w:t>投生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或業</w:t>
      </w:r>
      <w:r w:rsidRPr="001A7E17">
        <w:rPr>
          <w:rFonts w:ascii="Times New Roman" w:eastAsia="標楷體" w:hAnsi="Times New Roman" w:hint="eastAsia"/>
          <w:kern w:val="0"/>
          <w:szCs w:val="24"/>
        </w:rPr>
        <w:t>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，以及死亡之後沒有心的存在。</w:t>
      </w:r>
    </w:p>
    <w:p w14:paraId="6C46B8A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Nine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dhyanas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of absorption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snyoms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'jug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九</w:t>
      </w:r>
      <w:r w:rsidRPr="001A7E17">
        <w:rPr>
          <w:rFonts w:ascii="Times New Roman" w:eastAsia="標楷體" w:hAnsi="Times New Roman" w:hint="eastAsia"/>
          <w:kern w:val="0"/>
          <w:szCs w:val="24"/>
        </w:rPr>
        <w:t>次第</w:t>
      </w:r>
      <w:r w:rsidRPr="001A7E17">
        <w:rPr>
          <w:rFonts w:ascii="Times New Roman" w:eastAsia="標楷體" w:hAnsi="Times New Roman"/>
          <w:kern w:val="0"/>
          <w:szCs w:val="24"/>
        </w:rPr>
        <w:t>定。四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禪那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、四無色定，以及聲聞者的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滅盡定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0265A8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Nirmanakaya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化身</w:t>
      </w:r>
      <w:r w:rsidRPr="001A7E17">
        <w:rPr>
          <w:rFonts w:ascii="Times New Roman" w:eastAsia="標楷體" w:hAnsi="Times New Roman" w:hint="eastAsia"/>
          <w:kern w:val="0"/>
          <w:szCs w:val="24"/>
        </w:rPr>
        <w:t>、化現的身體</w:t>
      </w:r>
      <w:r w:rsidRPr="001A7E17">
        <w:rPr>
          <w:rFonts w:ascii="Times New Roman" w:eastAsia="標楷體" w:hAnsi="Times New Roman"/>
          <w:kern w:val="0"/>
          <w:szCs w:val="24"/>
        </w:rPr>
        <w:t>。佛三身中的第三者。證悟者可調服眾生且可為眾生所看見的面向。</w:t>
      </w:r>
    </w:p>
    <w:p w14:paraId="0A6C872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Nirvana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las 'das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。下品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指的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是小乘修行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者從輪迴中解脫。當談到佛時，「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」是指證悟的大無住境界，既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落入輪迴的極端，也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落入阿羅漢</w:t>
      </w:r>
      <w:r w:rsidRPr="001A7E17">
        <w:rPr>
          <w:rFonts w:ascii="Times New Roman" w:eastAsia="標楷體" w:hAnsi="Times New Roman" w:hint="eastAsia"/>
          <w:kern w:val="0"/>
          <w:szCs w:val="24"/>
        </w:rPr>
        <w:t>所</w:t>
      </w:r>
      <w:r w:rsidRPr="001A7E17">
        <w:rPr>
          <w:rFonts w:ascii="Times New Roman" w:eastAsia="標楷體" w:hAnsi="Times New Roman"/>
          <w:kern w:val="0"/>
          <w:szCs w:val="24"/>
        </w:rPr>
        <w:t>證得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的寂滅消極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狀態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089920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Nonarising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essence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無生體性。</w:t>
      </w:r>
    </w:p>
    <w:p w14:paraId="38B2D1A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Non-Buddhist extremists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外道邊見者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。遵從恆</w:t>
      </w:r>
      <w:r w:rsidRPr="001A7E17">
        <w:rPr>
          <w:rFonts w:ascii="Times New Roman" w:eastAsia="標楷體" w:hAnsi="Times New Roman" w:hint="eastAsia"/>
          <w:kern w:val="0"/>
          <w:szCs w:val="24"/>
        </w:rPr>
        <w:t>存</w:t>
      </w:r>
      <w:r w:rsidRPr="001A7E17">
        <w:rPr>
          <w:rFonts w:ascii="Times New Roman" w:eastAsia="標楷體" w:hAnsi="Times New Roman"/>
          <w:kern w:val="0"/>
          <w:szCs w:val="24"/>
        </w:rPr>
        <w:t>主義（常見）或虛無主義（斷見）</w:t>
      </w:r>
      <w:r w:rsidRPr="001A7E17">
        <w:rPr>
          <w:rFonts w:ascii="Times New Roman" w:eastAsia="標楷體" w:hAnsi="Times New Roman" w:hint="eastAsia"/>
          <w:kern w:val="0"/>
          <w:szCs w:val="24"/>
        </w:rPr>
        <w:t>此</w:t>
      </w:r>
      <w:r w:rsidRPr="001A7E17">
        <w:rPr>
          <w:rFonts w:ascii="Times New Roman" w:eastAsia="標楷體" w:hAnsi="Times New Roman"/>
          <w:kern w:val="0"/>
          <w:szCs w:val="24"/>
        </w:rPr>
        <w:t>狹隘觀點的哲學老師。</w:t>
      </w:r>
    </w:p>
    <w:p w14:paraId="3F21003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</w:t>
      </w:r>
      <w:r w:rsidRPr="001A7E17">
        <w:rPr>
          <w:rFonts w:ascii="Times New Roman" w:eastAsia="標楷體" w:hAnsi="Times New Roman" w:hint="eastAsia"/>
          <w:kern w:val="0"/>
          <w:szCs w:val="24"/>
        </w:rPr>
        <w:t>8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011B3B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Nonconceptual wakefulness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mi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無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分別覺智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22851B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Nondistraction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yengs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無散亂。不偏離持續的修持。</w:t>
      </w:r>
    </w:p>
    <w:p w14:paraId="0FD4ACF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Nonfabrication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無造作。</w:t>
      </w:r>
    </w:p>
    <w:p w14:paraId="6CFCF39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Nonfixation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無執念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。不執著於主體與客體的狀態。</w:t>
      </w:r>
    </w:p>
    <w:p w14:paraId="3F1AFDD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Nonmeditation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sgmon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無修。不執著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於所禪修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的客體，也不執著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於能禪修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的主體。另外也指大手印的第四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階段，於此階段，已沒有要進一步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禪修</w:t>
      </w:r>
      <w:r w:rsidRPr="001A7E17">
        <w:rPr>
          <w:rFonts w:ascii="Times New Roman" w:eastAsia="標楷體" w:hAnsi="Times New Roman" w:hint="eastAsia"/>
          <w:kern w:val="0"/>
          <w:szCs w:val="24"/>
        </w:rPr>
        <w:t>」</w:t>
      </w:r>
      <w:r w:rsidRPr="001A7E17">
        <w:rPr>
          <w:rFonts w:ascii="Times New Roman" w:eastAsia="標楷體" w:hAnsi="Times New Roman"/>
          <w:kern w:val="0"/>
          <w:szCs w:val="24"/>
        </w:rPr>
        <w:t>或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修</w:t>
      </w:r>
      <w:r w:rsidRPr="001A7E17">
        <w:rPr>
          <w:rFonts w:ascii="Times New Roman" w:eastAsia="標楷體" w:hAnsi="Times New Roman" w:hint="eastAsia"/>
          <w:kern w:val="0"/>
          <w:szCs w:val="24"/>
        </w:rPr>
        <w:t>習」</w:t>
      </w:r>
      <w:r w:rsidRPr="001A7E17">
        <w:rPr>
          <w:rFonts w:ascii="Times New Roman" w:eastAsia="標楷體" w:hAnsi="Times New Roman"/>
          <w:kern w:val="0"/>
          <w:szCs w:val="24"/>
        </w:rPr>
        <w:t>的東西。</w:t>
      </w:r>
    </w:p>
    <w:p w14:paraId="098819D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Notes on Vital Points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zin tig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要點</w:t>
      </w:r>
      <w:r w:rsidRPr="001A7E17">
        <w:rPr>
          <w:rFonts w:ascii="Times New Roman" w:eastAsia="標楷體" w:hAnsi="Times New Roman" w:hint="eastAsia"/>
          <w:kern w:val="0"/>
          <w:szCs w:val="24"/>
        </w:rPr>
        <w:t>筆</w:t>
      </w:r>
      <w:r w:rsidRPr="001A7E17">
        <w:rPr>
          <w:rFonts w:ascii="Times New Roman" w:eastAsia="標楷體" w:hAnsi="Times New Roman"/>
          <w:kern w:val="0"/>
          <w:szCs w:val="24"/>
        </w:rPr>
        <w:t>記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。大手印的經典。</w:t>
      </w:r>
    </w:p>
    <w:p w14:paraId="4554EC1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Nothing Whatsoever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ci yang med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無所有處天。四無色界的第三重天，處於「一切都沒有了！」的念頭中。</w:t>
      </w:r>
    </w:p>
    <w:p w14:paraId="65F1AF5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Nyingma tradition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lugs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寧瑪傳承。主要於藏王松贊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布治國期間以及後續直到仁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欽桑波</w:t>
      </w:r>
      <w:r w:rsidRPr="001A7E17">
        <w:rPr>
          <w:rFonts w:ascii="Times New Roman" w:eastAsia="標楷體" w:hAnsi="Times New Roman" w:hint="eastAsia"/>
          <w:kern w:val="0"/>
          <w:szCs w:val="24"/>
        </w:rPr>
        <w:t>譯師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之前</w:t>
      </w:r>
      <w:r w:rsidRPr="001A7E17">
        <w:rPr>
          <w:rFonts w:ascii="Times New Roman" w:eastAsia="標楷體" w:hAnsi="Times New Roman"/>
          <w:kern w:val="0"/>
          <w:szCs w:val="24"/>
        </w:rPr>
        <w:t>，所翻譯並引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到西藏的教法。</w:t>
      </w:r>
    </w:p>
    <w:p w14:paraId="03E0113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460153C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Obscuration of dualistic knowledge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sgrib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所知障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二元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知見的遮障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。執著於主體、客體與行為</w:t>
      </w:r>
      <w:r w:rsidRPr="001A7E17">
        <w:rPr>
          <w:rFonts w:ascii="Times New Roman" w:eastAsia="標楷體" w:hAnsi="Times New Roman" w:hint="eastAsia"/>
          <w:kern w:val="0"/>
          <w:szCs w:val="24"/>
        </w:rPr>
        <w:t>（作者、受者、所作）</w:t>
      </w:r>
      <w:r w:rsidRPr="001A7E17">
        <w:rPr>
          <w:rFonts w:ascii="Times New Roman" w:eastAsia="標楷體" w:hAnsi="Times New Roman"/>
          <w:kern w:val="0"/>
          <w:szCs w:val="24"/>
        </w:rPr>
        <w:t>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細微遮障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BF8E41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Old and New Schools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新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舊</w:t>
      </w:r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r w:rsidRPr="001A7E17">
        <w:rPr>
          <w:rFonts w:ascii="Times New Roman" w:eastAsia="標楷體" w:hAnsi="Times New Roman"/>
          <w:kern w:val="0"/>
          <w:szCs w:val="24"/>
        </w:rPr>
        <w:t>派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（新、舊學派）</w:t>
      </w:r>
      <w:r w:rsidRPr="001A7E17">
        <w:rPr>
          <w:rFonts w:ascii="Times New Roman" w:eastAsia="標楷體" w:hAnsi="Times New Roman"/>
          <w:kern w:val="0"/>
          <w:szCs w:val="24"/>
        </w:rPr>
        <w:t>。在印度</w:t>
      </w:r>
      <w:r w:rsidRPr="001A7E17">
        <w:rPr>
          <w:rFonts w:ascii="Times New Roman" w:eastAsia="標楷體" w:hAnsi="Times New Roman" w:hint="eastAsia"/>
          <w:kern w:val="0"/>
          <w:szCs w:val="24"/>
        </w:rPr>
        <w:t>並</w:t>
      </w:r>
      <w:r w:rsidRPr="001A7E17">
        <w:rPr>
          <w:rFonts w:ascii="Times New Roman" w:eastAsia="標楷體" w:hAnsi="Times New Roman"/>
          <w:kern w:val="0"/>
          <w:szCs w:val="24"/>
        </w:rPr>
        <w:t>沒有新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舊學派，這些名詞指的是佛法在西藏的早期與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後期弘傳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到藏王赤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饒（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King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Triral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）為止的翻譯稱為早期翻譯的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舊譯派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），在這之後的則稱為</w:t>
      </w:r>
    </w:p>
    <w:p w14:paraId="565359E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P.17</w:t>
      </w:r>
      <w:r w:rsidRPr="001A7E17">
        <w:rPr>
          <w:rFonts w:ascii="Times New Roman" w:eastAsia="標楷體" w:hAnsi="Times New Roman" w:hint="eastAsia"/>
          <w:kern w:val="0"/>
          <w:szCs w:val="24"/>
        </w:rPr>
        <w:t>9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後期翻譯的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）。一般公認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洛千仁欽桑波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lo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新密咒派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的第一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位譯師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6AC4C4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Old School of the Early Translations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早期翻譯的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舊譯派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。與「寧瑪傳承」相同。</w:t>
      </w:r>
    </w:p>
    <w:p w14:paraId="2AF63D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Omniscience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遍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、一切智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。與完全證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悟或佛果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相同。</w:t>
      </w:r>
    </w:p>
    <w:p w14:paraId="43B328B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One Taste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一味。大手印修持的第三階段。</w:t>
      </w:r>
    </w:p>
    <w:p w14:paraId="4B2D7FA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One-pointedness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rtse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專一。大手印修持的第一階段。</w:t>
      </w:r>
    </w:p>
    <w:p w14:paraId="2B86B94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6A7DC40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Paramita vehicle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波羅</w:t>
      </w:r>
      <w:r>
        <w:rPr>
          <w:rFonts w:ascii="Times New Roman" w:eastAsia="標楷體" w:hAnsi="Times New Roman" w:hint="eastAsia"/>
          <w:kern w:val="0"/>
          <w:szCs w:val="24"/>
        </w:rPr>
        <w:t>蜜</w:t>
      </w:r>
      <w:r w:rsidRPr="001A7E17">
        <w:rPr>
          <w:rFonts w:ascii="Times New Roman" w:eastAsia="標楷體" w:hAnsi="Times New Roman"/>
          <w:kern w:val="0"/>
          <w:szCs w:val="24"/>
        </w:rPr>
        <w:t>多乘。依據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般若波羅蜜多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的</w:t>
      </w:r>
      <w:r w:rsidRPr="001A7E17">
        <w:rPr>
          <w:rFonts w:ascii="Times New Roman" w:eastAsia="標楷體" w:hAnsi="Times New Roman" w:hint="eastAsia"/>
          <w:kern w:val="0"/>
          <w:szCs w:val="24"/>
        </w:rPr>
        <w:t>多部</w:t>
      </w:r>
      <w:r w:rsidRPr="001A7E17">
        <w:rPr>
          <w:rFonts w:ascii="Times New Roman" w:eastAsia="標楷體" w:hAnsi="Times New Roman"/>
          <w:kern w:val="0"/>
          <w:szCs w:val="24"/>
        </w:rPr>
        <w:t>經典，</w:t>
      </w:r>
      <w:r w:rsidRPr="001A7E17">
        <w:rPr>
          <w:rFonts w:ascii="Times New Roman" w:eastAsia="標楷體" w:hAnsi="Times New Roman" w:hint="eastAsia"/>
          <w:kern w:val="0"/>
          <w:szCs w:val="24"/>
        </w:rPr>
        <w:t>修持</w:t>
      </w:r>
      <w:r w:rsidRPr="001A7E17">
        <w:rPr>
          <w:rFonts w:ascii="Times New Roman" w:eastAsia="標楷體" w:hAnsi="Times New Roman"/>
          <w:kern w:val="0"/>
          <w:szCs w:val="24"/>
        </w:rPr>
        <w:t>五道</w:t>
      </w:r>
      <w:r w:rsidRPr="001A7E17">
        <w:rPr>
          <w:rFonts w:ascii="Times New Roman" w:eastAsia="標楷體" w:hAnsi="Times New Roman" w:hint="eastAsia"/>
          <w:kern w:val="0"/>
          <w:szCs w:val="24"/>
        </w:rPr>
        <w:t>與</w:t>
      </w:r>
      <w:r w:rsidRPr="001A7E17">
        <w:rPr>
          <w:rFonts w:ascii="Times New Roman" w:eastAsia="標楷體" w:hAnsi="Times New Roman"/>
          <w:kern w:val="0"/>
          <w:szCs w:val="24"/>
        </w:rPr>
        <w:t>十地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此</w:t>
      </w:r>
      <w:r w:rsidRPr="001A7E17">
        <w:rPr>
          <w:rFonts w:ascii="Times New Roman" w:eastAsia="標楷體" w:hAnsi="Times New Roman"/>
          <w:kern w:val="0"/>
          <w:szCs w:val="24"/>
        </w:rPr>
        <w:t>漸道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的經部體系。</w:t>
      </w:r>
    </w:p>
    <w:p w14:paraId="75D75E4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Passing stains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glo bur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暫時</w:t>
      </w:r>
      <w:r w:rsidRPr="001A7E17">
        <w:rPr>
          <w:rFonts w:ascii="Times New Roman" w:eastAsia="標楷體" w:hAnsi="Times New Roman"/>
          <w:kern w:val="0"/>
          <w:szCs w:val="24"/>
        </w:rPr>
        <w:t>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染</w:t>
      </w:r>
      <w:r w:rsidRPr="001A7E17">
        <w:rPr>
          <w:rFonts w:ascii="Times New Roman" w:eastAsia="標楷體" w:hAnsi="Times New Roman" w:hint="eastAsia"/>
          <w:kern w:val="0"/>
          <w:szCs w:val="24"/>
        </w:rPr>
        <w:t>污</w:t>
      </w:r>
      <w:r w:rsidRPr="001A7E17">
        <w:rPr>
          <w:rFonts w:ascii="Times New Roman" w:eastAsia="標楷體" w:hAnsi="Times New Roman"/>
          <w:kern w:val="0"/>
          <w:szCs w:val="24"/>
        </w:rPr>
        <w:t>。如來藏中本來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不具有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的遮障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，有如天空中原本不具有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雲朵。</w:t>
      </w:r>
    </w:p>
    <w:p w14:paraId="624964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 w:hint="eastAsia"/>
          <w:kern w:val="0"/>
          <w:szCs w:val="24"/>
        </w:rPr>
        <w:t>）道大手印。此時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修行者趨近於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認出如來藏，並運用此認出於自己的修持之中。</w:t>
      </w:r>
    </w:p>
    <w:p w14:paraId="3495C33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Accumulation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。五道中的第一道，強調</w:t>
      </w:r>
      <w:r w:rsidRPr="001A7E17">
        <w:rPr>
          <w:rFonts w:ascii="Times New Roman" w:eastAsia="標楷體" w:hAnsi="Times New Roman" w:hint="eastAsia"/>
          <w:kern w:val="0"/>
          <w:szCs w:val="24"/>
        </w:rPr>
        <w:t>要積聚</w:t>
      </w:r>
      <w:r w:rsidRPr="001A7E17">
        <w:rPr>
          <w:rFonts w:ascii="Times New Roman" w:eastAsia="標楷體" w:hAnsi="Times New Roman"/>
          <w:kern w:val="0"/>
          <w:szCs w:val="24"/>
        </w:rPr>
        <w:t>福德、信心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與正念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06F8BF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Cultivation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修道。五道中的第四道，此時修行者修持較高的菩薩</w:t>
      </w:r>
      <w:r w:rsidRPr="001A7E17">
        <w:rPr>
          <w:rFonts w:ascii="Times New Roman" w:eastAsia="標楷體" w:hAnsi="Times New Roman" w:hint="eastAsia"/>
          <w:kern w:val="0"/>
          <w:szCs w:val="24"/>
        </w:rPr>
        <w:t>行</w:t>
      </w:r>
      <w:r w:rsidRPr="001A7E17">
        <w:rPr>
          <w:rFonts w:ascii="Times New Roman" w:eastAsia="標楷體" w:hAnsi="Times New Roman"/>
          <w:kern w:val="0"/>
          <w:szCs w:val="24"/>
        </w:rPr>
        <w:t>，特別是八</w:t>
      </w:r>
      <w:r w:rsidRPr="001A7E17">
        <w:rPr>
          <w:rFonts w:ascii="Times New Roman" w:eastAsia="標楷體" w:hAnsi="Times New Roman" w:hint="eastAsia"/>
          <w:kern w:val="0"/>
          <w:szCs w:val="24"/>
        </w:rPr>
        <w:t>正</w:t>
      </w:r>
      <w:r w:rsidRPr="001A7E17">
        <w:rPr>
          <w:rFonts w:ascii="Times New Roman" w:eastAsia="標楷體" w:hAnsi="Times New Roman"/>
          <w:kern w:val="0"/>
          <w:szCs w:val="24"/>
        </w:rPr>
        <w:t>道支。</w:t>
      </w:r>
    </w:p>
    <w:p w14:paraId="025890C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Fulfillment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mthar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圓滿道。</w:t>
      </w:r>
      <w:r w:rsidRPr="001A7E17">
        <w:rPr>
          <w:rFonts w:ascii="Times New Roman" w:eastAsia="標楷體" w:hAnsi="Times New Roman"/>
          <w:kern w:val="0"/>
          <w:szCs w:val="24"/>
        </w:rPr>
        <w:t>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無學道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」相同。</w:t>
      </w:r>
    </w:p>
    <w:p w14:paraId="1AB67E8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</w:t>
      </w:r>
      <w:r w:rsidRPr="001A7E17">
        <w:rPr>
          <w:rFonts w:ascii="Times New Roman" w:eastAsia="標楷體" w:hAnsi="Times New Roman" w:hint="eastAsia"/>
          <w:kern w:val="0"/>
          <w:szCs w:val="24"/>
        </w:rPr>
        <w:t>80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621CEC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Joining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）加行道。五道中的第二道，此時修行者</w:t>
      </w:r>
      <w:r w:rsidRPr="001A7E17">
        <w:rPr>
          <w:rFonts w:ascii="Times New Roman" w:eastAsia="標楷體" w:hAnsi="Times New Roman" w:hint="eastAsia"/>
          <w:kern w:val="0"/>
          <w:szCs w:val="24"/>
        </w:rPr>
        <w:t>更</w:t>
      </w:r>
      <w:r w:rsidRPr="001A7E17">
        <w:rPr>
          <w:rFonts w:ascii="Times New Roman" w:eastAsia="標楷體" w:hAnsi="Times New Roman"/>
          <w:kern w:val="0"/>
          <w:szCs w:val="24"/>
        </w:rPr>
        <w:t>接近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對</w:t>
      </w:r>
      <w:r w:rsidRPr="001A7E17">
        <w:rPr>
          <w:rFonts w:ascii="Times New Roman" w:eastAsia="標楷體" w:hAnsi="Times New Roman"/>
          <w:kern w:val="0"/>
          <w:szCs w:val="24"/>
        </w:rPr>
        <w:t>實相的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了悟</w:t>
      </w:r>
      <w:r w:rsidRPr="001A7E17">
        <w:rPr>
          <w:rFonts w:ascii="Times New Roman" w:eastAsia="標楷體" w:hAnsi="Times New Roman" w:hint="eastAsia"/>
          <w:kern w:val="0"/>
          <w:szCs w:val="24"/>
        </w:rPr>
        <w:t>而就快與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此了悟</w:t>
      </w:r>
      <w:r w:rsidRPr="001A7E17">
        <w:rPr>
          <w:rFonts w:ascii="Times New Roman" w:eastAsia="標楷體" w:hAnsi="Times New Roman"/>
          <w:kern w:val="0"/>
          <w:szCs w:val="24"/>
        </w:rPr>
        <w:t>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合。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故又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稱相合道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3A0673D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Paths of Learning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slob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有學道。</w:t>
      </w:r>
      <w:r w:rsidRPr="001A7E17">
        <w:rPr>
          <w:rFonts w:ascii="Times New Roman" w:eastAsia="標楷體" w:hAnsi="Times New Roman"/>
          <w:kern w:val="0"/>
          <w:szCs w:val="24"/>
        </w:rPr>
        <w:t>五道中的前四道，此時仍然</w:t>
      </w:r>
      <w:r w:rsidRPr="001A7E17">
        <w:rPr>
          <w:rFonts w:ascii="Times New Roman" w:eastAsia="標楷體" w:hAnsi="Times New Roman" w:hint="eastAsia"/>
          <w:kern w:val="0"/>
          <w:szCs w:val="24"/>
        </w:rPr>
        <w:t>有著</w:t>
      </w:r>
      <w:r w:rsidRPr="001A7E17">
        <w:rPr>
          <w:rFonts w:ascii="Times New Roman" w:eastAsia="標楷體" w:hAnsi="Times New Roman"/>
          <w:kern w:val="0"/>
          <w:szCs w:val="24"/>
        </w:rPr>
        <w:t>進步、修持與學習的概念。</w:t>
      </w:r>
    </w:p>
    <w:p w14:paraId="24961CB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Liberation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解脫道。大手印修持的道路。</w:t>
      </w:r>
    </w:p>
    <w:p w14:paraId="2DD8D27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No-learning </w:t>
      </w:r>
      <w:r w:rsidRPr="001A7E17">
        <w:rPr>
          <w:rFonts w:ascii="Times New Roman" w:eastAsia="標楷體" w:hAnsi="Times New Roman" w:hint="eastAsia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mi slob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無學道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。五道中的第五道，也是圓滿正等正覺的境界。</w:t>
      </w:r>
    </w:p>
    <w:p w14:paraId="720E7F8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 of Seeing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見道。</w:t>
      </w:r>
      <w:r w:rsidRPr="001A7E17">
        <w:rPr>
          <w:rFonts w:ascii="Times New Roman" w:eastAsia="標楷體" w:hAnsi="Times New Roman" w:hint="eastAsia"/>
          <w:kern w:val="0"/>
          <w:szCs w:val="24"/>
        </w:rPr>
        <w:t>五道中的第三道，即是證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得初地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菩薩果位，從輪迴解脫且了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悟實相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真諦。</w:t>
      </w:r>
    </w:p>
    <w:p w14:paraId="313F8AF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Paths and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bhumis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lam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地</w:t>
      </w:r>
      <w:r w:rsidRPr="001A7E17">
        <w:rPr>
          <w:rFonts w:ascii="Times New Roman" w:eastAsia="標楷體" w:hAnsi="Times New Roman" w:hint="eastAsia"/>
          <w:kern w:val="0"/>
          <w:szCs w:val="24"/>
        </w:rPr>
        <w:t>與</w:t>
      </w:r>
      <w:r w:rsidRPr="001A7E17">
        <w:rPr>
          <w:rFonts w:ascii="Times New Roman" w:eastAsia="標楷體" w:hAnsi="Times New Roman"/>
          <w:kern w:val="0"/>
          <w:szCs w:val="24"/>
        </w:rPr>
        <w:t>道。五道與菩薩十地。</w:t>
      </w:r>
    </w:p>
    <w:p w14:paraId="6DC37B5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 w:hint="eastAsia"/>
          <w:kern w:val="0"/>
          <w:szCs w:val="24"/>
        </w:rPr>
        <w:lastRenderedPageBreak/>
        <w:t xml:space="preserve">Perfect 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buddhahood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圓滿佛果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、正等正覺。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淨除所有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過失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與障蔽，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以及圓滿所有證悟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功德。</w:t>
      </w:r>
    </w:p>
    <w:p w14:paraId="7F60001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Permanent or annihilated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永恆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或斷滅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常見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」</w:t>
      </w:r>
      <w:r w:rsidRPr="001A7E17">
        <w:rPr>
          <w:rFonts w:ascii="Times New Roman" w:eastAsia="標楷體" w:hAnsi="Times New Roman"/>
          <w:kern w:val="0"/>
          <w:szCs w:val="24"/>
        </w:rPr>
        <w:t>的永恆不朽，或者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斷見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</w:t>
      </w:r>
      <w:r w:rsidRPr="001A7E17">
        <w:rPr>
          <w:rFonts w:ascii="Times New Roman" w:eastAsia="標楷體" w:hAnsi="Times New Roman"/>
          <w:kern w:val="0"/>
          <w:szCs w:val="24"/>
        </w:rPr>
        <w:t>的停止存在。</w:t>
      </w:r>
    </w:p>
    <w:p w14:paraId="20EF540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Personal experience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自顯、</w:t>
      </w:r>
      <w:r w:rsidRPr="001A7E17">
        <w:rPr>
          <w:rFonts w:ascii="Times New Roman" w:eastAsia="標楷體" w:hAnsi="Times New Roman"/>
          <w:kern w:val="0"/>
          <w:szCs w:val="24"/>
        </w:rPr>
        <w:t>個人</w:t>
      </w:r>
      <w:r w:rsidRPr="001A7E17">
        <w:rPr>
          <w:rFonts w:ascii="Times New Roman" w:eastAsia="標楷體" w:hAnsi="Times New Roman" w:hint="eastAsia"/>
          <w:kern w:val="0"/>
          <w:szCs w:val="24"/>
        </w:rPr>
        <w:t>經驗</w:t>
      </w:r>
      <w:r w:rsidRPr="001A7E17">
        <w:rPr>
          <w:rFonts w:ascii="Times New Roman" w:eastAsia="標楷體" w:hAnsi="Times New Roman"/>
          <w:kern w:val="0"/>
          <w:szCs w:val="24"/>
        </w:rPr>
        <w:t>。舉例為夢境</w:t>
      </w:r>
      <w:r w:rsidRPr="001A7E17">
        <w:rPr>
          <w:rFonts w:ascii="Times New Roman" w:eastAsia="標楷體" w:hAnsi="Times New Roman" w:hint="eastAsia"/>
          <w:kern w:val="0"/>
          <w:szCs w:val="24"/>
        </w:rPr>
        <w:t>經驗</w:t>
      </w:r>
      <w:r w:rsidRPr="001A7E17">
        <w:rPr>
          <w:rFonts w:ascii="Times New Roman" w:eastAsia="標楷體" w:hAnsi="Times New Roman"/>
          <w:kern w:val="0"/>
          <w:szCs w:val="24"/>
        </w:rPr>
        <w:t>，這個詞彙有時候翻譯為「自己的投射」或者「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</w:t>
      </w:r>
      <w:r w:rsidRPr="001A7E17">
        <w:rPr>
          <w:rFonts w:ascii="Times New Roman" w:eastAsia="標楷體" w:hAnsi="Times New Roman" w:hint="eastAsia"/>
          <w:kern w:val="0"/>
          <w:szCs w:val="24"/>
        </w:rPr>
        <w:t>我展</w:t>
      </w:r>
      <w:r w:rsidRPr="001A7E17">
        <w:rPr>
          <w:rFonts w:ascii="Times New Roman" w:eastAsia="標楷體" w:hAnsi="Times New Roman"/>
          <w:kern w:val="0"/>
          <w:szCs w:val="24"/>
        </w:rPr>
        <w:t>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r w:rsidRPr="001A7E17">
        <w:rPr>
          <w:rFonts w:ascii="Times New Roman" w:eastAsia="標楷體" w:hAnsi="Times New Roman" w:hint="eastAsia"/>
          <w:kern w:val="0"/>
          <w:szCs w:val="24"/>
        </w:rPr>
        <w:t>self-display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877983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Personal manifestation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自顯、</w:t>
      </w:r>
      <w:r w:rsidRPr="001A7E17">
        <w:rPr>
          <w:rFonts w:ascii="Times New Roman" w:eastAsia="標楷體" w:hAnsi="Times New Roman"/>
          <w:kern w:val="0"/>
          <w:szCs w:val="24"/>
        </w:rPr>
        <w:t>個人顯現。與個人</w:t>
      </w:r>
      <w:r w:rsidRPr="001A7E17">
        <w:rPr>
          <w:rFonts w:ascii="Times New Roman" w:eastAsia="標楷體" w:hAnsi="Times New Roman" w:hint="eastAsia"/>
          <w:kern w:val="0"/>
          <w:szCs w:val="24"/>
        </w:rPr>
        <w:t>經驗（</w:t>
      </w:r>
      <w:r w:rsidRPr="001A7E17">
        <w:rPr>
          <w:rFonts w:ascii="Times New Roman" w:eastAsia="標楷體" w:hAnsi="Times New Roman"/>
          <w:kern w:val="0"/>
          <w:szCs w:val="24"/>
        </w:rPr>
        <w:t>Personal experience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相同。</w:t>
      </w:r>
    </w:p>
    <w:p w14:paraId="3F18342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Phenomena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現象；法。可以</w:t>
      </w:r>
      <w:r w:rsidRPr="001A7E17">
        <w:rPr>
          <w:rFonts w:ascii="Times New Roman" w:eastAsia="標楷體" w:hAnsi="Times New Roman" w:hint="eastAsia"/>
          <w:kern w:val="0"/>
          <w:szCs w:val="24"/>
        </w:rPr>
        <w:t>被</w:t>
      </w:r>
      <w:r w:rsidRPr="001A7E17">
        <w:rPr>
          <w:rFonts w:ascii="Times New Roman" w:eastAsia="標楷體" w:hAnsi="Times New Roman"/>
          <w:kern w:val="0"/>
          <w:szCs w:val="24"/>
        </w:rPr>
        <w:t>經驗、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思考或了知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的一切事物。</w:t>
      </w:r>
    </w:p>
    <w:p w14:paraId="1E9492E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Philosophical Schools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grub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'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學派。四個佛教思想學派：</w:t>
      </w:r>
      <w:r w:rsidRPr="001A7E17">
        <w:rPr>
          <w:rFonts w:ascii="Times New Roman" w:eastAsia="標楷體" w:hAnsi="Times New Roman" w:hint="eastAsia"/>
          <w:kern w:val="0"/>
          <w:szCs w:val="24"/>
        </w:rPr>
        <w:t>說一切有部</w:t>
      </w:r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Vaibhashika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經量部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Sautrantika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Cittamatra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）、</w:t>
      </w:r>
    </w:p>
    <w:p w14:paraId="44D49B9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</w:t>
      </w:r>
      <w:r w:rsidRPr="001A7E17">
        <w:rPr>
          <w:rFonts w:ascii="Times New Roman" w:eastAsia="標楷體" w:hAnsi="Times New Roman" w:hint="eastAsia"/>
          <w:kern w:val="0"/>
          <w:szCs w:val="24"/>
        </w:rPr>
        <w:t>81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2B62748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中觀派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Madhyamaka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）。前二者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是小乘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，後二者是大乘。</w:t>
      </w:r>
    </w:p>
    <w:p w14:paraId="7B1D5C7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Postmeditation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後得</w:t>
      </w:r>
      <w:r w:rsidRPr="001A7E17">
        <w:rPr>
          <w:rFonts w:ascii="Times New Roman" w:eastAsia="標楷體" w:hAnsi="Times New Roman" w:hint="eastAsia"/>
          <w:kern w:val="0"/>
          <w:szCs w:val="24"/>
        </w:rPr>
        <w:t>、座下</w:t>
      </w:r>
      <w:r w:rsidRPr="001A7E17">
        <w:rPr>
          <w:rFonts w:ascii="Times New Roman" w:eastAsia="標楷體" w:hAnsi="Times New Roman"/>
          <w:kern w:val="0"/>
          <w:szCs w:val="24"/>
        </w:rPr>
        <w:t>。一般而言，指投入</w:t>
      </w:r>
      <w:r w:rsidRPr="001A7E17">
        <w:rPr>
          <w:rFonts w:ascii="Times New Roman" w:eastAsia="標楷體" w:hAnsi="Times New Roman" w:hint="eastAsia"/>
          <w:kern w:val="0"/>
          <w:szCs w:val="24"/>
        </w:rPr>
        <w:t>感官</w:t>
      </w:r>
      <w:r w:rsidRPr="001A7E17">
        <w:rPr>
          <w:rFonts w:ascii="Times New Roman" w:eastAsia="標楷體" w:hAnsi="Times New Roman"/>
          <w:kern w:val="0"/>
          <w:szCs w:val="24"/>
        </w:rPr>
        <w:t>感</w:t>
      </w:r>
      <w:r w:rsidRPr="001A7E17">
        <w:rPr>
          <w:rFonts w:ascii="Times New Roman" w:eastAsia="標楷體" w:hAnsi="Times New Roman" w:hint="eastAsia"/>
          <w:kern w:val="0"/>
          <w:szCs w:val="24"/>
        </w:rPr>
        <w:t>受</w:t>
      </w:r>
      <w:r w:rsidRPr="001A7E17">
        <w:rPr>
          <w:rFonts w:ascii="Times New Roman" w:eastAsia="標楷體" w:hAnsi="Times New Roman"/>
          <w:kern w:val="0"/>
          <w:szCs w:val="24"/>
        </w:rPr>
        <w:t>與活動的期間。</w:t>
      </w:r>
      <w:r w:rsidRPr="001A7E17">
        <w:rPr>
          <w:rFonts w:ascii="Times New Roman" w:eastAsia="標楷體" w:hAnsi="Times New Roman" w:hint="eastAsia"/>
          <w:kern w:val="0"/>
          <w:szCs w:val="24"/>
        </w:rPr>
        <w:t>特定</w:t>
      </w:r>
      <w:r w:rsidRPr="001A7E17">
        <w:rPr>
          <w:rFonts w:ascii="Times New Roman" w:eastAsia="標楷體" w:hAnsi="Times New Roman"/>
          <w:kern w:val="0"/>
          <w:szCs w:val="24"/>
        </w:rPr>
        <w:t>而言，指從心的本然狀態</w:t>
      </w:r>
      <w:r w:rsidRPr="001A7E17">
        <w:rPr>
          <w:rFonts w:ascii="Times New Roman" w:eastAsia="標楷體" w:hAnsi="Times New Roman" w:hint="eastAsia"/>
          <w:kern w:val="0"/>
          <w:szCs w:val="24"/>
        </w:rPr>
        <w:t>渙散</w:t>
      </w:r>
      <w:r w:rsidRPr="001A7E17">
        <w:rPr>
          <w:rFonts w:ascii="Times New Roman" w:eastAsia="標楷體" w:hAnsi="Times New Roman"/>
          <w:kern w:val="0"/>
          <w:szCs w:val="24"/>
        </w:rPr>
        <w:t>時。</w:t>
      </w:r>
    </w:p>
    <w:p w14:paraId="30716A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Practice Lineage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sgrub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該</w:t>
      </w:r>
      <w:r w:rsidRPr="001A7E17">
        <w:rPr>
          <w:rFonts w:ascii="Times New Roman" w:eastAsia="標楷體" w:hAnsi="Times New Roman"/>
          <w:kern w:val="0"/>
          <w:szCs w:val="24"/>
        </w:rPr>
        <w:t>傳承中的上師強調對於教法的個人經驗，而非學者派的宣講經典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bshad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八大實修傳承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Eight Practice Lineages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A098A7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Prajnaparamita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般若波羅蜜多；智慧</w:t>
      </w:r>
      <w:r w:rsidRPr="001A7E17">
        <w:rPr>
          <w:rFonts w:ascii="Times New Roman" w:eastAsia="標楷體" w:hAnsi="Times New Roman" w:hint="eastAsia"/>
          <w:kern w:val="0"/>
          <w:szCs w:val="24"/>
        </w:rPr>
        <w:t>圓滿</w:t>
      </w:r>
      <w:r w:rsidRPr="001A7E17">
        <w:rPr>
          <w:rFonts w:ascii="Times New Roman" w:eastAsia="標楷體" w:hAnsi="Times New Roman"/>
          <w:kern w:val="0"/>
          <w:szCs w:val="24"/>
        </w:rPr>
        <w:t>。「出世智」。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洞察</w:t>
      </w:r>
      <w:r w:rsidRPr="001A7E17">
        <w:rPr>
          <w:rFonts w:ascii="Times New Roman" w:eastAsia="標楷體" w:hAnsi="Times New Roman"/>
          <w:kern w:val="0"/>
          <w:szCs w:val="24"/>
        </w:rPr>
        <w:t>空性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，超越對主體、客體與行為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執</w:t>
      </w:r>
      <w:r w:rsidRPr="001A7E17">
        <w:rPr>
          <w:rFonts w:ascii="Times New Roman" w:eastAsia="標楷體" w:hAnsi="Times New Roman" w:hint="eastAsia"/>
          <w:kern w:val="0"/>
          <w:szCs w:val="24"/>
        </w:rPr>
        <w:t>念</w:t>
      </w:r>
      <w:r w:rsidRPr="001A7E17">
        <w:rPr>
          <w:rFonts w:ascii="Times New Roman" w:eastAsia="標楷體" w:hAnsi="Times New Roman"/>
          <w:kern w:val="0"/>
          <w:szCs w:val="24"/>
        </w:rPr>
        <w:t>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大乘教法。</w:t>
      </w:r>
    </w:p>
    <w:p w14:paraId="2B11983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Pratyekabuddha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辟支佛</w:t>
      </w:r>
      <w:r w:rsidRPr="001A7E17">
        <w:rPr>
          <w:rFonts w:ascii="Times New Roman" w:eastAsia="標楷體" w:hAnsi="Times New Roman" w:hint="eastAsia"/>
          <w:kern w:val="0"/>
          <w:szCs w:val="24"/>
        </w:rPr>
        <w:t>、緣覺、獨覺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「獨自證悟者」。在第二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個小乘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派別中，主要透過</w:t>
      </w:r>
      <w:r w:rsidRPr="001A7E17">
        <w:rPr>
          <w:rFonts w:ascii="Times New Roman" w:eastAsia="標楷體" w:hAnsi="Times New Roman" w:hint="eastAsia"/>
          <w:kern w:val="0"/>
          <w:szCs w:val="24"/>
        </w:rPr>
        <w:t>以</w:t>
      </w:r>
      <w:r w:rsidRPr="001A7E17">
        <w:rPr>
          <w:rFonts w:ascii="Times New Roman" w:eastAsia="標楷體" w:hAnsi="Times New Roman"/>
          <w:kern w:val="0"/>
          <w:szCs w:val="24"/>
        </w:rPr>
        <w:t>顛倒次序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來</w:t>
      </w:r>
      <w:r w:rsidRPr="001A7E17">
        <w:rPr>
          <w:rFonts w:ascii="Times New Roman" w:eastAsia="標楷體" w:hAnsi="Times New Roman"/>
          <w:kern w:val="0"/>
          <w:szCs w:val="24"/>
        </w:rPr>
        <w:t>觀修十二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因緣而達到圓滿的修行者。</w:t>
      </w:r>
    </w:p>
    <w:p w14:paraId="5D08B35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Precious Word Empowerment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句義灌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珍貴的詞句灌頂。參見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「第四灌頂」（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fourth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empwerment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1D60AF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Preliminaries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前行</w:t>
      </w:r>
      <w:r w:rsidRPr="001A7E17">
        <w:rPr>
          <w:rFonts w:ascii="Times New Roman" w:eastAsia="標楷體" w:hAnsi="Times New Roman" w:hint="eastAsia"/>
          <w:kern w:val="0"/>
          <w:szCs w:val="24"/>
        </w:rPr>
        <w:t>、加行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的外前行為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</w:t>
      </w:r>
      <w:r w:rsidRPr="001A7E17">
        <w:rPr>
          <w:rFonts w:ascii="Times New Roman" w:eastAsia="標楷體" w:hAnsi="Times New Roman" w:hint="eastAsia"/>
          <w:kern w:val="0"/>
          <w:szCs w:val="24"/>
        </w:rPr>
        <w:t>思量（</w:t>
      </w:r>
      <w:r w:rsidRPr="001A7E17">
        <w:rPr>
          <w:rFonts w:ascii="Times New Roman" w:eastAsia="標楷體" w:hAnsi="Times New Roman"/>
          <w:kern w:val="0"/>
          <w:szCs w:val="24"/>
        </w:rPr>
        <w:t>轉心法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）；不共</w:t>
      </w:r>
      <w:r w:rsidRPr="001A7E17">
        <w:rPr>
          <w:rFonts w:ascii="Times New Roman" w:eastAsia="標楷體" w:hAnsi="Times New Roman"/>
          <w:kern w:val="0"/>
          <w:szCs w:val="24"/>
        </w:rPr>
        <w:t>的內前行為皈依與</w:t>
      </w:r>
      <w:r w:rsidRPr="001A7E17">
        <w:rPr>
          <w:rFonts w:ascii="Times New Roman" w:eastAsia="標楷體" w:hAnsi="Times New Roman" w:hint="eastAsia"/>
          <w:kern w:val="0"/>
          <w:szCs w:val="24"/>
        </w:rPr>
        <w:t>發</w:t>
      </w:r>
      <w:r w:rsidRPr="001A7E17">
        <w:rPr>
          <w:rFonts w:ascii="Times New Roman" w:eastAsia="標楷體" w:hAnsi="Times New Roman"/>
          <w:kern w:val="0"/>
          <w:szCs w:val="24"/>
        </w:rPr>
        <w:t>菩提心、金剛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修誦、獻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曼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達，以及上師瑜伽的四乘以十萬次修持。</w:t>
      </w:r>
    </w:p>
    <w:p w14:paraId="7B70970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Purifying the obscurations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sgrib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sbyong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清淨</w:t>
      </w:r>
      <w:r w:rsidRPr="001A7E17">
        <w:rPr>
          <w:rFonts w:ascii="Times New Roman" w:eastAsia="標楷體" w:hAnsi="Times New Roman" w:hint="eastAsia"/>
          <w:kern w:val="0"/>
          <w:szCs w:val="24"/>
        </w:rPr>
        <w:t>遮</w:t>
      </w:r>
      <w:r w:rsidRPr="001A7E17">
        <w:rPr>
          <w:rFonts w:ascii="Times New Roman" w:eastAsia="標楷體" w:hAnsi="Times New Roman"/>
          <w:kern w:val="0"/>
          <w:szCs w:val="24"/>
        </w:rPr>
        <w:t>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淨除如來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藏</w:t>
      </w:r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遮蔽的靈性修持，例如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不共</w:t>
      </w:r>
      <w:r w:rsidRPr="001A7E17">
        <w:rPr>
          <w:rFonts w:ascii="Times New Roman" w:eastAsia="標楷體" w:hAnsi="Times New Roman"/>
          <w:kern w:val="0"/>
          <w:szCs w:val="24"/>
        </w:rPr>
        <w:t>前行中的</w:t>
      </w:r>
      <w:r w:rsidRPr="001A7E17">
        <w:rPr>
          <w:rFonts w:ascii="Times New Roman" w:eastAsia="標楷體" w:hAnsi="Times New Roman" w:hint="eastAsia"/>
          <w:kern w:val="0"/>
          <w:szCs w:val="24"/>
        </w:rPr>
        <w:t>觀</w:t>
      </w:r>
      <w:r w:rsidRPr="001A7E17">
        <w:rPr>
          <w:rFonts w:ascii="Times New Roman" w:eastAsia="標楷體" w:hAnsi="Times New Roman"/>
          <w:kern w:val="0"/>
          <w:szCs w:val="24"/>
        </w:rPr>
        <w:t>修與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持誦金剛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薩埵心咒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95FB35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2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576F5CA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Qualified master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bla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ldan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具格上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師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具德上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師</w:t>
      </w:r>
      <w:r w:rsidRPr="001A7E17">
        <w:rPr>
          <w:rFonts w:ascii="Times New Roman" w:eastAsia="標楷體" w:hAnsi="Times New Roman"/>
          <w:kern w:val="0"/>
          <w:szCs w:val="24"/>
        </w:rPr>
        <w:t>。擁有正見且具有真正菩提心的人。</w:t>
      </w:r>
    </w:p>
    <w:p w14:paraId="66435DC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4171313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Radiant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'od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發光地。</w:t>
      </w:r>
      <w:r w:rsidRPr="001A7E17">
        <w:rPr>
          <w:rFonts w:ascii="Times New Roman" w:eastAsia="標楷體" w:hAnsi="Times New Roman" w:hint="eastAsia"/>
          <w:kern w:val="0"/>
          <w:szCs w:val="24"/>
        </w:rPr>
        <w:t>菩薩十地</w:t>
      </w:r>
      <w:r w:rsidRPr="001A7E17">
        <w:rPr>
          <w:rFonts w:ascii="Times New Roman" w:eastAsia="標楷體" w:hAnsi="Times New Roman"/>
          <w:kern w:val="0"/>
          <w:szCs w:val="24"/>
        </w:rPr>
        <w:t>的第三地。</w:t>
      </w:r>
    </w:p>
    <w:p w14:paraId="2E7B203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Rainbow body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'ja'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lus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虹身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、虹光身</w:t>
      </w:r>
      <w:r w:rsidRPr="001A7E17">
        <w:rPr>
          <w:rFonts w:ascii="Times New Roman" w:eastAsia="標楷體" w:hAnsi="Times New Roman"/>
          <w:kern w:val="0"/>
          <w:szCs w:val="24"/>
        </w:rPr>
        <w:t>。已經</w:t>
      </w:r>
      <w:r w:rsidRPr="001A7E17">
        <w:rPr>
          <w:rFonts w:ascii="Times New Roman" w:eastAsia="標楷體" w:hAnsi="Times New Roman" w:hint="eastAsia"/>
          <w:kern w:val="0"/>
          <w:szCs w:val="24"/>
        </w:rPr>
        <w:t>竭盡</w:t>
      </w:r>
      <w:r w:rsidRPr="001A7E17">
        <w:rPr>
          <w:rFonts w:ascii="Times New Roman" w:eastAsia="標楷體" w:hAnsi="Times New Roman"/>
          <w:kern w:val="0"/>
          <w:szCs w:val="24"/>
        </w:rPr>
        <w:t>一切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執取與執念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的修行者，在死亡時，形成肉身的五大</w:t>
      </w:r>
      <w:r w:rsidRPr="001A7E17">
        <w:rPr>
          <w:rFonts w:ascii="Times New Roman" w:eastAsia="標楷體" w:hAnsi="Times New Roman" w:hint="eastAsia"/>
          <w:kern w:val="0"/>
          <w:szCs w:val="24"/>
        </w:rPr>
        <w:t>粗重</w:t>
      </w:r>
      <w:r w:rsidRPr="001A7E17">
        <w:rPr>
          <w:rFonts w:ascii="Times New Roman" w:eastAsia="標楷體" w:hAnsi="Times New Roman"/>
          <w:kern w:val="0"/>
          <w:szCs w:val="24"/>
        </w:rPr>
        <w:t>元素</w:t>
      </w:r>
      <w:r w:rsidRPr="001A7E17">
        <w:rPr>
          <w:rFonts w:ascii="Times New Roman" w:eastAsia="標楷體" w:hAnsi="Times New Roman" w:hint="eastAsia"/>
          <w:kern w:val="0"/>
          <w:szCs w:val="24"/>
        </w:rPr>
        <w:t>消</w:t>
      </w:r>
      <w:r w:rsidRPr="001A7E17">
        <w:rPr>
          <w:rFonts w:ascii="Times New Roman" w:eastAsia="標楷體" w:hAnsi="Times New Roman"/>
          <w:kern w:val="0"/>
          <w:szCs w:val="24"/>
        </w:rPr>
        <w:t>融回</w:t>
      </w:r>
      <w:r w:rsidRPr="001A7E17">
        <w:rPr>
          <w:rFonts w:ascii="Times New Roman" w:eastAsia="標楷體" w:hAnsi="Times New Roman" w:hint="eastAsia"/>
          <w:kern w:val="0"/>
          <w:szCs w:val="24"/>
        </w:rPr>
        <w:t>返</w:t>
      </w:r>
      <w:r w:rsidRPr="001A7E17">
        <w:rPr>
          <w:rFonts w:ascii="Times New Roman" w:eastAsia="標楷體" w:hAnsi="Times New Roman"/>
          <w:kern w:val="0"/>
          <w:szCs w:val="24"/>
        </w:rPr>
        <w:t>其五大精華－五色光。</w:t>
      </w:r>
      <w:r w:rsidRPr="001A7E17">
        <w:rPr>
          <w:rFonts w:ascii="Times New Roman" w:eastAsia="標楷體" w:hAnsi="Times New Roman" w:hint="eastAsia"/>
          <w:kern w:val="0"/>
          <w:szCs w:val="24"/>
        </w:rPr>
        <w:t>有時會留下毛髮與指甲。</w:t>
      </w:r>
    </w:p>
    <w:p w14:paraId="448EDDA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Realization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了</w:t>
      </w:r>
      <w:r w:rsidRPr="001A7E17">
        <w:rPr>
          <w:rFonts w:ascii="Times New Roman" w:eastAsia="標楷體" w:hAnsi="Times New Roman"/>
          <w:kern w:val="0"/>
          <w:szCs w:val="24"/>
        </w:rPr>
        <w:t>證</w:t>
      </w:r>
      <w:r w:rsidRPr="001A7E17">
        <w:rPr>
          <w:rFonts w:ascii="Times New Roman" w:eastAsia="標楷體" w:hAnsi="Times New Roman" w:hint="eastAsia"/>
          <w:kern w:val="0"/>
          <w:szCs w:val="24"/>
        </w:rPr>
        <w:t>、了</w:t>
      </w:r>
      <w:r w:rsidRPr="001A7E17">
        <w:rPr>
          <w:rFonts w:ascii="Times New Roman" w:eastAsia="標楷體" w:hAnsi="Times New Roman"/>
          <w:kern w:val="0"/>
          <w:szCs w:val="24"/>
        </w:rPr>
        <w:t>悟。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r w:rsidRPr="001A7E17">
        <w:rPr>
          <w:rFonts w:ascii="Times New Roman" w:eastAsia="標楷體" w:hAnsi="Times New Roman"/>
          <w:kern w:val="0"/>
          <w:szCs w:val="24"/>
        </w:rPr>
        <w:t>識理解、覺受與</w:t>
      </w:r>
      <w:r w:rsidRPr="001A7E17">
        <w:rPr>
          <w:rFonts w:ascii="Times New Roman" w:eastAsia="標楷體" w:hAnsi="Times New Roman" w:hint="eastAsia"/>
          <w:kern w:val="0"/>
          <w:szCs w:val="24"/>
        </w:rPr>
        <w:t>了</w:t>
      </w:r>
      <w:r w:rsidRPr="001A7E17">
        <w:rPr>
          <w:rFonts w:ascii="Times New Roman" w:eastAsia="標楷體" w:hAnsi="Times New Roman"/>
          <w:kern w:val="0"/>
          <w:szCs w:val="24"/>
        </w:rPr>
        <w:t>悟的第三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依序</w:t>
      </w:r>
      <w:r w:rsidRPr="001A7E17">
        <w:rPr>
          <w:rFonts w:ascii="Times New Roman" w:eastAsia="標楷體" w:hAnsi="Times New Roman"/>
          <w:kern w:val="0"/>
          <w:szCs w:val="24"/>
        </w:rPr>
        <w:t>階段。</w:t>
      </w:r>
    </w:p>
    <w:p w14:paraId="37D93D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Realized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現前地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菩薩十地</w:t>
      </w:r>
      <w:r w:rsidRPr="001A7E17">
        <w:rPr>
          <w:rFonts w:ascii="Times New Roman" w:eastAsia="標楷體" w:hAnsi="Times New Roman"/>
          <w:kern w:val="0"/>
          <w:szCs w:val="24"/>
        </w:rPr>
        <w:t>的第六地。</w:t>
      </w:r>
    </w:p>
    <w:p w14:paraId="241B692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 w:hint="eastAsia"/>
          <w:kern w:val="0"/>
          <w:szCs w:val="24"/>
        </w:rPr>
        <w:t xml:space="preserve">Realizing the view 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 xml:space="preserve">bar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rtogs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pa</w:t>
      </w:r>
      <w:r w:rsidRPr="001A7E17">
        <w:rPr>
          <w:rFonts w:ascii="Times New Roman" w:eastAsia="標楷體" w:hAnsi="Times New Roman" w:hint="eastAsia"/>
          <w:kern w:val="0"/>
          <w:szCs w:val="24"/>
        </w:rPr>
        <w:t>）。了悟見地。</w:t>
      </w:r>
    </w:p>
    <w:p w14:paraId="4A9D943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Realm of Form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色界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。輪迴中的十七</w:t>
      </w:r>
      <w:r w:rsidRPr="001A7E17">
        <w:rPr>
          <w:rFonts w:ascii="Times New Roman" w:eastAsia="標楷體" w:hAnsi="Times New Roman" w:hint="eastAsia"/>
          <w:kern w:val="0"/>
          <w:szCs w:val="24"/>
        </w:rPr>
        <w:t>重</w:t>
      </w:r>
      <w:r w:rsidRPr="001A7E17">
        <w:rPr>
          <w:rFonts w:ascii="Times New Roman" w:eastAsia="標楷體" w:hAnsi="Times New Roman"/>
          <w:kern w:val="0"/>
          <w:szCs w:val="24"/>
        </w:rPr>
        <w:t>天，包含四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禪天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後三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以及五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淨居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。居住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在色界中的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眾生擁有光體，壽命極長且沒有痛苦的感受。</w:t>
      </w:r>
    </w:p>
    <w:p w14:paraId="1A4D0CA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Resultant Secret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'bras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密咒果乘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以果為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道用的金剛乘體系，相對</w:t>
      </w:r>
      <w:r w:rsidRPr="001A7E17">
        <w:rPr>
          <w:rFonts w:ascii="Times New Roman" w:eastAsia="標楷體" w:hAnsi="Times New Roman" w:hint="eastAsia"/>
          <w:kern w:val="0"/>
          <w:szCs w:val="24"/>
        </w:rPr>
        <w:t>於</w:t>
      </w:r>
      <w:r w:rsidRPr="001A7E17">
        <w:rPr>
          <w:rFonts w:ascii="Times New Roman" w:eastAsia="標楷體" w:hAnsi="Times New Roman"/>
          <w:kern w:val="0"/>
          <w:szCs w:val="24"/>
        </w:rPr>
        <w:t>「因</w:t>
      </w:r>
      <w:r w:rsidRPr="001A7E17">
        <w:rPr>
          <w:rFonts w:ascii="Times New Roman" w:eastAsia="標楷體" w:hAnsi="Times New Roman" w:hint="eastAsia"/>
          <w:kern w:val="0"/>
          <w:szCs w:val="24"/>
        </w:rPr>
        <w:t>哲理</w:t>
      </w:r>
      <w:r w:rsidRPr="001A7E17">
        <w:rPr>
          <w:rFonts w:ascii="Times New Roman" w:eastAsia="標楷體" w:hAnsi="Times New Roman"/>
          <w:kern w:val="0"/>
          <w:szCs w:val="24"/>
        </w:rPr>
        <w:t>乘」。參見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密咒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Secret Mantra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8EA4AD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Ripening empowerments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smin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成熟灌頂。令眾生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的心續成熟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</w:t>
      </w:r>
      <w:r w:rsidRPr="001A7E17">
        <w:rPr>
          <w:rFonts w:ascii="Times New Roman" w:eastAsia="標楷體" w:hAnsi="Times New Roman" w:hint="eastAsia"/>
          <w:kern w:val="0"/>
          <w:szCs w:val="24"/>
        </w:rPr>
        <w:t>而</w:t>
      </w:r>
      <w:r w:rsidRPr="001A7E17">
        <w:rPr>
          <w:rFonts w:ascii="Times New Roman" w:eastAsia="標楷體" w:hAnsi="Times New Roman"/>
          <w:kern w:val="0"/>
          <w:szCs w:val="24"/>
        </w:rPr>
        <w:t>能夠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證得佛的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四身的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金剛乘灌頂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F46D9F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Royal seat of dharmakaya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法身王位。與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圓滿佛果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相同。</w:t>
      </w:r>
    </w:p>
    <w:p w14:paraId="0C250F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Royal throne of the three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btsan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三身寶座。與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圓滿佛果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相同。</w:t>
      </w:r>
    </w:p>
    <w:p w14:paraId="04D29C3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Rupakaya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色身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、具有色相之身</w:t>
      </w:r>
      <w:r w:rsidRPr="001A7E17">
        <w:rPr>
          <w:rFonts w:ascii="Times New Roman" w:eastAsia="標楷體" w:hAnsi="Times New Roman"/>
          <w:kern w:val="0"/>
          <w:szCs w:val="24"/>
        </w:rPr>
        <w:t>。佛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的報身與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化身的統稱。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3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EBFDDD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Sadaprarudita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常啼菩薩。過去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中的一位菩薩，是堅</w:t>
      </w:r>
      <w:r w:rsidRPr="001A7E17">
        <w:rPr>
          <w:rFonts w:ascii="Times New Roman" w:eastAsia="標楷體" w:hAnsi="Times New Roman" w:hint="eastAsia"/>
          <w:kern w:val="0"/>
          <w:szCs w:val="24"/>
        </w:rPr>
        <w:t>定</w:t>
      </w:r>
      <w:r w:rsidRPr="001A7E17">
        <w:rPr>
          <w:rFonts w:ascii="Times New Roman" w:eastAsia="標楷體" w:hAnsi="Times New Roman"/>
          <w:kern w:val="0"/>
          <w:szCs w:val="24"/>
        </w:rPr>
        <w:t>虔敬與堅忍的典範。</w:t>
      </w:r>
      <w:r w:rsidRPr="001A7E17">
        <w:rPr>
          <w:rFonts w:ascii="Times New Roman" w:eastAsia="標楷體" w:hAnsi="Times New Roman" w:hint="eastAsia"/>
          <w:kern w:val="0"/>
          <w:szCs w:val="24"/>
        </w:rPr>
        <w:t>於《</w:t>
      </w:r>
      <w:r w:rsidRPr="001A7E17">
        <w:rPr>
          <w:rFonts w:ascii="Times New Roman" w:eastAsia="標楷體" w:hAnsi="Times New Roman"/>
          <w:kern w:val="0"/>
          <w:szCs w:val="24"/>
        </w:rPr>
        <w:t>般若波羅蜜多經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中提及這位菩薩。</w:t>
      </w:r>
    </w:p>
    <w:p w14:paraId="41AD941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Samadhi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三昧</w:t>
      </w:r>
      <w:r w:rsidRPr="001A7E17">
        <w:rPr>
          <w:rFonts w:ascii="Times New Roman" w:eastAsia="標楷體" w:hAnsi="Times New Roman" w:hint="eastAsia"/>
          <w:kern w:val="0"/>
          <w:szCs w:val="24"/>
        </w:rPr>
        <w:t>、定</w:t>
      </w:r>
      <w:r w:rsidRPr="001A7E17">
        <w:rPr>
          <w:rFonts w:ascii="Times New Roman" w:eastAsia="標楷體" w:hAnsi="Times New Roman"/>
          <w:kern w:val="0"/>
          <w:szCs w:val="24"/>
        </w:rPr>
        <w:t>。「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持</w:t>
      </w:r>
      <w:r w:rsidRPr="001A7E17">
        <w:rPr>
          <w:rFonts w:ascii="Times New Roman" w:eastAsia="標楷體" w:hAnsi="Times New Roman" w:hint="eastAsia"/>
          <w:kern w:val="0"/>
          <w:szCs w:val="24"/>
        </w:rPr>
        <w:t>守相續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r w:rsidRPr="001A7E17">
        <w:rPr>
          <w:rFonts w:ascii="Times New Roman" w:eastAsia="標楷體" w:hAnsi="Times New Roman"/>
          <w:kern w:val="0"/>
          <w:szCs w:val="24"/>
        </w:rPr>
        <w:t>或</w:t>
      </w:r>
      <w:r w:rsidRPr="001A7E17">
        <w:rPr>
          <w:rFonts w:ascii="Times New Roman" w:eastAsia="標楷體" w:hAnsi="Times New Roman" w:hint="eastAsia"/>
          <w:kern w:val="0"/>
          <w:szCs w:val="24"/>
        </w:rPr>
        <w:t>平</w:t>
      </w:r>
      <w:r w:rsidRPr="001A7E17">
        <w:rPr>
          <w:rFonts w:ascii="Times New Roman" w:eastAsia="標楷體" w:hAnsi="Times New Roman"/>
          <w:kern w:val="0"/>
          <w:szCs w:val="24"/>
        </w:rPr>
        <w:t>穩性」。</w:t>
      </w:r>
    </w:p>
    <w:p w14:paraId="3B16DED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Samadhi of Courageous Movement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' bar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勇</w:t>
      </w:r>
      <w:r w:rsidRPr="001A7E17">
        <w:rPr>
          <w:rFonts w:ascii="Times New Roman" w:eastAsia="標楷體" w:hAnsi="Times New Roman" w:hint="eastAsia"/>
          <w:kern w:val="0"/>
          <w:szCs w:val="24"/>
        </w:rPr>
        <w:t>行</w:t>
      </w:r>
      <w:r w:rsidRPr="001A7E17">
        <w:rPr>
          <w:rFonts w:ascii="Times New Roman" w:eastAsia="標楷體" w:hAnsi="Times New Roman"/>
          <w:kern w:val="0"/>
          <w:szCs w:val="24"/>
        </w:rPr>
        <w:t>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《楞</w:t>
      </w:r>
      <w:r w:rsidRPr="001A7E17">
        <w:rPr>
          <w:rFonts w:ascii="Times New Roman" w:eastAsia="標楷體" w:hAnsi="Times New Roman"/>
          <w:kern w:val="0"/>
          <w:szCs w:val="24"/>
        </w:rPr>
        <w:t>嚴經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》（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Surangama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Sutra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中描述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的楞嚴三昧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76ED50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Samadhi of Magical Illusion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sgyu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如</w:t>
      </w:r>
      <w:r w:rsidRPr="001A7E17">
        <w:rPr>
          <w:rFonts w:ascii="Times New Roman" w:eastAsia="標楷體" w:hAnsi="Times New Roman"/>
          <w:kern w:val="0"/>
          <w:szCs w:val="24"/>
        </w:rPr>
        <w:t>幻三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1F0982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Samadhi of First Dhyana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第一禪那三摩地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初禪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fist dhyana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60B271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Samadhi of the Majestic Lion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seng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bsgyings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獅子威三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其英譯</w:t>
      </w:r>
      <w:r w:rsidRPr="001A7E17">
        <w:rPr>
          <w:rFonts w:ascii="Times New Roman" w:eastAsia="標楷體" w:hAnsi="Times New Roman"/>
          <w:kern w:val="0"/>
          <w:szCs w:val="24"/>
        </w:rPr>
        <w:t>描述</w:t>
      </w:r>
      <w:r w:rsidRPr="001A7E17">
        <w:rPr>
          <w:rFonts w:ascii="Times New Roman" w:eastAsia="標楷體" w:hAnsi="Times New Roman" w:hint="eastAsia"/>
          <w:kern w:val="0"/>
          <w:szCs w:val="24"/>
        </w:rPr>
        <w:t>見於</w:t>
      </w:r>
      <w:r w:rsidRPr="001A7E17">
        <w:rPr>
          <w:rFonts w:ascii="Times New Roman" w:eastAsia="標楷體" w:hAnsi="Times New Roman"/>
          <w:kern w:val="0"/>
          <w:szCs w:val="24"/>
        </w:rPr>
        <w:t>美國香巴拉出版社</w:t>
      </w:r>
      <w:r w:rsidRPr="001A7E17">
        <w:rPr>
          <w:rFonts w:ascii="Times New Roman" w:eastAsia="標楷體" w:hAnsi="Times New Roman" w:hint="eastAsia"/>
          <w:kern w:val="0"/>
          <w:szCs w:val="24"/>
        </w:rPr>
        <w:t>發行</w:t>
      </w:r>
      <w:r w:rsidRPr="001A7E17">
        <w:rPr>
          <w:rFonts w:ascii="Times New Roman" w:eastAsia="標楷體" w:hAnsi="Times New Roman"/>
          <w:kern w:val="0"/>
          <w:szCs w:val="24"/>
        </w:rPr>
        <w:t>的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>
        <w:rPr>
          <w:rFonts w:ascii="Times New Roman" w:eastAsia="標楷體" w:hAnsi="Times New Roman" w:hint="eastAsia"/>
          <w:kern w:val="0"/>
          <w:szCs w:val="24"/>
        </w:rPr>
        <w:t>大方廣佛</w:t>
      </w:r>
      <w:r w:rsidRPr="001A7E17">
        <w:rPr>
          <w:rFonts w:ascii="Times New Roman" w:eastAsia="標楷體" w:hAnsi="Times New Roman"/>
          <w:kern w:val="0"/>
          <w:szCs w:val="24"/>
        </w:rPr>
        <w:t>華嚴經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Flower Adornment Sutra, Vol. III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中。</w:t>
      </w:r>
    </w:p>
    <w:p w14:paraId="64E7FD2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三昧耶；誓言。金剛乘修持中的神聖誓言、戒律或者承諾。三昧耶有許多細節，但</w:t>
      </w:r>
      <w:r w:rsidRPr="001A7E17">
        <w:rPr>
          <w:rFonts w:ascii="Times New Roman" w:eastAsia="標楷體" w:hAnsi="Times New Roman" w:hint="eastAsia"/>
          <w:kern w:val="0"/>
          <w:szCs w:val="24"/>
        </w:rPr>
        <w:t>根</w:t>
      </w:r>
      <w:r w:rsidRPr="001A7E17">
        <w:rPr>
          <w:rFonts w:ascii="Times New Roman" w:eastAsia="標楷體" w:hAnsi="Times New Roman"/>
          <w:kern w:val="0"/>
          <w:szCs w:val="24"/>
        </w:rPr>
        <w:t>本上包含對外與金剛上師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和法友們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保持和諧關係，以及對內不偏離持續的修持。</w:t>
      </w:r>
    </w:p>
    <w:p w14:paraId="32E8239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Sambhogakaya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longs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。「圓滿受用身」。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在佛果的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五身之中，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具足「五圓滿」的諸佛的半</w:t>
      </w:r>
      <w:r w:rsidRPr="001A7E17">
        <w:rPr>
          <w:rFonts w:ascii="Times New Roman" w:eastAsia="標楷體" w:hAnsi="Times New Roman" w:hint="eastAsia"/>
          <w:kern w:val="0"/>
          <w:szCs w:val="24"/>
        </w:rPr>
        <w:t>顯現之相</w:t>
      </w:r>
      <w:r w:rsidRPr="001A7E17">
        <w:rPr>
          <w:rFonts w:ascii="Times New Roman" w:eastAsia="標楷體" w:hAnsi="Times New Roman"/>
          <w:kern w:val="0"/>
          <w:szCs w:val="24"/>
        </w:rPr>
        <w:t>。「五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圓滿」是上師圓滿、眷屬圓滿、處所圓滿、教法圓滿，以及時間圓滿，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只有</w:t>
      </w:r>
      <w:r w:rsidRPr="001A7E17">
        <w:rPr>
          <w:rFonts w:ascii="Times New Roman" w:eastAsia="標楷體" w:hAnsi="Times New Roman" w:hint="eastAsia"/>
          <w:kern w:val="0"/>
          <w:szCs w:val="24"/>
        </w:rPr>
        <w:t>登</w:t>
      </w:r>
      <w:r w:rsidRPr="001A7E17">
        <w:rPr>
          <w:rFonts w:ascii="Times New Roman" w:eastAsia="標楷體" w:hAnsi="Times New Roman"/>
          <w:kern w:val="0"/>
          <w:szCs w:val="24"/>
        </w:rPr>
        <w:t>地菩薩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才能</w:t>
      </w:r>
      <w:r w:rsidRPr="001A7E17">
        <w:rPr>
          <w:rFonts w:ascii="Times New Roman" w:eastAsia="標楷體" w:hAnsi="Times New Roman" w:hint="eastAsia"/>
          <w:kern w:val="0"/>
          <w:szCs w:val="24"/>
        </w:rPr>
        <w:t>看</w:t>
      </w:r>
      <w:r w:rsidRPr="001A7E17">
        <w:rPr>
          <w:rFonts w:ascii="Times New Roman" w:eastAsia="標楷體" w:hAnsi="Times New Roman"/>
          <w:kern w:val="0"/>
          <w:szCs w:val="24"/>
        </w:rPr>
        <w:t>得到。</w:t>
      </w:r>
    </w:p>
    <w:p w14:paraId="0EAAA1A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Sameness of space and wakefulness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dbyings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dang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mnyam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</w:t>
      </w:r>
      <w:r w:rsidRPr="001A7E17">
        <w:rPr>
          <w:rFonts w:ascii="Times New Roman" w:eastAsia="標楷體" w:hAnsi="Times New Roman" w:hint="eastAsia"/>
          <w:kern w:val="0"/>
          <w:szCs w:val="24"/>
        </w:rPr>
        <w:t>性與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覺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二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307CA2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4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CE1F4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Samsara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'khor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輪迴。生與死的</w:t>
      </w:r>
      <w:r w:rsidRPr="001A7E17">
        <w:rPr>
          <w:rFonts w:ascii="Times New Roman" w:eastAsia="標楷體" w:hAnsi="Times New Roman" w:hint="eastAsia"/>
          <w:kern w:val="0"/>
          <w:szCs w:val="24"/>
        </w:rPr>
        <w:t>「惡性</w:t>
      </w:r>
      <w:r w:rsidRPr="001A7E17">
        <w:rPr>
          <w:rFonts w:ascii="Times New Roman" w:eastAsia="標楷體" w:hAnsi="Times New Roman"/>
          <w:kern w:val="0"/>
          <w:szCs w:val="24"/>
        </w:rPr>
        <w:t>輪轉</w:t>
      </w:r>
      <w:r w:rsidRPr="001A7E17">
        <w:rPr>
          <w:rFonts w:ascii="Times New Roman" w:eastAsia="標楷體" w:hAnsi="Times New Roman" w:hint="eastAsia"/>
          <w:kern w:val="0"/>
          <w:szCs w:val="24"/>
        </w:rPr>
        <w:t>」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一般凡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夫眾生受到無明與二元感知、業力與煩惱情緒束縛的狀態。</w:t>
      </w:r>
    </w:p>
    <w:p w14:paraId="2365530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Samsara and nirvana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'khor 'das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輪迴與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涅槃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。清淨與不清淨的現象。</w:t>
      </w:r>
    </w:p>
    <w:p w14:paraId="012E604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Saraha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ha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拉哈。印度大成就者之一，是大手印傳承的</w:t>
      </w:r>
      <w:r w:rsidRPr="001A7E17">
        <w:rPr>
          <w:rFonts w:ascii="Times New Roman" w:eastAsia="標楷體" w:hAnsi="Times New Roman" w:hint="eastAsia"/>
          <w:kern w:val="0"/>
          <w:szCs w:val="24"/>
        </w:rPr>
        <w:t>一位</w:t>
      </w:r>
      <w:r w:rsidRPr="001A7E17">
        <w:rPr>
          <w:rFonts w:ascii="Times New Roman" w:eastAsia="標楷體" w:hAnsi="Times New Roman"/>
          <w:kern w:val="0"/>
          <w:szCs w:val="24"/>
        </w:rPr>
        <w:t>上師。</w:t>
      </w:r>
    </w:p>
    <w:p w14:paraId="6B31250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 w:hint="eastAsia"/>
          <w:kern w:val="0"/>
          <w:szCs w:val="24"/>
        </w:rPr>
        <w:t>S</w:t>
      </w:r>
      <w:r w:rsidRPr="001A7E17">
        <w:rPr>
          <w:rFonts w:ascii="Times New Roman" w:eastAsia="標楷體" w:hAnsi="Times New Roman"/>
          <w:kern w:val="0"/>
          <w:szCs w:val="24"/>
        </w:rPr>
        <w:t>ecret conduct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ba</w:t>
      </w:r>
      <w:r w:rsidRPr="001A7E17">
        <w:rPr>
          <w:rFonts w:ascii="Times New Roman" w:eastAsia="標楷體" w:hAnsi="Times New Roman"/>
          <w:kern w:val="0"/>
          <w:szCs w:val="24"/>
        </w:rPr>
        <w:t>’i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密行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。各種不同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的行持之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一，作為增益修持。</w:t>
      </w:r>
    </w:p>
    <w:p w14:paraId="5765E96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Secret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guhyamantra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。與「金剛乘」同義。參見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祕密咒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Guhyamantra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BB765B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Seeing the mind-essence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sems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明心</w:t>
      </w:r>
      <w:r w:rsidRPr="001A7E17">
        <w:rPr>
          <w:rFonts w:ascii="Times New Roman" w:eastAsia="標楷體" w:hAnsi="Times New Roman"/>
          <w:kern w:val="0"/>
          <w:szCs w:val="24"/>
        </w:rPr>
        <w:t>見性</w:t>
      </w:r>
      <w:r w:rsidRPr="001A7E17">
        <w:rPr>
          <w:rFonts w:ascii="Times New Roman" w:eastAsia="標楷體" w:hAnsi="Times New Roman" w:hint="eastAsia"/>
          <w:kern w:val="0"/>
          <w:szCs w:val="24"/>
        </w:rPr>
        <w:t>，看到心的體性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5C6D74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Self-aware self-knowing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rig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</w:t>
      </w:r>
      <w:r w:rsidRPr="001A7E17">
        <w:rPr>
          <w:rFonts w:ascii="Times New Roman" w:eastAsia="標楷體" w:hAnsi="Times New Roman"/>
          <w:kern w:val="0"/>
          <w:szCs w:val="24"/>
        </w:rPr>
        <w:t>覺</w:t>
      </w:r>
      <w:r w:rsidRPr="001A7E17">
        <w:rPr>
          <w:rFonts w:ascii="Times New Roman" w:eastAsia="標楷體" w:hAnsi="Times New Roman" w:hint="eastAsia"/>
          <w:kern w:val="0"/>
          <w:szCs w:val="24"/>
        </w:rPr>
        <w:t>的自</w:t>
      </w:r>
      <w:r w:rsidRPr="001A7E17">
        <w:rPr>
          <w:rFonts w:ascii="Times New Roman" w:eastAsia="標楷體" w:hAnsi="Times New Roman"/>
          <w:kern w:val="0"/>
          <w:szCs w:val="24"/>
        </w:rPr>
        <w:t>明</w:t>
      </w:r>
      <w:r w:rsidRPr="001A7E17">
        <w:rPr>
          <w:rFonts w:ascii="Times New Roman" w:eastAsia="標楷體" w:hAnsi="Times New Roman" w:hint="eastAsia"/>
          <w:kern w:val="0"/>
          <w:szCs w:val="24"/>
        </w:rPr>
        <w:t>了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83DB3E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Self-knowing mindfulness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自明了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正念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22BA17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Self-entity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本體</w:t>
      </w:r>
      <w:r w:rsidRPr="001A7E17">
        <w:rPr>
          <w:rFonts w:ascii="Times New Roman" w:eastAsia="標楷體" w:hAnsi="Times New Roman" w:hint="eastAsia"/>
          <w:kern w:val="0"/>
          <w:szCs w:val="24"/>
        </w:rPr>
        <w:t>、我</w:t>
      </w:r>
      <w:r w:rsidRPr="001A7E17">
        <w:rPr>
          <w:rFonts w:ascii="Times New Roman" w:eastAsia="標楷體" w:hAnsi="Times New Roman"/>
          <w:kern w:val="0"/>
          <w:szCs w:val="24"/>
        </w:rPr>
        <w:t>。個人或現象本來存在且獨立的實體。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：人無我、法無我的「我」。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0EDD8E6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Self-existing natural flow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babs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</w:t>
      </w:r>
      <w:r w:rsidRPr="001A7E17">
        <w:rPr>
          <w:rFonts w:ascii="Times New Roman" w:eastAsia="標楷體" w:hAnsi="Times New Roman"/>
          <w:kern w:val="0"/>
          <w:szCs w:val="24"/>
        </w:rPr>
        <w:t>有本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然</w:t>
      </w:r>
      <w:r w:rsidRPr="001A7E17">
        <w:rPr>
          <w:rFonts w:ascii="Times New Roman" w:eastAsia="標楷體" w:hAnsi="Times New Roman"/>
          <w:kern w:val="0"/>
          <w:szCs w:val="24"/>
        </w:rPr>
        <w:t>流</w:t>
      </w:r>
      <w:r w:rsidRPr="001A7E17">
        <w:rPr>
          <w:rFonts w:ascii="Times New Roman" w:eastAsia="標楷體" w:hAnsi="Times New Roman" w:hint="eastAsia"/>
          <w:kern w:val="0"/>
          <w:szCs w:val="24"/>
        </w:rPr>
        <w:t>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4AD906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Self-existing self-knowing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</w:t>
      </w:r>
      <w:r w:rsidRPr="001A7E17">
        <w:rPr>
          <w:rFonts w:ascii="Times New Roman" w:eastAsia="標楷體" w:hAnsi="Times New Roman"/>
          <w:kern w:val="0"/>
          <w:szCs w:val="24"/>
        </w:rPr>
        <w:t>有</w:t>
      </w:r>
      <w:r w:rsidRPr="001A7E17">
        <w:rPr>
          <w:rFonts w:ascii="Times New Roman" w:eastAsia="標楷體" w:hAnsi="Times New Roman" w:hint="eastAsia"/>
          <w:kern w:val="0"/>
          <w:szCs w:val="24"/>
        </w:rPr>
        <w:t>的自</w:t>
      </w:r>
      <w:r w:rsidRPr="001A7E17">
        <w:rPr>
          <w:rFonts w:ascii="Times New Roman" w:eastAsia="標楷體" w:hAnsi="Times New Roman"/>
          <w:kern w:val="0"/>
          <w:szCs w:val="24"/>
        </w:rPr>
        <w:t>明</w:t>
      </w:r>
      <w:r w:rsidRPr="001A7E17">
        <w:rPr>
          <w:rFonts w:ascii="Times New Roman" w:eastAsia="標楷體" w:hAnsi="Times New Roman" w:hint="eastAsia"/>
          <w:kern w:val="0"/>
          <w:szCs w:val="24"/>
        </w:rPr>
        <w:t>了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18906E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Self-existing wakefulness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自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有</w:t>
      </w:r>
      <w:r w:rsidRPr="001A7E17">
        <w:rPr>
          <w:rFonts w:ascii="Times New Roman" w:eastAsia="標楷體" w:hAnsi="Times New Roman" w:hint="eastAsia"/>
          <w:kern w:val="0"/>
          <w:szCs w:val="24"/>
        </w:rPr>
        <w:t>的覺智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、自生智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不倚賴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智識作意的基本覺性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</w:p>
    <w:p w14:paraId="30DB673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Seven aspects of union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kha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）七</w:t>
      </w:r>
      <w:r w:rsidRPr="001A7E17">
        <w:rPr>
          <w:rFonts w:ascii="Times New Roman" w:eastAsia="標楷體" w:hAnsi="Times New Roman" w:hint="eastAsia"/>
          <w:kern w:val="0"/>
          <w:szCs w:val="24"/>
        </w:rPr>
        <w:t>支和合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報</w:t>
      </w:r>
      <w:r w:rsidRPr="001A7E17">
        <w:rPr>
          <w:rFonts w:ascii="Times New Roman" w:eastAsia="標楷體" w:hAnsi="Times New Roman"/>
          <w:kern w:val="0"/>
          <w:szCs w:val="24"/>
        </w:rPr>
        <w:t>身佛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的七種功德：受用圓滿、</w:t>
      </w:r>
      <w:r w:rsidRPr="001A7E17">
        <w:rPr>
          <w:rFonts w:ascii="Times New Roman" w:eastAsia="標楷體" w:hAnsi="Times New Roman" w:hint="eastAsia"/>
          <w:kern w:val="0"/>
          <w:szCs w:val="24"/>
        </w:rPr>
        <w:t>和合</w:t>
      </w:r>
      <w:r w:rsidRPr="001A7E17">
        <w:rPr>
          <w:rFonts w:ascii="Times New Roman" w:eastAsia="標楷體" w:hAnsi="Times New Roman"/>
          <w:kern w:val="0"/>
          <w:szCs w:val="24"/>
        </w:rPr>
        <w:t>、大樂、無自性、大悲</w:t>
      </w:r>
      <w:r w:rsidRPr="001A7E17">
        <w:rPr>
          <w:rFonts w:ascii="Times New Roman" w:eastAsia="標楷體" w:hAnsi="Times New Roman" w:hint="eastAsia"/>
          <w:kern w:val="0"/>
          <w:szCs w:val="24"/>
        </w:rPr>
        <w:t>遍滿</w:t>
      </w:r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利生</w:t>
      </w:r>
      <w:r w:rsidRPr="001A7E17">
        <w:rPr>
          <w:rFonts w:ascii="Times New Roman" w:eastAsia="標楷體" w:hAnsi="Times New Roman"/>
          <w:kern w:val="0"/>
          <w:szCs w:val="24"/>
        </w:rPr>
        <w:t>無斷、</w:t>
      </w:r>
      <w:r w:rsidRPr="001A7E17">
        <w:rPr>
          <w:rFonts w:ascii="Times New Roman" w:eastAsia="標楷體" w:hAnsi="Times New Roman" w:hint="eastAsia"/>
          <w:kern w:val="0"/>
          <w:szCs w:val="24"/>
        </w:rPr>
        <w:t>永住</w:t>
      </w:r>
      <w:r w:rsidRPr="001A7E17">
        <w:rPr>
          <w:rFonts w:ascii="Times New Roman" w:eastAsia="標楷體" w:hAnsi="Times New Roman"/>
          <w:kern w:val="0"/>
          <w:szCs w:val="24"/>
        </w:rPr>
        <w:t>無</w:t>
      </w:r>
      <w:r w:rsidRPr="001A7E17">
        <w:rPr>
          <w:rFonts w:ascii="Times New Roman" w:eastAsia="標楷體" w:hAnsi="Times New Roman" w:hint="eastAsia"/>
          <w:kern w:val="0"/>
          <w:szCs w:val="24"/>
        </w:rPr>
        <w:t>滅</w:t>
      </w:r>
      <w:proofErr w:type="gramEnd"/>
    </w:p>
    <w:p w14:paraId="6C13C74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 w:hint="eastAsia"/>
          <w:kern w:val="0"/>
          <w:szCs w:val="24"/>
        </w:rPr>
        <w:t>等七支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DD1CDC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Seven bodhi-factors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覺支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定覺支、擇法覺支、念覺支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、精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進覺支、喜覺支、輕安覺支、捨覺支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4CF5DD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Seven thought states resulting from delusion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gti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mug las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癡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所生</w:t>
      </w:r>
      <w:r w:rsidRPr="001A7E17">
        <w:rPr>
          <w:rFonts w:ascii="Times New Roman" w:eastAsia="標楷體" w:hAnsi="Times New Roman"/>
          <w:kern w:val="0"/>
          <w:szCs w:val="24"/>
        </w:rPr>
        <w:t>七</w:t>
      </w:r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「八十性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eighty inherent thought states </w:t>
      </w:r>
      <w:r w:rsidRPr="001A7E17">
        <w:rPr>
          <w:rFonts w:ascii="Times New Roman" w:eastAsia="標楷體" w:hAnsi="Times New Roman"/>
          <w:kern w:val="0"/>
          <w:szCs w:val="24"/>
        </w:rPr>
        <w:t>詞條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24F330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5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5365896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 xml:space="preserve">Seven Wheels of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Kshitigarbha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Sutra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'khor lo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地藏七輪經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漢譯有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地藏</w:t>
      </w:r>
      <w:r w:rsidRPr="001A7E17">
        <w:rPr>
          <w:rFonts w:ascii="Times New Roman" w:eastAsia="標楷體" w:hAnsi="Times New Roman" w:hint="eastAsia"/>
          <w:kern w:val="0"/>
          <w:szCs w:val="24"/>
        </w:rPr>
        <w:t>十</w:t>
      </w:r>
      <w:r w:rsidRPr="001A7E17">
        <w:rPr>
          <w:rFonts w:ascii="Times New Roman" w:eastAsia="標楷體" w:hAnsi="Times New Roman"/>
          <w:kern w:val="0"/>
          <w:szCs w:val="24"/>
        </w:rPr>
        <w:t>輪經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795529E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 w:hint="eastAsia"/>
          <w:kern w:val="0"/>
          <w:szCs w:val="24"/>
        </w:rPr>
        <w:t>、止</w:t>
      </w:r>
      <w:r w:rsidRPr="001A7E17">
        <w:rPr>
          <w:rFonts w:ascii="Times New Roman" w:eastAsia="標楷體" w:hAnsi="Times New Roman"/>
          <w:kern w:val="0"/>
          <w:szCs w:val="24"/>
        </w:rPr>
        <w:t>。在念頭的活動平息後的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「寂住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」或「保持靜止」，或者指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為了離於念頭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干擾所做的靜心禪修。</w:t>
      </w:r>
    </w:p>
    <w:p w14:paraId="53357BE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cessation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</w:t>
      </w:r>
      <w:proofErr w:type="gramStart"/>
      <w:r>
        <w:rPr>
          <w:rFonts w:ascii="Times New Roman" w:eastAsia="標楷體" w:hAnsi="Times New Roman"/>
          <w:kern w:val="0"/>
          <w:szCs w:val="24"/>
        </w:rPr>
        <w:t>他</w:t>
      </w:r>
      <w:r w:rsidRPr="001A7E17">
        <w:rPr>
          <w:rFonts w:ascii="Times New Roman" w:eastAsia="標楷體" w:hAnsi="Times New Roman"/>
          <w:kern w:val="0"/>
          <w:szCs w:val="24"/>
        </w:rPr>
        <w:t>寂滅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5E01A6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that delights the tathagatas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dgyes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/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dge'i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令</w:t>
      </w:r>
      <w:r w:rsidRPr="001A7E17">
        <w:rPr>
          <w:rFonts w:ascii="Times New Roman" w:eastAsia="標楷體" w:hAnsi="Times New Roman" w:hint="eastAsia"/>
          <w:kern w:val="0"/>
          <w:szCs w:val="24"/>
        </w:rPr>
        <w:t>諸</w:t>
      </w:r>
      <w:r w:rsidRPr="001A7E17">
        <w:rPr>
          <w:rFonts w:ascii="Times New Roman" w:eastAsia="標楷體" w:hAnsi="Times New Roman"/>
          <w:kern w:val="0"/>
          <w:szCs w:val="24"/>
        </w:rPr>
        <w:t>如來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歡喜的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初</w:t>
      </w:r>
      <w:r w:rsidRPr="001A7E17">
        <w:rPr>
          <w:rFonts w:ascii="Times New Roman" w:eastAsia="標楷體" w:hAnsi="Times New Roman"/>
          <w:kern w:val="0"/>
          <w:szCs w:val="24"/>
        </w:rPr>
        <w:t>地菩薩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 w:hint="eastAsia"/>
          <w:kern w:val="0"/>
          <w:szCs w:val="24"/>
        </w:rPr>
        <w:t>狀態</w:t>
      </w:r>
      <w:r w:rsidRPr="001A7E17">
        <w:rPr>
          <w:rFonts w:ascii="Times New Roman" w:eastAsia="標楷體" w:hAnsi="Times New Roman"/>
          <w:kern w:val="0"/>
          <w:szCs w:val="24"/>
        </w:rPr>
        <w:t>，</w:t>
      </w:r>
      <w:r w:rsidRPr="001A7E17">
        <w:rPr>
          <w:rFonts w:ascii="Times New Roman" w:eastAsia="標楷體" w:hAnsi="Times New Roman" w:hint="eastAsia"/>
          <w:kern w:val="0"/>
          <w:szCs w:val="24"/>
        </w:rPr>
        <w:t>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空性觀</w:t>
      </w:r>
      <w:r w:rsidRPr="001A7E17">
        <w:rPr>
          <w:rFonts w:ascii="Times New Roman" w:eastAsia="標楷體" w:hAnsi="Times New Roman" w:hint="eastAsia"/>
          <w:kern w:val="0"/>
          <w:szCs w:val="24"/>
        </w:rPr>
        <w:t>作攝持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1628D9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with attributes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有相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CDE59A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with support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有所緣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92160C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without attributes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無相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08ADD0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Shamatha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without support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無所緣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A4F3A6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Shravaka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聲聞。</w:t>
      </w:r>
      <w:r w:rsidRPr="001A7E17">
        <w:rPr>
          <w:rFonts w:ascii="Times New Roman" w:eastAsia="標楷體" w:hAnsi="Times New Roman" w:hint="eastAsia"/>
          <w:kern w:val="0"/>
          <w:szCs w:val="24"/>
        </w:rPr>
        <w:t>修持</w:t>
      </w:r>
      <w:r w:rsidRPr="001A7E17">
        <w:rPr>
          <w:rFonts w:ascii="Times New Roman" w:eastAsia="標楷體" w:hAnsi="Times New Roman"/>
          <w:kern w:val="0"/>
          <w:szCs w:val="24"/>
        </w:rPr>
        <w:t>佛陀初轉法輪時所開示四聖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的修行者。</w:t>
      </w:r>
    </w:p>
    <w:p w14:paraId="0C81475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Shravaka's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samadhi of peace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聲聞的寂靜三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69B4D2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Siddha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grub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成就者。已經證得悉地的人；成就的大師。</w:t>
      </w:r>
    </w:p>
    <w:p w14:paraId="1EEB4B2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Siddhi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dngos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悉地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成就。通常指圓滿證悟的「</w:t>
      </w:r>
      <w:r w:rsidRPr="001A7E17">
        <w:rPr>
          <w:rFonts w:ascii="Times New Roman" w:eastAsia="標楷體" w:hAnsi="Times New Roman" w:hint="eastAsia"/>
          <w:kern w:val="0"/>
          <w:szCs w:val="24"/>
        </w:rPr>
        <w:t>不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共</w:t>
      </w:r>
      <w:r w:rsidRPr="001A7E17">
        <w:rPr>
          <w:rFonts w:ascii="Times New Roman" w:eastAsia="標楷體" w:hAnsi="Times New Roman"/>
          <w:kern w:val="0"/>
          <w:szCs w:val="24"/>
        </w:rPr>
        <w:t>悉地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」，但也可以指八種世間成就的「共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悉地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43AFC2C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Simplicity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。大手印修持的第二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階段。</w:t>
      </w:r>
    </w:p>
    <w:p w14:paraId="48D141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Single circle of dharmakaya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thig le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cig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法身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單一明點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EC26F4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Single sufficient jewel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nor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gcig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僅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即</w:t>
      </w:r>
      <w:r w:rsidRPr="001A7E17">
        <w:rPr>
          <w:rFonts w:ascii="Times New Roman" w:eastAsia="標楷體" w:hAnsi="Times New Roman"/>
          <w:kern w:val="0"/>
          <w:szCs w:val="24"/>
        </w:rPr>
        <w:t>足</w:t>
      </w:r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寶。弟子視為三寶、三根本，以及佛三身化現的個人老師。</w:t>
      </w:r>
    </w:p>
    <w:p w14:paraId="2434B86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6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592788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Six classes of beings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rigs drug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六道眾生。天人、阿修羅、人、畜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牲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、餓鬼，以及地獄</w:t>
      </w:r>
      <w:r w:rsidRPr="001A7E17">
        <w:rPr>
          <w:rFonts w:ascii="Times New Roman" w:eastAsia="標楷體" w:hAnsi="Times New Roman" w:hint="eastAsia"/>
          <w:kern w:val="0"/>
          <w:szCs w:val="24"/>
        </w:rPr>
        <w:t>眾生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F2655E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Six collections [of consciousness]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[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]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drug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六識。五種感官意識以及</w:t>
      </w:r>
      <w:r w:rsidRPr="001A7E17">
        <w:rPr>
          <w:rFonts w:ascii="Times New Roman" w:eastAsia="標楷體" w:hAnsi="Times New Roman" w:hint="eastAsia"/>
          <w:kern w:val="0"/>
          <w:szCs w:val="24"/>
        </w:rPr>
        <w:t>意</w:t>
      </w:r>
      <w:r w:rsidRPr="001A7E17">
        <w:rPr>
          <w:rFonts w:ascii="Times New Roman" w:eastAsia="標楷體" w:hAnsi="Times New Roman"/>
          <w:kern w:val="0"/>
          <w:szCs w:val="24"/>
        </w:rPr>
        <w:t>識。</w:t>
      </w:r>
    </w:p>
    <w:p w14:paraId="6CB9E1E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Six Doctrines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Naropa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drug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那洛六法。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拙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火、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幻身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、睡</w:t>
      </w:r>
      <w:r w:rsidRPr="001A7E17">
        <w:rPr>
          <w:rFonts w:ascii="Times New Roman" w:eastAsia="標楷體" w:hAnsi="Times New Roman" w:hint="eastAsia"/>
          <w:kern w:val="0"/>
          <w:szCs w:val="24"/>
        </w:rPr>
        <w:t>夢</w:t>
      </w:r>
      <w:r w:rsidRPr="001A7E17">
        <w:rPr>
          <w:rFonts w:ascii="Times New Roman" w:eastAsia="標楷體" w:hAnsi="Times New Roman"/>
          <w:kern w:val="0"/>
          <w:szCs w:val="24"/>
        </w:rPr>
        <w:t>、明光、中陰、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遷識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。參見「方便道」。</w:t>
      </w:r>
    </w:p>
    <w:p w14:paraId="321CE94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Six Ornaments and the Two Supreme Ones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drug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mchog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二勝</w:t>
      </w:r>
      <w:r w:rsidRPr="001A7E17">
        <w:rPr>
          <w:rFonts w:ascii="Times New Roman" w:eastAsia="標楷體" w:hAnsi="Times New Roman" w:hint="eastAsia"/>
          <w:kern w:val="0"/>
          <w:szCs w:val="24"/>
        </w:rPr>
        <w:t>與</w:t>
      </w:r>
      <w:r w:rsidRPr="001A7E17">
        <w:rPr>
          <w:rFonts w:ascii="Times New Roman" w:eastAsia="標楷體" w:hAnsi="Times New Roman"/>
          <w:kern w:val="0"/>
          <w:szCs w:val="24"/>
        </w:rPr>
        <w:t>六莊嚴。六莊嚴為龍樹菩薩、</w:t>
      </w:r>
      <w:r w:rsidRPr="001A7E17">
        <w:rPr>
          <w:rFonts w:ascii="Times New Roman" w:eastAsia="標楷體" w:hAnsi="Times New Roman" w:hint="eastAsia"/>
          <w:kern w:val="0"/>
          <w:szCs w:val="24"/>
        </w:rPr>
        <w:t>聖</w:t>
      </w:r>
      <w:r w:rsidRPr="001A7E17">
        <w:rPr>
          <w:rFonts w:ascii="Times New Roman" w:eastAsia="標楷體" w:hAnsi="Times New Roman"/>
          <w:kern w:val="0"/>
          <w:szCs w:val="24"/>
        </w:rPr>
        <w:t>天菩薩、無著菩薩、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陳那菩薩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親菩薩，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以及法稱菩薩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。二勝是釋迦光和</w:t>
      </w:r>
      <w:r w:rsidRPr="001A7E17">
        <w:rPr>
          <w:rFonts w:ascii="Times New Roman" w:eastAsia="標楷體" w:hAnsi="Times New Roman" w:hint="eastAsia"/>
          <w:kern w:val="0"/>
          <w:szCs w:val="24"/>
        </w:rPr>
        <w:t>功</w:t>
      </w:r>
      <w:r w:rsidRPr="001A7E17">
        <w:rPr>
          <w:rFonts w:ascii="Times New Roman" w:eastAsia="標楷體" w:hAnsi="Times New Roman"/>
          <w:kern w:val="0"/>
          <w:szCs w:val="24"/>
        </w:rPr>
        <w:t>德光菩薩。</w:t>
      </w:r>
    </w:p>
    <w:p w14:paraId="1A2D709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Skandhas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集</w:t>
      </w:r>
      <w:r w:rsidRPr="001A7E17">
        <w:rPr>
          <w:rFonts w:ascii="Times New Roman" w:eastAsia="標楷體" w:hAnsi="Times New Roman"/>
          <w:kern w:val="0"/>
          <w:szCs w:val="24"/>
        </w:rPr>
        <w:t>。許多部分的集合。參見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「五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蘊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five skandhas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C45A5C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Skipping the grades type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rigs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越</w:t>
      </w:r>
      <w:r w:rsidRPr="001A7E17">
        <w:rPr>
          <w:rFonts w:ascii="Times New Roman" w:eastAsia="標楷體" w:hAnsi="Times New Roman"/>
          <w:kern w:val="0"/>
          <w:szCs w:val="24"/>
        </w:rPr>
        <w:t>級</w:t>
      </w:r>
      <w:r w:rsidRPr="001A7E17">
        <w:rPr>
          <w:rFonts w:ascii="Times New Roman" w:eastAsia="標楷體" w:hAnsi="Times New Roman" w:hint="eastAsia"/>
          <w:kern w:val="0"/>
          <w:szCs w:val="24"/>
        </w:rPr>
        <w:t>者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6F68BD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Special preliminaries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min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不共</w:t>
      </w:r>
      <w:r w:rsidRPr="001A7E17">
        <w:rPr>
          <w:rFonts w:ascii="Times New Roman" w:eastAsia="標楷體" w:hAnsi="Times New Roman"/>
          <w:kern w:val="0"/>
          <w:szCs w:val="24"/>
        </w:rPr>
        <w:t>前行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。皈依、發菩提心、金剛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修</w:t>
      </w:r>
      <w:r w:rsidRPr="001A7E17">
        <w:rPr>
          <w:rFonts w:ascii="Times New Roman" w:eastAsia="標楷體" w:hAnsi="Times New Roman" w:hint="eastAsia"/>
          <w:kern w:val="0"/>
          <w:szCs w:val="24"/>
        </w:rPr>
        <w:t>誦</w:t>
      </w:r>
      <w:r w:rsidRPr="001A7E17">
        <w:rPr>
          <w:rFonts w:ascii="Times New Roman" w:eastAsia="標楷體" w:hAnsi="Times New Roman"/>
          <w:kern w:val="0"/>
          <w:szCs w:val="24"/>
        </w:rPr>
        <w:t>、獻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曼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達，以及上師瑜伽。</w:t>
      </w:r>
    </w:p>
    <w:p w14:paraId="6B6016F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Stainless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med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離垢地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菩薩十地</w:t>
      </w:r>
      <w:r w:rsidRPr="001A7E17">
        <w:rPr>
          <w:rFonts w:ascii="Times New Roman" w:eastAsia="標楷體" w:hAnsi="Times New Roman"/>
          <w:kern w:val="0"/>
          <w:szCs w:val="24"/>
        </w:rPr>
        <w:t>的第二地。</w:t>
      </w:r>
    </w:p>
    <w:p w14:paraId="605EDE3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Stillness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寂</w:t>
      </w:r>
      <w:r w:rsidRPr="001A7E17">
        <w:rPr>
          <w:rFonts w:ascii="Times New Roman" w:eastAsia="標楷體" w:hAnsi="Times New Roman"/>
          <w:kern w:val="0"/>
          <w:szCs w:val="24"/>
        </w:rPr>
        <w:t>止。無念</w:t>
      </w:r>
      <w:r w:rsidRPr="001A7E17">
        <w:rPr>
          <w:rFonts w:ascii="Times New Roman" w:eastAsia="標楷體" w:hAnsi="Times New Roman" w:hint="eastAsia"/>
          <w:kern w:val="0"/>
          <w:szCs w:val="24"/>
        </w:rPr>
        <w:t>頭活動</w:t>
      </w:r>
      <w:r w:rsidRPr="001A7E17">
        <w:rPr>
          <w:rFonts w:ascii="Times New Roman" w:eastAsia="標楷體" w:hAnsi="Times New Roman"/>
          <w:kern w:val="0"/>
          <w:szCs w:val="24"/>
        </w:rPr>
        <w:t>及無煩惱情緒，但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對於止靜有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細微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的執</w:t>
      </w:r>
      <w:r w:rsidRPr="001A7E17">
        <w:rPr>
          <w:rFonts w:ascii="Times New Roman" w:eastAsia="標楷體" w:hAnsi="Times New Roman" w:hint="eastAsia"/>
          <w:kern w:val="0"/>
          <w:szCs w:val="24"/>
        </w:rPr>
        <w:t>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280035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Suchness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真如、</w:t>
      </w:r>
      <w:r w:rsidRPr="001A7E17">
        <w:rPr>
          <w:rFonts w:ascii="Times New Roman" w:eastAsia="標楷體" w:hAnsi="Times New Roman"/>
          <w:kern w:val="0"/>
          <w:szCs w:val="24"/>
        </w:rPr>
        <w:t>如是。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空性或者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「事物本性」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－法性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lastRenderedPageBreak/>
        <w:t>的同義詞。也可以用來形容緣起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與空性</w:t>
      </w:r>
      <w:r w:rsidRPr="001A7E17">
        <w:rPr>
          <w:rFonts w:ascii="Times New Roman" w:eastAsia="標楷體" w:hAnsi="Times New Roman" w:hint="eastAsia"/>
          <w:kern w:val="0"/>
          <w:szCs w:val="24"/>
        </w:rPr>
        <w:t>合一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40D7A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Sugata-essence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如來藏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佛性、善逝藏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。最常見的梵文名詞，在西方一般稱為「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」，也就是每一位</w:t>
      </w:r>
      <w:r w:rsidRPr="001A7E17">
        <w:rPr>
          <w:rFonts w:ascii="Times New Roman" w:eastAsia="標楷體" w:hAnsi="Times New Roman" w:hint="eastAsia"/>
          <w:kern w:val="0"/>
          <w:szCs w:val="24"/>
        </w:rPr>
        <w:t>有情</w:t>
      </w:r>
      <w:r w:rsidRPr="001A7E17">
        <w:rPr>
          <w:rFonts w:ascii="Times New Roman" w:eastAsia="標楷體" w:hAnsi="Times New Roman"/>
          <w:kern w:val="0"/>
          <w:szCs w:val="24"/>
        </w:rPr>
        <w:t>眾生本來即具有的證悟本質。</w:t>
      </w:r>
      <w:r w:rsidRPr="001A7E17">
        <w:rPr>
          <w:rFonts w:ascii="Times New Roman" w:eastAsia="標楷體" w:hAnsi="Times New Roman" w:hint="eastAsia"/>
          <w:kern w:val="0"/>
          <w:szCs w:val="24"/>
        </w:rPr>
        <w:t>也是呈現為二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諦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無別的心之體性的層面，本身即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是佛果的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體性。</w:t>
      </w:r>
    </w:p>
    <w:p w14:paraId="44327B4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P.187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</w:p>
    <w:p w14:paraId="5FB0BCF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Sumeru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rib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須彌山。四大</w:t>
      </w:r>
      <w:r w:rsidRPr="001A7E17">
        <w:rPr>
          <w:rFonts w:ascii="Times New Roman" w:eastAsia="標楷體" w:hAnsi="Times New Roman" w:hint="eastAsia"/>
          <w:kern w:val="0"/>
          <w:szCs w:val="24"/>
        </w:rPr>
        <w:t>部</w:t>
      </w:r>
      <w:r w:rsidRPr="001A7E17">
        <w:rPr>
          <w:rFonts w:ascii="Times New Roman" w:eastAsia="標楷體" w:hAnsi="Times New Roman"/>
          <w:kern w:val="0"/>
          <w:szCs w:val="24"/>
        </w:rPr>
        <w:t>洲</w:t>
      </w:r>
      <w:r w:rsidRPr="001A7E17">
        <w:rPr>
          <w:rFonts w:ascii="Times New Roman" w:eastAsia="標楷體" w:hAnsi="Times New Roman" w:hint="eastAsia"/>
          <w:kern w:val="0"/>
          <w:szCs w:val="24"/>
        </w:rPr>
        <w:t>正</w:t>
      </w:r>
      <w:r w:rsidRPr="001A7E17">
        <w:rPr>
          <w:rFonts w:ascii="Times New Roman" w:eastAsia="標楷體" w:hAnsi="Times New Roman"/>
          <w:kern w:val="0"/>
          <w:szCs w:val="24"/>
        </w:rPr>
        <w:t>中央的山。參見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「須彌山」（</w:t>
      </w:r>
      <w:r w:rsidRPr="001A7E17">
        <w:rPr>
          <w:rFonts w:ascii="Times New Roman" w:eastAsia="標楷體" w:hAnsi="Times New Roman"/>
          <w:kern w:val="0"/>
          <w:szCs w:val="24"/>
        </w:rPr>
        <w:t>Meru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A4D5B7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Superknowledges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神通力</w:t>
      </w:r>
      <w:r w:rsidRPr="001A7E17">
        <w:rPr>
          <w:rFonts w:ascii="Times New Roman" w:eastAsia="標楷體" w:hAnsi="Times New Roman"/>
          <w:kern w:val="0"/>
          <w:szCs w:val="24"/>
        </w:rPr>
        <w:t>。通常指五種「較高的感知」，包括天眼通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他心通等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4B9DB7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Supreme Attribute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mchog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第一法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加行</w:t>
      </w:r>
      <w:r w:rsidRPr="001A7E17">
        <w:rPr>
          <w:rFonts w:ascii="Times New Roman" w:eastAsia="標楷體" w:hAnsi="Times New Roman"/>
          <w:kern w:val="0"/>
          <w:szCs w:val="24"/>
        </w:rPr>
        <w:t>道</w:t>
      </w:r>
      <w:r w:rsidRPr="001A7E17">
        <w:rPr>
          <w:rFonts w:ascii="Times New Roman" w:eastAsia="標楷體" w:hAnsi="Times New Roman" w:hint="eastAsia"/>
          <w:kern w:val="0"/>
          <w:szCs w:val="24"/>
        </w:rPr>
        <w:t>四善根</w:t>
      </w:r>
      <w:r w:rsidRPr="001A7E17">
        <w:rPr>
          <w:rFonts w:ascii="Times New Roman" w:eastAsia="標楷體" w:hAnsi="Times New Roman"/>
          <w:kern w:val="0"/>
          <w:szCs w:val="24"/>
        </w:rPr>
        <w:t>的第四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。是輪迴界中最高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</w:t>
      </w:r>
      <w:r w:rsidRPr="001A7E17">
        <w:rPr>
          <w:rFonts w:ascii="Times New Roman" w:eastAsia="標楷體" w:hAnsi="Times New Roman" w:hint="eastAsia"/>
          <w:kern w:val="0"/>
          <w:szCs w:val="24"/>
        </w:rPr>
        <w:t>修</w:t>
      </w:r>
      <w:r w:rsidRPr="001A7E17">
        <w:rPr>
          <w:rFonts w:ascii="Times New Roman" w:eastAsia="標楷體" w:hAnsi="Times New Roman"/>
          <w:kern w:val="0"/>
          <w:szCs w:val="24"/>
        </w:rPr>
        <w:t>證</w:t>
      </w:r>
      <w:r w:rsidRPr="001A7E17">
        <w:rPr>
          <w:rFonts w:ascii="Times New Roman" w:eastAsia="標楷體" w:hAnsi="Times New Roman" w:hint="eastAsia"/>
          <w:kern w:val="0"/>
          <w:szCs w:val="24"/>
        </w:rPr>
        <w:t>成就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926114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Supreme mundane quality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'jig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mchog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殊勝世間功德。與「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世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第一法</w:t>
      </w:r>
      <w:r w:rsidRPr="001A7E17">
        <w:rPr>
          <w:rFonts w:ascii="Times New Roman" w:eastAsia="標楷體" w:hAnsi="Times New Roman"/>
          <w:kern w:val="0"/>
          <w:szCs w:val="24"/>
        </w:rPr>
        <w:t>」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Supreme Attribute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相同。</w:t>
      </w:r>
    </w:p>
    <w:p w14:paraId="14723DA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經。佛陀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所說的開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示或教法。也指以因為道的所有因地教導。</w:t>
      </w:r>
    </w:p>
    <w:p w14:paraId="7DB39CC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Sutra and Tantra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經和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續。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經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部指小乘與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大乘的教法。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續部指金剛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乘。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經部指以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因為道</w:t>
      </w:r>
      <w:r w:rsidRPr="001A7E17">
        <w:rPr>
          <w:rFonts w:ascii="Times New Roman" w:eastAsia="標楷體" w:hAnsi="Times New Roman" w:hint="eastAsia"/>
          <w:kern w:val="0"/>
          <w:szCs w:val="24"/>
        </w:rPr>
        <w:t>用</w:t>
      </w:r>
      <w:r w:rsidRPr="001A7E17">
        <w:rPr>
          <w:rFonts w:ascii="Times New Roman" w:eastAsia="標楷體" w:hAnsi="Times New Roman"/>
          <w:kern w:val="0"/>
          <w:szCs w:val="24"/>
        </w:rPr>
        <w:t>，續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部則指以果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為道</w:t>
      </w:r>
      <w:r w:rsidRPr="001A7E17">
        <w:rPr>
          <w:rFonts w:ascii="Times New Roman" w:eastAsia="標楷體" w:hAnsi="Times New Roman" w:hint="eastAsia"/>
          <w:kern w:val="0"/>
          <w:szCs w:val="24"/>
        </w:rPr>
        <w:t>用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E92AD8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Sutra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Mahamudra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經部大手印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。以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般若波羅蜜多經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為基礎，強調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（止）與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毗婆舍那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（觀）以及漸次行經菩薩五道</w:t>
      </w:r>
      <w:r w:rsidRPr="001A7E17">
        <w:rPr>
          <w:rFonts w:ascii="Times New Roman" w:eastAsia="標楷體" w:hAnsi="Times New Roman" w:hint="eastAsia"/>
          <w:kern w:val="0"/>
          <w:szCs w:val="24"/>
        </w:rPr>
        <w:t>與</w:t>
      </w:r>
      <w:r w:rsidRPr="001A7E17">
        <w:rPr>
          <w:rFonts w:ascii="Times New Roman" w:eastAsia="標楷體" w:hAnsi="Times New Roman"/>
          <w:kern w:val="0"/>
          <w:szCs w:val="24"/>
        </w:rPr>
        <w:t>十地的大手印體系。</w:t>
      </w:r>
    </w:p>
    <w:p w14:paraId="0C18CE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Sutra system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lugs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經部體系。在這裡指漸進的菩薩道。</w:t>
      </w:r>
    </w:p>
    <w:p w14:paraId="2EBD44D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Svabhavikakaya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體性身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自性身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。有時候被視為佛的</w:t>
      </w:r>
      <w:r w:rsidRPr="001A7E17">
        <w:rPr>
          <w:rFonts w:ascii="Times New Roman" w:eastAsia="標楷體" w:hAnsi="Times New Roman" w:hint="eastAsia"/>
          <w:kern w:val="0"/>
          <w:szCs w:val="24"/>
        </w:rPr>
        <w:t>第</w:t>
      </w:r>
      <w:r w:rsidRPr="001A7E17">
        <w:rPr>
          <w:rFonts w:ascii="Times New Roman" w:eastAsia="標楷體" w:hAnsi="Times New Roman"/>
          <w:kern w:val="0"/>
          <w:szCs w:val="24"/>
        </w:rPr>
        <w:t>四身，是前三身的總集。</w:t>
      </w:r>
    </w:p>
    <w:p w14:paraId="2E07F52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8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0255BB3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Symbolic wisdom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dpe'i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譬喻</w:t>
      </w:r>
      <w:r w:rsidRPr="001A7E17">
        <w:rPr>
          <w:rFonts w:ascii="Times New Roman" w:eastAsia="標楷體" w:hAnsi="Times New Roman"/>
          <w:kern w:val="0"/>
          <w:szCs w:val="24"/>
        </w:rPr>
        <w:t>智。第三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灌頂中大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與空性</w:t>
      </w:r>
      <w:r w:rsidRPr="001A7E17">
        <w:rPr>
          <w:rFonts w:ascii="Times New Roman" w:eastAsia="標楷體" w:hAnsi="Times New Roman" w:hint="eastAsia"/>
          <w:kern w:val="0"/>
          <w:szCs w:val="24"/>
        </w:rPr>
        <w:t>合一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的智慧，用來引見第四灌頂的「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真實智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2DFB9D6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Tantra of the Two Segments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brtags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二</w:t>
      </w:r>
      <w:r w:rsidRPr="001A7E17">
        <w:rPr>
          <w:rFonts w:ascii="Times New Roman" w:eastAsia="標楷體" w:hAnsi="Times New Roman" w:hint="eastAsia"/>
          <w:kern w:val="0"/>
          <w:szCs w:val="24"/>
        </w:rPr>
        <w:t>品</w:t>
      </w:r>
      <w:r w:rsidRPr="001A7E17">
        <w:rPr>
          <w:rFonts w:ascii="Times New Roman" w:eastAsia="標楷體" w:hAnsi="Times New Roman"/>
          <w:kern w:val="0"/>
          <w:szCs w:val="24"/>
        </w:rPr>
        <w:t>續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簡軌《</w:t>
      </w:r>
      <w:r w:rsidRPr="001A7E17">
        <w:rPr>
          <w:rFonts w:ascii="Times New Roman" w:eastAsia="標楷體" w:hAnsi="Times New Roman"/>
          <w:kern w:val="0"/>
          <w:szCs w:val="24"/>
        </w:rPr>
        <w:t>喜金剛續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：即目前傳世的簡短版本，較長版本並未傳世。）</w:t>
      </w:r>
    </w:p>
    <w:p w14:paraId="28D20DE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續部。佛陀以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報身相所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傳授的金剛乘教法。</w:t>
      </w:r>
      <w:r w:rsidRPr="001A7E17">
        <w:rPr>
          <w:rFonts w:ascii="Times New Roman" w:eastAsia="標楷體" w:hAnsi="Times New Roman"/>
          <w:kern w:val="0"/>
          <w:szCs w:val="24"/>
        </w:rPr>
        <w:t xml:space="preserve">Tantra </w:t>
      </w:r>
      <w:r w:rsidRPr="001A7E17">
        <w:rPr>
          <w:rFonts w:ascii="Times New Roman" w:eastAsia="標楷體" w:hAnsi="Times New Roman"/>
          <w:kern w:val="0"/>
          <w:szCs w:val="24"/>
        </w:rPr>
        <w:t>的字面意義為「</w:t>
      </w:r>
      <w:r w:rsidRPr="001A7E17">
        <w:rPr>
          <w:rFonts w:ascii="Times New Roman" w:eastAsia="標楷體" w:hAnsi="Times New Roman" w:hint="eastAsia"/>
          <w:kern w:val="0"/>
          <w:szCs w:val="24"/>
        </w:rPr>
        <w:t>相</w:t>
      </w:r>
      <w:r w:rsidRPr="001A7E17">
        <w:rPr>
          <w:rFonts w:ascii="Times New Roman" w:eastAsia="標楷體" w:hAnsi="Times New Roman"/>
          <w:kern w:val="0"/>
          <w:szCs w:val="24"/>
        </w:rPr>
        <w:t>續</w:t>
      </w:r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r w:rsidRPr="001A7E17">
        <w:rPr>
          <w:rFonts w:ascii="Times New Roman" w:eastAsia="標楷體" w:hAnsi="Times New Roman"/>
          <w:kern w:val="0"/>
          <w:szCs w:val="24"/>
        </w:rPr>
        <w:t>」，意思是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指佛性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，「</w:t>
      </w:r>
      <w:r w:rsidRPr="001A7E17">
        <w:rPr>
          <w:rFonts w:ascii="Times New Roman" w:eastAsia="標楷體" w:hAnsi="Times New Roman" w:hint="eastAsia"/>
          <w:kern w:val="0"/>
          <w:szCs w:val="24"/>
        </w:rPr>
        <w:t>所</w:t>
      </w:r>
      <w:r w:rsidRPr="001A7E17">
        <w:rPr>
          <w:rFonts w:ascii="Times New Roman" w:eastAsia="標楷體" w:hAnsi="Times New Roman"/>
          <w:kern w:val="0"/>
          <w:szCs w:val="24"/>
        </w:rPr>
        <w:t>表</w:t>
      </w:r>
      <w:r w:rsidRPr="001A7E17">
        <w:rPr>
          <w:rFonts w:ascii="Times New Roman" w:eastAsia="標楷體" w:hAnsi="Times New Roman" w:hint="eastAsia"/>
          <w:kern w:val="0"/>
          <w:szCs w:val="24"/>
        </w:rPr>
        <w:t>示</w:t>
      </w:r>
      <w:r w:rsidRPr="001A7E17">
        <w:rPr>
          <w:rFonts w:ascii="Times New Roman" w:eastAsia="標楷體" w:hAnsi="Times New Roman"/>
          <w:kern w:val="0"/>
          <w:szCs w:val="24"/>
        </w:rPr>
        <w:t>意義</w:t>
      </w:r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續」。一般而言，是指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較經部更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崇高的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超凡續典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，「</w:t>
      </w:r>
      <w:r w:rsidRPr="001A7E17">
        <w:rPr>
          <w:rFonts w:ascii="Times New Roman" w:eastAsia="標楷體" w:hAnsi="Times New Roman" w:hint="eastAsia"/>
          <w:kern w:val="0"/>
          <w:szCs w:val="24"/>
        </w:rPr>
        <w:t>可</w:t>
      </w:r>
      <w:r w:rsidRPr="001A7E17">
        <w:rPr>
          <w:rFonts w:ascii="Times New Roman" w:eastAsia="標楷體" w:hAnsi="Times New Roman"/>
          <w:kern w:val="0"/>
          <w:szCs w:val="24"/>
        </w:rPr>
        <w:t>表意文字</w:t>
      </w:r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續」。也可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指以果為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道用的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所有果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地教導。</w:t>
      </w:r>
    </w:p>
    <w:p w14:paraId="1D6D0C9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Tantra of Directly Realizing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dgongs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《直趨密意</w:t>
      </w:r>
      <w:r w:rsidRPr="001A7E17">
        <w:rPr>
          <w:rFonts w:ascii="Times New Roman" w:eastAsia="標楷體" w:hAnsi="Times New Roman"/>
          <w:kern w:val="0"/>
          <w:szCs w:val="24"/>
        </w:rPr>
        <w:t>續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。蓮花生大士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伏</w:t>
      </w:r>
      <w:r w:rsidRPr="001A7E17">
        <w:rPr>
          <w:rFonts w:ascii="Times New Roman" w:eastAsia="標楷體" w:hAnsi="Times New Roman"/>
          <w:kern w:val="0"/>
          <w:szCs w:val="24"/>
        </w:rPr>
        <w:t>藏</w:t>
      </w:r>
      <w:r w:rsidRPr="001A7E17">
        <w:rPr>
          <w:rFonts w:ascii="Times New Roman" w:eastAsia="標楷體" w:hAnsi="Times New Roman" w:hint="eastAsia"/>
          <w:kern w:val="0"/>
          <w:szCs w:val="24"/>
        </w:rPr>
        <w:t>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由</w:t>
      </w:r>
      <w:r w:rsidRPr="001A7E17">
        <w:rPr>
          <w:rFonts w:ascii="Times New Roman" w:eastAsia="標楷體" w:hAnsi="Times New Roman" w:hint="eastAsia"/>
          <w:kern w:val="0"/>
          <w:szCs w:val="24"/>
        </w:rPr>
        <w:t>日津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果登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Rigdzin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Godem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）所取出的續部典籍。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日津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果登是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取出寧瑪派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北伏藏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法統的大師，</w:t>
      </w:r>
      <w:r w:rsidRPr="001A7E17">
        <w:rPr>
          <w:rFonts w:ascii="Times New Roman" w:eastAsia="標楷體" w:hAnsi="Times New Roman" w:hint="eastAsia"/>
          <w:kern w:val="0"/>
          <w:szCs w:val="24"/>
        </w:rPr>
        <w:t>這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部續</w:t>
      </w:r>
      <w:r w:rsidRPr="001A7E17">
        <w:rPr>
          <w:rFonts w:ascii="Times New Roman" w:eastAsia="標楷體" w:hAnsi="Times New Roman"/>
          <w:kern w:val="0"/>
          <w:szCs w:val="24"/>
        </w:rPr>
        <w:t>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包含聞名的《普賢王如來祈願文》。</w:t>
      </w:r>
    </w:p>
    <w:p w14:paraId="7B8918B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Tantra of the Inconceivable Secret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khyab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不</w:t>
      </w:r>
      <w:r w:rsidRPr="001A7E17">
        <w:rPr>
          <w:rFonts w:ascii="Times New Roman" w:eastAsia="標楷體" w:hAnsi="Times New Roman" w:hint="eastAsia"/>
          <w:kern w:val="0"/>
          <w:szCs w:val="24"/>
        </w:rPr>
        <w:t>可</w:t>
      </w:r>
      <w:r w:rsidRPr="001A7E17">
        <w:rPr>
          <w:rFonts w:ascii="Times New Roman" w:eastAsia="標楷體" w:hAnsi="Times New Roman"/>
          <w:kern w:val="0"/>
          <w:szCs w:val="24"/>
        </w:rPr>
        <w:t>思議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秘密續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。制定大手印體系的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新譯派續典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585AA6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Tathagata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）如來。</w:t>
      </w:r>
      <w:r w:rsidRPr="001A7E17">
        <w:rPr>
          <w:rFonts w:ascii="Times New Roman" w:eastAsia="標楷體" w:hAnsi="Times New Roman" w:hint="eastAsia"/>
          <w:kern w:val="0"/>
          <w:szCs w:val="24"/>
        </w:rPr>
        <w:t>即</w:t>
      </w:r>
      <w:r w:rsidRPr="001A7E17">
        <w:rPr>
          <w:rFonts w:ascii="Times New Roman" w:eastAsia="標楷體" w:hAnsi="Times New Roman"/>
          <w:kern w:val="0"/>
          <w:szCs w:val="24"/>
        </w:rPr>
        <w:t>完全證悟的佛。已經去往（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gata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）法界如是（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tatha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）境界的佛。與「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善逝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」以及「勝者」為同義詞。</w:t>
      </w:r>
    </w:p>
    <w:p w14:paraId="03E6F26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Temporary straying from the essence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暫時偏離體性。</w:t>
      </w:r>
    </w:p>
    <w:p w14:paraId="4DED5F9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Temporary straying from the path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lam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暫時偏離修道。</w:t>
      </w:r>
    </w:p>
    <w:p w14:paraId="2678C9F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Temporary straying from the remedy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暫時偏離對治。</w:t>
      </w:r>
    </w:p>
    <w:p w14:paraId="02EA009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P.18</w:t>
      </w:r>
      <w:r w:rsidRPr="001A7E17">
        <w:rPr>
          <w:rFonts w:ascii="Times New Roman" w:eastAsia="標楷體" w:hAnsi="Times New Roman" w:hint="eastAsia"/>
          <w:kern w:val="0"/>
          <w:szCs w:val="24"/>
        </w:rPr>
        <w:t>9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6624BF1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Temporary straying into generalizing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'debs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暫時</w:t>
      </w:r>
      <w:r w:rsidRPr="001A7E17">
        <w:rPr>
          <w:rFonts w:ascii="Times New Roman" w:eastAsia="標楷體" w:hAnsi="Times New Roman"/>
          <w:szCs w:val="24"/>
        </w:rPr>
        <w:t>偏離</w:t>
      </w:r>
      <w:r w:rsidRPr="001A7E17">
        <w:rPr>
          <w:rFonts w:ascii="Times New Roman" w:eastAsia="標楷體" w:hAnsi="Times New Roman" w:hint="eastAsia"/>
          <w:szCs w:val="24"/>
        </w:rPr>
        <w:t>而</w:t>
      </w:r>
      <w:r w:rsidRPr="001A7E17">
        <w:rPr>
          <w:rFonts w:ascii="Times New Roman" w:eastAsia="標楷體" w:hAnsi="Times New Roman" w:hint="eastAsia"/>
          <w:kern w:val="0"/>
          <w:szCs w:val="24"/>
        </w:rPr>
        <w:t>誤入</w:t>
      </w:r>
      <w:r w:rsidRPr="001A7E17">
        <w:rPr>
          <w:rFonts w:ascii="Times New Roman" w:eastAsia="標楷體" w:hAnsi="Times New Roman"/>
          <w:kern w:val="0"/>
          <w:szCs w:val="24"/>
        </w:rPr>
        <w:t>概論</w:t>
      </w:r>
      <w:r w:rsidRPr="001A7E17">
        <w:rPr>
          <w:rFonts w:ascii="Times New Roman" w:eastAsia="標楷體" w:hAnsi="Times New Roman" w:hint="eastAsia"/>
          <w:kern w:val="0"/>
          <w:szCs w:val="24"/>
        </w:rPr>
        <w:t>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AC3142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Ten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bhumis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十地。十個菩薩</w:t>
      </w:r>
      <w:r w:rsidRPr="001A7E17">
        <w:rPr>
          <w:rFonts w:ascii="Times New Roman" w:eastAsia="標楷體" w:hAnsi="Times New Roman" w:hint="eastAsia"/>
          <w:kern w:val="0"/>
          <w:szCs w:val="24"/>
        </w:rPr>
        <w:t>果</w:t>
      </w:r>
      <w:r w:rsidRPr="001A7E17">
        <w:rPr>
          <w:rFonts w:ascii="Times New Roman" w:eastAsia="標楷體" w:hAnsi="Times New Roman"/>
          <w:kern w:val="0"/>
          <w:szCs w:val="24"/>
        </w:rPr>
        <w:t>位：歡喜地、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離垢地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、發光地、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焰慧地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、難勝地、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現前地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、遠行地、不動地、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善慧地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、法雲地。</w:t>
      </w:r>
    </w:p>
    <w:p w14:paraId="18E9A56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Thinking and stillness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動與靜。有念頭與無念頭。</w:t>
      </w:r>
    </w:p>
    <w:p w14:paraId="567BADA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Third empowerment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第三灌頂。阿努瑜伽體系中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四種灌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頂的第三種，引見大樂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與空性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合一（樂空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二）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1C1807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Thirty-two thought states resulting from anger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sdang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so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所生三十二</w:t>
      </w:r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「八十性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eighty innate thought states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所生</w:t>
      </w:r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應有三十三種。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</w:p>
    <w:p w14:paraId="576B045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Thought arising as meditation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bsgom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du 'char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念頭生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起為禪修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F91672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Three gates of emancipation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thar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三解脫門。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空性、無</w:t>
      </w:r>
      <w:r w:rsidRPr="001A7E17">
        <w:rPr>
          <w:rFonts w:ascii="Times New Roman" w:eastAsia="標楷體" w:hAnsi="Times New Roman" w:hint="eastAsia"/>
          <w:kern w:val="0"/>
          <w:szCs w:val="24"/>
        </w:rPr>
        <w:t>記</w:t>
      </w:r>
      <w:r w:rsidRPr="001A7E17">
        <w:rPr>
          <w:rFonts w:ascii="Times New Roman" w:eastAsia="標楷體" w:hAnsi="Times New Roman"/>
          <w:kern w:val="0"/>
          <w:szCs w:val="24"/>
        </w:rPr>
        <w:t>、無願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這三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解脫門。</w:t>
      </w:r>
    </w:p>
    <w:p w14:paraId="482F00D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Three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三身。法身、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、化身。</w:t>
      </w:r>
      <w:r w:rsidRPr="001A7E17">
        <w:rPr>
          <w:rFonts w:ascii="Times New Roman" w:eastAsia="標楷體" w:hAnsi="Times New Roman" w:hint="eastAsia"/>
          <w:kern w:val="0"/>
          <w:szCs w:val="24"/>
        </w:rPr>
        <w:t>作為</w:t>
      </w:r>
      <w:r w:rsidRPr="001A7E17">
        <w:rPr>
          <w:rFonts w:ascii="Times New Roman" w:eastAsia="標楷體" w:hAnsi="Times New Roman"/>
          <w:kern w:val="0"/>
          <w:szCs w:val="24"/>
        </w:rPr>
        <w:t>基的三身是「體性、自性、</w:t>
      </w:r>
      <w:r w:rsidRPr="001A7E17">
        <w:rPr>
          <w:rFonts w:ascii="Times New Roman" w:eastAsia="標楷體" w:hAnsi="Times New Roman" w:hint="eastAsia"/>
          <w:kern w:val="0"/>
          <w:szCs w:val="24"/>
        </w:rPr>
        <w:t>展現</w:t>
      </w:r>
      <w:r w:rsidRPr="001A7E17">
        <w:rPr>
          <w:rFonts w:ascii="Times New Roman" w:eastAsia="標楷體" w:hAnsi="Times New Roman"/>
          <w:kern w:val="0"/>
          <w:szCs w:val="24"/>
        </w:rPr>
        <w:t>」，</w:t>
      </w:r>
      <w:r w:rsidRPr="001A7E17">
        <w:rPr>
          <w:rFonts w:ascii="Times New Roman" w:eastAsia="標楷體" w:hAnsi="Times New Roman" w:hint="eastAsia"/>
          <w:kern w:val="0"/>
          <w:szCs w:val="24"/>
        </w:rPr>
        <w:t>作為</w:t>
      </w:r>
      <w:r w:rsidRPr="001A7E17">
        <w:rPr>
          <w:rFonts w:ascii="Times New Roman" w:eastAsia="標楷體" w:hAnsi="Times New Roman"/>
          <w:kern w:val="0"/>
          <w:szCs w:val="24"/>
        </w:rPr>
        <w:t>道的三身是「樂、明、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無念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」，</w:t>
      </w:r>
      <w:r w:rsidRPr="001A7E17">
        <w:rPr>
          <w:rFonts w:ascii="Times New Roman" w:eastAsia="標楷體" w:hAnsi="Times New Roman" w:hint="eastAsia"/>
          <w:kern w:val="0"/>
          <w:szCs w:val="24"/>
        </w:rPr>
        <w:t>作為</w:t>
      </w:r>
      <w:r w:rsidRPr="001A7E17">
        <w:rPr>
          <w:rFonts w:ascii="Times New Roman" w:eastAsia="標楷體" w:hAnsi="Times New Roman"/>
          <w:kern w:val="0"/>
          <w:szCs w:val="24"/>
        </w:rPr>
        <w:t>果的三身是「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</w:t>
      </w:r>
      <w:r w:rsidRPr="001A7E17">
        <w:rPr>
          <w:rFonts w:ascii="Times New Roman" w:eastAsia="標楷體" w:hAnsi="Times New Roman" w:hint="eastAsia"/>
          <w:kern w:val="0"/>
          <w:szCs w:val="24"/>
        </w:rPr>
        <w:t>果</w:t>
      </w:r>
      <w:r w:rsidRPr="001A7E17">
        <w:rPr>
          <w:rFonts w:ascii="Times New Roman" w:eastAsia="標楷體" w:hAnsi="Times New Roman"/>
          <w:kern w:val="0"/>
          <w:szCs w:val="24"/>
        </w:rPr>
        <w:t>三身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」。</w:t>
      </w:r>
    </w:p>
    <w:p w14:paraId="4E3FD80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Three kayas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buddhahood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佛果三身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身離於戲論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造作，並具有「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二十一</w:t>
      </w:r>
      <w:r w:rsidRPr="001A7E17">
        <w:rPr>
          <w:rFonts w:ascii="Times New Roman" w:eastAsia="標楷體" w:hAnsi="Times New Roman" w:hint="eastAsia"/>
          <w:kern w:val="0"/>
          <w:szCs w:val="24"/>
        </w:rPr>
        <w:t>組</w:t>
      </w:r>
      <w:r w:rsidRPr="001A7E17">
        <w:rPr>
          <w:rFonts w:ascii="Times New Roman" w:eastAsia="標楷體" w:hAnsi="Times New Roman"/>
          <w:kern w:val="0"/>
          <w:szCs w:val="24"/>
        </w:rPr>
        <w:t>證悟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功德」。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報身具有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光的自性，並具有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唯獨</w:t>
      </w:r>
      <w:r w:rsidRPr="001A7E17">
        <w:rPr>
          <w:rFonts w:ascii="Times New Roman" w:eastAsia="標楷體" w:hAnsi="Times New Roman"/>
          <w:kern w:val="0"/>
          <w:szCs w:val="24"/>
        </w:rPr>
        <w:t>登地菩薩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方能</w:t>
      </w:r>
      <w:r w:rsidRPr="001A7E17">
        <w:rPr>
          <w:rFonts w:ascii="Times New Roman" w:eastAsia="標楷體" w:hAnsi="Times New Roman"/>
          <w:kern w:val="0"/>
          <w:szCs w:val="24"/>
        </w:rPr>
        <w:t>得見的三十二相</w:t>
      </w:r>
      <w:r w:rsidRPr="001A7E17">
        <w:rPr>
          <w:rFonts w:ascii="Times New Roman" w:eastAsia="標楷體" w:hAnsi="Times New Roman" w:hint="eastAsia"/>
          <w:kern w:val="0"/>
          <w:szCs w:val="24"/>
        </w:rPr>
        <w:t>和</w:t>
      </w:r>
      <w:r w:rsidRPr="001A7E17">
        <w:rPr>
          <w:rFonts w:ascii="Times New Roman" w:eastAsia="標楷體" w:hAnsi="Times New Roman"/>
          <w:kern w:val="0"/>
          <w:szCs w:val="24"/>
        </w:rPr>
        <w:t>八十種好。化身</w:t>
      </w:r>
      <w:r w:rsidRPr="001A7E17">
        <w:rPr>
          <w:rFonts w:ascii="Times New Roman" w:eastAsia="標楷體" w:hAnsi="Times New Roman" w:hint="eastAsia"/>
          <w:kern w:val="0"/>
          <w:szCs w:val="24"/>
        </w:rPr>
        <w:t>則</w:t>
      </w:r>
      <w:r w:rsidRPr="001A7E17">
        <w:rPr>
          <w:rFonts w:ascii="Times New Roman" w:eastAsia="標楷體" w:hAnsi="Times New Roman"/>
          <w:kern w:val="0"/>
          <w:szCs w:val="24"/>
        </w:rPr>
        <w:t>是以清淨與不清</w:t>
      </w:r>
      <w:r w:rsidRPr="001A7E17">
        <w:rPr>
          <w:rFonts w:ascii="Times New Roman" w:eastAsia="標楷體" w:hAnsi="Times New Roman" w:hint="eastAsia"/>
          <w:kern w:val="0"/>
          <w:szCs w:val="24"/>
        </w:rPr>
        <w:t>淨</w:t>
      </w:r>
      <w:r w:rsidRPr="001A7E17">
        <w:rPr>
          <w:rFonts w:ascii="Times New Roman" w:eastAsia="標楷體" w:hAnsi="Times New Roman"/>
          <w:kern w:val="0"/>
          <w:szCs w:val="24"/>
        </w:rPr>
        <w:t>眾生都能看見的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形式示現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24F46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0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3652906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Three natures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/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mtshan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nyid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三性。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</w:t>
      </w:r>
      <w:r w:rsidRPr="001A7E17">
        <w:rPr>
          <w:rFonts w:ascii="Times New Roman" w:eastAsia="標楷體" w:hAnsi="Times New Roman" w:hint="eastAsia"/>
          <w:kern w:val="0"/>
          <w:szCs w:val="24"/>
        </w:rPr>
        <w:t>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瑜伽行派</w:t>
      </w:r>
      <w:r w:rsidRPr="001A7E17">
        <w:rPr>
          <w:rFonts w:ascii="Times New Roman" w:eastAsia="標楷體" w:hAnsi="Times New Roman" w:hint="eastAsia"/>
          <w:kern w:val="0"/>
          <w:szCs w:val="24"/>
        </w:rPr>
        <w:t>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立的現象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層面：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遍計所執性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」、「依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他起性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」和「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圓成實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性」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（被</w:t>
      </w:r>
      <w:r w:rsidRPr="001A7E17">
        <w:rPr>
          <w:rFonts w:ascii="Times New Roman" w:eastAsia="標楷體" w:hAnsi="Times New Roman"/>
          <w:kern w:val="0"/>
          <w:szCs w:val="24"/>
        </w:rPr>
        <w:t>想像</w:t>
      </w:r>
      <w:r w:rsidRPr="001A7E17">
        <w:rPr>
          <w:rFonts w:ascii="Times New Roman" w:eastAsia="標楷體" w:hAnsi="Times New Roman" w:hint="eastAsia"/>
          <w:kern w:val="0"/>
          <w:szCs w:val="24"/>
        </w:rPr>
        <w:t>出來的）「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遍計所執性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brtags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）是兩種</w:t>
      </w:r>
      <w:r w:rsidRPr="001A7E17">
        <w:rPr>
          <w:rFonts w:ascii="Times New Roman" w:eastAsia="標楷體" w:hAnsi="Times New Roman" w:hint="eastAsia"/>
          <w:kern w:val="0"/>
          <w:szCs w:val="24"/>
        </w:rPr>
        <w:t>我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｛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人之我、法之我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（依緣的）</w:t>
      </w:r>
      <w:r w:rsidRPr="001A7E17">
        <w:rPr>
          <w:rFonts w:ascii="Times New Roman" w:eastAsia="標楷體" w:hAnsi="Times New Roman"/>
          <w:kern w:val="0"/>
          <w:szCs w:val="24"/>
        </w:rPr>
        <w:t>「依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他起性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）是八識。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究竟</w:t>
      </w:r>
      <w:r w:rsidRPr="001A7E17">
        <w:rPr>
          <w:rFonts w:ascii="Times New Roman" w:eastAsia="標楷體" w:hAnsi="Times New Roman" w:hint="eastAsia"/>
          <w:kern w:val="0"/>
          <w:szCs w:val="24"/>
        </w:rPr>
        <w:t>的）「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圓成實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性」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yongs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</w:t>
      </w:r>
      <w:r w:rsidRPr="001A7E17">
        <w:rPr>
          <w:rFonts w:ascii="Times New Roman" w:eastAsia="標楷體" w:hAnsi="Times New Roman"/>
          <w:kern w:val="0"/>
          <w:szCs w:val="24"/>
        </w:rPr>
        <w:t>）是事物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的空性</w:t>
      </w:r>
      <w:r w:rsidRPr="001A7E17">
        <w:rPr>
          <w:rFonts w:ascii="Times New Roman" w:eastAsia="標楷體" w:hAnsi="Times New Roman" w:hint="eastAsia"/>
          <w:kern w:val="0"/>
          <w:szCs w:val="24"/>
        </w:rPr>
        <w:t>自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性</w:t>
      </w:r>
      <w:r w:rsidRPr="001A7E17">
        <w:rPr>
          <w:rFonts w:ascii="Times New Roman" w:eastAsia="標楷體" w:hAnsi="Times New Roman"/>
          <w:kern w:val="0"/>
          <w:szCs w:val="24"/>
        </w:rPr>
        <w:t>－如是。</w:t>
      </w:r>
    </w:p>
    <w:p w14:paraId="187A789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Three realms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三界。輪迴中的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欲界、色界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、無色界。</w:t>
      </w:r>
    </w:p>
    <w:p w14:paraId="2D711A0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Threefold Purity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'khor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三輪體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空、</w:t>
      </w:r>
      <w:r w:rsidRPr="001A7E17">
        <w:rPr>
          <w:rFonts w:ascii="Times New Roman" w:eastAsia="標楷體" w:hAnsi="Times New Roman"/>
          <w:kern w:val="0"/>
          <w:szCs w:val="24"/>
        </w:rPr>
        <w:t>三清淨。不執著主體、客體，以及行為</w:t>
      </w:r>
      <w:r w:rsidRPr="001A7E17">
        <w:rPr>
          <w:rFonts w:ascii="Times New Roman" w:eastAsia="標楷體" w:hAnsi="Times New Roman" w:hint="eastAsia"/>
          <w:kern w:val="0"/>
          <w:szCs w:val="24"/>
        </w:rPr>
        <w:t>（作者、受者、所作）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700BBA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Tilopa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lo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帝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巴。印度大成就者，那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巴的上師以及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噶舉派</w:t>
      </w:r>
      <w:r w:rsidRPr="001A7E17">
        <w:rPr>
          <w:rFonts w:ascii="Times New Roman" w:eastAsia="標楷體" w:hAnsi="Times New Roman" w:hint="eastAsia"/>
          <w:kern w:val="0"/>
          <w:szCs w:val="24"/>
        </w:rPr>
        <w:t>創教</w:t>
      </w:r>
      <w:r w:rsidRPr="001A7E17">
        <w:rPr>
          <w:rFonts w:ascii="Times New Roman" w:eastAsia="標楷體" w:hAnsi="Times New Roman"/>
          <w:kern w:val="0"/>
          <w:szCs w:val="24"/>
        </w:rPr>
        <w:t>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22C2DE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Transcnedent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Knowledge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phyin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pa, prajnaparamita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出世</w:t>
      </w:r>
      <w:r w:rsidRPr="001A7E17">
        <w:rPr>
          <w:rFonts w:ascii="Times New Roman" w:eastAsia="標楷體" w:hAnsi="Times New Roman" w:hint="eastAsia"/>
          <w:kern w:val="0"/>
          <w:szCs w:val="24"/>
        </w:rPr>
        <w:t>智、般若慧、智慧圓滿、般若波羅</w:t>
      </w:r>
      <w:r>
        <w:rPr>
          <w:rFonts w:ascii="Times New Roman" w:eastAsia="標楷體" w:hAnsi="Times New Roman" w:hint="eastAsia"/>
          <w:kern w:val="0"/>
          <w:szCs w:val="24"/>
        </w:rPr>
        <w:t>蜜</w:t>
      </w:r>
      <w:r w:rsidRPr="001A7E17">
        <w:rPr>
          <w:rFonts w:ascii="Times New Roman" w:eastAsia="標楷體" w:hAnsi="Times New Roman" w:hint="eastAsia"/>
          <w:kern w:val="0"/>
          <w:szCs w:val="24"/>
        </w:rPr>
        <w:t>多</w:t>
      </w:r>
      <w:r w:rsidRPr="001A7E17">
        <w:rPr>
          <w:rFonts w:ascii="Times New Roman" w:eastAsia="標楷體" w:hAnsi="Times New Roman"/>
          <w:kern w:val="0"/>
          <w:szCs w:val="24"/>
        </w:rPr>
        <w:t>。超越概念思維的智慧。</w:t>
      </w:r>
    </w:p>
    <w:p w14:paraId="13EA5CF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Trekcho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khregs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立斷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音譯：且卻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。大圓滿修持的兩個主要</w:t>
      </w:r>
      <w:r w:rsidRPr="001A7E17">
        <w:rPr>
          <w:rFonts w:ascii="Times New Roman" w:eastAsia="標楷體" w:hAnsi="Times New Roman" w:hint="eastAsia"/>
          <w:kern w:val="0"/>
          <w:szCs w:val="24"/>
        </w:rPr>
        <w:t>層面之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。另外一個是頓超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音譯：妥嘎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0FCA22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True all-ground of application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don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諸行的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究竟（勝義）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遍基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</w:p>
    <w:p w14:paraId="16E698A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True wakefulness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don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真實智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。經由第四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灌頂所引見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的覺</w:t>
      </w:r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空</w:t>
      </w:r>
      <w:r w:rsidRPr="001A7E17">
        <w:rPr>
          <w:rFonts w:ascii="Times New Roman" w:eastAsia="標楷體" w:hAnsi="Times New Roman" w:hint="eastAsia"/>
          <w:kern w:val="0"/>
          <w:szCs w:val="24"/>
        </w:rPr>
        <w:t>合一（覺空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二）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之覺</w:t>
      </w:r>
      <w:r w:rsidRPr="001A7E17">
        <w:rPr>
          <w:rFonts w:ascii="Times New Roman" w:eastAsia="標楷體" w:hAnsi="Times New Roman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77A0AC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Tulku Urgyen Rinpoche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祖古．烏金仁波切。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舉和寧瑪傳承的當代大師，在世時住</w:t>
      </w:r>
      <w:r w:rsidRPr="001A7E17">
        <w:rPr>
          <w:rFonts w:ascii="Times New Roman" w:eastAsia="標楷體" w:hAnsi="Times New Roman" w:hint="eastAsia"/>
          <w:kern w:val="0"/>
          <w:szCs w:val="24"/>
        </w:rPr>
        <w:t>於</w:t>
      </w:r>
      <w:r w:rsidRPr="001A7E17">
        <w:rPr>
          <w:rFonts w:ascii="Times New Roman" w:eastAsia="標楷體" w:hAnsi="Times New Roman"/>
          <w:kern w:val="0"/>
          <w:szCs w:val="24"/>
        </w:rPr>
        <w:t>尼泊爾的納吉貢巴（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Nagi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Gompa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0FFBD67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Twelve times on hundred qualities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yon tan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十二</w:t>
      </w:r>
      <w:r w:rsidRPr="001A7E17">
        <w:rPr>
          <w:rFonts w:ascii="Times New Roman" w:eastAsia="標楷體" w:hAnsi="Times New Roman" w:hint="eastAsia"/>
          <w:kern w:val="0"/>
          <w:szCs w:val="24"/>
        </w:rPr>
        <w:t>種</w:t>
      </w:r>
      <w:r w:rsidRPr="001A7E17">
        <w:rPr>
          <w:rFonts w:ascii="Times New Roman" w:eastAsia="標楷體" w:hAnsi="Times New Roman"/>
          <w:kern w:val="0"/>
          <w:szCs w:val="24"/>
        </w:rPr>
        <w:t>乘</w:t>
      </w:r>
      <w:r w:rsidRPr="001A7E17">
        <w:rPr>
          <w:rFonts w:ascii="Times New Roman" w:eastAsia="標楷體" w:hAnsi="Times New Roman" w:hint="eastAsia"/>
          <w:kern w:val="0"/>
          <w:szCs w:val="24"/>
        </w:rPr>
        <w:t>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一百倍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功德。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初地菩薩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可同時化現一百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個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化身以利益眾生。</w:t>
      </w:r>
    </w:p>
    <w:p w14:paraId="4B5FAE8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1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像這樣</w:t>
      </w:r>
      <w:r w:rsidRPr="001A7E17">
        <w:rPr>
          <w:rFonts w:ascii="Times New Roman" w:eastAsia="標楷體" w:hAnsi="Times New Roman" w:hint="eastAsia"/>
          <w:kern w:val="0"/>
          <w:szCs w:val="24"/>
        </w:rPr>
        <w:t>能變化各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百</w:t>
      </w:r>
      <w:r w:rsidRPr="001A7E17">
        <w:rPr>
          <w:rFonts w:ascii="Times New Roman" w:eastAsia="標楷體" w:hAnsi="Times New Roman" w:hint="eastAsia"/>
          <w:kern w:val="0"/>
          <w:szCs w:val="24"/>
        </w:rPr>
        <w:t>倍的</w:t>
      </w:r>
      <w:r w:rsidRPr="001A7E17">
        <w:rPr>
          <w:rFonts w:ascii="Times New Roman" w:eastAsia="標楷體" w:hAnsi="Times New Roman"/>
          <w:kern w:val="0"/>
          <w:szCs w:val="24"/>
        </w:rPr>
        <w:t>能力還有另外十一組。參見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彌勒菩薩的《現觀莊嚴論》（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Abhisamayalamkara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0B86C2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Two accumulations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二種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資糧。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福德與智慧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資糧。</w:t>
      </w:r>
      <w:proofErr w:type="gramEnd"/>
    </w:p>
    <w:p w14:paraId="2E1AFE7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Two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佛的二身。為自利而證悟的法身，以及為利他而化現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的色身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CA03E2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rupakayas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gzugs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二種色身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報身與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化身。</w:t>
      </w:r>
    </w:p>
    <w:p w14:paraId="0A7DE0E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Twofold knowledge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二智。如實了知自性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</w:t>
      </w:r>
      <w:r w:rsidRPr="001A7E17">
        <w:rPr>
          <w:rFonts w:ascii="Times New Roman" w:eastAsia="標楷體" w:hAnsi="Times New Roman" w:hint="eastAsia"/>
          <w:kern w:val="0"/>
          <w:szCs w:val="24"/>
        </w:rPr>
        <w:t>覺</w:t>
      </w:r>
      <w:r w:rsidRPr="001A7E17">
        <w:rPr>
          <w:rFonts w:ascii="Times New Roman" w:eastAsia="標楷體" w:hAnsi="Times New Roman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，以及</w:t>
      </w:r>
      <w:r w:rsidRPr="001A7E17">
        <w:rPr>
          <w:rFonts w:ascii="Times New Roman" w:eastAsia="標楷體" w:hAnsi="Times New Roman" w:hint="eastAsia"/>
          <w:kern w:val="0"/>
          <w:szCs w:val="24"/>
        </w:rPr>
        <w:t>能感</w:t>
      </w:r>
      <w:r w:rsidRPr="001A7E17">
        <w:rPr>
          <w:rFonts w:ascii="Times New Roman" w:eastAsia="標楷體" w:hAnsi="Times New Roman"/>
          <w:kern w:val="0"/>
          <w:szCs w:val="24"/>
        </w:rPr>
        <w:t>知所有一切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的覺智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對於</w:t>
      </w:r>
      <w:r w:rsidRPr="001A7E17">
        <w:rPr>
          <w:rFonts w:ascii="Times New Roman" w:eastAsia="標楷體" w:hAnsi="Times New Roman"/>
          <w:kern w:val="0"/>
          <w:szCs w:val="24"/>
        </w:rPr>
        <w:t>世俗現象與究竟現象的智慧。</w:t>
      </w:r>
    </w:p>
    <w:p w14:paraId="1A2992E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Twofold purity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二種清淨。本具或本初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清淨，以及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已淨除所有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暫時</w:t>
      </w:r>
      <w:r w:rsidRPr="001A7E17">
        <w:rPr>
          <w:rFonts w:ascii="Times New Roman" w:eastAsia="標楷體" w:hAnsi="Times New Roman" w:hint="eastAsia"/>
          <w:kern w:val="0"/>
          <w:szCs w:val="24"/>
        </w:rPr>
        <w:t>遮</w:t>
      </w:r>
      <w:r w:rsidRPr="001A7E17">
        <w:rPr>
          <w:rFonts w:ascii="Times New Roman" w:eastAsia="標楷體" w:hAnsi="Times New Roman"/>
          <w:kern w:val="0"/>
          <w:szCs w:val="24"/>
        </w:rPr>
        <w:t>蔽的清淨。</w:t>
      </w:r>
    </w:p>
    <w:p w14:paraId="47F5560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29F10CA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Udumvara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flower </w:t>
      </w:r>
      <w:r w:rsidRPr="001A7E17">
        <w:rPr>
          <w:rFonts w:ascii="Times New Roman" w:eastAsia="標楷體" w:hAnsi="Times New Roman" w:hint="eastAsia"/>
          <w:kern w:val="0"/>
          <w:szCs w:val="24"/>
        </w:rPr>
        <w:t>優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曇婆羅</w:t>
      </w:r>
      <w:r w:rsidRPr="001A7E17">
        <w:rPr>
          <w:rFonts w:ascii="Times New Roman" w:eastAsia="標楷體" w:hAnsi="Times New Roman"/>
          <w:kern w:val="0"/>
          <w:szCs w:val="24"/>
        </w:rPr>
        <w:t>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，字面意義為「特別著名」或「至上崇高」，據說只有在完全證悟的佛出</w:t>
      </w:r>
      <w:r w:rsidRPr="001A7E17">
        <w:rPr>
          <w:rFonts w:ascii="Times New Roman" w:eastAsia="標楷體" w:hAnsi="Times New Roman" w:hint="eastAsia"/>
          <w:kern w:val="0"/>
          <w:szCs w:val="24"/>
        </w:rPr>
        <w:t>世</w:t>
      </w:r>
      <w:r w:rsidRPr="001A7E17">
        <w:rPr>
          <w:rFonts w:ascii="Times New Roman" w:eastAsia="標楷體" w:hAnsi="Times New Roman"/>
          <w:kern w:val="0"/>
          <w:szCs w:val="24"/>
        </w:rPr>
        <w:t>時，才會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有此花出現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與綻放。</w:t>
      </w:r>
    </w:p>
    <w:p w14:paraId="1F80180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Unchanging absolute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gyur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yongs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圓成實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性</w:t>
      </w:r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變</w:t>
      </w:r>
      <w:r w:rsidRPr="001A7E17">
        <w:rPr>
          <w:rFonts w:ascii="Times New Roman" w:eastAsia="標楷體" w:hAnsi="Times New Roman" w:hint="eastAsia"/>
          <w:kern w:val="0"/>
          <w:szCs w:val="24"/>
        </w:rPr>
        <w:t>異的</w:t>
      </w:r>
      <w:r w:rsidRPr="001A7E17">
        <w:rPr>
          <w:rFonts w:ascii="Times New Roman" w:eastAsia="標楷體" w:hAnsi="Times New Roman"/>
          <w:kern w:val="0"/>
          <w:szCs w:val="24"/>
        </w:rPr>
        <w:t>究竟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與空性或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如是相同。另參見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三性</w:t>
      </w:r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three natures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0275DF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Unconditioned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dharmadhatu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dbyings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dus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無緣法界。</w:t>
      </w:r>
    </w:p>
    <w:p w14:paraId="514CFC9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Understanding, experience and realization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myong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rtogs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gsum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解、覺、證。</w:t>
      </w:r>
      <w:r w:rsidRPr="001A7E17">
        <w:rPr>
          <w:rFonts w:ascii="Times New Roman" w:eastAsia="標楷體" w:hAnsi="Times New Roman" w:hint="eastAsia"/>
          <w:kern w:val="0"/>
          <w:szCs w:val="24"/>
        </w:rPr>
        <w:t>智</w:t>
      </w:r>
      <w:r w:rsidRPr="001A7E17">
        <w:rPr>
          <w:rFonts w:ascii="Times New Roman" w:eastAsia="標楷體" w:hAnsi="Times New Roman"/>
          <w:kern w:val="0"/>
          <w:szCs w:val="24"/>
        </w:rPr>
        <w:t>識理解、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實際覺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受，以及不</w:t>
      </w:r>
      <w:r w:rsidRPr="001A7E17">
        <w:rPr>
          <w:rFonts w:ascii="Times New Roman" w:eastAsia="標楷體" w:hAnsi="Times New Roman" w:hint="eastAsia"/>
          <w:kern w:val="0"/>
          <w:szCs w:val="24"/>
        </w:rPr>
        <w:t>變了</w:t>
      </w:r>
      <w:r w:rsidRPr="001A7E17">
        <w:rPr>
          <w:rFonts w:ascii="Times New Roman" w:eastAsia="標楷體" w:hAnsi="Times New Roman"/>
          <w:kern w:val="0"/>
          <w:szCs w:val="24"/>
        </w:rPr>
        <w:t>證。</w:t>
      </w:r>
    </w:p>
    <w:p w14:paraId="1182EC3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lastRenderedPageBreak/>
        <w:t xml:space="preserve">Unelaborate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戲論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行持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。多種</w:t>
      </w:r>
      <w:r w:rsidRPr="001A7E17">
        <w:rPr>
          <w:rFonts w:ascii="Times New Roman" w:eastAsia="標楷體" w:hAnsi="Times New Roman" w:hint="eastAsia"/>
          <w:kern w:val="0"/>
          <w:szCs w:val="24"/>
        </w:rPr>
        <w:t>增益修</w:t>
      </w:r>
      <w:r w:rsidRPr="001A7E17">
        <w:rPr>
          <w:rFonts w:ascii="Times New Roman" w:eastAsia="標楷體" w:hAnsi="Times New Roman"/>
          <w:kern w:val="0"/>
          <w:szCs w:val="24"/>
        </w:rPr>
        <w:t>持的</w:t>
      </w:r>
      <w:r w:rsidRPr="001A7E17">
        <w:rPr>
          <w:rFonts w:ascii="Times New Roman" w:eastAsia="標楷體" w:hAnsi="Times New Roman" w:hint="eastAsia"/>
          <w:kern w:val="0"/>
          <w:szCs w:val="24"/>
        </w:rPr>
        <w:t>種</w:t>
      </w:r>
      <w:r w:rsidRPr="001A7E17">
        <w:rPr>
          <w:rFonts w:ascii="Times New Roman" w:eastAsia="標楷體" w:hAnsi="Times New Roman"/>
          <w:kern w:val="0"/>
          <w:szCs w:val="24"/>
        </w:rPr>
        <w:t>類之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6ADF9F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Unfabricated naturalness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bcos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babs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</w:t>
      </w:r>
      <w:r w:rsidRPr="001A7E17">
        <w:rPr>
          <w:rFonts w:ascii="Times New Roman" w:eastAsia="標楷體" w:hAnsi="Times New Roman" w:hint="eastAsia"/>
          <w:kern w:val="0"/>
          <w:szCs w:val="24"/>
        </w:rPr>
        <w:t>造</w:t>
      </w:r>
      <w:r w:rsidRPr="001A7E17">
        <w:rPr>
          <w:rFonts w:ascii="Times New Roman" w:eastAsia="標楷體" w:hAnsi="Times New Roman"/>
          <w:kern w:val="0"/>
          <w:szCs w:val="24"/>
        </w:rPr>
        <w:t>作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本然。</w:t>
      </w:r>
    </w:p>
    <w:p w14:paraId="3B5C353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</w:t>
      </w:r>
      <w:r w:rsidRPr="001A7E17">
        <w:rPr>
          <w:rFonts w:ascii="Times New Roman" w:eastAsia="標楷體" w:hAnsi="Times New Roman" w:hint="eastAsia"/>
          <w:kern w:val="0"/>
          <w:szCs w:val="24"/>
        </w:rPr>
        <w:t>92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5B72D58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Unity of the two kayas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sky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gnyis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'jug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二身</w:t>
      </w:r>
      <w:r w:rsidRPr="001A7E17">
        <w:rPr>
          <w:rFonts w:ascii="Times New Roman" w:eastAsia="標楷體" w:hAnsi="Times New Roman" w:hint="eastAsia"/>
          <w:kern w:val="0"/>
          <w:szCs w:val="24"/>
        </w:rPr>
        <w:t>合一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F756AC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Universal Light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'od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普光</w:t>
      </w:r>
      <w:r w:rsidRPr="001A7E17">
        <w:rPr>
          <w:rFonts w:ascii="Times New Roman" w:eastAsia="標楷體" w:hAnsi="Times New Roman" w:hint="eastAsia"/>
          <w:kern w:val="0"/>
          <w:szCs w:val="24"/>
        </w:rPr>
        <w:t>地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。根據經部體系，是第十一地菩薩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以及佛果的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境界。</w:t>
      </w:r>
    </w:p>
    <w:p w14:paraId="368D9DD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Unobstructed nature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gdangs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無礙自性。根據大手印體系，</w:t>
      </w:r>
      <w:r w:rsidRPr="001A7E17">
        <w:rPr>
          <w:rFonts w:ascii="Times New Roman" w:eastAsia="標楷體" w:hAnsi="Times New Roman" w:hint="eastAsia"/>
          <w:kern w:val="0"/>
          <w:szCs w:val="24"/>
        </w:rPr>
        <w:t>是</w:t>
      </w:r>
      <w:r w:rsidRPr="001A7E17">
        <w:rPr>
          <w:rFonts w:ascii="Times New Roman" w:eastAsia="標楷體" w:hAnsi="Times New Roman"/>
          <w:kern w:val="0"/>
          <w:szCs w:val="24"/>
        </w:rPr>
        <w:t>如來藏的三個層面之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：體性、自性、</w:t>
      </w:r>
      <w:r w:rsidRPr="001A7E17">
        <w:rPr>
          <w:rFonts w:ascii="Times New Roman" w:eastAsia="標楷體" w:hAnsi="Times New Roman" w:hint="eastAsia"/>
          <w:kern w:val="0"/>
          <w:szCs w:val="24"/>
        </w:rPr>
        <w:t>展現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1EC591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Unshakable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g.yo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不動地。菩薩十地的第八地。</w:t>
      </w:r>
    </w:p>
    <w:p w14:paraId="1323362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Uttaratantra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bla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《究竟一乘</w:t>
      </w:r>
      <w:r w:rsidRPr="001A7E17">
        <w:rPr>
          <w:rFonts w:ascii="Times New Roman" w:eastAsia="標楷體" w:hAnsi="Times New Roman"/>
          <w:kern w:val="0"/>
          <w:szCs w:val="24"/>
        </w:rPr>
        <w:t>寶性論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。彌勒菩薩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所著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，意思是</w:t>
      </w:r>
      <w:r w:rsidRPr="001A7E17">
        <w:rPr>
          <w:rFonts w:ascii="Times New Roman" w:eastAsia="標楷體" w:hAnsi="Times New Roman"/>
          <w:kern w:val="0"/>
          <w:szCs w:val="24"/>
        </w:rPr>
        <w:t>「無上續」。桑耶林（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Samye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Ling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於</w:t>
      </w:r>
      <w:r w:rsidRPr="001A7E17">
        <w:rPr>
          <w:rFonts w:ascii="Times New Roman" w:eastAsia="標楷體" w:hAnsi="Times New Roman"/>
          <w:kern w:val="0"/>
          <w:szCs w:val="24"/>
        </w:rPr>
        <w:t>1988</w:t>
      </w:r>
      <w:r w:rsidRPr="001A7E17">
        <w:rPr>
          <w:rFonts w:ascii="Times New Roman" w:eastAsia="標楷體" w:hAnsi="Times New Roman"/>
          <w:kern w:val="0"/>
          <w:szCs w:val="24"/>
        </w:rPr>
        <w:t>年以</w:t>
      </w:r>
      <w:r w:rsidRPr="001A7E17">
        <w:rPr>
          <w:rFonts w:ascii="Times New Roman" w:eastAsia="標楷體" w:hAnsi="Times New Roman" w:hint="eastAsia"/>
          <w:kern w:val="0"/>
          <w:szCs w:val="24"/>
        </w:rPr>
        <w:t>《不變自性》（</w:t>
      </w:r>
      <w:r w:rsidRPr="001A7E17">
        <w:rPr>
          <w:rFonts w:ascii="Times New Roman" w:eastAsia="標楷體" w:hAnsi="Times New Roman"/>
          <w:kern w:val="0"/>
          <w:szCs w:val="24"/>
        </w:rPr>
        <w:t>The Changeless Nature</w:t>
      </w:r>
      <w:r w:rsidRPr="001A7E17">
        <w:rPr>
          <w:rFonts w:ascii="Times New Roman" w:eastAsia="標楷體" w:hAnsi="Times New Roman" w:hint="eastAsia"/>
          <w:kern w:val="0"/>
          <w:szCs w:val="24"/>
        </w:rPr>
        <w:t>）為</w:t>
      </w:r>
      <w:r w:rsidRPr="001A7E17">
        <w:rPr>
          <w:rFonts w:ascii="Times New Roman" w:eastAsia="標楷體" w:hAnsi="Times New Roman"/>
          <w:kern w:val="0"/>
          <w:szCs w:val="24"/>
        </w:rPr>
        <w:t>書名</w:t>
      </w:r>
      <w:r w:rsidRPr="001A7E17">
        <w:rPr>
          <w:rFonts w:ascii="Times New Roman" w:eastAsia="標楷體" w:hAnsi="Times New Roman" w:hint="eastAsia"/>
          <w:kern w:val="0"/>
          <w:szCs w:val="24"/>
        </w:rPr>
        <w:t>而發行英譯版</w:t>
      </w:r>
      <w:r w:rsidRPr="001A7E17">
        <w:rPr>
          <w:rFonts w:ascii="Times New Roman" w:eastAsia="標楷體" w:hAnsi="Times New Roman"/>
          <w:kern w:val="0"/>
          <w:szCs w:val="24"/>
        </w:rPr>
        <w:t>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自生慧出版社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>Rangjung Yeshe Publications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則</w:t>
      </w:r>
      <w:r w:rsidRPr="001A7E17">
        <w:rPr>
          <w:rFonts w:ascii="Times New Roman" w:eastAsia="標楷體" w:hAnsi="Times New Roman"/>
          <w:kern w:val="0"/>
          <w:szCs w:val="24"/>
        </w:rPr>
        <w:t>以創古仁波切的口訣教導</w:t>
      </w:r>
      <w:r w:rsidRPr="001A7E17">
        <w:rPr>
          <w:rFonts w:ascii="Times New Roman" w:eastAsia="標楷體" w:hAnsi="Times New Roman" w:hint="eastAsia"/>
          <w:kern w:val="0"/>
          <w:szCs w:val="24"/>
        </w:rPr>
        <w:t>《佛性》（</w:t>
      </w:r>
      <w:r w:rsidRPr="001A7E17">
        <w:rPr>
          <w:rFonts w:ascii="Times New Roman" w:eastAsia="標楷體" w:hAnsi="Times New Roman"/>
          <w:kern w:val="0"/>
          <w:szCs w:val="24"/>
        </w:rPr>
        <w:t>Buddha Nature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一書出版。</w:t>
      </w:r>
    </w:p>
    <w:p w14:paraId="48E14BD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Vajra Holder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金剛持。參見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金剛持</w:t>
      </w:r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vajradhara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62635A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Vajra vehicles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金剛乘。參見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r w:rsidRPr="001A7E17">
        <w:rPr>
          <w:rFonts w:ascii="Times New Roman" w:eastAsia="標楷體" w:hAnsi="Times New Roman"/>
          <w:kern w:val="0"/>
          <w:szCs w:val="24"/>
        </w:rPr>
        <w:t>金剛乘</w:t>
      </w:r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Vajrayana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2E4AE9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Vajra vehicles of the resultant Secret Mantra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'bras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sngags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密咒果乘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的金剛乘。參見</w:t>
      </w:r>
      <w:r w:rsidRPr="001A7E17">
        <w:rPr>
          <w:rFonts w:ascii="Times New Roman" w:eastAsia="標楷體" w:hAnsi="Times New Roman" w:hint="eastAsia"/>
          <w:kern w:val="0"/>
          <w:szCs w:val="24"/>
        </w:rPr>
        <w:t>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密咒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」（</w:t>
      </w:r>
      <w:r w:rsidRPr="001A7E17">
        <w:rPr>
          <w:rFonts w:ascii="Times New Roman" w:eastAsia="標楷體" w:hAnsi="Times New Roman"/>
          <w:kern w:val="0"/>
          <w:szCs w:val="24"/>
        </w:rPr>
        <w:t>Secret Mantra</w:t>
      </w:r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A09D0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Vajradhara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金剛持</w:t>
      </w:r>
      <w:r w:rsidRPr="001A7E17">
        <w:rPr>
          <w:rFonts w:ascii="Times New Roman" w:eastAsia="標楷體" w:hAnsi="Times New Roman" w:hint="eastAsia"/>
          <w:kern w:val="0"/>
          <w:szCs w:val="24"/>
        </w:rPr>
        <w:t>，持有金剛者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新譯派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中的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法身佛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。也可以指個人的金剛乘上師。</w:t>
      </w:r>
    </w:p>
    <w:p w14:paraId="058851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Vajralike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samadhi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bu'i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ting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nge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</w:t>
      </w:r>
      <w:r w:rsidRPr="001A7E17">
        <w:rPr>
          <w:rFonts w:ascii="Times New Roman" w:eastAsia="標楷體" w:hAnsi="Times New Roman" w:hint="eastAsia"/>
          <w:kern w:val="0"/>
          <w:szCs w:val="24"/>
        </w:rPr>
        <w:t>喻</w:t>
      </w:r>
      <w:r w:rsidRPr="001A7E17">
        <w:rPr>
          <w:rFonts w:ascii="Times New Roman" w:eastAsia="標楷體" w:hAnsi="Times New Roman"/>
          <w:kern w:val="0"/>
          <w:szCs w:val="24"/>
        </w:rPr>
        <w:t>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摩地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金剛</w:t>
      </w:r>
      <w:r w:rsidRPr="001A7E17">
        <w:rPr>
          <w:rFonts w:ascii="Times New Roman" w:eastAsia="標楷體" w:hAnsi="Times New Roman" w:hint="eastAsia"/>
          <w:kern w:val="0"/>
          <w:szCs w:val="24"/>
        </w:rPr>
        <w:t>喻定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第</w:t>
      </w:r>
      <w:r w:rsidRPr="001A7E17">
        <w:rPr>
          <w:rFonts w:ascii="Times New Roman" w:eastAsia="標楷體" w:hAnsi="Times New Roman"/>
          <w:kern w:val="0"/>
          <w:szCs w:val="24"/>
        </w:rPr>
        <w:t>十地的最後階段，結果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為佛果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9B1F31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Vajrasana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gdan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金剛座。釋迦牟尼佛</w:t>
      </w:r>
      <w:r w:rsidRPr="001A7E17">
        <w:rPr>
          <w:rFonts w:ascii="Times New Roman" w:eastAsia="標楷體" w:hAnsi="Times New Roman" w:hint="eastAsia"/>
          <w:kern w:val="0"/>
          <w:szCs w:val="24"/>
        </w:rPr>
        <w:t>於</w:t>
      </w:r>
      <w:r w:rsidRPr="001A7E17">
        <w:rPr>
          <w:rFonts w:ascii="Times New Roman" w:eastAsia="標楷體" w:hAnsi="Times New Roman"/>
          <w:kern w:val="0"/>
          <w:szCs w:val="24"/>
        </w:rPr>
        <w:t>印度菩提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迦耶成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道</w:t>
      </w:r>
      <w:r w:rsidRPr="001A7E17">
        <w:rPr>
          <w:rFonts w:ascii="Times New Roman" w:eastAsia="標楷體" w:hAnsi="Times New Roman" w:hint="eastAsia"/>
          <w:kern w:val="0"/>
          <w:szCs w:val="24"/>
        </w:rPr>
        <w:t>之</w:t>
      </w:r>
      <w:r w:rsidRPr="001A7E17">
        <w:rPr>
          <w:rFonts w:ascii="Times New Roman" w:eastAsia="標楷體" w:hAnsi="Times New Roman"/>
          <w:kern w:val="0"/>
          <w:szCs w:val="24"/>
        </w:rPr>
        <w:t>菩提樹</w:t>
      </w:r>
      <w:r w:rsidRPr="001A7E17">
        <w:rPr>
          <w:rFonts w:ascii="Times New Roman" w:eastAsia="標楷體" w:hAnsi="Times New Roman" w:hint="eastAsia"/>
          <w:kern w:val="0"/>
          <w:szCs w:val="24"/>
        </w:rPr>
        <w:t>其</w:t>
      </w:r>
      <w:r w:rsidRPr="001A7E17">
        <w:rPr>
          <w:rFonts w:ascii="Times New Roman" w:eastAsia="標楷體" w:hAnsi="Times New Roman"/>
          <w:kern w:val="0"/>
          <w:szCs w:val="24"/>
        </w:rPr>
        <w:t>下的金剛座。</w:t>
      </w:r>
    </w:p>
    <w:p w14:paraId="1AC7E81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Vajrayana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金剛乘。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以果為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道的修持。與「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密咒乘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」相同。</w:t>
      </w:r>
    </w:p>
    <w:p w14:paraId="021F845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Vehicle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theg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乘。</w:t>
      </w:r>
      <w:r w:rsidRPr="001A7E17">
        <w:rPr>
          <w:rFonts w:ascii="Times New Roman" w:eastAsia="標楷體" w:hAnsi="Times New Roman" w:hint="eastAsia"/>
          <w:kern w:val="0"/>
          <w:szCs w:val="24"/>
        </w:rPr>
        <w:t>「帶著」</w:t>
      </w:r>
      <w:r w:rsidRPr="001A7E17">
        <w:rPr>
          <w:rFonts w:ascii="Times New Roman" w:eastAsia="標楷體" w:hAnsi="Times New Roman"/>
          <w:kern w:val="0"/>
          <w:szCs w:val="24"/>
        </w:rPr>
        <w:t>修行者到達果</w:t>
      </w:r>
      <w:r w:rsidRPr="001A7E17">
        <w:rPr>
          <w:rFonts w:ascii="Times New Roman" w:eastAsia="標楷體" w:hAnsi="Times New Roman" w:hint="eastAsia"/>
          <w:kern w:val="0"/>
          <w:szCs w:val="24"/>
        </w:rPr>
        <w:t>位</w:t>
      </w:r>
      <w:r w:rsidRPr="001A7E17">
        <w:rPr>
          <w:rFonts w:ascii="Times New Roman" w:eastAsia="標楷體" w:hAnsi="Times New Roman"/>
          <w:kern w:val="0"/>
          <w:szCs w:val="24"/>
        </w:rPr>
        <w:t>的一套</w:t>
      </w:r>
      <w:r w:rsidRPr="001A7E17">
        <w:rPr>
          <w:rFonts w:ascii="Times New Roman" w:eastAsia="標楷體" w:hAnsi="Times New Roman" w:hint="eastAsia"/>
          <w:kern w:val="0"/>
          <w:szCs w:val="24"/>
        </w:rPr>
        <w:t>［</w:t>
      </w:r>
      <w:r w:rsidRPr="001A7E17">
        <w:rPr>
          <w:rFonts w:ascii="Times New Roman" w:eastAsia="標楷體" w:hAnsi="Times New Roman"/>
          <w:kern w:val="0"/>
          <w:szCs w:val="24"/>
        </w:rPr>
        <w:t>佛法</w:t>
      </w:r>
      <w:r w:rsidRPr="001A7E17">
        <w:rPr>
          <w:rFonts w:ascii="Times New Roman" w:eastAsia="標楷體" w:hAnsi="Times New Roman" w:hint="eastAsia"/>
          <w:kern w:val="0"/>
          <w:szCs w:val="24"/>
        </w:rPr>
        <w:t>］</w:t>
      </w:r>
      <w:r w:rsidRPr="001A7E17">
        <w:rPr>
          <w:rFonts w:ascii="Times New Roman" w:eastAsia="標楷體" w:hAnsi="Times New Roman"/>
          <w:kern w:val="0"/>
          <w:szCs w:val="24"/>
        </w:rPr>
        <w:t>修持方法。</w:t>
      </w:r>
    </w:p>
    <w:p w14:paraId="0E23AF4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3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0A07215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Very unelaborate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shin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spros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極</w:t>
      </w:r>
      <w:r w:rsidRPr="001A7E17">
        <w:rPr>
          <w:rFonts w:ascii="Times New Roman" w:eastAsia="標楷體" w:hAnsi="Times New Roman" w:hint="eastAsia"/>
          <w:kern w:val="0"/>
          <w:szCs w:val="24"/>
        </w:rPr>
        <w:t>無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戲</w:t>
      </w:r>
      <w:r w:rsidRPr="001A7E17">
        <w:rPr>
          <w:rFonts w:ascii="Times New Roman" w:eastAsia="標楷體" w:hAnsi="Times New Roman" w:hint="eastAsia"/>
          <w:kern w:val="0"/>
          <w:szCs w:val="24"/>
        </w:rPr>
        <w:t>論的</w:t>
      </w:r>
      <w:r w:rsidRPr="001A7E17">
        <w:rPr>
          <w:rFonts w:ascii="Times New Roman" w:eastAsia="標楷體" w:hAnsi="Times New Roman"/>
          <w:kern w:val="0"/>
          <w:szCs w:val="24"/>
        </w:rPr>
        <w:t>行持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。一種</w:t>
      </w:r>
      <w:r w:rsidRPr="001A7E17">
        <w:rPr>
          <w:rFonts w:ascii="Times New Roman" w:eastAsia="標楷體" w:hAnsi="Times New Roman" w:hint="eastAsia"/>
          <w:kern w:val="0"/>
          <w:szCs w:val="24"/>
        </w:rPr>
        <w:t>增益</w:t>
      </w:r>
      <w:r w:rsidRPr="001A7E17">
        <w:rPr>
          <w:rFonts w:ascii="Times New Roman" w:eastAsia="標楷體" w:hAnsi="Times New Roman"/>
          <w:kern w:val="0"/>
          <w:szCs w:val="24"/>
        </w:rPr>
        <w:t>修持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的行持方法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4E95DC9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Victorious conduct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勝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御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方行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多種行持方法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的其中一種。</w:t>
      </w:r>
    </w:p>
    <w:p w14:paraId="663C879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Victorious ones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jina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勝者。與佛相同。</w:t>
      </w:r>
    </w:p>
    <w:p w14:paraId="3B2A739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Vidyadhara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rig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, knowledge-holder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持明者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  <w:r w:rsidRPr="001A7E17">
        <w:rPr>
          <w:rFonts w:ascii="Times New Roman" w:eastAsia="標楷體" w:hAnsi="Times New Roman"/>
          <w:kern w:val="0"/>
          <w:szCs w:val="24"/>
        </w:rPr>
        <w:t>持有（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dhara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lastRenderedPageBreak/>
        <w:t>［智慧］</w:t>
      </w:r>
      <w:r w:rsidRPr="001A7E17">
        <w:rPr>
          <w:rFonts w:ascii="Times New Roman" w:eastAsia="標楷體" w:hAnsi="Times New Roman"/>
          <w:kern w:val="0"/>
          <w:szCs w:val="24"/>
        </w:rPr>
        <w:t>明（</w:t>
      </w:r>
      <w:r w:rsidRPr="001A7E17">
        <w:rPr>
          <w:rFonts w:ascii="Times New Roman" w:eastAsia="標楷體" w:hAnsi="Times New Roman"/>
          <w:kern w:val="0"/>
          <w:szCs w:val="24"/>
        </w:rPr>
        <w:t>vidya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）咒的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人。</w:t>
      </w:r>
    </w:p>
    <w:p w14:paraId="66A02EA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Vipashyana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lhag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mthong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毗婆舍那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觀。「清明</w:t>
      </w:r>
      <w:r w:rsidRPr="001A7E17">
        <w:rPr>
          <w:rFonts w:ascii="Times New Roman" w:eastAsia="標楷體" w:hAnsi="Times New Roman" w:hint="eastAsia"/>
          <w:kern w:val="0"/>
          <w:szCs w:val="24"/>
        </w:rPr>
        <w:t>的看見</w:t>
      </w:r>
      <w:r w:rsidRPr="001A7E17">
        <w:rPr>
          <w:rFonts w:ascii="Times New Roman" w:eastAsia="標楷體" w:hAnsi="Times New Roman"/>
          <w:kern w:val="0"/>
          <w:szCs w:val="24"/>
        </w:rPr>
        <w:t>」或「</w:t>
      </w:r>
      <w:r w:rsidRPr="001A7E17">
        <w:rPr>
          <w:rFonts w:ascii="Times New Roman" w:eastAsia="標楷體" w:hAnsi="Times New Roman" w:hint="eastAsia"/>
          <w:kern w:val="0"/>
          <w:szCs w:val="24"/>
        </w:rPr>
        <w:t>較</w:t>
      </w:r>
      <w:r w:rsidRPr="001A7E17">
        <w:rPr>
          <w:rFonts w:ascii="Times New Roman" w:eastAsia="標楷體" w:hAnsi="Times New Roman"/>
          <w:kern w:val="0"/>
          <w:szCs w:val="24"/>
        </w:rPr>
        <w:t>廣</w:t>
      </w:r>
      <w:r w:rsidRPr="001A7E17">
        <w:rPr>
          <w:rFonts w:ascii="Times New Roman" w:eastAsia="標楷體" w:hAnsi="Times New Roman" w:hint="eastAsia"/>
          <w:kern w:val="0"/>
          <w:szCs w:val="24"/>
        </w:rPr>
        <w:t>的看見</w:t>
      </w:r>
      <w:r w:rsidRPr="001A7E17">
        <w:rPr>
          <w:rFonts w:ascii="Times New Roman" w:eastAsia="標楷體" w:hAnsi="Times New Roman"/>
          <w:kern w:val="0"/>
          <w:szCs w:val="24"/>
        </w:rPr>
        <w:t>」。禪修的兩個主要</w:t>
      </w:r>
      <w:r w:rsidRPr="001A7E17">
        <w:rPr>
          <w:rFonts w:ascii="Times New Roman" w:eastAsia="標楷體" w:hAnsi="Times New Roman" w:hint="eastAsia"/>
          <w:kern w:val="0"/>
          <w:szCs w:val="24"/>
        </w:rPr>
        <w:t>層面</w:t>
      </w:r>
      <w:r w:rsidRPr="001A7E17">
        <w:rPr>
          <w:rFonts w:ascii="Times New Roman" w:eastAsia="標楷體" w:hAnsi="Times New Roman"/>
          <w:kern w:val="0"/>
          <w:szCs w:val="24"/>
        </w:rPr>
        <w:t>之一，另一個是</w:t>
      </w:r>
      <w:proofErr w:type="gramStart"/>
      <w:r>
        <w:rPr>
          <w:rFonts w:ascii="Times New Roman" w:eastAsia="標楷體" w:hAnsi="Times New Roman"/>
          <w:kern w:val="0"/>
          <w:szCs w:val="24"/>
        </w:rPr>
        <w:t>奢</w:t>
      </w:r>
      <w:proofErr w:type="gramEnd"/>
      <w:r>
        <w:rPr>
          <w:rFonts w:ascii="Times New Roman" w:eastAsia="標楷體" w:hAnsi="Times New Roman"/>
          <w:kern w:val="0"/>
          <w:szCs w:val="24"/>
        </w:rPr>
        <w:t>摩他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A29D61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Wakefulness of all existent objects of knowledge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ji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[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pa]'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了知一切存有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對境的覺智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。了知世俗現象的二種智慧面向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譯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註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：一般指佛之二智當中的「盡所有智」。）</w:t>
      </w:r>
    </w:p>
    <w:p w14:paraId="2207170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Wakefulness of knowing the nature as it is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lugs ji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[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gzigs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pa]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如實了知自性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的</w:t>
      </w:r>
      <w:r w:rsidRPr="001A7E17">
        <w:rPr>
          <w:rFonts w:ascii="Times New Roman" w:eastAsia="標楷體" w:hAnsi="Times New Roman" w:hint="eastAsia"/>
          <w:kern w:val="0"/>
          <w:szCs w:val="24"/>
        </w:rPr>
        <w:t>覺</w:t>
      </w:r>
      <w:r w:rsidRPr="001A7E17">
        <w:rPr>
          <w:rFonts w:ascii="Times New Roman" w:eastAsia="標楷體" w:hAnsi="Times New Roman"/>
          <w:kern w:val="0"/>
          <w:szCs w:val="24"/>
        </w:rPr>
        <w:t>智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50A7BB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Wisdom essence of the tathagatas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de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bzhin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如來智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體性。</w:t>
      </w:r>
      <w:r w:rsidRPr="001A7E17">
        <w:rPr>
          <w:rFonts w:ascii="Times New Roman" w:eastAsia="標楷體" w:hAnsi="Times New Roman" w:hint="eastAsia"/>
          <w:kern w:val="0"/>
          <w:szCs w:val="24"/>
        </w:rPr>
        <w:t>與「如來藏」同義。</w:t>
      </w:r>
    </w:p>
    <w:p w14:paraId="7E39336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7377113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Yoga of Nonmeditation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無修瑜伽。大手印四瑜伽的第四種。</w:t>
      </w:r>
    </w:p>
    <w:p w14:paraId="39DD9BB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Yogachara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rnal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瑜伽</w:t>
      </w:r>
      <w:r w:rsidRPr="001A7E17">
        <w:rPr>
          <w:rFonts w:ascii="Times New Roman" w:eastAsia="標楷體" w:hAnsi="Times New Roman" w:hint="eastAsia"/>
          <w:kern w:val="0"/>
          <w:szCs w:val="24"/>
        </w:rPr>
        <w:t>行</w:t>
      </w:r>
      <w:r w:rsidRPr="001A7E17">
        <w:rPr>
          <w:rFonts w:ascii="Times New Roman" w:eastAsia="標楷體" w:hAnsi="Times New Roman"/>
          <w:kern w:val="0"/>
          <w:szCs w:val="24"/>
        </w:rPr>
        <w:t>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。無著菩薩所建立的大乘學派。</w:t>
      </w:r>
    </w:p>
    <w:p w14:paraId="05AAAE3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Yogic practices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khrul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'khor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瑜伽修持。那洛六法中所運用的</w:t>
      </w:r>
      <w:r w:rsidRPr="001A7E17">
        <w:rPr>
          <w:rFonts w:ascii="Times New Roman" w:eastAsia="標楷體" w:hAnsi="Times New Roman" w:hint="eastAsia"/>
          <w:kern w:val="0"/>
          <w:szCs w:val="24"/>
        </w:rPr>
        <w:t>修</w:t>
      </w:r>
      <w:r w:rsidRPr="001A7E17">
        <w:rPr>
          <w:rFonts w:ascii="Times New Roman" w:eastAsia="標楷體" w:hAnsi="Times New Roman"/>
          <w:kern w:val="0"/>
          <w:szCs w:val="24"/>
        </w:rPr>
        <w:t>習。</w:t>
      </w:r>
    </w:p>
    <w:p w14:paraId="7FEB4B4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00B4AD7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Zhijey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息法、息苦法（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音譯：</w:t>
      </w:r>
      <w:r w:rsidRPr="001A7E17">
        <w:rPr>
          <w:rFonts w:ascii="Times New Roman" w:eastAsia="標楷體" w:hAnsi="Times New Roman"/>
          <w:kern w:val="0"/>
          <w:szCs w:val="24"/>
        </w:rPr>
        <w:t>息</w:t>
      </w:r>
      <w:r w:rsidRPr="001A7E17">
        <w:rPr>
          <w:rFonts w:ascii="Times New Roman" w:eastAsia="標楷體" w:hAnsi="Times New Roman" w:hint="eastAsia"/>
          <w:kern w:val="0"/>
          <w:szCs w:val="24"/>
        </w:rPr>
        <w:t>解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r w:rsidRPr="001A7E17">
        <w:rPr>
          <w:rFonts w:ascii="Times New Roman" w:eastAsia="標楷體" w:hAnsi="Times New Roman" w:hint="eastAsia"/>
          <w:kern w:val="0"/>
          <w:szCs w:val="24"/>
        </w:rPr>
        <w:t>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帕當巴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．桑傑（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Phadampa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Sangye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）帶入西藏</w:t>
      </w:r>
      <w:r w:rsidRPr="001A7E17">
        <w:rPr>
          <w:rFonts w:ascii="Times New Roman" w:eastAsia="標楷體" w:hAnsi="Times New Roman" w:hint="eastAsia"/>
          <w:kern w:val="0"/>
          <w:szCs w:val="24"/>
        </w:rPr>
        <w:t>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八</w:t>
      </w:r>
      <w:r w:rsidRPr="001A7E17">
        <w:rPr>
          <w:rFonts w:ascii="Times New Roman" w:eastAsia="標楷體" w:hAnsi="Times New Roman" w:hint="eastAsia"/>
          <w:kern w:val="0"/>
          <w:szCs w:val="24"/>
        </w:rPr>
        <w:t>大</w:t>
      </w:r>
      <w:r w:rsidRPr="001A7E17">
        <w:rPr>
          <w:rFonts w:ascii="Times New Roman" w:eastAsia="標楷體" w:hAnsi="Times New Roman"/>
          <w:kern w:val="0"/>
          <w:szCs w:val="24"/>
        </w:rPr>
        <w:t>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E6F04F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14:paraId="741D8E88" w14:textId="77777777" w:rsidR="001C65CA" w:rsidRPr="001A7E17" w:rsidRDefault="001C65CA" w:rsidP="001C65CA">
      <w:pPr>
        <w:rPr>
          <w:rFonts w:ascii="Times New Roman" w:eastAsia="標楷體" w:hAnsi="Times New Roman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br w:type="page"/>
      </w:r>
    </w:p>
    <w:p w14:paraId="2CF1DBD9" w14:textId="77777777" w:rsidR="001C65CA" w:rsidRPr="001A7E17" w:rsidRDefault="001C65CA" w:rsidP="001C65CA">
      <w:pPr>
        <w:jc w:val="center"/>
        <w:rPr>
          <w:rFonts w:ascii="Times New Roman" w:eastAsia="標楷體" w:hAnsi="Times New Roman"/>
          <w:b/>
          <w:szCs w:val="24"/>
        </w:rPr>
      </w:pPr>
      <w:r w:rsidRPr="001A7E17">
        <w:rPr>
          <w:rFonts w:ascii="Times New Roman" w:eastAsia="標楷體" w:hAnsi="Times New Roman"/>
          <w:b/>
          <w:szCs w:val="24"/>
        </w:rPr>
        <w:lastRenderedPageBreak/>
        <w:t>《核心之要》所述</w:t>
      </w:r>
      <w:r w:rsidRPr="001A7E17">
        <w:rPr>
          <w:rFonts w:ascii="Times New Roman" w:eastAsia="標楷體" w:hAnsi="Times New Roman" w:hint="eastAsia"/>
          <w:b/>
          <w:szCs w:val="24"/>
        </w:rPr>
        <w:t>及</w:t>
      </w:r>
      <w:r w:rsidRPr="001A7E17">
        <w:rPr>
          <w:rFonts w:ascii="Times New Roman" w:eastAsia="標楷體" w:hAnsi="Times New Roman"/>
          <w:b/>
          <w:szCs w:val="24"/>
        </w:rPr>
        <w:t>的大師與經典</w:t>
      </w:r>
    </w:p>
    <w:p w14:paraId="558BED5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5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741E31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Asanga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無著菩薩。偉大的印度學者，主要與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唯識派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相關。</w:t>
      </w:r>
    </w:p>
    <w:p w14:paraId="45647D5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 xml:space="preserve">Buddha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Avatamsaka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Sutra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phal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《大方廣佛</w:t>
      </w:r>
      <w:r w:rsidRPr="001A7E17">
        <w:rPr>
          <w:rFonts w:ascii="Times New Roman" w:eastAsia="標楷體" w:hAnsi="Times New Roman"/>
          <w:kern w:val="0"/>
          <w:szCs w:val="24"/>
        </w:rPr>
        <w:t>華嚴經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。美國香巴拉出版社（</w:t>
      </w:r>
      <w:r w:rsidRPr="001A7E17">
        <w:rPr>
          <w:rFonts w:ascii="Times New Roman" w:eastAsia="標楷體" w:hAnsi="Times New Roman"/>
          <w:kern w:val="0"/>
          <w:szCs w:val="24"/>
        </w:rPr>
        <w:t>Shambhala Publication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發行的</w:t>
      </w:r>
      <w:r w:rsidRPr="001A7E17">
        <w:rPr>
          <w:rFonts w:ascii="Times New Roman" w:eastAsia="標楷體" w:hAnsi="Times New Roman"/>
          <w:kern w:val="0"/>
          <w:szCs w:val="24"/>
        </w:rPr>
        <w:t>英文版書名為：</w:t>
      </w:r>
      <w:r w:rsidRPr="001A7E17">
        <w:rPr>
          <w:rFonts w:ascii="Times New Roman" w:eastAsia="標楷體" w:hAnsi="Times New Roman"/>
          <w:i/>
          <w:kern w:val="0"/>
          <w:szCs w:val="24"/>
        </w:rPr>
        <w:t>The Flower Adornment Sutra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3B29FF3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Cutting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gcod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斷法</w:t>
      </w:r>
      <w:r w:rsidRPr="001A7E17">
        <w:rPr>
          <w:rFonts w:ascii="Times New Roman" w:eastAsia="標楷體" w:hAnsi="Times New Roman" w:hint="eastAsia"/>
          <w:kern w:val="0"/>
          <w:szCs w:val="24"/>
        </w:rPr>
        <w:t>、斷境法（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音譯：卻或倔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。西藏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八</w:t>
      </w:r>
      <w:r w:rsidRPr="001A7E17">
        <w:rPr>
          <w:rFonts w:ascii="Times New Roman" w:eastAsia="標楷體" w:hAnsi="Times New Roman" w:hint="eastAsia"/>
          <w:kern w:val="0"/>
          <w:szCs w:val="24"/>
        </w:rPr>
        <w:t>大</w:t>
      </w:r>
      <w:r w:rsidRPr="001A7E17">
        <w:rPr>
          <w:rFonts w:ascii="Times New Roman" w:eastAsia="標楷體" w:hAnsi="Times New Roman"/>
          <w:kern w:val="0"/>
          <w:szCs w:val="24"/>
        </w:rPr>
        <w:t>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之一，與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姬．拉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準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相</w:t>
      </w:r>
      <w:r w:rsidRPr="001A7E17">
        <w:rPr>
          <w:rFonts w:ascii="Times New Roman" w:eastAsia="標楷體" w:hAnsi="Times New Roman"/>
          <w:kern w:val="0"/>
          <w:szCs w:val="24"/>
        </w:rPr>
        <w:t>關。</w:t>
      </w:r>
    </w:p>
    <w:p w14:paraId="55310E8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 xml:space="preserve">Dzogchen Hearing Lineage of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Aro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rdzogs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snyan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brgyud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大</w:t>
      </w:r>
      <w:r w:rsidRPr="001A7E17">
        <w:rPr>
          <w:rFonts w:ascii="Times New Roman" w:eastAsia="標楷體" w:hAnsi="Times New Roman" w:hint="eastAsia"/>
          <w:kern w:val="0"/>
          <w:szCs w:val="24"/>
        </w:rPr>
        <w:t>圓滿</w:t>
      </w:r>
      <w:r w:rsidRPr="001A7E17">
        <w:rPr>
          <w:rFonts w:ascii="Times New Roman" w:eastAsia="標楷體" w:hAnsi="Times New Roman"/>
          <w:kern w:val="0"/>
          <w:szCs w:val="24"/>
        </w:rPr>
        <w:t>阿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若</w:t>
      </w:r>
      <w:r w:rsidRPr="001A7E17">
        <w:rPr>
          <w:rFonts w:ascii="Times New Roman" w:eastAsia="標楷體" w:hAnsi="Times New Roman" w:hint="eastAsia"/>
          <w:kern w:val="0"/>
          <w:szCs w:val="24"/>
        </w:rPr>
        <w:t>口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耳傳承。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從阿若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耶謝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炯涅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Aro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Yeshe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Jungney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所傳下來的傳承，主要著重於大圓滿的心部。</w:t>
      </w:r>
    </w:p>
    <w:p w14:paraId="5606AB8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Gampopa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mnyam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sgam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岡波巴。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舉派早期大師，是密勒日巴的弟子以及第一世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帕摩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竹巴的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上師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，著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有《解脫莊嚴寶</w:t>
      </w:r>
      <w:r w:rsidRPr="001A7E17">
        <w:rPr>
          <w:rFonts w:ascii="Times New Roman" w:eastAsia="標楷體" w:hAnsi="Times New Roman" w:hint="eastAsia"/>
          <w:kern w:val="0"/>
          <w:szCs w:val="24"/>
        </w:rPr>
        <w:t>論</w:t>
      </w:r>
      <w:r w:rsidRPr="001A7E17">
        <w:rPr>
          <w:rFonts w:ascii="Times New Roman" w:eastAsia="標楷體" w:hAnsi="Times New Roman"/>
          <w:kern w:val="0"/>
          <w:szCs w:val="24"/>
        </w:rPr>
        <w:t>》</w:t>
      </w:r>
      <w:r w:rsidRPr="001A7E17">
        <w:rPr>
          <w:rFonts w:ascii="Times New Roman" w:eastAsia="標楷體" w:hAnsi="Times New Roman" w:hint="eastAsia"/>
          <w:kern w:val="0"/>
          <w:szCs w:val="24"/>
        </w:rPr>
        <w:t>等。</w:t>
      </w:r>
    </w:p>
    <w:p w14:paraId="58EE4DA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 w:hint="eastAsia"/>
          <w:i/>
          <w:kern w:val="0"/>
          <w:szCs w:val="24"/>
        </w:rPr>
        <w:t>G</w:t>
      </w:r>
      <w:r w:rsidRPr="001A7E17">
        <w:rPr>
          <w:rFonts w:ascii="Times New Roman" w:eastAsia="標楷體" w:hAnsi="Times New Roman"/>
          <w:i/>
          <w:kern w:val="0"/>
          <w:szCs w:val="24"/>
        </w:rPr>
        <w:t xml:space="preserve">olden Garland of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Rulu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gser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phreng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《真實義黃金鬘》</w:t>
      </w:r>
      <w:r w:rsidRPr="001A7E17">
        <w:rPr>
          <w:rFonts w:ascii="Times New Roman" w:eastAsia="標楷體" w:hAnsi="Times New Roman"/>
          <w:kern w:val="0"/>
          <w:szCs w:val="24"/>
        </w:rPr>
        <w:t>。岡波巴</w:t>
      </w:r>
      <w:r w:rsidRPr="001A7E17">
        <w:rPr>
          <w:rFonts w:ascii="Times New Roman" w:eastAsia="標楷體" w:hAnsi="Times New Roman" w:hint="eastAsia"/>
          <w:kern w:val="0"/>
          <w:szCs w:val="24"/>
        </w:rPr>
        <w:t>的著作之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</w:p>
    <w:p w14:paraId="4924E431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</w:t>
      </w:r>
      <w:r w:rsidRPr="001A7E17">
        <w:rPr>
          <w:rFonts w:ascii="標楷體" w:eastAsia="標楷體" w:hAnsi="標楷體" w:hint="eastAsia"/>
          <w:kern w:val="0"/>
          <w:szCs w:val="24"/>
        </w:rPr>
        <w:t>ö</w:t>
      </w:r>
      <w:r w:rsidRPr="001A7E17">
        <w:rPr>
          <w:rFonts w:ascii="Times New Roman" w:eastAsia="標楷體" w:hAnsi="Times New Roman"/>
          <w:kern w:val="0"/>
          <w:szCs w:val="24"/>
        </w:rPr>
        <w:t>tsangpa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conqueror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勝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者果倉巴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，生於</w:t>
      </w:r>
      <w:r w:rsidRPr="001A7E17">
        <w:rPr>
          <w:rFonts w:ascii="Times New Roman" w:eastAsia="標楷體" w:hAnsi="Times New Roman"/>
          <w:kern w:val="0"/>
          <w:szCs w:val="24"/>
        </w:rPr>
        <w:t>1189</w:t>
      </w:r>
      <w:r w:rsidRPr="001A7E17">
        <w:rPr>
          <w:rFonts w:ascii="Times New Roman" w:eastAsia="標楷體" w:hAnsi="Times New Roman"/>
          <w:kern w:val="0"/>
          <w:szCs w:val="24"/>
        </w:rPr>
        <w:t>年，歿於</w:t>
      </w:r>
      <w:r w:rsidRPr="001A7E17">
        <w:rPr>
          <w:rFonts w:ascii="Times New Roman" w:eastAsia="標楷體" w:hAnsi="Times New Roman"/>
          <w:kern w:val="0"/>
          <w:szCs w:val="24"/>
        </w:rPr>
        <w:t>1258</w:t>
      </w:r>
      <w:r w:rsidRPr="001A7E17">
        <w:rPr>
          <w:rFonts w:ascii="Times New Roman" w:eastAsia="標楷體" w:hAnsi="Times New Roman"/>
          <w:kern w:val="0"/>
          <w:szCs w:val="24"/>
        </w:rPr>
        <w:t>年。竹巴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早期大師。</w:t>
      </w:r>
    </w:p>
    <w:p w14:paraId="2753095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Gyalsey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Togmey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Rinpoche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sras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賈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瑟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托美仁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波切。生於</w:t>
      </w:r>
      <w:r w:rsidRPr="001A7E17">
        <w:rPr>
          <w:rFonts w:ascii="Times New Roman" w:eastAsia="標楷體" w:hAnsi="Times New Roman"/>
          <w:kern w:val="0"/>
          <w:szCs w:val="24"/>
        </w:rPr>
        <w:t>1295</w:t>
      </w:r>
      <w:r w:rsidRPr="001A7E17">
        <w:rPr>
          <w:rFonts w:ascii="Times New Roman" w:eastAsia="標楷體" w:hAnsi="Times New Roman"/>
          <w:kern w:val="0"/>
          <w:szCs w:val="24"/>
        </w:rPr>
        <w:t>年，歿於</w:t>
      </w:r>
      <w:r w:rsidRPr="001A7E17">
        <w:rPr>
          <w:rFonts w:ascii="Times New Roman" w:eastAsia="標楷體" w:hAnsi="Times New Roman"/>
          <w:kern w:val="0"/>
          <w:szCs w:val="24"/>
        </w:rPr>
        <w:t>1369</w:t>
      </w:r>
      <w:r w:rsidRPr="001A7E17">
        <w:rPr>
          <w:rFonts w:ascii="Times New Roman" w:eastAsia="標楷體" w:hAnsi="Times New Roman"/>
          <w:kern w:val="0"/>
          <w:szCs w:val="24"/>
        </w:rPr>
        <w:t>年。噶當巴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大師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，著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有聞名的《佛子行三十七</w:t>
      </w:r>
      <w:r w:rsidRPr="001A7E17">
        <w:rPr>
          <w:rFonts w:ascii="Times New Roman" w:eastAsia="標楷體" w:hAnsi="Times New Roman" w:hint="eastAsia"/>
          <w:kern w:val="0"/>
          <w:szCs w:val="24"/>
        </w:rPr>
        <w:t>頌</w:t>
      </w:r>
      <w:r w:rsidRPr="001A7E17">
        <w:rPr>
          <w:rFonts w:ascii="Times New Roman" w:eastAsia="標楷體" w:hAnsi="Times New Roman"/>
          <w:kern w:val="0"/>
          <w:szCs w:val="24"/>
        </w:rPr>
        <w:t>》。另一名號為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紐邱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托美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桑波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dngul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chu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）。</w:t>
      </w:r>
    </w:p>
    <w:p w14:paraId="37990FE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Gyalwa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Drigungpa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gung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華直貢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</w:t>
      </w:r>
    </w:p>
    <w:p w14:paraId="0604534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Hasang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（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hva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 w:hint="eastAsia"/>
          <w:kern w:val="0"/>
          <w:szCs w:val="24"/>
        </w:rPr>
        <w:t>shang</w:t>
      </w:r>
      <w:proofErr w:type="spellEnd"/>
      <w:r w:rsidRPr="001A7E17">
        <w:rPr>
          <w:rFonts w:ascii="Times New Roman" w:eastAsia="標楷體" w:hAnsi="Times New Roman" w:hint="eastAsia"/>
          <w:kern w:val="0"/>
          <w:szCs w:val="24"/>
        </w:rPr>
        <w:t>）和尚。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某漢地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大乘上師。</w:t>
      </w:r>
    </w:p>
    <w:p w14:paraId="6EFBD1B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Khach</w:t>
      </w:r>
      <w:r w:rsidRPr="001A7E17">
        <w:rPr>
          <w:rFonts w:ascii="標楷體" w:eastAsia="標楷體" w:hAnsi="標楷體" w:hint="eastAsia"/>
          <w:kern w:val="0"/>
          <w:szCs w:val="24"/>
        </w:rPr>
        <w:t>ö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Lutreng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mkha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'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spyod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phreng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龍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鬘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空行。</w:t>
      </w:r>
    </w:p>
    <w:p w14:paraId="4DAA1EA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6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2676C4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Kyoba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Rinpoche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skobs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覺巴仁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波切。西元</w:t>
      </w:r>
      <w:r w:rsidRPr="001A7E17">
        <w:rPr>
          <w:rFonts w:ascii="Times New Roman" w:eastAsia="標楷體" w:hAnsi="Times New Roman"/>
          <w:kern w:val="0"/>
          <w:szCs w:val="24"/>
        </w:rPr>
        <w:t>1143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- 1217</w:t>
      </w:r>
      <w:r w:rsidRPr="001A7E17">
        <w:rPr>
          <w:rFonts w:ascii="Times New Roman" w:eastAsia="標楷體" w:hAnsi="Times New Roman"/>
          <w:kern w:val="0"/>
          <w:szCs w:val="24"/>
        </w:rPr>
        <w:t>年。直貢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舉教派的早期大師，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是帕摩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竹巴的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弟子。</w:t>
      </w:r>
    </w:p>
    <w:p w14:paraId="24B09CD5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Lalita Vistara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，</w:t>
      </w:r>
      <w:r w:rsidRPr="001A7E17">
        <w:rPr>
          <w:rFonts w:ascii="Times New Roman" w:eastAsia="標楷體" w:hAnsi="Times New Roman"/>
          <w:kern w:val="0"/>
          <w:szCs w:val="24"/>
        </w:rPr>
        <w:t>Sutra of the Vast Display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《方廣大莊嚴經》、《</w:t>
      </w:r>
      <w:r w:rsidRPr="001A7E17">
        <w:rPr>
          <w:rFonts w:ascii="Times New Roman" w:eastAsia="標楷體" w:hAnsi="Times New Roman"/>
          <w:kern w:val="0"/>
          <w:szCs w:val="24"/>
        </w:rPr>
        <w:t>神通遊</w:t>
      </w:r>
      <w:r w:rsidRPr="001A7E17">
        <w:rPr>
          <w:rFonts w:ascii="Times New Roman" w:eastAsia="標楷體" w:hAnsi="Times New Roman" w:hint="eastAsia"/>
          <w:kern w:val="0"/>
          <w:szCs w:val="24"/>
        </w:rPr>
        <w:t>戲</w:t>
      </w:r>
      <w:r w:rsidRPr="001A7E17">
        <w:rPr>
          <w:rFonts w:ascii="Times New Roman" w:eastAsia="標楷體" w:hAnsi="Times New Roman"/>
          <w:kern w:val="0"/>
          <w:szCs w:val="24"/>
        </w:rPr>
        <w:t>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》或《普曜經》</w:t>
      </w:r>
      <w:r w:rsidRPr="001A7E17">
        <w:rPr>
          <w:rFonts w:ascii="Times New Roman" w:eastAsia="標楷體" w:hAnsi="Times New Roman"/>
          <w:kern w:val="0"/>
          <w:szCs w:val="24"/>
        </w:rPr>
        <w:t>。釋迦牟尼佛傳</w:t>
      </w:r>
      <w:r w:rsidRPr="001A7E17">
        <w:rPr>
          <w:rFonts w:ascii="Times New Roman" w:eastAsia="標楷體" w:hAnsi="Times New Roman" w:hint="eastAsia"/>
          <w:kern w:val="0"/>
          <w:szCs w:val="24"/>
        </w:rPr>
        <w:t>記之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。美國佛法出版社（</w:t>
      </w:r>
      <w:r w:rsidRPr="001A7E17">
        <w:rPr>
          <w:rFonts w:ascii="Times New Roman" w:eastAsia="標楷體" w:hAnsi="Times New Roman"/>
          <w:kern w:val="0"/>
          <w:szCs w:val="24"/>
        </w:rPr>
        <w:t>Dharma Publishing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發行的</w:t>
      </w:r>
      <w:r w:rsidRPr="001A7E17">
        <w:rPr>
          <w:rFonts w:ascii="Times New Roman" w:eastAsia="標楷體" w:hAnsi="Times New Roman"/>
          <w:kern w:val="0"/>
          <w:szCs w:val="24"/>
        </w:rPr>
        <w:t>英文版書名：</w:t>
      </w:r>
      <w:r w:rsidRPr="001A7E17">
        <w:rPr>
          <w:rFonts w:ascii="Times New Roman" w:eastAsia="標楷體" w:hAnsi="Times New Roman"/>
          <w:i/>
          <w:kern w:val="0"/>
          <w:szCs w:val="24"/>
        </w:rPr>
        <w:t>The Voice of the Buddha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67D591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Lingje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Repa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gling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林傑．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惹巴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。西元</w:t>
      </w:r>
      <w:r w:rsidRPr="001A7E17">
        <w:rPr>
          <w:rFonts w:ascii="Times New Roman" w:eastAsia="標楷體" w:hAnsi="Times New Roman"/>
          <w:kern w:val="0"/>
          <w:szCs w:val="24"/>
        </w:rPr>
        <w:t>11</w:t>
      </w:r>
      <w:r w:rsidRPr="001A7E17">
        <w:rPr>
          <w:rFonts w:ascii="Times New Roman" w:eastAsia="標楷體" w:hAnsi="Times New Roman" w:hint="eastAsia"/>
          <w:kern w:val="0"/>
          <w:szCs w:val="24"/>
        </w:rPr>
        <w:t>28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</w:t>
      </w:r>
      <w:r w:rsidRPr="001A7E17">
        <w:rPr>
          <w:rFonts w:ascii="Times New Roman" w:eastAsia="標楷體" w:hAnsi="Times New Roman" w:hint="eastAsia"/>
          <w:kern w:val="0"/>
          <w:szCs w:val="24"/>
        </w:rPr>
        <w:t>188</w:t>
      </w:r>
      <w:r w:rsidRPr="001A7E17">
        <w:rPr>
          <w:rFonts w:ascii="Times New Roman" w:eastAsia="標楷體" w:hAnsi="Times New Roman"/>
          <w:kern w:val="0"/>
          <w:szCs w:val="24"/>
        </w:rPr>
        <w:t>年。竹巴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</w:t>
      </w:r>
      <w:r w:rsidRPr="001A7E17">
        <w:rPr>
          <w:rFonts w:ascii="Times New Roman" w:eastAsia="標楷體" w:hAnsi="Times New Roman" w:hint="eastAsia"/>
          <w:kern w:val="0"/>
          <w:szCs w:val="24"/>
        </w:rPr>
        <w:t>教</w:t>
      </w:r>
      <w:r w:rsidRPr="001A7E17">
        <w:rPr>
          <w:rFonts w:ascii="Times New Roman" w:eastAsia="標楷體" w:hAnsi="Times New Roman"/>
          <w:kern w:val="0"/>
          <w:szCs w:val="24"/>
        </w:rPr>
        <w:t>派</w:t>
      </w:r>
      <w:r w:rsidRPr="001A7E17">
        <w:rPr>
          <w:rFonts w:ascii="Times New Roman" w:eastAsia="標楷體" w:hAnsi="Times New Roman" w:hint="eastAsia"/>
          <w:kern w:val="0"/>
          <w:szCs w:val="24"/>
        </w:rPr>
        <w:t>的</w:t>
      </w:r>
      <w:r w:rsidRPr="001A7E17">
        <w:rPr>
          <w:rFonts w:ascii="Times New Roman" w:eastAsia="標楷體" w:hAnsi="Times New Roman"/>
          <w:kern w:val="0"/>
          <w:szCs w:val="24"/>
        </w:rPr>
        <w:t>早期大師。</w:t>
      </w:r>
    </w:p>
    <w:p w14:paraId="31CFACA9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Luhipa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siddha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grub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hi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成就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者魯悉巴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。印度大成就者。</w:t>
      </w:r>
    </w:p>
    <w:p w14:paraId="071F990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Maitreya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byams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彌勒菩薩。釋迦牟尼佛的菩薩弟子，是無著大師的老師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以及賢劫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下一位</w:t>
      </w:r>
      <w:r w:rsidRPr="001A7E17">
        <w:rPr>
          <w:rFonts w:ascii="Times New Roman" w:eastAsia="標楷體" w:hAnsi="Times New Roman" w:hint="eastAsia"/>
          <w:kern w:val="0"/>
          <w:szCs w:val="24"/>
        </w:rPr>
        <w:t>將</w:t>
      </w:r>
      <w:r w:rsidRPr="001A7E17">
        <w:rPr>
          <w:rFonts w:ascii="Times New Roman" w:eastAsia="標楷體" w:hAnsi="Times New Roman"/>
          <w:kern w:val="0"/>
          <w:szCs w:val="24"/>
        </w:rPr>
        <w:t>出世的佛。</w:t>
      </w:r>
    </w:p>
    <w:p w14:paraId="623F5067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lastRenderedPageBreak/>
        <w:t>Maitripa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tri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梅紀巴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。大手印傳承中的印度成就者，是那洛巴的上師。</w:t>
      </w:r>
    </w:p>
    <w:p w14:paraId="31FC609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Manjushri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'jam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dbyangs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文殊菩薩。釋迦牟尼佛的菩薩弟子，體現出世智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與中觀的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見地。</w:t>
      </w:r>
    </w:p>
    <w:p w14:paraId="3A12BDF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Marpa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lord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mar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怙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主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爾巴。西元</w:t>
      </w:r>
      <w:r w:rsidRPr="001A7E17">
        <w:rPr>
          <w:rFonts w:ascii="Times New Roman" w:eastAsia="標楷體" w:hAnsi="Times New Roman"/>
          <w:kern w:val="0"/>
          <w:szCs w:val="24"/>
        </w:rPr>
        <w:t>1012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- 1097</w:t>
      </w:r>
      <w:r w:rsidRPr="001A7E17">
        <w:rPr>
          <w:rFonts w:ascii="Times New Roman" w:eastAsia="標楷體" w:hAnsi="Times New Roman"/>
          <w:kern w:val="0"/>
          <w:szCs w:val="24"/>
        </w:rPr>
        <w:t>年。西藏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舉傳承的開山始祖。那洛巴的弟子，密勒日巴的上師。</w:t>
      </w:r>
    </w:p>
    <w:p w14:paraId="7C0EE4FA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Milarepa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mi la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密勒日巴。西元</w:t>
      </w:r>
      <w:r w:rsidRPr="001A7E17">
        <w:rPr>
          <w:rFonts w:ascii="Times New Roman" w:eastAsia="標楷體" w:hAnsi="Times New Roman"/>
          <w:kern w:val="0"/>
          <w:szCs w:val="24"/>
        </w:rPr>
        <w:t>1040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- 1123</w:t>
      </w:r>
      <w:r w:rsidRPr="001A7E17">
        <w:rPr>
          <w:rFonts w:ascii="Times New Roman" w:eastAsia="標楷體" w:hAnsi="Times New Roman"/>
          <w:kern w:val="0"/>
          <w:szCs w:val="24"/>
        </w:rPr>
        <w:t>年。偉大的西藏瑜伽士。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爾巴的弟子，岡波巴的上師，以其《十萬道歌》和一生的傳記而聞名於世。</w:t>
      </w:r>
    </w:p>
    <w:p w14:paraId="62733DC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Nagarjuna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klu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龍樹菩薩。偉大的印度學者，主要與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中觀派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有關。</w:t>
      </w:r>
    </w:p>
    <w:p w14:paraId="7A152DE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Naropa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glorious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吉祥</w:t>
      </w:r>
      <w:r w:rsidRPr="001A7E17">
        <w:rPr>
          <w:rFonts w:ascii="Times New Roman" w:eastAsia="標楷體" w:hAnsi="Times New Roman"/>
          <w:kern w:val="0"/>
          <w:szCs w:val="24"/>
        </w:rPr>
        <w:t>那洛巴。印度班智達、成就者以及馬爾巴的上師。</w:t>
      </w:r>
    </w:p>
    <w:p w14:paraId="198E6BA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Noble Eight Thousand Verses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brgyad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stong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般若八千頌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中版的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般若</w:t>
      </w:r>
      <w:r w:rsidRPr="001A7E17">
        <w:rPr>
          <w:rFonts w:ascii="Times New Roman" w:eastAsia="標楷體" w:hAnsi="Times New Roman" w:hint="eastAsia"/>
          <w:kern w:val="0"/>
          <w:szCs w:val="24"/>
        </w:rPr>
        <w:t>波羅</w:t>
      </w:r>
      <w:r>
        <w:rPr>
          <w:rFonts w:ascii="Times New Roman" w:eastAsia="標楷體" w:hAnsi="Times New Roman" w:hint="eastAsia"/>
          <w:kern w:val="0"/>
          <w:szCs w:val="24"/>
        </w:rPr>
        <w:t>蜜</w:t>
      </w:r>
      <w:r w:rsidRPr="001A7E17">
        <w:rPr>
          <w:rFonts w:ascii="Times New Roman" w:eastAsia="標楷體" w:hAnsi="Times New Roman" w:hint="eastAsia"/>
          <w:kern w:val="0"/>
          <w:szCs w:val="24"/>
        </w:rPr>
        <w:t>多</w:t>
      </w:r>
      <w:r w:rsidRPr="001A7E17">
        <w:rPr>
          <w:rFonts w:ascii="Times New Roman" w:eastAsia="標楷體" w:hAnsi="Times New Roman"/>
          <w:kern w:val="0"/>
          <w:szCs w:val="24"/>
        </w:rPr>
        <w:t>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7C5C2C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7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48CD706E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Ben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Tingdzin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Zangpo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nyang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ban ting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釀．</w:t>
      </w:r>
      <w:r w:rsidRPr="001A7E17">
        <w:rPr>
          <w:rFonts w:ascii="Times New Roman" w:eastAsia="標楷體" w:hAnsi="Times New Roman" w:hint="eastAsia"/>
          <w:kern w:val="0"/>
          <w:szCs w:val="24"/>
        </w:rPr>
        <w:t>班</w:t>
      </w:r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汀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金</w:t>
      </w:r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桑波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。西藏大師，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無垢友尊者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與蓮花生大士的弟子。</w:t>
      </w:r>
    </w:p>
    <w:p w14:paraId="0C5F11A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Orgyenpa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siddha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grub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thob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成就者哦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堅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巴。西元</w:t>
      </w:r>
      <w:r w:rsidRPr="001A7E17">
        <w:rPr>
          <w:rFonts w:ascii="Times New Roman" w:eastAsia="標楷體" w:hAnsi="Times New Roman"/>
          <w:kern w:val="0"/>
          <w:szCs w:val="24"/>
        </w:rPr>
        <w:t>1230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- 1309</w:t>
      </w:r>
      <w:r w:rsidRPr="001A7E17">
        <w:rPr>
          <w:rFonts w:ascii="Times New Roman" w:eastAsia="標楷體" w:hAnsi="Times New Roman"/>
          <w:kern w:val="0"/>
          <w:szCs w:val="24"/>
        </w:rPr>
        <w:t>年。法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王果倉巴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與第二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世噶瑪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巴－噶瑪巴希的弟子。</w:t>
      </w:r>
    </w:p>
    <w:p w14:paraId="363486B6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Pacifying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息</w:t>
      </w:r>
      <w:r w:rsidRPr="001A7E17">
        <w:rPr>
          <w:rFonts w:ascii="Times New Roman" w:eastAsia="標楷體" w:hAnsi="Times New Roman" w:hint="eastAsia"/>
          <w:kern w:val="0"/>
          <w:szCs w:val="24"/>
        </w:rPr>
        <w:t>法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。西藏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八</w:t>
      </w:r>
      <w:r w:rsidRPr="001A7E17">
        <w:rPr>
          <w:rFonts w:ascii="Times New Roman" w:eastAsia="標楷體" w:hAnsi="Times New Roman" w:hint="eastAsia"/>
          <w:kern w:val="0"/>
          <w:szCs w:val="24"/>
        </w:rPr>
        <w:t>大</w:t>
      </w:r>
      <w:r w:rsidRPr="001A7E17">
        <w:rPr>
          <w:rFonts w:ascii="Times New Roman" w:eastAsia="標楷體" w:hAnsi="Times New Roman"/>
          <w:kern w:val="0"/>
          <w:szCs w:val="24"/>
        </w:rPr>
        <w:t>實修傳承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之一，與印度大成就者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帕當巴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．桑傑有關。</w:t>
      </w:r>
    </w:p>
    <w:p w14:paraId="1820CE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Phagmo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Drubpa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sugata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bde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gshegs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phag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grub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善逝帕摩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竹巴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。西元</w:t>
      </w:r>
      <w:r w:rsidRPr="001A7E17">
        <w:rPr>
          <w:rFonts w:ascii="Times New Roman" w:eastAsia="標楷體" w:hAnsi="Times New Roman"/>
          <w:kern w:val="0"/>
          <w:szCs w:val="24"/>
        </w:rPr>
        <w:t>1110</w:t>
      </w:r>
      <w:r w:rsidRPr="001A7E17">
        <w:rPr>
          <w:rFonts w:ascii="Times New Roman" w:eastAsia="標楷體" w:hAnsi="Times New Roman"/>
          <w:kern w:val="0"/>
          <w:szCs w:val="24"/>
        </w:rPr>
        <w:t>年</w:t>
      </w:r>
      <w:r w:rsidRPr="001A7E17">
        <w:rPr>
          <w:rFonts w:ascii="Times New Roman" w:eastAsia="標楷體" w:hAnsi="Times New Roman"/>
          <w:kern w:val="0"/>
          <w:szCs w:val="24"/>
        </w:rPr>
        <w:t xml:space="preserve"> - 1170</w:t>
      </w:r>
      <w:r w:rsidRPr="001A7E17">
        <w:rPr>
          <w:rFonts w:ascii="Times New Roman" w:eastAsia="標楷體" w:hAnsi="Times New Roman"/>
          <w:kern w:val="0"/>
          <w:szCs w:val="24"/>
        </w:rPr>
        <w:t>年。岡波巴的弟子。</w:t>
      </w:r>
    </w:p>
    <w:p w14:paraId="3DA100A4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Precious Master of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Uddiyana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鄔</w:t>
      </w:r>
      <w:r w:rsidRPr="001A7E17">
        <w:rPr>
          <w:rFonts w:ascii="Times New Roman" w:eastAsia="標楷體" w:hAnsi="Times New Roman"/>
          <w:kern w:val="0"/>
          <w:szCs w:val="24"/>
        </w:rPr>
        <w:t>迪亞那的珍寶上師。指蓮花生大士貝瑪桑巴瓦，是藏傳佛教的開山祖師。</w:t>
      </w:r>
    </w:p>
    <w:p w14:paraId="64A2725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Sakyapa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Lord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rje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skya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怙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主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巴。西元</w:t>
      </w:r>
      <w:r w:rsidRPr="001A7E17">
        <w:rPr>
          <w:rFonts w:ascii="Times New Roman" w:eastAsia="標楷體" w:hAnsi="Times New Roman"/>
          <w:kern w:val="0"/>
          <w:szCs w:val="24"/>
        </w:rPr>
        <w:t>1182 - 1251</w:t>
      </w:r>
      <w:r w:rsidRPr="001A7E17">
        <w:rPr>
          <w:rFonts w:ascii="Times New Roman" w:eastAsia="標楷體" w:hAnsi="Times New Roman"/>
          <w:kern w:val="0"/>
          <w:szCs w:val="24"/>
        </w:rPr>
        <w:t>年。另名為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班智達貢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．嘉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薩迦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派早期大師。</w:t>
      </w:r>
    </w:p>
    <w:p w14:paraId="470A2B0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Samantabhadra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kun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普賢王如來。大圓滿傳承中的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法身佛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6C20C1A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Saraha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ze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ha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薩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拉</w:t>
      </w:r>
      <w:r w:rsidRPr="001A7E17">
        <w:rPr>
          <w:rFonts w:ascii="Times New Roman" w:eastAsia="標楷體" w:hAnsi="Times New Roman"/>
          <w:kern w:val="0"/>
          <w:szCs w:val="24"/>
        </w:rPr>
        <w:t>哈。大手印傳承中的印度大成就者，以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其道歌而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聞名。</w:t>
      </w:r>
    </w:p>
    <w:p w14:paraId="3FB2A41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 xml:space="preserve">Shang Rinpoche 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gro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zhang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/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g.yu brag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po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香仁波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切。</w:t>
      </w:r>
      <w:r w:rsidRPr="001A7E17">
        <w:rPr>
          <w:rFonts w:ascii="Times New Roman" w:eastAsia="標楷體" w:hAnsi="Times New Roman"/>
          <w:kern w:val="0"/>
          <w:szCs w:val="24"/>
        </w:rPr>
        <w:t>西元</w:t>
      </w:r>
      <w:r w:rsidRPr="001A7E17">
        <w:rPr>
          <w:rFonts w:ascii="Times New Roman" w:eastAsia="標楷體" w:hAnsi="Times New Roman"/>
          <w:kern w:val="0"/>
          <w:szCs w:val="24"/>
        </w:rPr>
        <w:t>1123 - 1193</w:t>
      </w:r>
      <w:r w:rsidRPr="001A7E17">
        <w:rPr>
          <w:rFonts w:ascii="Times New Roman" w:eastAsia="標楷體" w:hAnsi="Times New Roman"/>
          <w:kern w:val="0"/>
          <w:szCs w:val="24"/>
        </w:rPr>
        <w:t>年。</w:t>
      </w:r>
      <w:r w:rsidRPr="001A7E17">
        <w:rPr>
          <w:rFonts w:ascii="Times New Roman" w:eastAsia="標楷體" w:hAnsi="Times New Roman" w:hint="eastAsia"/>
          <w:kern w:val="0"/>
          <w:szCs w:val="24"/>
        </w:rPr>
        <w:t>擦</w:t>
      </w:r>
      <w:r w:rsidRPr="001A7E17">
        <w:rPr>
          <w:rFonts w:ascii="Times New Roman" w:eastAsia="標楷體" w:hAnsi="Times New Roman"/>
          <w:kern w:val="0"/>
          <w:szCs w:val="24"/>
        </w:rPr>
        <w:t>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舉派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Tsalpa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Kagyu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的開山祖師。</w:t>
      </w:r>
    </w:p>
    <w:p w14:paraId="434D368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Shavaripa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dpal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sha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wa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夏瓦日巴。印度大師。龍樹菩薩的弟子，彌勒菩薩的</w:t>
      </w:r>
      <w:r w:rsidRPr="001A7E17">
        <w:rPr>
          <w:rFonts w:ascii="Times New Roman" w:eastAsia="標楷體" w:hAnsi="Times New Roman" w:hint="eastAsia"/>
          <w:kern w:val="0"/>
          <w:szCs w:val="24"/>
        </w:rPr>
        <w:t>上師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0432D4A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Subhuti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rab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byor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須菩提。釋迦牟尼佛十大聲聞近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侍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弟子之一，</w:t>
      </w:r>
      <w:r w:rsidRPr="001A7E17">
        <w:rPr>
          <w:rFonts w:ascii="Times New Roman" w:eastAsia="標楷體" w:hAnsi="Times New Roman"/>
          <w:kern w:val="0"/>
          <w:szCs w:val="24"/>
        </w:rPr>
        <w:lastRenderedPageBreak/>
        <w:t>以善於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教導空性而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聞名。</w:t>
      </w:r>
    </w:p>
    <w:p w14:paraId="2D1405AC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 xml:space="preserve">Sutra of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Nonorigination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of Dharmas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chos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byung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諸法無</w:t>
      </w:r>
      <w:r w:rsidRPr="001A7E17">
        <w:rPr>
          <w:rFonts w:ascii="Times New Roman" w:eastAsia="標楷體" w:hAnsi="Times New Roman" w:hint="eastAsia"/>
          <w:kern w:val="0"/>
          <w:szCs w:val="24"/>
        </w:rPr>
        <w:t>生</w:t>
      </w:r>
      <w:r w:rsidRPr="001A7E17">
        <w:rPr>
          <w:rFonts w:ascii="Times New Roman" w:eastAsia="標楷體" w:hAnsi="Times New Roman"/>
          <w:kern w:val="0"/>
          <w:szCs w:val="24"/>
        </w:rPr>
        <w:t>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742A6183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（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P.19</w:t>
      </w:r>
      <w:r w:rsidRPr="001A7E17">
        <w:rPr>
          <w:rFonts w:ascii="Times New Roman" w:eastAsia="標楷體" w:hAnsi="Times New Roman" w:hint="eastAsia"/>
          <w:kern w:val="0"/>
          <w:szCs w:val="24"/>
        </w:rPr>
        <w:t>8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）</w:t>
      </w:r>
      <w:proofErr w:type="gramEnd"/>
    </w:p>
    <w:p w14:paraId="18EBCA1D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Sutra of the Good Aeon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sde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bskal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bzang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賢劫經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。美國佛法出版社（</w:t>
      </w:r>
      <w:r w:rsidRPr="001A7E17">
        <w:rPr>
          <w:rFonts w:ascii="Times New Roman" w:eastAsia="標楷體" w:hAnsi="Times New Roman"/>
          <w:kern w:val="0"/>
          <w:szCs w:val="24"/>
        </w:rPr>
        <w:t>Dharma Publishing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發行的英文版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28B58730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Sutra of the King of Samadhi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ting '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dzin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po'i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三摩地王經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。另請參見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自生</w:t>
      </w:r>
      <w:r w:rsidRPr="001A7E17">
        <w:rPr>
          <w:rFonts w:ascii="Times New Roman" w:eastAsia="標楷體" w:hAnsi="Times New Roman" w:hint="eastAsia"/>
          <w:kern w:val="0"/>
          <w:szCs w:val="24"/>
        </w:rPr>
        <w:t>慧</w:t>
      </w:r>
      <w:r w:rsidRPr="001A7E17">
        <w:rPr>
          <w:rFonts w:ascii="Times New Roman" w:eastAsia="標楷體" w:hAnsi="Times New Roman"/>
          <w:kern w:val="0"/>
          <w:szCs w:val="24"/>
        </w:rPr>
        <w:t>出版社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（</w:t>
      </w:r>
      <w:r w:rsidRPr="001A7E17">
        <w:rPr>
          <w:rFonts w:ascii="Times New Roman" w:eastAsia="標楷體" w:hAnsi="Times New Roman"/>
          <w:kern w:val="0"/>
          <w:szCs w:val="24"/>
        </w:rPr>
        <w:t xml:space="preserve"> Rangjung Yeshe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Publicacations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 w:hint="eastAsia"/>
          <w:kern w:val="0"/>
          <w:szCs w:val="24"/>
        </w:rPr>
        <w:t>發行</w:t>
      </w:r>
      <w:r w:rsidRPr="001A7E17">
        <w:rPr>
          <w:rFonts w:ascii="Times New Roman" w:eastAsia="標楷體" w:hAnsi="Times New Roman"/>
          <w:kern w:val="0"/>
          <w:szCs w:val="24"/>
        </w:rPr>
        <w:t>的創古仁波切（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Thrangu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Rinpoche</w:t>
      </w:r>
      <w:r w:rsidRPr="001A7E17">
        <w:rPr>
          <w:rFonts w:ascii="Times New Roman" w:eastAsia="標楷體" w:hAnsi="Times New Roman"/>
          <w:kern w:val="0"/>
          <w:szCs w:val="24"/>
        </w:rPr>
        <w:t>）著作</w:t>
      </w:r>
      <w:r w:rsidRPr="001A7E17">
        <w:rPr>
          <w:rFonts w:ascii="Times New Roman" w:eastAsia="標楷體" w:hAnsi="Times New Roman" w:hint="eastAsia"/>
          <w:kern w:val="0"/>
          <w:szCs w:val="24"/>
        </w:rPr>
        <w:t>：</w:t>
      </w:r>
      <w:r w:rsidRPr="001A7E17">
        <w:rPr>
          <w:rFonts w:ascii="Times New Roman" w:eastAsia="標楷體" w:hAnsi="Times New Roman"/>
          <w:i/>
          <w:kern w:val="0"/>
          <w:szCs w:val="24"/>
        </w:rPr>
        <w:t>King of Samadhi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7100F4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i/>
          <w:kern w:val="0"/>
          <w:szCs w:val="24"/>
        </w:rPr>
        <w:t>Sutra on Pure Intention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bsam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dag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mdo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 w:hint="eastAsia"/>
          <w:kern w:val="0"/>
          <w:szCs w:val="24"/>
        </w:rPr>
        <w:t>《</w:t>
      </w:r>
      <w:r w:rsidRPr="001A7E17">
        <w:rPr>
          <w:rFonts w:ascii="Times New Roman" w:eastAsia="標楷體" w:hAnsi="Times New Roman"/>
          <w:kern w:val="0"/>
          <w:szCs w:val="24"/>
        </w:rPr>
        <w:t>淨意經</w:t>
      </w:r>
      <w:r w:rsidRPr="001A7E17">
        <w:rPr>
          <w:rFonts w:ascii="Times New Roman" w:eastAsia="標楷體" w:hAnsi="Times New Roman" w:hint="eastAsia"/>
          <w:kern w:val="0"/>
          <w:szCs w:val="24"/>
        </w:rPr>
        <w:t>》</w:t>
      </w:r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1E281F7F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Tilopa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til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lo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帝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洛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巴。印度大成就者。那洛巴的上師。</w:t>
      </w:r>
    </w:p>
    <w:p w14:paraId="044CFDCB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Udana</w:t>
      </w:r>
      <w:proofErr w:type="spellEnd"/>
      <w:r w:rsidRPr="001A7E17">
        <w:rPr>
          <w:rFonts w:ascii="Times New Roman" w:eastAsia="標楷體" w:hAnsi="Times New Roman"/>
          <w:i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i/>
          <w:kern w:val="0"/>
          <w:szCs w:val="24"/>
        </w:rPr>
        <w:t>Varga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ched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du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brjod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pa'i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tshom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《法句經》</w:t>
      </w:r>
      <w:r w:rsidRPr="001A7E17">
        <w:rPr>
          <w:rFonts w:ascii="Times New Roman" w:eastAsia="標楷體" w:hAnsi="Times New Roman" w:hint="eastAsia"/>
          <w:kern w:val="0"/>
          <w:szCs w:val="24"/>
        </w:rPr>
        <w:t>。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巴利語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的大乘版本。</w:t>
      </w:r>
    </w:p>
    <w:p w14:paraId="18B10022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Vimalamitra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dri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med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gshes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gnyen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1A7E17">
        <w:rPr>
          <w:rFonts w:ascii="Times New Roman" w:eastAsia="標楷體" w:hAnsi="Times New Roman" w:hint="eastAsia"/>
          <w:kern w:val="0"/>
          <w:szCs w:val="24"/>
        </w:rPr>
        <w:t>無垢友</w:t>
      </w:r>
      <w:proofErr w:type="gramEnd"/>
      <w:r w:rsidRPr="001A7E17">
        <w:rPr>
          <w:rFonts w:ascii="Times New Roman" w:eastAsia="標楷體" w:hAnsi="Times New Roman" w:hint="eastAsia"/>
          <w:kern w:val="0"/>
          <w:szCs w:val="24"/>
        </w:rPr>
        <w:t>、</w:t>
      </w:r>
      <w:r w:rsidRPr="001A7E17">
        <w:rPr>
          <w:rFonts w:ascii="Times New Roman" w:eastAsia="標楷體" w:hAnsi="Times New Roman"/>
          <w:kern w:val="0"/>
          <w:szCs w:val="24"/>
        </w:rPr>
        <w:t>貝瑪拉密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札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。印度班智達和大成就者。將大圓滿教法帶入西藏的三位大師之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一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。</w:t>
      </w:r>
    </w:p>
    <w:p w14:paraId="595ED258" w14:textId="77777777" w:rsidR="001C65CA" w:rsidRPr="001A7E17" w:rsidRDefault="001C65CA" w:rsidP="001C65CA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  <w:r w:rsidRPr="001A7E17">
        <w:rPr>
          <w:rFonts w:ascii="Times New Roman" w:eastAsia="標楷體" w:hAnsi="Times New Roman"/>
          <w:kern w:val="0"/>
          <w:szCs w:val="24"/>
        </w:rPr>
        <w:t>Yang-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gönpa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, the conqueror </w:t>
      </w:r>
      <w:r w:rsidRPr="001A7E17">
        <w:rPr>
          <w:rFonts w:ascii="Times New Roman" w:eastAsia="標楷體" w:hAnsi="Times New Roman"/>
          <w:kern w:val="0"/>
          <w:szCs w:val="24"/>
        </w:rPr>
        <w:t>（藏文拼音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rgyal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ba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yang </w:t>
      </w:r>
      <w:proofErr w:type="spellStart"/>
      <w:r w:rsidRPr="001A7E17">
        <w:rPr>
          <w:rFonts w:ascii="Times New Roman" w:eastAsia="標楷體" w:hAnsi="Times New Roman"/>
          <w:kern w:val="0"/>
          <w:szCs w:val="24"/>
        </w:rPr>
        <w:t>dgon</w:t>
      </w:r>
      <w:proofErr w:type="spellEnd"/>
      <w:r w:rsidRPr="001A7E17">
        <w:rPr>
          <w:rFonts w:ascii="Times New Roman" w:eastAsia="標楷體" w:hAnsi="Times New Roman"/>
          <w:kern w:val="0"/>
          <w:szCs w:val="24"/>
        </w:rPr>
        <w:t xml:space="preserve"> pa</w:t>
      </w:r>
      <w:r w:rsidRPr="001A7E17">
        <w:rPr>
          <w:rFonts w:ascii="Times New Roman" w:eastAsia="標楷體" w:hAnsi="Times New Roman"/>
          <w:kern w:val="0"/>
          <w:szCs w:val="24"/>
        </w:rPr>
        <w:t>）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>勝者揚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袞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巴。西元</w:t>
      </w:r>
      <w:r w:rsidRPr="001A7E17">
        <w:rPr>
          <w:rFonts w:ascii="Times New Roman" w:eastAsia="標楷體" w:hAnsi="Times New Roman"/>
          <w:kern w:val="0"/>
          <w:szCs w:val="24"/>
        </w:rPr>
        <w:t>1213 - 1287</w:t>
      </w:r>
      <w:r w:rsidRPr="001A7E17">
        <w:rPr>
          <w:rFonts w:ascii="Times New Roman" w:eastAsia="標楷體" w:hAnsi="Times New Roman"/>
          <w:kern w:val="0"/>
          <w:szCs w:val="24"/>
        </w:rPr>
        <w:t>年。竹巴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噶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舉大師，</w:t>
      </w:r>
      <w:proofErr w:type="gramStart"/>
      <w:r w:rsidRPr="001A7E17">
        <w:rPr>
          <w:rFonts w:ascii="Times New Roman" w:eastAsia="標楷體" w:hAnsi="Times New Roman"/>
          <w:kern w:val="0"/>
          <w:szCs w:val="24"/>
        </w:rPr>
        <w:t>果倉巴</w:t>
      </w:r>
      <w:proofErr w:type="gramEnd"/>
      <w:r w:rsidRPr="001A7E17">
        <w:rPr>
          <w:rFonts w:ascii="Times New Roman" w:eastAsia="標楷體" w:hAnsi="Times New Roman"/>
          <w:kern w:val="0"/>
          <w:szCs w:val="24"/>
        </w:rPr>
        <w:t>的弟子。</w:t>
      </w:r>
      <w:r w:rsidRPr="001A7E17"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1A7E17">
        <w:rPr>
          <w:rFonts w:ascii="Times New Roman" w:eastAsia="標楷體" w:hAnsi="Times New Roman"/>
          <w:kern w:val="0"/>
          <w:szCs w:val="24"/>
        </w:rPr>
        <w:t xml:space="preserve"> </w:t>
      </w:r>
    </w:p>
    <w:p w14:paraId="25B86A70" w14:textId="77777777" w:rsidR="00487404" w:rsidRDefault="00487404"/>
    <w:sectPr w:rsidR="004874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numPicBullet w:numPicBulletId="1">
    <w:pict>
      <v:shape id="_x0000_i1067" type="#_x0000_t75" style="width:3in;height:3in" o:bullet="t"/>
    </w:pict>
  </w:numPicBullet>
  <w:numPicBullet w:numPicBulletId="2">
    <w:pict>
      <v:shape id="_x0000_i1068" type="#_x0000_t75" style="width:3in;height:3in" o:bullet="t"/>
    </w:pict>
  </w:numPicBullet>
  <w:numPicBullet w:numPicBulletId="3">
    <w:pict>
      <v:shape id="_x0000_i1069" type="#_x0000_t75" style="width:3in;height:3in" o:bullet="t"/>
    </w:pict>
  </w:numPicBullet>
  <w:abstractNum w:abstractNumId="0" w15:restartNumberingAfterBreak="0">
    <w:nsid w:val="041C450C"/>
    <w:multiLevelType w:val="multilevel"/>
    <w:tmpl w:val="460A45FA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479"/>
    <w:multiLevelType w:val="multilevel"/>
    <w:tmpl w:val="9AB0DFE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42CDA"/>
    <w:multiLevelType w:val="multilevel"/>
    <w:tmpl w:val="AB7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60001"/>
    <w:multiLevelType w:val="hybridMultilevel"/>
    <w:tmpl w:val="96BAE968"/>
    <w:lvl w:ilvl="0" w:tplc="365A61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1F75C5"/>
    <w:multiLevelType w:val="multilevel"/>
    <w:tmpl w:val="DF8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00450"/>
    <w:multiLevelType w:val="hybridMultilevel"/>
    <w:tmpl w:val="54CC8BA6"/>
    <w:lvl w:ilvl="0" w:tplc="B6F0BA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6585C8D"/>
    <w:multiLevelType w:val="hybridMultilevel"/>
    <w:tmpl w:val="6D5CCFE4"/>
    <w:lvl w:ilvl="0" w:tplc="2C3C7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2625613">
    <w:abstractNumId w:val="3"/>
  </w:num>
  <w:num w:numId="2" w16cid:durableId="932326570">
    <w:abstractNumId w:val="6"/>
  </w:num>
  <w:num w:numId="3" w16cid:durableId="2085760768">
    <w:abstractNumId w:val="4"/>
  </w:num>
  <w:num w:numId="4" w16cid:durableId="901524426">
    <w:abstractNumId w:val="2"/>
  </w:num>
  <w:num w:numId="5" w16cid:durableId="968509019">
    <w:abstractNumId w:val="1"/>
  </w:num>
  <w:num w:numId="6" w16cid:durableId="2013994210">
    <w:abstractNumId w:val="0"/>
  </w:num>
  <w:num w:numId="7" w16cid:durableId="25821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CA"/>
    <w:rsid w:val="001C65CA"/>
    <w:rsid w:val="00487404"/>
    <w:rsid w:val="004F5A04"/>
    <w:rsid w:val="00E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1862"/>
  <w15:chartTrackingRefBased/>
  <w15:docId w15:val="{7AB6176D-FF0E-4A5C-880A-D5350BEE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5C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1C65CA"/>
  </w:style>
  <w:style w:type="numbering" w:customStyle="1" w:styleId="11">
    <w:name w:val="無清單11"/>
    <w:next w:val="a2"/>
    <w:uiPriority w:val="99"/>
    <w:semiHidden/>
    <w:unhideWhenUsed/>
    <w:rsid w:val="001C65CA"/>
  </w:style>
  <w:style w:type="paragraph" w:styleId="a3">
    <w:name w:val="header"/>
    <w:basedOn w:val="a"/>
    <w:link w:val="a4"/>
    <w:uiPriority w:val="99"/>
    <w:rsid w:val="001C65CA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5C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1C65CA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5CA"/>
    <w:rPr>
      <w:rFonts w:ascii="Times New Roman" w:eastAsia="新細明體" w:hAnsi="Times New Roman" w:cs="Times New Roman"/>
      <w:sz w:val="20"/>
      <w:szCs w:val="20"/>
    </w:rPr>
  </w:style>
  <w:style w:type="character" w:styleId="a7">
    <w:name w:val="annotation reference"/>
    <w:semiHidden/>
    <w:rsid w:val="001C65CA"/>
    <w:rPr>
      <w:sz w:val="18"/>
      <w:szCs w:val="18"/>
    </w:rPr>
  </w:style>
  <w:style w:type="paragraph" w:styleId="a8">
    <w:name w:val="annotation text"/>
    <w:basedOn w:val="a"/>
    <w:link w:val="a9"/>
    <w:semiHidden/>
    <w:rsid w:val="001C65CA"/>
    <w:rPr>
      <w:rFonts w:ascii="Times New Roman" w:hAnsi="Times New Roman"/>
      <w:szCs w:val="24"/>
    </w:rPr>
  </w:style>
  <w:style w:type="character" w:customStyle="1" w:styleId="a9">
    <w:name w:val="註解文字 字元"/>
    <w:basedOn w:val="a0"/>
    <w:link w:val="a8"/>
    <w:semiHidden/>
    <w:rsid w:val="001C65CA"/>
    <w:rPr>
      <w:rFonts w:ascii="Times New Roman" w:eastAsia="新細明體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rsid w:val="001C65C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C65CA"/>
    <w:rPr>
      <w:rFonts w:ascii="Times New Roman" w:eastAsia="新細明體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rsid w:val="001C65CA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65CA"/>
    <w:rPr>
      <w:rFonts w:ascii="Arial" w:eastAsia="新細明體" w:hAnsi="Arial" w:cs="Times New Roman"/>
      <w:sz w:val="18"/>
      <w:szCs w:val="18"/>
    </w:rPr>
  </w:style>
  <w:style w:type="paragraph" w:styleId="ae">
    <w:name w:val="footnote text"/>
    <w:basedOn w:val="a"/>
    <w:link w:val="af"/>
    <w:semiHidden/>
    <w:rsid w:val="001C65CA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f">
    <w:name w:val="註腳文字 字元"/>
    <w:basedOn w:val="a0"/>
    <w:link w:val="ae"/>
    <w:semiHidden/>
    <w:rsid w:val="001C65CA"/>
    <w:rPr>
      <w:rFonts w:ascii="Times New Roman" w:eastAsia="新細明體" w:hAnsi="Times New Roman" w:cs="Times New Roman"/>
      <w:sz w:val="20"/>
      <w:szCs w:val="20"/>
    </w:rPr>
  </w:style>
  <w:style w:type="character" w:styleId="af0">
    <w:name w:val="footnote reference"/>
    <w:semiHidden/>
    <w:rsid w:val="001C65CA"/>
    <w:rPr>
      <w:vertAlign w:val="superscript"/>
    </w:rPr>
  </w:style>
  <w:style w:type="paragraph" w:styleId="Web">
    <w:name w:val="Normal (Web)"/>
    <w:basedOn w:val="a"/>
    <w:rsid w:val="001C65C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pple-converted-space">
    <w:name w:val="apple-converted-space"/>
    <w:rsid w:val="001C65CA"/>
  </w:style>
  <w:style w:type="character" w:styleId="af1">
    <w:name w:val="Strong"/>
    <w:uiPriority w:val="22"/>
    <w:qFormat/>
    <w:rsid w:val="001C65CA"/>
    <w:rPr>
      <w:b/>
      <w:bCs/>
    </w:rPr>
  </w:style>
  <w:style w:type="paragraph" w:styleId="af2">
    <w:name w:val="Salutation"/>
    <w:basedOn w:val="a"/>
    <w:next w:val="a"/>
    <w:link w:val="af3"/>
    <w:rsid w:val="001C65CA"/>
    <w:rPr>
      <w:rFonts w:ascii="Times New Roman" w:hAnsi="Times New Roman"/>
      <w:szCs w:val="24"/>
    </w:rPr>
  </w:style>
  <w:style w:type="character" w:customStyle="1" w:styleId="af3">
    <w:name w:val="問候 字元"/>
    <w:basedOn w:val="a0"/>
    <w:link w:val="af2"/>
    <w:rsid w:val="001C65CA"/>
    <w:rPr>
      <w:rFonts w:ascii="Times New Roman" w:eastAsia="新細明體" w:hAnsi="Times New Roman" w:cs="Times New Roman"/>
      <w:szCs w:val="24"/>
    </w:rPr>
  </w:style>
  <w:style w:type="paragraph" w:styleId="af4">
    <w:name w:val="Closing"/>
    <w:basedOn w:val="a"/>
    <w:link w:val="af5"/>
    <w:rsid w:val="001C65CA"/>
    <w:pPr>
      <w:ind w:leftChars="1800" w:left="100"/>
    </w:pPr>
    <w:rPr>
      <w:rFonts w:ascii="Times New Roman" w:hAnsi="Times New Roman"/>
      <w:szCs w:val="24"/>
    </w:rPr>
  </w:style>
  <w:style w:type="character" w:customStyle="1" w:styleId="af5">
    <w:name w:val="結語 字元"/>
    <w:basedOn w:val="a0"/>
    <w:link w:val="af4"/>
    <w:rsid w:val="001C65CA"/>
    <w:rPr>
      <w:rFonts w:ascii="Times New Roman" w:eastAsia="新細明體" w:hAnsi="Times New Roman" w:cs="Times New Roman"/>
      <w:szCs w:val="24"/>
    </w:rPr>
  </w:style>
  <w:style w:type="character" w:styleId="af6">
    <w:name w:val="Emphasis"/>
    <w:uiPriority w:val="20"/>
    <w:qFormat/>
    <w:rsid w:val="001C65CA"/>
    <w:rPr>
      <w:i/>
      <w:iCs/>
    </w:rPr>
  </w:style>
  <w:style w:type="paragraph" w:styleId="af7">
    <w:name w:val="Note Heading"/>
    <w:basedOn w:val="a"/>
    <w:next w:val="a"/>
    <w:link w:val="af8"/>
    <w:rsid w:val="001C65CA"/>
    <w:pPr>
      <w:jc w:val="center"/>
    </w:pPr>
    <w:rPr>
      <w:rFonts w:ascii="Times New Roman" w:hAnsi="Times New Roman"/>
      <w:szCs w:val="24"/>
    </w:rPr>
  </w:style>
  <w:style w:type="character" w:customStyle="1" w:styleId="af8">
    <w:name w:val="註釋標題 字元"/>
    <w:basedOn w:val="a0"/>
    <w:link w:val="af7"/>
    <w:rsid w:val="001C65CA"/>
    <w:rPr>
      <w:rFonts w:ascii="Times New Roman" w:eastAsia="新細明體" w:hAnsi="Times New Roman" w:cs="Times New Roman"/>
      <w:szCs w:val="24"/>
    </w:rPr>
  </w:style>
  <w:style w:type="character" w:styleId="af9">
    <w:name w:val="Hyperlink"/>
    <w:uiPriority w:val="99"/>
    <w:rsid w:val="001C65CA"/>
    <w:rPr>
      <w:color w:val="0000FF"/>
      <w:u w:val="single"/>
    </w:rPr>
  </w:style>
  <w:style w:type="character" w:customStyle="1" w:styleId="unicode">
    <w:name w:val="unicode"/>
    <w:rsid w:val="001C65CA"/>
  </w:style>
  <w:style w:type="paragraph" w:styleId="afa">
    <w:name w:val="Document Map"/>
    <w:basedOn w:val="a"/>
    <w:link w:val="afb"/>
    <w:semiHidden/>
    <w:rsid w:val="001C65CA"/>
    <w:pPr>
      <w:shd w:val="clear" w:color="auto" w:fill="000080"/>
    </w:pPr>
    <w:rPr>
      <w:rFonts w:ascii="Arial" w:hAnsi="Arial"/>
      <w:szCs w:val="24"/>
    </w:rPr>
  </w:style>
  <w:style w:type="character" w:customStyle="1" w:styleId="afb">
    <w:name w:val="文件引導模式 字元"/>
    <w:basedOn w:val="a0"/>
    <w:link w:val="afa"/>
    <w:semiHidden/>
    <w:rsid w:val="001C65CA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st1">
    <w:name w:val="st1"/>
    <w:rsid w:val="001C65CA"/>
  </w:style>
  <w:style w:type="paragraph" w:styleId="afc">
    <w:name w:val="Body Text"/>
    <w:basedOn w:val="a"/>
    <w:link w:val="afd"/>
    <w:uiPriority w:val="99"/>
    <w:unhideWhenUsed/>
    <w:rsid w:val="001C65CA"/>
    <w:pPr>
      <w:spacing w:before="120" w:after="120"/>
    </w:pPr>
  </w:style>
  <w:style w:type="character" w:customStyle="1" w:styleId="afd">
    <w:name w:val="本文 字元"/>
    <w:basedOn w:val="a0"/>
    <w:link w:val="afc"/>
    <w:uiPriority w:val="99"/>
    <w:rsid w:val="001C65CA"/>
    <w:rPr>
      <w:rFonts w:ascii="Calibri" w:eastAsia="新細明體" w:hAnsi="Calibri" w:cs="Times New Roman"/>
    </w:rPr>
  </w:style>
  <w:style w:type="character" w:customStyle="1" w:styleId="st">
    <w:name w:val="st"/>
    <w:rsid w:val="001C65CA"/>
  </w:style>
  <w:style w:type="paragraph" w:styleId="afe">
    <w:name w:val="List Paragraph"/>
    <w:basedOn w:val="a"/>
    <w:uiPriority w:val="34"/>
    <w:qFormat/>
    <w:rsid w:val="001C65CA"/>
    <w:pPr>
      <w:ind w:leftChars="200" w:left="480"/>
    </w:pPr>
    <w:rPr>
      <w:rFonts w:ascii="Times New Roman" w:hAnsi="Times New Roman"/>
      <w:szCs w:val="24"/>
    </w:rPr>
  </w:style>
  <w:style w:type="character" w:customStyle="1" w:styleId="reference-text">
    <w:name w:val="reference-text"/>
    <w:rsid w:val="001C65CA"/>
  </w:style>
  <w:style w:type="numbering" w:customStyle="1" w:styleId="2">
    <w:name w:val="無清單2"/>
    <w:next w:val="a2"/>
    <w:uiPriority w:val="99"/>
    <w:semiHidden/>
    <w:unhideWhenUsed/>
    <w:rsid w:val="001C65CA"/>
  </w:style>
  <w:style w:type="character" w:styleId="aff">
    <w:name w:val="FollowedHyperlink"/>
    <w:rsid w:val="001C65CA"/>
    <w:rPr>
      <w:color w:val="954F72"/>
      <w:u w:val="single"/>
    </w:rPr>
  </w:style>
  <w:style w:type="numbering" w:customStyle="1" w:styleId="3">
    <w:name w:val="無清單3"/>
    <w:next w:val="a2"/>
    <w:uiPriority w:val="99"/>
    <w:semiHidden/>
    <w:unhideWhenUsed/>
    <w:rsid w:val="001C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AF%86%E8%95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6%83%B3%E8%95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%E5%8F%97%E8%95%B4" TargetMode="External"/><Relationship Id="rId5" Type="http://schemas.openxmlformats.org/officeDocument/2006/relationships/hyperlink" Target="http://zh.wikipedia.org/wiki/%E8%89%B2%E8%98%8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19725</Words>
  <Characters>31920</Characters>
  <Application>Microsoft Office Word</Application>
  <DocSecurity>0</DocSecurity>
  <Lines>989</Lines>
  <Paragraphs>466</Paragraphs>
  <ScaleCrop>false</ScaleCrop>
  <Company/>
  <LinksUpToDate>false</LinksUpToDate>
  <CharactersWithSpaces>35116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洸昕 劉</cp:lastModifiedBy>
  <cp:revision>2</cp:revision>
  <dcterms:created xsi:type="dcterms:W3CDTF">2017-07-22T09:12:00Z</dcterms:created>
  <dcterms:modified xsi:type="dcterms:W3CDTF">2022-10-18T05:54:00Z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8c1427e6acacf37b5c8240f6728bef24c396782d1c65ce835e9217d807e50d69</vt:lpwstr>
  </property>
</Properties>
</file>