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73520" w14:textId="77777777" w:rsidR="00A83C29" w:rsidRDefault="00A83C29" w:rsidP="00A83C29">
      <w:r>
        <w:t>Leçon 1.3</w:t>
      </w:r>
    </w:p>
    <w:p w14:paraId="4E6DFD18" w14:textId="77777777" w:rsidR="00A83C29" w:rsidRDefault="00A83C29" w:rsidP="00A83C29">
      <w:r>
        <w:t>Html</w:t>
      </w:r>
    </w:p>
    <w:p w14:paraId="6C934DEB" w14:textId="77777777" w:rsidR="00A83C29" w:rsidRPr="00A83C29" w:rsidRDefault="00A83C29" w:rsidP="00A83C29">
      <w:pPr>
        <w:rPr>
          <w:b/>
          <w:sz w:val="28"/>
        </w:rPr>
      </w:pPr>
      <w:r w:rsidRPr="00A83C29">
        <w:rPr>
          <w:b/>
          <w:sz w:val="28"/>
        </w:rPr>
        <w:t>Forme &lt;</w:t>
      </w:r>
      <w:proofErr w:type="spellStart"/>
      <w:r w:rsidRPr="00A83C29">
        <w:rPr>
          <w:b/>
          <w:sz w:val="28"/>
        </w:rPr>
        <w:t>form</w:t>
      </w:r>
      <w:proofErr w:type="spellEnd"/>
      <w:r w:rsidRPr="00A83C29">
        <w:rPr>
          <w:b/>
          <w:sz w:val="28"/>
        </w:rPr>
        <w:t>&gt;&lt;/</w:t>
      </w:r>
      <w:proofErr w:type="spellStart"/>
      <w:r w:rsidRPr="00A83C29">
        <w:rPr>
          <w:b/>
          <w:sz w:val="28"/>
        </w:rPr>
        <w:t>form</w:t>
      </w:r>
      <w:proofErr w:type="spellEnd"/>
      <w:r w:rsidRPr="00A83C29">
        <w:rPr>
          <w:b/>
          <w:sz w:val="28"/>
        </w:rPr>
        <w:t>&gt;</w:t>
      </w:r>
    </w:p>
    <w:p w14:paraId="6A212628" w14:textId="77777777" w:rsidR="00A83C29" w:rsidRDefault="00A83C29" w:rsidP="00A83C29">
      <w:r>
        <w:t>La balise &lt;</w:t>
      </w:r>
      <w:proofErr w:type="spellStart"/>
      <w:r>
        <w:t>form</w:t>
      </w:r>
      <w:proofErr w:type="spellEnd"/>
      <w:r>
        <w:t>&gt; est utilisée conjointement avec les éléments associés au formulaire. Pour créer un formulaire, vous pouvez imbriquer des éléments associés au formulaire dans les balises d'ouverture/fermeture &lt;</w:t>
      </w:r>
      <w:proofErr w:type="spellStart"/>
      <w:r>
        <w:t>form</w:t>
      </w:r>
      <w:proofErr w:type="spellEnd"/>
      <w:r>
        <w:t>&gt;. Vous pouvez également utiliser l'attribut formulaire dans ces éléments pour référencer l'ID du formulaire à utiliser. Il contient les balises suivantes</w:t>
      </w:r>
      <w:proofErr w:type="gramStart"/>
      <w:r>
        <w:t xml:space="preserve"> :-</w:t>
      </w:r>
      <w:proofErr w:type="gramEnd"/>
      <w:r>
        <w:t xml:space="preserve"> </w:t>
      </w:r>
    </w:p>
    <w:p w14:paraId="14C1BB0E" w14:textId="77777777" w:rsidR="00A83C29" w:rsidRPr="00A83C29" w:rsidRDefault="00A83C29" w:rsidP="00A83C29">
      <w:pPr>
        <w:rPr>
          <w:b/>
          <w:sz w:val="28"/>
        </w:rPr>
      </w:pPr>
      <w:r w:rsidRPr="00A83C29">
        <w:rPr>
          <w:b/>
          <w:sz w:val="28"/>
        </w:rPr>
        <w:t>- Texte d'entrée</w:t>
      </w:r>
      <w:bookmarkStart w:id="0" w:name="_GoBack"/>
      <w:bookmarkEnd w:id="0"/>
    </w:p>
    <w:p w14:paraId="6731B87D" w14:textId="77777777" w:rsidR="00A83C29" w:rsidRDefault="00A83C29" w:rsidP="00A83C29">
      <w:r>
        <w:t>&lt;</w:t>
      </w:r>
      <w:proofErr w:type="gramStart"/>
      <w:r>
        <w:t>input</w:t>
      </w:r>
      <w:proofErr w:type="gramEnd"/>
      <w:r>
        <w:t>="texte" /&gt; type d'entrée</w:t>
      </w:r>
    </w:p>
    <w:p w14:paraId="797F7A49" w14:textId="77777777" w:rsidR="00A83C29" w:rsidRPr="00A83C29" w:rsidRDefault="00A83C29" w:rsidP="00A83C29">
      <w:pPr>
        <w:rPr>
          <w:b/>
          <w:sz w:val="28"/>
        </w:rPr>
      </w:pPr>
    </w:p>
    <w:p w14:paraId="2A832B6C" w14:textId="77777777" w:rsidR="00A83C29" w:rsidRPr="00A83C29" w:rsidRDefault="00A83C29" w:rsidP="00A83C29">
      <w:pPr>
        <w:rPr>
          <w:b/>
          <w:sz w:val="28"/>
        </w:rPr>
      </w:pPr>
      <w:r w:rsidRPr="00A83C29">
        <w:rPr>
          <w:b/>
          <w:sz w:val="28"/>
        </w:rPr>
        <w:t>- Saisir le mot de passe</w:t>
      </w:r>
    </w:p>
    <w:p w14:paraId="05258D1A" w14:textId="77777777" w:rsidR="00A83C29" w:rsidRDefault="00A83C29" w:rsidP="00A83C29">
      <w:r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password</w:t>
      </w:r>
      <w:proofErr w:type="spellEnd"/>
      <w:r>
        <w:t>" /&gt;</w:t>
      </w:r>
    </w:p>
    <w:p w14:paraId="0CA2E123" w14:textId="77777777" w:rsidR="00A83C29" w:rsidRDefault="00A83C29" w:rsidP="00A83C29"/>
    <w:p w14:paraId="5FA3A227" w14:textId="77777777" w:rsidR="00A83C29" w:rsidRPr="00A83C29" w:rsidRDefault="00A83C29" w:rsidP="00A83C29">
      <w:pPr>
        <w:rPr>
          <w:b/>
          <w:sz w:val="28"/>
        </w:rPr>
      </w:pPr>
      <w:r w:rsidRPr="00A83C29">
        <w:rPr>
          <w:b/>
          <w:sz w:val="28"/>
        </w:rPr>
        <w:t>- Case à cocher</w:t>
      </w:r>
    </w:p>
    <w:p w14:paraId="239092FA" w14:textId="77777777" w:rsidR="00A83C29" w:rsidRDefault="00A83C29" w:rsidP="00A83C29">
      <w:r>
        <w:t>Les cases à cocher servent à définir des cases à cocher dans un formulaire.</w:t>
      </w:r>
    </w:p>
    <w:p w14:paraId="7C634E5E" w14:textId="77777777" w:rsidR="00A83C29" w:rsidRDefault="00A83C29" w:rsidP="00A83C29">
      <w:r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checkbox</w:t>
      </w:r>
      <w:proofErr w:type="spellEnd"/>
      <w:r>
        <w:t>"&gt; Cliquez-moi</w:t>
      </w:r>
    </w:p>
    <w:p w14:paraId="08C26C48" w14:textId="77777777" w:rsidR="00A83C29" w:rsidRDefault="00A83C29" w:rsidP="00A83C29"/>
    <w:p w14:paraId="25C0AAA6" w14:textId="77777777" w:rsidR="00A83C29" w:rsidRPr="00A83C29" w:rsidRDefault="00A83C29" w:rsidP="00A83C29">
      <w:pPr>
        <w:rPr>
          <w:b/>
          <w:sz w:val="28"/>
        </w:rPr>
      </w:pPr>
      <w:r w:rsidRPr="00A83C29">
        <w:rPr>
          <w:b/>
          <w:sz w:val="28"/>
        </w:rPr>
        <w:t>- Bouton radio</w:t>
      </w:r>
    </w:p>
    <w:p w14:paraId="6B5F6763" w14:textId="77777777" w:rsidR="00A83C29" w:rsidRDefault="00A83C29" w:rsidP="00A83C29">
      <w:r>
        <w:t>Les boîtes radio sont utilisées pour faire un choix dans une liste d'articles</w:t>
      </w:r>
    </w:p>
    <w:p w14:paraId="460E2CF0" w14:textId="77777777" w:rsidR="00A83C29" w:rsidRPr="00A83C29" w:rsidRDefault="00A83C29" w:rsidP="00A83C29">
      <w:pPr>
        <w:rPr>
          <w:lang w:val="en-US"/>
        </w:rPr>
      </w:pPr>
      <w:r w:rsidRPr="00A83C29">
        <w:rPr>
          <w:lang w:val="en-US"/>
        </w:rPr>
        <w:t>&lt;input type="radio" name="gender"&gt;boy</w:t>
      </w:r>
    </w:p>
    <w:p w14:paraId="28DEC34A" w14:textId="77777777" w:rsidR="00A83C29" w:rsidRPr="00A83C29" w:rsidRDefault="00A83C29" w:rsidP="00A83C29">
      <w:pPr>
        <w:rPr>
          <w:lang w:val="en-US"/>
        </w:rPr>
      </w:pPr>
      <w:r w:rsidRPr="00A83C29">
        <w:rPr>
          <w:lang w:val="en-US"/>
        </w:rPr>
        <w:t>&lt;input type="radio" name="gender"&gt;girl</w:t>
      </w:r>
    </w:p>
    <w:p w14:paraId="04F6A808" w14:textId="77777777" w:rsidR="00A83C29" w:rsidRPr="00A83C29" w:rsidRDefault="00A83C29" w:rsidP="00A83C29">
      <w:pPr>
        <w:rPr>
          <w:lang w:val="en-US"/>
        </w:rPr>
      </w:pPr>
    </w:p>
    <w:p w14:paraId="0598EC96" w14:textId="77777777" w:rsidR="00A83C29" w:rsidRPr="00A83C29" w:rsidRDefault="00A83C29" w:rsidP="00A83C29">
      <w:pPr>
        <w:rPr>
          <w:b/>
          <w:sz w:val="28"/>
        </w:rPr>
      </w:pPr>
      <w:r w:rsidRPr="00A83C29">
        <w:rPr>
          <w:b/>
          <w:sz w:val="28"/>
        </w:rPr>
        <w:t>- Sélectionner &lt;select&gt;&lt;/select&gt;.</w:t>
      </w:r>
    </w:p>
    <w:p w14:paraId="56B8FA60" w14:textId="77777777" w:rsidR="00A83C29" w:rsidRDefault="00A83C29" w:rsidP="00A83C29">
      <w:r>
        <w:t>La balise HTML &lt;select&gt; est utilisée pour définir une liste de sélection. Cet élément est utilisé conjointement avec l'élément &lt;option&gt; pour produire une liste d'options parmi lesquelles l'utilisateur peut choisir.</w:t>
      </w:r>
    </w:p>
    <w:p w14:paraId="116A2472" w14:textId="77777777" w:rsidR="00A83C29" w:rsidRDefault="00A83C29" w:rsidP="00A83C29">
      <w:r>
        <w:t>&lt;</w:t>
      </w:r>
      <w:proofErr w:type="gramStart"/>
      <w:r>
        <w:t>sélection</w:t>
      </w:r>
      <w:proofErr w:type="gramEnd"/>
      <w:r>
        <w:t>&gt;&lt;valeur de l'option="""&gt;&lt;/option&gt;&lt;/sélection&gt;.</w:t>
      </w:r>
    </w:p>
    <w:p w14:paraId="3004EEA6" w14:textId="77777777" w:rsidR="00A83C29" w:rsidRPr="00A83C29" w:rsidRDefault="00A83C29" w:rsidP="00A83C29">
      <w:pPr>
        <w:rPr>
          <w:b/>
          <w:sz w:val="28"/>
        </w:rPr>
      </w:pPr>
      <w:r w:rsidRPr="00A83C29">
        <w:rPr>
          <w:b/>
          <w:sz w:val="28"/>
        </w:rPr>
        <w:t>- bouton Soumettre</w:t>
      </w:r>
    </w:p>
    <w:p w14:paraId="484429D9" w14:textId="77777777" w:rsidR="00A83C29" w:rsidRDefault="00A83C29" w:rsidP="00A83C29">
      <w:r>
        <w:t>La balise HTML &lt;</w:t>
      </w:r>
      <w:proofErr w:type="spellStart"/>
      <w:r>
        <w:t>button</w:t>
      </w:r>
      <w:proofErr w:type="spellEnd"/>
      <w:r>
        <w:t>&gt; est utilisée pour créer un contrôle de bouton.</w:t>
      </w:r>
    </w:p>
    <w:p w14:paraId="7A0657F9" w14:textId="77777777" w:rsidR="00A83C29" w:rsidRPr="00A83C29" w:rsidRDefault="00A83C29" w:rsidP="00A83C29">
      <w:pPr>
        <w:rPr>
          <w:lang w:val="en-US"/>
        </w:rPr>
      </w:pPr>
      <w:r w:rsidRPr="00A83C29">
        <w:rPr>
          <w:lang w:val="en-US"/>
        </w:rPr>
        <w:lastRenderedPageBreak/>
        <w:t>&lt;input type="submit" value="submit" /&gt;"submit</w:t>
      </w:r>
    </w:p>
    <w:p w14:paraId="6069EC1B" w14:textId="77777777" w:rsidR="00A83C29" w:rsidRPr="00A83C29" w:rsidRDefault="00A83C29" w:rsidP="00A83C29">
      <w:pPr>
        <w:rPr>
          <w:b/>
          <w:sz w:val="28"/>
        </w:rPr>
      </w:pPr>
      <w:r w:rsidRPr="00A83C29">
        <w:rPr>
          <w:b/>
          <w:sz w:val="28"/>
        </w:rPr>
        <w:t>Tableaux &lt;table&gt;&lt;/table&gt;</w:t>
      </w:r>
    </w:p>
    <w:p w14:paraId="1E556CDD" w14:textId="5A93C35D" w:rsidR="00A57A5C" w:rsidRDefault="00A83C29" w:rsidP="00A83C29">
      <w:r>
        <w:t>Les tableaux se composent de l'élément &lt;table&gt; ainsi que d'autres éléments liés aux tableaux. Ces autres éléments sont imbriqués dans les balises &lt;table&gt; pour déterminer comment la table est construite.</w:t>
      </w:r>
    </w:p>
    <w:sectPr w:rsidR="00A57A5C" w:rsidSect="00E0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29"/>
    <w:rsid w:val="00185986"/>
    <w:rsid w:val="00296BEB"/>
    <w:rsid w:val="002B20FA"/>
    <w:rsid w:val="003C6DFC"/>
    <w:rsid w:val="007F605F"/>
    <w:rsid w:val="00A83C29"/>
    <w:rsid w:val="00CC1A06"/>
    <w:rsid w:val="00E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C6AC"/>
  <w15:chartTrackingRefBased/>
  <w15:docId w15:val="{3262A2FB-9C8C-49AC-9966-4DF2FA77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Foubi jephte</dc:creator>
  <cp:keywords/>
  <dc:description/>
  <cp:lastModifiedBy>Foubi jephte</cp:lastModifiedBy>
  <cp:revision>1</cp:revision>
  <dcterms:created xsi:type="dcterms:W3CDTF">2018-10-29T09:17:00Z</dcterms:created>
  <dcterms:modified xsi:type="dcterms:W3CDTF">2018-10-29T09:18:00Z</dcterms:modified>
</cp:coreProperties>
</file>