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Link Use case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EFMHUt74F8OIJQusHRlvpFDlubVWFT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