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4F2A2" w14:textId="77777777" w:rsidR="00F64BD6" w:rsidRPr="00F64BD6" w:rsidRDefault="00F64BD6" w:rsidP="00F64BD6">
      <w:pPr>
        <w:rPr>
          <w:b/>
          <w:bCs/>
        </w:rPr>
      </w:pPr>
      <w:r w:rsidRPr="00F64BD6">
        <w:rPr>
          <w:b/>
          <w:bCs/>
        </w:rPr>
        <w:t>3日目の実装計画: お問い合わせフォームの開発</w:t>
      </w:r>
    </w:p>
    <w:p w14:paraId="2F0D2B10" w14:textId="77777777" w:rsidR="00F64BD6" w:rsidRPr="00F64BD6" w:rsidRDefault="00F64BD6" w:rsidP="00F64BD6">
      <w:pPr>
        <w:rPr>
          <w:b/>
          <w:bCs/>
        </w:rPr>
      </w:pPr>
      <w:r w:rsidRPr="00F64BD6">
        <w:rPr>
          <w:b/>
          <w:bCs/>
        </w:rPr>
        <w:t>より実践的かつ段階的なアプローチで、お問い合わせフォームを実装していきましょう。</w:t>
      </w:r>
    </w:p>
    <w:p w14:paraId="2739C22E" w14:textId="77777777" w:rsidR="00F64BD6" w:rsidRPr="00F64BD6" w:rsidRDefault="00F64BD6" w:rsidP="00F64BD6">
      <w:pPr>
        <w:rPr>
          <w:b/>
          <w:bCs/>
        </w:rPr>
      </w:pPr>
      <w:r w:rsidRPr="00F64BD6">
        <w:rPr>
          <w:b/>
          <w:bCs/>
        </w:rPr>
        <w:t>午前の部 (9:00 ~ 12:00)</w:t>
      </w:r>
    </w:p>
    <w:p w14:paraId="6DDB2F7B" w14:textId="77777777" w:rsidR="00F64BD6" w:rsidRPr="00F64BD6" w:rsidRDefault="00F64BD6" w:rsidP="00F64BD6">
      <w:pPr>
        <w:rPr>
          <w:b/>
          <w:bCs/>
        </w:rPr>
      </w:pPr>
      <w:r w:rsidRPr="00F64BD6">
        <w:rPr>
          <w:b/>
          <w:bCs/>
        </w:rPr>
        <w:t>Step 1: フォームのスタイルとレイアウト設定 (9:00 ~ 9:45)</w:t>
      </w:r>
    </w:p>
    <w:p w14:paraId="0CB97A8C" w14:textId="77777777" w:rsidR="00F64BD6" w:rsidRPr="00F64BD6" w:rsidRDefault="00F64BD6" w:rsidP="00F64BD6">
      <w:pPr>
        <w:rPr>
          <w:b/>
          <w:bCs/>
        </w:rPr>
      </w:pPr>
      <w:r w:rsidRPr="00F64BD6">
        <w:rPr>
          <w:b/>
          <w:bCs/>
        </w:rPr>
        <w:t>まず、お問い合わせフォーム用のスタイルを定義します。</w:t>
      </w:r>
    </w:p>
    <w:p w14:paraId="0683C16E" w14:textId="13A51D8C" w:rsidR="00C15ACF" w:rsidRDefault="00F64BD6" w:rsidP="00F64BD6">
      <w:r>
        <w:rPr>
          <w:noProof/>
        </w:rPr>
        <w:drawing>
          <wp:inline distT="0" distB="0" distL="0" distR="0" wp14:anchorId="37EA3CCC" wp14:editId="25626FDC">
            <wp:extent cx="3594544" cy="6347637"/>
            <wp:effectExtent l="0" t="0" r="6350" b="0"/>
            <wp:docPr id="739105968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05968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8644" cy="63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4260" w14:textId="467298BB" w:rsidR="00F64BD6" w:rsidRDefault="00F64BD6" w:rsidP="00F64BD6">
      <w:r w:rsidRPr="00F64BD6">
        <w:t>これらのスタイルは、フォームの各要素の見た目と配置を制御します。</w:t>
      </w:r>
      <w:proofErr w:type="spellStart"/>
      <w:r w:rsidRPr="00F64BD6">
        <w:t>maxWidth</w:t>
      </w:r>
      <w:proofErr w:type="spellEnd"/>
      <w:r w:rsidRPr="00F64BD6">
        <w:t>を使用してフォームの幅を制限し、marginを使って中央寄せにしています。</w:t>
      </w:r>
    </w:p>
    <w:p w14:paraId="5C1B1AEE" w14:textId="77777777" w:rsidR="00F64BD6" w:rsidRDefault="00F64BD6" w:rsidP="00F64BD6">
      <w:pPr>
        <w:rPr>
          <w:rFonts w:hint="eastAsia"/>
        </w:rPr>
      </w:pPr>
    </w:p>
    <w:p w14:paraId="19C3784E" w14:textId="77777777" w:rsidR="00F64BD6" w:rsidRPr="00F64BD6" w:rsidRDefault="00F64BD6" w:rsidP="00F64BD6">
      <w:pPr>
        <w:rPr>
          <w:b/>
          <w:bCs/>
        </w:rPr>
      </w:pPr>
      <w:r w:rsidRPr="00F64BD6">
        <w:rPr>
          <w:b/>
          <w:bCs/>
        </w:rPr>
        <w:t>Step 2: 基本的なフォーム構造の実装 (9:45 ~ 10:30)</w:t>
      </w:r>
    </w:p>
    <w:p w14:paraId="7AEAF6CA" w14:textId="77777777" w:rsidR="00F64BD6" w:rsidRDefault="00F64BD6" w:rsidP="00F64BD6">
      <w:r w:rsidRPr="00F64BD6">
        <w:t>次に、</w:t>
      </w:r>
      <w:proofErr w:type="spellStart"/>
      <w:r w:rsidRPr="00F64BD6">
        <w:t>Contact.tsx</w:t>
      </w:r>
      <w:proofErr w:type="spellEnd"/>
      <w:r w:rsidRPr="00F64BD6">
        <w:t>に基本的なフォーム構造を実装します。</w:t>
      </w:r>
    </w:p>
    <w:p w14:paraId="23C71FCD" w14:textId="406B38D5" w:rsidR="00F64BD6" w:rsidRDefault="00F64BD6" w:rsidP="00F64BD6">
      <w:r>
        <w:rPr>
          <w:noProof/>
        </w:rPr>
        <w:drawing>
          <wp:inline distT="0" distB="0" distL="0" distR="0" wp14:anchorId="17B88320" wp14:editId="1C8B3101">
            <wp:extent cx="4257215" cy="6368903"/>
            <wp:effectExtent l="0" t="0" r="0" b="0"/>
            <wp:docPr id="2049217018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17018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638" cy="63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02D53" wp14:editId="2687C336">
            <wp:extent cx="2506302" cy="6345598"/>
            <wp:effectExtent l="0" t="0" r="8890" b="0"/>
            <wp:docPr id="584530087" name="図 1" descr="モニター画面に映る文字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30087" name="図 1" descr="モニター画面に映る文字&#10;&#10;AI によって生成されたコンテンツは間違っている可能性があります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7993" cy="637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14BC" w14:textId="23A06BB4" w:rsidR="00F64BD6" w:rsidRDefault="00F64BD6" w:rsidP="00F64BD6">
      <w:r>
        <w:rPr>
          <w:noProof/>
        </w:rPr>
        <w:drawing>
          <wp:inline distT="0" distB="0" distL="0" distR="0" wp14:anchorId="110E2C9A" wp14:editId="3AA65F14">
            <wp:extent cx="6372199" cy="3678865"/>
            <wp:effectExtent l="0" t="0" r="0" b="0"/>
            <wp:docPr id="1506105106" name="図 1" descr="グラフィカル ユーザー インターフェイス, テキスト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05106" name="図 1" descr="グラフィカル ユーザー インターフェイス, テキスト, アプリケーション&#10;&#10;AI によって生成されたコンテンツは間違っている可能性があります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2319" cy="368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099F4" wp14:editId="69725D60">
            <wp:extent cx="9199711" cy="2626242"/>
            <wp:effectExtent l="0" t="0" r="1905" b="3175"/>
            <wp:docPr id="1940816044" name="図 1" descr="コンピューターの画面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16044" name="図 1" descr="コンピューターの画面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09781" cy="262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AADA" w14:textId="77777777" w:rsidR="007709A3" w:rsidRPr="007709A3" w:rsidRDefault="007709A3" w:rsidP="007709A3">
      <w:r w:rsidRPr="007709A3">
        <w:t>このコードでは以下の重要な要素を実装しています：</w:t>
      </w:r>
    </w:p>
    <w:p w14:paraId="4DE53F8A" w14:textId="77777777" w:rsidR="007709A3" w:rsidRPr="007709A3" w:rsidRDefault="007709A3" w:rsidP="007709A3">
      <w:pPr>
        <w:numPr>
          <w:ilvl w:val="0"/>
          <w:numId w:val="32"/>
        </w:numPr>
      </w:pPr>
      <w:proofErr w:type="spellStart"/>
      <w:r w:rsidRPr="007709A3">
        <w:t>useState</w:t>
      </w:r>
      <w:proofErr w:type="spellEnd"/>
      <w:r w:rsidRPr="007709A3">
        <w:t>を使用してフォームデータを管理</w:t>
      </w:r>
    </w:p>
    <w:p w14:paraId="6EC382DF" w14:textId="77777777" w:rsidR="007709A3" w:rsidRPr="007709A3" w:rsidRDefault="007709A3" w:rsidP="007709A3">
      <w:pPr>
        <w:numPr>
          <w:ilvl w:val="0"/>
          <w:numId w:val="32"/>
        </w:numPr>
      </w:pPr>
      <w:r w:rsidRPr="007709A3">
        <w:t>テキストフィールドの変更をハンドリングする関数</w:t>
      </w:r>
    </w:p>
    <w:p w14:paraId="5D809ADF" w14:textId="77777777" w:rsidR="007709A3" w:rsidRPr="007709A3" w:rsidRDefault="007709A3" w:rsidP="007709A3">
      <w:pPr>
        <w:numPr>
          <w:ilvl w:val="0"/>
          <w:numId w:val="32"/>
        </w:numPr>
      </w:pPr>
      <w:r w:rsidRPr="007709A3">
        <w:t>フォーム送信をハンドリングする関数</w:t>
      </w:r>
    </w:p>
    <w:p w14:paraId="29C25293" w14:textId="77777777" w:rsidR="007709A3" w:rsidRPr="007709A3" w:rsidRDefault="007709A3" w:rsidP="007709A3">
      <w:pPr>
        <w:numPr>
          <w:ilvl w:val="0"/>
          <w:numId w:val="32"/>
        </w:numPr>
      </w:pPr>
      <w:r w:rsidRPr="007709A3">
        <w:t>レスポンシブなグリッドレイアウト（小さい画面では1列、大きい画面では2列）</w:t>
      </w:r>
    </w:p>
    <w:p w14:paraId="26A7E543" w14:textId="77777777" w:rsidR="007709A3" w:rsidRDefault="007709A3" w:rsidP="007709A3">
      <w:pPr>
        <w:numPr>
          <w:ilvl w:val="0"/>
          <w:numId w:val="32"/>
        </w:numPr>
      </w:pPr>
      <w:r w:rsidRPr="007709A3">
        <w:t>必須フィールドのマーキング</w:t>
      </w:r>
    </w:p>
    <w:p w14:paraId="4DE60DDC" w14:textId="773AD26F" w:rsidR="007709A3" w:rsidRPr="007709A3" w:rsidRDefault="007709A3" w:rsidP="007709A3">
      <w:r w:rsidRPr="007709A3">
        <w:rPr>
          <w:rFonts w:ascii="ＭＳ Ｐゴシック" w:eastAsia="ＭＳ Ｐゴシック" w:hAnsi="ＭＳ Ｐゴシック" w:cs="ＭＳ Ｐゴシック"/>
          <w:b/>
          <w:bCs/>
          <w:kern w:val="0"/>
          <w:sz w:val="27"/>
          <w:szCs w:val="27"/>
          <w14:ligatures w14:val="none"/>
        </w:rPr>
        <w:t>Step 3: フォーム送信の状態管理 (10:30 ~ 11:15)</w:t>
      </w:r>
    </w:p>
    <w:p w14:paraId="0DAE957B" w14:textId="77777777" w:rsidR="007709A3" w:rsidRDefault="007709A3" w:rsidP="007709A3">
      <w:pPr>
        <w:pStyle w:val="a9"/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7709A3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フォーム送信時のユーザーフィードバックを改善するために、送信状態を管理する機能を追加します。</w:t>
      </w:r>
    </w:p>
    <w:p w14:paraId="7C5D8E37" w14:textId="6C529DD2" w:rsidR="007709A3" w:rsidRDefault="007709A3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D20E850" wp14:editId="03DFFFE2">
            <wp:extent cx="4407716" cy="4944139"/>
            <wp:effectExtent l="0" t="0" r="0" b="8890"/>
            <wp:docPr id="1114917824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17824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3855" cy="496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D7FD8" wp14:editId="6B6E5BF5">
            <wp:extent cx="13046149" cy="1715852"/>
            <wp:effectExtent l="0" t="0" r="3175" b="0"/>
            <wp:docPr id="2103997419" name="図 1" descr="アイコ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97419" name="図 1" descr="アイコン&#10;&#10;AI によって生成されたコンテンツは間違っている可能性があります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22642" cy="17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8D11" w14:textId="77777777" w:rsidR="007709A3" w:rsidRPr="007709A3" w:rsidRDefault="007709A3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7709A3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このコードは送信後のユーザーフィードバックを提供し、フォームをリセットします。成功メッセージはスタイル付きのBoxとして表示されます。</w:t>
      </w:r>
    </w:p>
    <w:p w14:paraId="6198A1D3" w14:textId="77777777" w:rsidR="007709A3" w:rsidRPr="007709A3" w:rsidRDefault="007709A3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</w:pPr>
      <w:r w:rsidRPr="007709A3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  <w:t>Step 4: 基本的なバリデーションの追加 (11:15 ~ 12:00)</w:t>
      </w:r>
    </w:p>
    <w:p w14:paraId="378508D3" w14:textId="77777777" w:rsidR="007709A3" w:rsidRPr="007709A3" w:rsidRDefault="007709A3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7709A3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フォームにバリデーションを追加して、ユーザー入力の検証を行います。</w:t>
      </w:r>
    </w:p>
    <w:p w14:paraId="7202F459" w14:textId="45F5FF99" w:rsidR="00A5194E" w:rsidRDefault="00A5194E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484D294" wp14:editId="5AC3BCC3">
            <wp:extent cx="4616179" cy="3817088"/>
            <wp:effectExtent l="0" t="0" r="0" b="0"/>
            <wp:docPr id="45949835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9835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594" cy="38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95277" wp14:editId="44A63D37">
            <wp:extent cx="3154478" cy="6177516"/>
            <wp:effectExtent l="0" t="0" r="8255" b="0"/>
            <wp:docPr id="620486941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86941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497" cy="621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56D">
        <w:rPr>
          <w:noProof/>
        </w:rPr>
        <w:drawing>
          <wp:inline distT="0" distB="0" distL="0" distR="0" wp14:anchorId="095B7464" wp14:editId="2E106DE0">
            <wp:extent cx="2085714" cy="1552381"/>
            <wp:effectExtent l="0" t="0" r="0" b="0"/>
            <wp:docPr id="366837236" name="図 1" descr="モニター画面に映る文字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37236" name="図 1" descr="モニター画面に映る文字&#10;&#10;AI によって生成されたコンテンツは間違っている可能性があります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A41EE" wp14:editId="27E79F82">
            <wp:extent cx="4747646" cy="2562447"/>
            <wp:effectExtent l="0" t="0" r="0" b="9525"/>
            <wp:docPr id="1009254090" name="図 1" descr="グラフィカル ユーザー インターフェイス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54090" name="図 1" descr="グラフィカル ユーザー インターフェイス, アプリケーション&#10;&#10;AI によって生成されたコンテンツは間違っている可能性があります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5" cy="25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6C0C" w14:textId="77777777" w:rsidR="00D4056D" w:rsidRPr="00D4056D" w:rsidRDefault="00D4056D" w:rsidP="00D4056D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D4056D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このステップでは、各フィールドに基本的なバリデーションを追加しました。空の必須フィールドや無効なメールアドレスを検出し、適切なエラーメッセージを表示します。</w:t>
      </w:r>
    </w:p>
    <w:p w14:paraId="7BA015C1" w14:textId="77777777" w:rsidR="00D4056D" w:rsidRDefault="00D4056D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</w:p>
    <w:p w14:paraId="7DB4B8A9" w14:textId="7AFB5B86" w:rsidR="00D4056D" w:rsidRPr="00D4056D" w:rsidRDefault="00D4056D" w:rsidP="00D4056D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</w:pPr>
      <w:r w:rsidRPr="00D4056D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  <w:t>午後の部 (13:00 ~ 18:00)</w:t>
      </w:r>
    </w:p>
    <w:p w14:paraId="191D2C80" w14:textId="77777777" w:rsidR="00D4056D" w:rsidRPr="00D4056D" w:rsidRDefault="00D4056D" w:rsidP="00D4056D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</w:pPr>
      <w:r w:rsidRPr="00D4056D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  <w:t>Step 5: 送信中の状態表示 (13:00 ~ 14:00)</w:t>
      </w:r>
    </w:p>
    <w:p w14:paraId="0F40DCC8" w14:textId="77777777" w:rsidR="00D4056D" w:rsidRPr="00D4056D" w:rsidRDefault="00D4056D" w:rsidP="00D4056D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D4056D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ユーザー体験を向上させるために、フォーム送信中の状態を表示します。</w:t>
      </w:r>
    </w:p>
    <w:p w14:paraId="327D97B3" w14:textId="3FD6C9BB" w:rsidR="00D4056D" w:rsidRPr="00D4056D" w:rsidRDefault="00AF76A2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AE16D81" wp14:editId="5503E7B8">
            <wp:extent cx="5361905" cy="2066667"/>
            <wp:effectExtent l="0" t="0" r="0" b="0"/>
            <wp:docPr id="1430311232" name="図 1" descr="モニター画面に映る文字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11232" name="図 1" descr="モニター画面に映る文字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4DEB7" wp14:editId="199736D6">
            <wp:extent cx="2734120" cy="4642721"/>
            <wp:effectExtent l="0" t="0" r="9525" b="5715"/>
            <wp:docPr id="706307724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07724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8365" cy="46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6C933" wp14:editId="7F4296B3">
            <wp:extent cx="5057143" cy="1790476"/>
            <wp:effectExtent l="0" t="0" r="0" b="635"/>
            <wp:docPr id="1261357261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57261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5F290" wp14:editId="7EABC415">
            <wp:extent cx="5890437" cy="1775514"/>
            <wp:effectExtent l="0" t="0" r="0" b="0"/>
            <wp:docPr id="1211850984" name="図 1" descr="四角形 が含まれている画像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50984" name="図 1" descr="四角形 が含まれている画像&#10;&#10;AI によって生成されたコンテンツは間違っている可能性があります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3432" cy="17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1CAB" w14:textId="6D12FDED" w:rsidR="00A5194E" w:rsidRDefault="00AF76A2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AF76A2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このコードは送信中の状態をシミュレートし、ボタンの状態とテキストを変更することで視覚的なフィードバックを提供します。また、成功メッセージが5秒後に自動的に消えるようにしています。</w:t>
      </w:r>
    </w:p>
    <w:p w14:paraId="5451510C" w14:textId="77777777" w:rsidR="00AD359A" w:rsidRPr="00AD359A" w:rsidRDefault="00AD359A" w:rsidP="00AD359A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</w:pPr>
      <w:r w:rsidRPr="00AD359A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  <w:t>Step 6: お問い合わせ種別の追加 (14:00 ~ 15:30)</w:t>
      </w:r>
    </w:p>
    <w:p w14:paraId="4E9F22A2" w14:textId="77777777" w:rsidR="00AD359A" w:rsidRPr="00AD359A" w:rsidRDefault="00AD359A" w:rsidP="00AD359A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AD359A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フォームにドロップダウンメニューを追加して、お問い合わせ種別を選択できるようにします。</w:t>
      </w:r>
    </w:p>
    <w:p w14:paraId="4C18B292" w14:textId="6EE8E1C3" w:rsidR="00AF76A2" w:rsidRDefault="00025193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0CDA6C7" wp14:editId="037FE283">
            <wp:extent cx="3643532" cy="4114800"/>
            <wp:effectExtent l="0" t="0" r="0" b="0"/>
            <wp:docPr id="1510071236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71236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2647" cy="41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1911F" wp14:editId="7F61663A">
            <wp:extent cx="3769404" cy="4101574"/>
            <wp:effectExtent l="0" t="0" r="2540" b="0"/>
            <wp:docPr id="913775926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5926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509" cy="41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74A6B" wp14:editId="00F5A1EC">
            <wp:extent cx="3275914" cy="6068497"/>
            <wp:effectExtent l="0" t="0" r="1270" b="0"/>
            <wp:docPr id="486381188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81188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9064" cy="607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06B4B" wp14:editId="04BB6A37">
            <wp:extent cx="4058817" cy="3574801"/>
            <wp:effectExtent l="0" t="0" r="0" b="6985"/>
            <wp:docPr id="103515045" name="図 1" descr="タイムライン が含まれている画像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5045" name="図 1" descr="タイムライン が含まれている画像&#10;&#10;AI によって生成されたコンテンツは間違っている可能性があります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294" cy="35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9FAC2" wp14:editId="72CF7DCC">
            <wp:extent cx="4542887" cy="2052083"/>
            <wp:effectExtent l="0" t="0" r="0" b="5715"/>
            <wp:docPr id="1679418430" name="図 1" descr="グラフィカル ユーザー インターフェイス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18430" name="図 1" descr="グラフィカル ユーザー インターフェイス, アプリケーション&#10;&#10;AI によって生成されたコンテンツは間違っている可能性があります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3937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2C85" w14:textId="77777777" w:rsidR="00025193" w:rsidRPr="00025193" w:rsidRDefault="00025193" w:rsidP="0002519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025193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このステップでは、Material UIのSelect、</w:t>
      </w:r>
      <w:proofErr w:type="spellStart"/>
      <w:r w:rsidRPr="00025193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MenuItem</w:t>
      </w:r>
      <w:proofErr w:type="spellEnd"/>
      <w:r w:rsidRPr="00025193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、</w:t>
      </w:r>
      <w:proofErr w:type="spellStart"/>
      <w:r w:rsidRPr="00025193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FormControl</w:t>
      </w:r>
      <w:proofErr w:type="spellEnd"/>
      <w:r w:rsidRPr="00025193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コンポーネントを使用して、ドロップダウンメニューを実装しました。また、選択が必須となるようにバリデーションも追加しています。</w:t>
      </w:r>
    </w:p>
    <w:p w14:paraId="0E0ED7E2" w14:textId="77777777" w:rsidR="00025193" w:rsidRPr="00025193" w:rsidRDefault="00025193" w:rsidP="0002519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</w:pPr>
      <w:r w:rsidRPr="00025193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  <w:t>Step 7: Alertコンポーネントによるフィードバック強化 (15:30 ~ 16:30)</w:t>
      </w:r>
    </w:p>
    <w:p w14:paraId="6A7CB0FF" w14:textId="77777777" w:rsidR="00025193" w:rsidRPr="00025193" w:rsidRDefault="00025193" w:rsidP="0002519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025193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Material UIのAlertコンポーネントを使用して、より分かりやすいフィードバックを提供します。</w:t>
      </w:r>
    </w:p>
    <w:p w14:paraId="0999F480" w14:textId="29B1F881" w:rsidR="00025193" w:rsidRDefault="006A362C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70C4428" wp14:editId="4019DEB0">
            <wp:extent cx="4064617" cy="2551814"/>
            <wp:effectExtent l="0" t="0" r="0" b="1270"/>
            <wp:docPr id="1329760815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60815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8756" cy="255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7C4B7" wp14:editId="30A0F36E">
            <wp:extent cx="4204340" cy="1807535"/>
            <wp:effectExtent l="0" t="0" r="5715" b="2540"/>
            <wp:docPr id="1128569574" name="図 1" descr="パソコン画面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69574" name="図 1" descr="パソコン画面のスクリーンショット&#10;&#10;AI によって生成されたコンテンツは間違っている可能性があります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764" cy="181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28AB9" wp14:editId="28BAAF05">
            <wp:extent cx="3027830" cy="3200400"/>
            <wp:effectExtent l="0" t="0" r="1270" b="0"/>
            <wp:docPr id="1196379300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9300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1018" cy="32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388E5" wp14:editId="11994872">
            <wp:extent cx="4068726" cy="3232298"/>
            <wp:effectExtent l="0" t="0" r="8255" b="6350"/>
            <wp:docPr id="1916667780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67780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0817" cy="324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7402F" wp14:editId="72F131EE">
            <wp:extent cx="7342606" cy="1945758"/>
            <wp:effectExtent l="0" t="0" r="0" b="0"/>
            <wp:docPr id="1285919138" name="図 1" descr="グラフィカル ユーザー インターフェイス, テキスト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19138" name="図 1" descr="グラフィカル ユーザー インターフェイス, テキスト, アプリケーション&#10;&#10;AI によって生成されたコンテンツは間違っている可能性があります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61943" cy="19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F7D4" w14:textId="0219F02A" w:rsidR="00025193" w:rsidRDefault="006A362C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6A362C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このコードでは、Material UIのAlertコンポーネントを使用して、成功とエラーのメッセージをより視覚的に表示します。また、メッセージを閉じるボタンも付いています。</w:t>
      </w:r>
    </w:p>
    <w:p w14:paraId="1ABB04EE" w14:textId="77777777" w:rsidR="006A362C" w:rsidRPr="006A362C" w:rsidRDefault="006A362C" w:rsidP="006A362C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</w:pPr>
      <w:r w:rsidRPr="006A362C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  <w14:ligatures w14:val="none"/>
        </w:rPr>
        <w:t>Step 8: フォームのリセット機能の追加 (16:30 ~ 17:15)</w:t>
      </w:r>
    </w:p>
    <w:p w14:paraId="13B8DCA8" w14:textId="77777777" w:rsidR="006A362C" w:rsidRPr="006A362C" w:rsidRDefault="006A362C" w:rsidP="006A362C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6A362C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t>ユーザーがフォームをリセットできるように、専用のボタンを追加します。</w:t>
      </w:r>
    </w:p>
    <w:p w14:paraId="136CE90B" w14:textId="47C04506" w:rsidR="006A362C" w:rsidRPr="006A362C" w:rsidRDefault="00B71FE9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BDC4070" wp14:editId="4DA53919">
            <wp:extent cx="4684908" cy="5178056"/>
            <wp:effectExtent l="0" t="0" r="1905" b="3810"/>
            <wp:docPr id="371803495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03495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2161" cy="518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4DB36" wp14:editId="3D79EF27">
            <wp:extent cx="6571429" cy="2371429"/>
            <wp:effectExtent l="0" t="0" r="1270" b="0"/>
            <wp:docPr id="2078079860" name="図 1" descr="グラフィカル ユーザー インターフェイス が含まれている画像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79860" name="図 1" descr="グラフィカル ユーザー インターフェイス が含まれている画像&#10;&#10;AI によって生成されたコンテンツは間違っている可能性があります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507A" w14:textId="77777777" w:rsidR="00AF76A2" w:rsidRPr="007709A3" w:rsidRDefault="00AF76A2" w:rsidP="007709A3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  <w14:ligatures w14:val="none"/>
        </w:rPr>
      </w:pPr>
    </w:p>
    <w:p w14:paraId="49EF6022" w14:textId="77777777" w:rsidR="00B71FE9" w:rsidRPr="00B71FE9" w:rsidRDefault="00B71FE9" w:rsidP="00B71FE9">
      <w:r w:rsidRPr="00B71FE9">
        <w:t>このコードではフォームをリセットするボタンを追加し、送信ボタンとの間にスペースを設けています。ボタンをクリックすると、フォームデータとエラー状態がクリアされます。</w:t>
      </w:r>
    </w:p>
    <w:p w14:paraId="7F47CC7E" w14:textId="77777777" w:rsidR="00B71FE9" w:rsidRPr="00B71FE9" w:rsidRDefault="00B71FE9" w:rsidP="00B71FE9">
      <w:pPr>
        <w:rPr>
          <w:b/>
          <w:bCs/>
        </w:rPr>
      </w:pPr>
      <w:r w:rsidRPr="00B71FE9">
        <w:rPr>
          <w:b/>
          <w:bCs/>
        </w:rPr>
        <w:t>Step 9: 最終確認とテスト (17:15 ~ 18:00)</w:t>
      </w:r>
    </w:p>
    <w:p w14:paraId="007CFD4E" w14:textId="77777777" w:rsidR="00B71FE9" w:rsidRPr="00B71FE9" w:rsidRDefault="00B71FE9" w:rsidP="00B71FE9">
      <w:r w:rsidRPr="00B71FE9">
        <w:t>開発したフォームを様々な状況でテストし、必要に応じて調整します。</w:t>
      </w:r>
    </w:p>
    <w:p w14:paraId="560E52CE" w14:textId="77777777" w:rsidR="00B71FE9" w:rsidRPr="00B71FE9" w:rsidRDefault="00B71FE9" w:rsidP="00B71FE9">
      <w:r w:rsidRPr="00B71FE9">
        <w:t>テストする内容：</w:t>
      </w:r>
    </w:p>
    <w:p w14:paraId="7E8B8EE3" w14:textId="77777777" w:rsidR="00B71FE9" w:rsidRPr="00B71FE9" w:rsidRDefault="00B71FE9" w:rsidP="00B71FE9">
      <w:pPr>
        <w:numPr>
          <w:ilvl w:val="0"/>
          <w:numId w:val="33"/>
        </w:numPr>
      </w:pPr>
      <w:r w:rsidRPr="00B71FE9">
        <w:t>必須フィールドを空のままで送信</w:t>
      </w:r>
    </w:p>
    <w:p w14:paraId="4AF58EE7" w14:textId="77777777" w:rsidR="00B71FE9" w:rsidRPr="00B71FE9" w:rsidRDefault="00B71FE9" w:rsidP="00B71FE9">
      <w:pPr>
        <w:numPr>
          <w:ilvl w:val="0"/>
          <w:numId w:val="33"/>
        </w:numPr>
      </w:pPr>
      <w:r w:rsidRPr="00B71FE9">
        <w:t>無効なメールアドレスでの送信</w:t>
      </w:r>
    </w:p>
    <w:p w14:paraId="4978183F" w14:textId="77777777" w:rsidR="00B71FE9" w:rsidRPr="00B71FE9" w:rsidRDefault="00B71FE9" w:rsidP="00B71FE9">
      <w:pPr>
        <w:numPr>
          <w:ilvl w:val="0"/>
          <w:numId w:val="33"/>
        </w:numPr>
      </w:pPr>
      <w:r w:rsidRPr="00B71FE9">
        <w:t>すべてのフィールドを正しく入力して送信</w:t>
      </w:r>
    </w:p>
    <w:p w14:paraId="1F470B0C" w14:textId="77777777" w:rsidR="00B71FE9" w:rsidRPr="00B71FE9" w:rsidRDefault="00B71FE9" w:rsidP="00B71FE9">
      <w:pPr>
        <w:numPr>
          <w:ilvl w:val="0"/>
          <w:numId w:val="33"/>
        </w:numPr>
      </w:pPr>
      <w:r w:rsidRPr="00B71FE9">
        <w:t>お問い合わせ種別を選択せずに送信</w:t>
      </w:r>
    </w:p>
    <w:p w14:paraId="037F7CE4" w14:textId="77777777" w:rsidR="00B71FE9" w:rsidRPr="00B71FE9" w:rsidRDefault="00B71FE9" w:rsidP="00B71FE9">
      <w:pPr>
        <w:numPr>
          <w:ilvl w:val="0"/>
          <w:numId w:val="33"/>
        </w:numPr>
      </w:pPr>
      <w:r w:rsidRPr="00B71FE9">
        <w:t>送信中の状態表示</w:t>
      </w:r>
    </w:p>
    <w:p w14:paraId="4CE6ECC7" w14:textId="77777777" w:rsidR="00B71FE9" w:rsidRPr="00B71FE9" w:rsidRDefault="00B71FE9" w:rsidP="00B71FE9">
      <w:pPr>
        <w:numPr>
          <w:ilvl w:val="0"/>
          <w:numId w:val="33"/>
        </w:numPr>
      </w:pPr>
      <w:r w:rsidRPr="00B71FE9">
        <w:t>成功メッセージとエラーメッセージ</w:t>
      </w:r>
    </w:p>
    <w:p w14:paraId="52165FBD" w14:textId="77777777" w:rsidR="00B71FE9" w:rsidRPr="00B71FE9" w:rsidRDefault="00B71FE9" w:rsidP="00B71FE9">
      <w:pPr>
        <w:numPr>
          <w:ilvl w:val="0"/>
          <w:numId w:val="33"/>
        </w:numPr>
      </w:pPr>
      <w:r w:rsidRPr="00B71FE9">
        <w:t>フォームのリセット機能</w:t>
      </w:r>
    </w:p>
    <w:p w14:paraId="3F63C082" w14:textId="77777777" w:rsidR="00B71FE9" w:rsidRPr="00B71FE9" w:rsidRDefault="00B71FE9" w:rsidP="00B71FE9">
      <w:r w:rsidRPr="00B71FE9">
        <w:t>また、様々な画面サイズでのレスポンシブ性もチェックします。</w:t>
      </w:r>
    </w:p>
    <w:p w14:paraId="70DD15D0" w14:textId="77777777" w:rsidR="00B71FE9" w:rsidRPr="00B71FE9" w:rsidRDefault="00B71FE9" w:rsidP="00B71FE9">
      <w:pPr>
        <w:rPr>
          <w:b/>
          <w:bCs/>
        </w:rPr>
      </w:pPr>
      <w:r w:rsidRPr="00B71FE9">
        <w:rPr>
          <w:b/>
          <w:bCs/>
        </w:rPr>
        <w:t>3日目のまとめ</w:t>
      </w:r>
    </w:p>
    <w:p w14:paraId="6C9ABD8D" w14:textId="77777777" w:rsidR="00B71FE9" w:rsidRPr="00B71FE9" w:rsidRDefault="00B71FE9" w:rsidP="00B71FE9">
      <w:r w:rsidRPr="00B71FE9">
        <w:t>今日は以下の内容を実装しました：</w:t>
      </w:r>
    </w:p>
    <w:p w14:paraId="0766C722" w14:textId="77777777" w:rsidR="00B71FE9" w:rsidRPr="00B71FE9" w:rsidRDefault="00B71FE9" w:rsidP="00B71FE9">
      <w:pPr>
        <w:numPr>
          <w:ilvl w:val="0"/>
          <w:numId w:val="34"/>
        </w:numPr>
      </w:pPr>
      <w:r w:rsidRPr="00B71FE9">
        <w:t>基本的なお問い合わせフォームの構造とスタイリング</w:t>
      </w:r>
    </w:p>
    <w:p w14:paraId="0CF20F0A" w14:textId="77777777" w:rsidR="00B71FE9" w:rsidRPr="00B71FE9" w:rsidRDefault="00B71FE9" w:rsidP="00B71FE9">
      <w:pPr>
        <w:numPr>
          <w:ilvl w:val="0"/>
          <w:numId w:val="34"/>
        </w:numPr>
      </w:pPr>
      <w:r w:rsidRPr="00B71FE9">
        <w:t>フォームデータの状態管理</w:t>
      </w:r>
    </w:p>
    <w:p w14:paraId="3D37A223" w14:textId="77777777" w:rsidR="00B71FE9" w:rsidRPr="00B71FE9" w:rsidRDefault="00B71FE9" w:rsidP="00B71FE9">
      <w:pPr>
        <w:numPr>
          <w:ilvl w:val="0"/>
          <w:numId w:val="34"/>
        </w:numPr>
      </w:pPr>
      <w:r w:rsidRPr="00B71FE9">
        <w:t>入力検証によるバリデーション</w:t>
      </w:r>
    </w:p>
    <w:p w14:paraId="1A53F8B3" w14:textId="77777777" w:rsidR="00B71FE9" w:rsidRPr="00B71FE9" w:rsidRDefault="00B71FE9" w:rsidP="00B71FE9">
      <w:pPr>
        <w:numPr>
          <w:ilvl w:val="0"/>
          <w:numId w:val="34"/>
        </w:numPr>
      </w:pPr>
      <w:r w:rsidRPr="00B71FE9">
        <w:t>送信中と送信後のユーザーフィードバック</w:t>
      </w:r>
    </w:p>
    <w:p w14:paraId="2278B8A8" w14:textId="77777777" w:rsidR="00B71FE9" w:rsidRPr="00B71FE9" w:rsidRDefault="00B71FE9" w:rsidP="00B71FE9">
      <w:pPr>
        <w:numPr>
          <w:ilvl w:val="0"/>
          <w:numId w:val="34"/>
        </w:numPr>
      </w:pPr>
      <w:r w:rsidRPr="00B71FE9">
        <w:t>お問い合わせ種別のドロップダウンメニュー</w:t>
      </w:r>
    </w:p>
    <w:p w14:paraId="0C50BF67" w14:textId="77777777" w:rsidR="00B71FE9" w:rsidRPr="00B71FE9" w:rsidRDefault="00B71FE9" w:rsidP="00B71FE9">
      <w:pPr>
        <w:numPr>
          <w:ilvl w:val="0"/>
          <w:numId w:val="34"/>
        </w:numPr>
      </w:pPr>
      <w:r w:rsidRPr="00B71FE9">
        <w:t>Material UIのAlertコンポーネントによる通知</w:t>
      </w:r>
    </w:p>
    <w:p w14:paraId="10CB9901" w14:textId="77777777" w:rsidR="00B71FE9" w:rsidRPr="00B71FE9" w:rsidRDefault="00B71FE9" w:rsidP="00B71FE9">
      <w:pPr>
        <w:numPr>
          <w:ilvl w:val="0"/>
          <w:numId w:val="34"/>
        </w:numPr>
      </w:pPr>
      <w:r w:rsidRPr="00B71FE9">
        <w:t>フォームリセット機能</w:t>
      </w:r>
    </w:p>
    <w:p w14:paraId="2EC705B9" w14:textId="77777777" w:rsidR="007709A3" w:rsidRPr="007709A3" w:rsidRDefault="007709A3" w:rsidP="00F64BD6">
      <w:pPr>
        <w:rPr>
          <w:rFonts w:hint="eastAsia"/>
        </w:rPr>
      </w:pPr>
    </w:p>
    <w:p w14:paraId="1EB90901" w14:textId="77777777" w:rsidR="00F64BD6" w:rsidRPr="00F64BD6" w:rsidRDefault="00F64BD6" w:rsidP="00F64BD6">
      <w:pPr>
        <w:rPr>
          <w:rFonts w:hint="eastAsia"/>
        </w:rPr>
      </w:pPr>
    </w:p>
    <w:p w14:paraId="6388194F" w14:textId="77777777" w:rsidR="00F64BD6" w:rsidRPr="00F64BD6" w:rsidRDefault="00F64BD6" w:rsidP="00F64BD6">
      <w:pPr>
        <w:rPr>
          <w:rFonts w:hint="eastAsia"/>
        </w:rPr>
      </w:pPr>
    </w:p>
    <w:sectPr w:rsidR="00F64BD6" w:rsidRPr="00F64BD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EA798" w14:textId="77777777" w:rsidR="00336BC0" w:rsidRDefault="00336BC0" w:rsidP="00B657DD">
      <w:r>
        <w:separator/>
      </w:r>
    </w:p>
  </w:endnote>
  <w:endnote w:type="continuationSeparator" w:id="0">
    <w:p w14:paraId="2CD62014" w14:textId="77777777" w:rsidR="00336BC0" w:rsidRDefault="00336BC0" w:rsidP="00B65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09E31" w14:textId="77777777" w:rsidR="00336BC0" w:rsidRDefault="00336BC0" w:rsidP="00B657DD">
      <w:r>
        <w:separator/>
      </w:r>
    </w:p>
  </w:footnote>
  <w:footnote w:type="continuationSeparator" w:id="0">
    <w:p w14:paraId="05672F96" w14:textId="77777777" w:rsidR="00336BC0" w:rsidRDefault="00336BC0" w:rsidP="00B657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D415F"/>
    <w:multiLevelType w:val="multilevel"/>
    <w:tmpl w:val="5740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C5BA6"/>
    <w:multiLevelType w:val="multilevel"/>
    <w:tmpl w:val="731A2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C09E7"/>
    <w:multiLevelType w:val="multilevel"/>
    <w:tmpl w:val="35D81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E91"/>
    <w:multiLevelType w:val="multilevel"/>
    <w:tmpl w:val="07FA7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F938D9"/>
    <w:multiLevelType w:val="multilevel"/>
    <w:tmpl w:val="1856E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B8366C"/>
    <w:multiLevelType w:val="multilevel"/>
    <w:tmpl w:val="32E86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FA15B8"/>
    <w:multiLevelType w:val="multilevel"/>
    <w:tmpl w:val="CB88B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6C331B"/>
    <w:multiLevelType w:val="multilevel"/>
    <w:tmpl w:val="B4026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5D4E6E"/>
    <w:multiLevelType w:val="multilevel"/>
    <w:tmpl w:val="4434D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7F6AFC"/>
    <w:multiLevelType w:val="multilevel"/>
    <w:tmpl w:val="08D65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FD0CB5"/>
    <w:multiLevelType w:val="multilevel"/>
    <w:tmpl w:val="5260B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F81C9A"/>
    <w:multiLevelType w:val="multilevel"/>
    <w:tmpl w:val="DE72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6B3655"/>
    <w:multiLevelType w:val="multilevel"/>
    <w:tmpl w:val="51EE7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D663CB"/>
    <w:multiLevelType w:val="multilevel"/>
    <w:tmpl w:val="483E0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F92A2B"/>
    <w:multiLevelType w:val="multilevel"/>
    <w:tmpl w:val="F194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FB722C"/>
    <w:multiLevelType w:val="multilevel"/>
    <w:tmpl w:val="C71C0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A31551"/>
    <w:multiLevelType w:val="multilevel"/>
    <w:tmpl w:val="D69C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F60FAB"/>
    <w:multiLevelType w:val="multilevel"/>
    <w:tmpl w:val="A94E9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773444"/>
    <w:multiLevelType w:val="multilevel"/>
    <w:tmpl w:val="9446E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0E6C95"/>
    <w:multiLevelType w:val="multilevel"/>
    <w:tmpl w:val="C3808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B43F08"/>
    <w:multiLevelType w:val="multilevel"/>
    <w:tmpl w:val="C254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A14788"/>
    <w:multiLevelType w:val="multilevel"/>
    <w:tmpl w:val="BA607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61364F"/>
    <w:multiLevelType w:val="multilevel"/>
    <w:tmpl w:val="6EAC4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370CEE"/>
    <w:multiLevelType w:val="multilevel"/>
    <w:tmpl w:val="8CA88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866590"/>
    <w:multiLevelType w:val="multilevel"/>
    <w:tmpl w:val="461AB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2E378B"/>
    <w:multiLevelType w:val="multilevel"/>
    <w:tmpl w:val="2A428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8E5510"/>
    <w:multiLevelType w:val="multilevel"/>
    <w:tmpl w:val="3B687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F37441"/>
    <w:multiLevelType w:val="multilevel"/>
    <w:tmpl w:val="4056B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0A0CBF"/>
    <w:multiLevelType w:val="multilevel"/>
    <w:tmpl w:val="5784E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6B46E6"/>
    <w:multiLevelType w:val="multilevel"/>
    <w:tmpl w:val="71A2D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2C16E2"/>
    <w:multiLevelType w:val="multilevel"/>
    <w:tmpl w:val="2F483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3A6504"/>
    <w:multiLevelType w:val="multilevel"/>
    <w:tmpl w:val="4DA66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094227"/>
    <w:multiLevelType w:val="multilevel"/>
    <w:tmpl w:val="30524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664186"/>
    <w:multiLevelType w:val="multilevel"/>
    <w:tmpl w:val="C8FE7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5553836">
    <w:abstractNumId w:val="5"/>
  </w:num>
  <w:num w:numId="2" w16cid:durableId="343433429">
    <w:abstractNumId w:val="0"/>
  </w:num>
  <w:num w:numId="3" w16cid:durableId="1773434884">
    <w:abstractNumId w:val="9"/>
  </w:num>
  <w:num w:numId="4" w16cid:durableId="1505827457">
    <w:abstractNumId w:val="24"/>
  </w:num>
  <w:num w:numId="5" w16cid:durableId="1553300442">
    <w:abstractNumId w:val="33"/>
  </w:num>
  <w:num w:numId="6" w16cid:durableId="216933845">
    <w:abstractNumId w:val="25"/>
  </w:num>
  <w:num w:numId="7" w16cid:durableId="1521897262">
    <w:abstractNumId w:val="12"/>
  </w:num>
  <w:num w:numId="8" w16cid:durableId="1561018362">
    <w:abstractNumId w:val="22"/>
  </w:num>
  <w:num w:numId="9" w16cid:durableId="1982075017">
    <w:abstractNumId w:val="15"/>
  </w:num>
  <w:num w:numId="10" w16cid:durableId="1462460275">
    <w:abstractNumId w:val="31"/>
  </w:num>
  <w:num w:numId="11" w16cid:durableId="592591966">
    <w:abstractNumId w:val="3"/>
  </w:num>
  <w:num w:numId="12" w16cid:durableId="1017393748">
    <w:abstractNumId w:val="13"/>
  </w:num>
  <w:num w:numId="13" w16cid:durableId="57555690">
    <w:abstractNumId w:val="29"/>
  </w:num>
  <w:num w:numId="14" w16cid:durableId="1589197121">
    <w:abstractNumId w:val="26"/>
  </w:num>
  <w:num w:numId="15" w16cid:durableId="1727604428">
    <w:abstractNumId w:val="17"/>
  </w:num>
  <w:num w:numId="16" w16cid:durableId="468204951">
    <w:abstractNumId w:val="14"/>
  </w:num>
  <w:num w:numId="17" w16cid:durableId="894242382">
    <w:abstractNumId w:val="10"/>
  </w:num>
  <w:num w:numId="18" w16cid:durableId="60258622">
    <w:abstractNumId w:val="30"/>
  </w:num>
  <w:num w:numId="19" w16cid:durableId="2049840721">
    <w:abstractNumId w:val="7"/>
  </w:num>
  <w:num w:numId="20" w16cid:durableId="1084304012">
    <w:abstractNumId w:val="20"/>
  </w:num>
  <w:num w:numId="21" w16cid:durableId="706491967">
    <w:abstractNumId w:val="11"/>
  </w:num>
  <w:num w:numId="22" w16cid:durableId="1827938005">
    <w:abstractNumId w:val="21"/>
  </w:num>
  <w:num w:numId="23" w16cid:durableId="2104719901">
    <w:abstractNumId w:val="23"/>
  </w:num>
  <w:num w:numId="24" w16cid:durableId="537737407">
    <w:abstractNumId w:val="4"/>
  </w:num>
  <w:num w:numId="25" w16cid:durableId="1303315299">
    <w:abstractNumId w:val="19"/>
  </w:num>
  <w:num w:numId="26" w16cid:durableId="165947122">
    <w:abstractNumId w:val="32"/>
  </w:num>
  <w:num w:numId="27" w16cid:durableId="730496374">
    <w:abstractNumId w:val="6"/>
  </w:num>
  <w:num w:numId="28" w16cid:durableId="1200240219">
    <w:abstractNumId w:val="28"/>
  </w:num>
  <w:num w:numId="29" w16cid:durableId="867304114">
    <w:abstractNumId w:val="2"/>
  </w:num>
  <w:num w:numId="30" w16cid:durableId="731271788">
    <w:abstractNumId w:val="8"/>
  </w:num>
  <w:num w:numId="31" w16cid:durableId="936015799">
    <w:abstractNumId w:val="27"/>
  </w:num>
  <w:num w:numId="32" w16cid:durableId="1029721852">
    <w:abstractNumId w:val="1"/>
  </w:num>
  <w:num w:numId="33" w16cid:durableId="1308054100">
    <w:abstractNumId w:val="18"/>
  </w:num>
  <w:num w:numId="34" w16cid:durableId="195902465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DD"/>
    <w:rsid w:val="00025193"/>
    <w:rsid w:val="00174AF1"/>
    <w:rsid w:val="001845D7"/>
    <w:rsid w:val="00300AA0"/>
    <w:rsid w:val="00336BC0"/>
    <w:rsid w:val="003B3FD9"/>
    <w:rsid w:val="003E73CC"/>
    <w:rsid w:val="00440339"/>
    <w:rsid w:val="00486370"/>
    <w:rsid w:val="00493A4C"/>
    <w:rsid w:val="006266E6"/>
    <w:rsid w:val="00626774"/>
    <w:rsid w:val="006A362C"/>
    <w:rsid w:val="006A64DE"/>
    <w:rsid w:val="00761C9E"/>
    <w:rsid w:val="007709A3"/>
    <w:rsid w:val="00786361"/>
    <w:rsid w:val="008B183C"/>
    <w:rsid w:val="008B4C16"/>
    <w:rsid w:val="00941A37"/>
    <w:rsid w:val="00A5194E"/>
    <w:rsid w:val="00AD359A"/>
    <w:rsid w:val="00AF76A2"/>
    <w:rsid w:val="00B657DD"/>
    <w:rsid w:val="00B71FE9"/>
    <w:rsid w:val="00BC26E6"/>
    <w:rsid w:val="00C15ACF"/>
    <w:rsid w:val="00D2146A"/>
    <w:rsid w:val="00D4056D"/>
    <w:rsid w:val="00ED2ECC"/>
    <w:rsid w:val="00EE6CDD"/>
    <w:rsid w:val="00F13BF3"/>
    <w:rsid w:val="00F6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6D0937E"/>
  <w15:chartTrackingRefBased/>
  <w15:docId w15:val="{8E58D4E9-7E76-4C32-A7DA-834AAFCD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6CD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6C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E6CD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6CD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6CD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6CD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6CD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6CD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6CD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EE6CD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EE6CD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EE6CD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EE6CD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EE6CD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EE6C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E6CD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EE6CD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E6C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EE6CD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E6CDD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EE6CDD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EE6C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EE6CDD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EE6CDD"/>
    <w:rPr>
      <w:b/>
      <w:bCs/>
      <w:smallCaps/>
      <w:color w:val="0F4761" w:themeColor="accent1" w:themeShade="BF"/>
      <w:spacing w:val="5"/>
    </w:rPr>
  </w:style>
  <w:style w:type="character" w:customStyle="1" w:styleId="token">
    <w:name w:val="token"/>
    <w:basedOn w:val="a0"/>
    <w:rsid w:val="008B4C16"/>
  </w:style>
  <w:style w:type="paragraph" w:styleId="aa">
    <w:name w:val="header"/>
    <w:basedOn w:val="a"/>
    <w:link w:val="ab"/>
    <w:uiPriority w:val="99"/>
    <w:unhideWhenUsed/>
    <w:rsid w:val="00B657DD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B657DD"/>
  </w:style>
  <w:style w:type="paragraph" w:styleId="ac">
    <w:name w:val="footer"/>
    <w:basedOn w:val="a"/>
    <w:link w:val="ad"/>
    <w:uiPriority w:val="99"/>
    <w:unhideWhenUsed/>
    <w:rsid w:val="00B657DD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B657DD"/>
  </w:style>
  <w:style w:type="paragraph" w:customStyle="1" w:styleId="whitespace-pre-wrap">
    <w:name w:val="whitespace-pre-wrap"/>
    <w:basedOn w:val="a"/>
    <w:rsid w:val="007709A3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1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1400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92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3258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1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7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1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891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2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40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4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4300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0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51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4622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4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3230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4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85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8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24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2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5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56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3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67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66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5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1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4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3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2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1745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1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1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0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2270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0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0344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1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8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56360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8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30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9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0038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5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2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0477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1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58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319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1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7540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1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23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85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4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4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8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5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3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99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794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05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0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8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10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4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1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5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0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8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9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9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1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43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1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20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2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2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8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7639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2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3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2546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0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06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316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6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1963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9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2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531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75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5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4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068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493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0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62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104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7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8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3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6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2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55216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6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3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0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9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53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1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8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8993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2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9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8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43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5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8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0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4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9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1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3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4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7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43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6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3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ジルバーミンツ パベル</dc:creator>
  <cp:keywords/>
  <dc:description/>
  <cp:lastModifiedBy>ジルバーミンツ パベル</cp:lastModifiedBy>
  <cp:revision>6</cp:revision>
  <dcterms:created xsi:type="dcterms:W3CDTF">2025-02-18T01:46:00Z</dcterms:created>
  <dcterms:modified xsi:type="dcterms:W3CDTF">2025-03-07T09:07:00Z</dcterms:modified>
</cp:coreProperties>
</file>