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tbl>
      <w:tblPr>
        <w:tblW w:w="9500" w:type="dxa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900"/>
        <w:gridCol w:w="300"/>
        <w:gridCol w:w="5300"/>
      </w:tblGrid>
      <w:tr>
        <w:tc>
          <w:tcPr>
            <w:tcW w:w="3900" w:type="dxa"/>
          </w:tcPr>
          <w:p>
            <w:pPr>
              <w:jc w:val="center"/>
            </w:pPr>
            <w:r>
              <w:rPr>
                <w:b/>
                <w:sz w:val="26"/>
              </w:rPr>
              <w:t xml:space="preserve">ỦY BAN NHÂN DÂN</w:t>
            </w:r>
          </w:p>
          <w:p>
            <w:pPr>
              <w:jc w:val="center"/>
            </w:pPr>
            <w:r>
              <w:rPr>
                <w:b/>
                <w:sz w:val="26"/>
              </w:rPr>
              <w:t xml:space="preserve">PHƯỜNG PHÚ HỘI</w:t>
            </w:r>
          </w:p>
          <w:p>
            <w:pPr>
              <w:jc w:val="center"/>
            </w:pPr>
            <w:r>
              <w:t xml:space="preserve">_______</w:t>
            </w:r>
          </w:p>
        </w:tc>
        <w:tc>
          <w:tcPr>
            <w:tcW w:w="300" w:type="dxa"/>
          </w:tcPr>
          <w:p/>
        </w:tc>
        <w:tc>
          <w:tcPr>
            <w:tcW w:w="5300" w:type="dxa"/>
          </w:tcPr>
          <w:p>
            <w:pPr>
              <w:jc w:val="center"/>
            </w:pPr>
            <w:r>
              <w:rPr>
                <w:b/>
                <w:sz w:val="26"/>
              </w:rPr>
              <w:t xml:space="preserve">CỘNG HÒA XÃ HỘI CHỦ NGHĨA VIỆT NAM</w:t>
            </w:r>
          </w:p>
          <w:p>
            <w:pPr>
              <w:jc w:val="center"/>
            </w:pPr>
            <w:r>
              <w:rPr>
                <w:b/>
                <w:sz w:val="28"/>
              </w:rPr>
              <w:t xml:space="preserve">Độc lập - Tự do - Hạnh phúc</w:t>
            </w:r>
          </w:p>
          <w:p>
            <w:pPr>
              <w:jc w:val="center"/>
            </w:pPr>
            <w:r>
              <w:t xml:space="preserve">________________________</w:t>
            </w:r>
          </w:p>
        </w:tc>
      </w:tr>
      <w:tr>
        <w:tc>
          <w:tcPr>
            <w:tcW w:w="3900" w:type="dxa"/>
          </w:tcPr>
          <w:p>
            <w:pPr>
              <w:jc w:val="center"/>
            </w:pPr>
            <w:r>
              <w:rPr>
                <w:sz w:val="26"/>
              </w:rPr>
              <w:t xml:space="preserve">Số:      /KH-UBND</w:t>
            </w:r>
          </w:p>
        </w:tc>
        <w:tc>
          <w:tcPr>
            <w:tcW w:w="300" w:type="dxa"/>
          </w:tcPr>
          <w:p/>
        </w:tc>
        <w:tc>
          <w:tcPr>
            <w:tcW w:w="5300" w:type="dxa"/>
          </w:tcPr>
          <w:p>
            <w:pPr>
              <w:jc w:val="center"/>
            </w:pPr>
            <w:r>
              <w:rPr>
                <w:i/>
                <w:sz w:val="28"/>
              </w:rPr>
              <w:t xml:space="preserve">Thành phố Huế, ngày       tháng 06 năm 2026</w:t>
            </w:r>
          </w:p>
        </w:tc>
      </w:tr>
    </w:tbl>
    <w:p/>
    <w:p>
      <w:pPr>
        <w:jc w:val="center"/>
      </w:pPr>
      <w:r>
        <w:rPr>
          <w:b/>
          <w:sz w:val="26"/>
        </w:rPr>
        <w:t xml:space="preserve">KẾ HOẠCH</w:t>
      </w:r>
    </w:p>
    <w:p>
      <w:pPr>
        <w:jc w:val="center"/>
      </w:pPr>
      <w:r>
        <w:rPr>
          <w:b/>
          <w:sz w:val="28"/>
        </w:rPr>
        <w:t xml:space="preserve">Triển khai phê duyệt dự toán kinh phí sửa chữa trụ sở làm việc</w:t>
      </w:r>
    </w:p>
    <w:p>
      <w:pPr>
        <w:jc w:val="center"/>
      </w:pPr>
      <w:r>
        <w:t xml:space="preserve">___________</w:t>
      </w:r>
    </w:p>
    <w:p>
      <w:pPr>
        <w:ind w:firstLine="567"/>
        <w:jc w:val="both"/>
      </w:pPr>
      <w:r>
        <w:rPr>
          <w:sz w:val="27"/>
        </w:rPr>
        <w:t xml:space="preserve">Trong năm 2025, toàn ngành đã hoàn thành 18/20 chỉ tiêu được giao, trong đó có 05 chỉ tiêu vượt kế hoạch.</w:t>
      </w:r>
    </w:p>
    <w:p>
      <w:pPr>
        <w:ind w:firstLine="567"/>
        <w:jc w:val="both"/>
      </w:pPr>
      <w:r>
        <w:rPr>
          <w:sz w:val="27"/>
        </w:rPr>
        <w:t xml:space="preserve">Thực hiện chỉ đạo của Ủy ban nhân dân tỉnh tại Văn bản số 1234/UBND-NC ngày 15 tháng 9 năm 2026, đơn vị đã khẩn trương triển khai các nội dung có liên quan.</w:t>
      </w:r>
    </w:p>
    <w:p>
      <w:pPr>
        <w:ind w:firstLine="567"/>
        <w:jc w:val="both"/>
      </w:pPr>
      <w:r>
        <w:rPr>
          <w:sz w:val="27"/>
        </w:rPr>
        <w:t xml:space="preserve">Trong quá trình triển khai, nếu có khó khăn, vướng mắc, đề nghị các đơn vị phản ánh kịp thời để xem xét, giải quyết.</w:t>
      </w:r>
    </w:p>
    <w:p>
      <w:pPr>
        <w:ind w:firstLine="567"/>
        <w:jc w:val="both"/>
      </w:pPr>
      <w:r>
        <w:rPr>
          <w:sz w:val="27"/>
        </w:rPr>
        <w:t xml:space="preserve">Trong năm 2025, toàn ngành đã hoàn thành 18/20 chỉ tiêu được giao, trong đó có 05 chỉ tiêu vượt kế hoạch.</w:t>
      </w:r>
    </w:p>
    <w:p>
      <w:pPr>
        <w:ind w:firstLine="567"/>
        <w:jc w:val="both"/>
      </w:pPr>
      <w:r>
        <w:rPr>
          <w:b/>
          <w:sz w:val="27"/>
        </w:rPr>
        <w:t xml:space="preserve">II. NHIỆM VỤ, GIẢI PHÁP</w:t>
      </w:r>
    </w:p>
    <w:p>
      <w:pPr>
        <w:ind w:firstLine="567"/>
        <w:jc w:val="both"/>
      </w:pPr>
      <w:r>
        <w:rPr>
          <w:sz w:val="27"/>
        </w:rPr>
        <w:t xml:space="preserve">Trong năm 2025, toàn ngành đã hoàn thành 18/20 chỉ tiêu được giao, trong đó có 05 chỉ tiêu vượt kế hoạch.</w:t>
      </w:r>
    </w:p>
    <w:p>
      <w:pPr>
        <w:ind w:firstLine="567"/>
        <w:jc w:val="both"/>
      </w:pPr>
      <w:r>
        <w:rPr>
          <w:sz w:val="27"/>
        </w:rPr>
        <w:t xml:space="preserve">Trên đây là nội dung kế hoạch, đề nghị các đơn vị quan tâm thực hiện./.</w:t>
      </w:r>
    </w:p>
    <w:p/>
    <w:tbl>
      <w:tblPr>
        <w:tblW w:w="9300" w:type="dxa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00"/>
        <w:gridCol w:w="4800"/>
      </w:tblGrid>
      <w:tr>
        <w:tc>
          <w:tcPr>
            <w:tcW w:w="4500" w:type="dxa"/>
          </w:tcPr>
          <w:p>
            <w:r>
              <w:rPr>
                <w:b/>
                <w:i/>
                <w:sz w:val="24"/>
              </w:rPr>
              <w:t xml:space="preserve">Nơi nhận:</w:t>
            </w:r>
          </w:p>
          <w:p>
            <w:r>
              <w:rPr>
                <w:sz w:val="22"/>
              </w:rPr>
              <w:t xml:space="preserve">- Giám đốc, các PGĐ Sở;</w:t>
            </w:r>
          </w:p>
          <w:p>
            <w:r>
              <w:rPr>
                <w:sz w:val="22"/>
              </w:rPr>
              <w:t xml:space="preserve">- Cổng TTĐT;</w:t>
            </w:r>
          </w:p>
          <w:p>
            <w:r>
              <w:rPr>
                <w:sz w:val="22"/>
              </w:rPr>
              <w:t xml:space="preserve">- Lưu: VT, VP.</w:t>
            </w:r>
          </w:p>
        </w:tc>
        <w:tc>
          <w:tcPr>
            <w:tcW w:w="4800" w:type="dxa"/>
          </w:tcPr>
          <w:p>
            <w:pPr>
              <w:jc w:val="center"/>
            </w:pPr>
            <w:r>
              <w:rPr>
                <w:b/>
                <w:sz w:val="28"/>
              </w:rPr>
              <w:t xml:space="preserve">KT. CHỦ TỊCH</w:t>
            </w:r>
          </w:p>
          <w:p>
            <w:pPr>
              <w:jc w:val="center"/>
            </w:pPr>
            <w:r>
              <w:rPr>
                <w:b/>
                <w:sz w:val="28"/>
              </w:rPr>
              <w:t xml:space="preserve">PHÓ CHỦ TỊCH</w:t>
            </w:r>
          </w:p>
          <w:p>
            <w:pPr>
              <w:jc w:val="center"/>
            </w:pPr>
          </w:p>
          <w:p>
            <w:pPr>
              <w:jc w:val="center"/>
            </w:pPr>
          </w:p>
          <w:p>
            <w:pPr>
              <w:jc w:val="center"/>
            </w:pPr>
            <w:r>
              <w:rPr>
                <w:b/>
                <w:sz w:val="24"/>
              </w:rPr>
              <w:t xml:space="preserve">Đặng Hữu Phúc</w:t>
            </w:r>
          </w:p>
        </w:tc>
      </w:tr>
    </w:tbl>
    <w:sectPr>
      <w:pgSz w:w="11906" w:h="16838"/>
      <w:pgMar w:top="1134" w:right="851" w:bottom="1134" w:left="1701" w:header="720" w:footer="72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Times New Roman"/>
        <w:sz w:val="28"/>
      </w:rPr>
    </w:rPrDefault>
    <w:pPrDefault>
      <w:pPr/>
    </w:pPrDefault>
  </w:docDefaults>
  <w:style w:type="paragraph" w:default="1" w:styleId="Normal">
    <w:name w:val="Normal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