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EEE3F" w14:textId="784A0A6E" w:rsidR="002B45A5" w:rsidRDefault="00511144" w:rsidP="00511144">
      <w:pPr>
        <w:pStyle w:val="ListParagraph"/>
        <w:numPr>
          <w:ilvl w:val="0"/>
          <w:numId w:val="1"/>
        </w:numPr>
      </w:pPr>
      <w:r>
        <w:t xml:space="preserve">Blog source: </w:t>
      </w:r>
      <w:hyperlink r:id="rId5" w:history="1">
        <w:r w:rsidRPr="00673434">
          <w:rPr>
            <w:rStyle w:val="Hyperlink"/>
          </w:rPr>
          <w:t>https://viblo.asia/p/huong-dan-spring-security-jwt-json-web-token-hibernate-oOVlYGmoK8W</w:t>
        </w:r>
      </w:hyperlink>
    </w:p>
    <w:p w14:paraId="66DE3BEB" w14:textId="77777777" w:rsidR="00511144" w:rsidRDefault="00511144" w:rsidP="00511144">
      <w:pPr>
        <w:pStyle w:val="ListParagraph"/>
        <w:numPr>
          <w:ilvl w:val="0"/>
          <w:numId w:val="1"/>
        </w:numPr>
      </w:pPr>
    </w:p>
    <w:sectPr w:rsidR="00511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9E0A6F"/>
    <w:multiLevelType w:val="hybridMultilevel"/>
    <w:tmpl w:val="F7784E74"/>
    <w:lvl w:ilvl="0" w:tplc="E9DC4F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579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675"/>
    <w:rsid w:val="002B45A5"/>
    <w:rsid w:val="00511144"/>
    <w:rsid w:val="00511E86"/>
    <w:rsid w:val="006A1300"/>
    <w:rsid w:val="00867DEB"/>
    <w:rsid w:val="00A6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BD93F"/>
  <w15:chartTrackingRefBased/>
  <w15:docId w15:val="{8512AD26-8FE8-482F-80F4-5E39826E0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1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11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1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0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blo.asia/p/huong-dan-spring-security-jwt-json-web-token-hibernate-oOVlYGmoK8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Le Phu</dc:creator>
  <cp:keywords/>
  <dc:description/>
  <cp:lastModifiedBy>Quan Le Phu</cp:lastModifiedBy>
  <cp:revision>2</cp:revision>
  <dcterms:created xsi:type="dcterms:W3CDTF">2024-09-16T08:59:00Z</dcterms:created>
  <dcterms:modified xsi:type="dcterms:W3CDTF">2024-09-16T09:00:00Z</dcterms:modified>
</cp:coreProperties>
</file>