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24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6"/>
                <w:szCs w:val="36"/>
              </w:rPr>
              <w:t xml:space="preserve">AI 질문 역량 예측변인 연구  설문지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청주교육대학교 AI디지털리터러시 수강생 대상 · 연구자 보관용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■  연구 목적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설문은 생성형 AI에게 효과적으로 질문하는 역량과 관련된 개인 특성을 파악하기 위한 연구입니다.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■  응답 안내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· 각 문항을 읽고 자신의 평소 생각·행동과 가장 가까운 번호에 ○ 표시해 주세요.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· 정답이 없으니 솔직하게 응답해 주시면 됩니다.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· 소요 시간: 약 15~20분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※  수집된 자료는 연구 목적으로만 사용되며, 개인 식별이 불가능한 형태로 처리됩니다.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2E75B6" w:sz="8"/>
        </w:pBdr>
        <w:spacing w:before="280" w:after="120"/>
        <w:jc w:val="left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기본 정보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500"/>
        <w:gridCol w:w="2506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학 번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성 별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학 년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전 공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</w:t>
            </w:r>
          </w:p>
        </w:tc>
        <w:tc>
          <w:tcPr>
            <w:tcW w:type="dxa" w:w="2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분 반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               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섹션 A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6"/>
                <w:szCs w:val="16"/>
              </w:rPr>
              <w:t xml:space="preserve">20문항 | 5점 척도</w:t>
            </w:r>
          </w:p>
        </w:tc>
        <w:tc>
          <w:tcPr>
            <w:tcW w:type="dxa" w:w="790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메타인지 (Metacognition)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자신의 인지 과정을 인식하고 조절하는 능력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다음 문항들은 여러분이 평소 학습하거나 문제를 해결할 때 어떻게 생각하고 행동하는지에 관한 것입니다.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아래 척도를 참고하여 각 문항에 솔직하게 답해 주세요.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척도:    1 = 전혀 그렇지 않다     2 = 그렇지 않다     3 = 보통이다     4 = 그렇다     5 = 매우 그렇다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300"/>
        <w:gridCol w:w="300"/>
        <w:gridCol w:w="300"/>
        <w:gridCol w:w="300"/>
        <w:gridCol w:w="300"/>
      </w:tblGrid>
      <w:tr>
        <w:trPr>
          <w:tblHeader/>
        </w:trP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5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 항 내 용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전혀
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보통
이다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매우
그렇다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무언가를 이해하지 못할 때 어떤 정보가 필요한지 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무언가를 배울 때 어떤 전략이 가장 효과적인지 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과제를 시작하기 전에 어떻게 할지 계획을 세운다.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학습하는 동안 내가 얼마나 잘 하고 있는지 스스로 점검한다.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학습이 끝난 후 내가 얼마나 잘 했는지 평가한다.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내가 잘하는 것과 못하는 것을 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과제가 어렵다는 것을 미리 알아차릴 수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특정 정보를 기억하는 데 어떤 방법이 좋은지 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학습 중에 목표를 의식적으로 떠올린다.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학습할 때 스스로에게 질문을 던진다.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과제 수행 중 잘 안 될 때 전략을 바꾼다.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새로운 정보를 이미 알고 있는 것과 연결 지으려고 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내가 모르는 것을 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배운 내용을 이해했는지 확인하면서 학습한다.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15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학습 후 내가 세운 목표를 달성했는지 확인한다.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새로운 아이디어를 접할 때 의미를 파악하려고 노력한다.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17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중요한 정보와 그렇지 않은 정보를 구분할 수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18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이해가 안 될 때 멈추고 다시 생각해 본다.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19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복잡한 과제를 작은 단계로 나누어 접근한다.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20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내가 사용하는 학습 방법이 효과적인지 스스로 판단한다.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섹션 B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6"/>
                <w:szCs w:val="16"/>
              </w:rPr>
              <w:t xml:space="preserve">18문항 | 5점 척도</w:t>
            </w:r>
          </w:p>
        </w:tc>
        <w:tc>
          <w:tcPr>
            <w:tcW w:type="dxa" w:w="790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인지욕구 (Need for Cognition)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인지적 노력이 필요한 활동에 참여하고 즐기려는 경향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다음 문항들은 여러분이 평소 생각하고 판단하는 방식에 관한 것입니다.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▼ 표시 문항은 반대 방향으로 응답하시면 됩니다 (예: '나는 ~을 싫어한다'에 '매우 그렇다'라면 1점).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척도:    1 = 전혀 그렇지 않다     2 = 그렇지 않다     3 = 보통이다     4 = 그렇다     5 = 매우 그렇다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※ ▼ 표시 문항은 역채점 문항입니다. 솔직하게 자신의 생각을 표시해 주세요.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300"/>
        <w:gridCol w:w="300"/>
        <w:gridCol w:w="300"/>
        <w:gridCol w:w="300"/>
        <w:gridCol w:w="300"/>
      </w:tblGrid>
      <w:tr>
        <w:trPr>
          <w:tblHeader/>
        </w:trP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5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 항 내 용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전혀
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보통
이다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매우
그렇다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21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어렵고 복잡한 문제에 대해 생각하는 것을 좋아한다.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22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많은 생각을 요구하는 과제에서 즐거움을 느끼지 못한다.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23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나의 생각을 깊이 파고드는 것을 즐긴다.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24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단순히 사실을 외우는 것보다 생각하는 것을 좋아한다.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25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쉬는 시간에 무언가를 골똘히 생각하는 것을 즐긴다.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26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생각을 최소화할 수 있다면 그것이 좋다.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27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무엇을 결정해야 할 때 최대한 많은 요소를 생각해 본다.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28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가능한 한 생각을 많이 안 해도 되는 상황을 선호한다.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29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중요하지 않은 일도 깊이 생각해 보는 편이다.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30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미래에 일어날 수 있는 일들을 예측하며 생각하는 것을 즐긴다.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31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장기적으로 생각하는 것보다 지금 당장의 일에 집중하는 것을 좋아한다.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32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지식을 위한 학습보다는 성적을 위한 학습을 선호한다.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33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어려운 문제를 해결하는 것에서 만족감을 느낀다.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34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생각을 많이 하지 않아도 되는 과제를 선호한다.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35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새롭고 독특한 아이디어를 탐구하는 것이 즐겁다.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36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복잡한 상황에서 단순한 해결책이 좋다.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37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어떤 문제든 깊이 이해하고 싶다.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38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복잡한 문제보다 간단한 문제를 좋아한다.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섹션 C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6"/>
                <w:szCs w:val="16"/>
              </w:rPr>
              <w:t xml:space="preserve">12문항 | 5점 척도</w:t>
            </w:r>
          </w:p>
        </w:tc>
        <w:tc>
          <w:tcPr>
            <w:tcW w:type="dxa" w:w="790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모호함 인내 (Ambiguity Tolerance)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불확실하고 모호한 상황을 받아들이는 능력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다음 문항들은 불확실하거나 모호한 상황에서 여러분이 어떻게 반응하는지에 관한 것입니다.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척도:    1 = 전혀 그렇지 않다     2 = 그렇지 않다     3 = 보통이다     4 = 그렇다     5 = 매우 그렇다</w:t>
            </w:r>
          </w:p>
          <w:p>
            <w:pPr>
              <w:spacing w:before="40"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※ ▼ 표시 문항은 역채점 문항입니다. 솔직하게 자신의 생각을 표시해 주세요.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300"/>
        <w:gridCol w:w="300"/>
        <w:gridCol w:w="300"/>
        <w:gridCol w:w="300"/>
        <w:gridCol w:w="300"/>
      </w:tblGrid>
      <w:tr>
        <w:trPr>
          <w:tblHeader/>
        </w:trP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5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 항 내 용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전혀
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그렇지
않다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보통
이다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그렇다</w:t>
            </w:r>
          </w:p>
        </w:tc>
        <w:tc>
          <w:tcPr>
            <w:tcW w:type="dxa" w:w="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매우
그렇다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39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답이 하나로 정해지지 않은 문제도 편안하게 다룰 수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40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결과가 불확실한 상황에서 쉽게 불안해진다.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41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처음 접하는 낯선 상황에서도 당황하지 않는다.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42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여러 가지 해석이 가능한 정보를 접할 때 불편함을 느낀다.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43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예측하기 어려운 상황에서도 유연하게 대처할 수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44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정해진 규칙이나 절차가 없는 상황이 불편하다.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45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명확한 답이 없는 문제에서도 다양한 가능성을 탐색하는 것을 즐긴다.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46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모든 것이 명확하게 정의되지 않으면 일을 진행하기 어렵다.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47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새로운 상황이나 변화를 흥미롭게 받아들이는 편이다.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48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불확실한 상황에서 성급하게 결론을 내리려는 경향이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49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복잡하고 미해결된 문제를 오래 붙잡고 있을 수 있다.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50</w:t>
            </w:r>
          </w:p>
        </w:tc>
        <w:tc>
          <w:tcPr>
            <w:tcW w:type="dxa" w:w="55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▼ 나는 내가 기대한 대로 일이 진행되지 않으면 매우 당황한다.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섹션 D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6"/>
                <w:szCs w:val="16"/>
              </w:rPr>
              <w:t xml:space="preserve">5문항 | 5점 척도</w:t>
            </w:r>
          </w:p>
        </w:tc>
        <w:tc>
          <w:tcPr>
            <w:tcW w:type="dxa" w:w="790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center"/>
          </w:tcPr>
          <w:p>
            <w:pPr>
              <w:spacing w:before="0"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4"/>
                <w:szCs w:val="24"/>
              </w:rPr>
              <w:t xml:space="preserve">AI 사용 경험 (AI Experience)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생성형 AI 도구의 사용 빈도·기간·다양성·숙련도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20"/>
          <w:szCs w:val="20"/>
        </w:rPr>
        <w:t xml:space="preserve">다음 문항들은 여러분의 생성형 AI 사용 경험에 관한 것입니다. 각 문항의 설명을 참고하여 표시해 주세요.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700"/>
        <w:gridCol w:w="400"/>
      </w:tblGrid>
      <w:tr>
        <w:trPr>
          <w:tblHeader/>
        </w:trP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48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 항 내 용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전혀
없다
/매우
낮다 (1)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가끔
있다
/낮다 (2)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보통
이다 (3)</w:t>
            </w:r>
          </w:p>
        </w:tc>
        <w:tc>
          <w:tcPr>
            <w:tcW w:type="dxa" w:w="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자주
있다
/높다 (4)</w:t>
            </w:r>
          </w:p>
        </w:tc>
        <w:tc>
          <w:tcPr>
            <w:tcW w:type="dxa" w:w="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매우
많다
/높다 (5)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51</w:t>
            </w:r>
          </w:p>
        </w:tc>
        <w:tc>
          <w:tcPr>
            <w:tcW w:type="dxa" w:w="48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생성형 AI(예: ChatGPT, Claude, Grok 등)를 얼마나 자주 사용하나요?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1=거의 사용 안 함  2=월 1~2회  3=주 1~2회  4=주 3~5회  5=거의 매일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52</w:t>
            </w:r>
          </w:p>
        </w:tc>
        <w:tc>
          <w:tcPr>
            <w:tcW w:type="dxa" w:w="48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생성형 AI를 얼마나 오래 사용해 왔나요?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1=1개월 미만  2=1~3개월  3=3~6개월  4=6개월~1년  5=1년 이상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53</w:t>
            </w:r>
          </w:p>
        </w:tc>
        <w:tc>
          <w:tcPr>
            <w:tcW w:type="dxa" w:w="48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생성형 AI를 얼마나 다양한 목적(학습, 글쓰기, 코딩, 정보검색 등)으로 사용하나요?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1=한 가지 목적  2=두 가지  3=세 가지  4=네 가지  5=다섯 가지 이상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54</w:t>
            </w:r>
          </w:p>
        </w:tc>
        <w:tc>
          <w:tcPr>
            <w:tcW w:type="dxa" w:w="48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ChatGPT, Claude, Gemini, Grok, Copilot 등 여러 AI 도구를 경험해 보았나요?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1=전혀 없음  2=1종류  3=2종류  4=3종류  5=4종류 이상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9F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55</w:t>
            </w:r>
          </w:p>
        </w:tc>
        <w:tc>
          <w:tcPr>
            <w:tcW w:type="dxa" w:w="480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생성형 AI를 얼마나 잘 활용할 수 있다고 생각하나요? (주관적 숙련도)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6"/>
                <w:szCs w:val="16"/>
              </w:rPr>
              <w:t xml:space="preserve">1=전혀 못 함  2=초보  3=보통  4=능숙  5=매우 능숙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22"/>
                <w:szCs w:val="22"/>
              </w:rPr>
              <w:t xml:space="preserve">○</w:t>
            </w:r>
          </w:p>
        </w:tc>
      </w:tr>
    </w:tbl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설문에 응해 주셔서 진심으로 감사합니다.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8"/>
                <w:szCs w:val="18"/>
              </w:rPr>
              <w:t xml:space="preserve">수집된 자료는 연구 목적으로만 사용됩니다. — 청주교육대학교 AI디지털리터러시 연구팀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2026-02-28T14:21:17.405Z</dcterms:created>
  <dcterms:modified xsi:type="dcterms:W3CDTF">2026-02-28T14:21:17.406Z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