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맑은 고딕" w:cs="맑은 고딕" w:eastAsia="맑은 고딕" w:hAnsi="맑은 고딕"/>
          <w:b/>
          <w:bCs/>
          <w:color w:val="C0392B"/>
          <w:sz w:val="36"/>
          <w:szCs w:val="36"/>
        </w:rPr>
        <w:t xml:space="preserve">🍎 선형 회귀 학습 수업지도안</w:t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color w:val="666666"/>
          <w:sz w:val="24"/>
          <w:szCs w:val="24"/>
        </w:rPr>
        <w:t xml:space="preserve">품질 점수 기반 단순 선형 회귀 - 시뮬레이터 v1.2.4.1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12"/>
              <w:left w:val="single" w:color="1565C0" w:sz="12"/>
              <w:bottom w:val="single" w:color="1565C0" w:sz="12"/>
              <w:right w:val="single" w:color="1565C0" w:sz="12"/>
            </w:tcBorders>
            <w:shd w:fill="E3F2F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1565C0"/>
                <w:sz w:val="24"/>
                <w:szCs w:val="24"/>
              </w:rPr>
              <w:t xml:space="preserve">📚 문서 읽기 순서 안내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① 퀵가이드 (10분)</w:t>
            </w:r>
            <w:r>
              <w:rPr>
                <w:rFonts w:ascii="맑은 고딕" w:cs="맑은 고딕" w:eastAsia="맑은 고딕" w:hAnsi="맑은 고딕"/>
                <w:color w:val="1565C0"/>
                <w:sz w:val="22"/>
                <w:szCs w:val="22"/>
              </w:rPr>
              <w:t xml:space="preserve"> → 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② 사용설명서 (20분)</w:t>
            </w:r>
            <w:r>
              <w:rPr>
                <w:rFonts w:ascii="맑은 고딕" w:cs="맑은 고딕" w:eastAsia="맑은 고딕" w:hAnsi="맑은 고딕"/>
                <w:color w:val="1565C0"/>
                <w:sz w:val="22"/>
                <w:szCs w:val="22"/>
              </w:rPr>
              <w:t xml:space="preserve"> → 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③ 이론강의서 (30분)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color w:val="1565C0"/>
                <w:sz w:val="22"/>
                <w:szCs w:val="22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④ 활용가이드 (교사용)</w:t>
            </w:r>
            <w:r>
              <w:rPr>
                <w:rFonts w:ascii="맑은 고딕" w:cs="맑은 고딕" w:eastAsia="맑은 고딕" w:hAnsi="맑은 고딕"/>
                <w:color w:val="1565C0"/>
                <w:sz w:val="22"/>
                <w:szCs w:val="22"/>
              </w:rPr>
              <w:t xml:space="preserve"> → </w:t>
            </w:r>
            <w:r>
              <w:rPr>
                <w:rFonts w:ascii="맑은 고딕" w:cs="맑은 고딕" w:eastAsia="맑은 고딕" w:hAnsi="맑은 고딕"/>
                <w:b/>
                <w:bCs/>
                <w:color w:val="C62828"/>
                <w:sz w:val="22"/>
                <w:szCs w:val="22"/>
              </w:rPr>
              <w:t xml:space="preserve">⑤ 수업지도안 (현재 문서, 교사용)</w:t>
            </w:r>
          </w:p>
          <w:p>
            <w:r>
              <w:rPr>
                <w:rFonts w:ascii="맑은 고딕" w:cs="맑은 고딕" w:eastAsia="맑은 고딕" w:hAnsi="맑은 고딕"/>
                <w:color w:val="666666"/>
                <w:sz w:val="20"/>
                <w:szCs w:val="20"/>
              </w:rPr>
              <w:t xml:space="preserve">💡 본 문서는 </w:t>
            </w:r>
            <w:r>
              <w:rPr>
                <w:rFonts w:ascii="맑은 고딕" w:cs="맑은 고딕" w:eastAsia="맑은 고딕" w:hAnsi="맑은 고딕"/>
                <w:b/>
                <w:bCs/>
                <w:color w:val="666666"/>
                <w:sz w:val="20"/>
                <w:szCs w:val="20"/>
              </w:rPr>
              <w:t xml:space="preserve">교사용</w:t>
            </w:r>
            <w:r>
              <w:rPr>
                <w:rFonts w:ascii="맑은 고딕" w:cs="맑은 고딕" w:eastAsia="맑은 고딕" w:hAnsi="맑은 고딕"/>
                <w:color w:val="666666"/>
                <w:sz w:val="20"/>
                <w:szCs w:val="20"/>
              </w:rPr>
              <w:t xml:space="preserve">입니다. 시뮬레이터 조작법을 먼저 익히신 후 수업에 활용하세요.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Ⅰ. 수업 개요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180"/>
        <w:gridCol w:w="1500"/>
        <w:gridCol w:w="318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단원명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인공지능과 머신러닝의 이해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차시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1~2차시 (총 90분)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대상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초등 예비교사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주제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품질 점수 기반 단순 선형 회귀의 원리 이해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학습 도구</w:t>
            </w:r>
          </w:p>
        </w:tc>
        <w:tc>
          <w:tcPr>
            <w:tcW w:type="dxa" w:w="78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사과 가격 예측 시뮬레이터 v1.2.4.1 (품질→가격, 2D)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Ⅱ. 학습 목표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영역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학습 목표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지식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품질 점수 계산 방법과 단순 선형 회귀(y=wx+b)의 원리를 설명할 수 있다.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기능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시뮬레이터를 활용하여 오차선을 분석하고 학습 과정을 재생할 수 있다.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태도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실험 결과를 바탕으로 AI 모델의 한계를 인식하고 비판적으로 평가한다.</w:t>
            </w:r>
          </w:p>
        </w:tc>
      </w:tr>
    </w:tbl>
    <w:p>
      <w:pPr>
        <w:spacing w:before="200" w:after="20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overview" descr="학습 개요" title="개요 다이어그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00" w:after="20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Ⅲ. 교수-학습 지도안</w:t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1차시: 개념 이해 (45분)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0"/>
        <w:gridCol w:w="3500"/>
        <w:gridCol w:w="2500"/>
        <w:gridCol w:w="19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시간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교수 활동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학습 활동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자료/유의점</w:t>
            </w:r>
          </w:p>
        </w:tc>
      </w:tr>
      <w:tr>
        <w:tc>
          <w:tcPr>
            <w:tcW w:type="dxa" w:w="8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도입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5분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동기유발 질문: "마트에서 사과 등급은 어떻게 정해질까?"
• 품질 = 당도 + 무게 개념 소개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경험 공유 (크기, 맛 등)
• 품질 요소 토론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📌 실생활 연결
💡 품질 개념 도입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5분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학습 목표 제시
• 품질 점수 계산 공식 설명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학습 목표 확인
• 품질 계산 예시 따라하기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📋 품질공식 슬라이드
✍️ 계산 연습</w:t>
            </w:r>
          </w:p>
        </w:tc>
      </w:tr>
      <w:tr>
        <w:tc>
          <w:tcPr>
            <w:tcW w:type="dxa" w:w="8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전개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10분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시뮬레이터 UI 안내: 학습 모드 / 추론 모드
• 데이터 30개 생성 시연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PC에서 시뮬레이터 실행
• 2D 산점도 관찰: X축=품질, Y축=가격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💻 시뮬레이터 HTML
🔍 순회 지도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15분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첫 학습 시연 (LR=0.01, 에포크=500)
• 오차선 토글로 손실 개념 시각화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동일 설정으로 학습 실행
• 오차선 켜서 오차 관찰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📉 손실 그래프 강조
🎯 학습=오차 줄이기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5분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회귀식 해석 안내: "가격 = 30×품질 + 1000"
• 계수의 의미 설명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자신의 회귀식 확인
• 예시 계산: 품질 50점 → 2,500원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📐 회귀식 강조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정리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5분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1차시 핵심 정리
• 다음 차시 예고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핵심 개념 복습
• 질문하기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📝 요약 슬라이드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E65100"/>
                <w:sz w:val="22"/>
                <w:szCs w:val="22"/>
              </w:rPr>
              <w:t xml:space="preserve">📢 교사 발화 예시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💬 </w:t>
            </w:r>
            <w:r>
              <w:rPr>
                <w:rFonts w:ascii="맑은 고딕" w:cs="맑은 고딕" w:eastAsia="맑은 고딕" w:hAnsi="맑은 고딕"/>
                <w:i/>
                <w:iCs/>
                <w:sz w:val="22"/>
                <w:szCs w:val="22"/>
              </w:rPr>
              <w:t xml:space="preserve">"오늘은 AI가 어떻게 사과 가격을 예측하는지 알아볼 거예요. 여러분이 마트에서 사과를 고를 때 무엇을 보나요?"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💬 </w:t>
            </w:r>
            <w:r>
              <w:rPr>
                <w:rFonts w:ascii="맑은 고딕" w:cs="맑은 고딕" w:eastAsia="맑은 고딕" w:hAnsi="맑은 고딕"/>
                <w:i/>
                <w:iCs/>
                <w:sz w:val="22"/>
                <w:szCs w:val="22"/>
              </w:rPr>
              <w:t xml:space="preserve">"품질 점수는 당도와 무게를 합쳐서 계산해요. 당도가 높고 무거운 사과가 비싸겠죠?"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💬 </w:t>
            </w:r>
            <w:r>
              <w:rPr>
                <w:rFonts w:ascii="맑은 고딕" w:cs="맑은 고딕" w:eastAsia="맑은 고딕" w:hAnsi="맑은 고딕"/>
                <w:i/>
                <w:iCs/>
                <w:sz w:val="22"/>
                <w:szCs w:val="22"/>
              </w:rPr>
              <w:t xml:space="preserve">"학습 버튼을 누르면 컴퓨터가 스스로 규칙을 찾아요. 오차선이 점점 짧아지는 게 보이나요?"</w:t>
            </w:r>
          </w:p>
        </w:tc>
      </w:tr>
    </w:tbl>
    <w:p>
      <w:pPr>
        <w:spacing w:after="250"/>
      </w:pP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2차시: 실험과 탐구 (45분)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0"/>
        <w:gridCol w:w="3500"/>
        <w:gridCol w:w="2500"/>
        <w:gridCol w:w="19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시간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교수 활동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학습 활동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자료/유의점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도입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5분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1차시 복습 퀴즈
• 탐구 질문 제시: "오차를 0으로 만들 수 있을까?"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퀴즈 참여
• 가설 세우기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📋 복습 퀴즈</w:t>
            </w:r>
          </w:p>
        </w:tc>
      </w:tr>
      <w:tr>
        <w:tc>
          <w:tcPr>
            <w:tcW w:type="dxa" w:w="8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전개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10분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【탐구 1: 학습률 실험】
• 실험 절차 안내: LR=0.001 vs LR=0.1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학습률별 실험 수행
• 손실 곡선 모양 기록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📝 실험 기록표
⚠️ 초기화 후 실험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8분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【탐구 2: 오차선 분석】
• 오차선 토글 ON, 📽️ 재생 안내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오차선 색상 관찰
• 회귀선 이동 관찰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📏 오차선 분석
🎥 재생 버튼 활용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7분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【탐구 3: 예측 실습】
• 🔮 추론 모드 전환 안내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다양한 사과 예측
• 품질 점수 계산 확인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🔮 추론 시각화
✍️ 예측 기록표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10분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【모둠 토론】
• 토론 주제 제시, 모둠별 발표 진행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모둠별 토론 (4인 1조)
• 인사이트 도출, 대표자 발표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👥 4인 1조
🎤 발표 기회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정리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5분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전체 학습 내용 정리
• AI 모델의 한계 언급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핵심 내용 정리
• 소감 발표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📝 정리 슬라이드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E65100"/>
                <w:sz w:val="22"/>
                <w:szCs w:val="22"/>
              </w:rPr>
              <w:t xml:space="preserve">📢 교사 발화 예시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💬 </w:t>
            </w:r>
            <w:r>
              <w:rPr>
                <w:rFonts w:ascii="맑은 고딕" w:cs="맑은 고딕" w:eastAsia="맑은 고딕" w:hAnsi="맑은 고딕"/>
                <w:i/>
                <w:iCs/>
                <w:sz w:val="22"/>
                <w:szCs w:val="22"/>
              </w:rPr>
              <w:t xml:space="preserve">"학습률을 0.1로 바꾸면 어떻게 될까요? 직접 실험해서 손실 그래프 모양을 비교해보세요."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💬 </w:t>
            </w:r>
            <w:r>
              <w:rPr>
                <w:rFonts w:ascii="맑은 고딕" w:cs="맑은 고딕" w:eastAsia="맑은 고딕" w:hAnsi="맑은 고딕"/>
                <w:i/>
                <w:iCs/>
                <w:sz w:val="22"/>
                <w:szCs w:val="22"/>
              </w:rPr>
              <w:t xml:space="preserve">"오차선의 색깔이 왜 다를까요? 빨간색은 오차가 크다는 뜻이에요."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💬 </w:t>
            </w:r>
            <w:r>
              <w:rPr>
                <w:rFonts w:ascii="맑은 고딕" w:cs="맑은 고딕" w:eastAsia="맑은 고딕" w:hAnsi="맑은 고딕"/>
                <w:i/>
                <w:iCs/>
                <w:sz w:val="22"/>
                <w:szCs w:val="22"/>
              </w:rPr>
              <w:t xml:space="preserve">"우리가 배운 선형 회귀는 AI의 가장 기본적인 방법이에요. 하지만 완벽하진 않죠?"</w:t>
            </w:r>
          </w:p>
        </w:tc>
      </w:tr>
    </w:tbl>
    <w:p>
      <w:pPr>
        <w:spacing w:before="200" w:after="200"/>
        <w:jc w:val="center"/>
      </w:pPr>
      <w:r>
        <w:drawing>
          <wp:inline distT="0" distB="0" distL="0" distR="0">
            <wp:extent cx="4762500" cy="2981325"/>
            <wp:effectExtent t="0" r="0" b="0" l="0"/>
            <wp:docPr id="1" name="teaching" descr="교수-학습 과정" title="교수-학습 다이어그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00" w:after="20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Ⅳ. 평가 계획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평가 영역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상 (10점)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중 (7점)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하 (4점)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품질점수 이해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당도+무게→품질 변환 정확히 설명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계산 과정 이해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부분적 이해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회귀식 해석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w, b의 의미를 실례로 설명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기본 해석 가능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해석 미흡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오차 분석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오차선, MSE, R²의 관계 설명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오차 개념 이해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이해 부족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실험 수행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체계적 실험, 정확한 기록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실험 수행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불완전</w:t>
            </w:r>
          </w:p>
        </w:tc>
      </w:tr>
    </w:tbl>
    <w:p>
      <w:pPr>
        <w:spacing w:after="300"/>
      </w:pPr>
    </w:p>
    <w:p>
      <w:pPr>
        <w:spacing w:before="300" w:after="20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Ⅴ. 지도상의 유의점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품질 점수 계산을 충분히 연습한 후 시뮬레이터를 사용한다.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"완벽한 예측은 불가능"함을 오차선 시각화를 통해 강조한다.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학습률 실험 시 반드시 모델 초기화 후 진행하도록 안내한다.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📽️ 재생 기능으로 회귀선이 데이터에 맞춰가는 과정을 관찰하게 한다.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추론 모드에서 품질 점수가 자동 계산되는 것을 확인시킨다.</w:t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판서 계획</w:t>
      </w:r>
    </w:p>
    <w:p>
      <w:pPr>
        <w:spacing w:before="100" w:after="200"/>
        <w:jc w:val="center"/>
      </w:pPr>
      <w:r>
        <w:drawing>
          <wp:inline distT="0" distB="0" distL="0" distR="0">
            <wp:extent cx="4762500" cy="2981325"/>
            <wp:effectExtent t="0" r="0" b="0" l="0"/>
            <wp:docPr id="1" name="board" descr="판서 계획 다이어그램" title="판서 계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핵심 탐구 질문</w:t>
      </w:r>
    </w:p>
    <w:p>
      <w:pPr>
        <w:spacing w:before="100" w:after="200"/>
        <w:jc w:val="center"/>
      </w:pPr>
      <w:r>
        <w:drawing>
          <wp:inline distT="0" distB="0" distL="0" distR="0">
            <wp:extent cx="4762500" cy="2981325"/>
            <wp:effectExtent t="0" r="0" b="0" l="0"/>
            <wp:docPr id="1" name="inquiry" descr="핵심 탐구 질문" title="탐구 질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📋 학생 워크시트 샘플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66666"/>
          <w:sz w:val="20"/>
          <w:szCs w:val="20"/>
        </w:rPr>
        <w:t xml:space="preserve">(아래 양식은 학생 배포용으로 활용 가능합니다)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1FA2" w:sz="8"/>
              <w:left w:val="single" w:color="7B1FA2" w:sz="8"/>
              <w:bottom w:val="single" w:color="7B1FA2" w:sz="8"/>
              <w:right w:val="single" w:color="7B1FA2" w:sz="8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7B1FA2"/>
                <w:sz w:val="24"/>
                <w:szCs w:val="24"/>
              </w:rPr>
              <w:t xml:space="preserve">🔮 예측값 기록표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2000"/>
              <w:gridCol w:w="2000"/>
              <w:gridCol w:w="2200"/>
              <w:gridCol w:w="2200"/>
            </w:tblGrid>
            <w:tr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8E8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22"/>
                      <w:szCs w:val="22"/>
                    </w:rPr>
                    <w:t xml:space="preserve">#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8E8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22"/>
                      <w:szCs w:val="22"/>
                    </w:rPr>
                    <w:t xml:space="preserve">🍯 당도 (Brix)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8E8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22"/>
                      <w:szCs w:val="22"/>
                    </w:rPr>
                    <w:t xml:space="preserve">⚖️ 무게 (g)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8E8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22"/>
                      <w:szCs w:val="22"/>
                    </w:rPr>
                    <w:t xml:space="preserve">⭐ 품질점수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8E8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22"/>
                      <w:szCs w:val="22"/>
                    </w:rPr>
                    <w:t xml:space="preserve">💰 예측가격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sz w:val="22"/>
                      <w:szCs w:val="22"/>
                    </w:rPr>
                    <w:t xml:space="preserve">1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sz w:val="22"/>
                      <w:szCs w:val="22"/>
                    </w:rPr>
                    <w:t xml:space="preserve">2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sz w:val="22"/>
                      <w:szCs w:val="22"/>
                    </w:rPr>
                    <w:t xml:space="preserve">3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88E3C" w:sz="8"/>
              <w:left w:val="single" w:color="388E3C" w:sz="8"/>
              <w:bottom w:val="single" w:color="388E3C" w:sz="8"/>
              <w:right w:val="single" w:color="388E3C" w:sz="8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388E3C"/>
                <w:sz w:val="24"/>
                <w:szCs w:val="24"/>
              </w:rPr>
              <w:t xml:space="preserve">📊 학습률 실험 결과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3500"/>
              <w:gridCol w:w="3500"/>
            </w:tblGrid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8E8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22"/>
                      <w:szCs w:val="22"/>
                    </w:rPr>
                    <w:t xml:space="preserve">학습률</w:t>
                  </w:r>
                </w:p>
              </w:tc>
              <w:tc>
                <w:tcPr>
                  <w:tcW w:type="dxa" w:w="3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8E8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22"/>
                      <w:szCs w:val="22"/>
                    </w:rPr>
                    <w:t xml:space="preserve">손실 곡선 모양</w:t>
                  </w:r>
                </w:p>
              </w:tc>
              <w:tc>
                <w:tcPr>
                  <w:tcW w:type="dxa" w:w="3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8E8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22"/>
                      <w:szCs w:val="22"/>
                    </w:rPr>
                    <w:t xml:space="preserve">특징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sz w:val="22"/>
                      <w:szCs w:val="22"/>
                    </w:rPr>
                    <w:t xml:space="preserve">0.001 (작음)</w:t>
                  </w:r>
                </w:p>
              </w:tc>
              <w:tc>
                <w:tcPr>
                  <w:tcW w:type="dxa" w:w="3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3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sz w:val="22"/>
                      <w:szCs w:val="22"/>
                    </w:rPr>
                    <w:t xml:space="preserve">0.01 (보통)</w:t>
                  </w:r>
                </w:p>
              </w:tc>
              <w:tc>
                <w:tcPr>
                  <w:tcW w:type="dxa" w:w="3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3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sz w:val="22"/>
                      <w:szCs w:val="22"/>
                    </w:rPr>
                    <w:t xml:space="preserve">0.1 (큼)</w:t>
                  </w:r>
                </w:p>
              </w:tc>
              <w:tc>
                <w:tcPr>
                  <w:tcW w:type="dxa" w:w="3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3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7C00" w:sz="8"/>
              <w:left w:val="single" w:color="F57C00" w:sz="8"/>
              <w:bottom w:val="single" w:color="F57C00" w:sz="8"/>
              <w:right w:val="single" w:color="F57C00" w:sz="8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F57C00"/>
                <w:sz w:val="24"/>
                <w:szCs w:val="24"/>
              </w:rPr>
              <w:t xml:space="preserve">📝 관찰 결과 정리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1. 오차선의 색깔은 무엇을 의미하나요?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color w:val="999999"/>
                <w:sz w:val="22"/>
                <w:szCs w:val="22"/>
              </w:rPr>
              <w:t xml:space="preserve">   → ____________________________________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2. 학습이 진행되면 회귀선은 어떻게 변하나요?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color w:val="999999"/>
                <w:sz w:val="22"/>
                <w:szCs w:val="22"/>
              </w:rPr>
              <w:t xml:space="preserve">   → ____________________________________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3. AI 모델이 완벽하지 않은 이유는?</w:t>
            </w:r>
          </w:p>
          <w:p>
            <w:r>
              <w:rPr>
                <w:rFonts w:ascii="맑은 고딕" w:cs="맑은 고딕" w:eastAsia="맑은 고딕" w:hAnsi="맑은 고딕"/>
                <w:color w:val="999999"/>
                <w:sz w:val="22"/>
                <w:szCs w:val="22"/>
              </w:rPr>
              <w:t xml:space="preserve">   → ____________________________________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8"/>
              <w:left w:val="single" w:color="1565C0" w:sz="8"/>
              <w:bottom w:val="single" w:color="1565C0" w:sz="8"/>
              <w:right w:val="single" w:color="1565C0" w:sz="8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1565C0"/>
                <w:sz w:val="24"/>
                <w:szCs w:val="24"/>
              </w:rPr>
              <w:t xml:space="preserve">✍️ 오늘 수업에서 느낀 점</w:t>
            </w:r>
          </w:p>
          <w:p>
            <w:r>
              <w:rPr>
                <w:rFonts w:ascii="맑은 고딕" w:cs="맑은 고딕" w:eastAsia="맑은 고딕" w:hAnsi="맑은 고딕"/>
                <w:color w:val="CCCCCC"/>
                <w:sz w:val="22"/>
                <w:szCs w:val="22"/>
              </w:rPr>
              <w:t xml:space="preserve">_________________________________________________________________</w:t>
            </w:r>
          </w:p>
          <w:p>
            <w:r>
              <w:rPr>
                <w:rFonts w:ascii="맑은 고딕" w:cs="맑은 고딕" w:eastAsia="맑은 고딕" w:hAnsi="맑은 고딕"/>
                <w:color w:val="CCCCCC"/>
                <w:sz w:val="22"/>
                <w:szCs w:val="22"/>
              </w:rPr>
              <w:t xml:space="preserve">_________________________________________________________________</w:t>
            </w:r>
          </w:p>
          <w:p>
            <w:r>
              <w:rPr>
                <w:rFonts w:ascii="맑은 고딕" w:cs="맑은 고딕" w:eastAsia="맑은 고딕" w:hAnsi="맑은 고딕"/>
                <w:color w:val="CCCCCC"/>
                <w:sz w:val="22"/>
                <w:szCs w:val="22"/>
              </w:rPr>
              <w:t xml:space="preserve">_________________________________________________________________</w:t>
            </w:r>
          </w:p>
        </w:tc>
      </w:tr>
    </w:tbl>
    <w:p>
      <w:r>
        <w:br w:type="page"/>
      </w:r>
    </w:p>
    <w:p>
      <w:pPr>
        <w:spacing w:before="300" w:after="20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. 참고자료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1500"/>
        <w:gridCol w:w="22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자료명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유형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사과가격예측_선형회귀_시뮬레이터_v1.2.4.1.html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파일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실습용 시뮬레이터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사과가격예측_선형회귀_시뮬레이터_활용가이드_v1.2.0.0.docx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문서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교육 활용 가이드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문서버전관리가이드_v1.2.2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문서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버전 관리 체계</w:t>
            </w:r>
          </w:p>
        </w:tc>
      </w:tr>
    </w:tbl>
    <w:p>
      <w:pPr>
        <w:spacing w:after="300"/>
      </w:pPr>
    </w:p>
    <w:p>
      <w:pPr>
        <w:spacing w:before="300" w:after="20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. 생성/수정 이력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900"/>
        <w:gridCol w:w="1100"/>
        <w:gridCol w:w="3260"/>
        <w:gridCol w:w="1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버전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날짜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시간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변경 수준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변경 내용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작성자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v1.0.0.0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2026-01-31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15:10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최초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초안 작성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Claude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v1.1.0.0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2026-01-31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15:40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마이너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v1.2.4.1 기준 업데이트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Claude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v1.2.0.0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2026-02-01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04:30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마이너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교육용 그림 4개 삽입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Claude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v1.2.0.2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2026-02-01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14:20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패치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이미지 교체 (고해상도)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Claude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v1.2.0.3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2026-02-01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15:20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리비전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초급자 개선: 문서 읽기 순서 안내, 교사 발화 예시, 학생 워크시트 샘플 추가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Claude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맑은 고딕" w:cs="맑은 고딕" w:eastAsia="맑은 고딕" w:hAnsi="맑은 고딕"/>
          <w:i/>
          <w:iCs/>
          <w:color w:val="888888"/>
          <w:sz w:val="22"/>
          <w:szCs w:val="22"/>
        </w:rPr>
        <w:t xml:space="preserve">🍎 사과 가격 예측 시뮬레이터 수업지도안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맑은 고딕" w:cs="맑은 고딕" w:eastAsia="맑은 고딕" w:hAnsi="맑은 고딕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맑은 고딕" w:cs="맑은 고딕" w:eastAsia="맑은 고딕" w:hAnsi="맑은 고딕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6bb625c670cf709fbf6a9c8868b473761846f6e8.png"/><Relationship Id="rId7" Type="http://schemas.openxmlformats.org/officeDocument/2006/relationships/image" Target="media/74737df5d06a4000abc522af111b804e4c6b3899.png"/><Relationship Id="rId8" Type="http://schemas.openxmlformats.org/officeDocument/2006/relationships/image" Target="media/14d2e9251f1c3d12008876799b9d89fd4d30e36f.png"/><Relationship Id="rId9" Type="http://schemas.openxmlformats.org/officeDocument/2006/relationships/image" Target="media/48dacf3d84fc9ec52058b4b0aa8409a4e7f41c52.pn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2026-02-01T06:20:53.430Z</dcterms:created>
  <dcterms:modified xsi:type="dcterms:W3CDTF">2026-02-01T06:20:53.431Z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