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바이브코딩 활용 초등 교과 수업지도안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56"/>
          <w:szCs w:val="56"/>
        </w:rPr>
        <w:t xml:space="preserve">지도안 A</w:t>
      </w:r>
    </w:p>
    <w:p>
      <w:pPr>
        <w:jc w:val="center"/>
      </w:pPr>
      <w:r>
        <w:rPr>
          <w:rFonts w:ascii="맑은 고딕" w:cs="맑은 고딕" w:eastAsia="맑은 고딕" w:hAnsi="맑은 고딕"/>
          <w:color w:val="70AD47"/>
          <w:sz w:val="32"/>
          <w:szCs w:val="32"/>
        </w:rPr>
        <w:t xml:space="preserve">(5점 - 매우 우수)</w:t>
      </w:r>
    </w:p>
    <w:p>
      <w:pPr>
        <w:spacing w:before="8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과학 5학년 2학기</w:t>
      </w: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2. 태양계와 별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청주교육대학교</w:t>
      </w:r>
    </w:p>
    <w:p>
      <w:r>
        <w:br w:type="page"/>
      </w:r>
    </w:p>
    <w:p>
      <w:pPr>
        <w:pStyle w:val="Heading1"/>
      </w:pPr>
      <w:r>
        <w:t xml:space="preserve">1. 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5학년 2학기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태양계와 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5-6/11 (80분, 블록타임)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태양계 행성 시뮬레이터 만들기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장소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컴퓨터실 (1인 1PC 환경)</w:t>
            </w:r>
          </w:p>
        </w:tc>
      </w:tr>
    </w:tbl>
    <w:p>
      <w:pPr>
        <w:pStyle w:val="Heading1"/>
      </w:pPr>
      <w:r>
        <w:t xml:space="preserve">2. 성취기준 및 학습 목표</w:t>
      </w:r>
    </w:p>
    <w:p>
      <w:pPr>
        <w:pStyle w:val="Heading2"/>
      </w:pPr>
      <w:r>
        <w:t xml:space="preserve">2.1 성취기준</w:t>
      </w:r>
    </w:p>
    <w:p>
      <w:pPr>
        <w:shd w:fill="FFF2CC" w:val="clear"/>
      </w:pPr>
      <w:r>
        <w:rPr>
          <w:b/>
          <w:bCs/>
          <w:sz w:val="22"/>
          <w:szCs w:val="22"/>
        </w:rPr>
        <w:t xml:space="preserve">[6과09-01] 태양계를 구성하는 태양과 행성을 알고, 태양계 행성의 상대적 크기와 거리를 비교할 수 있다.</w:t>
      </w:r>
    </w:p>
    <w:p>
      <w:pPr>
        <w:pStyle w:val="Heading2"/>
      </w:pPr>
      <w:r>
        <w:t xml:space="preserve">2.2 학습 목표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태양계 행성의 상대적 크기와 거리를 비교하여 설명할 수 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바이브코딩을 활용하여 태양계 행성의 특징을 반영한 시뮬레이터를 만들 수 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시뮬레이터를 조작하며 태양계의 구조를 탐구할 수 있다.</w:t>
      </w:r>
    </w:p>
    <w:p>
      <w:pPr>
        <w:pStyle w:val="Heading1"/>
      </w:pPr>
      <w:r>
        <w:t xml:space="preserve">3. 시뮬레이터 활용의 교육적 근거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태양계의 규모는 일상 경험으로 이해하기 어려운 추상적 개념임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교과서의 정적 이미지나 축소 모형으로는 행성 간 크기·거리 비율을 직관적으로 파악하기 어려움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학생이 직접 행성 크기와 거리 값을 프롬프트로 입력하며 비율 개념을 체득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시뮬레이터 조작을 통해 "왜 명왕성이 행성에서 제외되었을까?" 등의 탐구 질문 유도 가능</w:t>
      </w:r>
    </w:p>
    <w:p>
      <w:r>
        <w:br w:type="page"/>
      </w:r>
    </w:p>
    <w:p>
      <w:pPr>
        <w:pStyle w:val="Heading1"/>
      </w:pPr>
      <w:r>
        <w:t xml:space="preserve">4. 교수-학습 과정</w:t>
      </w:r>
    </w:p>
    <w:p>
      <w:pPr>
        <w:pStyle w:val="Heading2"/>
      </w:pPr>
      <w:r>
        <w:t xml:space="preserve">4.1 도입 (10분)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동기유발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행성 크기 비교 영상 제시 (NASA 영상)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영상 시청 후 느낀 점 발표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선수학습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"태양계에는 어떤 행성이 있나요?" 질문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8개 행성 이름 말하기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학습문제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"태양계를 직접 만들어볼 수 있을까?" 질문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만들 수 있음을 인식</w:t>
            </w:r>
          </w:p>
        </w:tc>
      </w:tr>
    </w:tbl>
    <w:p>
      <w:pPr>
        <w:pStyle w:val="Heading2"/>
      </w:pPr>
      <w:r>
        <w:t xml:space="preserve">4.2 전개 1 - 탐색 활동 (15분)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 데이터 탐색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행성별 크기, 거리 데이터 카드 배부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모둠별로 데이터 카드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비율 계산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"지구를 1로 할 때 목성은 몇 배일까요?"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비율 계산하여 기록지에 작성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소개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개념 및 사용 방법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작성법 이해</w:t>
            </w:r>
          </w:p>
        </w:tc>
      </w:tr>
    </w:tbl>
    <w:p>
      <w:pPr>
        <w:pStyle w:val="Heading2"/>
      </w:pPr>
      <w:r>
        <w:t xml:space="preserve">4.3 전개 2 - 바이브코딩 활동 (40분)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3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스캐폴딩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예시 프롬프트 제시 및 시연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예시 프롬프트 입력 및 결과 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문장 구조 안내 ("~를 만들어줘")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"크기 비율을 반영하려면?" 질문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"지구보다 11배 큰 목성을 추가해줘" 등 작성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비율 계산표 제공, 문장 틀 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"8개 행성을 모두 넣으려면?"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모둠별로 전체 태양계 프롬프트 작성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 데이터 카드 참고하여 작성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순회 지도하며 오류 피드백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 확인 후 프롬프트 수정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"왜 안 됐을까?" 질문으로 사고 유도</w:t>
            </w:r>
          </w:p>
        </w:tc>
      </w:tr>
    </w:tbl>
    <w:p>
      <w:pPr>
        <w:pStyle w:val="Heading3"/>
      </w:pPr>
      <w:r>
        <w:t xml:space="preserve">■ 프롬프트 예시 (학생용)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태양계 시뮬레이터를 만들어줘.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태양을 가운데 놓고, 8개 행성이 거리 비율에 맞게 배치되게 해줘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행성 크기도 비율로 보여줘 (지구 크기를 1로 할 때)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행성을 클릭하면 이름과 특징이 나오게 해줘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- 행성들이 궤도를 따라 움직이게 해줘</w:t>
      </w:r>
    </w:p>
    <w:p>
      <w:r>
        <w:br w:type="page"/>
      </w:r>
    </w:p>
    <w:p>
      <w:pPr>
        <w:pStyle w:val="Heading2"/>
      </w:pPr>
      <w:r>
        <w:t xml:space="preserve">4.4 정리 (15분)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 공유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 작품 선정하여 전체 공유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모둠별 시뮬레이터 발표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탐구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"태양에서 빛이 지구까지 오는 시간은?"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조작하며 탐구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구조와 행성 특징 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내용 정리 및 소감 발표</w:t>
            </w:r>
          </w:p>
        </w:tc>
      </w:tr>
    </w:tbl>
    <w:p>
      <w:pPr>
        <w:pStyle w:val="Heading1"/>
      </w:pPr>
      <w:r>
        <w:t xml:space="preserve">5. 평가 계획</w:t>
      </w:r>
    </w:p>
    <w:p>
      <w:pPr>
        <w:pStyle w:val="Heading2"/>
      </w:pPr>
      <w:r>
        <w:t xml:space="preserve">5.1 교과 성취 평가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방법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 크기 비교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결과물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8개 행성의 상대적 크기가 올바르게 반영됨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 거리 비교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결과물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태양으로부터의 거리 비율이 적절히 반영됨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 특징 이해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구술 평가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행성별 주요 특징을 설명할 수 있음</w:t>
            </w:r>
          </w:p>
        </w:tc>
      </w:tr>
    </w:tbl>
    <w:p>
      <w:pPr>
        <w:pStyle w:val="Heading2"/>
      </w:pPr>
      <w:r>
        <w:t xml:space="preserve">5.2 바이브코딩 역량 평가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방법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작성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활동지 분석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구체적이고 명확한 프롬프트를 작성함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문제 해결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관찰 평가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오류 발생 시 원인을 파악하고 수정함</w:t>
            </w:r>
          </w:p>
        </w:tc>
      </w:tr>
    </w:tbl>
    <w:p>
      <w:pPr>
        <w:pStyle w:val="Heading2"/>
      </w:pPr>
      <w:r>
        <w:t xml:space="preserve">5.3 과정 중심 평가 체크리스트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행성 데이터를 프롬프트에 정확히 반영하였는가?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시뮬레이터 결과를 보고 수정이 필요한 부분을 스스로 찾았는가?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모둠원과 협력하여 프롬프트를 개선하였는가?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완성된 시뮬레이터로 탐구 질문에 답할 수 있었는가?</w:t>
      </w:r>
    </w:p>
    <w:p>
      <w:pPr>
        <w:pStyle w:val="Heading1"/>
      </w:pPr>
      <w:r>
        <w:t xml:space="preserve">6. 준비물 및 유의점</w:t>
      </w:r>
    </w:p>
    <w:p>
      <w:pPr>
        <w:pStyle w:val="Heading2"/>
      </w:pPr>
      <w:r>
        <w:t xml:space="preserve">6.1 준비물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행성 데이터 카드 (모둠별 1세트)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비율 계산 활동지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프롬프트 작성 워크시트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바이브코딩 접속 환경 (1인 1PC)</w:t>
      </w:r>
    </w:p>
    <w:p>
      <w:pPr>
        <w:pStyle w:val="Heading2"/>
      </w:pPr>
      <w:r>
        <w:t xml:space="preserve">6.2 지도상 유의점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프롬프트 작성 시 정답을 바로 알려주지 않고, 학생이 시행착오를 통해 개선하도록 안내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바이브코딩 결과가 예상과 다를 때 "왜 그럴까?" 질문으로 사고를 유도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모둠 내 역할 분담이 고르게 이루어지도록 순회 지도</w:t>
      </w:r>
    </w:p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2026-01-15T15:25:44.115Z</dcterms:created>
  <dcterms:modified xsi:type="dcterms:W3CDTF">2026-01-15T15:25:44.115Z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