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tbl>
      <w:tblPr>
        <w:tblW w:w="0" w:type="auto"/>
        <w:tblInd w:w="-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8"/>
        <w:gridCol w:w="10"/>
        <w:gridCol w:w="229"/>
        <w:gridCol w:w="10"/>
      </w:tblGrid>
      <w:tr>
        <w:trPr>
          <w:trHeight w:val="803" w:hRule="atLeast"/>
        </w:trPr>
        <w:tc>
          <w:tcPr>
            <w:tcW w:w="8358" w:type="dxa"/>
            <w:gridSpan w:val="2"/>
            <w:tcBorders>
              <w:top w:val="single" w:sz="4" w:space="0" w:color="808080"/>
              <w:left w:val="single" w:sz="4" w:space="0" w:color="808080"/>
            </w:tcBorders>
            <w:shd w:val="clear" w:color="auto" w:fill="auto"/>
            <w:vAlign w:val="center"/>
          </w:tcPr>
          <w:p>
            <w:pPr>
              <w:pStyle w:val="style4098"/>
              <w:jc w:val="center"/>
              <w:rPr/>
            </w:pPr>
            <w:r>
              <w:rPr>
                <w:bCs/>
                <w:sz w:val="48"/>
                <w:szCs w:val="32"/>
                <w:lang w:eastAsia="fr-FR"/>
              </w:rPr>
              <w:t>mvukani  iyeme  merveille</w:t>
            </w:r>
          </w:p>
        </w:tc>
        <w:tc>
          <w:tcPr>
            <w:tcW w:w="239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>
            <w:pPr>
              <w:pStyle w:val="style0"/>
              <w:snapToGrid w:val="false"/>
              <w:rPr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28" type="#_x0000_t202" stroked="f" style="position:absolute;margin-left:0.0pt;margin-top:0.5pt;width:100.55pt;height:133.6pt;z-index:2;mso-position-horizontal-relative:page;mso-position-vertical-relative:page;mso-width-percent:0;mso-height-percent:0;mso-width-relative:page;mso-height-relative:page;mso-wrap-distance-left:9.05pt;mso-wrap-distance-top:3.6pt;mso-wrap-distance-right:9.05pt;mso-wrap-distance-bottom:3.6pt;visibility:visible;">
                  <v:stroke on="f" joinstyle="miter"/>
                  <w10:wrap type="square"/>
                  <v:fill/>
                  <v:path o:connecttype="rect" gradientshapeok="t" arrowok="t"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L="0" distT="0" distB="0" distR="0">
                              <wp:extent cx="1488734" cy="1586230"/>
                              <wp:effectExtent l="0" t="0" r="0" b="0"/>
                              <wp:docPr id="2049" name="Image1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1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488734" cy="158623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>
        <w:tblPrEx/>
        <w:trPr>
          <w:trHeight w:val="23" w:hRule="atLeast"/>
        </w:trPr>
        <w:tc>
          <w:tcPr>
            <w:tcW w:w="8358" w:type="dxa"/>
            <w:gridSpan w:val="2"/>
            <w:tcBorders>
              <w:left w:val="single" w:sz="4" w:space="0" w:color="808080"/>
              <w:bottom w:val="single" w:sz="4" w:space="0" w:color="808080"/>
            </w:tcBorders>
            <w:shd w:val="clear" w:color="auto" w:fill="93a299"/>
            <w:vAlign w:val="center"/>
          </w:tcPr>
          <w:p>
            <w:pPr>
              <w:pStyle w:val="style157"/>
              <w:jc w:val="center"/>
              <w:rPr/>
            </w:pPr>
            <w:r>
              <w:rPr>
                <w:b/>
                <w:caps/>
                <w:color w:val="ffffff"/>
                <w:sz w:val="22"/>
              </w:rPr>
              <w:t>aV. OKOTO, 37  q/MAZAL C/MONT NGAFULA</w:t>
            </w:r>
          </w:p>
        </w:tc>
        <w:tc>
          <w:tcPr>
            <w:tcW w:w="239" w:type="dxa"/>
            <w:gridSpan w:val="2"/>
            <w:tcBorders>
              <w:left w:val="single" w:sz="4" w:space="0" w:color="808080"/>
            </w:tcBorders>
            <w:shd w:val="clear" w:color="auto" w:fill="auto"/>
          </w:tcPr>
          <w:p>
            <w:pPr>
              <w:pStyle w:val="style0"/>
              <w:snapToGrid w:val="false"/>
              <w:rPr/>
            </w:pPr>
          </w:p>
        </w:tc>
      </w:tr>
      <w:tr>
        <w:tblPrEx>
          <w:tblCellMar>
            <w:left w:w="108" w:type="dxa"/>
            <w:right w:w="108" w:type="dxa"/>
          </w:tblCellMar>
        </w:tblPrEx>
        <w:trPr>
          <w:gridAfter w:val="1"/>
          <w:wAfter w:w="10" w:type="dxa"/>
          <w:trHeight w:val="86" w:hRule="atLeast"/>
        </w:trPr>
        <w:tc>
          <w:tcPr>
            <w:tcW w:w="8348" w:type="dxa"/>
            <w:tcBorders>
              <w:top w:val="single" w:sz="4" w:space="0" w:color="80808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>
            <w:pPr>
              <w:pStyle w:val="style157"/>
              <w:jc w:val="center"/>
              <w:rPr>
                <w:sz w:val="20"/>
                <w:szCs w:val="22"/>
              </w:rPr>
            </w:pPr>
            <w:r>
              <w:rPr>
                <w:b/>
                <w:color w:val="93a299"/>
                <w:sz w:val="24"/>
                <w:szCs w:val="22"/>
              </w:rPr>
              <w:t>+243 816 910 051</w:t>
            </w:r>
            <w:r>
              <w:rPr>
                <w:b/>
                <w:color w:val="93a299"/>
                <w:sz w:val="20"/>
                <w:szCs w:val="18"/>
              </w:rPr>
              <w:t xml:space="preserve">  </w:t>
            </w:r>
            <w:r>
              <w:rPr>
                <w:b/>
                <w:color w:val="93a299"/>
                <w:sz w:val="24"/>
                <w:szCs w:val="22"/>
              </w:rPr>
              <w:t>▪</w:t>
            </w:r>
            <w:r>
              <w:rPr>
                <w:b/>
                <w:color w:val="93a299"/>
                <w:sz w:val="24"/>
                <w:szCs w:val="22"/>
              </w:rPr>
              <w:t xml:space="preserve">  </w:t>
            </w:r>
            <w:r>
              <w:rPr>
                <w:rFonts w:eastAsia="Times New Roman"/>
                <w:b/>
                <w:color w:val="93a299"/>
                <w:sz w:val="24"/>
                <w:szCs w:val="22"/>
              </w:rPr>
              <w:t xml:space="preserve"> merveillemira</w:t>
            </w:r>
            <w:r>
              <w:rPr>
                <w:b/>
                <w:color w:val="93a299"/>
                <w:sz w:val="24"/>
                <w:szCs w:val="22"/>
              </w:rPr>
              <w:t>@gmail.com</w:t>
            </w:r>
            <w:r>
              <w:rPr>
                <w:b/>
                <w:color w:val="93a299"/>
                <w:sz w:val="20"/>
                <w:szCs w:val="18"/>
              </w:rPr>
              <w:t xml:space="preserve"> </w:t>
            </w:r>
            <w:r>
              <w:rPr>
                <w:b/>
                <w:color w:val="93a299"/>
                <w:sz w:val="24"/>
                <w:szCs w:val="22"/>
              </w:rPr>
              <w:t xml:space="preserve"> ▪ </w:t>
            </w:r>
            <w:r>
              <w:rPr>
                <w:b/>
                <w:color w:val="93a299"/>
                <w:sz w:val="20"/>
                <w:szCs w:val="18"/>
              </w:rPr>
              <w:t xml:space="preserve">sexe : F </w:t>
            </w:r>
            <w:r>
              <w:rPr>
                <w:b/>
                <w:color w:val="93a299"/>
                <w:sz w:val="24"/>
                <w:szCs w:val="22"/>
              </w:rPr>
              <w:t>▪</w:t>
            </w:r>
            <w:r>
              <w:rPr>
                <w:b/>
                <w:color w:val="93a299"/>
                <w:sz w:val="24"/>
                <w:szCs w:val="22"/>
              </w:rPr>
              <w:t xml:space="preserve"> âge : 3</w:t>
            </w:r>
            <w:r>
              <w:rPr>
                <w:b/>
                <w:color w:val="93a299"/>
                <w:sz w:val="24"/>
                <w:szCs w:val="22"/>
                <w:lang w:val="en-US"/>
              </w:rPr>
              <w:t>3</w:t>
            </w:r>
            <w:r>
              <w:rPr>
                <w:b/>
                <w:color w:val="93a299"/>
                <w:sz w:val="24"/>
                <w:szCs w:val="22"/>
              </w:rPr>
              <w:t xml:space="preserve"> ans ▪  Nationalité : Congolaise</w:t>
            </w:r>
          </w:p>
        </w:tc>
        <w:tc>
          <w:tcPr>
            <w:tcW w:w="239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>
            <w:pPr>
              <w:pStyle w:val="style157"/>
              <w:snapToGrid w:val="false"/>
              <w:jc w:val="both"/>
              <w:rPr>
                <w:sz w:val="20"/>
                <w:szCs w:val="22"/>
              </w:rPr>
            </w:pPr>
          </w:p>
        </w:tc>
      </w:tr>
    </w:tbl>
    <w:p>
      <w:pPr>
        <w:pStyle w:val="style0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6"/>
        </w:rPr>
        <w:t>Objectifs</w:t>
      </w:r>
    </w:p>
    <w:p>
      <w:pPr>
        <w:pStyle w:val="style0"/>
        <w:spacing w:lineRule="auto" w:line="240"/>
        <w:ind w:firstLine="1134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Intégrer votre institution représente pour moi un réel enjeu </w:t>
      </w:r>
      <w:r>
        <w:rPr>
          <w:rFonts w:ascii="Times New Roman" w:hAnsi="Times New Roman"/>
          <w:sz w:val="26"/>
          <w:szCs w:val="26"/>
        </w:rPr>
        <w:t>d’avenir dans lequel mon travail et mon honnêteté pourront s’exprimer pleinement et je contribuerai dune manière efficace et efficiente à l’atteinte des objectifs de l'institution telle est mon intention primordiale.</w:t>
      </w:r>
    </w:p>
    <w:p>
      <w:pPr>
        <w:pStyle w:val="style4100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Expériences et stages professionnels et académiques</w:t>
      </w:r>
    </w:p>
    <w:p>
      <w:pPr>
        <w:pStyle w:val="style0"/>
        <w:rPr/>
      </w:pPr>
    </w:p>
    <w:p>
      <w:pPr>
        <w:pStyle w:val="style179"/>
        <w:numPr>
          <w:ilvl w:val="0"/>
          <w:numId w:val="12"/>
        </w:num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Du 12 Juin 2023 à aujourd'hui : Agent Commercial chez Activa- Vie :</w:t>
      </w:r>
    </w:p>
    <w:p>
      <w:pPr>
        <w:spacing w:after="160" w:lineRule="auto" w:line="240"/>
        <w:ind w:left="720" w:firstLine="0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Formation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sur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les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assurances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vie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(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de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la vie humaine)</w:t>
      </w:r>
    </w:p>
    <w:p>
      <w:pPr>
        <w:spacing w:after="160" w:lineRule="auto" w:line="240"/>
        <w:ind w:left="720" w:firstLine="0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Prospection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ciblées de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clients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potentiels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</w:p>
    <w:p>
      <w:pPr>
        <w:spacing w:after="160" w:lineRule="auto" w:line="240"/>
        <w:ind w:left="720" w:firstLine="0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Conclusion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de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contrats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40382d"/>
          <w:sz w:val="26"/>
          <w:szCs w:val="26"/>
          <w:highlight w:val="none"/>
          <w:vertAlign w:val="baseline"/>
          <w:em w:val="none"/>
          <w:lang w:val="en-US" w:eastAsia="ar-SA"/>
        </w:rPr>
        <w:t>d'assurance</w:t>
      </w:r>
    </w:p>
    <w:p>
      <w:pPr>
        <w:spacing w:after="160" w:lineRule="auto" w:line="324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.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  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Suivis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e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t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fidélisation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s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de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clients</w:t>
      </w:r>
    </w:p>
    <w:p>
      <w:pPr>
        <w:spacing w:after="160" w:lineRule="auto" w:line="324"/>
        <w:jc w:val="left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   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Gestion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du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portefeuille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 xml:space="preserve"> 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d</w:t>
      </w:r>
      <w:r>
        <w:rPr>
          <w:rFonts w:ascii="Times New Roman" w:cs="Times New Roman" w:eastAsia="Century Gothic" w:hAnsi="Times New Roman" w:hint="default"/>
          <w:b w:val="false"/>
          <w:bCs w:val="false"/>
          <w:i w:val="false"/>
          <w:iCs w:val="false"/>
          <w:color w:val="auto"/>
          <w:sz w:val="26"/>
          <w:szCs w:val="26"/>
          <w:highlight w:val="none"/>
          <w:vertAlign w:val="baseline"/>
          <w:em w:val="none"/>
          <w:lang w:val="en-US" w:eastAsia="ar-SA"/>
        </w:rPr>
        <w:t>d'assurance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hAnsi="Times New Roman"/>
          <w:sz w:val="26"/>
          <w:szCs w:val="26"/>
          <w:lang w:val="en-US"/>
        </w:rPr>
      </w:pPr>
    </w:p>
    <w:p>
      <w:pPr>
        <w:pStyle w:val="style179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Du 08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Février 2023 au 10 Juin 2023 : C</w:t>
      </w:r>
      <w:r>
        <w:rPr>
          <w:rFonts w:ascii="Times New Roman" w:hAnsi="Times New Roman"/>
          <w:sz w:val="26"/>
          <w:szCs w:val="26"/>
          <w:lang w:val="en-US"/>
        </w:rPr>
        <w:t>onseillère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en assurance</w:t>
      </w:r>
      <w:r>
        <w:rPr>
          <w:rFonts w:ascii="Times New Roman" w:hAnsi="Times New Roman"/>
          <w:sz w:val="26"/>
          <w:szCs w:val="26"/>
          <w:lang w:val="en-US"/>
        </w:rPr>
        <w:t xml:space="preserve"> chez Sunu Assurance IARD</w:t>
      </w:r>
      <w:r>
        <w:rPr>
          <w:rFonts w:ascii="Times New Roman" w:hAnsi="Times New Roman"/>
          <w:sz w:val="26"/>
          <w:szCs w:val="26"/>
          <w:lang w:val="en-US"/>
        </w:rPr>
        <w:t xml:space="preserve"> :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Formation sur les assurances </w:t>
      </w:r>
      <w:r>
        <w:rPr>
          <w:rFonts w:ascii="Times New Roman" w:hAnsi="Times New Roman"/>
          <w:sz w:val="26"/>
          <w:szCs w:val="26"/>
          <w:lang w:val="en-US"/>
        </w:rPr>
        <w:t>non-vie ( de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 xml:space="preserve">biens ou </w:t>
      </w:r>
      <w:r>
        <w:rPr>
          <w:rFonts w:ascii="Times New Roman" w:hAnsi="Times New Roman"/>
          <w:sz w:val="26"/>
          <w:szCs w:val="26"/>
          <w:lang w:val="en-US"/>
        </w:rPr>
        <w:t>de domma</w:t>
      </w:r>
      <w:r>
        <w:rPr>
          <w:rFonts w:ascii="Times New Roman" w:hAnsi="Times New Roman"/>
          <w:sz w:val="26"/>
          <w:szCs w:val="26"/>
          <w:lang w:val="en-US"/>
        </w:rPr>
        <w:t>ges)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Prospection</w:t>
      </w:r>
      <w:r>
        <w:rPr>
          <w:rFonts w:ascii="Times New Roman" w:hAnsi="Times New Roman"/>
          <w:sz w:val="26"/>
          <w:szCs w:val="26"/>
          <w:lang w:val="en-US"/>
        </w:rPr>
        <w:t>s</w:t>
      </w:r>
      <w:r>
        <w:rPr>
          <w:rFonts w:ascii="Times New Roman" w:hAnsi="Times New Roman"/>
          <w:sz w:val="26"/>
          <w:szCs w:val="26"/>
          <w:lang w:val="en-US"/>
        </w:rPr>
        <w:t xml:space="preserve"> de clients potentiels sur terrain</w:t>
      </w:r>
    </w:p>
    <w:p>
      <w:pPr>
        <w:pStyle w:val="style179"/>
        <w:numPr>
          <w:ilvl w:val="0"/>
          <w:numId w:val="0"/>
        </w:numPr>
        <w:ind w:left="720" w:firstLine="0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Conclusion</w:t>
      </w:r>
      <w:r>
        <w:rPr>
          <w:rFonts w:ascii="Times New Roman" w:hAnsi="Times New Roman"/>
          <w:sz w:val="26"/>
          <w:szCs w:val="26"/>
          <w:lang w:val="en-US"/>
        </w:rPr>
        <w:t>s</w:t>
      </w:r>
      <w:r>
        <w:rPr>
          <w:rFonts w:ascii="Times New Roman" w:hAnsi="Times New Roman"/>
          <w:sz w:val="26"/>
          <w:szCs w:val="26"/>
          <w:lang w:val="en-US"/>
        </w:rPr>
        <w:t xml:space="preserve"> de</w:t>
      </w:r>
      <w:r>
        <w:rPr>
          <w:rFonts w:ascii="Times New Roman" w:hAnsi="Times New Roman"/>
          <w:sz w:val="26"/>
          <w:szCs w:val="26"/>
          <w:lang w:val="en-US"/>
        </w:rPr>
        <w:t xml:space="preserve"> contrats d'assurance</w:t>
      </w:r>
    </w:p>
    <w:p>
      <w:pPr>
        <w:pStyle w:val="style0"/>
        <w:numPr>
          <w:ilvl w:val="0"/>
          <w:numId w:val="0"/>
        </w:num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.    </w:t>
      </w:r>
      <w:r>
        <w:rPr>
          <w:rFonts w:ascii="Times New Roman" w:hAnsi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Suivis e</w:t>
      </w:r>
      <w:r>
        <w:rPr>
          <w:rFonts w:ascii="Times New Roman" w:hAnsi="Times New Roman"/>
          <w:sz w:val="26"/>
          <w:szCs w:val="26"/>
          <w:lang w:val="en-US"/>
        </w:rPr>
        <w:t xml:space="preserve">t </w:t>
      </w:r>
      <w:r>
        <w:rPr>
          <w:rFonts w:ascii="Times New Roman" w:hAnsi="Times New Roman"/>
          <w:sz w:val="26"/>
          <w:szCs w:val="26"/>
          <w:lang w:val="en-US"/>
        </w:rPr>
        <w:t>fidélisation</w:t>
      </w:r>
      <w:r>
        <w:rPr>
          <w:rFonts w:ascii="Times New Roman" w:hAnsi="Times New Roman"/>
          <w:sz w:val="26"/>
          <w:szCs w:val="26"/>
          <w:lang w:val="en-US"/>
        </w:rPr>
        <w:t>s de clients</w:t>
      </w:r>
    </w:p>
    <w:p>
      <w:pPr>
        <w:pStyle w:val="style0"/>
        <w:numPr>
          <w:ilvl w:val="0"/>
          <w:numId w:val="0"/>
        </w:num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 xml:space="preserve">     </w:t>
      </w:r>
      <w:r>
        <w:rPr>
          <w:rFonts w:ascii="Times New Roman" w:hAnsi="Times New Roman"/>
          <w:sz w:val="26"/>
          <w:szCs w:val="26"/>
          <w:lang w:val="en-US"/>
        </w:rPr>
        <w:t xml:space="preserve"> Gestion du portefeuille d</w:t>
      </w:r>
      <w:r>
        <w:rPr>
          <w:rFonts w:ascii="Times New Roman" w:hAnsi="Times New Roman"/>
          <w:sz w:val="26"/>
          <w:szCs w:val="26"/>
          <w:lang w:val="en-US"/>
        </w:rPr>
        <w:t>d'assurance</w:t>
      </w:r>
    </w:p>
    <w:p>
      <w:pPr>
        <w:pStyle w:val="style0"/>
        <w:numPr>
          <w:ilvl w:val="0"/>
          <w:numId w:val="0"/>
        </w:numPr>
        <w:rPr>
          <w:rFonts w:ascii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12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Du 22 Décembre 2021 </w:t>
      </w:r>
      <w:r>
        <w:rPr>
          <w:rFonts w:ascii="Times New Roman" w:hAnsi="Times New Roman"/>
          <w:sz w:val="26"/>
          <w:szCs w:val="26"/>
          <w:lang w:val="en-US"/>
        </w:rPr>
        <w:t>au 02 Mars 2022</w:t>
      </w:r>
      <w:r>
        <w:rPr>
          <w:rFonts w:ascii="Times New Roman" w:hAnsi="Times New Roman"/>
          <w:sz w:val="26"/>
          <w:szCs w:val="26"/>
        </w:rPr>
        <w:t> : Période d’essai au poste de Gestionnaire de stock</w:t>
      </w:r>
      <w:r>
        <w:rPr>
          <w:rFonts w:ascii="Times New Roman" w:hAnsi="Times New Roman"/>
          <w:sz w:val="26"/>
          <w:szCs w:val="26"/>
        </w:rPr>
        <w:t xml:space="preserve"> au département  de la Comptabilité chez ZECODIAM SARLU 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 xml:space="preserve">Tâches accomplit avec </w:t>
      </w:r>
      <w:r>
        <w:rPr>
          <w:rFonts w:ascii="Times New Roman" w:hAnsi="Times New Roman" w:hint="default"/>
          <w:sz w:val="26"/>
          <w:szCs w:val="26"/>
        </w:rPr>
        <w:t>le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logiciel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SAGE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100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Gestion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commerciale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  <w:lang w:val="en-US"/>
        </w:rPr>
        <w:t>:</w:t>
      </w:r>
    </w:p>
    <w:p>
      <w:pPr>
        <w:pStyle w:val="style179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Documents des</w:t>
      </w:r>
      <w:r>
        <w:rPr>
          <w:rFonts w:ascii="Times New Roman" w:hAnsi="Times New Roman"/>
          <w:sz w:val="26"/>
          <w:szCs w:val="26"/>
        </w:rPr>
        <w:t xml:space="preserve"> achats  </w:t>
      </w:r>
      <w:r>
        <w:rPr>
          <w:rFonts w:ascii="Times New Roman" w:hAnsi="Times New Roman"/>
          <w:sz w:val="26"/>
          <w:szCs w:val="26"/>
        </w:rPr>
        <w:t>(Préparation</w:t>
      </w:r>
      <w:r>
        <w:rPr>
          <w:rFonts w:ascii="Times New Roman" w:hAnsi="Times New Roman"/>
          <w:sz w:val="26"/>
          <w:szCs w:val="26"/>
        </w:rPr>
        <w:t xml:space="preserve"> de commande, bon de commande, bon de retour et autres)</w:t>
      </w:r>
    </w:p>
    <w:p>
      <w:pPr>
        <w:pStyle w:val="style179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Documents de stocks </w:t>
      </w:r>
      <w:r>
        <w:rPr>
          <w:rFonts w:ascii="Times New Roman" w:hAnsi="Times New Roman"/>
          <w:sz w:val="26"/>
          <w:szCs w:val="26"/>
        </w:rPr>
        <w:t>(Mouvement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d'</w:t>
      </w:r>
      <w:r>
        <w:rPr>
          <w:rFonts w:ascii="Times New Roman" w:hAnsi="Times New Roman"/>
          <w:sz w:val="26"/>
          <w:szCs w:val="26"/>
          <w:lang w:val="en-US"/>
        </w:rPr>
        <w:t>e</w:t>
      </w:r>
      <w:r>
        <w:rPr>
          <w:rFonts w:ascii="Times New Roman" w:hAnsi="Times New Roman"/>
          <w:sz w:val="26"/>
          <w:szCs w:val="26"/>
        </w:rPr>
        <w:t xml:space="preserve">ntrée, de sortie et de transfert,  </w:t>
      </w:r>
      <w:r>
        <w:rPr>
          <w:rFonts w:ascii="Times New Roman" w:hAnsi="Times New Roman"/>
          <w:sz w:val="26"/>
          <w:szCs w:val="26"/>
        </w:rPr>
        <w:t>Dépréciation</w:t>
      </w:r>
      <w:r>
        <w:rPr>
          <w:rFonts w:ascii="Times New Roman" w:hAnsi="Times New Roman"/>
          <w:sz w:val="26"/>
          <w:szCs w:val="26"/>
        </w:rPr>
        <w:t xml:space="preserve"> de stock, ordre de fabrication et </w:t>
      </w:r>
      <w:r>
        <w:rPr>
          <w:rFonts w:ascii="Times New Roman" w:hAnsi="Times New Roman"/>
          <w:sz w:val="26"/>
          <w:szCs w:val="26"/>
        </w:rPr>
        <w:t>autres)</w:t>
      </w:r>
      <w:r>
        <w:rPr>
          <w:rFonts w:ascii="Times New Roman" w:hAnsi="Times New Roman"/>
          <w:sz w:val="26"/>
          <w:szCs w:val="26"/>
        </w:rPr>
        <w:t xml:space="preserve"> </w:t>
      </w:r>
    </w:p>
    <w:p>
      <w:pPr>
        <w:pStyle w:val="style179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Documents de ventes </w:t>
      </w:r>
      <w:r>
        <w:rPr>
          <w:rFonts w:ascii="Times New Roman" w:hAnsi="Times New Roman"/>
          <w:sz w:val="26"/>
          <w:szCs w:val="26"/>
        </w:rPr>
        <w:t>(Devis</w:t>
      </w:r>
      <w:r>
        <w:rPr>
          <w:rFonts w:ascii="Times New Roman" w:hAnsi="Times New Roman"/>
          <w:sz w:val="26"/>
          <w:szCs w:val="26"/>
        </w:rPr>
        <w:t>, bon de commande, bon de l</w:t>
      </w:r>
      <w:r>
        <w:rPr>
          <w:rFonts w:ascii="Times New Roman" w:hAnsi="Times New Roman"/>
          <w:sz w:val="26"/>
          <w:szCs w:val="26"/>
        </w:rPr>
        <w:t>ivraison, facture et autres)</w:t>
      </w:r>
    </w:p>
    <w:p>
      <w:pPr>
        <w:pStyle w:val="style179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Passation des écritures des mouvements de stock </w:t>
      </w:r>
    </w:p>
    <w:p>
      <w:pPr>
        <w:pStyle w:val="style179"/>
        <w:ind w:firstLine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Formation </w:t>
      </w:r>
      <w:r>
        <w:rPr>
          <w:rFonts w:ascii="Times New Roman" w:hAnsi="Times New Roman"/>
          <w:sz w:val="26"/>
          <w:szCs w:val="26"/>
        </w:rPr>
        <w:t>et connaissance de</w:t>
      </w:r>
      <w:r>
        <w:rPr>
          <w:rFonts w:ascii="Times New Roman" w:hAnsi="Times New Roman"/>
          <w:sz w:val="26"/>
          <w:szCs w:val="26"/>
        </w:rPr>
        <w:t xml:space="preserve"> la comptabilité OHADA </w:t>
      </w:r>
    </w:p>
    <w:p>
      <w:pPr>
        <w:pStyle w:val="style179"/>
        <w:ind w:firstLine="0"/>
        <w:rPr/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De 18 Juillet 2016 au 27 Mai 2021 : engagé au poste de chargé de clientèle dépôt et crédi chez Advans Banque Congo :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Prospection clients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potentiels</w:t>
      </w:r>
      <w:r>
        <w:rPr>
          <w:rFonts w:ascii="Times New Roman" w:hAnsi="Times New Roman"/>
          <w:color w:val="000000"/>
          <w:sz w:val="26"/>
          <w:szCs w:val="26"/>
        </w:rPr>
        <w:t xml:space="preserve"> crédits et dépôts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sur terrain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Visites au lieu d'activité et domicile des clients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Analyses de dossiers crédits </w:t>
      </w:r>
      <w:r>
        <w:rPr>
          <w:rFonts w:ascii="Times New Roman" w:hAnsi="Times New Roman"/>
          <w:color w:val="000000"/>
          <w:sz w:val="26"/>
          <w:szCs w:val="26"/>
        </w:rPr>
        <w:t>(qualitative</w:t>
      </w:r>
      <w:r>
        <w:rPr>
          <w:rFonts w:ascii="Times New Roman" w:hAnsi="Times New Roman"/>
          <w:color w:val="000000"/>
          <w:sz w:val="26"/>
          <w:szCs w:val="26"/>
        </w:rPr>
        <w:t>, quantitative et déceler les risques)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Présentation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</w:t>
      </w:r>
      <w:r>
        <w:rPr>
          <w:rFonts w:ascii="Times New Roman" w:hAnsi="Times New Roman"/>
          <w:color w:val="000000"/>
          <w:sz w:val="26"/>
          <w:szCs w:val="26"/>
        </w:rPr>
        <w:t xml:space="preserve"> et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discussions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</w:rPr>
        <w:t>de dossiers clients au comité de crédit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Suivi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s</w:t>
      </w:r>
      <w:r>
        <w:rPr>
          <w:rFonts w:ascii="Times New Roman" w:hAnsi="Times New Roman"/>
          <w:color w:val="000000"/>
          <w:sz w:val="26"/>
          <w:szCs w:val="26"/>
        </w:rPr>
        <w:t xml:space="preserve"> clients dans le </w:t>
      </w:r>
      <w:r>
        <w:rPr>
          <w:rFonts w:ascii="Times New Roman" w:hAnsi="Times New Roman"/>
          <w:color w:val="000000"/>
          <w:sz w:val="26"/>
          <w:szCs w:val="26"/>
        </w:rPr>
        <w:t xml:space="preserve">portefeuille de crédit </w:t>
      </w:r>
      <w:r>
        <w:rPr>
          <w:rFonts w:ascii="Times New Roman" w:hAnsi="Times New Roman"/>
          <w:color w:val="000000"/>
          <w:sz w:val="26"/>
          <w:szCs w:val="26"/>
        </w:rPr>
        <w:t>(plus</w:t>
      </w:r>
      <w:r>
        <w:rPr>
          <w:rFonts w:ascii="Times New Roman" w:hAnsi="Times New Roman"/>
          <w:color w:val="000000"/>
          <w:sz w:val="26"/>
          <w:szCs w:val="26"/>
        </w:rPr>
        <w:t xml:space="preserve"> de 100 clients)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Conseillère</w:t>
      </w:r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financier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Recouvrement de clients en impayés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De 18 Févier 2016 au 18 Juillet 2017 : Contrat à durée déterminé chez Advans Banque Congo au poste de Chargé de Clientèle crédit dépôt </w:t>
      </w:r>
      <w:r>
        <w:rPr>
          <w:rFonts w:ascii="Times New Roman" w:hAnsi="Times New Roman"/>
          <w:color w:val="000000"/>
          <w:sz w:val="26"/>
          <w:szCs w:val="26"/>
          <w:lang w:val="en-US"/>
        </w:rPr>
        <w:t>.</w:t>
      </w:r>
    </w:p>
    <w:p>
      <w:pPr>
        <w:pStyle w:val="style179"/>
        <w:numPr>
          <w:ilvl w:val="0"/>
          <w:numId w:val="0"/>
        </w:numPr>
        <w:ind w:left="720" w:firstLine="0"/>
        <w:jc w:val="both"/>
        <w:rPr>
          <w:rFonts w:ascii="Times New Roman" w:hAnsi="Times New Roman"/>
          <w:color w:val="000000"/>
          <w:sz w:val="26"/>
          <w:szCs w:val="26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Du 02 Ao</w:t>
      </w:r>
      <w:r>
        <w:rPr>
          <w:rFonts w:ascii="Times New Roman" w:hAnsi="Times New Roman"/>
          <w:color w:val="000000"/>
          <w:sz w:val="26"/>
          <w:szCs w:val="26"/>
        </w:rPr>
        <w:t>ût 2015 au 02 Février 2016 : Stage effectué chez Ecobank Rdc au poste de Compliance officer et Assistante à la clientèle :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Contrôle de dossiers d'ouverture de compte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Contrôle des bordereaux des opérations de caisse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Accueil et orientation des clients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Ouvert</w:t>
      </w:r>
      <w:r>
        <w:rPr>
          <w:rFonts w:ascii="Times New Roman" w:hAnsi="Times New Roman"/>
          <w:color w:val="000000"/>
          <w:sz w:val="26"/>
          <w:szCs w:val="26"/>
        </w:rPr>
        <w:t>ure de compte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D'Août 2011 en Mars 2014 : Expérience professionnel chez FLYCAA au service commercial :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Agent call centre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Agent de réservation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  <w:lang w:val="en-US"/>
        </w:rPr>
        <w:t>Vente des billets en ligne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Agent PTA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</w:p>
    <w:p>
      <w:pPr>
        <w:pStyle w:val="style179"/>
        <w:numPr>
          <w:ilvl w:val="0"/>
          <w:numId w:val="3"/>
        </w:numPr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Du 01 Juillet 2011 au 01 Août 2011 : Stage academique chez FLYCAA :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Département comlercial</w:t>
      </w:r>
    </w:p>
    <w:p>
      <w:pPr>
        <w:pStyle w:val="style179"/>
        <w:ind w:firstLine="0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Département </w:t>
      </w:r>
      <w:r>
        <w:rPr>
          <w:rFonts w:ascii="Times New Roman" w:hAnsi="Times New Roman"/>
          <w:color w:val="000000"/>
          <w:sz w:val="26"/>
          <w:szCs w:val="26"/>
        </w:rPr>
        <w:t>de la comptabilité </w:t>
      </w:r>
    </w:p>
    <w:p>
      <w:pPr>
        <w:pStyle w:val="style179"/>
        <w:ind w:firstLine="0"/>
        <w:jc w:val="both"/>
        <w:rPr>
          <w:rFonts w:ascii="Times New Roman" w:hAnsi="Times New Roman"/>
          <w:sz w:val="28"/>
          <w:szCs w:val="26"/>
        </w:rPr>
      </w:pPr>
    </w:p>
    <w:p>
      <w:pPr>
        <w:pStyle w:val="style4100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40382d"/>
          <w:sz w:val="26"/>
          <w:szCs w:val="26"/>
        </w:rPr>
      </w:pPr>
      <w:r>
        <w:rPr>
          <w:rFonts w:ascii="Times New Roman" w:hAnsi="Times New Roman"/>
          <w:sz w:val="28"/>
          <w:szCs w:val="26"/>
        </w:rPr>
        <w:t>Compétences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Times New Roman" w:hAnsi="Times New Roman"/>
          <w:color w:val="40382d"/>
          <w:sz w:val="26"/>
          <w:szCs w:val="26"/>
        </w:rPr>
      </w:pPr>
    </w:p>
    <w:p>
      <w:pPr>
        <w:pStyle w:val="style0"/>
        <w:spacing w:lineRule="auto" w:line="240"/>
        <w:ind w:firstLine="284"/>
        <w:jc w:val="both"/>
        <w:rPr>
          <w:rFonts w:ascii="Times New Roman" w:hAnsi="Times New Roman"/>
          <w:color w:val="40382d"/>
          <w:sz w:val="26"/>
          <w:szCs w:val="26"/>
        </w:rPr>
      </w:pPr>
      <w:r>
        <w:rPr>
          <w:rFonts w:ascii="Times New Roman" w:hAnsi="Times New Roman"/>
          <w:color w:val="40382d"/>
          <w:sz w:val="26"/>
          <w:szCs w:val="26"/>
        </w:rPr>
        <w:t>Je possède tous les atouts qui me permettront de réussir dans le rôle que vous voudrez bien me confier.</w:t>
      </w:r>
    </w:p>
    <w:p>
      <w:pPr>
        <w:pStyle w:val="style0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  <w:color w:val="40382d"/>
          <w:sz w:val="26"/>
          <w:szCs w:val="26"/>
        </w:rPr>
      </w:pPr>
      <w:r>
        <w:rPr>
          <w:rFonts w:ascii="Times New Roman" w:hAnsi="Times New Roman"/>
          <w:color w:val="40382d"/>
          <w:sz w:val="26"/>
          <w:szCs w:val="26"/>
        </w:rPr>
        <w:t>Motivation ; Rigueur et facilité dans la communication;</w:t>
      </w:r>
    </w:p>
    <w:p>
      <w:pPr>
        <w:pStyle w:val="style0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  <w:color w:val="40382d"/>
          <w:sz w:val="26"/>
          <w:szCs w:val="26"/>
        </w:rPr>
      </w:pPr>
      <w:r>
        <w:rPr>
          <w:rFonts w:ascii="Times New Roman" w:hAnsi="Times New Roman"/>
          <w:color w:val="40382d"/>
          <w:sz w:val="26"/>
          <w:szCs w:val="26"/>
        </w:rPr>
        <w:t>Capable de travaillé sous pression et en équipe ;</w:t>
      </w:r>
    </w:p>
    <w:p>
      <w:pPr>
        <w:pStyle w:val="style0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  <w:color w:val="40382d"/>
          <w:sz w:val="26"/>
          <w:szCs w:val="26"/>
        </w:rPr>
      </w:pPr>
      <w:r>
        <w:rPr>
          <w:rFonts w:ascii="Times New Roman" w:hAnsi="Times New Roman"/>
          <w:color w:val="40382d"/>
          <w:sz w:val="26"/>
          <w:szCs w:val="26"/>
        </w:rPr>
        <w:t>Gestion des pl</w:t>
      </w:r>
      <w:r>
        <w:rPr>
          <w:rFonts w:ascii="Times New Roman" w:hAnsi="Times New Roman"/>
          <w:color w:val="40382d"/>
          <w:sz w:val="26"/>
          <w:szCs w:val="26"/>
        </w:rPr>
        <w:t>usieurs tâches;</w:t>
      </w:r>
    </w:p>
    <w:p>
      <w:pPr>
        <w:pStyle w:val="style0"/>
        <w:numPr>
          <w:ilvl w:val="0"/>
          <w:numId w:val="5"/>
        </w:numPr>
        <w:spacing w:lineRule="auto" w:line="240"/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color w:val="40382d"/>
          <w:sz w:val="26"/>
          <w:szCs w:val="26"/>
        </w:rPr>
        <w:t>Bonne maitrise de loutil i</w:t>
      </w:r>
      <w:r>
        <w:rPr>
          <w:rFonts w:ascii="Times New Roman" w:hAnsi="Times New Roman"/>
          <w:color w:val="40382d"/>
          <w:sz w:val="26"/>
          <w:szCs w:val="26"/>
          <w:lang w:val="en-US"/>
        </w:rPr>
        <w:t>informatique</w:t>
      </w:r>
    </w:p>
    <w:p>
      <w:pPr>
        <w:pStyle w:val="style0"/>
        <w:numPr>
          <w:ilvl w:val="0"/>
          <w:numId w:val="0"/>
        </w:numPr>
        <w:spacing w:lineRule="auto" w:line="240"/>
        <w:ind w:left="644" w:firstLine="0"/>
        <w:jc w:val="both"/>
        <w:rPr>
          <w:rFonts w:ascii="Times New Roman" w:hAnsi="Times New Roman"/>
          <w:sz w:val="28"/>
          <w:szCs w:val="26"/>
        </w:rPr>
      </w:pPr>
    </w:p>
    <w:p>
      <w:pPr>
        <w:pStyle w:val="style4100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color w:val="564b3c"/>
          <w:sz w:val="26"/>
          <w:szCs w:val="26"/>
        </w:rPr>
      </w:pPr>
      <w:r>
        <w:rPr>
          <w:rFonts w:ascii="Times New Roman" w:hAnsi="Times New Roman"/>
          <w:sz w:val="28"/>
          <w:szCs w:val="26"/>
        </w:rPr>
        <w:t>Cursus</w:t>
      </w:r>
    </w:p>
    <w:p>
      <w:pPr>
        <w:pStyle w:val="style4100"/>
        <w:numPr>
          <w:ilvl w:val="0"/>
          <w:numId w:val="0"/>
        </w:numPr>
        <w:spacing w:lineRule="auto" w:line="360"/>
        <w:jc w:val="both"/>
        <w:rPr>
          <w:rFonts w:ascii="Times New Roman" w:hAnsi="Times New Roman"/>
          <w:color w:val="564b3c"/>
          <w:sz w:val="26"/>
          <w:szCs w:val="26"/>
        </w:rPr>
      </w:pPr>
    </w:p>
    <w:p>
      <w:pPr>
        <w:pStyle w:val="style4100"/>
        <w:numPr>
          <w:ilvl w:val="0"/>
          <w:numId w:val="0"/>
        </w:numPr>
        <w:spacing w:lineRule="auto" w:line="360"/>
        <w:jc w:val="both"/>
        <w:rPr>
          <w:rFonts w:ascii="Times New Roman" w:hAnsi="Times New Roman"/>
          <w:color w:val="564b3c"/>
          <w:sz w:val="26"/>
          <w:szCs w:val="26"/>
        </w:rPr>
      </w:pPr>
      <w:r>
        <w:rPr>
          <w:rFonts w:ascii="Times New Roman" w:hAnsi="Times New Roman"/>
          <w:color w:val="564b3c"/>
          <w:sz w:val="26"/>
          <w:szCs w:val="26"/>
        </w:rPr>
        <w:t>2014 : Licencié en  Finance et Développement à la faculté d'Economie et Développement à l'Université Catholique du Cong « UCC » en sigle ;</w:t>
      </w:r>
    </w:p>
    <w:p>
      <w:pPr>
        <w:pStyle w:val="style4102"/>
        <w:numPr>
          <w:ilvl w:val="0"/>
          <w:numId w:val="7"/>
        </w:numPr>
        <w:jc w:val="both"/>
        <w:rPr>
          <w:rFonts w:ascii="Times New Roman" w:hAnsi="Times New Roman"/>
          <w:b/>
          <w:color w:val="564b3c"/>
          <w:sz w:val="26"/>
          <w:szCs w:val="26"/>
        </w:rPr>
      </w:pPr>
      <w:r>
        <w:rPr>
          <w:rFonts w:ascii="Times New Roman" w:hAnsi="Times New Roman"/>
          <w:b/>
          <w:color w:val="564b3c"/>
          <w:sz w:val="26"/>
          <w:szCs w:val="26"/>
        </w:rPr>
        <w:t>2012 :</w:t>
      </w:r>
      <w:r>
        <w:rPr>
          <w:rFonts w:ascii="Times New Roman" w:hAnsi="Times New Roman"/>
          <w:color w:val="564b3c"/>
          <w:sz w:val="26"/>
          <w:szCs w:val="26"/>
        </w:rPr>
        <w:t xml:space="preserve"> Gradué en Economie et Développement à l'</w:t>
      </w:r>
      <w:r>
        <w:rPr>
          <w:rFonts w:ascii="Times New Roman" w:hAnsi="Times New Roman"/>
          <w:color w:val="564b3c"/>
          <w:sz w:val="26"/>
          <w:szCs w:val="26"/>
        </w:rPr>
        <w:t xml:space="preserve">Université Catholique du Congo </w:t>
      </w:r>
      <w:r>
        <w:rPr>
          <w:rFonts w:ascii="Times New Roman" w:hAnsi="Times New Roman"/>
          <w:b/>
          <w:color w:val="564b3c"/>
          <w:sz w:val="26"/>
          <w:szCs w:val="26"/>
        </w:rPr>
        <w:t>« UCC »</w:t>
      </w:r>
      <w:r>
        <w:rPr>
          <w:rFonts w:ascii="Times New Roman" w:hAnsi="Times New Roman"/>
          <w:color w:val="564b3c"/>
          <w:sz w:val="26"/>
          <w:szCs w:val="26"/>
        </w:rPr>
        <w:t xml:space="preserve"> en sigle ;</w:t>
      </w:r>
    </w:p>
    <w:p>
      <w:pPr>
        <w:pStyle w:val="style4102"/>
        <w:numPr>
          <w:ilvl w:val="0"/>
          <w:numId w:val="7"/>
        </w:numPr>
        <w:jc w:val="both"/>
        <w:rPr>
          <w:rFonts w:ascii="Times New Roman" w:hAnsi="Times New Roman"/>
          <w:b/>
          <w:color w:val="564b3c"/>
          <w:sz w:val="26"/>
          <w:szCs w:val="26"/>
        </w:rPr>
      </w:pPr>
      <w:r>
        <w:rPr>
          <w:rFonts w:ascii="Times New Roman" w:hAnsi="Times New Roman"/>
          <w:b/>
          <w:color w:val="564b3c"/>
          <w:sz w:val="26"/>
          <w:szCs w:val="26"/>
        </w:rPr>
        <w:t>2007 :</w:t>
      </w:r>
      <w:r>
        <w:rPr>
          <w:rFonts w:ascii="Times New Roman" w:hAnsi="Times New Roman"/>
          <w:color w:val="564b3c"/>
          <w:sz w:val="26"/>
          <w:szCs w:val="26"/>
        </w:rPr>
        <w:t xml:space="preserve"> Diplômé dEtat à l'Institut Saint Kizito à Kinshasa, section : Scientifique, option : Biologie Chimie ;</w:t>
      </w:r>
    </w:p>
    <w:p>
      <w:pPr>
        <w:pStyle w:val="style4102"/>
        <w:numPr>
          <w:ilvl w:val="0"/>
          <w:numId w:val="7"/>
        </w:numPr>
        <w:jc w:val="both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b/>
          <w:color w:val="564b3c"/>
          <w:sz w:val="26"/>
          <w:szCs w:val="26"/>
        </w:rPr>
        <w:t>2006 :</w:t>
      </w:r>
      <w:r>
        <w:rPr>
          <w:rFonts w:ascii="Times New Roman" w:hAnsi="Times New Roman"/>
          <w:color w:val="564b3c"/>
          <w:sz w:val="26"/>
          <w:szCs w:val="26"/>
        </w:rPr>
        <w:t xml:space="preserve"> Certificat détude primaire au Groupe scolaire M'famiale le Bambino à Kinshasa.</w:t>
      </w:r>
    </w:p>
    <w:p>
      <w:pPr>
        <w:pStyle w:val="style4100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8"/>
          <w:szCs w:val="26"/>
        </w:rPr>
        <w:t>Autres f</w:t>
      </w:r>
      <w:r>
        <w:rPr>
          <w:rFonts w:ascii="Times New Roman" w:hAnsi="Times New Roman"/>
          <w:sz w:val="28"/>
          <w:szCs w:val="26"/>
        </w:rPr>
        <w:t>ormations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Formation professionnelle pour le poste du chargé de crédit chez Advans Banque Congo pendant un mois en 2016 ;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Formation de 6 mois au programme jeune banquier chez Procredit Bank Congo en 2014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Word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Excel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Internet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Courriel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Unix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Videocom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CRM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Orbit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Sage 100 Gestion commerciale </w:t>
      </w:r>
      <w:r>
        <w:rPr>
          <w:rFonts w:ascii="Times New Roman" w:hAnsi="Times New Roman"/>
          <w:sz w:val="26"/>
          <w:szCs w:val="26"/>
          <w:lang w:val="en-US"/>
        </w:rPr>
        <w:t>(GESCOM)</w:t>
      </w:r>
    </w:p>
    <w:p>
      <w:pPr>
        <w:pStyle w:val="style0"/>
        <w:spacing w:after="0" w:lineRule="auto" w:line="276"/>
        <w:ind w:left="284" w:hanging="284"/>
        <w:jc w:val="both"/>
        <w:rPr/>
      </w:pPr>
    </w:p>
    <w:p>
      <w:pPr>
        <w:pStyle w:val="style0"/>
        <w:spacing w:after="0" w:lineRule="auto" w:line="276"/>
        <w:jc w:val="both"/>
        <w:rPr/>
      </w:pPr>
      <w:r>
        <w:rPr>
          <w:rFonts w:ascii="Cambria" w:cs="Cambria" w:eastAsia="Maiandra GD" w:hAnsi="Cambria" w:hint="default"/>
          <w:color w:val="000000"/>
          <w:sz w:val="24"/>
        </w:rPr>
        <w:t xml:space="preserve">    </w:t>
      </w:r>
    </w:p>
    <w:p>
      <w:pPr>
        <w:pStyle w:val="style0"/>
        <w:ind w:left="0" w:firstLine="0"/>
        <w:jc w:val="both"/>
        <w:rPr/>
      </w:pPr>
      <w:r>
        <w:rPr>
          <w:rFonts w:ascii="Times New Roman" w:hAnsi="Times New Roman" w:hint="default"/>
          <w:sz w:val="26"/>
          <w:szCs w:val="26"/>
        </w:rPr>
        <w:t>Rédactions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dont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je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suis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auteur</w:t>
      </w:r>
      <w:r>
        <w:rPr>
          <w:rFonts w:ascii="Times New Roman" w:hAnsi="Times New Roman" w:hint="default"/>
          <w:sz w:val="26"/>
          <w:szCs w:val="26"/>
        </w:rPr>
        <w:t xml:space="preserve"> </w:t>
      </w:r>
      <w:r>
        <w:rPr>
          <w:rFonts w:ascii="Times New Roman" w:hAnsi="Times New Roman" w:hint="default"/>
          <w:sz w:val="26"/>
          <w:szCs w:val="26"/>
        </w:rPr>
        <w:t>:</w:t>
      </w:r>
    </w:p>
    <w:p>
      <w:pPr>
        <w:pStyle w:val="style179"/>
        <w:ind w:left="0" w:firstLine="0"/>
        <w:jc w:val="both"/>
        <w:rPr>
          <w:rFonts w:ascii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Évaluation de l'application de la Taxe sur la Valeur Ajoutée en RDC de 2012 à 2013 </w:t>
      </w:r>
      <w:r>
        <w:rPr>
          <w:rFonts w:ascii="Times New Roman" w:hAnsi="Times New Roman"/>
          <w:sz w:val="26"/>
          <w:szCs w:val="26"/>
        </w:rPr>
        <w:t>(Mémoire</w:t>
      </w:r>
      <w:r>
        <w:rPr>
          <w:rFonts w:ascii="Times New Roman" w:hAnsi="Times New Roman"/>
          <w:sz w:val="26"/>
          <w:szCs w:val="26"/>
        </w:rPr>
        <w:t xml:space="preserve"> de Licence </w:t>
      </w:r>
      <w:r>
        <w:rPr>
          <w:rFonts w:ascii="Times New Roman" w:hAnsi="Times New Roman"/>
          <w:sz w:val="26"/>
          <w:szCs w:val="26"/>
        </w:rPr>
        <w:t>2014)</w:t>
      </w:r>
      <w:r>
        <w:rPr>
          <w:rFonts w:ascii="Times New Roman" w:hAnsi="Times New Roman"/>
          <w:sz w:val="26"/>
          <w:szCs w:val="26"/>
        </w:rPr>
        <w:t>;</w:t>
      </w:r>
    </w:p>
    <w:p>
      <w:pPr>
        <w:pStyle w:val="style179"/>
        <w:numPr>
          <w:ilvl w:val="0"/>
          <w:numId w:val="4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L'apport des recettes fiscales de la Direction Générale des Impôts dans </w:t>
      </w:r>
      <w:r>
        <w:rPr>
          <w:rFonts w:ascii="Times New Roman" w:hAnsi="Times New Roman"/>
          <w:sz w:val="26"/>
          <w:szCs w:val="26"/>
        </w:rPr>
        <w:t xml:space="preserve">le budget de l'État de 2006 à 2009 </w:t>
      </w:r>
      <w:r>
        <w:rPr>
          <w:rFonts w:ascii="Times New Roman" w:hAnsi="Times New Roman"/>
          <w:sz w:val="26"/>
          <w:szCs w:val="26"/>
        </w:rPr>
        <w:t>(Travail</w:t>
      </w:r>
      <w:r>
        <w:rPr>
          <w:rFonts w:ascii="Times New Roman" w:hAnsi="Times New Roman"/>
          <w:sz w:val="26"/>
          <w:szCs w:val="26"/>
        </w:rPr>
        <w:t xml:space="preserve"> de fin de cycle </w:t>
      </w:r>
      <w:r>
        <w:rPr>
          <w:rFonts w:ascii="Times New Roman" w:hAnsi="Times New Roman"/>
          <w:sz w:val="26"/>
          <w:szCs w:val="26"/>
        </w:rPr>
        <w:t>2012)</w:t>
      </w:r>
      <w:r>
        <w:rPr>
          <w:rFonts w:ascii="Times New Roman" w:hAnsi="Times New Roman"/>
          <w:sz w:val="26"/>
          <w:szCs w:val="26"/>
        </w:rPr>
        <w:t>.</w:t>
      </w:r>
    </w:p>
    <w:p>
      <w:pPr>
        <w:pStyle w:val="style179"/>
        <w:spacing w:after="0"/>
        <w:ind w:left="0" w:firstLine="0"/>
        <w:rPr>
          <w:rFonts w:ascii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spacing w:after="0" w:lineRule="auto" w:line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Références </w:t>
      </w:r>
    </w:p>
    <w:p>
      <w:pPr>
        <w:pStyle w:val="style0"/>
        <w:tabs>
          <w:tab w:val="left" w:leader="none" w:pos="0"/>
        </w:tabs>
        <w:spacing w:after="0" w:lineRule="auto" w:line="360"/>
        <w:ind w:left="360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0"/>
        <w:gridCol w:w="4654"/>
      </w:tblGrid>
      <w:tr>
        <w:trPr>
          <w:trHeight w:val="392" w:hRule="atLeast"/>
        </w:trPr>
        <w:tc>
          <w:tcPr>
            <w:tcW w:w="5230" w:type="dxa"/>
            <w:tcBorders/>
            <w:shd w:val="clear" w:color="auto" w:fill="auto"/>
          </w:tcPr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sz w:val="26"/>
                <w:szCs w:val="26"/>
              </w:rPr>
            </w:pPr>
          </w:p>
          <w:p>
            <w:pPr>
              <w:pStyle w:val="style0"/>
              <w:spacing w:after="0" w:lineRule="auto" w:line="276"/>
              <w:rPr>
                <w:rFonts w:ascii="Cambria" w:cs="Cambria" w:eastAsia="Maiandra GD" w:hAnsi="Cambria"/>
                <w:b/>
                <w:bCs/>
                <w:sz w:val="26"/>
                <w:szCs w:val="26"/>
              </w:rPr>
            </w:pPr>
          </w:p>
        </w:tc>
        <w:tc>
          <w:tcPr>
            <w:tcW w:w="4654" w:type="dxa"/>
            <w:tcBorders/>
            <w:shd w:val="clear" w:color="auto" w:fill="auto"/>
          </w:tcPr>
          <w:p>
            <w:pPr>
              <w:pStyle w:val="style0"/>
              <w:spacing w:after="0" w:lineRule="auto" w:line="276"/>
              <w:ind w:left="284" w:hanging="284"/>
              <w:jc w:val="both"/>
              <w:rPr>
                <w:rFonts w:ascii="Cambria" w:cs="Cambria" w:eastAsia="Maiandra GD" w:hAnsi="Cambria"/>
                <w:color w:val="000000"/>
                <w:sz w:val="24"/>
              </w:rPr>
            </w:pPr>
            <w:r>
              <w:rPr>
                <w:rFonts w:ascii="Cambria" w:cs="Cambria" w:eastAsia="Maiandra GD" w:hAnsi="Cambria"/>
                <w:b/>
                <w:bCs/>
                <w:color w:val="ff0000"/>
                <w:sz w:val="24"/>
              </w:rPr>
              <w:t xml:space="preserve">     </w:t>
            </w:r>
          </w:p>
          <w:p>
            <w:pPr>
              <w:pStyle w:val="style0"/>
              <w:spacing w:after="0" w:lineRule="auto" w:line="276"/>
              <w:ind w:left="284" w:hanging="284"/>
              <w:jc w:val="both"/>
              <w:rPr/>
            </w:pPr>
          </w:p>
        </w:tc>
      </w:tr>
    </w:tbl>
    <w:p>
      <w:pPr>
        <w:pStyle w:val="style179"/>
        <w:spacing w:after="0"/>
        <w:ind w:left="0" w:firstLine="0"/>
        <w:rPr>
          <w:rFonts w:ascii="Times New Roman" w:hAnsi="Times New Roman"/>
          <w:sz w:val="26"/>
          <w:szCs w:val="2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70"/>
        <w:gridCol w:w="4714"/>
      </w:tblGrid>
      <w:tr>
        <w:trPr>
          <w:trHeight w:val="874" w:hRule="atLeast"/>
        </w:trPr>
        <w:tc>
          <w:tcPr>
            <w:tcW w:w="5170" w:type="dxa"/>
            <w:tcBorders/>
            <w:shd w:val="clear" w:color="auto" w:fill="auto"/>
          </w:tcPr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  <w:t>Mr Lewis</w:t>
            </w:r>
          </w:p>
        </w:tc>
        <w:tc>
          <w:tcPr>
            <w:tcW w:w="4713" w:type="dxa"/>
            <w:tcBorders/>
            <w:shd w:val="clear" w:color="auto" w:fill="auto"/>
          </w:tcPr>
          <w:p>
            <w:pPr>
              <w:pStyle w:val="style0"/>
              <w:spacing w:after="0" w:lineRule="auto" w:line="276"/>
              <w:ind w:left="284" w:hanging="284"/>
              <w:jc w:val="both"/>
              <w:rPr>
                <w:rFonts w:cs="Cambria" w:eastAsia="Maiandra GD" w:hAnsi="Cambria" w:hint="default"/>
                <w:b w:val="false"/>
                <w:bCs w:val="false"/>
                <w:color w:val="000000"/>
                <w:sz w:val="26"/>
                <w:szCs w:val="26"/>
                <w:lang w:val="en-US"/>
              </w:rPr>
            </w:pPr>
            <w:r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  <w:t xml:space="preserve">Manager 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6"/>
                <w:szCs w:val="26"/>
                <w:lang w:val="en-US"/>
              </w:rPr>
              <w:t>chez Activa-Vie RDC:</w:t>
            </w:r>
          </w:p>
          <w:p>
            <w:pPr>
              <w:pStyle w:val="style0"/>
              <w:spacing w:after="0" w:lineRule="auto" w:line="276"/>
              <w:ind w:left="284" w:hanging="284"/>
              <w:jc w:val="both"/>
              <w:rPr>
                <w:rFonts w:cs="Cambria" w:eastAsia="Maiandra GD" w:hAnsi="Cambria" w:hint="default"/>
                <w:b w:val="false"/>
                <w:bCs w:val="false"/>
                <w:color w:val="000000"/>
                <w:sz w:val="26"/>
                <w:szCs w:val="26"/>
                <w:lang w:val="en-US"/>
              </w:rPr>
            </w:pP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6"/>
                <w:szCs w:val="26"/>
                <w:lang w:val="en-US"/>
              </w:rPr>
              <w:t>Tel. (+243) 820642717</w:t>
            </w:r>
          </w:p>
        </w:tc>
      </w:tr>
      <w:tr>
        <w:tblPrEx/>
        <w:trPr>
          <w:trHeight w:val="874" w:hRule="atLeast"/>
        </w:trPr>
        <w:tc>
          <w:tcPr>
            <w:tcW w:w="5170" w:type="dxa"/>
            <w:tcBorders/>
            <w:shd w:val="clear" w:color="auto" w:fill="auto"/>
          </w:tcPr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</w:pPr>
          </w:p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/>
            </w:pPr>
            <w:r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  <w:t>Mme</w:t>
            </w:r>
            <w:r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  <w:t>SETI</w:t>
            </w:r>
            <w:r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b/>
                <w:bCs/>
                <w:color w:val="000000"/>
                <w:sz w:val="26"/>
                <w:szCs w:val="26"/>
                <w:lang w:val="en-US"/>
              </w:rPr>
              <w:t>Rosa</w:t>
            </w:r>
          </w:p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cs="Cambria" w:eastAsia="Maiandra GD" w:hAnsi="Cambria"/>
                <w:b/>
                <w:bCs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4713" w:type="dxa"/>
            <w:tcBorders/>
            <w:shd w:val="clear" w:color="auto" w:fill="auto"/>
          </w:tcPr>
          <w:p>
            <w:pPr>
              <w:pStyle w:val="style0"/>
              <w:spacing w:after="0" w:lineRule="auto" w:line="276"/>
              <w:ind w:left="284" w:hanging="284"/>
              <w:jc w:val="both"/>
              <w:rPr/>
            </w:pPr>
            <w:r>
              <w:rPr>
                <w:rFonts w:cs="Cambria" w:eastAsia="Maiandra GD" w:hAnsi="Cambria" w:hint="default"/>
                <w:b/>
                <w:bCs/>
                <w:color w:val="000000"/>
                <w:sz w:val="24"/>
                <w:lang w:val="en-US"/>
              </w:rPr>
              <w:t>Branch</w:t>
            </w:r>
            <w:r>
              <w:rPr>
                <w:rFonts w:cs="Cambria" w:eastAsia="Maiandra GD" w:hAnsi="Cambria" w:hint="default"/>
                <w:b/>
                <w:bCs/>
                <w:color w:val="000000"/>
                <w:sz w:val="24"/>
                <w:lang w:val="en-US"/>
              </w:rPr>
              <w:t xml:space="preserve"> </w:t>
            </w:r>
            <w:r>
              <w:rPr>
                <w:rFonts w:ascii="Cambria" w:cs="Cambria" w:eastAsia="Maiandra GD" w:hAnsi="Cambria" w:hint="default"/>
                <w:b/>
                <w:bCs/>
                <w:color w:val="000000"/>
                <w:sz w:val="24"/>
              </w:rPr>
              <w:t>Manager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chez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Sun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u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assurance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IARD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R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DC</w:t>
            </w:r>
          </w:p>
          <w:p>
            <w:pPr>
              <w:pStyle w:val="style0"/>
              <w:spacing w:after="0" w:lineRule="auto" w:line="276"/>
              <w:jc w:val="both"/>
              <w:rPr/>
            </w:pP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   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E-mail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: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 </w:t>
            </w:r>
          </w:p>
          <w:p>
            <w:pPr>
              <w:pStyle w:val="style0"/>
              <w:spacing w:after="0" w:lineRule="auto" w:line="276"/>
              <w:jc w:val="both"/>
              <w:rPr/>
            </w:pP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set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i.wozombo@sunu-group.c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>om</w:t>
            </w:r>
            <w:r>
              <w:rPr>
                <w:rFonts w:cs="Cambria" w:eastAsia="Maiandra GD" w:hAnsi="Cambria" w:hint="default"/>
                <w:color w:val="000000"/>
                <w:sz w:val="24"/>
                <w:lang w:val="en-US"/>
              </w:rPr>
              <w:t xml:space="preserve"> </w:t>
            </w:r>
          </w:p>
          <w:p>
            <w:pPr>
              <w:pStyle w:val="style0"/>
              <w:spacing w:after="0" w:lineRule="auto" w:line="276"/>
              <w:jc w:val="both"/>
              <w:rPr/>
            </w:pP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>Tel.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>(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>+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>24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>3)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 xml:space="preserve"> </w:t>
            </w:r>
            <w:r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  <w:t>841363037</w:t>
            </w:r>
          </w:p>
          <w:p>
            <w:pPr>
              <w:pStyle w:val="style0"/>
              <w:spacing w:after="0" w:lineRule="auto" w:line="276"/>
              <w:ind w:left="284" w:hanging="284"/>
              <w:jc w:val="both"/>
              <w:rPr>
                <w:rFonts w:cs="Cambria" w:eastAsia="Maiandra GD" w:hAnsi="Cambria" w:hint="default"/>
                <w:b/>
                <w:bCs/>
                <w:color w:val="000000"/>
                <w:sz w:val="24"/>
                <w:lang w:val="en-US"/>
              </w:rPr>
            </w:pPr>
          </w:p>
        </w:tc>
      </w:tr>
      <w:tr>
        <w:tblPrEx/>
        <w:trPr>
          <w:trHeight w:val="874" w:hRule="atLeast"/>
        </w:trPr>
        <w:tc>
          <w:tcPr>
            <w:tcW w:w="5170" w:type="dxa"/>
            <w:tcBorders/>
            <w:shd w:val="clear" w:color="auto" w:fill="auto"/>
          </w:tcPr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cs="Cambria" w:eastAsia="Maiandra GD" w:hAnsi="Cambria"/>
                <w:b/>
                <w:bCs/>
                <w:color w:val="000000"/>
                <w:sz w:val="26"/>
                <w:szCs w:val="26"/>
                <w:lang w:val="en-US"/>
              </w:rPr>
            </w:pPr>
          </w:p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ascii="Cambria" w:cs="Cambria" w:eastAsia="Maiandra GD" w:hAnsi="Cambria" w:hint="default"/>
                <w:b/>
                <w:bCs/>
                <w:color w:val="000000"/>
                <w:sz w:val="26"/>
                <w:szCs w:val="26"/>
              </w:rPr>
            </w:pPr>
          </w:p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mbria" w:cs="Cambria" w:eastAsia="Maiandra GD" w:hAnsi="Cambria" w:hint="default"/>
                <w:b/>
                <w:bCs/>
                <w:color w:val="000000"/>
                <w:sz w:val="26"/>
                <w:szCs w:val="26"/>
              </w:rPr>
              <w:t>Mr</w:t>
            </w:r>
            <w:r>
              <w:rPr>
                <w:rFonts w:ascii="Cambria" w:cs="Cambria" w:eastAsia="Maiandra GD" w:hAnsi="Cambria" w:hint="default"/>
                <w:b/>
                <w:bCs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Cambria" w:cs="Cambria" w:eastAsia="Maiandra GD" w:hAnsi="Cambria" w:hint="default"/>
                <w:b/>
                <w:bCs/>
                <w:color w:val="000000"/>
                <w:sz w:val="26"/>
                <w:szCs w:val="26"/>
              </w:rPr>
              <w:t>Olivier</w:t>
            </w:r>
            <w:r>
              <w:rPr>
                <w:rFonts w:ascii="Cambria" w:cs="Cambria" w:eastAsia="Maiandra GD" w:hAnsi="Cambria" w:hint="default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4713" w:type="dxa"/>
            <w:tcBorders/>
            <w:shd w:val="clear" w:color="auto" w:fill="auto"/>
          </w:tcPr>
          <w:p>
            <w:pPr>
              <w:pStyle w:val="style0"/>
              <w:spacing w:after="0" w:lineRule="auto" w:line="276"/>
              <w:jc w:val="both"/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</w:pPr>
          </w:p>
          <w:p>
            <w:pPr>
              <w:pStyle w:val="style0"/>
              <w:spacing w:after="0" w:lineRule="auto" w:line="276"/>
              <w:ind w:left="284" w:hanging="284"/>
              <w:jc w:val="both"/>
              <w:rPr/>
            </w:pPr>
            <w:r>
              <w:rPr>
                <w:rFonts w:ascii="Cambria" w:cs="Cambria" w:eastAsia="Maiandra GD" w:hAnsi="Cambria" w:hint="default"/>
                <w:b/>
                <w:bCs/>
                <w:color w:val="000000"/>
                <w:sz w:val="24"/>
              </w:rPr>
              <w:t>Responsable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des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Ressources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Humaines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de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ZECODIAM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SARLU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</w:p>
          <w:p>
            <w:pPr>
              <w:pStyle w:val="style0"/>
              <w:spacing w:after="0" w:lineRule="auto" w:line="276"/>
              <w:ind w:left="284" w:hanging="284"/>
              <w:jc w:val="both"/>
              <w:rPr/>
            </w:pP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   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E-mail :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 </w:t>
            </w:r>
          </w:p>
          <w:p>
            <w:pPr>
              <w:pStyle w:val="style0"/>
              <w:spacing w:after="0" w:lineRule="auto" w:line="276"/>
              <w:jc w:val="both"/>
              <w:rPr>
                <w:rFonts w:cs="Cambria" w:eastAsia="Maiandra GD" w:hAnsi="Cambria" w:hint="default"/>
                <w:b w:val="false"/>
                <w:bCs w:val="false"/>
                <w:color w:val="000000"/>
                <w:sz w:val="24"/>
                <w:lang w:val="en-US"/>
              </w:rPr>
            </w:pP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   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Tél.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(+243)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 xml:space="preserve">  </w:t>
            </w:r>
            <w:r>
              <w:rPr>
                <w:rFonts w:ascii="Cambria" w:cs="Cambria" w:eastAsia="Maiandra GD" w:hAnsi="Cambria" w:hint="default"/>
                <w:color w:val="000000"/>
                <w:sz w:val="24"/>
              </w:rPr>
              <w:t>859090565</w:t>
            </w:r>
          </w:p>
          <w:p>
            <w:pPr>
              <w:pStyle w:val="style0"/>
              <w:spacing w:after="0" w:lineRule="auto" w:line="276"/>
              <w:jc w:val="both"/>
              <w:rPr>
                <w:rFonts w:cs="Cambria" w:eastAsia="Maiandra GD" w:hAnsi="Cambria" w:hint="default"/>
                <w:b/>
                <w:bCs/>
                <w:color w:val="000000"/>
                <w:sz w:val="24"/>
                <w:lang w:val="en-US"/>
              </w:rPr>
            </w:pPr>
          </w:p>
          <w:p>
            <w:pPr>
              <w:pStyle w:val="style0"/>
              <w:spacing w:after="0" w:lineRule="auto" w:line="276"/>
              <w:jc w:val="both"/>
              <w:rPr>
                <w:rFonts w:ascii="Cambria" w:cs="Cambria" w:eastAsia="Maiandra GD" w:hAnsi="Cambria"/>
                <w:b/>
                <w:bCs/>
                <w:color w:val="ff0000"/>
                <w:sz w:val="24"/>
              </w:rPr>
            </w:pPr>
          </w:p>
        </w:tc>
      </w:tr>
      <w:tr>
        <w:tblPrEx/>
        <w:trPr>
          <w:trHeight w:val="392" w:hRule="atLeast"/>
        </w:trPr>
        <w:tc>
          <w:tcPr>
            <w:tcW w:w="5170" w:type="dxa"/>
            <w:tcBorders/>
            <w:shd w:val="clear" w:color="auto" w:fill="auto"/>
          </w:tcPr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sz w:val="26"/>
                <w:szCs w:val="26"/>
              </w:rPr>
            </w:pPr>
            <w:r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  <w:t>Mme MBOMBO Régine</w:t>
            </w:r>
          </w:p>
          <w:p>
            <w:pPr>
              <w:pStyle w:val="style0"/>
              <w:spacing w:after="0" w:lineRule="auto" w:line="276"/>
              <w:rPr>
                <w:rFonts w:ascii="Cambria" w:cs="Cambria" w:eastAsia="Maiandra GD" w:hAnsi="Cambria"/>
                <w:b/>
                <w:bCs/>
                <w:sz w:val="26"/>
                <w:szCs w:val="26"/>
              </w:rPr>
            </w:pPr>
          </w:p>
        </w:tc>
        <w:tc>
          <w:tcPr>
            <w:tcW w:w="4713" w:type="dxa"/>
            <w:tcBorders/>
            <w:shd w:val="clear" w:color="auto" w:fill="auto"/>
          </w:tcPr>
          <w:p>
            <w:pPr>
              <w:pStyle w:val="style0"/>
              <w:spacing w:after="0" w:lineRule="auto" w:line="276"/>
              <w:ind w:left="284" w:hanging="284"/>
              <w:jc w:val="both"/>
              <w:rPr>
                <w:rFonts w:ascii="Cambria" w:cs="Cambria" w:eastAsia="Maiandra GD" w:hAnsi="Cambria"/>
                <w:color w:val="000000"/>
                <w:sz w:val="24"/>
              </w:rPr>
            </w:pPr>
            <w:r>
              <w:rPr>
                <w:rFonts w:ascii="Cambria" w:cs="Cambria" w:eastAsia="Maiandra GD" w:hAnsi="Cambria"/>
                <w:b/>
                <w:bCs/>
                <w:color w:val="ff0000"/>
                <w:sz w:val="24"/>
              </w:rPr>
              <w:t xml:space="preserve">     </w:t>
            </w:r>
            <w:r>
              <w:rPr>
                <w:rFonts w:ascii="Cambria" w:cs="Cambria" w:eastAsia="Maiandra GD" w:hAnsi="Cambria"/>
                <w:b/>
                <w:color w:val="000000"/>
                <w:sz w:val="24"/>
              </w:rPr>
              <w:t>Manager</w:t>
            </w: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au Departement </w:t>
            </w: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</w:t>
            </w: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dAdvans Banque Congo</w:t>
            </w:r>
          </w:p>
          <w:p>
            <w:pPr>
              <w:pStyle w:val="style0"/>
              <w:spacing w:after="0" w:lineRule="auto" w:line="276"/>
              <w:ind w:left="284" w:hanging="284"/>
              <w:jc w:val="both"/>
              <w:rPr/>
            </w:pP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    E-mail </w:t>
            </w:r>
            <w:r>
              <w:rPr>
                <w:rFonts w:ascii="Cambria" w:cs="Cambria" w:eastAsia="Maiandra GD" w:hAnsi="Cambria"/>
                <w:color w:val="000000"/>
                <w:sz w:val="24"/>
              </w:rPr>
              <w:t>:  rmbombo</w:t>
            </w:r>
            <w:r>
              <w:rPr/>
              <w:fldChar w:fldCharType="begin"/>
            </w:r>
            <w:r>
              <w:instrText xml:space="preserve"> HYPERLINK "mailto:kkabulu@advansbanquecongo.com" </w:instrText>
            </w:r>
            <w:r>
              <w:rPr/>
              <w:fldChar w:fldCharType="separate"/>
            </w:r>
            <w:r>
              <w:rPr>
                <w:rStyle w:val="style85"/>
                <w:rFonts w:ascii="Cambria" w:cs="Cambria" w:eastAsia="Maiandra GD" w:hAnsi="Cambria"/>
                <w:sz w:val="24"/>
              </w:rPr>
              <w:t>@advansbanquecongo.com</w:t>
            </w:r>
            <w:r>
              <w:rPr/>
              <w:fldChar w:fldCharType="end"/>
            </w: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</w:t>
            </w:r>
          </w:p>
        </w:tc>
      </w:tr>
      <w:tr>
        <w:tblPrEx/>
        <w:trPr>
          <w:trHeight w:val="277" w:hRule="atLeast"/>
        </w:trPr>
        <w:tc>
          <w:tcPr>
            <w:tcW w:w="5170" w:type="dxa"/>
            <w:tcBorders/>
            <w:shd w:val="clear" w:color="auto" w:fill="ededed"/>
          </w:tcPr>
          <w:p>
            <w:pPr>
              <w:pStyle w:val="style0"/>
              <w:spacing w:after="0" w:lineRule="auto" w:line="276"/>
              <w:rPr>
                <w:rFonts w:ascii="Cambria" w:cs="Cambria" w:eastAsia="Maiandra GD" w:hAnsi="Cambria"/>
                <w:sz w:val="24"/>
              </w:rPr>
            </w:pPr>
            <w:r>
              <w:rPr>
                <w:rFonts w:ascii="Cambria" w:cs="Cambria" w:eastAsia="Maiandra GD" w:hAnsi="Cambria"/>
                <w:b/>
                <w:bCs/>
                <w:color w:val="ff0000"/>
                <w:sz w:val="26"/>
                <w:szCs w:val="26"/>
              </w:rPr>
              <w:t xml:space="preserve">                                                                             </w:t>
            </w:r>
          </w:p>
        </w:tc>
        <w:tc>
          <w:tcPr>
            <w:tcW w:w="4713" w:type="dxa"/>
            <w:tcBorders/>
            <w:shd w:val="clear" w:color="auto" w:fill="ededed"/>
          </w:tcPr>
          <w:p>
            <w:pPr>
              <w:pStyle w:val="style0"/>
              <w:spacing w:after="0" w:lineRule="auto" w:line="276"/>
              <w:rPr/>
            </w:pPr>
            <w:r>
              <w:rPr>
                <w:rFonts w:ascii="Cambria" w:cs="Cambria" w:eastAsia="Maiandra GD" w:hAnsi="Cambria"/>
                <w:sz w:val="24"/>
              </w:rPr>
              <w:t xml:space="preserve">     </w:t>
            </w:r>
            <w:r>
              <w:rPr>
                <w:rFonts w:ascii="Cambria" w:cs="Cambria" w:eastAsia="Cambria" w:hAnsi="Cambria"/>
                <w:color w:val="000000"/>
                <w:sz w:val="24"/>
              </w:rPr>
              <w:t xml:space="preserve">Tél. </w:t>
            </w:r>
            <w:r>
              <w:rPr>
                <w:rFonts w:ascii="Cambria" w:cs="Cambria" w:eastAsia="Cambria" w:hAnsi="Cambria"/>
                <w:b/>
                <w:color w:val="000000"/>
                <w:sz w:val="24"/>
              </w:rPr>
              <w:t>(+243) 851 093141</w:t>
            </w:r>
          </w:p>
        </w:tc>
      </w:tr>
      <w:tr>
        <w:tblPrEx/>
        <w:trPr>
          <w:trHeight w:val="552" w:hRule="atLeast"/>
        </w:trPr>
        <w:tc>
          <w:tcPr>
            <w:tcW w:w="5170" w:type="dxa"/>
            <w:tcBorders/>
            <w:shd w:val="clear" w:color="auto" w:fill="auto"/>
          </w:tcPr>
          <w:p>
            <w:pPr>
              <w:pStyle w:val="style0"/>
              <w:snapToGrid w:val="false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color w:val="ff0000"/>
                <w:sz w:val="24"/>
                <w:szCs w:val="26"/>
              </w:rPr>
            </w:pPr>
          </w:p>
          <w:p>
            <w:pPr>
              <w:pStyle w:val="style0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mbria" w:cs="Cambria" w:eastAsia="Maiandra GD" w:hAnsi="Cambria"/>
                <w:b/>
                <w:bCs/>
                <w:sz w:val="24"/>
                <w:szCs w:val="26"/>
              </w:rPr>
              <w:t>Mr NGENGE Oscar</w:t>
            </w:r>
          </w:p>
          <w:p>
            <w:pPr>
              <w:pStyle w:val="style0"/>
              <w:spacing w:after="0" w:lineRule="auto" w:line="276"/>
              <w:ind w:right="446"/>
              <w:jc w:val="both"/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713" w:type="dxa"/>
            <w:tcBorders/>
            <w:shd w:val="clear" w:color="auto" w:fill="auto"/>
          </w:tcPr>
          <w:p>
            <w:pPr>
              <w:pStyle w:val="style0"/>
              <w:spacing w:after="0" w:lineRule="auto" w:line="276"/>
              <w:ind w:left="284" w:hanging="284"/>
              <w:jc w:val="both"/>
              <w:rPr>
                <w:rFonts w:ascii="Cambria" w:cs="Cambria" w:eastAsia="Maiandra GD" w:hAnsi="Cambria"/>
                <w:color w:val="000000"/>
                <w:sz w:val="24"/>
              </w:rPr>
            </w:pPr>
            <w:r>
              <w:rPr>
                <w:rFonts w:ascii="Cambria" w:cs="Cambria" w:eastAsia="Maiandra GD" w:hAnsi="Cambria"/>
                <w:b/>
                <w:color w:val="000000"/>
                <w:sz w:val="24"/>
              </w:rPr>
              <w:t xml:space="preserve">  </w:t>
            </w:r>
            <w:r>
              <w:rPr>
                <w:rFonts w:ascii="Cambria" w:cs="Cambria" w:eastAsia="Maiandra GD" w:hAnsi="Cambria"/>
                <w:b/>
                <w:bCs/>
                <w:color w:val="ff0000"/>
                <w:sz w:val="24"/>
              </w:rPr>
              <w:t xml:space="preserve">    Responsable des opération</w:t>
            </w:r>
            <w:r>
              <w:rPr>
                <w:rFonts w:ascii="Cambria" w:cs="Cambria" w:eastAsia="Maiandra GD" w:hAnsi="Cambria"/>
                <w:b/>
                <w:bCs/>
                <w:color w:val="ff0000"/>
                <w:sz w:val="24"/>
              </w:rPr>
              <w:t>s</w:t>
            </w: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chez Ecobank</w:t>
            </w:r>
            <w:bookmarkStart w:id="0" w:name="_GoBack"/>
            <w:bookmarkEnd w:id="0"/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RDC</w:t>
            </w:r>
          </w:p>
          <w:p>
            <w:pPr>
              <w:pStyle w:val="style0"/>
              <w:spacing w:after="0" w:lineRule="auto" w:line="276"/>
              <w:ind w:left="284" w:hanging="284"/>
              <w:jc w:val="both"/>
              <w:rPr/>
            </w:pP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     E-mail :</w:t>
            </w:r>
          </w:p>
        </w:tc>
      </w:tr>
      <w:tr>
        <w:tblPrEx/>
        <w:trPr>
          <w:trHeight w:val="256" w:hRule="atLeast"/>
        </w:trPr>
        <w:tc>
          <w:tcPr>
            <w:tcW w:w="5170" w:type="dxa"/>
            <w:tcBorders/>
            <w:shd w:val="clear" w:color="auto" w:fill="ededed"/>
          </w:tcPr>
          <w:p>
            <w:pPr>
              <w:pStyle w:val="style0"/>
              <w:spacing w:after="0" w:lineRule="auto" w:line="276"/>
              <w:rPr>
                <w:rFonts w:ascii="Cambria" w:cs="Cambria" w:eastAsia="Maiandra GD" w:hAnsi="Cambria"/>
                <w:color w:val="000000"/>
                <w:sz w:val="24"/>
              </w:rPr>
            </w:pPr>
            <w:r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  <w:t xml:space="preserve">                                                                         </w:t>
            </w:r>
          </w:p>
        </w:tc>
        <w:tc>
          <w:tcPr>
            <w:tcW w:w="4713" w:type="dxa"/>
            <w:tcBorders/>
            <w:shd w:val="clear" w:color="auto" w:fill="ededed"/>
          </w:tcPr>
          <w:p>
            <w:pPr>
              <w:pStyle w:val="style0"/>
              <w:spacing w:after="0" w:lineRule="auto" w:line="276"/>
              <w:rPr/>
            </w:pP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    </w:t>
            </w:r>
            <w:r>
              <w:rPr>
                <w:rFonts w:ascii="Cambria" w:cs="Cambria" w:eastAsia="Maiandra GD" w:hAnsi="Cambria"/>
                <w:sz w:val="24"/>
              </w:rPr>
              <w:t xml:space="preserve">Tél. </w:t>
            </w:r>
            <w:r>
              <w:rPr>
                <w:rFonts w:ascii="Cambria" w:cs="Cambria" w:eastAsia="Maiandra GD" w:hAnsi="Cambria"/>
                <w:b/>
                <w:sz w:val="24"/>
              </w:rPr>
              <w:t xml:space="preserve">(+243) </w:t>
            </w:r>
            <w:r>
              <w:rPr>
                <w:rFonts w:ascii="Cambria" w:cs="Cambria" w:eastAsia="Cambria" w:hAnsi="Cambria"/>
                <w:b/>
                <w:color w:val="000000"/>
                <w:sz w:val="24"/>
              </w:rPr>
              <w:t>813696109</w:t>
            </w:r>
          </w:p>
        </w:tc>
      </w:tr>
      <w:tr>
        <w:tblPrEx/>
        <w:trPr>
          <w:trHeight w:val="275" w:hRule="atLeast"/>
        </w:trPr>
        <w:tc>
          <w:tcPr>
            <w:tcW w:w="5170" w:type="dxa"/>
            <w:tcBorders/>
            <w:shd w:val="clear" w:color="auto" w:fill="auto"/>
          </w:tcPr>
          <w:p>
            <w:pPr>
              <w:pStyle w:val="style0"/>
              <w:snapToGrid w:val="false"/>
              <w:spacing w:after="0" w:lineRule="auto" w:line="276"/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</w:pPr>
          </w:p>
          <w:p>
            <w:pPr>
              <w:pStyle w:val="style0"/>
              <w:spacing w:after="0" w:lineRule="auto" w:line="276"/>
              <w:rPr>
                <w:rFonts w:ascii="Cambria" w:cs="Cambria" w:eastAsia="Maiandra GD" w:hAnsi="Cambria"/>
                <w:color w:val="000000"/>
                <w:sz w:val="24"/>
              </w:rPr>
            </w:pPr>
            <w:r>
              <w:rPr>
                <w:rFonts w:ascii="Cambria" w:cs="Cambria" w:eastAsia="Maiandra GD" w:hAnsi="Cambria"/>
                <w:b/>
                <w:bCs/>
                <w:color w:val="000000"/>
                <w:sz w:val="26"/>
                <w:szCs w:val="26"/>
              </w:rPr>
              <w:t xml:space="preserve">Mr NSAMBI Baudouin                                                </w:t>
            </w:r>
          </w:p>
        </w:tc>
        <w:tc>
          <w:tcPr>
            <w:tcW w:w="4713" w:type="dxa"/>
            <w:tcBorders/>
            <w:shd w:val="clear" w:color="auto" w:fill="auto"/>
          </w:tcPr>
          <w:p>
            <w:pPr>
              <w:pStyle w:val="style0"/>
              <w:spacing w:after="0" w:lineRule="auto" w:line="276"/>
              <w:ind w:left="284" w:hanging="284"/>
              <w:jc w:val="both"/>
              <w:rPr>
                <w:rFonts w:ascii="Cambria" w:cs="Cambria" w:eastAsia="Maiandra GD" w:hAnsi="Cambria"/>
                <w:color w:val="000000"/>
                <w:sz w:val="24"/>
              </w:rPr>
            </w:pP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    </w:t>
            </w:r>
            <w:r>
              <w:rPr>
                <w:rFonts w:ascii="Cambria" w:cs="Cambria" w:eastAsia="Maiandra GD" w:hAnsi="Cambria"/>
                <w:b/>
                <w:color w:val="000000"/>
                <w:sz w:val="24"/>
              </w:rPr>
              <w:t>Directeur des Ressources Humaines</w:t>
            </w: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chez FLYCAA</w:t>
            </w:r>
          </w:p>
          <w:p>
            <w:pPr>
              <w:pStyle w:val="style0"/>
              <w:spacing w:after="0" w:lineRule="auto" w:line="276"/>
              <w:ind w:left="284" w:hanging="284"/>
              <w:jc w:val="both"/>
              <w:rPr/>
            </w:pPr>
            <w:r>
              <w:rPr>
                <w:rFonts w:ascii="Cambria" w:cs="Cambria" w:eastAsia="Maiandra GD" w:hAnsi="Cambria"/>
                <w:color w:val="000000"/>
                <w:sz w:val="24"/>
              </w:rPr>
              <w:t xml:space="preserve">     E-mail : </w:t>
            </w:r>
          </w:p>
        </w:tc>
      </w:tr>
      <w:tr>
        <w:tblPrEx/>
        <w:trPr>
          <w:trHeight w:val="256" w:hRule="atLeast"/>
        </w:trPr>
        <w:tc>
          <w:tcPr>
            <w:tcW w:w="5170" w:type="dxa"/>
            <w:tcBorders/>
            <w:shd w:val="clear" w:color="auto" w:fill="ededed"/>
          </w:tcPr>
          <w:p>
            <w:pPr>
              <w:pStyle w:val="style0"/>
              <w:spacing w:after="0" w:lineRule="auto" w:line="276"/>
              <w:rPr>
                <w:rFonts w:ascii="Cambria" w:cs="Cambria" w:eastAsia="Maiandra GD" w:hAnsi="Cambria"/>
                <w:b/>
                <w:color w:val="000000"/>
                <w:sz w:val="24"/>
              </w:rPr>
            </w:pPr>
            <w:r>
              <w:rPr>
                <w:rFonts w:ascii="Cambria" w:cs="Cambria" w:eastAsia="Maiandra GD" w:hAnsi="Cambria"/>
                <w:b/>
                <w:bCs/>
                <w:color w:val="000000"/>
                <w:sz w:val="24"/>
              </w:rPr>
              <w:t xml:space="preserve">                                                                         </w:t>
            </w:r>
          </w:p>
        </w:tc>
        <w:tc>
          <w:tcPr>
            <w:tcW w:w="4713" w:type="dxa"/>
            <w:tcBorders/>
            <w:shd w:val="clear" w:color="auto" w:fill="ededed"/>
          </w:tcPr>
          <w:p>
            <w:pPr>
              <w:pStyle w:val="style0"/>
              <w:spacing w:after="0" w:lineRule="auto" w:line="276"/>
              <w:rPr/>
            </w:pPr>
            <w:r>
              <w:rPr>
                <w:rFonts w:ascii="Cambria" w:cs="Cambria" w:eastAsia="Maiandra GD" w:hAnsi="Cambria"/>
                <w:b/>
                <w:color w:val="000000"/>
                <w:sz w:val="24"/>
              </w:rPr>
              <w:t xml:space="preserve">     </w:t>
            </w:r>
            <w:r>
              <w:rPr>
                <w:rFonts w:ascii="Cambria" w:cs="Cambria" w:eastAsia="Cambria" w:hAnsi="Cambria"/>
                <w:b/>
                <w:color w:val="000000"/>
                <w:sz w:val="24"/>
              </w:rPr>
              <w:t>Tél. (+243) 995903850</w:t>
            </w:r>
          </w:p>
        </w:tc>
      </w:tr>
    </w:tbl>
    <w:p>
      <w:pPr>
        <w:pStyle w:val="style179"/>
        <w:spacing w:after="0"/>
        <w:ind w:left="0" w:firstLine="0"/>
        <w:rPr>
          <w:rFonts w:ascii="Times New Roman" w:hAnsi="Times New Roman"/>
          <w:sz w:val="26"/>
          <w:szCs w:val="26"/>
        </w:rPr>
      </w:pPr>
    </w:p>
    <w:p>
      <w:pPr>
        <w:pStyle w:val="style179"/>
        <w:spacing w:after="0"/>
        <w:ind w:left="0" w:firstLine="0"/>
        <w:rPr>
          <w:rFonts w:ascii="Times New Roman" w:hAnsi="Times New Roman"/>
          <w:sz w:val="26"/>
          <w:szCs w:val="26"/>
        </w:rPr>
      </w:pPr>
    </w:p>
    <w:p>
      <w:pPr>
        <w:pStyle w:val="style4100"/>
        <w:numPr>
          <w:ilvl w:val="0"/>
          <w:numId w:val="2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  <w:r>
        <w:rPr>
          <w:sz w:val="28"/>
          <w:szCs w:val="26"/>
        </w:rPr>
        <w:t>Connaissances linguistiques</w:t>
      </w:r>
    </w:p>
    <w:p>
      <w:pPr>
        <w:pStyle w:val="style0"/>
        <w:numPr>
          <w:ilvl w:val="0"/>
          <w:numId w:val="0"/>
        </w:numPr>
        <w:spacing w:lineRule="auto" w:line="360"/>
        <w:jc w:val="both"/>
        <w:rPr>
          <w:rFonts w:ascii="Times New Roman" w:hAnsi="Times New Roman"/>
          <w:sz w:val="26"/>
          <w:szCs w:val="26"/>
        </w:rPr>
      </w:pPr>
    </w:p>
    <w:p>
      <w:pPr>
        <w:pStyle w:val="style179"/>
        <w:numPr>
          <w:ilvl w:val="0"/>
          <w:numId w:val="6"/>
        </w:num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Français ;</w:t>
      </w:r>
    </w:p>
    <w:p>
      <w:pPr>
        <w:pStyle w:val="style179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Lingala ;</w:t>
      </w:r>
    </w:p>
    <w:p>
      <w:pPr>
        <w:pStyle w:val="style179"/>
        <w:numPr>
          <w:ilvl w:val="0"/>
          <w:numId w:val="6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Anglais.</w:t>
      </w:r>
    </w:p>
    <w:p>
      <w:pPr>
        <w:pStyle w:val="style0"/>
        <w:spacing w:after="0"/>
        <w:ind w:firstLine="1418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Je certifie sur mon honneur </w:t>
      </w:r>
      <w:r>
        <w:rPr>
          <w:rFonts w:ascii="Times New Roman" w:hAnsi="Times New Roman"/>
          <w:sz w:val="26"/>
          <w:szCs w:val="26"/>
        </w:rPr>
        <w:t>que les informations mentionnées ci-dessus sont sincères et vérifiables.</w:t>
      </w:r>
    </w:p>
    <w:p>
      <w:pPr>
        <w:pStyle w:val="style0"/>
        <w:spacing w:after="0" w:lineRule="auto" w:line="4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.                                            </w:t>
      </w:r>
      <w:r>
        <w:rPr>
          <w:rFonts w:ascii="Times New Roman" w:hAnsi="Times New Roman"/>
          <w:sz w:val="26"/>
          <w:szCs w:val="26"/>
        </w:rPr>
        <w:t xml:space="preserve">                                           </w:t>
      </w:r>
    </w:p>
    <w:p>
      <w:pPr>
        <w:pStyle w:val="style0"/>
        <w:spacing w:after="0" w:lineRule="auto" w:line="48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</w:t>
      </w:r>
    </w:p>
    <w:p>
      <w:pPr>
        <w:pStyle w:val="style0"/>
        <w:spacing w:after="0" w:lineRule="auto" w:line="360"/>
        <w:jc w:val="right"/>
        <w:rPr/>
      </w:pPr>
      <w:r>
        <w:rPr>
          <w:rFonts w:ascii="Times New Roman" w:hAnsi="Times New Roman"/>
          <w:b/>
          <w:sz w:val="36"/>
        </w:rPr>
        <w:t>MVUKANI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 xml:space="preserve"> IYEME Merveille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6" w:h="16838" w:orient="portrait"/>
      <w:pgMar w:top="851" w:right="1050" w:bottom="1148" w:left="1050" w:header="720" w:footer="709" w:gutter="0"/>
      <w:cols w:space="720"/>
      <w:docGrid w:linePitch="600" w:charSpace="389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alibri"/>
    <w:panose1 w:val="020b0502020000020204"/>
    <w:charset w:val="00"/>
    <w:family w:val="swiss"/>
    <w:pitch w:val="variable"/>
    <w:sig w:usb0="00000287" w:usb1="00000000" w:usb2="00000000" w:usb3="00000000" w:csb0="0000009F" w:csb1="00000000"/>
  </w:font>
  <w:font w:name="Book Antiqua">
    <w:altName w:val="Noto Serif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altName w:val="Arial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Maiandra GD"/>
    <w:panose1 w:val="020e0502030000020204"/>
    <w:charset w:val="00"/>
    <w:family w:val="swiss"/>
    <w:pitch w:val="variable"/>
    <w:sig w:usb0="00000003" w:usb1="0000000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lang w:eastAsia="fr-FR"/>
      </w:rPr>
    </w:pPr>
    <w:r>
      <w:rPr>
        <w:noProof/>
      </w:rPr>
      <w:pict>
        <v:roundrect id="4097" arcsize="0.017361112," stroked="f" style="position:absolute;margin-left:0.0pt;margin-top:0.0pt;width:588.75pt;height:763.5pt;z-index:-2147483645;mso-position-horizontal:center;mso-position-vertical:center;mso-position-horizontal-relative:page;mso-position-vertical-relative:page;mso-width-percent:0;mso-height-percent:0;mso-width-relative:page;mso-height-relative:page;mso-wrap-distance-left:0.0pt;mso-wrap-distance-right:0.0pt;visibility:visible;">
          <v:stroke on="f"/>
          <v:fill alignshape="true" r:id="rId1" recolor="true" origin="," aspect="ignore" position="," type="tile" o:title=""/>
          <v:path arrowok="t"/>
        </v:round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stroked="f" style="position:absolute;margin-left:0.0pt;margin-top:0.0pt;width:507.65pt;height:673.75pt;z-index:-2147483644;mso-position-horizontal:center;mso-position-vertical:center;mso-position-horizontal-relative:margin;mso-position-vertical-relative:margin;mso-width-percent:0;mso-height-percent:0;mso-width-relative:page;mso-height-relative:page;mso-wrap-distance-left:0.0pt;mso-wrap-distance-right:0.0pt;visibility:visible;">
          <v:stroke on="f" joinstyle="miter"/>
          <v:fill opacity="56283f"/>
          <v:path o:connecttype="rect" gradientshapeok="t" arrowok="t"/>
          <v:textbox>
            <w:txbxContent>
              <w:p>
                <w:pPr>
                  <w:pStyle w:val="style0"/>
                  <w:rPr>
                    <w:rFonts w:eastAsia="Times New Roman"/>
                  </w:rPr>
                </w:pPr>
              </w:p>
            </w:txbxContent>
          </v:textbox>
        </v:shape>
      </w:pict>
    </w:r>
    <w:r>
      <w:rPr>
        <w:noProof/>
      </w:rPr>
      <w:pict>
        <v:shape id="4100" type="#_x0000_t202" stroked="f" style="position:absolute;margin-left:0.0pt;margin-top:0.0pt;width:487.95pt;height:647.85pt;z-index:-2147483643;mso-position-horizontal:center;mso-position-vertical:center;mso-position-horizontal-relative:margin;mso-position-vertical-relative:margin;mso-width-percent:0;mso-height-percent:0;mso-width-relative:page;mso-height-relative:page;mso-wrap-distance-left:0.0pt;mso-wrap-distance-right:0.0pt;visibility:visible;">
          <v:stroke on="f" joinstyle="miter"/>
          <v:fill/>
          <v:path o:connecttype="rect" gradientshapeok="t" arrowok="t"/>
          <v:textbox>
            <w:txbxContent>
              <w:p>
                <w:pPr>
                  <w:pStyle w:val="style0"/>
                  <w:rPr>
                    <w:rFonts w:eastAsia="Times New Roman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left" w:leader="none" w:pos="0"/>
        </w:tabs>
        <w:ind w:left="720" w:hanging="360"/>
      </w:pPr>
      <w:rPr>
        <w:rFonts w:ascii="Wingdings" w:cs="Symbol" w:hAnsi="Wingdings" w:hint="default"/>
        <w:color w:val="7f7f7f"/>
      </w:rPr>
    </w:lvl>
  </w:abstractNum>
  <w:abstractNum w:abstractNumId="1">
    <w:nsid w:val="00000001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color w:val="564b3c"/>
        <w:sz w:val="26"/>
        <w:szCs w:val="26"/>
      </w:rPr>
    </w:lvl>
  </w:abstractNum>
  <w:abstractNum w:abstractNumId="2">
    <w:nsid w:val="00000002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  <w:sz w:val="26"/>
        <w:szCs w:val="26"/>
      </w:rPr>
    </w:lvl>
  </w:abstractNum>
  <w:abstractNum w:abstractNumId="3">
    <w:nsid w:val="00000003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left" w:leader="none" w:pos="0"/>
        </w:tabs>
        <w:ind w:left="644" w:hanging="360"/>
      </w:pPr>
      <w:rPr>
        <w:rFonts w:ascii="Wingdings" w:hAnsi="Wingdings"/>
      </w:rPr>
    </w:lvl>
  </w:abstractNum>
  <w:abstractNum w:abstractNumId="4">
    <w:nsid w:val="00000004"/>
    <w:multiLevelType w:val="singleLevel"/>
    <w:tmpl w:val="00000006"/>
    <w:name w:val="WW8Num6"/>
    <w:lvl w:ilvl="0">
      <w:start w:val="1"/>
      <w:numFmt w:val="bullet"/>
      <w:lvlText w:val=""/>
      <w:lvlJc w:val="left"/>
      <w:pPr>
        <w:tabs>
          <w:tab w:val="left" w:leader="none" w:pos="0"/>
        </w:tabs>
        <w:ind w:left="720" w:hanging="360"/>
      </w:pPr>
      <w:rPr>
        <w:rFonts w:ascii="Wingdings" w:cs="Wingdings" w:hAnsi="Wingdings" w:hint="default"/>
      </w:rPr>
    </w:lvl>
  </w:abstractNum>
  <w:abstractNum w:abstractNumId="5">
    <w:nsid w:val="00000005"/>
    <w:multiLevelType w:val="singleLevel"/>
    <w:tmpl w:val="00000007"/>
    <w:name w:val="WW8Num7"/>
    <w:lvl w:ilvl="0">
      <w:start w:val="1"/>
      <w:numFmt w:val="upperRoman"/>
      <w:lvlText w:val="%1."/>
      <w:lvlJc w:val="left"/>
      <w:pPr>
        <w:tabs>
          <w:tab w:val="left" w:leader="none" w:pos="0"/>
        </w:tabs>
        <w:ind w:left="1080" w:hanging="720"/>
      </w:pPr>
      <w:rPr>
        <w:rFonts w:cs="Times New Roman"/>
      </w:rPr>
    </w:lvl>
  </w:abstractNum>
  <w:abstractNum w:abstractNumId="6">
    <w:nsid w:val="00000006"/>
    <w:multiLevelType w:val="hybridMultilevel"/>
    <w:tmpl w:val="F648B21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3DAC5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0E401C4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244541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00000001"/>
    <w:lvl w:ilvl="0">
      <w:start w:val="1"/>
      <w:numFmt w:val="none"/>
      <w:pStyle w:val="style1"/>
      <w:suff w:val="nothing"/>
      <w:lvlText w:val=""/>
      <w:lvlJc w:val="left"/>
      <w:pPr>
        <w:tabs>
          <w:tab w:val="left" w:leader="none" w:pos="0"/>
        </w:tabs>
        <w:ind w:left="432" w:hanging="432"/>
      </w:pPr>
      <w:rPr>
        <w:rFonts w:ascii="Wingdings" w:cs="Wingdings" w:hAnsi="Wingdings" w:hint="default"/>
        <w:color w:val="000000"/>
        <w:sz w:val="26"/>
        <w:szCs w:val="26"/>
      </w:rPr>
    </w:lvl>
    <w:lvl w:ilvl="1">
      <w:start w:val="1"/>
      <w:numFmt w:val="none"/>
      <w:pStyle w:val="style2"/>
      <w:suff w:val="nothing"/>
      <w:lvlText w:val=""/>
      <w:lvlJc w:val="left"/>
      <w:pPr>
        <w:tabs>
          <w:tab w:val="left" w:leader="none" w:pos="0"/>
        </w:tabs>
        <w:ind w:left="576" w:hanging="576"/>
      </w:pPr>
      <w:rPr>
        <w:rFonts w:ascii="Courier New" w:cs="Courier New" w:hAnsi="Courier New" w:hint="default"/>
      </w:rPr>
    </w:lvl>
    <w:lvl w:ilvl="2">
      <w:start w:val="1"/>
      <w:numFmt w:val="none"/>
      <w:pStyle w:val="style3"/>
      <w:suff w:val="nothing"/>
      <w:lvlText w:val=""/>
      <w:lvlJc w:val="left"/>
      <w:pPr>
        <w:tabs>
          <w:tab w:val="left" w:leader="none" w:pos="0"/>
        </w:tabs>
        <w:ind w:left="720" w:hanging="720"/>
      </w:pPr>
    </w:lvl>
    <w:lvl w:ilvl="3">
      <w:start w:val="1"/>
      <w:numFmt w:val="none"/>
      <w:pStyle w:val="style4"/>
      <w:suff w:val="nothing"/>
      <w:lvlText w:val=""/>
      <w:lvlJc w:val="left"/>
      <w:pPr>
        <w:tabs>
          <w:tab w:val="left" w:leader="none" w:pos="0"/>
        </w:tabs>
        <w:ind w:left="864" w:hanging="864"/>
      </w:pPr>
      <w:rPr>
        <w:rFonts w:ascii="Symbol" w:cs="Symbol" w:hAnsi="Symbol" w:hint="default"/>
      </w:rPr>
    </w:lvl>
    <w:lvl w:ilvl="4">
      <w:start w:val="1"/>
      <w:numFmt w:val="none"/>
      <w:pStyle w:val="style5"/>
      <w:suff w:val="nothing"/>
      <w:lvlText w:val=""/>
      <w:lvlJc w:val="left"/>
      <w:pPr>
        <w:tabs>
          <w:tab w:val="left" w:leader="none" w:pos="0"/>
        </w:tabs>
        <w:ind w:left="1008" w:hanging="1008"/>
      </w:pPr>
    </w:lvl>
    <w:lvl w:ilvl="5">
      <w:start w:val="1"/>
      <w:numFmt w:val="none"/>
      <w:pStyle w:val="style6"/>
      <w:suff w:val="nothing"/>
      <w:lvlText w:val=""/>
      <w:lvlJc w:val="left"/>
      <w:pPr>
        <w:tabs>
          <w:tab w:val="left" w:leader="none" w:pos="0"/>
        </w:tabs>
        <w:ind w:left="1152" w:hanging="1152"/>
      </w:pPr>
    </w:lvl>
    <w:lvl w:ilvl="6">
      <w:start w:val="1"/>
      <w:numFmt w:val="none"/>
      <w:pStyle w:val="style7"/>
      <w:suff w:val="nothing"/>
      <w:lvlText w:val=""/>
      <w:lvlJc w:val="left"/>
      <w:pPr>
        <w:tabs>
          <w:tab w:val="left" w:leader="none" w:pos="0"/>
        </w:tabs>
        <w:ind w:left="1296" w:hanging="1296"/>
      </w:pPr>
    </w:lvl>
    <w:lvl w:ilvl="7">
      <w:start w:val="1"/>
      <w:numFmt w:val="none"/>
      <w:pStyle w:val="style8"/>
      <w:suff w:val="nothing"/>
      <w:lvlText w:val=""/>
      <w:lvlJc w:val="left"/>
      <w:pPr>
        <w:tabs>
          <w:tab w:val="left" w:leader="none" w:pos="0"/>
        </w:tabs>
        <w:ind w:left="1440" w:hanging="1440"/>
      </w:pPr>
    </w:lvl>
    <w:lvl w:ilvl="8">
      <w:start w:val="1"/>
      <w:numFmt w:val="none"/>
      <w:pStyle w:val="style9"/>
      <w:suff w:val="nothing"/>
      <w:lvlText w:val=""/>
      <w:lvlJc w:val="left"/>
      <w:pPr>
        <w:tabs>
          <w:tab w:val="left" w:leader="none" w:pos="0"/>
        </w:tabs>
        <w:ind w:left="1584" w:hanging="1584"/>
      </w:pPr>
    </w:lvl>
  </w:abstractNum>
  <w:abstractNum w:abstractNumId="11">
    <w:nsid w:val="0000000B"/>
    <w:multiLevelType w:val="hybridMultilevel"/>
    <w:tmpl w:val="06F2DD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9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1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characterSpacingControl w:val="doNotCompress"/>
  <w:doNotValidateAgainstSchema/>
  <w:doNotDemarcateInvalidXml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fr-FR" w:bidi="ar-SA" w:eastAsia="fr-FR"/>
      </w:rPr>
    </w:rPrDefault>
    <w:pPrDefault>
      <w:pPr/>
    </w:pPrDefault>
  </w:docDefaults>
  <w:style w:type="paragraph" w:default="1" w:styleId="style0">
    <w:name w:val="Normal"/>
    <w:next w:val="style0"/>
    <w:link w:val="style8"/>
    <w:qFormat/>
    <w:pPr>
      <w:suppressAutoHyphens/>
      <w:spacing w:after="160" w:lineRule="auto" w:line="324"/>
    </w:pPr>
    <w:rPr>
      <w:rFonts w:ascii="Century Gothic" w:eastAsia="Century Gothic" w:hAnsi="Century Gothic"/>
      <w:sz w:val="21"/>
      <w:szCs w:val="22"/>
      <w:lang w:eastAsia="ar-SA"/>
    </w:rPr>
  </w:style>
  <w:style w:type="paragraph" w:styleId="style1">
    <w:name w:val="heading 1"/>
    <w:basedOn w:val="style0"/>
    <w:next w:val="style0"/>
    <w:qFormat/>
    <w:uiPriority w:val="9"/>
    <w:pPr>
      <w:keepNext/>
      <w:keepLines/>
      <w:numPr>
        <w:ilvl w:val="0"/>
        <w:numId w:val="1"/>
      </w:numPr>
      <w:spacing w:before="360" w:after="120" w:lineRule="auto" w:line="240"/>
      <w:outlineLvl w:val="0"/>
    </w:pPr>
    <w:rPr>
      <w:rFonts w:ascii="Book Antiqua" w:eastAsia="Times New Roman" w:hAnsi="Book Antiqua"/>
      <w:bCs/>
      <w:caps/>
      <w:color w:val="93a299"/>
      <w:sz w:val="32"/>
      <w:szCs w:val="32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numPr>
        <w:ilvl w:val="1"/>
        <w:numId w:val="1"/>
      </w:numPr>
      <w:spacing w:before="120" w:after="0" w:lineRule="auto" w:line="240"/>
      <w:outlineLvl w:val="1"/>
    </w:pPr>
    <w:rPr>
      <w:rFonts w:ascii="Book Antiqua" w:eastAsia="Times New Roman" w:hAnsi="Book Antiqua"/>
      <w:bCs/>
      <w:color w:val="564b3c"/>
      <w:sz w:val="28"/>
      <w:szCs w:val="28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numPr>
        <w:ilvl w:val="2"/>
        <w:numId w:val="1"/>
      </w:numPr>
      <w:spacing w:before="20" w:after="0" w:lineRule="auto" w:line="240"/>
      <w:outlineLvl w:val="2"/>
    </w:pPr>
    <w:rPr>
      <w:rFonts w:eastAsia="Times New Roman"/>
      <w:b/>
      <w:bCs/>
      <w:color w:val="6b7c71"/>
      <w:sz w:val="24"/>
      <w:szCs w:val="20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="Book Antiqua" w:eastAsia="Times New Roman" w:hAnsi="Book Antiqua"/>
      <w:b/>
      <w:bCs/>
      <w:i/>
      <w:iCs/>
      <w:color w:val="93a299"/>
      <w:sz w:val="20"/>
      <w:szCs w:val="20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="Book Antiqua" w:eastAsia="Times New Roman" w:hAnsi="Book Antiqua"/>
      <w:color w:val="47534c"/>
      <w:sz w:val="20"/>
      <w:szCs w:val="20"/>
    </w:rPr>
  </w:style>
  <w:style w:type="paragraph" w:styleId="style6">
    <w:name w:val="heading 6"/>
    <w:basedOn w:val="style0"/>
    <w:next w:val="style0"/>
    <w:link w:val="style7"/>
    <w:qFormat/>
    <w:uiPriority w:val="9"/>
    <w:pPr>
      <w:keepNext/>
      <w:keepLines/>
      <w:numPr>
        <w:ilvl w:val="5"/>
        <w:numId w:val="1"/>
      </w:numPr>
      <w:spacing w:before="200" w:after="0"/>
      <w:outlineLvl w:val="5"/>
    </w:pPr>
    <w:rPr>
      <w:rFonts w:ascii="Book Antiqua" w:eastAsia="Times New Roman" w:hAnsi="Book Antiqua"/>
      <w:i/>
      <w:iCs/>
      <w:color w:val="47534c"/>
      <w:sz w:val="20"/>
      <w:szCs w:val="20"/>
    </w:rPr>
  </w:style>
  <w:style w:type="paragraph" w:styleId="style7">
    <w:name w:val="heading 7"/>
    <w:basedOn w:val="style0"/>
    <w:next w:val="style0"/>
    <w:link w:val="style6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Book Antiqua" w:eastAsia="Times New Roman" w:hAnsi="Book Antiqua"/>
      <w:i/>
      <w:iCs/>
      <w:color w:val="404040"/>
      <w:sz w:val="20"/>
      <w:szCs w:val="20"/>
    </w:rPr>
  </w:style>
  <w:style w:type="paragraph" w:styleId="style8">
    <w:name w:val="heading 8"/>
    <w:basedOn w:val="style0"/>
    <w:next w:val="style0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Book Antiqua" w:eastAsia="Times New Roman" w:hAnsi="Book Antiqua"/>
      <w:color w:val="404040"/>
      <w:sz w:val="20"/>
      <w:szCs w:val="20"/>
    </w:rPr>
  </w:style>
  <w:style w:type="paragraph" w:styleId="style9">
    <w:name w:val="heading 9"/>
    <w:basedOn w:val="style0"/>
    <w:next w:val="style0"/>
    <w:link w:val="style4171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Book Antiqua" w:eastAsia="Times New Roman" w:hAnsi="Book Antiqua"/>
      <w:i/>
      <w:iCs/>
      <w:color w:val="404040"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Titre Car1"/>
    <w:next w:val="style4097"/>
    <w:link w:val="style4192"/>
    <w:rPr>
      <w:rFonts w:ascii="Wingdings" w:cs="Wingdings" w:eastAsia="Times New Roman" w:hAnsi="Wingdings" w:hint="default"/>
      <w:color w:val="000000"/>
      <w:sz w:val="26"/>
      <w:szCs w:val="26"/>
    </w:rPr>
  </w:style>
  <w:style w:type="paragraph" w:styleId="style62">
    <w:name w:val="Title"/>
    <w:basedOn w:val="style0"/>
    <w:next w:val="style0"/>
    <w:qFormat/>
    <w:uiPriority w:val="10"/>
    <w:pPr>
      <w:spacing w:after="0" w:lineRule="auto" w:line="240"/>
    </w:pPr>
    <w:rPr>
      <w:rFonts w:ascii="Book Antiqua" w:eastAsia="Times New Roman" w:hAnsi="Book Antiqua"/>
      <w:caps/>
      <w:color w:val="40382d"/>
      <w:kern w:val="1"/>
      <w:sz w:val="80"/>
      <w:szCs w:val="80"/>
    </w:rPr>
  </w:style>
  <w:style w:type="paragraph" w:customStyle="1" w:styleId="style4098">
    <w:name w:val="Nom"/>
    <w:basedOn w:val="style62"/>
    <w:next w:val="style4098"/>
    <w:pPr/>
    <w:rPr>
      <w:rFonts w:ascii="Century Gothic" w:eastAsia="Century Gothic" w:hAnsi="Century Gothic"/>
      <w:b/>
      <w:sz w:val="28"/>
      <w:szCs w:val="28"/>
    </w:rPr>
  </w:style>
  <w:style w:type="paragraph" w:styleId="style157">
    <w:name w:val="No Spacing"/>
    <w:next w:val="style157"/>
    <w:qFormat/>
    <w:pPr>
      <w:suppressAutoHyphens/>
    </w:pPr>
    <w:rPr>
      <w:rFonts w:ascii="Century Gothic" w:eastAsia="Century Gothic" w:hAnsi="Century Gothic"/>
      <w:sz w:val="21"/>
      <w:lang w:eastAsia="ar-SA"/>
    </w:rPr>
  </w:style>
  <w:style w:type="character" w:customStyle="1" w:styleId="style4099">
    <w:name w:val="Citation intense Car1"/>
    <w:next w:val="style4099"/>
    <w:link w:val="style4195"/>
    <w:rPr>
      <w:rFonts w:ascii="Courier New" w:cs="Courier New" w:eastAsia="Times New Roman" w:hAnsi="Courier New" w:hint="default"/>
    </w:rPr>
  </w:style>
  <w:style w:type="paragraph" w:customStyle="1" w:styleId="style4100">
    <w:name w:val="Titre de section"/>
    <w:basedOn w:val="style0"/>
    <w:next w:val="style0"/>
    <w:pPr>
      <w:spacing w:before="220" w:after="0" w:lineRule="auto" w:line="276"/>
    </w:pPr>
    <w:rPr>
      <w:rFonts w:ascii="Book Antiqua" w:hAnsi="Book Antiqua"/>
      <w:b/>
      <w:color w:val="000000"/>
      <w:sz w:val="24"/>
    </w:rPr>
  </w:style>
  <w:style w:type="character" w:customStyle="1" w:styleId="style4101">
    <w:name w:val="Paragraphe de liste Car"/>
    <w:next w:val="style4101"/>
    <w:link w:val="style4188"/>
    <w:rPr>
      <w:rFonts w:ascii="Times New Roman" w:eastAsia="Times New Roman" w:hAnsi="Times New Roman"/>
    </w:rPr>
  </w:style>
  <w:style w:type="paragraph" w:styleId="style179">
    <w:name w:val="List Paragraph"/>
    <w:basedOn w:val="style0"/>
    <w:next w:val="style179"/>
    <w:qFormat/>
    <w:pPr>
      <w:spacing w:lineRule="auto" w:line="240"/>
      <w:ind w:left="720" w:hanging="288"/>
    </w:pPr>
    <w:rPr>
      <w:color w:val="40382d"/>
    </w:rPr>
  </w:style>
  <w:style w:type="paragraph" w:customStyle="1" w:styleId="style4102">
    <w:name w:val="Sous-section"/>
    <w:basedOn w:val="style2"/>
    <w:next w:val="style4102"/>
    <w:pPr>
      <w:numPr>
        <w:ilvl w:val="0"/>
        <w:numId w:val="0"/>
      </w:numPr>
      <w:spacing w:before="0"/>
    </w:pPr>
    <w:rPr>
      <w:rFonts w:ascii="Century Gothic" w:eastAsia="Century Gothic" w:hAnsi="Century Gothic"/>
      <w:color w:val="93a299"/>
      <w:sz w:val="21"/>
    </w:rPr>
  </w:style>
  <w:style w:type="character" w:styleId="style85">
    <w:name w:val="Hyperlink"/>
    <w:next w:val="style85"/>
    <w:rPr>
      <w:rFonts w:ascii="Century Gothic" w:cs="Times New Roman" w:eastAsia="Century Gothic" w:hAnsi="Century Gothic"/>
      <w:color w:val="0563c1"/>
      <w:u w:val="single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3">
    <w:name w:val="WW8Num1z2"/>
    <w:next w:val="style4103"/>
    <w:link w:val="style263"/>
    <w:rPr>
      <w:rFonts w:ascii="Times New Roman" w:eastAsia="Times New Roman" w:hAnsi="Times New Roman"/>
    </w:rPr>
  </w:style>
  <w:style w:type="character" w:customStyle="1" w:styleId="style4104">
    <w:name w:val="WW8Num1z3"/>
    <w:next w:val="style4104"/>
    <w:link w:val="style4193"/>
    <w:rPr>
      <w:rFonts w:ascii="Symbol" w:cs="Symbol" w:eastAsia="Times New Roman" w:hAnsi="Symbol" w:hint="default"/>
    </w:rPr>
  </w:style>
  <w:style w:type="character" w:customStyle="1" w:styleId="style4105">
    <w:name w:val="WW8Num1z5"/>
    <w:next w:val="style4105"/>
    <w:link w:val="style4184"/>
    <w:rPr>
      <w:rFonts w:ascii="Times New Roman" w:eastAsia="Times New Roman" w:hAnsi="Times New Roman"/>
    </w:rPr>
  </w:style>
  <w:style w:type="character" w:customStyle="1" w:styleId="style4106">
    <w:name w:val="WW8Num1z6"/>
    <w:next w:val="style4106"/>
    <w:link w:val="style4185"/>
    <w:rPr>
      <w:rFonts w:ascii="Times New Roman" w:eastAsia="Times New Roman" w:hAnsi="Times New Roman"/>
    </w:rPr>
  </w:style>
  <w:style w:type="character" w:customStyle="1" w:styleId="style4107">
    <w:name w:val="WW8Num1z7"/>
    <w:next w:val="style4107"/>
    <w:rPr>
      <w:rFonts w:ascii="Times New Roman" w:eastAsia="Times New Roman" w:hAnsi="Times New Roman"/>
    </w:rPr>
  </w:style>
  <w:style w:type="character" w:customStyle="1" w:styleId="style4108">
    <w:name w:val="WW8Num1z8"/>
    <w:next w:val="style4108"/>
    <w:link w:val="style4187"/>
    <w:rPr>
      <w:rFonts w:ascii="Times New Roman" w:eastAsia="Times New Roman" w:hAnsi="Times New Roman"/>
    </w:rPr>
  </w:style>
  <w:style w:type="character" w:customStyle="1" w:styleId="style4109">
    <w:name w:val="WW8Num2z0"/>
    <w:next w:val="style4109"/>
    <w:rPr>
      <w:rFonts w:ascii="Symbol" w:cs="Symbol" w:eastAsia="Times New Roman" w:hAnsi="Symbol" w:hint="default"/>
      <w:color w:val="7f7f7f"/>
    </w:rPr>
  </w:style>
  <w:style w:type="character" w:customStyle="1" w:styleId="style4110">
    <w:name w:val="WW8Num3z0"/>
    <w:next w:val="style4110"/>
    <w:rPr>
      <w:rFonts w:ascii="Wingdings" w:cs="Wingdings" w:eastAsia="Times New Roman" w:hAnsi="Wingdings" w:hint="default"/>
      <w:color w:val="564b3c"/>
      <w:sz w:val="26"/>
      <w:szCs w:val="26"/>
    </w:rPr>
  </w:style>
  <w:style w:type="character" w:customStyle="1" w:styleId="style4111">
    <w:name w:val="WW8Num4z0"/>
    <w:next w:val="style4111"/>
    <w:rPr>
      <w:rFonts w:ascii="Wingdings" w:cs="Wingdings" w:eastAsia="Times New Roman" w:hAnsi="Wingdings" w:hint="default"/>
      <w:sz w:val="26"/>
      <w:szCs w:val="26"/>
    </w:rPr>
  </w:style>
  <w:style w:type="character" w:customStyle="1" w:styleId="style4112">
    <w:name w:val="WW8Num5z0"/>
    <w:next w:val="style4112"/>
    <w:rPr>
      <w:rFonts w:ascii="Times New Roman" w:eastAsia="Times New Roman" w:hAnsi="Times New Roman"/>
    </w:rPr>
  </w:style>
  <w:style w:type="character" w:customStyle="1" w:styleId="style4113">
    <w:name w:val="WW8Num6z0"/>
    <w:next w:val="style4113"/>
    <w:rPr>
      <w:rFonts w:ascii="Wingdings" w:cs="Wingdings" w:eastAsia="Times New Roman" w:hAnsi="Wingdings" w:hint="default"/>
    </w:rPr>
  </w:style>
  <w:style w:type="character" w:customStyle="1" w:styleId="style4114">
    <w:name w:val="TOC Heading Char"/>
    <w:next w:val="style4114"/>
    <w:link w:val="style266"/>
    <w:rPr>
      <w:rFonts w:ascii="Times New Roman" w:cs="Times New Roman" w:eastAsia="Times New Roman" w:hAnsi="Times New Roman"/>
    </w:rPr>
  </w:style>
  <w:style w:type="character" w:customStyle="1" w:styleId="style4115">
    <w:name w:val="WW8Num2z1"/>
    <w:next w:val="style4115"/>
    <w:rPr>
      <w:rFonts w:ascii="Courier New" w:cs="Courier New" w:eastAsia="Times New Roman" w:hAnsi="Courier New" w:hint="default"/>
    </w:rPr>
  </w:style>
  <w:style w:type="character" w:customStyle="1" w:styleId="style4116">
    <w:name w:val="WW8Num2z2"/>
    <w:next w:val="style4116"/>
    <w:link w:val="style4168"/>
    <w:rPr>
      <w:rFonts w:ascii="Wingdings" w:cs="Wingdings" w:eastAsia="Times New Roman" w:hAnsi="Wingdings" w:hint="default"/>
    </w:rPr>
  </w:style>
  <w:style w:type="character" w:customStyle="1" w:styleId="style4117">
    <w:name w:val="WW8Num2z3"/>
    <w:next w:val="style4117"/>
    <w:rPr>
      <w:rFonts w:ascii="Symbol" w:cs="Symbol" w:eastAsia="Times New Roman" w:hAnsi="Symbol" w:hint="default"/>
    </w:rPr>
  </w:style>
  <w:style w:type="character" w:customStyle="1" w:styleId="style4118">
    <w:name w:val="WW8Num3z1"/>
    <w:next w:val="style4118"/>
    <w:rPr>
      <w:rFonts w:ascii="Courier New" w:cs="Courier New" w:eastAsia="Times New Roman" w:hAnsi="Courier New" w:hint="default"/>
    </w:rPr>
  </w:style>
  <w:style w:type="character" w:customStyle="1" w:styleId="style4119">
    <w:name w:val="WW8Num3z3"/>
    <w:next w:val="style4119"/>
    <w:rPr>
      <w:rFonts w:ascii="Symbol" w:cs="Symbol" w:eastAsia="Times New Roman" w:hAnsi="Symbol" w:hint="default"/>
    </w:rPr>
  </w:style>
  <w:style w:type="character" w:customStyle="1" w:styleId="style4120">
    <w:name w:val="WW8Num4z1"/>
    <w:next w:val="style4120"/>
    <w:rPr>
      <w:rFonts w:ascii="Courier New" w:cs="Courier New" w:eastAsia="Times New Roman" w:hAnsi="Courier New" w:hint="default"/>
    </w:rPr>
  </w:style>
  <w:style w:type="character" w:customStyle="1" w:styleId="style4121">
    <w:name w:val="WW8Num4z3"/>
    <w:next w:val="style4121"/>
    <w:rPr>
      <w:rFonts w:ascii="Symbol" w:cs="Symbol" w:eastAsia="Times New Roman" w:hAnsi="Symbol" w:hint="default"/>
    </w:rPr>
  </w:style>
  <w:style w:type="character" w:customStyle="1" w:styleId="style4122">
    <w:name w:val="WW8Num5z1"/>
    <w:next w:val="style4122"/>
    <w:rPr>
      <w:rFonts w:ascii="Times New Roman" w:eastAsia="Times New Roman" w:hAnsi="Times New Roman"/>
    </w:rPr>
  </w:style>
  <w:style w:type="character" w:customStyle="1" w:styleId="style4123">
    <w:name w:val="WW8Num5z2"/>
    <w:next w:val="style4123"/>
    <w:rPr>
      <w:rFonts w:ascii="Times New Roman" w:eastAsia="Times New Roman" w:hAnsi="Times New Roman"/>
    </w:rPr>
  </w:style>
  <w:style w:type="character" w:customStyle="1" w:styleId="style4124">
    <w:name w:val="WW8Num5z3"/>
    <w:next w:val="style4124"/>
    <w:rPr>
      <w:rFonts w:ascii="Times New Roman" w:eastAsia="Times New Roman" w:hAnsi="Times New Roman"/>
    </w:rPr>
  </w:style>
  <w:style w:type="character" w:customStyle="1" w:styleId="style4125">
    <w:name w:val="WW8Num5z4"/>
    <w:next w:val="style4125"/>
    <w:rPr>
      <w:rFonts w:ascii="Times New Roman" w:eastAsia="Times New Roman" w:hAnsi="Times New Roman"/>
    </w:rPr>
  </w:style>
  <w:style w:type="character" w:customStyle="1" w:styleId="style4126">
    <w:name w:val="WW8Num5z5"/>
    <w:next w:val="style4126"/>
    <w:rPr>
      <w:rFonts w:ascii="Times New Roman" w:eastAsia="Times New Roman" w:hAnsi="Times New Roman"/>
    </w:rPr>
  </w:style>
  <w:style w:type="character" w:customStyle="1" w:styleId="style4127">
    <w:name w:val="WW8Num5z6"/>
    <w:next w:val="style4127"/>
    <w:rPr>
      <w:rFonts w:ascii="Times New Roman" w:eastAsia="Times New Roman" w:hAnsi="Times New Roman"/>
    </w:rPr>
  </w:style>
  <w:style w:type="character" w:customStyle="1" w:styleId="style4128">
    <w:name w:val="WW8Num5z7"/>
    <w:next w:val="style4128"/>
    <w:rPr>
      <w:rFonts w:ascii="Times New Roman" w:eastAsia="Times New Roman" w:hAnsi="Times New Roman"/>
    </w:rPr>
  </w:style>
  <w:style w:type="character" w:customStyle="1" w:styleId="style4129">
    <w:name w:val="WW8Num5z8"/>
    <w:next w:val="style4129"/>
    <w:rPr>
      <w:rFonts w:ascii="Times New Roman" w:eastAsia="Times New Roman" w:hAnsi="Times New Roman"/>
    </w:rPr>
  </w:style>
  <w:style w:type="character" w:customStyle="1" w:styleId="style4130">
    <w:name w:val="WW8Num6z1"/>
    <w:next w:val="style4130"/>
    <w:rPr>
      <w:rFonts w:ascii="Courier New" w:cs="Courier New" w:eastAsia="Times New Roman" w:hAnsi="Courier New" w:hint="default"/>
    </w:rPr>
  </w:style>
  <w:style w:type="character" w:customStyle="1" w:styleId="style4131">
    <w:name w:val="WW8Num6z3"/>
    <w:next w:val="style4131"/>
    <w:rPr>
      <w:rFonts w:ascii="Symbol" w:cs="Symbol" w:eastAsia="Times New Roman" w:hAnsi="Symbol" w:hint="default"/>
    </w:rPr>
  </w:style>
  <w:style w:type="character" w:customStyle="1" w:styleId="style4132">
    <w:name w:val="WW8Num7z1"/>
    <w:next w:val="style4132"/>
    <w:rPr>
      <w:rFonts w:ascii="Times New Roman" w:eastAsia="Times New Roman" w:hAnsi="Times New Roman"/>
    </w:rPr>
  </w:style>
  <w:style w:type="character" w:customStyle="1" w:styleId="style4133">
    <w:name w:val="WW8Num7z2"/>
    <w:next w:val="style4133"/>
    <w:rPr>
      <w:rFonts w:ascii="Times New Roman" w:eastAsia="Times New Roman" w:hAnsi="Times New Roman"/>
    </w:rPr>
  </w:style>
  <w:style w:type="character" w:customStyle="1" w:styleId="style4134">
    <w:name w:val="WW8Num7z3"/>
    <w:next w:val="style4134"/>
    <w:rPr>
      <w:rFonts w:ascii="Times New Roman" w:eastAsia="Times New Roman" w:hAnsi="Times New Roman"/>
    </w:rPr>
  </w:style>
  <w:style w:type="character" w:customStyle="1" w:styleId="style4135">
    <w:name w:val="WW8Num7z4"/>
    <w:next w:val="style4135"/>
    <w:rPr>
      <w:rFonts w:ascii="Times New Roman" w:eastAsia="Times New Roman" w:hAnsi="Times New Roman"/>
    </w:rPr>
  </w:style>
  <w:style w:type="character" w:customStyle="1" w:styleId="style4136">
    <w:name w:val="WW8Num7z5"/>
    <w:next w:val="style4136"/>
    <w:rPr>
      <w:rFonts w:ascii="Times New Roman" w:eastAsia="Times New Roman" w:hAnsi="Times New Roman"/>
    </w:rPr>
  </w:style>
  <w:style w:type="character" w:customStyle="1" w:styleId="style4137">
    <w:name w:val="WW8Num7z6"/>
    <w:next w:val="style4137"/>
    <w:rPr>
      <w:rFonts w:ascii="Times New Roman" w:eastAsia="Times New Roman" w:hAnsi="Times New Roman"/>
    </w:rPr>
  </w:style>
  <w:style w:type="character" w:customStyle="1" w:styleId="style4138">
    <w:name w:val="WW8Num7z7"/>
    <w:next w:val="style4138"/>
    <w:rPr>
      <w:rFonts w:ascii="Times New Roman" w:eastAsia="Times New Roman" w:hAnsi="Times New Roman"/>
    </w:rPr>
  </w:style>
  <w:style w:type="character" w:customStyle="1" w:styleId="style4139">
    <w:name w:val="WW8Num7z8"/>
    <w:next w:val="style4139"/>
    <w:rPr>
      <w:rFonts w:ascii="Times New Roman" w:eastAsia="Times New Roman" w:hAnsi="Times New Roman"/>
    </w:rPr>
  </w:style>
  <w:style w:type="character" w:customStyle="1" w:styleId="style4140">
    <w:name w:val="WW8Num8z0"/>
    <w:next w:val="style4140"/>
    <w:rPr>
      <w:rFonts w:ascii="Symbol" w:cs="Symbol" w:eastAsia="Times New Roman" w:hAnsi="Symbol" w:hint="default"/>
    </w:rPr>
  </w:style>
  <w:style w:type="character" w:customStyle="1" w:styleId="style4141">
    <w:name w:val="WW8Num8z1"/>
    <w:next w:val="style4141"/>
    <w:rPr>
      <w:rFonts w:ascii="Courier New" w:cs="Courier New" w:eastAsia="Times New Roman" w:hAnsi="Courier New" w:hint="default"/>
    </w:rPr>
  </w:style>
  <w:style w:type="character" w:customStyle="1" w:styleId="style4142">
    <w:name w:val="WW8Num8z2"/>
    <w:next w:val="style4142"/>
    <w:rPr>
      <w:rFonts w:ascii="Wingdings" w:cs="Wingdings" w:eastAsia="Times New Roman" w:hAnsi="Wingdings" w:hint="default"/>
    </w:rPr>
  </w:style>
  <w:style w:type="character" w:customStyle="1" w:styleId="style4143">
    <w:name w:val="WW8Num9z0"/>
    <w:next w:val="style4143"/>
    <w:rPr>
      <w:rFonts w:ascii="Symbol" w:cs="Symbol" w:eastAsia="Times New Roman" w:hAnsi="Symbol" w:hint="default"/>
    </w:rPr>
  </w:style>
  <w:style w:type="character" w:customStyle="1" w:styleId="style4144">
    <w:name w:val="WW8Num9z1"/>
    <w:next w:val="style4144"/>
    <w:rPr>
      <w:rFonts w:ascii="Courier New" w:cs="Courier New" w:eastAsia="Times New Roman" w:hAnsi="Courier New" w:hint="default"/>
    </w:rPr>
  </w:style>
  <w:style w:type="character" w:customStyle="1" w:styleId="style4145">
    <w:name w:val="WW8Num9z2"/>
    <w:next w:val="style4145"/>
    <w:rPr>
      <w:rFonts w:ascii="Wingdings" w:cs="Wingdings" w:eastAsia="Times New Roman" w:hAnsi="Wingdings" w:hint="default"/>
    </w:rPr>
  </w:style>
  <w:style w:type="character" w:customStyle="1" w:styleId="style4146">
    <w:name w:val="WW8Num10z0"/>
    <w:next w:val="style4146"/>
    <w:rPr>
      <w:rFonts w:ascii="Wingdings" w:cs="Wingdings" w:eastAsia="Times New Roman" w:hAnsi="Wingdings" w:hint="default"/>
      <w:color w:val="40382d"/>
      <w:sz w:val="26"/>
      <w:szCs w:val="26"/>
    </w:rPr>
  </w:style>
  <w:style w:type="character" w:customStyle="1" w:styleId="style4147">
    <w:name w:val="WW8Num10z1"/>
    <w:next w:val="style4147"/>
    <w:rPr>
      <w:rFonts w:ascii="Courier New" w:cs="Courier New" w:eastAsia="Times New Roman" w:hAnsi="Courier New" w:hint="default"/>
    </w:rPr>
  </w:style>
  <w:style w:type="character" w:customStyle="1" w:styleId="style4148">
    <w:name w:val="WW8Num10z3"/>
    <w:next w:val="style4148"/>
    <w:rPr>
      <w:rFonts w:ascii="Symbol" w:cs="Symbol" w:eastAsia="Times New Roman" w:hAnsi="Symbol" w:hint="default"/>
    </w:rPr>
  </w:style>
  <w:style w:type="character" w:customStyle="1" w:styleId="style4149">
    <w:name w:val="WW8Num11z0"/>
    <w:next w:val="style4149"/>
    <w:rPr>
      <w:rFonts w:ascii="Symbol" w:cs="Symbol" w:eastAsia="Times New Roman" w:hAnsi="Symbol" w:hint="default"/>
      <w:color w:val="7f7f7f"/>
    </w:rPr>
  </w:style>
  <w:style w:type="character" w:customStyle="1" w:styleId="style4150">
    <w:name w:val="WW8Num11z1"/>
    <w:next w:val="style4150"/>
    <w:rPr>
      <w:rFonts w:ascii="Courier New" w:cs="Courier New" w:eastAsia="Times New Roman" w:hAnsi="Courier New" w:hint="default"/>
    </w:rPr>
  </w:style>
  <w:style w:type="character" w:customStyle="1" w:styleId="style4151">
    <w:name w:val="WW8Num11z2"/>
    <w:next w:val="style4151"/>
    <w:rPr>
      <w:rFonts w:ascii="Wingdings" w:cs="Wingdings" w:eastAsia="Times New Roman" w:hAnsi="Wingdings" w:hint="default"/>
    </w:rPr>
  </w:style>
  <w:style w:type="character" w:customStyle="1" w:styleId="style4152">
    <w:name w:val="WW8Num11z3"/>
    <w:next w:val="style4152"/>
    <w:rPr>
      <w:rFonts w:ascii="Symbol" w:cs="Symbol" w:eastAsia="Times New Roman" w:hAnsi="Symbol" w:hint="default"/>
    </w:rPr>
  </w:style>
  <w:style w:type="character" w:customStyle="1" w:styleId="style4153">
    <w:name w:val="WW8Num12z0"/>
    <w:next w:val="style4153"/>
    <w:rPr>
      <w:rFonts w:ascii="Wingdings" w:cs="Wingdings" w:eastAsia="Times New Roman" w:hAnsi="Wingdings" w:hint="default"/>
      <w:sz w:val="26"/>
      <w:szCs w:val="26"/>
    </w:rPr>
  </w:style>
  <w:style w:type="character" w:customStyle="1" w:styleId="style4154">
    <w:name w:val="WW8Num12z1"/>
    <w:next w:val="style4154"/>
    <w:rPr>
      <w:rFonts w:ascii="Courier New" w:cs="Courier New" w:eastAsia="Times New Roman" w:hAnsi="Courier New" w:hint="default"/>
    </w:rPr>
  </w:style>
  <w:style w:type="character" w:customStyle="1" w:styleId="style4155">
    <w:name w:val="WW8Num12z3"/>
    <w:next w:val="style4155"/>
    <w:rPr>
      <w:rFonts w:ascii="Symbol" w:cs="Symbol" w:eastAsia="Times New Roman" w:hAnsi="Symbol" w:hint="default"/>
    </w:rPr>
  </w:style>
  <w:style w:type="character" w:customStyle="1" w:styleId="style4156">
    <w:name w:val="WW8Num13z0"/>
    <w:next w:val="style4156"/>
    <w:rPr>
      <w:rFonts w:ascii="Times New Roman" w:cs="Times New Roman" w:eastAsia="Times New Roman" w:hAnsi="Times New Roman" w:hint="default"/>
      <w:sz w:val="28"/>
      <w:szCs w:val="26"/>
    </w:rPr>
  </w:style>
  <w:style w:type="character" w:customStyle="1" w:styleId="style4157">
    <w:name w:val="WW8Num13z1"/>
    <w:next w:val="style4157"/>
    <w:rPr>
      <w:rFonts w:ascii="Times New Roman" w:eastAsia="Times New Roman" w:hAnsi="Times New Roman"/>
    </w:rPr>
  </w:style>
  <w:style w:type="character" w:customStyle="1" w:styleId="style4158">
    <w:name w:val="WW8Num13z2"/>
    <w:next w:val="style4158"/>
    <w:rPr>
      <w:rFonts w:ascii="Times New Roman" w:eastAsia="Times New Roman" w:hAnsi="Times New Roman"/>
    </w:rPr>
  </w:style>
  <w:style w:type="character" w:customStyle="1" w:styleId="style4159">
    <w:name w:val="WW8Num13z3"/>
    <w:next w:val="style4159"/>
    <w:rPr>
      <w:rFonts w:ascii="Times New Roman" w:eastAsia="Times New Roman" w:hAnsi="Times New Roman"/>
    </w:rPr>
  </w:style>
  <w:style w:type="character" w:customStyle="1" w:styleId="style4160">
    <w:name w:val="WW8Num13z4"/>
    <w:next w:val="style4160"/>
    <w:rPr>
      <w:rFonts w:ascii="Times New Roman" w:eastAsia="Times New Roman" w:hAnsi="Times New Roman"/>
    </w:rPr>
  </w:style>
  <w:style w:type="character" w:customStyle="1" w:styleId="style4161">
    <w:name w:val="WW8Num13z5"/>
    <w:next w:val="style4161"/>
    <w:rPr>
      <w:rFonts w:ascii="Times New Roman" w:eastAsia="Times New Roman" w:hAnsi="Times New Roman"/>
    </w:rPr>
  </w:style>
  <w:style w:type="character" w:customStyle="1" w:styleId="style4162">
    <w:name w:val="WW8Num13z6"/>
    <w:next w:val="style4162"/>
    <w:rPr>
      <w:rFonts w:ascii="Times New Roman" w:eastAsia="Times New Roman" w:hAnsi="Times New Roman"/>
    </w:rPr>
  </w:style>
  <w:style w:type="character" w:customStyle="1" w:styleId="style4163">
    <w:name w:val="WW8Num13z7"/>
    <w:next w:val="style4163"/>
    <w:rPr>
      <w:rFonts w:ascii="Times New Roman" w:eastAsia="Times New Roman" w:hAnsi="Times New Roman"/>
    </w:rPr>
  </w:style>
  <w:style w:type="character" w:customStyle="1" w:styleId="style4164">
    <w:name w:val="WW8Num13z8"/>
    <w:next w:val="style4164"/>
    <w:rPr>
      <w:rFonts w:ascii="Times New Roman" w:eastAsia="Times New Roman" w:hAnsi="Times New Roman"/>
    </w:rPr>
  </w:style>
  <w:style w:type="character" w:customStyle="1" w:styleId="style4165">
    <w:name w:val="WW8Num14z0"/>
    <w:next w:val="style4165"/>
    <w:rPr>
      <w:rFonts w:ascii="Symbol" w:cs="Symbol" w:eastAsia="Times New Roman" w:hAnsi="Symbol" w:hint="default"/>
    </w:rPr>
  </w:style>
  <w:style w:type="character" w:customStyle="1" w:styleId="style4166">
    <w:name w:val="WW8Num14z1"/>
    <w:next w:val="style4166"/>
    <w:rPr>
      <w:rFonts w:ascii="Courier New" w:cs="Courier New" w:eastAsia="Times New Roman" w:hAnsi="Courier New" w:hint="default"/>
    </w:rPr>
  </w:style>
  <w:style w:type="character" w:customStyle="1" w:styleId="style4167">
    <w:name w:val="WW8Num14z2"/>
    <w:next w:val="style4167"/>
    <w:rPr>
      <w:rFonts w:ascii="Wingdings" w:cs="Wingdings" w:eastAsia="Times New Roman" w:hAnsi="Wingdings" w:hint="default"/>
    </w:rPr>
  </w:style>
  <w:style w:type="character" w:customStyle="1" w:styleId="style4168">
    <w:name w:val="Police de paragraphe par défaut"/>
    <w:next w:val="style4168"/>
    <w:link w:val="style4116"/>
    <w:rPr>
      <w:rFonts w:ascii="Century Gothic" w:cs="Times New Roman" w:eastAsia="Century Gothic" w:hAnsi="Century Gothic"/>
    </w:rPr>
  </w:style>
  <w:style w:type="character" w:customStyle="1" w:styleId="style4169">
    <w:name w:val="Pied de page Car"/>
    <w:basedOn w:val="style4168"/>
    <w:next w:val="style4169"/>
    <w:rPr>
      <w:rFonts w:ascii="Century Gothic" w:cs="Times New Roman" w:eastAsia="Century Gothic" w:hAnsi="Century Gothic"/>
    </w:rPr>
  </w:style>
  <w:style w:type="character" w:customStyle="1" w:styleId="style4170">
    <w:name w:val="En-tête Car"/>
    <w:basedOn w:val="style4168"/>
    <w:next w:val="style4170"/>
    <w:rPr>
      <w:rFonts w:ascii="Century Gothic" w:cs="Times New Roman" w:eastAsia="Century Gothic" w:hAnsi="Century Gothic"/>
    </w:rPr>
  </w:style>
  <w:style w:type="character" w:customStyle="1" w:styleId="style4171">
    <w:name w:val="Heading 9 Char_f34a9ad8-e336-4727-9cb3-265fbb338d5e"/>
    <w:next w:val="style4171"/>
    <w:link w:val="style9"/>
    <w:rPr>
      <w:rFonts w:ascii="Book Antiqua" w:cs="Times New Roman" w:eastAsia="Times New Roman" w:hAnsi="Book Antiqua"/>
      <w:caps/>
      <w:color w:val="40382d"/>
      <w:kern w:val="1"/>
      <w:sz w:val="80"/>
      <w:szCs w:val="80"/>
    </w:rPr>
  </w:style>
  <w:style w:type="character" w:customStyle="1" w:styleId="style4172">
    <w:name w:val="Sans interligne Car"/>
    <w:next w:val="style4172"/>
    <w:rPr>
      <w:rFonts w:ascii="Century Gothic" w:cs="Times New Roman" w:eastAsia="Century Gothic" w:hAnsi="Century Gothic"/>
      <w:sz w:val="21"/>
      <w:lang w:bidi="ar-SA" w:eastAsia="ar-SA"/>
    </w:rPr>
  </w:style>
  <w:style w:type="character" w:customStyle="1" w:styleId="style4173">
    <w:name w:val="Titre 2 Car"/>
    <w:next w:val="style4173"/>
    <w:rPr>
      <w:rFonts w:ascii="Book Antiqua" w:cs="Times New Roman" w:eastAsia="Times New Roman" w:hAnsi="Book Antiqua"/>
      <w:bCs/>
      <w:color w:val="564b3c"/>
      <w:sz w:val="28"/>
      <w:szCs w:val="28"/>
    </w:rPr>
  </w:style>
  <w:style w:type="character" w:customStyle="1" w:styleId="style4174">
    <w:name w:val="Titre 1 Car"/>
    <w:next w:val="style4174"/>
    <w:rPr>
      <w:rFonts w:ascii="Book Antiqua" w:cs="Times New Roman" w:eastAsia="Times New Roman" w:hAnsi="Book Antiqua"/>
      <w:bCs/>
      <w:caps/>
      <w:color w:val="93a299"/>
      <w:sz w:val="32"/>
      <w:szCs w:val="32"/>
    </w:rPr>
  </w:style>
  <w:style w:type="character" w:customStyle="1" w:styleId="style4175">
    <w:name w:val="Titre 3 Car"/>
    <w:next w:val="style4175"/>
    <w:rPr>
      <w:rFonts w:ascii="Century Gothic" w:cs="Times New Roman" w:eastAsia="Times New Roman" w:hAnsi="Century Gothic"/>
      <w:b/>
      <w:bCs/>
      <w:color w:val="6b7c71"/>
      <w:sz w:val="24"/>
    </w:rPr>
  </w:style>
  <w:style w:type="character" w:customStyle="1" w:styleId="style4176">
    <w:name w:val="Titre 4 Car"/>
    <w:next w:val="style4176"/>
    <w:rPr>
      <w:rFonts w:ascii="Book Antiqua" w:cs="Times New Roman" w:eastAsia="Times New Roman" w:hAnsi="Book Antiqua"/>
      <w:b/>
      <w:bCs/>
      <w:i/>
      <w:iCs/>
      <w:color w:val="93a299"/>
    </w:rPr>
  </w:style>
  <w:style w:type="character" w:customStyle="1" w:styleId="style4177">
    <w:name w:val="Titre 5 Car"/>
    <w:next w:val="style4177"/>
    <w:rPr>
      <w:rFonts w:ascii="Book Antiqua" w:cs="Times New Roman" w:eastAsia="Times New Roman" w:hAnsi="Book Antiqua"/>
      <w:color w:val="47534c"/>
    </w:rPr>
  </w:style>
  <w:style w:type="character" w:customStyle="1" w:styleId="style4178">
    <w:name w:val="Titre 6 Car"/>
    <w:next w:val="style4178"/>
    <w:rPr>
      <w:rFonts w:ascii="Book Antiqua" w:cs="Times New Roman" w:eastAsia="Times New Roman" w:hAnsi="Book Antiqua"/>
      <w:i/>
      <w:iCs/>
      <w:color w:val="47534c"/>
    </w:rPr>
  </w:style>
  <w:style w:type="character" w:customStyle="1" w:styleId="style4179">
    <w:name w:val="Titre 7 Car"/>
    <w:next w:val="style4179"/>
    <w:rPr>
      <w:rFonts w:ascii="Book Antiqua" w:cs="Times New Roman" w:eastAsia="Times New Roman" w:hAnsi="Book Antiqua"/>
      <w:i/>
      <w:iCs/>
      <w:color w:val="404040"/>
    </w:rPr>
  </w:style>
  <w:style w:type="character" w:customStyle="1" w:styleId="style4180">
    <w:name w:val="Titre 8 Car"/>
    <w:next w:val="style4180"/>
    <w:rPr>
      <w:rFonts w:ascii="Book Antiqua" w:cs="Times New Roman" w:eastAsia="Times New Roman" w:hAnsi="Book Antiqua"/>
      <w:color w:val="404040"/>
      <w:sz w:val="20"/>
      <w:szCs w:val="20"/>
    </w:rPr>
  </w:style>
  <w:style w:type="character" w:customStyle="1" w:styleId="style4181">
    <w:name w:val="Titre 9 Car"/>
    <w:next w:val="style4181"/>
    <w:rPr>
      <w:rFonts w:ascii="Book Antiqua" w:cs="Times New Roman" w:eastAsia="Times New Roman" w:hAnsi="Book Antiqua"/>
      <w:i/>
      <w:iCs/>
      <w:color w:val="404040"/>
      <w:sz w:val="20"/>
      <w:szCs w:val="20"/>
    </w:rPr>
  </w:style>
  <w:style w:type="character" w:customStyle="1" w:styleId="style4182">
    <w:name w:val="Sous-titre Car"/>
    <w:next w:val="style4182"/>
    <w:rPr>
      <w:rFonts w:ascii="Century Gothic" w:cs="Times New Roman" w:eastAsia="Times New Roman" w:hAnsi="Century Gothic"/>
      <w:iCs/>
      <w:caps/>
      <w:color w:val="564b3c"/>
      <w:sz w:val="32"/>
      <w:szCs w:val="32"/>
    </w:rPr>
  </w:style>
  <w:style w:type="character" w:styleId="style87">
    <w:name w:val="Strong"/>
    <w:next w:val="style87"/>
    <w:qFormat/>
    <w:rPr>
      <w:rFonts w:ascii="Century Gothic" w:cs="Times New Roman" w:eastAsia="Century Gothic" w:hAnsi="Century Gothic"/>
      <w:b/>
      <w:bCs/>
    </w:rPr>
  </w:style>
  <w:style w:type="character" w:styleId="style88">
    <w:name w:val="Emphasis"/>
    <w:next w:val="style88"/>
    <w:qFormat/>
    <w:rPr>
      <w:rFonts w:ascii="Century Gothic" w:cs="Times New Roman" w:eastAsia="Century Gothic" w:hAnsi="Century Gothic"/>
      <w:i/>
      <w:iCs/>
      <w:color w:val="564b3c"/>
    </w:rPr>
  </w:style>
  <w:style w:type="character" w:customStyle="1" w:styleId="style4183">
    <w:name w:val="Citation Car"/>
    <w:next w:val="style4183"/>
    <w:rPr>
      <w:rFonts w:ascii="Book Antiqua" w:cs="Times New Roman" w:eastAsia="Times New Roman" w:hAnsi="Book Antiqua"/>
      <w:iCs/>
      <w:caps/>
      <w:color w:val="93a299"/>
      <w:sz w:val="24"/>
    </w:rPr>
  </w:style>
  <w:style w:type="character" w:customStyle="1" w:styleId="style4184">
    <w:name w:val="Citation intense Car"/>
    <w:next w:val="style4184"/>
    <w:link w:val="style4105"/>
    <w:rPr>
      <w:rFonts w:ascii="Book Antiqua" w:cs="Times New Roman" w:eastAsia="Times New Roman" w:hAnsi="Book Antiqua"/>
      <w:bCs/>
      <w:iCs/>
      <w:caps/>
      <w:color w:val="ffffff"/>
      <w:shd w:val="clear" w:color="auto" w:fill="000000"/>
    </w:rPr>
  </w:style>
  <w:style w:type="character" w:customStyle="1" w:styleId="style4185">
    <w:name w:val="Emphase de sous-titre"/>
    <w:next w:val="style4185"/>
    <w:link w:val="style4106"/>
    <w:rPr>
      <w:rFonts w:ascii="Century Gothic" w:cs="Times New Roman" w:eastAsia="Century Gothic" w:hAnsi="Century Gothic"/>
      <w:i/>
      <w:iCs/>
      <w:color w:val="000000"/>
    </w:rPr>
  </w:style>
  <w:style w:type="character" w:customStyle="1" w:styleId="style4186">
    <w:name w:val="Emphase intense"/>
    <w:next w:val="style4186"/>
    <w:rPr>
      <w:rFonts w:ascii="Century Gothic" w:cs="Times New Roman" w:eastAsia="Century Gothic" w:hAnsi="Century Gothic"/>
      <w:b/>
      <w:bCs/>
      <w:i/>
      <w:iCs/>
      <w:color w:val="93a299"/>
    </w:rPr>
  </w:style>
  <w:style w:type="character" w:customStyle="1" w:styleId="style4187">
    <w:name w:val="Référence de sous-titre"/>
    <w:next w:val="style4187"/>
    <w:link w:val="style4108"/>
    <w:rPr>
      <w:rFonts w:ascii="Century Gothic" w:cs="Times New Roman" w:eastAsia="Century Gothic" w:hAnsi="Century Gothic"/>
      <w:smallCaps/>
      <w:color w:val="cf543f"/>
      <w:u w:val="single"/>
    </w:rPr>
  </w:style>
  <w:style w:type="character" w:styleId="style263">
    <w:name w:val="Intense Reference"/>
    <w:next w:val="style263"/>
    <w:link w:val="style4103"/>
    <w:qFormat/>
    <w:rPr>
      <w:rFonts w:ascii="Century Gothic" w:cs="Times New Roman" w:eastAsia="Century Gothic" w:hAnsi="Century Gothic"/>
      <w:b/>
      <w:bCs/>
      <w:smallCaps/>
      <w:color w:val="cf543f"/>
      <w:spacing w:val="5"/>
      <w:u w:val="single"/>
    </w:rPr>
  </w:style>
  <w:style w:type="character" w:styleId="style264">
    <w:name w:val="Book Title"/>
    <w:next w:val="style264"/>
    <w:qFormat/>
    <w:rPr>
      <w:rFonts w:ascii="Century Gothic" w:cs="Times New Roman" w:eastAsia="Century Gothic" w:hAnsi="Century Gothic"/>
      <w:b/>
      <w:bCs/>
      <w:caps w:val="false"/>
      <w:smallCaps w:val="false"/>
      <w:spacing w:val="10"/>
    </w:rPr>
  </w:style>
  <w:style w:type="character" w:customStyle="1" w:styleId="style4188">
    <w:name w:val="Texte de bulles Car"/>
    <w:next w:val="style4188"/>
    <w:link w:val="style4101"/>
    <w:rPr>
      <w:rFonts w:ascii="Tahoma" w:cs="Tahoma" w:eastAsia="Century Gothic" w:hAnsi="Tahoma"/>
      <w:sz w:val="16"/>
      <w:szCs w:val="16"/>
    </w:rPr>
  </w:style>
  <w:style w:type="paragraph" w:styleId="style66">
    <w:name w:val="Body Text"/>
    <w:basedOn w:val="style0"/>
    <w:next w:val="style66"/>
    <w:pPr>
      <w:spacing w:after="120"/>
    </w:pPr>
    <w:rPr>
      <w:rFonts w:ascii="Times New Roman" w:eastAsia="Times New Roman" w:hAnsi="Times New Roman"/>
    </w:rPr>
  </w:style>
  <w:style w:type="paragraph" w:customStyle="1" w:styleId="style4189">
    <w:name w:val="Titre1"/>
    <w:basedOn w:val="style0"/>
    <w:next w:val="style66"/>
    <w:pPr>
      <w:keepNext/>
      <w:spacing w:before="240" w:after="120"/>
    </w:pPr>
    <w:rPr>
      <w:rFonts w:ascii="Arial" w:cs="Mangal" w:eastAsia="Microsoft YaHei" w:hAnsi="Arial"/>
      <w:sz w:val="28"/>
      <w:szCs w:val="28"/>
    </w:rPr>
  </w:style>
  <w:style w:type="paragraph" w:styleId="style47">
    <w:name w:val="List"/>
    <w:basedOn w:val="style66"/>
    <w:next w:val="style47"/>
    <w:pPr/>
    <w:rPr>
      <w:rFonts w:cs="Mangal"/>
    </w:rPr>
  </w:style>
  <w:style w:type="paragraph" w:customStyle="1" w:styleId="style4190">
    <w:name w:val="Légende1"/>
    <w:basedOn w:val="style0"/>
    <w:next w:val="style0"/>
    <w:pPr>
      <w:spacing w:lineRule="auto" w:line="240"/>
    </w:pPr>
    <w:rPr>
      <w:rFonts w:eastAsia="Times New Roman"/>
      <w:b/>
      <w:bCs/>
      <w:smallCaps/>
      <w:color w:val="564b3c"/>
      <w:spacing w:val="6"/>
      <w:sz w:val="20"/>
      <w:szCs w:val="20"/>
    </w:rPr>
  </w:style>
  <w:style w:type="paragraph" w:customStyle="1" w:styleId="style4191">
    <w:name w:val="Index"/>
    <w:basedOn w:val="style0"/>
    <w:next w:val="style4191"/>
    <w:pPr>
      <w:suppressLineNumbers/>
    </w:pPr>
    <w:rPr>
      <w:rFonts w:ascii="Times New Roman" w:cs="Mangal" w:eastAsia="Times New Roman" w:hAnsi="Times New Roman"/>
    </w:rPr>
  </w:style>
  <w:style w:type="paragraph" w:styleId="style74">
    <w:name w:val="Subtitle"/>
    <w:basedOn w:val="style0"/>
    <w:next w:val="style0"/>
    <w:qFormat/>
    <w:uiPriority w:val="11"/>
    <w:pPr/>
    <w:rPr>
      <w:rFonts w:eastAsia="Times New Roman"/>
      <w:iCs/>
      <w:caps/>
      <w:color w:val="564b3c"/>
      <w:sz w:val="32"/>
      <w:szCs w:val="32"/>
    </w:rPr>
  </w:style>
  <w:style w:type="paragraph" w:styleId="style180">
    <w:name w:val="Quote"/>
    <w:basedOn w:val="style0"/>
    <w:next w:val="style0"/>
    <w:qFormat/>
    <w:pPr>
      <w:spacing w:before="160" w:lineRule="auto" w:line="300"/>
      <w:ind w:left="720" w:right="720"/>
      <w:jc w:val="center"/>
    </w:pPr>
    <w:rPr>
      <w:rFonts w:ascii="Book Antiqua" w:eastAsia="Times New Roman" w:hAnsi="Book Antiqua"/>
      <w:iCs/>
      <w:caps/>
      <w:color w:val="93a299"/>
      <w:sz w:val="24"/>
      <w:szCs w:val="20"/>
    </w:rPr>
  </w:style>
  <w:style w:type="paragraph" w:styleId="style181">
    <w:name w:val="Intense Quote"/>
    <w:basedOn w:val="style0"/>
    <w:next w:val="style0"/>
    <w:qFormat/>
    <w:pPr>
      <w:pBdr>
        <w:left w:val="single" w:sz="32" w:space="8" w:color="000000"/>
        <w:right w:val="single" w:sz="32" w:space="8" w:color="000000"/>
        <w:top w:val="single" w:sz="32" w:space="8" w:color="000000"/>
        <w:bottom w:val="single" w:sz="32" w:space="8" w:color="000000"/>
      </w:pBdr>
      <w:shd w:val="clear" w:color="auto" w:fill="000000"/>
      <w:spacing w:before="200" w:after="280" w:lineRule="auto" w:line="300"/>
      <w:ind w:left="936" w:right="936"/>
      <w:jc w:val="center"/>
    </w:pPr>
    <w:rPr>
      <w:rFonts w:ascii="Book Antiqua" w:eastAsia="Times New Roman" w:hAnsi="Book Antiqua"/>
      <w:bCs/>
      <w:iCs/>
      <w:caps/>
      <w:color w:val="ffffff"/>
      <w:sz w:val="20"/>
      <w:szCs w:val="20"/>
    </w:rPr>
  </w:style>
  <w:style w:type="paragraph" w:styleId="style266">
    <w:name w:val="TOC Heading"/>
    <w:basedOn w:val="style1"/>
    <w:next w:val="style0"/>
    <w:link w:val="style4114"/>
    <w:qFormat/>
    <w:pPr>
      <w:numPr>
        <w:ilvl w:val="0"/>
        <w:numId w:val="0"/>
      </w:numPr>
      <w:spacing w:before="480" w:after="0" w:lineRule="auto" w:line="324"/>
    </w:pPr>
    <w:rPr>
      <w:rFonts w:ascii="Century Gothic" w:eastAsia="Century Gothic" w:hAnsi="Century Gothic"/>
      <w:b/>
      <w:caps w:val="false"/>
      <w:color w:val="6b7c71"/>
      <w:sz w:val="28"/>
    </w:rPr>
  </w:style>
  <w:style w:type="paragraph" w:customStyle="1" w:styleId="style4192">
    <w:name w:val="Texte de bulles1"/>
    <w:basedOn w:val="style0"/>
    <w:next w:val="style4192"/>
    <w:link w:val="style4097"/>
    <w:pPr>
      <w:spacing w:after="0" w:lineRule="auto" w:line="240"/>
    </w:pPr>
    <w:rPr>
      <w:rFonts w:ascii="Tahoma" w:hAnsi="Tahoma"/>
      <w:sz w:val="16"/>
      <w:szCs w:val="16"/>
    </w:rPr>
  </w:style>
  <w:style w:type="paragraph" w:customStyle="1" w:styleId="style4193">
    <w:name w:val="Contenu de tableau"/>
    <w:basedOn w:val="style0"/>
    <w:next w:val="style4193"/>
    <w:link w:val="style4104"/>
    <w:pPr>
      <w:suppressLineNumbers/>
    </w:pPr>
    <w:rPr>
      <w:rFonts w:ascii="Times New Roman" w:eastAsia="Times New Roman" w:hAnsi="Times New Roman"/>
    </w:rPr>
  </w:style>
  <w:style w:type="paragraph" w:customStyle="1" w:styleId="style4194">
    <w:name w:val="Titre de tableau"/>
    <w:basedOn w:val="style4193"/>
    <w:next w:val="style4194"/>
    <w:pPr>
      <w:jc w:val="center"/>
    </w:pPr>
    <w:rPr>
      <w:b/>
      <w:bCs/>
    </w:rPr>
  </w:style>
  <w:style w:type="paragraph" w:customStyle="1" w:styleId="style4195">
    <w:name w:val="Contenu du cadre"/>
    <w:basedOn w:val="style66"/>
    <w:next w:val="style4195"/>
    <w:link w:val="style40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footer4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784</Words>
  <Pages>4</Pages>
  <Characters>4202</Characters>
  <Application>WPS Office</Application>
  <DocSecurity>0</DocSecurity>
  <Paragraphs>179</Paragraphs>
  <ScaleCrop>false</ScaleCrop>
  <LinksUpToDate>false</LinksUpToDate>
  <CharactersWithSpaces>5451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2023-03-23T15:42:34Z</dcterms:created>
  <dc:creator>MUAKU BALANGA GASTON</dc:creator>
  <lastModifiedBy>TECNO CG6</lastModifiedBy>
  <lastPrinted>2018-01-29T12:34:00Z</lastPrinted>
  <dcterms:modified xsi:type="dcterms:W3CDTF">2023-06-19T10:52:02Z</dcterms:modified>
  <revision>109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6f09f264fc214281b9f734a7fbc7bd34</vt:lpwstr>
  </property>
</Properties>
</file>