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77777777" w:rsidR="0086791B" w:rsidRPr="00097E2A" w:rsidRDefault="0054616E">
      <w:pPr>
        <w:spacing w:after="100"/>
        <w:jc w:val="center"/>
        <w:rPr>
          <w:szCs w:val="28"/>
        </w:rPr>
      </w:pPr>
      <w:r w:rsidRPr="00097E2A">
        <w:rPr>
          <w:b/>
          <w:color w:val="C00000"/>
          <w:szCs w:val="28"/>
        </w:rPr>
        <w:t>ỨNG DỤNG TÁI TẠO 3D VÀ AI TẠO SINH</w:t>
      </w:r>
      <w:r w:rsidRPr="00097E2A">
        <w:rPr>
          <w:b/>
          <w:color w:val="C00000"/>
          <w:szCs w:val="28"/>
        </w:rPr>
        <w:br/>
        <w:t>XÂY DỰNG 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sidRPr="00097E2A">
        <w:rPr>
          <w:i/>
          <w:color w:val="000000"/>
          <w:szCs w:val="28"/>
        </w:rPr>
        <w:t>Nội dung cơ bản: Xây dựng nền tảng web tích hợp học liệu GDQP-AN THPT, mô phỏng 3D tương tác, luyện tập – đánh giá, bản đồ di tích và trợ lý AI tạo sinh; ưu tiên khả năng truy cập trực tiếp trên trình duyệt.</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Đề tài xây dựng HỌC QPAN 3D, nền tảng web hỗ trợ học sinh THPT học lý thuyết và chuẩn bị thực hành môn Giáo dục quốc phòng và an ninh. Sản phẩm có 12 mô-đun người học, tích hợp học liệu lớp 10–12, kiểm tra, 3D, WebAR, trường bắn trực quan, AI Pose, bản đồ, gamification, khảo sát và trợ giảng AI. Báo cáo nêu rõ mức hoàn thiện, khảo sát bước đầu và các giới hạn cần tiếp tục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 xml:space="preserve">Tích hợp học liệu GDQP-AN </w:t>
      </w:r>
      <w:r w:rsidR="00D72C42" w:rsidRPr="001E4B14">
        <w:rPr>
          <w:bCs/>
          <w:color w:val="000000"/>
          <w:szCs w:val="28"/>
        </w:rPr>
        <w:t>một mạch học thống nhất (học liệu</w:t>
      </w:r>
      <w:r w:rsidR="00B33AB7">
        <w:rPr>
          <w:bCs/>
          <w:color w:val="000000"/>
          <w:szCs w:val="28"/>
        </w:rPr>
        <w:t xml:space="preserve">  </w:t>
      </w:r>
      <w:r w:rsidR="00D72C42" w:rsidRPr="001E4B14">
        <w:rPr>
          <w:bCs/>
          <w:color w:val="000000"/>
          <w:szCs w:val="28"/>
        </w:rPr>
        <w:t xml:space="preserve"> -&gt; 3D theo bước -&gt; luyện/kiểm tra -&gt; phản hồi tư tế; 3D đi</w:t>
      </w:r>
      <w:r w:rsidRPr="001E4B14">
        <w:rPr>
          <w:bCs/>
          <w:color w:val="000000"/>
          <w:szCs w:val="28"/>
        </w:rPr>
        <w:t xml:space="preserve">ều khiển GLB theo bước, </w:t>
      </w:r>
      <w:r w:rsidR="00D72C42" w:rsidRPr="001E4B14">
        <w:rPr>
          <w:bCs/>
          <w:color w:val="000000"/>
          <w:szCs w:val="28"/>
        </w:rPr>
        <w:t xml:space="preserve">AI Pose </w:t>
      </w:r>
      <w:r w:rsidRPr="001E4B14">
        <w:rPr>
          <w:bCs/>
          <w:color w:val="000000"/>
          <w:szCs w:val="28"/>
        </w:rPr>
        <w:t>camera chi tiết và pipeline MediaPipe chấm tư thế ngay trong trình duyệt</w:t>
      </w:r>
      <w:r w:rsidR="00D72C42" w:rsidRPr="001E4B14">
        <w:rPr>
          <w:bCs/>
          <w:color w:val="000000"/>
          <w:szCs w:val="28"/>
        </w:rPr>
        <w:t xml:space="preserve"> của người học</w:t>
      </w:r>
      <w:r w:rsidR="007D5AD6" w:rsidRPr="001E4B14">
        <w:rPr>
          <w:bCs/>
          <w:color w:val="000000"/>
          <w:szCs w:val="28"/>
        </w:rPr>
        <w:t>, không thay giáo viên</w:t>
      </w:r>
      <w:r w:rsidRPr="001E4B14">
        <w:rPr>
          <w:bCs/>
          <w:color w:val="000000"/>
          <w:szCs w:val="28"/>
        </w:rPr>
        <w:t>.</w:t>
      </w:r>
    </w:p>
    <w:p w14:paraId="4D65E166" w14:textId="41BF9C90" w:rsidR="00472B38" w:rsidRDefault="00472B38" w:rsidP="00097E2A">
      <w:pPr>
        <w:pStyle w:val="ListBullet"/>
        <w:numPr>
          <w:ilvl w:val="0"/>
          <w:numId w:val="10"/>
        </w:numPr>
        <w:spacing w:after="20"/>
        <w:jc w:val="both"/>
        <w:rPr>
          <w:szCs w:val="28"/>
        </w:rPr>
      </w:pPr>
      <w:r w:rsidRPr="00472B38">
        <w:rPr>
          <w:b/>
          <w:bCs/>
          <w:szCs w:val="28"/>
        </w:rPr>
        <w:t>Tính khoa học:</w:t>
      </w:r>
      <w:r>
        <w:rPr>
          <w:szCs w:val="28"/>
        </w:rPr>
        <w:t xml:space="preserve"> </w:t>
      </w:r>
      <w:r w:rsidRPr="00472B38">
        <w:rPr>
          <w:szCs w:val="28"/>
        </w:rPr>
        <w:t xml:space="preserve">Theo quy trình kỹ thuật (thiết kế – chế tạo – kiểm thử – khảo sát mô tả); nêu rõ giới hạn; không suy diễn </w:t>
      </w:r>
      <w:r w:rsidR="00E63699">
        <w:rPr>
          <w:szCs w:val="28"/>
        </w:rPr>
        <w:t xml:space="preserve">nhân quả, </w:t>
      </w:r>
      <w:r w:rsidRPr="00472B38">
        <w:rPr>
          <w:szCs w:val="28"/>
        </w:rPr>
        <w:t>dùng AI đúng hướng dẫn Sở GD&amp;ĐT TP.HCM.</w:t>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Tính cộng đồng:</w:t>
      </w:r>
      <w:r>
        <w:rPr>
          <w:szCs w:val="28"/>
        </w:rPr>
        <w:t xml:space="preserve"> </w:t>
      </w:r>
      <w:r w:rsidRPr="00472B38">
        <w:rPr>
          <w:szCs w:val="28"/>
        </w:rPr>
        <w:t>Phục vụ</w:t>
      </w:r>
      <w:r>
        <w:rPr>
          <w:szCs w:val="28"/>
        </w:rPr>
        <w:t xml:space="preserve"> cho</w:t>
      </w:r>
      <w:r w:rsidRPr="00472B38">
        <w:rPr>
          <w:szCs w:val="28"/>
        </w:rPr>
        <w:t xml:space="preserve"> học sinh</w:t>
      </w:r>
      <w:r>
        <w:rPr>
          <w:szCs w:val="28"/>
        </w:rPr>
        <w:t xml:space="preserve"> và </w:t>
      </w:r>
      <w:r w:rsidRPr="00472B38">
        <w:rPr>
          <w:szCs w:val="28"/>
        </w:rPr>
        <w:t>giáo viên trong nhà trường</w:t>
      </w:r>
      <w:r w:rsidR="001A12E2">
        <w:rPr>
          <w:szCs w:val="28"/>
        </w:rPr>
        <w:t xml:space="preserve"> giúp </w:t>
      </w:r>
      <w:r w:rsidRPr="00472B38">
        <w:rPr>
          <w:szCs w:val="28"/>
        </w:rPr>
        <w:t xml:space="preserve">bổ trợ </w:t>
      </w:r>
      <w:r w:rsidR="001A12E2">
        <w:rPr>
          <w:szCs w:val="28"/>
        </w:rPr>
        <w:t xml:space="preserve">kiến thức </w:t>
      </w:r>
      <w:r w:rsidRPr="00472B38">
        <w:rPr>
          <w:szCs w:val="28"/>
        </w:rPr>
        <w:t xml:space="preserve">khi lớp </w:t>
      </w:r>
      <w:r w:rsidR="001A12E2">
        <w:rPr>
          <w:szCs w:val="28"/>
        </w:rPr>
        <w:t xml:space="preserve">quá </w:t>
      </w:r>
      <w:r w:rsidRPr="00472B38">
        <w:rPr>
          <w:szCs w:val="28"/>
        </w:rPr>
        <w:t>đông hoặc điều kiện thực hành hạn chế</w:t>
      </w:r>
      <w:r w:rsidR="001A12E2">
        <w:rPr>
          <w:szCs w:val="28"/>
        </w:rPr>
        <w:t>,</w:t>
      </w:r>
      <w:r w:rsidRPr="00472B38">
        <w:rPr>
          <w:szCs w:val="28"/>
        </w:rPr>
        <w:t xml:space="preserve"> </w:t>
      </w:r>
      <w:r w:rsidR="001A12E2">
        <w:rPr>
          <w:szCs w:val="28"/>
        </w:rPr>
        <w:t xml:space="preserve">về </w:t>
      </w:r>
      <w:r w:rsidRPr="00472B38">
        <w:rPr>
          <w:szCs w:val="28"/>
        </w:rPr>
        <w:t xml:space="preserve">nội dung </w:t>
      </w:r>
      <w:r w:rsidR="0007767D">
        <w:rPr>
          <w:szCs w:val="28"/>
        </w:rPr>
        <w:t>ban chuyên môn và</w:t>
      </w:r>
      <w:r w:rsidRPr="00472B38">
        <w:rPr>
          <w:szCs w:val="28"/>
        </w:rPr>
        <w:t xml:space="preserve"> giáo viên thẩm định trước khi nhân rộng.</w:t>
      </w:r>
    </w:p>
    <w:p w14:paraId="04DFB9DE" w14:textId="70DA41AE" w:rsidR="0086791B" w:rsidRPr="007341CB" w:rsidRDefault="007526E1" w:rsidP="00097E2A">
      <w:pPr>
        <w:pStyle w:val="ListBullet"/>
        <w:numPr>
          <w:ilvl w:val="0"/>
          <w:numId w:val="10"/>
        </w:numPr>
        <w:spacing w:after="20"/>
        <w:jc w:val="both"/>
        <w:rPr>
          <w:bCs/>
          <w:szCs w:val="28"/>
        </w:rPr>
      </w:pPr>
      <w:r>
        <w:rPr>
          <w:b/>
        </w:rPr>
        <w:t>Kết quả xác nhận:</w:t>
      </w:r>
      <w:r w:rsidR="00F55000">
        <w:rPr>
          <w:b/>
        </w:rPr>
        <w:t xml:space="preserve"> </w:t>
      </w:r>
      <w:r w:rsidR="00F55000" w:rsidRPr="007862CC">
        <w:rPr>
          <w:b/>
        </w:rPr>
        <w:t>12</w:t>
      </w:r>
      <w:r w:rsidR="00F55000" w:rsidRPr="007341CB">
        <w:rPr>
          <w:bCs/>
        </w:rPr>
        <w:t xml:space="preserve"> phân hệ;</w:t>
      </w:r>
      <w:r w:rsidRPr="007341CB">
        <w:rPr>
          <w:bCs/>
        </w:rPr>
        <w:t xml:space="preserve"> </w:t>
      </w:r>
      <w:r w:rsidRPr="007862CC">
        <w:rPr>
          <w:b/>
        </w:rPr>
        <w:t>1</w:t>
      </w:r>
      <w:r w:rsidR="00F55000" w:rsidRPr="007862CC">
        <w:rPr>
          <w:b/>
        </w:rPr>
        <w:t>1</w:t>
      </w:r>
      <w:r w:rsidRPr="007341CB">
        <w:rPr>
          <w:bCs/>
        </w:rPr>
        <w:t xml:space="preserve"> mô-đun người học; </w:t>
      </w:r>
      <w:r w:rsidRPr="007862CC">
        <w:rPr>
          <w:b/>
        </w:rPr>
        <w:t>31</w:t>
      </w:r>
      <w:r w:rsidRPr="007341CB">
        <w:rPr>
          <w:bCs/>
        </w:rPr>
        <w:t xml:space="preserve"> bài; </w:t>
      </w:r>
      <w:r w:rsidRPr="007862CC">
        <w:rPr>
          <w:b/>
        </w:rPr>
        <w:t>144</w:t>
      </w:r>
      <w:r w:rsidRPr="007341CB">
        <w:rPr>
          <w:bCs/>
        </w:rPr>
        <w:t xml:space="preserve"> quiz nhanh; kho thi </w:t>
      </w:r>
      <w:r w:rsidRPr="007862CC">
        <w:rPr>
          <w:b/>
        </w:rPr>
        <w:t>168</w:t>
      </w:r>
      <w:r w:rsidRPr="007341CB">
        <w:rPr>
          <w:bCs/>
        </w:rPr>
        <w:t xml:space="preserve"> đơn vị; </w:t>
      </w:r>
      <w:r w:rsidRPr="007862CC">
        <w:rPr>
          <w:b/>
        </w:rPr>
        <w:t xml:space="preserve">7 </w:t>
      </w:r>
      <w:r w:rsidRPr="007341CB">
        <w:rPr>
          <w:bCs/>
        </w:rPr>
        <w:t xml:space="preserve">nhóm kỹ năng/14 bước; </w:t>
      </w:r>
      <w:r w:rsidRPr="007862CC">
        <w:rPr>
          <w:b/>
        </w:rPr>
        <w:t>1</w:t>
      </w:r>
      <w:r w:rsidR="002C2751" w:rsidRPr="007862CC">
        <w:rPr>
          <w:b/>
        </w:rPr>
        <w:t>8</w:t>
      </w:r>
      <w:r w:rsidRPr="007341CB">
        <w:rPr>
          <w:bCs/>
        </w:rPr>
        <w:t xml:space="preserve"> GLB (1</w:t>
      </w:r>
      <w:r w:rsidR="00D70E68" w:rsidRPr="007341CB">
        <w:rPr>
          <w:bCs/>
        </w:rPr>
        <w:t>5</w:t>
      </w:r>
      <w:r w:rsidRPr="007341CB">
        <w:rPr>
          <w:bCs/>
        </w:rPr>
        <w:t xml:space="preserve"> tệp được runtime tham chiếu); 6 di tích.</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Bản HTTPS công khai tích hợp học tập, 3D/WebAR, trường bắn, AI Pose, tài khoản, khảo sát và thống kê. Trên Cloudflare</w:t>
      </w:r>
      <w:r w:rsidR="00F55000">
        <w:t xml:space="preserve"> </w:t>
      </w:r>
      <w:r>
        <w:t>và lưu bài thi hiện trả lỗi chưa triển khai; hai API này chỉ có ở backend Express.</w:t>
      </w:r>
    </w:p>
    <w:p w14:paraId="334D0BEA" w14:textId="2C841350" w:rsidR="0086791B" w:rsidRPr="003F48C4" w:rsidRDefault="0054616E" w:rsidP="00097E2A">
      <w:pPr>
        <w:pStyle w:val="ListBullet"/>
        <w:numPr>
          <w:ilvl w:val="0"/>
          <w:numId w:val="11"/>
        </w:numPr>
        <w:jc w:val="both"/>
        <w:rPr>
          <w:szCs w:val="28"/>
        </w:rPr>
      </w:pPr>
      <w:r>
        <w:t xml:space="preserve">Khảo sát có </w:t>
      </w:r>
      <w:r w:rsidR="00F55000" w:rsidRPr="004B3036">
        <w:rPr>
          <w:b/>
          <w:bCs/>
        </w:rPr>
        <w:t>116</w:t>
      </w:r>
      <w:r>
        <w:t xml:space="preserve"> phản hồi và </w:t>
      </w:r>
      <w:r w:rsidR="00F55000" w:rsidRPr="004B3036">
        <w:rPr>
          <w:b/>
          <w:bCs/>
        </w:rPr>
        <w:t>58</w:t>
      </w:r>
      <w:r>
        <w:t xml:space="preserve"> cặp học sinh trước–sau. Điểm trung bình tăng từ </w:t>
      </w:r>
      <w:r w:rsidR="00F55000" w:rsidRPr="00AA1B8B">
        <w:rPr>
          <w:b/>
          <w:bCs/>
        </w:rPr>
        <w:t>3.68</w:t>
      </w:r>
      <w:r w:rsidRPr="00AA1B8B">
        <w:rPr>
          <w:b/>
          <w:bCs/>
        </w:rPr>
        <w:t>/5</w:t>
      </w:r>
      <w:r w:rsidRPr="00F55000">
        <w:t xml:space="preserve"> lên </w:t>
      </w:r>
      <w:r w:rsidR="00F55000" w:rsidRPr="00AA1B8B">
        <w:rPr>
          <w:b/>
          <w:bCs/>
        </w:rPr>
        <w:t>3.92</w:t>
      </w:r>
      <w:r w:rsidRPr="00AA1B8B">
        <w:rPr>
          <w:b/>
          <w:bCs/>
        </w:rPr>
        <w:t>/5</w:t>
      </w:r>
      <w:r w:rsidR="00F55000">
        <w:t>.</w:t>
      </w:r>
    </w:p>
    <w:p w14:paraId="427CFD94" w14:textId="0783CE83" w:rsidR="00F55000" w:rsidRDefault="003F48C4" w:rsidP="00F55000">
      <w:pPr>
        <w:pStyle w:val="ListBullet"/>
        <w:numPr>
          <w:ilvl w:val="0"/>
          <w:numId w:val="0"/>
        </w:numPr>
        <w:ind w:left="360" w:hanging="360"/>
        <w:jc w:val="both"/>
      </w:pPr>
      <w:r>
        <w:t xml:space="preserve">-    Kiểm định AI Pose </w:t>
      </w:r>
      <w:r w:rsidRPr="003F48C4">
        <w:rPr>
          <w:szCs w:val="28"/>
        </w:rPr>
        <w:t xml:space="preserve">bước đầu trên người thật: </w:t>
      </w:r>
      <w:r w:rsidRPr="00117BEF">
        <w:rPr>
          <w:b/>
          <w:bCs/>
          <w:szCs w:val="28"/>
        </w:rPr>
        <w:t>24</w:t>
      </w:r>
      <w:r w:rsidRPr="003F48C4">
        <w:rPr>
          <w:szCs w:val="28"/>
        </w:rPr>
        <w:t xml:space="preserve"> lượt học sinh; điểm trung bình máy </w:t>
      </w:r>
      <w:r w:rsidRPr="00AA1B8B">
        <w:rPr>
          <w:b/>
          <w:bCs/>
          <w:szCs w:val="28"/>
        </w:rPr>
        <w:t>8,89/10</w:t>
      </w:r>
      <w:r w:rsidRPr="003F48C4">
        <w:rPr>
          <w:szCs w:val="28"/>
        </w:rPr>
        <w:t xml:space="preserve">, giáo viên </w:t>
      </w:r>
      <w:r w:rsidRPr="00AA1B8B">
        <w:rPr>
          <w:b/>
          <w:bCs/>
          <w:szCs w:val="28"/>
        </w:rPr>
        <w:t>7,9/10</w:t>
      </w:r>
      <w:r w:rsidRPr="003F48C4">
        <w:rPr>
          <w:szCs w:val="28"/>
        </w:rPr>
        <w:t xml:space="preserve"> (đối chiếu mô tả; chỉ hỗ trợ tự luyện, không thay điểm chính thức).</w:t>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54062449" w14:textId="77777777" w:rsidR="0086791B" w:rsidRPr="00097E2A" w:rsidRDefault="0054616E">
      <w:pPr>
        <w:keepNext/>
        <w:jc w:val="center"/>
        <w:rPr>
          <w:szCs w:val="28"/>
        </w:rPr>
      </w:pPr>
      <w:r w:rsidRPr="00097E2A">
        <w:rPr>
          <w:b/>
          <w:color w:val="000000"/>
          <w:szCs w:val="28"/>
        </w:rPr>
        <w:lastRenderedPageBreak/>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Trợ lý AI,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ứng dụng [4], Three.js/R3F hiển thị GLB [6]–[8], MediaPipe xử lý tư thế tại thiết bị, còn Worker/D1 xử lý tài khoản và khảo sát. Trạng thái học cục bộ lưu bằng localStorage [12].</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Lớp dịch vụ:</w:t>
      </w:r>
      <w:r>
        <w:t xml:space="preserve"> </w:t>
      </w:r>
      <w:r w:rsidR="007526E1">
        <w:t>Express, Worker/D1,</w:t>
      </w:r>
      <w:r>
        <w:t xml:space="preserve"> </w:t>
      </w:r>
      <w:r w:rsidR="007526E1">
        <w:t>localStorage</w:t>
      </w:r>
      <w:r>
        <w:t xml:space="preserve"> đảm nhiệm</w:t>
      </w:r>
      <w:r w:rsidR="007526E1">
        <w:t xml:space="preserve"> tài khoản, khảo sát, trạng thái cục bộ;</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Hình 2. Chu trình học tập trải nghiệm</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426C2848" w:rsidR="0086791B" w:rsidRPr="00097E2A" w:rsidRDefault="007526E1">
      <w:pPr>
        <w:ind w:firstLine="567"/>
        <w:jc w:val="both"/>
        <w:rPr>
          <w:szCs w:val="28"/>
        </w:rPr>
      </w:pPr>
      <w:r>
        <w:t>Người học chọn khối và nội dung; ứng dụng nạp bài, cảnh 3D hoặc camera Pose và phản hồi tức thời. Trên Cloudflare, tài khoản và khảo sát lưu D1; tiến độ và XP vẫn lưu cục bộ. Gemini chỉ được gọi qua backend có cấu hình khóa; API chatbot chưa có trên Worker công khai.</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Tháo/lắp AK: clip chạy theo mốc thời gian; chiều lắp chạy ngược bằng timeScale âm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WebAR: ghép WebGL nền trong suốt lên video camera; chưa có WebXR neo không gian [11].</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thị giác:</w:t>
      </w:r>
      <w:r w:rsidR="008157C7">
        <w:t xml:space="preserve"> </w:t>
      </w:r>
      <w:r>
        <w:t>MediaPipe Tasks Vision 0.10.17</w:t>
      </w:r>
      <w:r w:rsidR="008157C7">
        <w:t xml:space="preserve"> (Pose) trên trình duyệt; rubic hình học do nhóm thiết kế; pose mức tham khảo không thay giáo viên chấm.</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[11], [12].</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Rà soát hiện trạng: Đọc mã nguồn, cấu hình, dữ liệu, script và asset; phân loại 12 mô-đun người học cùng các màn hình quản trị.</w:t>
      </w:r>
    </w:p>
    <w:p w14:paraId="4EAF938C" w14:textId="0CE3FE77" w:rsidR="0086791B" w:rsidRPr="00097E2A" w:rsidRDefault="007526E1" w:rsidP="0023576E">
      <w:pPr>
        <w:pStyle w:val="ListBullet"/>
        <w:numPr>
          <w:ilvl w:val="0"/>
          <w:numId w:val="19"/>
        </w:numPr>
        <w:spacing w:after="20"/>
        <w:ind w:left="360"/>
        <w:jc w:val="both"/>
        <w:rPr>
          <w:szCs w:val="28"/>
        </w:rPr>
      </w:pPr>
      <w:r>
        <w:rPr>
          <w:b/>
          <w:color w:val="000000"/>
          <w:szCs w:val="28"/>
        </w:rPr>
        <w:t>Kiểm tra GLB: Repository có 1</w:t>
      </w:r>
      <w:r w:rsidR="00D70E68">
        <w:rPr>
          <w:b/>
          <w:color w:val="000000"/>
          <w:szCs w:val="28"/>
        </w:rPr>
        <w:t>8</w:t>
      </w:r>
      <w:r>
        <w:rPr>
          <w:b/>
          <w:color w:val="000000"/>
          <w:szCs w:val="28"/>
        </w:rPr>
        <w:t xml:space="preserve"> tệp; 1</w:t>
      </w:r>
      <w:r w:rsidR="00D70E68">
        <w:rPr>
          <w:b/>
          <w:color w:val="000000"/>
          <w:szCs w:val="28"/>
        </w:rPr>
        <w:t>5</w:t>
      </w:r>
      <w:r>
        <w:rPr>
          <w:b/>
          <w:color w:val="000000"/>
          <w:szCs w:val="28"/>
        </w:rPr>
        <w:t xml:space="preserve"> tệp được mã runtime tham chiếu. Đối chiếu kích thước, clip và nơi sử dụng của các tệp tiêu biểu.</w:t>
      </w:r>
    </w:p>
    <w:p w14:paraId="40BC3F98"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Truy cập bản HTTPS, kiểm tra luồng chính và chụp minh chứng.</w:t>
      </w:r>
    </w:p>
    <w:p w14:paraId="10E08CFA" w14:textId="24DA9F3D" w:rsidR="0086791B" w:rsidRPr="00097E2A" w:rsidRDefault="007526E1" w:rsidP="0023576E">
      <w:pPr>
        <w:pStyle w:val="ListBullet"/>
        <w:numPr>
          <w:ilvl w:val="0"/>
          <w:numId w:val="19"/>
        </w:numPr>
        <w:spacing w:after="20"/>
        <w:ind w:left="360"/>
        <w:jc w:val="both"/>
        <w:rPr>
          <w:szCs w:val="28"/>
        </w:rPr>
      </w:pPr>
      <w:r>
        <w:rPr>
          <w:b/>
          <w:color w:val="000000"/>
          <w:szCs w:val="28"/>
        </w:rPr>
        <w:t>Kiểm thử logic: TypeScript type-check đạt; chạy toàn bộ 23 tệp test với 136/136 ca đạt, gồm API thi, lifecycle, vật lý/WASM và pipeline Pose.</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Dữ liệu gồm 31 bài, 144 quiz nhanh, kho thi 120 MCQ + 30 cụm Đúng/Sai + 18 tự luận, 7 nhóm kỹ năng/14 bước, 1</w:t>
      </w:r>
      <w:r w:rsidR="002C2751">
        <w:t>8</w:t>
      </w:r>
      <w:r>
        <w:t xml:space="preserve"> GLB, 6 di tích và </w:t>
      </w:r>
      <w:r w:rsidR="002618F8">
        <w:t>116</w:t>
      </w:r>
      <w:r>
        <w:t xml:space="preserve"> phản hồi (</w:t>
      </w:r>
      <w:r w:rsidR="002618F8">
        <w:t>110</w:t>
      </w:r>
      <w:r>
        <w:t xml:space="preserve"> học sinh, </w:t>
      </w:r>
      <w:r w:rsidR="00C00F9B">
        <w:t>6</w:t>
      </w:r>
      <w:r>
        <w:t xml:space="preserve"> giáo viên; </w:t>
      </w:r>
      <w:r w:rsidR="00C00F9B">
        <w:t>58</w:t>
      </w:r>
      <w:r>
        <w:t xml:space="preserve"> cặp trước–sau).</w:t>
      </w:r>
    </w:p>
    <w:p w14:paraId="2197B812" w14:textId="62A4045A" w:rsidR="004A0A6D" w:rsidRDefault="004A0A6D" w:rsidP="006B28E9">
      <w:pPr>
        <w:jc w:val="both"/>
      </w:pPr>
      <w:r w:rsidRPr="004A0A6D">
        <w:rPr>
          <w:b/>
          <w:bCs/>
        </w:rPr>
        <w:t xml:space="preserve">Tiêu chí hoàn thành sản phẩm: </w:t>
      </w:r>
      <w:r w:rsidRPr="004A0A6D">
        <w:t xml:space="preserve">Nhóm dùng năm tiêu chí sau để đánh giá nguyên mẫu đạt mức cam kết kỹ thuật: </w:t>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3) Bộ kiểm thử logic đạt 136/136 ca.</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 xml:space="preserve">Trong sản phẩm: </w:t>
      </w:r>
      <w:r w:rsidR="00F7506D">
        <w:rPr>
          <w:bCs/>
          <w:color w:val="000000"/>
          <w:szCs w:val="28"/>
        </w:rPr>
        <w:t>AI thị giác (MediaPipe pose) chạy trên thiết bị người học hỗ trợ phản hồi tư thế tham khảo, không dùng làm điểm chính thức, nội dung do giáo viên và ban chuyên môn thẩm định.</w:t>
      </w:r>
    </w:p>
    <w:p w14:paraId="264DEBFD" w14:textId="35CCC6E9"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Trong nghiên cứu: AI chỉ hỗ trợ gợi ý kỹ thuật, chỉnh câu hoặc mã khởi đầu</w:t>
      </w:r>
      <w:r w:rsidR="00FD775E">
        <w:rPr>
          <w:bCs/>
          <w:color w:val="000000"/>
          <w:szCs w:val="28"/>
        </w:rPr>
        <w:t xml:space="preserve">. </w:t>
      </w:r>
      <w:r w:rsidRPr="00323415">
        <w:rPr>
          <w:bCs/>
          <w:color w:val="000000"/>
          <w:szCs w:val="28"/>
        </w:rPr>
        <w:t>Không nhờ AI viết hộ báo cáo, viết kết luận, lập danh mục tài liệu tham khảo hay đưa luận điểm thay cho việc tự đọc nguồn</w:t>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w:t>
      </w:r>
      <w:r w:rsidR="00415DD0">
        <w:rPr>
          <w:color w:val="000000"/>
          <w:szCs w:val="28"/>
        </w:rPr>
        <w:t>Bị</w:t>
      </w:r>
      <w:r w:rsidR="00307284">
        <w:rPr>
          <w:color w:val="000000"/>
          <w:szCs w:val="28"/>
        </w:rPr>
        <w:t xml:space="preserve"> giới hạn góc máy, động tác quay, cần giáo viên kiểm chứng.</w:t>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Chỉ bật camera khi người dùng đồng ý</w:t>
      </w:r>
      <w:r w:rsidR="00C32DB3">
        <w:rPr>
          <w:color w:val="000000"/>
          <w:szCs w:val="28"/>
        </w:rPr>
        <w:t xml:space="preserve"> chỉ xử lý trên thiết bị người dung,</w:t>
      </w:r>
      <w:r w:rsidRPr="00097E2A">
        <w:rPr>
          <w:color w:val="000000"/>
          <w:szCs w:val="28"/>
        </w:rPr>
        <w:t xml:space="preserve"> không tự gửi ảnh </w:t>
      </w:r>
      <w:r w:rsidR="00C32DB3">
        <w:rPr>
          <w:color w:val="000000"/>
          <w:szCs w:val="28"/>
        </w:rPr>
        <w:t>lên máy chủ</w:t>
      </w:r>
      <w:r w:rsidRPr="00097E2A">
        <w:rPr>
          <w:color w:val="000000"/>
          <w:szCs w:val="28"/>
        </w:rPr>
        <w:t>[11].</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Xây dựng điều hướng, responsive, sáng/tối và 12 mô-đun người học.</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Dựng mesh, rig, Action/NLA; repository hiện có 1</w:t>
      </w:r>
      <w:r w:rsidR="002C2751">
        <w:rPr>
          <w:bCs/>
          <w:color w:val="000000"/>
          <w:szCs w:val="28"/>
        </w:rPr>
        <w:t>8</w:t>
      </w:r>
      <w:r w:rsidRPr="00323415">
        <w:rPr>
          <w:bCs/>
          <w:color w:val="000000"/>
          <w:szCs w:val="28"/>
        </w:rPr>
        <w:t xml:space="preserve"> GLB, 1</w:t>
      </w:r>
      <w:r w:rsidR="004F33EE">
        <w:rPr>
          <w:bCs/>
          <w:color w:val="000000"/>
          <w:szCs w:val="28"/>
        </w:rPr>
        <w:t>5</w:t>
      </w:r>
      <w:r w:rsidRPr="00323415">
        <w:rPr>
          <w:bCs/>
          <w:color w:val="000000"/>
          <w:szCs w:val="28"/>
        </w:rPr>
        <w:t xml:space="preserve"> tệp được runtime tham chiếu.</w:t>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Type-check, 136 test tự động, đối chiếu GLB và bản HTTPS.</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Bảng sau tổng hợp 13 phân hệ kỹ thuật; trạng thái chỉ phản ánh mức kết nối trong code, không phải chứng nhận chuyên môn, độ chính xác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7 nhóm/14 bước;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Đội ngũ, vận động, địa vật.</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11</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Đã thử bước đầu trên người thật 24 lượt</w:t>
            </w:r>
            <w:r w:rsidR="0054616E" w:rsidRPr="00F778DB">
              <w:rPr>
                <w:spacing w:val="-10"/>
                <w:szCs w:val="28"/>
              </w:rPr>
              <w:t>.</w:t>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Còn hạn chế  động tác quay, không thay thế giáo viên</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12</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13</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kiểm tra</w:t>
      </w:r>
      <w:r w:rsidRPr="00097E2A">
        <w:rPr>
          <w:b/>
          <w:color w:val="000000"/>
          <w:szCs w:val="28"/>
        </w:rPr>
        <w:t xml:space="preserve"> thử</w:t>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tích hợp nội dung lý thuyết, trắc nghiệm và ôn luyện môn Giáo </w:t>
      </w:r>
      <w:r w:rsidR="001B22CD">
        <w:rPr>
          <w:b/>
          <w:i/>
          <w:color w:val="17365D"/>
        </w:rPr>
        <w:t>D</w:t>
      </w:r>
      <w:r w:rsidR="001B22CD" w:rsidRPr="001B22CD">
        <w:rPr>
          <w:b/>
          <w:i/>
          <w:color w:val="17365D"/>
        </w:rPr>
        <w:t xml:space="preserve">ục </w:t>
      </w:r>
      <w:r w:rsidR="001B22CD">
        <w:rPr>
          <w:b/>
          <w:i/>
          <w:color w:val="17365D"/>
        </w:rPr>
        <w:t>Q</w:t>
      </w:r>
      <w:r w:rsidR="001B22CD" w:rsidRPr="001B22CD">
        <w:rPr>
          <w:b/>
          <w:i/>
          <w:color w:val="17365D"/>
        </w:rPr>
        <w:t xml:space="preserve">uốc </w:t>
      </w:r>
      <w:r w:rsidR="001B22CD">
        <w:rPr>
          <w:b/>
          <w:i/>
          <w:color w:val="17365D"/>
        </w:rPr>
        <w:t>P</w:t>
      </w:r>
      <w:r w:rsidR="001B22CD" w:rsidRPr="001B22CD">
        <w:rPr>
          <w:b/>
          <w:i/>
          <w:color w:val="17365D"/>
        </w:rPr>
        <w:t xml:space="preserve">hòng và </w:t>
      </w:r>
      <w:r w:rsidR="001B22CD">
        <w:rPr>
          <w:b/>
          <w:i/>
          <w:color w:val="17365D"/>
        </w:rPr>
        <w:t>A</w:t>
      </w:r>
      <w:r w:rsidR="001B22CD" w:rsidRPr="001B22CD">
        <w:rPr>
          <w:b/>
          <w:i/>
          <w:color w:val="17365D"/>
        </w:rPr>
        <w:t xml:space="preserve">n </w:t>
      </w:r>
      <w:r w:rsidR="001B22CD">
        <w:rPr>
          <w:b/>
          <w:i/>
          <w:color w:val="17365D"/>
        </w:rPr>
        <w:t>N</w:t>
      </w:r>
      <w:r w:rsidR="001B22CD" w:rsidRPr="001B22CD">
        <w:rPr>
          <w:b/>
          <w:i/>
          <w:color w:val="17365D"/>
        </w:rPr>
        <w:t>inh.</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Khảo sát tách biểu mẫu học sinh/giáo viên; quản trị viên ghép cặp trước–sau, lọc</w:t>
      </w:r>
      <w:r w:rsidR="007B33F0">
        <w:t xml:space="preserve"> </w:t>
      </w:r>
      <w:r w:rsidRPr="007B33F0">
        <w:rPr>
          <w:spacing w:val="-12"/>
        </w:rPr>
        <w:t>theo khối, xem Likert, xuất Excel/CSV và in báo cáo.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vietnam_people_army_advanced_animations.optimized.glb</w:t>
            </w:r>
            <w:r w:rsidR="00C94399">
              <w:rPr>
                <w:szCs w:val="28"/>
              </w:rPr>
              <w:t xml:space="preserve">, </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Quay trái/phải/sau.</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training/soldier-animated.glb</w:t>
            </w:r>
            <w:r w:rsidR="00C94399">
              <w:rPr>
                <w:szCs w:val="28"/>
              </w:rPr>
              <w:t>, quaysau.glb,quaytrai.glb,quayphai.glb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44 mesh; 11 clip sử dụng trong runtime</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Điều lệnh và vận động trên thao trường</w:t>
            </w:r>
            <w:r w:rsidR="00C94399">
              <w:rPr>
                <w:szCs w:val="28"/>
              </w:rPr>
              <w:t>, lệnh nghỉ, nghiêm, chào.</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Tái sử dụng nhân vật giúp thống nhất hình dáng. glTF lưu keyframe/skinning; ứng dụng quy định cách chạy, lặp và timeline [9]. AI Pose tách riêng: MediaPipe lấy 33 mốc, quality gate lọc dữ liệu rồi rubric tạo điểm và góp ý.</w:t>
      </w:r>
    </w:p>
    <w:p w14:paraId="4D074D34" w14:textId="77777777" w:rsidR="0086791B" w:rsidRPr="00097E2A" w:rsidRDefault="0054616E">
      <w:pPr>
        <w:ind w:firstLine="567"/>
        <w:jc w:val="both"/>
        <w:rPr>
          <w:szCs w:val="28"/>
        </w:rPr>
      </w:pPr>
      <w:r>
        <w:rPr>
          <w:color w:val="000000"/>
          <w:szCs w:val="28"/>
        </w:rPr>
        <w:t>WebAR ghép mô hình lên camera qua getUserMedia, chỉ chạy trong HTTPS và cần quyền người dùng [11]. Chưa có WebXR hit-test nên không được xem là neo mô hình chính xác vào mặt phẳng.</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AI Pose: Có 5 bài riêng (nghiêm, nghỉ, quay trái, quay phải, chào) và chuỗi Nghiêm → Nghỉ → Chào; quay đằng sau chưa khả dụng</w:t>
      </w:r>
      <w:r w:rsidR="001266C6">
        <w:rPr>
          <w:b/>
          <w:color w:val="000000"/>
          <w:szCs w:val="28"/>
        </w:rPr>
        <w:t xml:space="preserve">, </w:t>
      </w:r>
      <w:r w:rsidR="001266C6" w:rsidRPr="001266C6">
        <w:rPr>
          <w:b/>
          <w:color w:val="000000"/>
          <w:szCs w:val="28"/>
        </w:rPr>
        <w:t>bước đầu trên người thật (24 lượt; TB máy 8,89/10</w:t>
      </w:r>
      <w:r w:rsidR="001266C6">
        <w:rPr>
          <w:b/>
          <w:color w:val="000000"/>
          <w:szCs w:val="28"/>
        </w:rPr>
        <w:t xml:space="preserve"> </w:t>
      </w:r>
      <w:r w:rsidR="001266C6" w:rsidRPr="001266C6">
        <w:rPr>
          <w:b/>
          <w:color w:val="000000"/>
          <w:szCs w:val="28"/>
        </w:rPr>
        <w:t xml:space="preserve">GV 7,9/10); </w:t>
      </w:r>
      <w:r w:rsidR="001266C6" w:rsidRPr="00AE4F5F">
        <w:rPr>
          <w:b/>
          <w:color w:val="000000"/>
          <w:spacing w:val="-8"/>
          <w:szCs w:val="28"/>
        </w:rPr>
        <w:t>không thay điểm giáo viên</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 xml:space="preserve">AI phải nêu mức không chắc chắn và yêu cầu đối chiếu giáo viên/tài liệu. Pose xử lý frame tại trình duyệt, không có lệnh upload ảnh; </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7D6CC17C" w:rsidR="00834AC8" w:rsidRDefault="0054616E">
      <w:pPr>
        <w:jc w:val="both"/>
      </w:pPr>
      <w:r>
        <w:t xml:space="preserve">Ngày </w:t>
      </w:r>
      <w:r w:rsidR="00E16ED2">
        <w:t>09</w:t>
      </w:r>
      <w:r>
        <w:t>/</w:t>
      </w:r>
      <w:r w:rsidR="00E16ED2">
        <w:t>10</w:t>
      </w:r>
      <w:r>
        <w:t xml:space="preserve">/2026 hệ thống có </w:t>
      </w:r>
      <w:r w:rsidR="00E16ED2">
        <w:t>116</w:t>
      </w:r>
      <w:r>
        <w:t xml:space="preserve"> phản hồi (</w:t>
      </w:r>
      <w:r w:rsidR="00E16ED2">
        <w:t>110</w:t>
      </w:r>
      <w:r>
        <w:t xml:space="preserve"> học sinh, </w:t>
      </w:r>
      <w:r w:rsidR="00E16ED2">
        <w:t>6</w:t>
      </w:r>
      <w:r>
        <w:t xml:space="preserve"> giáo viên), gồm </w:t>
      </w:r>
      <w:r w:rsidR="00E16ED2">
        <w:t>58</w:t>
      </w:r>
      <w:r>
        <w:t xml:space="preserve"> cặp trước–sau. Điểm trung bình bốn tiêu chí tăng </w:t>
      </w:r>
      <w:r w:rsidR="00E16ED2">
        <w:t>3.68/5</w:t>
      </w:r>
      <w:r>
        <w:t>→</w:t>
      </w:r>
      <w:r w:rsidR="00E16ED2">
        <w:t>3.92</w:t>
      </w:r>
      <w:r>
        <w:t>/5 (+</w:t>
      </w:r>
      <w:r w:rsidR="00E16ED2">
        <w:t>6.5</w:t>
      </w:r>
      <w:r>
        <w:t xml:space="preserve">%): hiểu–ghi nhớ </w:t>
      </w:r>
      <w:r w:rsidR="00E16ED2">
        <w:t>3..85</w:t>
      </w:r>
      <w:r w:rsidR="00D940D0">
        <w:t>/5</w:t>
      </w:r>
      <w:r w:rsidR="00E16ED2">
        <w:t xml:space="preserve"> (+10.3%)</w:t>
      </w:r>
      <w:r>
        <w:t>; trực quan</w:t>
      </w:r>
      <w:r w:rsidR="00D940D0">
        <w:t xml:space="preserve"> 3.98/5 (</w:t>
      </w:r>
      <w:r w:rsidR="00E16ED2">
        <w:t>+4.7%</w:t>
      </w:r>
      <w:r w:rsidR="00D940D0">
        <w:t>)</w:t>
      </w:r>
      <w:r>
        <w:t>; hứng thú</w:t>
      </w:r>
      <w:r w:rsidR="00D940D0">
        <w:t xml:space="preserve"> 4.04/5</w:t>
      </w:r>
      <w:r>
        <w:t xml:space="preserve">; tự ôn </w:t>
      </w:r>
      <w:r w:rsidR="00AE2378">
        <w:t>3.8/5 (+5%)</w:t>
      </w:r>
      <w:r>
        <w:t xml:space="preserve">. Có </w:t>
      </w:r>
      <w:r w:rsidR="00AE2378">
        <w:t>6</w:t>
      </w:r>
      <w:r>
        <w:t xml:space="preserve">5% đánh giá tích cực và </w:t>
      </w:r>
      <w:r w:rsidR="00AE2378">
        <w:t>7</w:t>
      </w:r>
      <w:r>
        <w:t>5% muốn tiếp tục sử dụng.</w:t>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Đây là thống kê mô tả của mẫu hiện có.</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12</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7 nhóm / 14 bước</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1</w:t>
            </w:r>
            <w:r w:rsidR="00D70E68">
              <w:rPr>
                <w:szCs w:val="28"/>
              </w:rPr>
              <w:t>8</w:t>
            </w:r>
            <w:r>
              <w:rPr>
                <w:szCs w:val="28"/>
              </w:rPr>
              <w:t xml:space="preserve"> tệp; 1</w:t>
            </w:r>
            <w:r w:rsidR="00D70E68">
              <w:rPr>
                <w:szCs w:val="28"/>
              </w:rPr>
              <w:t>5</w:t>
            </w:r>
            <w:r>
              <w:rPr>
                <w:szCs w:val="28"/>
              </w:rPr>
              <w:t xml:space="preserve"> tệp runtime tham chiếu</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tsc --noEmit đạt trong lần rà soát</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136/136 ca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23 tệp node:test</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77777777" w:rsidR="00834AC8" w:rsidRDefault="0054616E">
            <w:r>
              <w:t>47 (45 học sinh; 2 giáo viên)</w:t>
            </w:r>
          </w:p>
        </w:tc>
        <w:tc>
          <w:tcPr>
            <w:tcW w:w="3061" w:type="dxa"/>
          </w:tcPr>
          <w:p w14:paraId="680DBDB6" w14:textId="77777777" w:rsidR="00834AC8" w:rsidRDefault="0054616E">
            <w:r>
              <w:t>Dashboard quản trị ngày 21/09/2026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58 cặp</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77777777" w:rsidR="00834AC8" w:rsidRDefault="0054616E">
            <w:r>
              <w:t>Điểm học sinh ghép cặp</w:t>
            </w:r>
          </w:p>
        </w:tc>
        <w:tc>
          <w:tcPr>
            <w:tcW w:w="3288" w:type="dxa"/>
          </w:tcPr>
          <w:p w14:paraId="3DD90660" w14:textId="75ADE771" w:rsidR="00834AC8" w:rsidRDefault="00C667EC">
            <w:r>
              <w:t>3</w:t>
            </w:r>
            <w:r w:rsidR="0054616E">
              <w:t>,6</w:t>
            </w:r>
            <w:r>
              <w:t>8</w:t>
            </w:r>
            <w:r w:rsidR="0054616E">
              <w:t xml:space="preserve">/5 → </w:t>
            </w:r>
            <w:r>
              <w:t>3.92</w:t>
            </w:r>
            <w:r w:rsidR="0054616E">
              <w:t>/5 (+</w:t>
            </w:r>
            <w:r>
              <w:t>6.5</w:t>
            </w:r>
            <w:r w:rsidR="0054616E">
              <w:t>%)</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Tính tích hợp – tốt ở mức nguyên mẫu: 12 mô-đun người học nằm trong một cổng web; điều hướng chủ yếu bằng state, chưa có URL riêng.</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Tính ổn định – đạt ở mức code: Type-check và 136/136 test đạt; camera, AI, người thật và nhiều thiết bị vẫn chưa thử toàn diện.</w:t>
      </w:r>
    </w:p>
    <w:p w14:paraId="61ABA0A3" w14:textId="77777777" w:rsidR="0086791B" w:rsidRPr="00097E2A" w:rsidRDefault="0054616E" w:rsidP="00590F1C">
      <w:pPr>
        <w:pStyle w:val="ListBullet"/>
        <w:numPr>
          <w:ilvl w:val="0"/>
          <w:numId w:val="25"/>
        </w:numPr>
        <w:spacing w:after="20"/>
        <w:ind w:left="360"/>
        <w:jc w:val="both"/>
        <w:rPr>
          <w:szCs w:val="28"/>
        </w:rPr>
      </w:pPr>
      <w:r>
        <w:rPr>
          <w:b/>
        </w:rPr>
        <w:t xml:space="preserve">Hiệu quả học tập – có tín hiệu bước đầu: </w:t>
      </w:r>
      <w:r>
        <w:t>20 cặp tăng 2,69→4,08/5; 75% đánh giá tích cực, 95% muốn dùng tiếp; chưa thể kết luận nhân quả.</w:t>
      </w:r>
    </w:p>
    <w:p w14:paraId="103E8747" w14:textId="2A03C82B" w:rsidR="0086791B" w:rsidRPr="00097E2A" w:rsidRDefault="007526E1" w:rsidP="00590F1C">
      <w:pPr>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lastRenderedPageBreak/>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Dữ liệu ghép cặp cho thấy bốn tiêu chí Likert tăng; góp ý tập trung vào tốc độ, độ mượt và thao tác (mô tả, chưa đối chứng).</w:t>
      </w:r>
      <w:r>
        <w:t>.</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Đã có bước đầu (24 lượt) → ghi: Mở rộng mẫu Pose người thật; chỉnh rubric động tác quay</w:t>
      </w:r>
      <w:r>
        <w:rPr>
          <w:color w:val="000000"/>
          <w:szCs w:val="28"/>
        </w:rPr>
        <w:t>.</w:t>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Ưu tiên 5: Tối ưu 1</w:t>
      </w:r>
      <w:r w:rsidR="00D70E68">
        <w:rPr>
          <w:color w:val="000000"/>
          <w:szCs w:val="28"/>
        </w:rPr>
        <w:t>8</w:t>
      </w:r>
      <w:r>
        <w:rPr>
          <w:color w:val="000000"/>
          <w:szCs w:val="28"/>
        </w:rPr>
        <w:t xml:space="preserve"> GLB/texture, thử thiết bị yếu, bổ sung WebXR và </w:t>
      </w:r>
      <w:r w:rsidR="00997164" w:rsidRPr="00997164">
        <w:rPr>
          <w:color w:val="000000"/>
          <w:szCs w:val="28"/>
        </w:rPr>
        <w:t>Tối ưu GLB/texture, thử thiết bị yếu, bổ sung WebXR khi đủ điều kiện</w:t>
      </w:r>
      <w:r w:rsidR="003A294D">
        <w:rPr>
          <w:color w:val="000000"/>
          <w:szCs w:val="28"/>
        </w:rPr>
        <w:t>.</w:t>
      </w:r>
    </w:p>
    <w:p w14:paraId="3895265C" w14:textId="26A902C1" w:rsidR="0086791B" w:rsidRPr="00097E2A" w:rsidRDefault="007526E1" w:rsidP="00577B46">
      <w:pPr>
        <w:ind w:firstLine="360"/>
        <w:jc w:val="both"/>
        <w:rPr>
          <w:bCs/>
          <w:szCs w:val="28"/>
        </w:rPr>
      </w:pPr>
      <w:r>
        <w:t xml:space="preserve">Kết luận: HỌC QPAN 3D đã kết nối học liệu, đánh giá, 3D, AI Pose và khảo sát trong một website. Kết quả </w:t>
      </w:r>
      <w:r w:rsidR="009B6CE9">
        <w:t>58</w:t>
      </w:r>
      <w:r>
        <w:t xml:space="preserve"> cặp học sinh</w:t>
      </w:r>
      <w:r w:rsidR="009B6CE9">
        <w:t xml:space="preserve">/giáo viên </w:t>
      </w:r>
      <w:r>
        <w:t xml:space="preserve">cho tín hiệu tích cực nhưng chưa chứng minh quan hệ nhân quả; 136 test chỉ chứng minh logic kỹ thuật. </w:t>
      </w:r>
      <w:r w:rsidR="009B6CE9" w:rsidRPr="009B6CE9">
        <w:t>Nhóm cần tiếp tục thẩm định chuyên môn, mở rộng kiểm định Pose trên người thật, hợp nhất dữ liệu và mở rộng thực nghiệm; thực hành thật luôn cần giáo viên hướng dẫn</w:t>
      </w:r>
      <w:r>
        <w:t>.</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w:t>
      </w:r>
      <w:hyperlink r:id="rId22" w:history="1">
        <w:r w:rsidRPr="005063F2">
          <w:rPr>
            <w:rStyle w:val="Hyperlink"/>
            <w:szCs w:val="28"/>
          </w:rPr>
          <w:t>https://sketchfab.com/3d-models/human</w:t>
        </w:r>
      </w:hyperlink>
      <w:r>
        <w:rPr>
          <w:color w:val="000000"/>
          <w:szCs w:val="28"/>
        </w:rPr>
        <w:t xml:space="preserve"> </w:t>
      </w:r>
      <w:r w:rsidRPr="00C94399">
        <w:rPr>
          <w:color w:val="000000"/>
          <w:szCs w:val="28"/>
        </w:rPr>
        <w:t>03a70758739544b3aa705c13af3872b1</w:t>
      </w:r>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EDDB0" w14:textId="77777777" w:rsidR="00D455C3" w:rsidRDefault="00D455C3">
      <w:r>
        <w:separator/>
      </w:r>
    </w:p>
  </w:endnote>
  <w:endnote w:type="continuationSeparator" w:id="0">
    <w:p w14:paraId="7A73D4A6" w14:textId="77777777" w:rsidR="00D455C3" w:rsidRDefault="00D45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1187E" w14:textId="77777777" w:rsidR="00D455C3" w:rsidRDefault="00D455C3">
      <w:r>
        <w:separator/>
      </w:r>
    </w:p>
  </w:footnote>
  <w:footnote w:type="continuationSeparator" w:id="0">
    <w:p w14:paraId="0203BD5E" w14:textId="77777777" w:rsidR="00D455C3" w:rsidRDefault="00D45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34616"/>
    <w:rsid w:val="00035389"/>
    <w:rsid w:val="0006063C"/>
    <w:rsid w:val="00065D11"/>
    <w:rsid w:val="0007767D"/>
    <w:rsid w:val="00097E2A"/>
    <w:rsid w:val="000A3C5E"/>
    <w:rsid w:val="000B1B54"/>
    <w:rsid w:val="000D7D2E"/>
    <w:rsid w:val="000E103B"/>
    <w:rsid w:val="00117BEF"/>
    <w:rsid w:val="001266C6"/>
    <w:rsid w:val="001347B9"/>
    <w:rsid w:val="0014593F"/>
    <w:rsid w:val="0015074B"/>
    <w:rsid w:val="00155E43"/>
    <w:rsid w:val="00192C2B"/>
    <w:rsid w:val="00195B09"/>
    <w:rsid w:val="001A12E2"/>
    <w:rsid w:val="001B22CD"/>
    <w:rsid w:val="001B56AB"/>
    <w:rsid w:val="001E4B14"/>
    <w:rsid w:val="001E5AD9"/>
    <w:rsid w:val="001F0012"/>
    <w:rsid w:val="001F782A"/>
    <w:rsid w:val="00231333"/>
    <w:rsid w:val="0023576E"/>
    <w:rsid w:val="00246E94"/>
    <w:rsid w:val="00255CEE"/>
    <w:rsid w:val="002573E7"/>
    <w:rsid w:val="002618F8"/>
    <w:rsid w:val="00282652"/>
    <w:rsid w:val="0029639D"/>
    <w:rsid w:val="002C2751"/>
    <w:rsid w:val="002D58D0"/>
    <w:rsid w:val="00307284"/>
    <w:rsid w:val="00323415"/>
    <w:rsid w:val="00326F90"/>
    <w:rsid w:val="00384348"/>
    <w:rsid w:val="003847E3"/>
    <w:rsid w:val="003A2661"/>
    <w:rsid w:val="003A294D"/>
    <w:rsid w:val="003F0500"/>
    <w:rsid w:val="003F48C4"/>
    <w:rsid w:val="00412337"/>
    <w:rsid w:val="00415DD0"/>
    <w:rsid w:val="0046340E"/>
    <w:rsid w:val="004670E7"/>
    <w:rsid w:val="00472B38"/>
    <w:rsid w:val="004748D5"/>
    <w:rsid w:val="00481A65"/>
    <w:rsid w:val="004A0A6D"/>
    <w:rsid w:val="004B1E67"/>
    <w:rsid w:val="004B3036"/>
    <w:rsid w:val="004E5EC9"/>
    <w:rsid w:val="004F33EE"/>
    <w:rsid w:val="00514EBC"/>
    <w:rsid w:val="00516BB2"/>
    <w:rsid w:val="00522422"/>
    <w:rsid w:val="0054616E"/>
    <w:rsid w:val="00550E86"/>
    <w:rsid w:val="00565DE0"/>
    <w:rsid w:val="005741B3"/>
    <w:rsid w:val="00577B46"/>
    <w:rsid w:val="005802DC"/>
    <w:rsid w:val="00590F1C"/>
    <w:rsid w:val="005B61E8"/>
    <w:rsid w:val="005E71F4"/>
    <w:rsid w:val="005F190F"/>
    <w:rsid w:val="005F35B0"/>
    <w:rsid w:val="00616A8B"/>
    <w:rsid w:val="00630AD8"/>
    <w:rsid w:val="00630E62"/>
    <w:rsid w:val="006314FF"/>
    <w:rsid w:val="00696885"/>
    <w:rsid w:val="006A49F6"/>
    <w:rsid w:val="006B28E9"/>
    <w:rsid w:val="006B4402"/>
    <w:rsid w:val="006B6719"/>
    <w:rsid w:val="00702AF8"/>
    <w:rsid w:val="00704FFF"/>
    <w:rsid w:val="007341CB"/>
    <w:rsid w:val="00743CF9"/>
    <w:rsid w:val="007526E1"/>
    <w:rsid w:val="007635BD"/>
    <w:rsid w:val="00775217"/>
    <w:rsid w:val="007862CC"/>
    <w:rsid w:val="00797EEC"/>
    <w:rsid w:val="007A4AAB"/>
    <w:rsid w:val="007A60EB"/>
    <w:rsid w:val="007B33F0"/>
    <w:rsid w:val="007B4C83"/>
    <w:rsid w:val="007D5AD6"/>
    <w:rsid w:val="007F3DCC"/>
    <w:rsid w:val="0080243D"/>
    <w:rsid w:val="008157C7"/>
    <w:rsid w:val="00832E91"/>
    <w:rsid w:val="00834AC8"/>
    <w:rsid w:val="0084183A"/>
    <w:rsid w:val="0084317C"/>
    <w:rsid w:val="00864A1B"/>
    <w:rsid w:val="0086791B"/>
    <w:rsid w:val="00871A79"/>
    <w:rsid w:val="00881836"/>
    <w:rsid w:val="008C38A0"/>
    <w:rsid w:val="0090627F"/>
    <w:rsid w:val="00913BE2"/>
    <w:rsid w:val="009565AD"/>
    <w:rsid w:val="00997164"/>
    <w:rsid w:val="009A0E15"/>
    <w:rsid w:val="009B6CE9"/>
    <w:rsid w:val="009C3E2A"/>
    <w:rsid w:val="009F56BA"/>
    <w:rsid w:val="00A23D2A"/>
    <w:rsid w:val="00A27401"/>
    <w:rsid w:val="00A45342"/>
    <w:rsid w:val="00A8415A"/>
    <w:rsid w:val="00AA1B8B"/>
    <w:rsid w:val="00AA1D8D"/>
    <w:rsid w:val="00AA3562"/>
    <w:rsid w:val="00AD4EC7"/>
    <w:rsid w:val="00AE2378"/>
    <w:rsid w:val="00AE4F5F"/>
    <w:rsid w:val="00AF1D0F"/>
    <w:rsid w:val="00B1370D"/>
    <w:rsid w:val="00B33AB7"/>
    <w:rsid w:val="00B4306E"/>
    <w:rsid w:val="00B47730"/>
    <w:rsid w:val="00B66CCC"/>
    <w:rsid w:val="00B80D13"/>
    <w:rsid w:val="00B81811"/>
    <w:rsid w:val="00B82603"/>
    <w:rsid w:val="00B94BCB"/>
    <w:rsid w:val="00BC0815"/>
    <w:rsid w:val="00BC5BA9"/>
    <w:rsid w:val="00C00F9B"/>
    <w:rsid w:val="00C21436"/>
    <w:rsid w:val="00C32DB3"/>
    <w:rsid w:val="00C40DCF"/>
    <w:rsid w:val="00C53219"/>
    <w:rsid w:val="00C667EC"/>
    <w:rsid w:val="00C74940"/>
    <w:rsid w:val="00C929EC"/>
    <w:rsid w:val="00C94399"/>
    <w:rsid w:val="00CB0664"/>
    <w:rsid w:val="00CC35F0"/>
    <w:rsid w:val="00CF6F68"/>
    <w:rsid w:val="00D15CB6"/>
    <w:rsid w:val="00D310CE"/>
    <w:rsid w:val="00D42D6E"/>
    <w:rsid w:val="00D455C3"/>
    <w:rsid w:val="00D70E68"/>
    <w:rsid w:val="00D72C42"/>
    <w:rsid w:val="00D72C63"/>
    <w:rsid w:val="00D940D0"/>
    <w:rsid w:val="00DA69C1"/>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693F"/>
    <w:rsid w:val="00FD0944"/>
    <w:rsid w:val="00FD7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15</Pages>
  <Words>3288</Words>
  <Characters>18748</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21993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Admin</cp:lastModifiedBy>
  <cp:revision>18</cp:revision>
  <dcterms:created xsi:type="dcterms:W3CDTF">2026-10-09T10:03:00Z</dcterms:created>
  <dcterms:modified xsi:type="dcterms:W3CDTF">2026-10-09T10:59:00Z</dcterms:modified>
  <cp:category/>
</cp:coreProperties>
</file>