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INSPECT &amp; ADAPT EVENT PACK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ShopCare AI – Cuối Sprint 14 → Thiết kế Sprint 15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Sprint Goal: CSKH nhận hội thoại AI không xử lý trong 2 phút, kèm trạng thái đơn và lịch sử</w:t>
      </w:r>
    </w:p>
    <w:p>
      <w:pPr>
        <w:pStyle w:val="Heading1"/>
      </w:pPr>
      <w:r>
        <w:t xml:space="preserve">1. Kiểm tra Increment theo Definition of Done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Definition of Done (DoD) áp dụng: </w:t>
      </w:r>
      <w:r>
        <w:rPr>
          <w:sz w:val="19"/>
          <w:szCs w:val="19"/>
        </w:rPr>
        <w:t xml:space="preserve">Đã đưa lên staging • Kiểm thử quan trọng đạt • Không còn lỗi cao • Đạt kiểm tra quyền riêng tư.</w:t>
      </w:r>
    </w:p>
    <w:p>
      <w:pPr>
        <w:pStyle w:val="Heading2"/>
      </w:pPr>
      <w:r>
        <w:t xml:space="preserve">1.1. Phân loại SC-61 → SC-65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2200"/>
        <w:gridCol w:w="3160"/>
      </w:tblGrid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Mã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Bằng chứng cuối Sprint 14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Đạt DoD?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Phân loại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Cách trình bày phần chưa Done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SC-61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80/80 kiểm thử đạt; không còn lỗi cao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CÓ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5"/>
                <w:szCs w:val="15"/>
              </w:rPr>
              <w:t xml:space="preserve">Done – Sẵn sàng Review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Trình bày demo + bằng chứng test. Không cần giải thích thiếu sót.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SC-62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70/78 đạt; còn 8 ca lỗi dịch vụ đơn hàng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KHÔNG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Chưa Done – Lỗi còn lại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Nêu rõ: 8 ca lỗi dịch vụ đơn hàng còn mở. Không gọi là Done. Đưa vào Backlog xử lý Sprint 15.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SC-63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74/80 ca đúng; còn 1 lỗi nghiêm trọng cao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KHÔNG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Chưa Done – Lỗi cao còn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Nêu rõ: còn 1 lỗi nghiêm trọng cao → vi phạm DoD "không còn lỗi cao". Block release.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SC-64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60/60 kiểm thử chính đạt; đang chờ kiểm tra che SĐT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KHÔNG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Chưa Done – Chờ privacy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Nêu rõ: đang chờ kiểm tra che SĐT. Vi phạm DoD quyền riêng tư. Không demo như Done.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SC-65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42/42 đạt; kiểm tra quyền riêng tư đạt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CÓ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5"/>
                <w:szCs w:val="15"/>
              </w:rPr>
              <w:t xml:space="preserve">Done – Sẵn sàng Review</w:t>
            </w:r>
          </w:p>
        </w:tc>
        <w:tc>
          <w:tcPr>
            <w:tcW w:type="dxa" w:w="3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Trình bày demo + bằng chứng privacy. Sẵn sàng nhận Feedback.</w:t>
            </w:r>
          </w:p>
        </w:tc>
      </w:tr>
    </w:tbl>
    <w:p>
      <w:pPr>
        <w:spacing w:after="60" w:before="120"/>
      </w:pPr>
      <w:r>
        <w:rPr>
          <w:b/>
          <w:bCs/>
          <w:sz w:val="19"/>
          <w:szCs w:val="19"/>
        </w:rPr>
        <w:t xml:space="preserve">Tóm tắt: </w:t>
      </w:r>
      <w:r>
        <w:rPr>
          <w:sz w:val="19"/>
          <w:szCs w:val="19"/>
        </w:rPr>
        <w:t xml:space="preserve">Chỉ SC-61 và SC-65 đạt DoD. SC-62, SC-63, SC-64 chưa Done và phải được trình bày trung thực.</w:t>
      </w:r>
    </w:p>
    <w:p>
      <w:pPr>
        <w:pStyle w:val="Heading2"/>
      </w:pPr>
      <w:r>
        <w:t xml:space="preserve">1.2. Điểm sai của Review cũ &amp; tác động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660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22B2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Điểm sai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22B2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Mô tả cụ thể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22B2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Tác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1. Gọi tất cả SC-61→SC-65 là Done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bỏ qua bằng chứng: SC-62 còn 8 lỗi, SC-63 còn lỗi cao, SC-64 chưa qua privacy.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Stakeholders nhận thông tin sai → quyết định sai (nghiệm thu sớm). Mất niềm tin khi lỗi lộ ra sau.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2. Biến Review thành nghiệm thu &amp; hứa làm mọi Feedback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Review trở thành buổi ký nhận; Feedback được PO hứa thực hiện ngay → biến góp ý thành cam kết.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Phá vỡ tinh thần Review hai chiều. Backlog bị "nhồi" cam kết không kiểm soát. Team mất quyền quyết định phạm vi.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3. (Bổ sung) Không kiểm tra DoD công khai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Không có bước đối chiếu bằng chứng với DoD trước khi demo.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Increment chưa Done được đưa ra như sản phẩm hoàn chỉnh → rủi ro chất lượng và compliance.</w:t>
            </w:r>
          </w:p>
        </w:tc>
      </w:tr>
    </w:tbl>
    <w:p>
      <w:pPr>
        <w:pStyle w:val="Heading1"/>
      </w:pPr>
      <w:r>
        <w:t xml:space="preserve">2. Thiết kế Sprint Review (60 phút)</w:t>
      </w:r>
    </w:p>
    <w:p>
      <w:pPr>
        <w:pStyle w:val="Heading2"/>
      </w:pPr>
      <w:r>
        <w:t xml:space="preserve">2.1. Agenda Review hai chiều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4560"/>
      </w:tblGrid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Phút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Mục tiêu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Vai trò chính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Hoạt động &amp; Câu hỏi mở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0–5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Mở &amp; Sprint Goal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+ SM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Nhắc Sprint Goal. Xác nhận người tham dự. Không phải buổi nghiệm thu.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5–15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Kiểm tra DoD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Developers trình bày bằng chứng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Đối chiếu từng PBI với DoD. Công bố rõ: SC-61, SC-65 Done; SC-62/63/64 chưa Done và lý do.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15–35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Demo Increment Done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Developers demo; Stakeholders quan sát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Demo SC-61 &amp; SC-65 trên staging. Câu hỏi mở: "Phần nào giúp CSKH xử lý nhanh hơn?" "Có khoảng trống nào so với kỳ vọng?"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35–50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Thu thập Feedback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điều phối; SM ghi log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Stakeholders đưa góp ý. PO không hứa. Câu hỏi: "Điều gì quan trọng nhất với bạn?" "Bằng chứng nào hỗ trợ góp ý này?"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50–60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Tóm tắt &amp; hướng Backlog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Tóm tắt Feedback đã ghi. Nêu phần chưa Done sẽ vào Backlog. Không cam kết phạm vi Sprint 15 tại đây.</w:t>
            </w:r>
          </w:p>
        </w:tc>
      </w:tr>
    </w:tbl>
    <w:p>
      <w:pPr>
        <w:spacing w:after="60" w:before="100"/>
      </w:pPr>
      <w:r>
        <w:rPr>
          <w:b/>
          <w:bCs/>
          <w:color w:val="922B21"/>
          <w:sz w:val="18"/>
          <w:szCs w:val="18"/>
        </w:rPr>
        <w:t xml:space="preserve">Nguyên tắc: </w:t>
      </w:r>
      <w:r>
        <w:rPr>
          <w:sz w:val="18"/>
          <w:szCs w:val="18"/>
        </w:rPr>
        <w:t xml:space="preserve">Feedback ≠ Cam kết. Review là trao đổi hai chiều dựa trên Increment thật, không phải buổi ký nghiệm thu.</w:t>
      </w:r>
    </w:p>
    <w:p>
      <w:pPr>
        <w:pStyle w:val="Heading2"/>
      </w:pPr>
      <w:r>
        <w:t xml:space="preserve">2.2. Feedback Log (F-01 → F-05)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2200"/>
        <w:gridCol w:w="3660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Mã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Nguồn / Nội dung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Bằng chứng liên quan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Điểm cần làm rõ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Hướng xử lý (chưa cam kết)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F-01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Tự động hóa 90%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Chưa có baseline tỷ lệ tự động hóa hiện tại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90% so với tổng hội thoại hay chỉ hội thoại đơn giản? Rủi ro chuyển người muộn?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Ghi nhận. PO làm rõ metric &amp; rủi ro trước khi xem xét Backlog. Có thể mâu thuẫn F-02.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F-02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Chuyển sớm khi AI không chắc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Liên quan SC-63 (còn lỗi phân loại)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Ngưỡng "không chắc" là bao nhiêu? (confidence score?)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Cần làm rõ ngưỡng. Có thể tạo spike khám phá nếu PO ưu tiên.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F-03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Còn SĐT (che chưa xong)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SC-64 đang chờ kiểm tra che SĐT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Đã có test case chưa? Deadline privacy?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Đây là phần chưa Done của SC-64 → ưu tiên hoàn tất DoD, không phải Feedback mới.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F-04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Thiếu lịch sử đa kênh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Sprint Goal nêu "kèm lịch sử"; SC liên quan chưa Done đủ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Lịch sử cần bao gồm kênh nào? Độ sâu bao nhiêu tin nhắn?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Ghi nhận khoảng trống so với Sprint Goal. PO xem xét độ ưu tiên cho Sprint 15.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F-05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Lệch P95 (thời gian phản hồi)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Chưa có số liệu P95 công bố trong Review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P95 hiện tại là bao nhiêu? Mục tiêu bao nhiêu? Đo ở đâu?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Cần bổ sung bằng chứng số liệu. Không cam kết tối ưu hiệu năng khi chưa có baseline.</w:t>
            </w:r>
          </w:p>
        </w:tc>
      </w:tr>
    </w:tbl>
    <w:p>
      <w:pPr>
        <w:pStyle w:val="Heading1"/>
      </w:pPr>
      <w:r>
        <w:t xml:space="preserve">3. Thiết kế Sprint Retrospective (60 phút)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Ràng buộc: </w:t>
      </w:r>
      <w:r>
        <w:rPr>
          <w:sz w:val="18"/>
          <w:szCs w:val="18"/>
        </w:rPr>
        <w:t xml:space="preserve">Diễn ra sau Review • Không mời quản lý vận hành • Tối đa 2 Action Item • Tập trung cải tiến nội bộ, không trộn Feedback sản phẩm.</w:t>
      </w:r>
    </w:p>
    <w:p>
      <w:pPr>
        <w:pStyle w:val="Heading2"/>
      </w:pPr>
      <w:r>
        <w:t xml:space="preserve">3.1. Luồng Data → Insight → Action → Follow-up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200"/>
        <w:gridCol w:w="456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Phút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Giai đoạn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Hoạt động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Cách xử lý đổ lỗi &amp; tạo an toàn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0–5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Mở đầu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SM nhắc mục tiêu Retro: cải tiến cách làm việc, không đổ lỗi. Check-in cảm xúc nhanh (1 từ).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Đặt quy tắc: "Tập trung vào hệ thống &amp; quy trình, không cá nhân." Mọi ý kiến được ghi nhận.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5–20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DATA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Thu thập dữ liệu: staging Ngày 4, IT Ngày 8, an toàn 2,8/5, đổi quy tắc qua tin nhắn, kết quả DoD.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Dùng dữ liệu khách quan (số liệu, sự kiện) thay vì ý kiến chủ quan. SM chuyển "ai sai" → "chuyện gì xảy ra".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20–35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INSIGHT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Nhóm phân tích nguyên nhân gốc: tại sao IT muộn? tại sao an toàn thấp? tại sao quy tắc đổi ngoài backlog?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Kỹ thuật 5 Whys ngắn. Cấm câu "vì X không làm". Chuyển thành "quy trình nào thiếu?".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35–50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ACTION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Chọn tối đa 2 Action Item. Mỗi item: hành động cụ thể + Owner nhóm + thời điểm kiểm tra + bằng chứng.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không tự chọn giải pháp một mình. Team bỏ phiếu hoặc đồng thuận. Action phải đo được.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50–60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FOLLOW-UP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Rà Action cũ (nếu có). Chốt cách kiểm tra ở Retro Sprint 15. Cảm ơn &amp; đóng.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Ghi rõ ai cập nhật bằng chứng. Không để Action "tự bay".</w:t>
            </w:r>
          </w:p>
        </w:tc>
      </w:tr>
    </w:tbl>
    <w:p>
      <w:pPr>
        <w:pStyle w:val="Heading2"/>
      </w:pPr>
      <w:r>
        <w:t xml:space="preserve">3.2. Rà soát Action cũ &amp; đề xuất tối đa 2 Action Item mới</w:t>
      </w:r>
    </w:p>
    <w:p>
      <w:pPr>
        <w:spacing w:after="60"/>
      </w:pPr>
      <w:r>
        <w:rPr>
          <w:b/>
          <w:bCs/>
          <w:sz w:val="18"/>
          <w:szCs w:val="18"/>
        </w:rPr>
        <w:t xml:space="preserve">Action cũ (từ dữ liệu): </w:t>
      </w:r>
      <w:r>
        <w:rPr>
          <w:sz w:val="18"/>
          <w:szCs w:val="18"/>
        </w:rPr>
        <w:t xml:space="preserve">Đổi quy tắc qua tin nhắn (không kiểm soát) • Staging muộn (Ngày 4) • Integration Test muộn (Ngày 8) • Cảm giác an toàn thấp (2,8/5). Các Action trước đó mơ hồ hoặc cá nhân hóa → không giữ nguyên.</w:t>
      </w:r>
    </w:p>
    <w:p>
      <w:pPr>
        <w:spacing w:after="60"/>
      </w:pPr>
      <w:r>
        <w:rPr>
          <w:b/>
          <w:bCs/>
          <w:color w:val="0E6655"/>
          <w:sz w:val="18"/>
          <w:szCs w:val="18"/>
        </w:rPr>
        <w:t xml:space="preserve">Hai Action Item đề xuất cho Sprint 15: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1800"/>
        <w:gridCol w:w="2760"/>
      </w:tblGrid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Hành động cụ thể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Owner (nhóm)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Kiểm tra khi nào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Bằng chứng mong đợi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AI-15-01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Đưa Integration Test vào Definition of Ready-to-Start: mọi PBI được kéo vào Sprint phải có môi trường &amp; quyền sẵn sàng từ Ngày 1; IT chạy ≤ Ngày 3.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Developers (đội)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Retro Sprint 15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Log IT đầu tiên ≤ Ngày 3; số PBI bị block vì thiếu quyền = 0.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AI-15-02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Mọi thay đổi quy tắc nghiệp vụ phải được ghi vào Backlog (dạng PBI hoặc Spike) trước khi áp dụng; cấm đổi qua tin nhắn nhóm.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+ SM theo dõi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Retro Sprint 15</w:t>
            </w:r>
          </w:p>
        </w:tc>
        <w:tc>
          <w:tcPr>
            <w:tcW w:type="dxa" w:w="2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0 thay đổi quy tắc qua tin nhắn; mọi thay đổi có mã PBI/Spike.</w:t>
            </w:r>
          </w:p>
        </w:tc>
      </w:tr>
    </w:tbl>
    <w:p>
      <w:pPr>
        <w:spacing w:after="40" w:before="80"/>
      </w:pPr>
      <w:r>
        <w:rPr>
          <w:b/>
          <w:bCs/>
          <w:sz w:val="17"/>
          <w:szCs w:val="17"/>
        </w:rPr>
        <w:t xml:space="preserve">Lý do chọn đúng 2 item: </w:t>
      </w:r>
      <w:r>
        <w:rPr>
          <w:sz w:val="17"/>
          <w:szCs w:val="17"/>
        </w:rPr>
        <w:t xml:space="preserve">AI-15-01 tấn trực tiếp nguyên nhân IT muộn &amp; staging muộn. AI-15-02 giải quyết gốc rễ của việc đổi quy tắc ngoài kiểm soát và góp phần tăng cảm giác an toàn (minh bạch).</w:t>
      </w:r>
    </w:p>
    <w:p>
      <w:pPr>
        <w:pStyle w:val="Heading1"/>
      </w:pPr>
      <w:r>
        <w:t xml:space="preserve">4. Chọn kỹ thuật Retrospective</w:t>
      </w:r>
    </w:p>
    <w:p>
      <w:pPr>
        <w:pStyle w:val="Heading2"/>
      </w:pPr>
      <w:r>
        <w:t xml:space="preserve">4.1. Hai phương án</w:t>
      </w:r>
    </w:p>
    <w:p>
      <w:pPr>
        <w:spacing w:after="40"/>
      </w:pPr>
      <w:r>
        <w:rPr>
          <w:b/>
          <w:bCs/>
          <w:color w:val="1B4F72"/>
          <w:sz w:val="18"/>
          <w:szCs w:val="18"/>
        </w:rPr>
        <w:t xml:space="preserve">Phương án A – Start / Stop / Continue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Cấu trúc: 3 cột. Thành viên ghi thẻ rồi nhóm. Bỏ phiếu chọn 1–2 hành động.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Ưu: Đơn giản, nhanh, dễ tạo Action cụ thể (Start/Stop rõ ràng).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7"/>
          <w:szCs w:val="17"/>
        </w:rPr>
        <w:t xml:space="preserve">Nhược: Dễ nông nếu thiếu dữ liệu; người ít nói có thể bị át.</w:t>
      </w:r>
    </w:p>
    <w:p>
      <w:pPr>
        <w:spacing w:after="40"/>
      </w:pPr>
      <w:r>
        <w:rPr>
          <w:b/>
          <w:bCs/>
          <w:color w:val="1B4F72"/>
          <w:sz w:val="18"/>
          <w:szCs w:val="18"/>
        </w:rPr>
        <w:t xml:space="preserve">Phương án B – 4Ls (Liked / Learned / Lacked / Longed for)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Cấu trúc: 4 góc cảm xúc &amp; nhận thức. Khuyến khích suy ngẫm sâu hơn.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Ưu: An toàn cảm xúc cao hơn; phát hiện "Lacked" và "Longed for" giúp tìm nguyên nhân.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 xml:space="preserve">Nhược: Tốn thời gian hơn để chuyển từ cảm xúc sang Action cụ thể; cần SM dẫn dắt tốt.</w:t>
      </w:r>
    </w:p>
    <w:p>
      <w:pPr>
        <w:pStyle w:val="Heading2"/>
      </w:pPr>
      <w:r>
        <w:t xml:space="preserve">4.2. Bảng so sánh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0"/>
        <w:gridCol w:w="4130"/>
      </w:tblGrid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Tiêu chí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Start-Stop-Continue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4Ls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An toàn tâm lý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Trung bình – dễ bị biến thành "chỉ trích Stop"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Cao hơn – khung cảm xúc (Liked/Learned) giảm đổ lỗi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Khả năng tìm nguyên nhân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Thấp–Trung bình nếu thiếu dữ liệu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Cao hơn nhờ Lacked &amp; Longed for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Dễ tạo Action cụ thể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Cao – Start/Stop tự nhiên thành hành động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Trung bình – cần bước chuyển từ cảm xúc → hành động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Thời lượng phù hợp 60'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Rất phù hợp (có dư thời gian cho Action)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Vừa đủ nếu SM kiểm soát tốt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Người ít nói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Cần kỹ thuật thẻ im lặng / round-robin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Tốt hơn nếu dùng thẻ ghi riêng rồi chia sẻ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Phù hợp dữ liệu hiện tại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Tốt khi đã có Data rõ (IT muộn, an toàn thấp)</w:t>
            </w:r>
          </w:p>
        </w:tc>
        <w:tc>
          <w:tcPr>
            <w:tcW w:type="dxa" w:w="413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Tốt khi cần khôi phục an toàn sau Retro đổ lỗi</w:t>
            </w:r>
          </w:p>
        </w:tc>
      </w:tr>
    </w:tbl>
    <w:p>
      <w:pPr>
        <w:pStyle w:val="Heading2"/>
      </w:pPr>
      <w:r>
        <w:t xml:space="preserve">4.3. Quyết định &amp; Trade-off</w:t>
      </w:r>
    </w:p>
    <w:p>
      <w:pPr>
        <w:spacing w:after="60"/>
      </w:pPr>
      <w:r>
        <w:rPr>
          <w:b/>
          <w:bCs/>
          <w:color w:val="0E6655"/>
          <w:sz w:val="18"/>
          <w:szCs w:val="18"/>
        </w:rPr>
        <w:t xml:space="preserve">Lựa chọn: 4Ls (Phương án B) cho Retro Sprint 14→15.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Lý do dựa trên dữ liệu: Retro cũ có đổ lỗi + cảm giác an toàn chỉ 2,8/5 → ưu tiên khôi phục an toàn tâm lý trước. 4Ls tạo không gian Liked/Learned trước khi đụng Lacked.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Trade-off: Cần SM dẫn dắt chặt để không hết giờ trước khi chốt Action. Bù lại bằng cách giới hạn 2 Action và dùng dữ liệu đã chuẩn bị sẵn (IT Ngày 8, staging Ngày 4…).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 xml:space="preserve">Điều kiện đổi/kết hợp: Nếu sau 1–2 Sprint an toàn ≥ 4/5, có thể chuyển sang Start-Stop-Continue hoặc kết hợp (4Ls 20' → SSC 15' để chốt Action).</w:t>
      </w:r>
    </w:p>
    <w:p>
      <w:pPr>
        <w:pStyle w:val="Heading1"/>
      </w:pPr>
      <w:r>
        <w:t xml:space="preserve">5. Chu trình Inspect and Adapt sang Sprint 15</w:t>
      </w:r>
    </w:p>
    <w:p>
      <w:pPr>
        <w:pStyle w:val="Heading2"/>
      </w:pPr>
      <w:r>
        <w:t xml:space="preserve">5.1. Sơ đồ luồng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0"/>
      </w:tblGrid>
      <w:tr>
        <w:tc>
          <w:tcPr>
            <w:tcW w:type="dxa" w:w="10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vAlign w:val="top"/>
          </w:tcPr>
          <w:p>
            <w:pPr>
              <w:spacing w:after="15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SPRINT REVIEW (60')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Kiểm tra DoD bằng chứng (SC-61✓ SC-65✓ | SC-62✗ SC-63✗ SC-64✗)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Demo Increment Done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└─ Thu Feedback → Feedback Log (F-01…F-05)     [PO ghi nhận, không cam kết]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│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▼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PRODUCT BACKLOG (PO cập nhật)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Phần chưa Done (SC-62/63/64) → ưu tiên hoàn tất DoD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└─ Feedback đã làm rõ → xem xét thành PBI/Spike (nếu phù hợp)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│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▼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SPRINT RETROSPECTIVE (60' – sau Review, không có quản lý VH)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DATA: số liệu cách làm việc + kết quả DoD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INSIGHT: nguyên nhân gốc (4Ls)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├─ ACTION: tối đa 2 item (AI-15-01, AI-15-02)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└─ FOLLOW-UP: chốt cách kiểm tra ở Retro Sprint 15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│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▼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SPRINT 15 – Thực hiện Action + theo dõi bằng chứng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│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           ▼</w:t>
            </w:r>
          </w:p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RETRO SPRINT 15 – Kiểm tra bằng chứng AI-15-01 &amp; AI-15-02 → Đóng / Giữ / Điều chỉnh</w:t>
            </w:r>
          </w:p>
        </w:tc>
      </w:tr>
    </w:tbl>
    <w:p>
      <w:pPr>
        <w:pStyle w:val="Heading2"/>
      </w:pPr>
      <w:r>
        <w:t xml:space="preserve">5.2. Truy vết 1 Feedback và 1 Action</w:t>
      </w:r>
    </w:p>
    <w:p>
      <w:pPr>
        <w:spacing w:after="40"/>
      </w:pPr>
      <w:r>
        <w:rPr>
          <w:b/>
          <w:bCs/>
          <w:color w:val="1B4F72"/>
          <w:sz w:val="18"/>
          <w:szCs w:val="18"/>
        </w:rPr>
        <w:t xml:space="preserve">A. Truy vết Feedback F-04 (Thiếu lịch sử đa kênh)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0"/>
      </w:tblGrid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Bước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874A6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Chi tiết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Ghi nhận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Sprint Review 14 – SM ghi vào Feedback Log. Nguồn: stakeholders CSKH.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Làm rõ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hỏi: kênh nào? độ sâu lịch sử? → cập nhật cột "Điểm cần rõ".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Quyền cập nhật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quyết định đưa vào Backlog hay không. SM chỉ duy trì log.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Bằng chứng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Sprint Goal yêu cầu "kèm lịch sử". SC liên quan chưa Done đủ → khoảng trống có thật.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6F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Tiêu chí đo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Nếu thành PBI: khi demo ở Review 15, CSKH thấy lịch sử đa kênh trong hội thoại AI không xử lý được.</w:t>
            </w:r>
          </w:p>
        </w:tc>
      </w:tr>
    </w:tbl>
    <w:p>
      <w:pPr>
        <w:spacing w:after="40" w:before="100"/>
      </w:pPr>
      <w:r>
        <w:rPr>
          <w:b/>
          <w:bCs/>
          <w:color w:val="0E6655"/>
          <w:sz w:val="18"/>
          <w:szCs w:val="18"/>
        </w:rPr>
        <w:t xml:space="preserve">B. Truy vết Action AI-15-01 (IT ≤ Ngày 3)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0"/>
      </w:tblGrid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Bước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E665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Chi tiết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Sinh ra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Retro Sprint 14 – từ DATA (IT Ngày 8) + INSIGHT (thiếu quyền/môi trường sớm).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Owner cập nhật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Developers (đội) ghi log ngày chạy IT đầu tiên. SM theo dõi trên bảng Action.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Bằng chứng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 CI/CD hoặc ghi chú đội: timestamp IT đầu tiên ≤ Ngày 3; số PBI bị block quyền = 0.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Kiểm tra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Retro Sprint 15 – đối chiếu bằng chứng. Đạt → Đóng. Chưa đạt → giữ mở + tìm root cause tiếp.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Tiêu chí đo</w:t>
            </w:r>
          </w:p>
        </w:tc>
        <w:tc>
          <w:tcPr>
            <w:tcW w:type="dxa" w:w="8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 đầu tiên ≤ Ngày 3 (binary). Phụ: 0 PBI block vì thiếu quyền môi trường.</w:t>
            </w:r>
          </w:p>
        </w:tc>
      </w:tr>
    </w:tbl>
    <w:p>
      <w:pPr>
        <w:pStyle w:val="Heading2"/>
      </w:pPr>
      <w:r>
        <w:t xml:space="preserve">5.3. Xử lý ngoại lệ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22B2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Tình huống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22B21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Cách xử lý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Dữ liệu thiếu (P95, baseline tự động hóa…)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Đánh dấu "Chưa có bằng chứng" trên Feedback Log. Không suy đoán. PO/Dev bổ sung số liệu trước khi xem xét thành PBI.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Đổ lỗi trong Retro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SM dừng ngay, nhắc quy tắc "hệ thống không cá nhân". Chuyển câu "ai sai" → "quy trình nào thiếu?". Dùng 4Ls để tái định hướng.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Cam kết sớm (PO hứa mọi Feedback)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SM can thiệp lịch sự: "Feedback đã ghi nhận; PO sẽ xem xét trong Backlog Refinement, chưa phải cam kết Sprint 15." Ghi rõ trên log: "Chưa cam kết".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Muốn gộp Review + Retro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Từ chối. Hai sự kiện khác mục tiêu, người tham dự và đầu ra. Review có stakeholders; Retro không mời quản lý vận hành.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B7B1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Action &gt; 2 hoặc mơ hồ</w:t>
            </w:r>
          </w:p>
        </w:tc>
        <w:tc>
          <w:tcPr>
            <w:tcW w:type="dxa" w:w="7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SM yêu cầu Team chọn lại tối đa 2. Mỗi Action phải có: hành động + Owner nhóm + thời điểm kiểm tra + bằng chứng đo được.</w:t>
            </w:r>
          </w:p>
        </w:tc>
      </w:tr>
    </w:tbl>
    <w:p>
      <w:pPr>
        <w:pStyle w:val="Heading1"/>
      </w:pPr>
      <w:r>
        <w:t xml:space="preserve">6. Tóm tắt tinh thần Event Pack</w:t>
      </w:r>
    </w:p>
    <w:p>
      <w:pPr>
        <w:spacing w:after="60"/>
      </w:pPr>
      <w:r>
        <w:rPr>
          <w:b/>
          <w:bCs/>
          <w:sz w:val="18"/>
          <w:szCs w:val="18"/>
        </w:rPr>
        <w:t xml:space="preserve">Inspect (Review): </w:t>
      </w:r>
      <w:r>
        <w:rPr>
          <w:sz w:val="18"/>
          <w:szCs w:val="18"/>
        </w:rPr>
        <w:t xml:space="preserve">Đối chiếu Increment với DoD bằng bằng chứng. Chỉ demo phần Done. Thu Feedback hai chiều, không cam kết.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Adapt (Retro): </w:t>
      </w:r>
      <w:r>
        <w:rPr>
          <w:sz w:val="18"/>
          <w:szCs w:val="18"/>
        </w:rPr>
        <w:t xml:space="preserve">Data → Insight → Action → Follow-up. Tối đa 2 Action đo được. Ưu tiên an toàn tâm lý (4Ls) sau giai đổ lỗi.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Liên kết nhưng không gộp: </w:t>
      </w:r>
      <w:r>
        <w:rPr>
          <w:sz w:val="18"/>
          <w:szCs w:val="18"/>
        </w:rPr>
        <w:t xml:space="preserve">Feedback đi vào Product Backlog (PO). Action đi vào kiểm tra Retro sau (Team). Hai dòng chảy song song, cùng phục vụ Inspect &amp; Adapt.</w:t>
      </w:r>
    </w:p>
    <w:p>
      <w:pPr>
        <w:spacing w:before="120"/>
        <w:jc w:val="right"/>
      </w:pPr>
      <w:r>
        <w:rPr>
          <w:i/>
          <w:iCs/>
          <w:color w:val="555555"/>
          <w:sz w:val="16"/>
          <w:szCs w:val="16"/>
        </w:rPr>
        <w:t xml:space="preserve">Inspect &amp; Adapt Event Pack – ShopCare AI</w:t>
      </w:r>
    </w:p>
    <w:p>
      <w:pPr>
        <w:jc w:val="right"/>
      </w:pPr>
      <w:r>
        <w:rPr>
          <w:i/>
          <w:iCs/>
          <w:color w:val="555555"/>
          <w:sz w:val="16"/>
          <w:szCs w:val="16"/>
        </w:rPr>
        <w:t xml:space="preserve">Scrum Team  |  Sprint 14 → 15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Trang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/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ShopCare AI – Inspect &amp; Adapt Event Pack  |  Sprint 14 →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rial" w:cs="Arial" w:eastAsia="Arial" w:hAnsi="Arial"/>
      <w:b/>
      <w:bCs/>
      <w:color w:val="2874A6"/>
      <w:sz w:val="22"/>
      <w:szCs w:val="22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1A527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2026-10-15T16:09:16.841Z</dcterms:created>
  <dcterms:modified xsi:type="dcterms:W3CDTF">2026-10-15T16:09:16.841Z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