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EA90" w14:textId="5F7597D6" w:rsidR="003A657C" w:rsidRPr="004E219E" w:rsidRDefault="003A657C" w:rsidP="00D02F83">
      <w:pPr>
        <w:tabs>
          <w:tab w:val="right" w:leader="dot" w:pos="9071"/>
        </w:tabs>
        <w:spacing w:after="0"/>
        <w:ind w:firstLine="0"/>
        <w:rPr>
          <w:b/>
          <w:bCs/>
          <w:sz w:val="26"/>
          <w:szCs w:val="26"/>
          <w:lang w:val="vi-VN"/>
        </w:rPr>
      </w:pPr>
      <w:r w:rsidRPr="004E219E">
        <w:rPr>
          <w:b/>
          <w:bCs/>
          <w:sz w:val="26"/>
          <w:szCs w:val="26"/>
          <w:lang w:val="vi-VN"/>
        </w:rPr>
        <w:t>Phân tích, giải thích kết quả thực nghiệm;</w:t>
      </w:r>
    </w:p>
    <w:p w14:paraId="18298684" w14:textId="0C1A2AB5" w:rsidR="003A657C" w:rsidRDefault="003A657C" w:rsidP="00D02F83">
      <w:pPr>
        <w:tabs>
          <w:tab w:val="right" w:leader="dot" w:pos="9071"/>
        </w:tabs>
        <w:spacing w:after="0"/>
        <w:rPr>
          <w:sz w:val="26"/>
          <w:szCs w:val="26"/>
          <w:lang w:val="vi-VN"/>
        </w:rPr>
      </w:pPr>
    </w:p>
    <w:p w14:paraId="62E5106F" w14:textId="58D40892" w:rsidR="003A657C" w:rsidRPr="0022587F" w:rsidRDefault="003A657C" w:rsidP="00D02F83">
      <w:pPr>
        <w:pStyle w:val="ListParagraph"/>
        <w:numPr>
          <w:ilvl w:val="0"/>
          <w:numId w:val="3"/>
        </w:numPr>
        <w:tabs>
          <w:tab w:val="right" w:leader="dot" w:pos="9071"/>
        </w:tabs>
        <w:spacing w:after="0"/>
        <w:rPr>
          <w:sz w:val="26"/>
          <w:szCs w:val="26"/>
        </w:rPr>
      </w:pPr>
      <w:r w:rsidRPr="0022587F">
        <w:rPr>
          <w:sz w:val="26"/>
          <w:szCs w:val="26"/>
        </w:rPr>
        <w:t>Kết quả đưa ra bao gồm nhiệt độ ở dạng độ C và độ ẩm tương đối tính theo phần trăm</w:t>
      </w:r>
    </w:p>
    <w:p w14:paraId="5959A473" w14:textId="4CDCD6E5" w:rsidR="004E219E" w:rsidRPr="0022587F" w:rsidRDefault="004E219E" w:rsidP="00D02F83">
      <w:pPr>
        <w:pStyle w:val="ListParagraph"/>
        <w:numPr>
          <w:ilvl w:val="0"/>
          <w:numId w:val="3"/>
        </w:numPr>
        <w:tabs>
          <w:tab w:val="right" w:leader="dot" w:pos="9071"/>
        </w:tabs>
        <w:spacing w:after="0"/>
        <w:rPr>
          <w:sz w:val="26"/>
          <w:szCs w:val="26"/>
        </w:rPr>
      </w:pPr>
      <w:r w:rsidRPr="0022587F">
        <w:rPr>
          <w:sz w:val="26"/>
          <w:szCs w:val="26"/>
        </w:rPr>
        <w:t xml:space="preserve">Kết quả về nhiệt độ và độ ẩm cho ra với giá trị chính xác : Sai số </w:t>
      </w:r>
      <w:r w:rsidRPr="0022587F">
        <w:rPr>
          <w:sz w:val="26"/>
          <w:szCs w:val="26"/>
        </w:rPr>
        <w:t xml:space="preserve">± </w:t>
      </w:r>
      <w:r w:rsidRPr="0022587F">
        <w:rPr>
          <w:sz w:val="26"/>
          <w:szCs w:val="26"/>
        </w:rPr>
        <w:t>0.5</w:t>
      </w:r>
      <w:r w:rsidRPr="0022587F">
        <w:rPr>
          <w:sz w:val="26"/>
          <w:szCs w:val="26"/>
        </w:rPr>
        <w:t xml:space="preserve"> ° C </w:t>
      </w:r>
      <w:r w:rsidRPr="0022587F">
        <w:rPr>
          <w:sz w:val="26"/>
          <w:szCs w:val="26"/>
        </w:rPr>
        <w:t xml:space="preserve">đối với nhiệt độ </w:t>
      </w:r>
      <w:r w:rsidRPr="0022587F">
        <w:rPr>
          <w:sz w:val="26"/>
          <w:szCs w:val="26"/>
        </w:rPr>
        <w:t xml:space="preserve">và ± </w:t>
      </w:r>
      <w:r w:rsidRPr="0022587F">
        <w:rPr>
          <w:sz w:val="26"/>
          <w:szCs w:val="26"/>
        </w:rPr>
        <w:t>0.5</w:t>
      </w:r>
      <w:r w:rsidRPr="0022587F">
        <w:rPr>
          <w:sz w:val="26"/>
          <w:szCs w:val="26"/>
        </w:rPr>
        <w:t>%</w:t>
      </w:r>
      <w:r w:rsidRPr="0022587F">
        <w:rPr>
          <w:sz w:val="26"/>
          <w:szCs w:val="26"/>
        </w:rPr>
        <w:t xml:space="preserve"> đối với độ ẩm</w:t>
      </w:r>
    </w:p>
    <w:p w14:paraId="7AEA67D2" w14:textId="012A7EBE" w:rsidR="004E219E" w:rsidRPr="00D02F83" w:rsidRDefault="004E219E" w:rsidP="00D02F83">
      <w:pPr>
        <w:pStyle w:val="ListParagraph"/>
        <w:numPr>
          <w:ilvl w:val="0"/>
          <w:numId w:val="3"/>
        </w:numPr>
        <w:tabs>
          <w:tab w:val="right" w:leader="dot" w:pos="9071"/>
        </w:tabs>
        <w:spacing w:after="0"/>
        <w:rPr>
          <w:sz w:val="26"/>
          <w:szCs w:val="26"/>
        </w:rPr>
      </w:pPr>
      <w:r w:rsidRPr="0022587F">
        <w:rPr>
          <w:sz w:val="26"/>
          <w:szCs w:val="26"/>
        </w:rPr>
        <w:t>Giao diện web hiển thị có thể xem được trên cả điện thoại và máy tính dưới dạng đồ thị.</w:t>
      </w:r>
    </w:p>
    <w:p w14:paraId="22721732" w14:textId="04703388" w:rsidR="003A657C" w:rsidRDefault="003A657C" w:rsidP="00D02F83">
      <w:pPr>
        <w:tabs>
          <w:tab w:val="right" w:leader="dot" w:pos="9071"/>
        </w:tabs>
        <w:spacing w:after="0"/>
        <w:ind w:firstLine="0"/>
        <w:rPr>
          <w:b/>
          <w:bCs/>
          <w:sz w:val="26"/>
          <w:szCs w:val="26"/>
          <w:lang w:val="vi-VN"/>
        </w:rPr>
      </w:pPr>
      <w:r w:rsidRPr="004E219E">
        <w:rPr>
          <w:b/>
          <w:bCs/>
          <w:sz w:val="26"/>
          <w:szCs w:val="26"/>
          <w:lang w:val="vi-VN"/>
        </w:rPr>
        <w:t xml:space="preserve">Phân tích tính năng và hiệu quả sử dụng của sản phẩm thiết kế; </w:t>
      </w:r>
    </w:p>
    <w:p w14:paraId="7B4FC671" w14:textId="17FED52D" w:rsidR="004E219E" w:rsidRPr="0022587F" w:rsidRDefault="004E219E" w:rsidP="00D02F83">
      <w:pPr>
        <w:pStyle w:val="ListParagraph"/>
        <w:numPr>
          <w:ilvl w:val="0"/>
          <w:numId w:val="2"/>
        </w:numPr>
        <w:tabs>
          <w:tab w:val="right" w:leader="dot" w:pos="9071"/>
        </w:tabs>
        <w:spacing w:after="0"/>
        <w:rPr>
          <w:sz w:val="26"/>
          <w:szCs w:val="26"/>
        </w:rPr>
      </w:pPr>
      <w:r w:rsidRPr="0022587F">
        <w:rPr>
          <w:sz w:val="26"/>
          <w:szCs w:val="26"/>
        </w:rPr>
        <w:t>Sản phẩm đưa ra với màn hình LCD hiển thị về nhiệt độ và độ ẩm dễ dàng đọc được các giá trị, màn hình LCD không bị mờ và không bị nhấp nháy</w:t>
      </w:r>
    </w:p>
    <w:p w14:paraId="2644D260" w14:textId="4099AF16" w:rsidR="004E219E" w:rsidRPr="0022587F" w:rsidRDefault="004E219E" w:rsidP="00D02F83">
      <w:pPr>
        <w:pStyle w:val="ListParagraph"/>
        <w:numPr>
          <w:ilvl w:val="0"/>
          <w:numId w:val="2"/>
        </w:numPr>
        <w:tabs>
          <w:tab w:val="right" w:leader="dot" w:pos="9071"/>
        </w:tabs>
        <w:spacing w:after="0"/>
        <w:rPr>
          <w:sz w:val="26"/>
          <w:szCs w:val="26"/>
        </w:rPr>
      </w:pPr>
      <w:r w:rsidRPr="0022587F">
        <w:rPr>
          <w:sz w:val="26"/>
          <w:szCs w:val="26"/>
        </w:rPr>
        <w:t xml:space="preserve">Ngoài ra sản phẩm còn có thể hiển thị được các giá trị lên webserver giúp dễ </w:t>
      </w:r>
      <w:r w:rsidR="0022587F" w:rsidRPr="0022587F">
        <w:rPr>
          <w:sz w:val="26"/>
          <w:szCs w:val="26"/>
        </w:rPr>
        <w:t>dàng thống kê và theo dõi bằng bất cứ thiết bị nào</w:t>
      </w:r>
    </w:p>
    <w:p w14:paraId="660C71AD" w14:textId="21CE54AE" w:rsidR="003A657C" w:rsidRDefault="003A657C" w:rsidP="00D02F83">
      <w:pPr>
        <w:tabs>
          <w:tab w:val="right" w:leader="dot" w:pos="9071"/>
        </w:tabs>
        <w:spacing w:after="0"/>
        <w:ind w:firstLine="0"/>
        <w:rPr>
          <w:b/>
          <w:bCs/>
          <w:sz w:val="26"/>
          <w:szCs w:val="26"/>
          <w:lang w:val="vi-VN"/>
        </w:rPr>
      </w:pPr>
      <w:r w:rsidRPr="0022587F">
        <w:rPr>
          <w:b/>
          <w:bCs/>
          <w:sz w:val="26"/>
          <w:szCs w:val="26"/>
        </w:rPr>
        <w:t>P</w:t>
      </w:r>
      <w:r w:rsidRPr="0022587F">
        <w:rPr>
          <w:b/>
          <w:bCs/>
          <w:sz w:val="26"/>
          <w:szCs w:val="26"/>
          <w:lang w:val="vi-VN"/>
        </w:rPr>
        <w:t>hân tích tính ứng dụng, mức độ an toàn và tác động của sản phẩm thiết kế tới môi trường, kinh tế và xã hội.</w:t>
      </w:r>
    </w:p>
    <w:p w14:paraId="039357BA" w14:textId="1810614D" w:rsidR="0022587F" w:rsidRPr="0022587F" w:rsidRDefault="0022587F" w:rsidP="00D02F83">
      <w:pPr>
        <w:pStyle w:val="ListParagraph"/>
        <w:numPr>
          <w:ilvl w:val="0"/>
          <w:numId w:val="4"/>
        </w:numPr>
        <w:tabs>
          <w:tab w:val="right" w:leader="dot" w:pos="9071"/>
        </w:tabs>
        <w:spacing w:after="0"/>
        <w:rPr>
          <w:sz w:val="26"/>
          <w:szCs w:val="26"/>
        </w:rPr>
      </w:pPr>
      <w:r w:rsidRPr="0022587F">
        <w:rPr>
          <w:sz w:val="26"/>
          <w:szCs w:val="26"/>
        </w:rPr>
        <w:t>Sản phẩm sử dụng nguồn điện 1 chiều ở toàn bộ mạch nên không gây ra nguy hiểm đối với người sử dụng</w:t>
      </w:r>
    </w:p>
    <w:p w14:paraId="477175F4" w14:textId="2FCEEDDD" w:rsidR="0022587F" w:rsidRPr="0022587F" w:rsidRDefault="0022587F" w:rsidP="00D02F83">
      <w:pPr>
        <w:pStyle w:val="ListParagraph"/>
        <w:numPr>
          <w:ilvl w:val="0"/>
          <w:numId w:val="4"/>
        </w:numPr>
        <w:tabs>
          <w:tab w:val="right" w:leader="dot" w:pos="9071"/>
        </w:tabs>
        <w:spacing w:after="0"/>
        <w:rPr>
          <w:sz w:val="26"/>
          <w:szCs w:val="26"/>
        </w:rPr>
      </w:pPr>
      <w:r w:rsidRPr="0022587F">
        <w:rPr>
          <w:sz w:val="26"/>
          <w:szCs w:val="26"/>
        </w:rPr>
        <w:t>Sản phẩm thiết kế cứng cáp, nhỏ gọn nên có thể mang đi bất kỳ nơi nào</w:t>
      </w:r>
    </w:p>
    <w:p w14:paraId="3087F434" w14:textId="0232BD92" w:rsidR="0022587F" w:rsidRPr="0022587F" w:rsidRDefault="0022587F" w:rsidP="00D02F83">
      <w:pPr>
        <w:pStyle w:val="ListParagraph"/>
        <w:numPr>
          <w:ilvl w:val="0"/>
          <w:numId w:val="4"/>
        </w:numPr>
        <w:tabs>
          <w:tab w:val="right" w:leader="dot" w:pos="9071"/>
        </w:tabs>
        <w:spacing w:after="0"/>
        <w:rPr>
          <w:sz w:val="26"/>
          <w:szCs w:val="26"/>
        </w:rPr>
      </w:pPr>
      <w:r w:rsidRPr="0022587F">
        <w:rPr>
          <w:sz w:val="26"/>
          <w:szCs w:val="26"/>
        </w:rPr>
        <w:t>Sản phẩm có độ bền cao, có thể chạy liên tục mà không hư hỏng về cảm biến cũng như mạch điện tử.</w:t>
      </w:r>
    </w:p>
    <w:p w14:paraId="6F9F4A1A" w14:textId="0F77B325" w:rsidR="0022587F" w:rsidRPr="0022587F" w:rsidRDefault="0022587F" w:rsidP="00D02F83">
      <w:pPr>
        <w:pStyle w:val="ListParagraph"/>
        <w:numPr>
          <w:ilvl w:val="0"/>
          <w:numId w:val="4"/>
        </w:numPr>
        <w:tabs>
          <w:tab w:val="right" w:leader="dot" w:pos="9071"/>
        </w:tabs>
        <w:spacing w:after="0"/>
        <w:rPr>
          <w:sz w:val="26"/>
          <w:szCs w:val="26"/>
        </w:rPr>
      </w:pPr>
      <w:r w:rsidRPr="0022587F">
        <w:rPr>
          <w:sz w:val="26"/>
          <w:szCs w:val="26"/>
        </w:rPr>
        <w:t>Đo nhiệt độ và độ ẩm có nhiều ứng dụng trong thực tế đặc biệt là trong các phòng lạnh, các phòng yêu cầu mức nhiệt độ và độ ẩm nhất định</w:t>
      </w:r>
    </w:p>
    <w:p w14:paraId="7E204CCF" w14:textId="70891C44" w:rsidR="0022587F" w:rsidRPr="0022587F" w:rsidRDefault="0022587F" w:rsidP="00D02F83">
      <w:pPr>
        <w:pStyle w:val="ListParagraph"/>
        <w:numPr>
          <w:ilvl w:val="0"/>
          <w:numId w:val="4"/>
        </w:numPr>
        <w:tabs>
          <w:tab w:val="right" w:leader="dot" w:pos="9071"/>
        </w:tabs>
        <w:spacing w:after="0"/>
        <w:rPr>
          <w:sz w:val="26"/>
          <w:szCs w:val="26"/>
        </w:rPr>
      </w:pPr>
      <w:r w:rsidRPr="0022587F">
        <w:rPr>
          <w:sz w:val="26"/>
          <w:szCs w:val="26"/>
        </w:rPr>
        <w:t>Sản phẩm có thể kết hợp được với nhiều hệ thống khác để đo và điều khiển nhiệt độ trở nên dễ dàng</w:t>
      </w:r>
    </w:p>
    <w:p w14:paraId="04CB70A8" w14:textId="319152D7" w:rsidR="0022587F" w:rsidRDefault="003A657C" w:rsidP="00D02F83">
      <w:pPr>
        <w:tabs>
          <w:tab w:val="right" w:leader="dot" w:pos="9071"/>
        </w:tabs>
        <w:spacing w:after="0"/>
        <w:ind w:firstLine="0"/>
        <w:rPr>
          <w:b/>
          <w:bCs/>
        </w:rPr>
      </w:pPr>
      <w:r w:rsidRPr="0022587F">
        <w:rPr>
          <w:b/>
          <w:bCs/>
        </w:rPr>
        <w:t>Hướng dẫn sử dụng sản phẩm</w:t>
      </w:r>
      <w:r w:rsidR="0022587F">
        <w:rPr>
          <w:b/>
          <w:bCs/>
        </w:rPr>
        <w:t>:</w:t>
      </w:r>
    </w:p>
    <w:p w14:paraId="2F23DCB2" w14:textId="3228B6AE" w:rsidR="0022587F" w:rsidRPr="00D02F83" w:rsidRDefault="0022587F" w:rsidP="00D02F83">
      <w:pPr>
        <w:pStyle w:val="ListParagraph"/>
        <w:numPr>
          <w:ilvl w:val="0"/>
          <w:numId w:val="5"/>
        </w:numPr>
        <w:tabs>
          <w:tab w:val="right" w:leader="dot" w:pos="9071"/>
        </w:tabs>
        <w:spacing w:after="0"/>
      </w:pPr>
      <w:r w:rsidRPr="00D02F83">
        <w:t xml:space="preserve">Bước 1: Cắm jack nguồn 12v của adapter 12v vào trong sản phẩm. sau đó </w:t>
      </w:r>
      <w:r w:rsidR="00D02F83" w:rsidRPr="00D02F83">
        <w:t>cấp nguồn 220V vào adapter để cung cấp điện cho sản phẩm</w:t>
      </w:r>
    </w:p>
    <w:p w14:paraId="5EF4F5FE" w14:textId="5D39C83D" w:rsidR="00D02F83" w:rsidRPr="00D02F83" w:rsidRDefault="00D02F83" w:rsidP="00D02F83">
      <w:pPr>
        <w:pStyle w:val="ListParagraph"/>
        <w:numPr>
          <w:ilvl w:val="0"/>
          <w:numId w:val="5"/>
        </w:numPr>
        <w:tabs>
          <w:tab w:val="right" w:leader="dot" w:pos="9071"/>
        </w:tabs>
        <w:spacing w:after="0"/>
      </w:pPr>
      <w:r w:rsidRPr="00D02F83">
        <w:t>Bước 2: màn hình lcd hiện ra các thông số bao gồm: Dòng thứ nhất hiển thị nhiệt độ ở dạng độ c (temp)</w:t>
      </w:r>
    </w:p>
    <w:p w14:paraId="0CC3B331" w14:textId="7A767603" w:rsidR="00D02F83" w:rsidRPr="00D02F83" w:rsidRDefault="00D02F83" w:rsidP="00D02F83">
      <w:pPr>
        <w:pStyle w:val="ListParagraph"/>
        <w:numPr>
          <w:ilvl w:val="0"/>
          <w:numId w:val="5"/>
        </w:numPr>
        <w:tabs>
          <w:tab w:val="right" w:leader="dot" w:pos="9071"/>
        </w:tabs>
        <w:spacing w:after="0"/>
      </w:pPr>
      <w:r w:rsidRPr="00D02F83">
        <w:lastRenderedPageBreak/>
        <w:t>Dòng thứ 2 hiển thị độ ẩm tương đối ở dạng phần trăm (%)</w:t>
      </w:r>
    </w:p>
    <w:p w14:paraId="2D9A4C33" w14:textId="294A779E" w:rsidR="00D02F83" w:rsidRPr="00D02F83" w:rsidRDefault="00D02F83" w:rsidP="00D02F83">
      <w:pPr>
        <w:pStyle w:val="ListParagraph"/>
        <w:numPr>
          <w:ilvl w:val="0"/>
          <w:numId w:val="5"/>
        </w:numPr>
        <w:tabs>
          <w:tab w:val="right" w:leader="dot" w:pos="9071"/>
        </w:tabs>
        <w:spacing w:after="0"/>
      </w:pPr>
      <w:r w:rsidRPr="00D02F83">
        <w:t>Bước 3: Bắt mạng wifi từ esp thoát ra để theo dõi trên web</w:t>
      </w:r>
    </w:p>
    <w:p w14:paraId="28DBB773" w14:textId="43A5A423" w:rsidR="00D02F83" w:rsidRPr="00D02F83" w:rsidRDefault="00D02F83" w:rsidP="00D02F83">
      <w:pPr>
        <w:pStyle w:val="ListParagraph"/>
        <w:numPr>
          <w:ilvl w:val="0"/>
          <w:numId w:val="5"/>
        </w:numPr>
        <w:tabs>
          <w:tab w:val="right" w:leader="dot" w:pos="9071"/>
        </w:tabs>
        <w:spacing w:after="0"/>
      </w:pPr>
      <w:r w:rsidRPr="00D02F83">
        <w:t>Bước 4: Vào trình duyệt gõ Ip của esp32: 192.167.4.1</w:t>
      </w:r>
    </w:p>
    <w:p w14:paraId="44969C4B" w14:textId="552DCCAF" w:rsidR="00D02F83" w:rsidRPr="00D02F83" w:rsidRDefault="00D02F83" w:rsidP="00D02F83">
      <w:pPr>
        <w:pStyle w:val="ListParagraph"/>
        <w:numPr>
          <w:ilvl w:val="0"/>
          <w:numId w:val="5"/>
        </w:numPr>
        <w:tabs>
          <w:tab w:val="right" w:leader="dot" w:pos="9071"/>
        </w:tabs>
        <w:spacing w:after="0" w:line="240" w:lineRule="atLeast"/>
      </w:pPr>
      <w:r w:rsidRPr="00D02F83">
        <w:t>Bước 5: Đồ thị hiển thị nhiệt độ và độ ẩm, đọc kết quả</w:t>
      </w:r>
    </w:p>
    <w:p w14:paraId="1B394EFC" w14:textId="56358FDB" w:rsidR="00C43796" w:rsidRDefault="00C43796"/>
    <w:p w14:paraId="5FDCB0FA" w14:textId="307E60A8" w:rsidR="003A657C" w:rsidRDefault="003A657C"/>
    <w:p w14:paraId="7B4ECDD7" w14:textId="77777777" w:rsidR="003A657C" w:rsidRDefault="003A657C"/>
    <w:sectPr w:rsidR="003A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FB1"/>
    <w:multiLevelType w:val="hybridMultilevel"/>
    <w:tmpl w:val="CE96E18C"/>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2176E"/>
    <w:multiLevelType w:val="hybridMultilevel"/>
    <w:tmpl w:val="FE0818E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16DB"/>
    <w:multiLevelType w:val="hybridMultilevel"/>
    <w:tmpl w:val="11961006"/>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B555F3"/>
    <w:multiLevelType w:val="hybridMultilevel"/>
    <w:tmpl w:val="2842F08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77C68"/>
    <w:multiLevelType w:val="hybridMultilevel"/>
    <w:tmpl w:val="EB8263EA"/>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2917770">
    <w:abstractNumId w:val="2"/>
  </w:num>
  <w:num w:numId="2" w16cid:durableId="179855819">
    <w:abstractNumId w:val="0"/>
  </w:num>
  <w:num w:numId="3" w16cid:durableId="254632418">
    <w:abstractNumId w:val="4"/>
  </w:num>
  <w:num w:numId="4" w16cid:durableId="55861953">
    <w:abstractNumId w:val="3"/>
  </w:num>
  <w:num w:numId="5" w16cid:durableId="73315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7C"/>
    <w:rsid w:val="0022587F"/>
    <w:rsid w:val="0036370C"/>
    <w:rsid w:val="003A657C"/>
    <w:rsid w:val="00485E45"/>
    <w:rsid w:val="004E219E"/>
    <w:rsid w:val="00BF1F75"/>
    <w:rsid w:val="00C43796"/>
    <w:rsid w:val="00D02F83"/>
    <w:rsid w:val="00E419A2"/>
    <w:rsid w:val="00E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E324"/>
  <w15:chartTrackingRefBased/>
  <w15:docId w15:val="{1F552961-9CE7-44DF-8210-85C96284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7C"/>
    <w:pPr>
      <w:spacing w:after="120" w:line="360" w:lineRule="auto"/>
      <w:ind w:firstLine="454"/>
      <w:jc w:val="both"/>
    </w:pPr>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1</cp:revision>
  <dcterms:created xsi:type="dcterms:W3CDTF">2022-05-19T17:32:00Z</dcterms:created>
  <dcterms:modified xsi:type="dcterms:W3CDTF">2022-05-19T17:52:00Z</dcterms:modified>
</cp:coreProperties>
</file>