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CEC2" w14:textId="4CF33416" w:rsidR="00C43796" w:rsidRDefault="00CA6DB0">
      <w:r>
        <w:rPr>
          <w:noProof/>
        </w:rPr>
        <w:drawing>
          <wp:inline distT="0" distB="0" distL="0" distR="0" wp14:anchorId="1BB90E62" wp14:editId="7110F110">
            <wp:extent cx="1955800" cy="4232994"/>
            <wp:effectExtent l="0" t="0" r="635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9" cy="4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C200B" wp14:editId="08FD5D07">
            <wp:extent cx="1956619" cy="4234766"/>
            <wp:effectExtent l="0" t="0" r="5715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79" cy="424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B0"/>
    <w:rsid w:val="0036370C"/>
    <w:rsid w:val="00C43796"/>
    <w:rsid w:val="00CA6DB0"/>
    <w:rsid w:val="00E419A2"/>
    <w:rsid w:val="00ED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2FC3"/>
  <w15:chartTrackingRefBased/>
  <w15:docId w15:val="{1E61C364-0DC5-4852-8F0A-FB7C9967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Lê Quang</dc:creator>
  <cp:keywords/>
  <dc:description/>
  <cp:lastModifiedBy>Thịnh Lê Quang</cp:lastModifiedBy>
  <cp:revision>1</cp:revision>
  <dcterms:created xsi:type="dcterms:W3CDTF">2022-04-13T01:02:00Z</dcterms:created>
  <dcterms:modified xsi:type="dcterms:W3CDTF">2022-04-13T01:03:00Z</dcterms:modified>
</cp:coreProperties>
</file>