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DE1CBD">
        <w:trPr>
          <w:trHeight w:val="1125"/>
        </w:trPr>
        <w:tc>
          <w:tcPr>
            <w:tcW w:w="7083" w:type="dxa"/>
          </w:tcPr>
          <w:p w:rsidR="00D77CA8" w:rsidRDefault="00DE1C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Retailers increase stocks to ensure supply in all circumstances</w:t>
            </w:r>
          </w:p>
          <w:p w:rsidR="00DE1CBD" w:rsidRDefault="00DE1CBD">
            <w:pPr>
              <w:rPr>
                <w:b/>
                <w:sz w:val="24"/>
              </w:rPr>
            </w:pPr>
          </w:p>
          <w:p w:rsidR="00DE1CBD" w:rsidRDefault="00DE1CBD">
            <w:pPr>
              <w:rPr>
                <w:sz w:val="24"/>
              </w:rPr>
            </w:pPr>
            <w:r>
              <w:rPr>
                <w:sz w:val="24"/>
              </w:rPr>
              <w:t>HCMC – Retailers have prepared goods to ensure adequate supply in all circumstances and have continued measures to safeguard the health of customers and staff amid new cases of COVID-19 that have occurred via community transmission.</w:t>
            </w:r>
          </w:p>
          <w:p w:rsidR="00DE1CBD" w:rsidRDefault="00DE1CBD">
            <w:pPr>
              <w:rPr>
                <w:sz w:val="24"/>
              </w:rPr>
            </w:pPr>
          </w:p>
          <w:p w:rsidR="00DE1CBD" w:rsidRDefault="00DE1CBD">
            <w:pPr>
              <w:rPr>
                <w:sz w:val="24"/>
              </w:rPr>
            </w:pPr>
            <w:r>
              <w:rPr>
                <w:sz w:val="24"/>
              </w:rPr>
              <w:t>Saigon Co.op has increased stock for essential goods and taken stricter measures against COVID-19 at its supermarkets and retail stores nationwide, including Co.opmart, etc.</w:t>
            </w:r>
          </w:p>
          <w:p w:rsidR="00DE1CBD" w:rsidRDefault="00DE1CBD">
            <w:pPr>
              <w:rPr>
                <w:sz w:val="24"/>
              </w:rPr>
            </w:pPr>
          </w:p>
          <w:p w:rsidR="00DE1CBD" w:rsidRDefault="00DE1CBD">
            <w:pPr>
              <w:rPr>
                <w:sz w:val="24"/>
              </w:rPr>
            </w:pPr>
            <w:r>
              <w:rPr>
                <w:sz w:val="24"/>
              </w:rPr>
              <w:t xml:space="preserve">Do Quoc Huy, Saigon Co.op’s marketing director, said with experience gained from the peak COVID-19 period, its retail systems have a </w:t>
            </w:r>
            <w:r w:rsidRPr="006A6121">
              <w:rPr>
                <w:b/>
                <w:sz w:val="24"/>
              </w:rPr>
              <w:t>clear roadmap</w:t>
            </w:r>
            <w:r>
              <w:rPr>
                <w:sz w:val="24"/>
              </w:rPr>
              <w:t xml:space="preserve"> for stockpiling as well as measures to cope with new developments.</w:t>
            </w:r>
          </w:p>
          <w:p w:rsidR="00DE1CBD" w:rsidRDefault="00DE1CBD">
            <w:pPr>
              <w:rPr>
                <w:sz w:val="24"/>
              </w:rPr>
            </w:pPr>
          </w:p>
          <w:p w:rsidR="00DE1CBD" w:rsidRDefault="00285103">
            <w:pPr>
              <w:rPr>
                <w:sz w:val="24"/>
              </w:rPr>
            </w:pPr>
            <w:r>
              <w:rPr>
                <w:sz w:val="24"/>
              </w:rPr>
              <w:t xml:space="preserve">An adequate supply of essential goods have been ensured as well as </w:t>
            </w:r>
            <w:r w:rsidRPr="00B81D5D">
              <w:rPr>
                <w:b/>
                <w:sz w:val="24"/>
              </w:rPr>
              <w:t>antibacterial</w:t>
            </w:r>
            <w:r>
              <w:rPr>
                <w:sz w:val="24"/>
              </w:rPr>
              <w:t xml:space="preserve"> cloth masks, medical masks and hand gel sanitisers, he said, adding that Saigon Co.op’s human resources and transportation </w:t>
            </w:r>
            <w:r w:rsidRPr="00B81D5D">
              <w:rPr>
                <w:b/>
                <w:sz w:val="24"/>
              </w:rPr>
              <w:t>plans have been carefully mapped out</w:t>
            </w:r>
            <w:r>
              <w:rPr>
                <w:sz w:val="24"/>
              </w:rPr>
              <w:t xml:space="preserve"> to cope with any circumstances related to the COVID-19 pandemic.</w:t>
            </w:r>
          </w:p>
          <w:p w:rsidR="00285103" w:rsidRDefault="00285103">
            <w:pPr>
              <w:rPr>
                <w:sz w:val="24"/>
              </w:rPr>
            </w:pPr>
          </w:p>
          <w:p w:rsidR="00285103" w:rsidRDefault="00285103">
            <w:pPr>
              <w:rPr>
                <w:sz w:val="24"/>
              </w:rPr>
            </w:pPr>
            <w:r>
              <w:rPr>
                <w:sz w:val="24"/>
              </w:rPr>
              <w:t xml:space="preserve">Fresh food, fruits and vegetables and face masks are among the best-selling product at Co.opmart’s entire system. In addition, sales of </w:t>
            </w:r>
            <w:r w:rsidRPr="00B81D5D">
              <w:rPr>
                <w:b/>
                <w:sz w:val="24"/>
              </w:rPr>
              <w:t>instant noodles</w:t>
            </w:r>
            <w:r>
              <w:rPr>
                <w:sz w:val="24"/>
              </w:rPr>
              <w:t>, frozen foods and sanitary products have increased slightly compared to the previous week, he said.</w:t>
            </w:r>
          </w:p>
          <w:p w:rsidR="00285103" w:rsidRDefault="00285103">
            <w:pPr>
              <w:rPr>
                <w:sz w:val="24"/>
              </w:rPr>
            </w:pPr>
          </w:p>
          <w:p w:rsidR="00285103" w:rsidRDefault="00DD4DDC">
            <w:pPr>
              <w:rPr>
                <w:sz w:val="24"/>
              </w:rPr>
            </w:pPr>
            <w:r>
              <w:rPr>
                <w:sz w:val="24"/>
              </w:rPr>
              <w:t>At Co.opmart Danang in Danang city, which has resumed strict social distancing measures to contain the spread of COVID-19, sales of these products have risen by 25 percent compared to a week ago.</w:t>
            </w:r>
          </w:p>
          <w:p w:rsidR="00DD4DDC" w:rsidRDefault="00DD4DDC">
            <w:pPr>
              <w:rPr>
                <w:sz w:val="24"/>
              </w:rPr>
            </w:pPr>
          </w:p>
          <w:p w:rsidR="00DD4DDC" w:rsidRDefault="00DD4DDC">
            <w:pPr>
              <w:rPr>
                <w:sz w:val="24"/>
              </w:rPr>
            </w:pPr>
            <w:r>
              <w:rPr>
                <w:sz w:val="24"/>
              </w:rPr>
              <w:t>A representative of Big C &amp; GO! Said the supermarket has been supplying sufficient goods at stable prices to customers, and has worked with delivery service providers to serve customers who order goods via its hotline 19001880.</w:t>
            </w:r>
          </w:p>
          <w:p w:rsidR="00DD4DDC" w:rsidRDefault="00DD4DDC">
            <w:pPr>
              <w:rPr>
                <w:sz w:val="24"/>
              </w:rPr>
            </w:pPr>
          </w:p>
          <w:p w:rsidR="00DD4DDC" w:rsidRDefault="00DD4DDC">
            <w:pPr>
              <w:rPr>
                <w:sz w:val="24"/>
              </w:rPr>
            </w:pPr>
            <w:r>
              <w:rPr>
                <w:sz w:val="24"/>
              </w:rPr>
              <w:t>Retailers are transporting goods under separate plans to different localities, especially to Danang, Quang Nam and Hue, and adopting measures to ensure social distancing rules at its store in Danang.</w:t>
            </w:r>
          </w:p>
          <w:p w:rsidR="00DD4DDC" w:rsidRDefault="00DD4DDC">
            <w:pPr>
              <w:rPr>
                <w:sz w:val="24"/>
              </w:rPr>
            </w:pPr>
          </w:p>
          <w:p w:rsidR="00DD4DDC" w:rsidRDefault="00DD4DDC">
            <w:pPr>
              <w:rPr>
                <w:sz w:val="24"/>
              </w:rPr>
            </w:pPr>
            <w:r>
              <w:rPr>
                <w:sz w:val="24"/>
              </w:rPr>
              <w:t>Modern distribution channels are supplying a large number of medical masks, antibacterial cloth masks and quality hand sanitisers. Retailers are also applying promotions on essential goods.</w:t>
            </w:r>
          </w:p>
          <w:p w:rsidR="00DD4DDC" w:rsidRDefault="00DD4DDC">
            <w:pPr>
              <w:rPr>
                <w:sz w:val="24"/>
              </w:rPr>
            </w:pPr>
          </w:p>
          <w:p w:rsidR="00DD4DDC" w:rsidRPr="00DE1CBD" w:rsidRDefault="00DD4DDC">
            <w:pPr>
              <w:rPr>
                <w:sz w:val="24"/>
              </w:rPr>
            </w:pPr>
            <w:r>
              <w:rPr>
                <w:sz w:val="24"/>
              </w:rPr>
              <w:t xml:space="preserve">At traditional markets in HCMC, supplies are </w:t>
            </w:r>
            <w:r w:rsidRPr="00B81D5D">
              <w:rPr>
                <w:b/>
                <w:sz w:val="24"/>
              </w:rPr>
              <w:t>abundant</w:t>
            </w:r>
            <w:r>
              <w:rPr>
                <w:sz w:val="24"/>
              </w:rPr>
              <w:t xml:space="preserve"> and prices have been stable.</w:t>
            </w:r>
          </w:p>
        </w:tc>
        <w:tc>
          <w:tcPr>
            <w:tcW w:w="3487" w:type="dxa"/>
          </w:tcPr>
          <w:p w:rsidR="00D77CA8" w:rsidRDefault="00D77CA8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/>
          <w:p w:rsidR="006A6121" w:rsidRDefault="006A6121" w:rsidP="003A29A6">
            <w:pPr>
              <w:rPr>
                <w:sz w:val="24"/>
              </w:rPr>
            </w:pPr>
            <w:r w:rsidRPr="006A6121">
              <w:rPr>
                <w:b/>
                <w:sz w:val="24"/>
              </w:rPr>
              <w:t>clear roadmap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Lộ trình rõ ràng.</w:t>
            </w: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  <w:r w:rsidRPr="00B81D5D">
              <w:rPr>
                <w:b/>
                <w:sz w:val="24"/>
              </w:rPr>
              <w:t>A</w:t>
            </w:r>
            <w:r w:rsidRPr="00B81D5D">
              <w:rPr>
                <w:b/>
                <w:sz w:val="24"/>
              </w:rPr>
              <w:t>ntibacterial</w:t>
            </w:r>
            <w:r>
              <w:rPr>
                <w:b/>
                <w:sz w:val="24"/>
              </w:rPr>
              <w:t>/</w:t>
            </w:r>
            <w:r w:rsidRPr="00B81D5D">
              <w:rPr>
                <w:sz w:val="24"/>
              </w:rPr>
              <w:t>an-tee-bak-teer-ee-uhl</w:t>
            </w:r>
            <w:r>
              <w:rPr>
                <w:sz w:val="24"/>
              </w:rPr>
              <w:t>: kháng khuẩn.</w:t>
            </w:r>
          </w:p>
          <w:p w:rsidR="00B81D5D" w:rsidRDefault="00B81D5D" w:rsidP="003A29A6">
            <w:pPr>
              <w:rPr>
                <w:sz w:val="24"/>
              </w:rPr>
            </w:pPr>
            <w:r w:rsidRPr="00B81D5D">
              <w:rPr>
                <w:b/>
                <w:sz w:val="24"/>
              </w:rPr>
              <w:t>plans have been carefully mapped out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các kế hoạch được vạch ra cẩn thận.</w:t>
            </w: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  <w:r w:rsidRPr="00B81D5D">
              <w:rPr>
                <w:b/>
                <w:sz w:val="24"/>
              </w:rPr>
              <w:t>instant noodles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bánh mì ăn nhanh.</w:t>
            </w: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Default="00B81D5D" w:rsidP="003A29A6">
            <w:pPr>
              <w:rPr>
                <w:sz w:val="24"/>
              </w:rPr>
            </w:pPr>
          </w:p>
          <w:p w:rsidR="00B81D5D" w:rsidRPr="00B81D5D" w:rsidRDefault="00B81D5D" w:rsidP="003A29A6">
            <w:r w:rsidRPr="00B81D5D">
              <w:rPr>
                <w:b/>
                <w:sz w:val="24"/>
              </w:rPr>
              <w:t>A</w:t>
            </w:r>
            <w:r w:rsidRPr="00B81D5D">
              <w:rPr>
                <w:b/>
                <w:sz w:val="24"/>
              </w:rPr>
              <w:t>bundant</w:t>
            </w:r>
            <w:r>
              <w:rPr>
                <w:b/>
                <w:sz w:val="24"/>
              </w:rPr>
              <w:t>/</w:t>
            </w:r>
            <w:r w:rsidRPr="00B81D5D">
              <w:rPr>
                <w:sz w:val="24"/>
              </w:rPr>
              <w:t>uh-buhn-duhnt</w:t>
            </w:r>
            <w:r>
              <w:rPr>
                <w:sz w:val="24"/>
              </w:rPr>
              <w:t>: great quantiy, more than adquate.</w:t>
            </w:r>
            <w:bookmarkStart w:id="0" w:name="_GoBack"/>
            <w:bookmarkEnd w:id="0"/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8510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A612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B06231"/>
    <w:rsid w:val="00B65BF0"/>
    <w:rsid w:val="00B81D5D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DD4DDC"/>
    <w:rsid w:val="00DE1CBD"/>
    <w:rsid w:val="00E5295B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2020-07-31T06:43:00Z</dcterms:modified>
</cp:coreProperties>
</file>