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BC6804">
        <w:trPr>
          <w:trHeight w:val="274"/>
        </w:trPr>
        <w:tc>
          <w:tcPr>
            <w:tcW w:w="7083" w:type="dxa"/>
          </w:tcPr>
          <w:p w:rsidR="00D77CA8" w:rsidRDefault="00BC6804">
            <w:pPr>
              <w:rPr>
                <w:b/>
                <w:sz w:val="24"/>
              </w:rPr>
            </w:pPr>
            <w:r>
              <w:rPr>
                <w:b/>
                <w:sz w:val="24"/>
              </w:rPr>
              <w:t>5 Changes for Business Leaders to Consider Going Forward</w:t>
            </w:r>
          </w:p>
          <w:p w:rsidR="00BC6804" w:rsidRDefault="00BC6804">
            <w:pPr>
              <w:rPr>
                <w:b/>
                <w:sz w:val="24"/>
              </w:rPr>
            </w:pPr>
          </w:p>
          <w:p w:rsidR="00BC6804" w:rsidRDefault="00BC6804">
            <w:pPr>
              <w:rPr>
                <w:sz w:val="24"/>
              </w:rPr>
            </w:pPr>
            <w:r>
              <w:rPr>
                <w:sz w:val="24"/>
              </w:rPr>
              <w:t xml:space="preserve">As business leaders, we have entered into entirely new reality: The ongoing pandemic has forced many to reevaluate how we currently operate traditionally entrenched industries and working models. Many companies are still reacting to this “new abnormal” and have not taken the time to evaluate the strategic impact and address if or how they may need to pivot their current company </w:t>
            </w:r>
            <w:r w:rsidRPr="00BC6804">
              <w:rPr>
                <w:b/>
                <w:sz w:val="24"/>
              </w:rPr>
              <w:t>trajectory</w:t>
            </w:r>
            <w:r>
              <w:rPr>
                <w:sz w:val="24"/>
              </w:rPr>
              <w:t xml:space="preserve">. More than ever, busines leaders have a clear and present </w:t>
            </w:r>
            <w:r w:rsidRPr="00B45E9E">
              <w:rPr>
                <w:b/>
                <w:sz w:val="24"/>
              </w:rPr>
              <w:t>obligation</w:t>
            </w:r>
            <w:r>
              <w:rPr>
                <w:sz w:val="24"/>
              </w:rPr>
              <w:t xml:space="preserve"> to reevaluate their organization from </w:t>
            </w:r>
            <w:r w:rsidRPr="00B45E9E">
              <w:rPr>
                <w:b/>
                <w:sz w:val="24"/>
              </w:rPr>
              <w:t>stem to stern</w:t>
            </w:r>
            <w:r>
              <w:rPr>
                <w:sz w:val="24"/>
              </w:rPr>
              <w:t xml:space="preserve"> with a critical eye towards </w:t>
            </w:r>
            <w:r w:rsidRPr="00B45E9E">
              <w:rPr>
                <w:b/>
                <w:sz w:val="24"/>
              </w:rPr>
              <w:t>longevity</w:t>
            </w:r>
            <w:r>
              <w:rPr>
                <w:sz w:val="24"/>
              </w:rPr>
              <w:t xml:space="preserve"> and financial success.</w:t>
            </w:r>
          </w:p>
          <w:p w:rsidR="00CF35FF" w:rsidRDefault="00CF35FF">
            <w:pPr>
              <w:rPr>
                <w:sz w:val="24"/>
              </w:rPr>
            </w:pPr>
          </w:p>
          <w:p w:rsidR="00CF35FF" w:rsidRDefault="00284E64">
            <w:pPr>
              <w:rPr>
                <w:sz w:val="24"/>
              </w:rPr>
            </w:pPr>
            <w:r>
              <w:rPr>
                <w:sz w:val="24"/>
              </w:rPr>
              <w:t xml:space="preserve">One of the opportunities presented in moments such as this is how we can focus on and </w:t>
            </w:r>
            <w:r w:rsidRPr="00284E64">
              <w:rPr>
                <w:b/>
                <w:sz w:val="24"/>
              </w:rPr>
              <w:t>catalyze strategies</w:t>
            </w:r>
            <w:r>
              <w:rPr>
                <w:sz w:val="24"/>
              </w:rPr>
              <w:t xml:space="preserve"> that may have been brewing in the background for years. Times of </w:t>
            </w:r>
            <w:r w:rsidRPr="00284E64">
              <w:rPr>
                <w:b/>
                <w:sz w:val="24"/>
              </w:rPr>
              <w:t>immense</w:t>
            </w:r>
            <w:r>
              <w:rPr>
                <w:sz w:val="24"/>
              </w:rPr>
              <w:t xml:space="preserve"> change can also be a </w:t>
            </w:r>
            <w:r w:rsidRPr="00284E64">
              <w:rPr>
                <w:b/>
                <w:sz w:val="24"/>
              </w:rPr>
              <w:t>tremendous motivator</w:t>
            </w:r>
            <w:r>
              <w:rPr>
                <w:sz w:val="24"/>
              </w:rPr>
              <w:t xml:space="preserve"> to </w:t>
            </w:r>
            <w:r w:rsidRPr="00284E64">
              <w:rPr>
                <w:b/>
                <w:sz w:val="24"/>
              </w:rPr>
              <w:t>galvanize</w:t>
            </w:r>
            <w:r>
              <w:rPr>
                <w:sz w:val="24"/>
              </w:rPr>
              <w:t xml:space="preserve"> your business stakeholders to action around </w:t>
            </w:r>
            <w:r w:rsidRPr="00D017A7">
              <w:rPr>
                <w:b/>
                <w:sz w:val="24"/>
              </w:rPr>
              <w:t>bold new initiatives</w:t>
            </w:r>
            <w:r>
              <w:rPr>
                <w:sz w:val="24"/>
              </w:rPr>
              <w:t>.</w:t>
            </w:r>
            <w:r w:rsidR="004027FF">
              <w:rPr>
                <w:sz w:val="24"/>
              </w:rPr>
              <w:t xml:space="preserve"> Before considering any such </w:t>
            </w:r>
            <w:r w:rsidR="004027FF" w:rsidRPr="004F2256">
              <w:rPr>
                <w:b/>
                <w:sz w:val="24"/>
              </w:rPr>
              <w:t>drastic</w:t>
            </w:r>
            <w:r w:rsidR="004027FF">
              <w:rPr>
                <w:sz w:val="24"/>
              </w:rPr>
              <w:t xml:space="preserve"> changes, however, you need to consider five key questions that will serve to guide you and your company through this time of change.</w:t>
            </w:r>
          </w:p>
          <w:p w:rsidR="00772F93" w:rsidRDefault="00772F93">
            <w:pPr>
              <w:rPr>
                <w:sz w:val="24"/>
              </w:rPr>
            </w:pPr>
          </w:p>
          <w:p w:rsidR="00772F93" w:rsidRDefault="00772F93">
            <w:pPr>
              <w:rPr>
                <w:sz w:val="24"/>
              </w:rPr>
            </w:pPr>
          </w:p>
          <w:p w:rsidR="00772F93" w:rsidRDefault="00772F93">
            <w:pPr>
              <w:rPr>
                <w:sz w:val="24"/>
              </w:rPr>
            </w:pPr>
          </w:p>
          <w:p w:rsidR="00772F93" w:rsidRDefault="00772F93">
            <w:pPr>
              <w:rPr>
                <w:sz w:val="24"/>
              </w:rPr>
            </w:pPr>
          </w:p>
          <w:p w:rsidR="00772F93" w:rsidRDefault="00772F93">
            <w:pPr>
              <w:rPr>
                <w:sz w:val="24"/>
              </w:rPr>
            </w:pPr>
          </w:p>
          <w:p w:rsidR="00772F93" w:rsidRDefault="00772F93">
            <w:pPr>
              <w:rPr>
                <w:b/>
                <w:sz w:val="24"/>
              </w:rPr>
            </w:pPr>
            <w:r>
              <w:rPr>
                <w:b/>
                <w:sz w:val="24"/>
              </w:rPr>
              <w:t>Zero-based budgeting</w:t>
            </w:r>
          </w:p>
          <w:p w:rsidR="00772F93" w:rsidRDefault="00772F93">
            <w:pPr>
              <w:rPr>
                <w:b/>
                <w:sz w:val="24"/>
              </w:rPr>
            </w:pPr>
          </w:p>
          <w:p w:rsidR="00772F93" w:rsidRDefault="00772F93">
            <w:pPr>
              <w:rPr>
                <w:sz w:val="24"/>
              </w:rPr>
            </w:pPr>
            <w:r>
              <w:rPr>
                <w:sz w:val="24"/>
              </w:rPr>
              <w:t xml:space="preserve">While many businesses are scrambling to increase their sales, they may be </w:t>
            </w:r>
            <w:r w:rsidRPr="00772F93">
              <w:rPr>
                <w:b/>
                <w:sz w:val="24"/>
              </w:rPr>
              <w:t>overlooking</w:t>
            </w:r>
            <w:r>
              <w:rPr>
                <w:sz w:val="24"/>
              </w:rPr>
              <w:t xml:space="preserve"> strategies for obtaining a healthier net profit. It’s important to understand that increased sales don’t always lead to increased profit, however, decreasing </w:t>
            </w:r>
            <w:r w:rsidRPr="00772F93">
              <w:rPr>
                <w:b/>
                <w:sz w:val="24"/>
              </w:rPr>
              <w:t>expenses</w:t>
            </w:r>
            <w:r>
              <w:rPr>
                <w:sz w:val="24"/>
              </w:rPr>
              <w:t xml:space="preserve"> will always lead to a healthier bottom line.</w:t>
            </w:r>
            <w:r w:rsidR="00B04621">
              <w:rPr>
                <w:sz w:val="24"/>
              </w:rPr>
              <w:t xml:space="preserve"> One of the best strategies for </w:t>
            </w:r>
            <w:r w:rsidR="00B04621" w:rsidRPr="00B04621">
              <w:rPr>
                <w:b/>
                <w:sz w:val="24"/>
              </w:rPr>
              <w:t>assessing</w:t>
            </w:r>
            <w:r w:rsidR="00B04621">
              <w:rPr>
                <w:sz w:val="24"/>
              </w:rPr>
              <w:t xml:space="preserve"> your current business expense opportunities is through the incorporation of a “zero-based budget” assessment.</w:t>
            </w:r>
            <w:r w:rsidR="00355449">
              <w:rPr>
                <w:sz w:val="24"/>
              </w:rPr>
              <w:t xml:space="preserve"> Zero-based budgeting requires you to remove all business expenses and then add them back with a more critical eye on justification. This process can help business leaders determine spending </w:t>
            </w:r>
            <w:r w:rsidR="00355449" w:rsidRPr="00355449">
              <w:rPr>
                <w:b/>
                <w:sz w:val="24"/>
              </w:rPr>
              <w:t>outlays</w:t>
            </w:r>
            <w:r w:rsidR="00355449">
              <w:rPr>
                <w:sz w:val="24"/>
              </w:rPr>
              <w:t xml:space="preserve"> that must continue for </w:t>
            </w:r>
            <w:r w:rsidR="00355449" w:rsidRPr="00355449">
              <w:rPr>
                <w:b/>
                <w:sz w:val="24"/>
              </w:rPr>
              <w:t>baseline operation</w:t>
            </w:r>
            <w:r w:rsidR="00355449">
              <w:rPr>
                <w:sz w:val="24"/>
              </w:rPr>
              <w:t xml:space="preserve"> of the business, and expenses</w:t>
            </w:r>
            <w:r w:rsidR="007869B0">
              <w:rPr>
                <w:sz w:val="24"/>
              </w:rPr>
              <w:t xml:space="preserve"> that can be </w:t>
            </w:r>
            <w:r w:rsidR="007869B0" w:rsidRPr="007869B0">
              <w:rPr>
                <w:b/>
                <w:sz w:val="24"/>
              </w:rPr>
              <w:t>offset</w:t>
            </w:r>
            <w:r w:rsidR="007869B0">
              <w:rPr>
                <w:sz w:val="24"/>
              </w:rPr>
              <w:t xml:space="preserve"> until there is additional revenue or reconsidered altogether.</w:t>
            </w:r>
          </w:p>
          <w:p w:rsidR="00356495" w:rsidRDefault="00356495">
            <w:pPr>
              <w:rPr>
                <w:sz w:val="24"/>
              </w:rPr>
            </w:pPr>
          </w:p>
          <w:p w:rsidR="004947DC" w:rsidRDefault="004947DC">
            <w:pPr>
              <w:rPr>
                <w:sz w:val="24"/>
              </w:rPr>
            </w:pPr>
          </w:p>
          <w:p w:rsidR="00356495" w:rsidRDefault="00356495">
            <w:pPr>
              <w:rPr>
                <w:b/>
                <w:sz w:val="24"/>
              </w:rPr>
            </w:pPr>
            <w:r>
              <w:rPr>
                <w:b/>
                <w:sz w:val="24"/>
              </w:rPr>
              <w:t>Changing pay structures</w:t>
            </w:r>
          </w:p>
          <w:p w:rsidR="00356495" w:rsidRDefault="00356495">
            <w:pPr>
              <w:rPr>
                <w:b/>
                <w:sz w:val="24"/>
              </w:rPr>
            </w:pPr>
          </w:p>
          <w:p w:rsidR="00356495" w:rsidRDefault="00356495">
            <w:pPr>
              <w:rPr>
                <w:sz w:val="24"/>
              </w:rPr>
            </w:pPr>
            <w:r>
              <w:rPr>
                <w:sz w:val="24"/>
              </w:rPr>
              <w:t xml:space="preserve">As wages are often a single biggest expense most companies have on their profit and loss, the topic of wages cannot be </w:t>
            </w:r>
            <w:r w:rsidR="008277AE">
              <w:rPr>
                <w:sz w:val="24"/>
              </w:rPr>
              <w:t xml:space="preserve">avoided. While </w:t>
            </w:r>
            <w:r w:rsidR="008277AE" w:rsidRPr="008277AE">
              <w:rPr>
                <w:b/>
                <w:sz w:val="24"/>
              </w:rPr>
              <w:t>broaching</w:t>
            </w:r>
            <w:r w:rsidR="008277AE">
              <w:rPr>
                <w:sz w:val="24"/>
              </w:rPr>
              <w:t xml:space="preserve"> the subject of alternate pay structures can undoubtedly be a sensitive topic with employees, it is one that should be considered </w:t>
            </w:r>
            <w:r w:rsidR="008277AE">
              <w:rPr>
                <w:sz w:val="24"/>
              </w:rPr>
              <w:lastRenderedPageBreak/>
              <w:t>seriously and discussed directly.</w:t>
            </w:r>
            <w:r w:rsidR="008575BF">
              <w:rPr>
                <w:sz w:val="24"/>
              </w:rPr>
              <w:t xml:space="preserve"> </w:t>
            </w:r>
            <w:r w:rsidR="008575BF" w:rsidRPr="004947DC">
              <w:rPr>
                <w:b/>
                <w:sz w:val="24"/>
              </w:rPr>
              <w:t>Faced with an opportunity to contribute to further longevity of the enterprise</w:t>
            </w:r>
            <w:r w:rsidR="008575BF">
              <w:rPr>
                <w:sz w:val="24"/>
              </w:rPr>
              <w:t xml:space="preserve"> or risk </w:t>
            </w:r>
            <w:r w:rsidR="008575BF" w:rsidRPr="008575BF">
              <w:rPr>
                <w:b/>
                <w:sz w:val="24"/>
              </w:rPr>
              <w:t>dissolution</w:t>
            </w:r>
            <w:r w:rsidR="009C0F36">
              <w:rPr>
                <w:sz w:val="24"/>
              </w:rPr>
              <w:t xml:space="preserve"> of that company, many committed employees would likely take the opportunity to consider alternate options. If handled appropriately and </w:t>
            </w:r>
            <w:r w:rsidR="009C0F36" w:rsidRPr="009C0F36">
              <w:rPr>
                <w:b/>
                <w:sz w:val="24"/>
              </w:rPr>
              <w:t>consistently</w:t>
            </w:r>
            <w:r w:rsidR="009C0F36">
              <w:rPr>
                <w:sz w:val="24"/>
              </w:rPr>
              <w:t xml:space="preserve"> with clear communication and expectations, this can strengthen team cohesion and bring more commitment to working through the challenges faced by the company.</w:t>
            </w:r>
          </w:p>
          <w:p w:rsidR="00DB0305" w:rsidRDefault="00DB0305">
            <w:pPr>
              <w:rPr>
                <w:sz w:val="24"/>
              </w:rPr>
            </w:pPr>
          </w:p>
          <w:p w:rsidR="00C80D92" w:rsidRDefault="00C80D92">
            <w:pPr>
              <w:rPr>
                <w:sz w:val="24"/>
              </w:rPr>
            </w:pPr>
          </w:p>
          <w:p w:rsidR="00DB0305" w:rsidRDefault="00DB0305">
            <w:pPr>
              <w:rPr>
                <w:sz w:val="24"/>
              </w:rPr>
            </w:pPr>
            <w:r>
              <w:rPr>
                <w:sz w:val="24"/>
              </w:rPr>
              <w:t xml:space="preserve">As with any such sensitive topic, it is also opportunity to show the strength and the </w:t>
            </w:r>
            <w:r w:rsidRPr="00DB0305">
              <w:rPr>
                <w:b/>
                <w:sz w:val="24"/>
              </w:rPr>
              <w:t>character</w:t>
            </w:r>
            <w:r>
              <w:rPr>
                <w:sz w:val="24"/>
              </w:rPr>
              <w:t xml:space="preserve"> of a company and its leadership by ensuring that impacts are burdened by all members of the organization, not just by a select few.</w:t>
            </w:r>
            <w:r w:rsidR="00E15F0D">
              <w:rPr>
                <w:sz w:val="24"/>
              </w:rPr>
              <w:t xml:space="preserve"> It is also critical that any </w:t>
            </w:r>
            <w:r w:rsidR="00E15F0D" w:rsidRPr="00E15F0D">
              <w:rPr>
                <w:b/>
                <w:sz w:val="24"/>
              </w:rPr>
              <w:t>deferral</w:t>
            </w:r>
            <w:r w:rsidR="00E15F0D">
              <w:rPr>
                <w:sz w:val="24"/>
              </w:rPr>
              <w:t xml:space="preserve"> commitments are upheld and the timing of any resumption or decisions to extend should be communicated early and often.</w:t>
            </w:r>
          </w:p>
          <w:p w:rsidR="00E15F0D" w:rsidRDefault="00E15F0D">
            <w:pPr>
              <w:rPr>
                <w:sz w:val="24"/>
              </w:rPr>
            </w:pPr>
          </w:p>
          <w:p w:rsidR="00E15F0D" w:rsidRDefault="001906E0">
            <w:pPr>
              <w:rPr>
                <w:b/>
                <w:sz w:val="24"/>
              </w:rPr>
            </w:pPr>
            <w:r>
              <w:rPr>
                <w:b/>
                <w:sz w:val="24"/>
              </w:rPr>
              <w:t>Reducing real estate assets</w:t>
            </w:r>
          </w:p>
          <w:p w:rsidR="001906E0" w:rsidRDefault="001906E0">
            <w:pPr>
              <w:rPr>
                <w:b/>
                <w:sz w:val="24"/>
              </w:rPr>
            </w:pPr>
          </w:p>
          <w:p w:rsidR="001906E0" w:rsidRDefault="001906E0">
            <w:pPr>
              <w:rPr>
                <w:sz w:val="24"/>
              </w:rPr>
            </w:pPr>
            <w:r>
              <w:rPr>
                <w:sz w:val="24"/>
              </w:rPr>
              <w:t>Decreasing leasing burden for real estate and associated costs for workforce facility support may be another, significant expense to consider.</w:t>
            </w:r>
            <w:r w:rsidR="004E164F">
              <w:rPr>
                <w:sz w:val="24"/>
              </w:rPr>
              <w:t xml:space="preserve"> After many workforce segments w</w:t>
            </w:r>
            <w:r w:rsidR="00501888">
              <w:rPr>
                <w:sz w:val="24"/>
              </w:rPr>
              <w:t>e</w:t>
            </w:r>
            <w:r w:rsidR="004E164F">
              <w:rPr>
                <w:sz w:val="24"/>
              </w:rPr>
              <w:t>re migrated to working from home scenarios, the established thinking about physical location dependencies has been fundamentally put into question. A survey conducted in May 2020 for CNBC and Survey Monkey employees indicated increased levels of happiness as a consequence of working remotely. In fact, for many small business, production capacity has gone up for a number of related factor, including commute time reduction.</w:t>
            </w:r>
          </w:p>
          <w:p w:rsidR="004E164F" w:rsidRDefault="004E164F">
            <w:pPr>
              <w:rPr>
                <w:sz w:val="24"/>
              </w:rPr>
            </w:pPr>
          </w:p>
          <w:p w:rsidR="004E164F" w:rsidRDefault="004E164F">
            <w:pPr>
              <w:rPr>
                <w:b/>
                <w:sz w:val="24"/>
              </w:rPr>
            </w:pPr>
            <w:r>
              <w:rPr>
                <w:b/>
                <w:sz w:val="24"/>
              </w:rPr>
              <w:t>Automating processes to reduce time and cost</w:t>
            </w:r>
          </w:p>
          <w:p w:rsidR="004E164F" w:rsidRDefault="004E164F">
            <w:pPr>
              <w:rPr>
                <w:b/>
                <w:sz w:val="24"/>
              </w:rPr>
            </w:pPr>
          </w:p>
          <w:p w:rsidR="004E164F" w:rsidRDefault="004E164F">
            <w:pPr>
              <w:rPr>
                <w:sz w:val="24"/>
              </w:rPr>
            </w:pPr>
            <w:r>
              <w:rPr>
                <w:sz w:val="24"/>
              </w:rPr>
              <w:t>Before undertaking any initiative to automate processes, do be sure that the current key perfo</w:t>
            </w:r>
            <w:r w:rsidR="00EB4426">
              <w:rPr>
                <w:sz w:val="24"/>
              </w:rPr>
              <w:t>r</w:t>
            </w:r>
            <w:r>
              <w:rPr>
                <w:sz w:val="24"/>
              </w:rPr>
              <w:t>mance indicators (KPIs) of those processes and means of consistent measurement and understood – any potential change should be measurable to ensure the overall benefit and not degrade a potential value driver.</w:t>
            </w:r>
          </w:p>
          <w:p w:rsidR="004E164F" w:rsidRDefault="004E164F">
            <w:pPr>
              <w:rPr>
                <w:sz w:val="24"/>
              </w:rPr>
            </w:pPr>
          </w:p>
          <w:p w:rsidR="002D044E" w:rsidRPr="004E164F" w:rsidRDefault="004E164F">
            <w:pPr>
              <w:rPr>
                <w:sz w:val="24"/>
              </w:rPr>
            </w:pPr>
            <w:r>
              <w:rPr>
                <w:sz w:val="24"/>
              </w:rPr>
              <w:t>As an example,</w:t>
            </w:r>
            <w:r w:rsidR="002D044E">
              <w:rPr>
                <w:sz w:val="24"/>
              </w:rPr>
              <w:t xml:space="preserve"> many business leaders still currently use manual management of employee records and compliance. For employers with a workforce that must be onsite or supporting services with needed human interaction during the current pandemic, many regional authorities have introduced new mandated policies and procedures that can be </w:t>
            </w:r>
            <w:r w:rsidR="002D044E" w:rsidRPr="002D044E">
              <w:rPr>
                <w:b/>
                <w:sz w:val="24"/>
              </w:rPr>
              <w:t>onerous</w:t>
            </w:r>
            <w:r w:rsidR="002D044E">
              <w:rPr>
                <w:sz w:val="24"/>
              </w:rPr>
              <w:t xml:space="preserve"> to support in a manual manner. A simple means to reduce paperwork and ensure everyone is following your safety policies is to have each employee complete ongoing training and compliance tracking through online applications, allowing real-time </w:t>
            </w:r>
            <w:r w:rsidR="002D044E">
              <w:rPr>
                <w:sz w:val="24"/>
              </w:rPr>
              <w:lastRenderedPageBreak/>
              <w:t xml:space="preserve">updates and on-demand progress reporting. This can be a tremendous </w:t>
            </w:r>
            <w:r w:rsidR="002D044E" w:rsidRPr="002D044E">
              <w:rPr>
                <w:b/>
                <w:sz w:val="24"/>
              </w:rPr>
              <w:t>boon</w:t>
            </w:r>
            <w:r w:rsidR="002D044E">
              <w:rPr>
                <w:sz w:val="24"/>
              </w:rPr>
              <w:t xml:space="preserve"> to bottom lines where the need to have up-to-the-minute workforce status can be a make-or-break moment for an enterprise, and </w:t>
            </w:r>
            <w:r w:rsidR="002D044E" w:rsidRPr="009709E1">
              <w:rPr>
                <w:b/>
                <w:sz w:val="24"/>
              </w:rPr>
              <w:t>result in significant additional person-hours to recover</w:t>
            </w:r>
            <w:r w:rsidR="002D044E">
              <w:rPr>
                <w:sz w:val="24"/>
              </w:rPr>
              <w:t>.</w:t>
            </w:r>
          </w:p>
        </w:tc>
        <w:tc>
          <w:tcPr>
            <w:tcW w:w="3487" w:type="dxa"/>
          </w:tcPr>
          <w:p w:rsidR="00BC6804" w:rsidRDefault="00BC6804" w:rsidP="003A29A6">
            <w:pPr>
              <w:rPr>
                <w:sz w:val="24"/>
              </w:rPr>
            </w:pPr>
          </w:p>
          <w:p w:rsidR="00B45E9E" w:rsidRPr="00BC6804" w:rsidRDefault="00B45E9E" w:rsidP="003A29A6">
            <w:pPr>
              <w:rPr>
                <w:sz w:val="24"/>
              </w:rPr>
            </w:pPr>
          </w:p>
          <w:p w:rsidR="00BC6804" w:rsidRPr="00BC6804" w:rsidRDefault="00BC6804" w:rsidP="003A29A6">
            <w:pPr>
              <w:rPr>
                <w:sz w:val="24"/>
              </w:rPr>
            </w:pPr>
          </w:p>
          <w:p w:rsidR="00BC6804" w:rsidRDefault="00BC6804" w:rsidP="003A29A6">
            <w:pPr>
              <w:rPr>
                <w:sz w:val="24"/>
              </w:rPr>
            </w:pPr>
            <w:r w:rsidRPr="00BC6804">
              <w:rPr>
                <w:b/>
                <w:sz w:val="24"/>
              </w:rPr>
              <w:t>trajectory</w:t>
            </w:r>
            <w:r w:rsidRPr="00BC6804">
              <w:rPr>
                <w:sz w:val="24"/>
              </w:rPr>
              <w:t xml:space="preserve"> /trəˈdʒɛktərɪ: the path</w:t>
            </w:r>
            <w:r>
              <w:rPr>
                <w:sz w:val="24"/>
              </w:rPr>
              <w:t xml:space="preserve"> described by an object moving in air or space under the infulence of such force, gravity.</w:t>
            </w:r>
          </w:p>
          <w:p w:rsidR="00B45E9E" w:rsidRDefault="00B45E9E" w:rsidP="003A29A6">
            <w:pPr>
              <w:rPr>
                <w:sz w:val="24"/>
              </w:rPr>
            </w:pPr>
            <w:r w:rsidRPr="00B45E9E">
              <w:rPr>
                <w:b/>
                <w:sz w:val="24"/>
              </w:rPr>
              <w:t>Obligation</w:t>
            </w:r>
            <w:r>
              <w:rPr>
                <w:b/>
                <w:sz w:val="24"/>
              </w:rPr>
              <w:t>/</w:t>
            </w:r>
            <w:r w:rsidRPr="00B45E9E">
              <w:rPr>
                <w:sz w:val="24"/>
              </w:rPr>
              <w:t>ˌɒblɪˈɡeɪʃən</w:t>
            </w:r>
            <w:r>
              <w:rPr>
                <w:b/>
                <w:sz w:val="24"/>
              </w:rPr>
              <w:t xml:space="preserve">: </w:t>
            </w:r>
            <w:r>
              <w:rPr>
                <w:sz w:val="24"/>
              </w:rPr>
              <w:t>duty.</w:t>
            </w:r>
          </w:p>
          <w:p w:rsidR="00B45E9E" w:rsidRDefault="00B45E9E" w:rsidP="003A29A6">
            <w:pPr>
              <w:rPr>
                <w:sz w:val="24"/>
              </w:rPr>
            </w:pPr>
            <w:r w:rsidRPr="00B45E9E">
              <w:rPr>
                <w:b/>
                <w:sz w:val="24"/>
              </w:rPr>
              <w:t>stem to stern</w:t>
            </w:r>
            <w:r>
              <w:rPr>
                <w:b/>
                <w:sz w:val="24"/>
              </w:rPr>
              <w:t xml:space="preserve">: </w:t>
            </w:r>
            <w:r>
              <w:rPr>
                <w:sz w:val="24"/>
              </w:rPr>
              <w:t>đầu đến cuối.</w:t>
            </w:r>
          </w:p>
          <w:p w:rsidR="00B45E9E" w:rsidRPr="00B45E9E" w:rsidRDefault="00B45E9E" w:rsidP="003A29A6">
            <w:pPr>
              <w:rPr>
                <w:sz w:val="24"/>
              </w:rPr>
            </w:pPr>
            <w:r w:rsidRPr="00B45E9E">
              <w:rPr>
                <w:b/>
                <w:sz w:val="24"/>
              </w:rPr>
              <w:t>longevity</w:t>
            </w:r>
            <w:r>
              <w:rPr>
                <w:b/>
                <w:sz w:val="24"/>
              </w:rPr>
              <w:t xml:space="preserve">: </w:t>
            </w:r>
            <w:r>
              <w:rPr>
                <w:sz w:val="24"/>
              </w:rPr>
              <w:t>a long individual life, great duration of individual life.</w:t>
            </w:r>
          </w:p>
          <w:p w:rsidR="00B45E9E" w:rsidRDefault="00B45E9E" w:rsidP="003A29A6">
            <w:pPr>
              <w:rPr>
                <w:sz w:val="24"/>
              </w:rPr>
            </w:pPr>
          </w:p>
          <w:p w:rsidR="00F43376" w:rsidRDefault="00284E64" w:rsidP="003A29A6">
            <w:pPr>
              <w:rPr>
                <w:sz w:val="24"/>
              </w:rPr>
            </w:pPr>
            <w:r w:rsidRPr="00284E64">
              <w:rPr>
                <w:b/>
                <w:sz w:val="24"/>
              </w:rPr>
              <w:t>catalyze strategies</w:t>
            </w:r>
            <w:r>
              <w:rPr>
                <w:b/>
                <w:sz w:val="24"/>
              </w:rPr>
              <w:t xml:space="preserve">: </w:t>
            </w:r>
            <w:r>
              <w:rPr>
                <w:sz w:val="24"/>
              </w:rPr>
              <w:t>thúc đẩy các chiến lược.</w:t>
            </w:r>
          </w:p>
          <w:p w:rsidR="00284E64" w:rsidRPr="00284E64" w:rsidRDefault="00284E64" w:rsidP="003A29A6">
            <w:pPr>
              <w:rPr>
                <w:sz w:val="24"/>
              </w:rPr>
            </w:pPr>
            <w:r w:rsidRPr="00284E64">
              <w:rPr>
                <w:b/>
                <w:sz w:val="24"/>
              </w:rPr>
              <w:t>immense</w:t>
            </w:r>
            <w:r>
              <w:rPr>
                <w:b/>
                <w:sz w:val="24"/>
              </w:rPr>
              <w:t>/</w:t>
            </w:r>
            <w:r>
              <w:rPr>
                <w:sz w:val="24"/>
              </w:rPr>
              <w:t>ih-mens</w:t>
            </w:r>
            <w:r>
              <w:rPr>
                <w:b/>
                <w:sz w:val="24"/>
              </w:rPr>
              <w:t xml:space="preserve">: </w:t>
            </w:r>
            <w:r>
              <w:rPr>
                <w:sz w:val="24"/>
              </w:rPr>
              <w:t>vast, huge.</w:t>
            </w:r>
          </w:p>
          <w:p w:rsidR="00284E64" w:rsidRPr="00284E64" w:rsidRDefault="00284E64" w:rsidP="003A29A6">
            <w:pPr>
              <w:rPr>
                <w:sz w:val="24"/>
              </w:rPr>
            </w:pPr>
            <w:r w:rsidRPr="00284E64">
              <w:rPr>
                <w:b/>
                <w:sz w:val="24"/>
              </w:rPr>
              <w:t>tremendous motivator</w:t>
            </w:r>
            <w:r>
              <w:rPr>
                <w:b/>
                <w:sz w:val="24"/>
              </w:rPr>
              <w:t xml:space="preserve">: </w:t>
            </w:r>
            <w:r>
              <w:rPr>
                <w:sz w:val="24"/>
              </w:rPr>
              <w:t>động lực lớn.</w:t>
            </w:r>
          </w:p>
          <w:p w:rsidR="00284E64" w:rsidRDefault="00284E64" w:rsidP="003A29A6">
            <w:pPr>
              <w:rPr>
                <w:sz w:val="24"/>
              </w:rPr>
            </w:pPr>
            <w:r w:rsidRPr="00284E64">
              <w:rPr>
                <w:b/>
                <w:sz w:val="24"/>
              </w:rPr>
              <w:t>galvanize</w:t>
            </w:r>
            <w:r>
              <w:rPr>
                <w:b/>
                <w:sz w:val="24"/>
              </w:rPr>
              <w:t>/</w:t>
            </w:r>
            <w:r w:rsidRPr="00284E64">
              <w:rPr>
                <w:sz w:val="24"/>
              </w:rPr>
              <w:t>gal-vuh-nahyz</w:t>
            </w:r>
            <w:r>
              <w:rPr>
                <w:sz w:val="24"/>
              </w:rPr>
              <w:t>: to stimulate by.</w:t>
            </w:r>
          </w:p>
          <w:p w:rsidR="00D017A7" w:rsidRDefault="00D017A7" w:rsidP="003A29A6">
            <w:pPr>
              <w:rPr>
                <w:sz w:val="24"/>
              </w:rPr>
            </w:pPr>
            <w:r w:rsidRPr="00D017A7">
              <w:rPr>
                <w:b/>
                <w:sz w:val="24"/>
              </w:rPr>
              <w:t>bold new initiatives</w:t>
            </w:r>
            <w:r>
              <w:rPr>
                <w:b/>
                <w:sz w:val="24"/>
              </w:rPr>
              <w:t xml:space="preserve">: </w:t>
            </w:r>
            <w:r>
              <w:rPr>
                <w:sz w:val="24"/>
              </w:rPr>
              <w:t>sáng kiến mới táo bạo.</w:t>
            </w:r>
          </w:p>
          <w:p w:rsidR="004F2256" w:rsidRDefault="004F2256" w:rsidP="003A29A6">
            <w:pPr>
              <w:rPr>
                <w:sz w:val="24"/>
              </w:rPr>
            </w:pPr>
            <w:r w:rsidRPr="004F2256">
              <w:rPr>
                <w:b/>
                <w:sz w:val="24"/>
              </w:rPr>
              <w:t>drastic</w:t>
            </w:r>
            <w:r>
              <w:rPr>
                <w:b/>
                <w:sz w:val="24"/>
              </w:rPr>
              <w:t xml:space="preserve">: </w:t>
            </w:r>
            <w:r>
              <w:rPr>
                <w:sz w:val="24"/>
              </w:rPr>
              <w:t>acting with force or violence.</w:t>
            </w:r>
          </w:p>
          <w:p w:rsidR="00772F93" w:rsidRDefault="00772F93" w:rsidP="003A29A6">
            <w:pPr>
              <w:rPr>
                <w:sz w:val="24"/>
              </w:rPr>
            </w:pPr>
          </w:p>
          <w:p w:rsidR="00772F93" w:rsidRPr="004F2256" w:rsidRDefault="00772F93" w:rsidP="003A29A6"/>
          <w:p w:rsidR="00BC6804" w:rsidRDefault="00BC6804" w:rsidP="003A29A6"/>
          <w:p w:rsidR="00772F93" w:rsidRDefault="00772F93" w:rsidP="003A29A6"/>
          <w:p w:rsidR="00772F93" w:rsidRDefault="00772F93" w:rsidP="003A29A6">
            <w:pPr>
              <w:rPr>
                <w:sz w:val="24"/>
              </w:rPr>
            </w:pPr>
            <w:r w:rsidRPr="00772F93">
              <w:rPr>
                <w:b/>
                <w:sz w:val="24"/>
              </w:rPr>
              <w:t>Overlooking</w:t>
            </w:r>
            <w:r>
              <w:rPr>
                <w:b/>
                <w:sz w:val="24"/>
              </w:rPr>
              <w:t xml:space="preserve">: </w:t>
            </w:r>
            <w:r>
              <w:rPr>
                <w:sz w:val="24"/>
              </w:rPr>
              <w:t>to fail to notice.</w:t>
            </w:r>
          </w:p>
          <w:p w:rsidR="00772F93" w:rsidRDefault="00772F93" w:rsidP="003A29A6">
            <w:pPr>
              <w:rPr>
                <w:sz w:val="24"/>
              </w:rPr>
            </w:pPr>
            <w:r w:rsidRPr="00772F93">
              <w:rPr>
                <w:b/>
                <w:sz w:val="24"/>
              </w:rPr>
              <w:t>Expenses</w:t>
            </w:r>
            <w:r>
              <w:rPr>
                <w:b/>
                <w:sz w:val="24"/>
              </w:rPr>
              <w:t xml:space="preserve">: </w:t>
            </w:r>
            <w:r>
              <w:rPr>
                <w:sz w:val="24"/>
              </w:rPr>
              <w:t>chi phí.</w:t>
            </w:r>
          </w:p>
          <w:p w:rsidR="00B04621" w:rsidRDefault="00B04621" w:rsidP="003A29A6">
            <w:pPr>
              <w:rPr>
                <w:sz w:val="24"/>
              </w:rPr>
            </w:pPr>
            <w:r w:rsidRPr="00B04621">
              <w:rPr>
                <w:b/>
                <w:sz w:val="24"/>
              </w:rPr>
              <w:t>Assessing</w:t>
            </w:r>
            <w:r>
              <w:rPr>
                <w:b/>
                <w:sz w:val="24"/>
              </w:rPr>
              <w:t xml:space="preserve">: </w:t>
            </w:r>
            <w:r w:rsidR="006E3FDE">
              <w:rPr>
                <w:sz w:val="24"/>
              </w:rPr>
              <w:t>to estimate or judge the value.</w:t>
            </w:r>
          </w:p>
          <w:p w:rsidR="00355449" w:rsidRDefault="00355449" w:rsidP="003A29A6">
            <w:pPr>
              <w:rPr>
                <w:sz w:val="24"/>
              </w:rPr>
            </w:pPr>
          </w:p>
          <w:p w:rsidR="00355449" w:rsidRDefault="00355449" w:rsidP="003A29A6"/>
          <w:p w:rsidR="00355449" w:rsidRDefault="00355449" w:rsidP="003A29A6">
            <w:pPr>
              <w:rPr>
                <w:sz w:val="24"/>
              </w:rPr>
            </w:pPr>
            <w:r w:rsidRPr="00355449">
              <w:rPr>
                <w:b/>
                <w:sz w:val="24"/>
              </w:rPr>
              <w:t>Outlays</w:t>
            </w:r>
            <w:r>
              <w:rPr>
                <w:b/>
                <w:sz w:val="24"/>
              </w:rPr>
              <w:t xml:space="preserve">: </w:t>
            </w:r>
            <w:r>
              <w:rPr>
                <w:sz w:val="24"/>
              </w:rPr>
              <w:t>to spend money.</w:t>
            </w:r>
          </w:p>
          <w:p w:rsidR="00355449" w:rsidRDefault="00355449" w:rsidP="003A29A6">
            <w:pPr>
              <w:rPr>
                <w:sz w:val="24"/>
              </w:rPr>
            </w:pPr>
            <w:r w:rsidRPr="00355449">
              <w:rPr>
                <w:b/>
                <w:sz w:val="24"/>
              </w:rPr>
              <w:t>baseline operation</w:t>
            </w:r>
            <w:r>
              <w:rPr>
                <w:b/>
                <w:sz w:val="24"/>
              </w:rPr>
              <w:t xml:space="preserve">: </w:t>
            </w:r>
            <w:r>
              <w:rPr>
                <w:sz w:val="24"/>
              </w:rPr>
              <w:t>hoạt động cơ bản.</w:t>
            </w:r>
          </w:p>
          <w:p w:rsidR="007869B0" w:rsidRDefault="007869B0" w:rsidP="003A29A6">
            <w:pPr>
              <w:rPr>
                <w:sz w:val="24"/>
              </w:rPr>
            </w:pPr>
            <w:r w:rsidRPr="007869B0">
              <w:rPr>
                <w:b/>
                <w:sz w:val="24"/>
              </w:rPr>
              <w:t>offset</w:t>
            </w:r>
            <w:r>
              <w:rPr>
                <w:b/>
                <w:sz w:val="24"/>
              </w:rPr>
              <w:t xml:space="preserve">: </w:t>
            </w:r>
            <w:r>
              <w:rPr>
                <w:sz w:val="24"/>
              </w:rPr>
              <w:t>bù đắp.</w:t>
            </w:r>
          </w:p>
          <w:p w:rsidR="00764199" w:rsidRDefault="00764199" w:rsidP="003A29A6">
            <w:pPr>
              <w:rPr>
                <w:sz w:val="24"/>
              </w:rPr>
            </w:pPr>
          </w:p>
          <w:p w:rsidR="00764199" w:rsidRPr="007869B0" w:rsidRDefault="00764199" w:rsidP="003A29A6">
            <w:pPr>
              <w:rPr>
                <w:sz w:val="24"/>
              </w:rPr>
            </w:pPr>
          </w:p>
          <w:p w:rsidR="007869B0" w:rsidRDefault="007869B0" w:rsidP="003A29A6">
            <w:pPr>
              <w:rPr>
                <w:sz w:val="24"/>
              </w:rPr>
            </w:pPr>
          </w:p>
          <w:p w:rsidR="007869B0" w:rsidRDefault="007869B0" w:rsidP="003A29A6"/>
          <w:p w:rsidR="008277AE" w:rsidRDefault="008277AE" w:rsidP="003A29A6"/>
          <w:p w:rsidR="008277AE" w:rsidRDefault="008277AE" w:rsidP="003A29A6">
            <w:pPr>
              <w:rPr>
                <w:sz w:val="24"/>
              </w:rPr>
            </w:pPr>
            <w:r w:rsidRPr="008277AE">
              <w:rPr>
                <w:b/>
                <w:sz w:val="24"/>
              </w:rPr>
              <w:t>Broaching</w:t>
            </w:r>
            <w:r>
              <w:rPr>
                <w:b/>
                <w:sz w:val="24"/>
              </w:rPr>
              <w:t xml:space="preserve">: </w:t>
            </w:r>
            <w:r>
              <w:rPr>
                <w:sz w:val="24"/>
              </w:rPr>
              <w:t>to mention or suggest for the first time.</w:t>
            </w:r>
          </w:p>
          <w:p w:rsidR="008575BF" w:rsidRDefault="008575BF" w:rsidP="003A29A6">
            <w:pPr>
              <w:rPr>
                <w:sz w:val="24"/>
              </w:rPr>
            </w:pPr>
          </w:p>
          <w:p w:rsidR="008575BF" w:rsidRDefault="008575BF" w:rsidP="003A29A6">
            <w:pPr>
              <w:rPr>
                <w:sz w:val="24"/>
              </w:rPr>
            </w:pPr>
          </w:p>
          <w:p w:rsidR="004947DC" w:rsidRPr="004947DC" w:rsidRDefault="004947DC" w:rsidP="003A29A6">
            <w:pPr>
              <w:rPr>
                <w:sz w:val="24"/>
              </w:rPr>
            </w:pPr>
            <w:r w:rsidRPr="004947DC">
              <w:rPr>
                <w:b/>
                <w:sz w:val="24"/>
              </w:rPr>
              <w:lastRenderedPageBreak/>
              <w:t>Faced with an opportunity to contribute to further longevity of the enterprise</w:t>
            </w:r>
            <w:r>
              <w:rPr>
                <w:b/>
                <w:sz w:val="24"/>
              </w:rPr>
              <w:t xml:space="preserve">: </w:t>
            </w:r>
            <w:r>
              <w:rPr>
                <w:sz w:val="24"/>
              </w:rPr>
              <w:t>đứng trước cơ hội đóng góp cho sự trường tồn hôn nữa của doanh nghiệp.</w:t>
            </w:r>
          </w:p>
          <w:p w:rsidR="008575BF" w:rsidRDefault="008575BF" w:rsidP="003A29A6">
            <w:pPr>
              <w:rPr>
                <w:sz w:val="24"/>
              </w:rPr>
            </w:pPr>
            <w:r w:rsidRPr="008575BF">
              <w:rPr>
                <w:b/>
                <w:sz w:val="24"/>
              </w:rPr>
              <w:t>Dissolution</w:t>
            </w:r>
            <w:r>
              <w:rPr>
                <w:b/>
                <w:sz w:val="24"/>
              </w:rPr>
              <w:t xml:space="preserve">: </w:t>
            </w:r>
            <w:r>
              <w:rPr>
                <w:sz w:val="24"/>
              </w:rPr>
              <w:t>the breaking up of an organization or company.</w:t>
            </w:r>
          </w:p>
          <w:p w:rsidR="009C0F36" w:rsidRDefault="009C0F36" w:rsidP="003A29A6">
            <w:pPr>
              <w:rPr>
                <w:sz w:val="24"/>
              </w:rPr>
            </w:pPr>
            <w:r w:rsidRPr="009C0F36">
              <w:rPr>
                <w:b/>
                <w:sz w:val="24"/>
              </w:rPr>
              <w:t>Consistently</w:t>
            </w:r>
            <w:r>
              <w:rPr>
                <w:b/>
                <w:sz w:val="24"/>
              </w:rPr>
              <w:t xml:space="preserve">: </w:t>
            </w:r>
            <w:r>
              <w:rPr>
                <w:sz w:val="24"/>
              </w:rPr>
              <w:t>nhất quán.</w:t>
            </w:r>
          </w:p>
          <w:p w:rsidR="00DB0305" w:rsidRDefault="00DB0305" w:rsidP="003A29A6">
            <w:pPr>
              <w:rPr>
                <w:sz w:val="24"/>
              </w:rPr>
            </w:pPr>
          </w:p>
          <w:p w:rsidR="00DB0305" w:rsidRDefault="00DB0305" w:rsidP="003A29A6">
            <w:pPr>
              <w:rPr>
                <w:sz w:val="24"/>
              </w:rPr>
            </w:pPr>
            <w:r w:rsidRPr="00DB0305">
              <w:rPr>
                <w:b/>
                <w:sz w:val="24"/>
              </w:rPr>
              <w:t>Character</w:t>
            </w:r>
            <w:r>
              <w:rPr>
                <w:b/>
                <w:sz w:val="24"/>
              </w:rPr>
              <w:t xml:space="preserve">: </w:t>
            </w:r>
            <w:r>
              <w:rPr>
                <w:sz w:val="24"/>
              </w:rPr>
              <w:t>bản lĩnh.</w:t>
            </w:r>
          </w:p>
          <w:p w:rsidR="00C80D92" w:rsidRDefault="00C80D92" w:rsidP="003A29A6">
            <w:pPr>
              <w:rPr>
                <w:sz w:val="24"/>
              </w:rPr>
            </w:pPr>
          </w:p>
          <w:p w:rsidR="00C80D92" w:rsidRDefault="00C80D92" w:rsidP="003A29A6">
            <w:pPr>
              <w:rPr>
                <w:sz w:val="24"/>
              </w:rPr>
            </w:pPr>
          </w:p>
          <w:p w:rsidR="00E15F0D" w:rsidRPr="00E15F0D" w:rsidRDefault="00E15F0D" w:rsidP="003A29A6">
            <w:pPr>
              <w:rPr>
                <w:sz w:val="24"/>
              </w:rPr>
            </w:pPr>
            <w:r w:rsidRPr="00E15F0D">
              <w:rPr>
                <w:b/>
                <w:sz w:val="24"/>
              </w:rPr>
              <w:t>Deferral</w:t>
            </w:r>
            <w:r>
              <w:rPr>
                <w:b/>
                <w:sz w:val="24"/>
              </w:rPr>
              <w:t xml:space="preserve">: </w:t>
            </w:r>
            <w:r>
              <w:rPr>
                <w:sz w:val="24"/>
              </w:rPr>
              <w:t>putting off, postponement.</w:t>
            </w:r>
          </w:p>
          <w:p w:rsidR="00E15F0D" w:rsidRDefault="00E15F0D" w:rsidP="003A29A6"/>
          <w:p w:rsidR="004E164F" w:rsidRDefault="004E164F" w:rsidP="003A29A6"/>
          <w:p w:rsidR="004E164F" w:rsidRDefault="004E164F" w:rsidP="003A29A6"/>
          <w:p w:rsidR="004E164F" w:rsidRDefault="004E164F" w:rsidP="003A29A6"/>
          <w:p w:rsidR="004E164F" w:rsidRDefault="004E164F" w:rsidP="003A29A6"/>
          <w:p w:rsidR="004E164F" w:rsidRDefault="004E164F" w:rsidP="003A29A6"/>
          <w:p w:rsidR="004E164F" w:rsidRDefault="004E164F" w:rsidP="003A29A6"/>
          <w:p w:rsidR="004E164F" w:rsidRDefault="004E164F" w:rsidP="003A29A6"/>
          <w:p w:rsidR="004E164F" w:rsidRDefault="004E164F" w:rsidP="003A29A6"/>
          <w:p w:rsidR="004E164F" w:rsidRDefault="004E164F" w:rsidP="003A29A6"/>
          <w:p w:rsidR="004E164F" w:rsidRDefault="004E164F" w:rsidP="003A29A6"/>
          <w:p w:rsidR="004E164F" w:rsidRDefault="004E164F" w:rsidP="003A29A6"/>
          <w:p w:rsidR="004E164F" w:rsidRDefault="004E164F" w:rsidP="003A29A6"/>
          <w:p w:rsidR="004E164F" w:rsidRDefault="004E164F" w:rsidP="003A29A6"/>
          <w:p w:rsidR="004E164F" w:rsidRDefault="004E164F" w:rsidP="003A29A6"/>
          <w:p w:rsidR="004E164F" w:rsidRDefault="004E164F" w:rsidP="003A29A6"/>
          <w:p w:rsidR="004E164F" w:rsidRDefault="004E164F" w:rsidP="003A29A6"/>
          <w:p w:rsidR="004E164F" w:rsidRDefault="004E164F" w:rsidP="003A29A6"/>
          <w:p w:rsidR="004E164F" w:rsidRDefault="004E164F" w:rsidP="003A29A6"/>
          <w:p w:rsidR="004E164F" w:rsidRDefault="004E164F" w:rsidP="003A29A6"/>
          <w:p w:rsidR="002D044E" w:rsidRDefault="002D044E" w:rsidP="003A29A6"/>
          <w:p w:rsidR="002D044E" w:rsidRDefault="002D044E" w:rsidP="003A29A6"/>
          <w:p w:rsidR="002D044E" w:rsidRDefault="002D044E" w:rsidP="003A29A6"/>
          <w:p w:rsidR="002D044E" w:rsidRDefault="002D044E" w:rsidP="003A29A6"/>
          <w:p w:rsidR="002D044E" w:rsidRDefault="002D044E" w:rsidP="003A29A6"/>
          <w:p w:rsidR="002D044E" w:rsidRDefault="002D044E" w:rsidP="003A29A6"/>
          <w:p w:rsidR="002D044E" w:rsidRDefault="002D044E" w:rsidP="003A29A6">
            <w:r w:rsidRPr="002D044E">
              <w:rPr>
                <w:b/>
                <w:sz w:val="24"/>
              </w:rPr>
              <w:t>Onerous</w:t>
            </w:r>
            <w:r>
              <w:rPr>
                <w:b/>
                <w:sz w:val="24"/>
              </w:rPr>
              <w:t>/</w:t>
            </w:r>
            <w:r>
              <w:rPr>
                <w:sz w:val="24"/>
              </w:rPr>
              <w:t>on-er-uhs</w:t>
            </w:r>
            <w:r>
              <w:rPr>
                <w:b/>
                <w:sz w:val="24"/>
              </w:rPr>
              <w:t xml:space="preserve">: </w:t>
            </w:r>
            <w:r w:rsidRPr="00050B2A">
              <w:rPr>
                <w:sz w:val="24"/>
              </w:rPr>
              <w:t>burdensome/ trở ngại, phiền hà.</w:t>
            </w:r>
          </w:p>
          <w:p w:rsidR="002D044E" w:rsidRDefault="002D044E" w:rsidP="003A29A6"/>
          <w:p w:rsidR="002D044E" w:rsidRDefault="002D044E" w:rsidP="003A29A6"/>
          <w:p w:rsidR="00C80D92" w:rsidRDefault="00C80D92" w:rsidP="003A29A6">
            <w:pPr>
              <w:rPr>
                <w:b/>
                <w:sz w:val="24"/>
              </w:rPr>
            </w:pPr>
          </w:p>
          <w:p w:rsidR="002D044E" w:rsidRDefault="002D044E" w:rsidP="003A29A6">
            <w:pPr>
              <w:rPr>
                <w:sz w:val="24"/>
              </w:rPr>
            </w:pPr>
            <w:r w:rsidRPr="002D044E">
              <w:rPr>
                <w:b/>
                <w:sz w:val="24"/>
              </w:rPr>
              <w:t>Boon</w:t>
            </w:r>
            <w:r>
              <w:rPr>
                <w:b/>
                <w:sz w:val="24"/>
              </w:rPr>
              <w:t xml:space="preserve">: </w:t>
            </w:r>
            <w:r>
              <w:rPr>
                <w:sz w:val="24"/>
              </w:rPr>
              <w:t>benefit.</w:t>
            </w:r>
          </w:p>
          <w:p w:rsidR="00994CA3" w:rsidRDefault="00994CA3" w:rsidP="003A29A6">
            <w:pPr>
              <w:rPr>
                <w:sz w:val="24"/>
              </w:rPr>
            </w:pPr>
            <w:bookmarkStart w:id="0" w:name="_GoBack"/>
            <w:bookmarkEnd w:id="0"/>
          </w:p>
          <w:p w:rsidR="009709E1" w:rsidRPr="002D044E" w:rsidRDefault="009709E1" w:rsidP="003A29A6">
            <w:r>
              <w:rPr>
                <w:sz w:val="24"/>
              </w:rPr>
              <w:t>Dẫn đến số giờ lao động đáng kể để phục hồi.</w:t>
            </w: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50B2A"/>
    <w:rsid w:val="00067198"/>
    <w:rsid w:val="00086F76"/>
    <w:rsid w:val="0009123C"/>
    <w:rsid w:val="001906E0"/>
    <w:rsid w:val="002207C5"/>
    <w:rsid w:val="00255C23"/>
    <w:rsid w:val="00284E64"/>
    <w:rsid w:val="002A5E5C"/>
    <w:rsid w:val="002C477C"/>
    <w:rsid w:val="002D044E"/>
    <w:rsid w:val="00332003"/>
    <w:rsid w:val="00336EAC"/>
    <w:rsid w:val="00355449"/>
    <w:rsid w:val="00356495"/>
    <w:rsid w:val="00357E00"/>
    <w:rsid w:val="003937BC"/>
    <w:rsid w:val="003A29A6"/>
    <w:rsid w:val="003A6C50"/>
    <w:rsid w:val="004027FF"/>
    <w:rsid w:val="00491C42"/>
    <w:rsid w:val="004947DC"/>
    <w:rsid w:val="004E164F"/>
    <w:rsid w:val="004F2256"/>
    <w:rsid w:val="00501888"/>
    <w:rsid w:val="005A02C1"/>
    <w:rsid w:val="005B5341"/>
    <w:rsid w:val="006C4E69"/>
    <w:rsid w:val="006C57C1"/>
    <w:rsid w:val="006E3FDE"/>
    <w:rsid w:val="00740285"/>
    <w:rsid w:val="00753246"/>
    <w:rsid w:val="00753712"/>
    <w:rsid w:val="00764199"/>
    <w:rsid w:val="00772F93"/>
    <w:rsid w:val="007869B0"/>
    <w:rsid w:val="007A56F2"/>
    <w:rsid w:val="008277AE"/>
    <w:rsid w:val="00837B1E"/>
    <w:rsid w:val="008575BF"/>
    <w:rsid w:val="009257CE"/>
    <w:rsid w:val="00927AB6"/>
    <w:rsid w:val="00934669"/>
    <w:rsid w:val="009709E1"/>
    <w:rsid w:val="00994CA3"/>
    <w:rsid w:val="009C0F36"/>
    <w:rsid w:val="00A203F0"/>
    <w:rsid w:val="00B04621"/>
    <w:rsid w:val="00B06231"/>
    <w:rsid w:val="00B45E9E"/>
    <w:rsid w:val="00B65BF0"/>
    <w:rsid w:val="00B948DB"/>
    <w:rsid w:val="00BA0C2B"/>
    <w:rsid w:val="00BC6804"/>
    <w:rsid w:val="00BF198F"/>
    <w:rsid w:val="00BF7237"/>
    <w:rsid w:val="00C3234D"/>
    <w:rsid w:val="00C80D92"/>
    <w:rsid w:val="00CF35FF"/>
    <w:rsid w:val="00D017A7"/>
    <w:rsid w:val="00D40993"/>
    <w:rsid w:val="00D70467"/>
    <w:rsid w:val="00D77CA8"/>
    <w:rsid w:val="00DB0305"/>
    <w:rsid w:val="00DC6A52"/>
    <w:rsid w:val="00DE592E"/>
    <w:rsid w:val="00E15F0D"/>
    <w:rsid w:val="00E5295B"/>
    <w:rsid w:val="00EB4426"/>
    <w:rsid w:val="00ED7FD1"/>
    <w:rsid w:val="00F43376"/>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3</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60</cp:revision>
  <dcterms:created xsi:type="dcterms:W3CDTF">2020-06-01T02:54:00Z</dcterms:created>
  <dcterms:modified xsi:type="dcterms:W3CDTF">2020-09-04T10:13:00Z</dcterms:modified>
</cp:coreProperties>
</file>