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Default="007874F8">
            <w:pPr>
              <w:rPr>
                <w:b/>
                <w:sz w:val="24"/>
              </w:rPr>
            </w:pPr>
            <w:r>
              <w:rPr>
                <w:b/>
                <w:sz w:val="24"/>
              </w:rPr>
              <w:t xml:space="preserve">With the COVID-19 pandemic upending the lives of millions of children around the world, </w:t>
            </w:r>
            <w:r w:rsidRPr="00FB560C">
              <w:rPr>
                <w:b/>
                <w:i/>
                <w:sz w:val="24"/>
              </w:rPr>
              <w:t>UNICEF is delivering life-saving supplies despite unprecedented transport and logiscal constraints caused by the virus.</w:t>
            </w:r>
          </w:p>
          <w:p w:rsidR="007874F8" w:rsidRDefault="007874F8">
            <w:pPr>
              <w:rPr>
                <w:b/>
                <w:sz w:val="24"/>
              </w:rPr>
            </w:pPr>
          </w:p>
          <w:p w:rsidR="007874F8" w:rsidRDefault="007874F8">
            <w:pPr>
              <w:rPr>
                <w:sz w:val="24"/>
              </w:rPr>
            </w:pPr>
            <w:r>
              <w:rPr>
                <w:sz w:val="24"/>
              </w:rPr>
              <w:t xml:space="preserve">“From supply </w:t>
            </w:r>
            <w:r w:rsidRPr="00FB560C">
              <w:rPr>
                <w:b/>
                <w:sz w:val="24"/>
              </w:rPr>
              <w:t>shortages</w:t>
            </w:r>
            <w:r>
              <w:rPr>
                <w:sz w:val="24"/>
              </w:rPr>
              <w:t xml:space="preserve"> to transport </w:t>
            </w:r>
            <w:r w:rsidRPr="00FB560C">
              <w:rPr>
                <w:b/>
                <w:sz w:val="24"/>
              </w:rPr>
              <w:t>constraints</w:t>
            </w:r>
            <w:r>
              <w:rPr>
                <w:sz w:val="24"/>
              </w:rPr>
              <w:t xml:space="preserve">, COVID-19 has brought </w:t>
            </w:r>
            <w:r w:rsidRPr="00FB560C">
              <w:rPr>
                <w:b/>
                <w:sz w:val="24"/>
              </w:rPr>
              <w:t>enormous</w:t>
            </w:r>
            <w:r>
              <w:rPr>
                <w:sz w:val="24"/>
              </w:rPr>
              <w:t xml:space="preserve"> challenges to our supply operations,” UNICEF executive director was quoted as saying in a press release on Monday.</w:t>
            </w:r>
          </w:p>
          <w:p w:rsidR="007874F8" w:rsidRDefault="007874F8">
            <w:pPr>
              <w:rPr>
                <w:sz w:val="24"/>
              </w:rPr>
            </w:pPr>
          </w:p>
          <w:p w:rsidR="007874F8" w:rsidRDefault="007874F8">
            <w:pPr>
              <w:rPr>
                <w:sz w:val="24"/>
              </w:rPr>
            </w:pPr>
            <w:r>
              <w:rPr>
                <w:sz w:val="24"/>
              </w:rPr>
              <w:t>“However, with support from our partners, we were able to meet some of the most pressing needs and keep children and communities safe.”</w:t>
            </w:r>
          </w:p>
          <w:p w:rsidR="007874F8" w:rsidRDefault="007874F8">
            <w:pPr>
              <w:rPr>
                <w:sz w:val="24"/>
              </w:rPr>
            </w:pPr>
          </w:p>
          <w:p w:rsidR="007874F8" w:rsidRDefault="007874F8">
            <w:pPr>
              <w:rPr>
                <w:sz w:val="24"/>
              </w:rPr>
            </w:pPr>
            <w:r>
              <w:rPr>
                <w:sz w:val="24"/>
              </w:rPr>
              <w:t>So far this year, UNICEF has given key personal protective equipment (PPE) supplies to over 100 countries to support their response to the pandemic, including 7.5 million surgical masks, 2.8 million N95 respirators, nearly 10 million gloves.</w:t>
            </w:r>
          </w:p>
          <w:p w:rsidR="00D52050" w:rsidRDefault="00D52050">
            <w:pPr>
              <w:rPr>
                <w:sz w:val="24"/>
              </w:rPr>
            </w:pPr>
          </w:p>
          <w:p w:rsidR="00D52050" w:rsidRDefault="00D52050">
            <w:pPr>
              <w:rPr>
                <w:sz w:val="24"/>
              </w:rPr>
            </w:pPr>
            <w:r>
              <w:rPr>
                <w:sz w:val="24"/>
              </w:rPr>
              <w:t>In Vietnam, UNICEF handed life-saving supplies including soap bars, hand sanitizer, and ceramic water filters to schools, commune health centers, and communities in seven provinces, including Soc Trang, Ben Tre, Ninh Thuan .etc.</w:t>
            </w:r>
          </w:p>
          <w:p w:rsidR="00D52050" w:rsidRDefault="00D52050">
            <w:pPr>
              <w:rPr>
                <w:sz w:val="24"/>
              </w:rPr>
            </w:pPr>
          </w:p>
          <w:p w:rsidR="00D52050" w:rsidRDefault="00D52050">
            <w:pPr>
              <w:rPr>
                <w:sz w:val="24"/>
              </w:rPr>
            </w:pPr>
            <w:r>
              <w:rPr>
                <w:sz w:val="24"/>
              </w:rPr>
              <w:t xml:space="preserve">These locally </w:t>
            </w:r>
            <w:r w:rsidRPr="00FF55AE">
              <w:rPr>
                <w:b/>
                <w:sz w:val="24"/>
              </w:rPr>
              <w:t>procured</w:t>
            </w:r>
            <w:r>
              <w:rPr>
                <w:sz w:val="24"/>
              </w:rPr>
              <w:t xml:space="preserve"> supplies reach more than 340,000 vulnerable people – mainly children – to protect against the spread of COVID-19 and other diseases.</w:t>
            </w:r>
          </w:p>
          <w:p w:rsidR="00D52050" w:rsidRDefault="00D52050">
            <w:pPr>
              <w:rPr>
                <w:sz w:val="24"/>
              </w:rPr>
            </w:pPr>
          </w:p>
          <w:p w:rsidR="00D52050" w:rsidRDefault="00D52050">
            <w:pPr>
              <w:rPr>
                <w:sz w:val="24"/>
              </w:rPr>
            </w:pPr>
            <w:r>
              <w:rPr>
                <w:sz w:val="24"/>
              </w:rPr>
              <w:t xml:space="preserve">Limited availability of commercial flights has also taken a heavy </w:t>
            </w:r>
            <w:r w:rsidRPr="00FF55AE">
              <w:rPr>
                <w:b/>
                <w:sz w:val="24"/>
              </w:rPr>
              <w:t>toll</w:t>
            </w:r>
            <w:r>
              <w:rPr>
                <w:sz w:val="24"/>
              </w:rPr>
              <w:t xml:space="preserve"> on shipments of supplies for regular programs.</w:t>
            </w:r>
          </w:p>
          <w:p w:rsidR="00D52050" w:rsidRDefault="00D52050">
            <w:pPr>
              <w:rPr>
                <w:sz w:val="24"/>
              </w:rPr>
            </w:pPr>
          </w:p>
          <w:p w:rsidR="00D52050" w:rsidRDefault="00D52050">
            <w:pPr>
              <w:rPr>
                <w:sz w:val="24"/>
              </w:rPr>
            </w:pPr>
            <w:r>
              <w:rPr>
                <w:sz w:val="24"/>
              </w:rPr>
              <w:t>From March to May in typical year, UNICEF would have made more than 700 vaccine shipments to countries around the world.</w:t>
            </w:r>
          </w:p>
          <w:p w:rsidR="00D52050" w:rsidRDefault="00D52050">
            <w:pPr>
              <w:rPr>
                <w:sz w:val="24"/>
              </w:rPr>
            </w:pPr>
          </w:p>
          <w:p w:rsidR="00D52050" w:rsidRDefault="00D52050">
            <w:pPr>
              <w:rPr>
                <w:sz w:val="24"/>
              </w:rPr>
            </w:pPr>
            <w:r>
              <w:rPr>
                <w:sz w:val="24"/>
              </w:rPr>
              <w:t xml:space="preserve">Despite such challenges, UNICEF was able to procure and timely deliver 800,000 </w:t>
            </w:r>
            <w:r w:rsidRPr="008B2BA3">
              <w:rPr>
                <w:b/>
                <w:sz w:val="24"/>
              </w:rPr>
              <w:t>doses</w:t>
            </w:r>
            <w:r>
              <w:rPr>
                <w:sz w:val="24"/>
              </w:rPr>
              <w:t xml:space="preserve"> of </w:t>
            </w:r>
            <w:r w:rsidRPr="008B2BA3">
              <w:rPr>
                <w:b/>
                <w:sz w:val="24"/>
              </w:rPr>
              <w:t>inactivated</w:t>
            </w:r>
            <w:r>
              <w:rPr>
                <w:sz w:val="24"/>
              </w:rPr>
              <w:t xml:space="preserve"> polio vaccine (IPV) to Vietnam for </w:t>
            </w:r>
            <w:r w:rsidRPr="008B2BA3">
              <w:rPr>
                <w:b/>
                <w:sz w:val="24"/>
              </w:rPr>
              <w:t>routine immunization</w:t>
            </w:r>
            <w:r>
              <w:rPr>
                <w:sz w:val="24"/>
              </w:rPr>
              <w:t xml:space="preserve"> and this contributes to ensuring </w:t>
            </w:r>
            <w:r w:rsidRPr="008B2BA3">
              <w:rPr>
                <w:b/>
                <w:sz w:val="24"/>
              </w:rPr>
              <w:t>adequate</w:t>
            </w:r>
            <w:r>
              <w:rPr>
                <w:sz w:val="24"/>
              </w:rPr>
              <w:t xml:space="preserve"> stock and continuity of IPV vaccination in the country.</w:t>
            </w:r>
          </w:p>
          <w:p w:rsidR="00D52050" w:rsidRDefault="00D52050">
            <w:pPr>
              <w:rPr>
                <w:sz w:val="24"/>
              </w:rPr>
            </w:pPr>
          </w:p>
          <w:p w:rsidR="008B2BA3" w:rsidRDefault="008B2BA3">
            <w:pPr>
              <w:rPr>
                <w:sz w:val="24"/>
              </w:rPr>
            </w:pPr>
          </w:p>
          <w:p w:rsidR="008B2BA3" w:rsidRDefault="008B2BA3">
            <w:pPr>
              <w:rPr>
                <w:sz w:val="24"/>
              </w:rPr>
            </w:pPr>
          </w:p>
          <w:p w:rsidR="00D52050" w:rsidRDefault="00D52050">
            <w:pPr>
              <w:rPr>
                <w:sz w:val="24"/>
              </w:rPr>
            </w:pPr>
            <w:r>
              <w:rPr>
                <w:sz w:val="24"/>
              </w:rPr>
              <w:t xml:space="preserve">In addition, 340 medical </w:t>
            </w:r>
            <w:r w:rsidRPr="008B2BA3">
              <w:rPr>
                <w:b/>
                <w:sz w:val="24"/>
              </w:rPr>
              <w:t>refrigerators</w:t>
            </w:r>
            <w:r>
              <w:rPr>
                <w:sz w:val="24"/>
              </w:rPr>
              <w:t xml:space="preserve"> for vaccine storage are on the way to Vietnam and should be delivered in July 2020.</w:t>
            </w:r>
          </w:p>
          <w:p w:rsidR="00D52050" w:rsidRDefault="00D52050">
            <w:pPr>
              <w:rPr>
                <w:sz w:val="24"/>
              </w:rPr>
            </w:pPr>
          </w:p>
          <w:p w:rsidR="00D52050" w:rsidRDefault="00D52050">
            <w:pPr>
              <w:rPr>
                <w:sz w:val="24"/>
              </w:rPr>
            </w:pPr>
            <w:r>
              <w:rPr>
                <w:sz w:val="24"/>
              </w:rPr>
              <w:t xml:space="preserve">To address vaccine shipment challenges, UNICEF is appealing to governments, the private sector, </w:t>
            </w:r>
            <w:r w:rsidRPr="00C655E3">
              <w:rPr>
                <w:b/>
                <w:sz w:val="24"/>
              </w:rPr>
              <w:t>the aviation industry</w:t>
            </w:r>
            <w:r>
              <w:rPr>
                <w:sz w:val="24"/>
              </w:rPr>
              <w:t>, and others to provide solutions for freight space at an affordable cost for life-saving vaccines.</w:t>
            </w:r>
          </w:p>
          <w:p w:rsidR="00D52050" w:rsidRDefault="00D52050">
            <w:pPr>
              <w:rPr>
                <w:sz w:val="24"/>
              </w:rPr>
            </w:pPr>
          </w:p>
          <w:p w:rsidR="00D52050" w:rsidRDefault="00D52050">
            <w:pPr>
              <w:rPr>
                <w:sz w:val="24"/>
              </w:rPr>
            </w:pPr>
            <w:r>
              <w:rPr>
                <w:sz w:val="24"/>
              </w:rPr>
              <w:t xml:space="preserve">For example, a recent </w:t>
            </w:r>
            <w:r w:rsidRPr="00C655E3">
              <w:rPr>
                <w:b/>
                <w:sz w:val="24"/>
              </w:rPr>
              <w:t>charter</w:t>
            </w:r>
            <w:r>
              <w:rPr>
                <w:sz w:val="24"/>
              </w:rPr>
              <w:t xml:space="preserve"> pooled what would have been separate vaccine shipments into one, making eight stops in West African countries that would otherwise be hard to reach.</w:t>
            </w:r>
          </w:p>
          <w:p w:rsidR="00D52050" w:rsidRDefault="00D52050">
            <w:pPr>
              <w:rPr>
                <w:sz w:val="24"/>
              </w:rPr>
            </w:pPr>
          </w:p>
          <w:p w:rsidR="00D52050" w:rsidRDefault="00D52050">
            <w:pPr>
              <w:rPr>
                <w:sz w:val="24"/>
              </w:rPr>
            </w:pPr>
            <w:r>
              <w:rPr>
                <w:sz w:val="24"/>
              </w:rPr>
              <w:t>UNICEF’s COVID-19 response builds on a strong year for its supply operations in 2019, when its procurement of supplies and services reached a record level of US$3.826 billion, representing a nearly 10 percent increase from 2018 levels.</w:t>
            </w:r>
          </w:p>
          <w:p w:rsidR="00355F9F" w:rsidRDefault="00355F9F">
            <w:pPr>
              <w:rPr>
                <w:sz w:val="24"/>
              </w:rPr>
            </w:pPr>
          </w:p>
          <w:p w:rsidR="00355F9F" w:rsidRDefault="00355F9F">
            <w:pPr>
              <w:rPr>
                <w:sz w:val="24"/>
              </w:rPr>
            </w:pPr>
            <w:r>
              <w:rPr>
                <w:sz w:val="24"/>
              </w:rPr>
              <w:t xml:space="preserve">Over </w:t>
            </w:r>
            <w:r w:rsidRPr="00C655E3">
              <w:rPr>
                <w:b/>
                <w:sz w:val="24"/>
              </w:rPr>
              <w:t>one-third</w:t>
            </w:r>
            <w:r>
              <w:rPr>
                <w:sz w:val="24"/>
              </w:rPr>
              <w:t xml:space="preserve"> of the total procurement was for vaccines at $1.656 billion, accounting for 2.43 billion doses for nearly 100 countries to reach 45 percent of the world’s children under five years of age.</w:t>
            </w:r>
          </w:p>
          <w:p w:rsidR="00355F9F" w:rsidRDefault="00355F9F">
            <w:pPr>
              <w:rPr>
                <w:sz w:val="24"/>
              </w:rPr>
            </w:pPr>
          </w:p>
          <w:p w:rsidR="00355F9F" w:rsidRDefault="00355F9F">
            <w:pPr>
              <w:rPr>
                <w:sz w:val="24"/>
              </w:rPr>
            </w:pPr>
            <w:r>
              <w:rPr>
                <w:sz w:val="24"/>
              </w:rPr>
              <w:t xml:space="preserve">UNICEF also </w:t>
            </w:r>
            <w:r w:rsidRPr="00C655E3">
              <w:rPr>
                <w:b/>
                <w:sz w:val="24"/>
              </w:rPr>
              <w:t>exceeded</w:t>
            </w:r>
            <w:r>
              <w:rPr>
                <w:sz w:val="24"/>
              </w:rPr>
              <w:t xml:space="preserve"> its savings target for 2019 by over 35 percent, achieving $363.3 million in savings across a range of products by </w:t>
            </w:r>
            <w:r w:rsidRPr="00C655E3">
              <w:rPr>
                <w:b/>
                <w:sz w:val="24"/>
              </w:rPr>
              <w:t>leveraging stragetic procurement approaches</w:t>
            </w:r>
            <w:r>
              <w:rPr>
                <w:sz w:val="24"/>
              </w:rPr>
              <w:t>.</w:t>
            </w:r>
          </w:p>
          <w:p w:rsidR="00355F9F" w:rsidRDefault="00355F9F">
            <w:pPr>
              <w:rPr>
                <w:sz w:val="24"/>
              </w:rPr>
            </w:pPr>
          </w:p>
          <w:p w:rsidR="000029C5" w:rsidRDefault="000029C5">
            <w:pPr>
              <w:rPr>
                <w:sz w:val="24"/>
              </w:rPr>
            </w:pPr>
          </w:p>
          <w:p w:rsidR="000029C5" w:rsidRDefault="000029C5">
            <w:pPr>
              <w:rPr>
                <w:sz w:val="24"/>
              </w:rPr>
            </w:pPr>
          </w:p>
          <w:p w:rsidR="00355F9F" w:rsidRDefault="00355F9F">
            <w:pPr>
              <w:rPr>
                <w:sz w:val="24"/>
              </w:rPr>
            </w:pPr>
            <w:r>
              <w:rPr>
                <w:sz w:val="24"/>
              </w:rPr>
              <w:t>“Our collabration with national governments, partners, and the private sector is vital to our efforts to reach children with the supplies they need,” said Etleva Kadilli, director of the UNI</w:t>
            </w:r>
            <w:bookmarkStart w:id="0" w:name="_GoBack"/>
            <w:bookmarkEnd w:id="0"/>
            <w:r>
              <w:rPr>
                <w:sz w:val="24"/>
              </w:rPr>
              <w:t>CEF supply and procurement headquaters.</w:t>
            </w:r>
          </w:p>
          <w:p w:rsidR="00355F9F" w:rsidRDefault="00355F9F">
            <w:pPr>
              <w:rPr>
                <w:sz w:val="24"/>
              </w:rPr>
            </w:pPr>
          </w:p>
          <w:p w:rsidR="00355F9F" w:rsidRDefault="00355F9F">
            <w:pPr>
              <w:rPr>
                <w:sz w:val="24"/>
              </w:rPr>
            </w:pPr>
            <w:r>
              <w:rPr>
                <w:sz w:val="24"/>
              </w:rPr>
              <w:t xml:space="preserve">“Through our global reach and innovative approaches, we leverage our purchasing power and achieve significant savings for governments and </w:t>
            </w:r>
            <w:r w:rsidRPr="000029C5">
              <w:rPr>
                <w:b/>
                <w:sz w:val="24"/>
              </w:rPr>
              <w:t>donors</w:t>
            </w:r>
            <w:r>
              <w:rPr>
                <w:sz w:val="24"/>
              </w:rPr>
              <w:t>.”</w:t>
            </w:r>
          </w:p>
          <w:p w:rsidR="00355F9F" w:rsidRDefault="00355F9F">
            <w:pPr>
              <w:rPr>
                <w:sz w:val="24"/>
              </w:rPr>
            </w:pPr>
          </w:p>
          <w:p w:rsidR="00355F9F" w:rsidRPr="007874F8" w:rsidRDefault="00355F9F">
            <w:pPr>
              <w:rPr>
                <w:sz w:val="24"/>
              </w:rPr>
            </w:pPr>
            <w:r>
              <w:rPr>
                <w:sz w:val="24"/>
              </w:rPr>
              <w:t>“As we work together to respond to the COVID-19 pandemic, this approach becomes even more important to maximize each dollar spent so that regular programs can be maintained, as countries also scale up COVID-19 response efforts.”</w:t>
            </w:r>
          </w:p>
        </w:tc>
        <w:tc>
          <w:tcPr>
            <w:tcW w:w="3487" w:type="dxa"/>
          </w:tcPr>
          <w:p w:rsidR="00FB560C" w:rsidRDefault="00FB560C" w:rsidP="003A29A6">
            <w:pPr>
              <w:rPr>
                <w:i/>
                <w:sz w:val="24"/>
              </w:rPr>
            </w:pPr>
            <w:r w:rsidRPr="00FB560C">
              <w:rPr>
                <w:i/>
                <w:sz w:val="24"/>
              </w:rPr>
              <w:lastRenderedPageBreak/>
              <w:t>UNICEF đang vận chuyển cung cấp cứu sinh bất chấp các hạn chế vận chuyển và hậu cần do virus gây ra</w:t>
            </w:r>
            <w:r>
              <w:rPr>
                <w:i/>
                <w:sz w:val="24"/>
              </w:rPr>
              <w:t>.</w:t>
            </w:r>
          </w:p>
          <w:p w:rsidR="00FB560C" w:rsidRDefault="00FB560C" w:rsidP="003A29A6">
            <w:pPr>
              <w:rPr>
                <w:i/>
                <w:sz w:val="24"/>
              </w:rPr>
            </w:pPr>
          </w:p>
          <w:p w:rsidR="00FB560C" w:rsidRDefault="00FB560C" w:rsidP="003A29A6">
            <w:pPr>
              <w:rPr>
                <w:sz w:val="24"/>
              </w:rPr>
            </w:pPr>
            <w:r w:rsidRPr="00FB560C">
              <w:rPr>
                <w:b/>
                <w:sz w:val="24"/>
              </w:rPr>
              <w:t>S</w:t>
            </w:r>
            <w:r w:rsidRPr="00FB560C">
              <w:rPr>
                <w:b/>
                <w:sz w:val="24"/>
              </w:rPr>
              <w:t>hortages</w:t>
            </w:r>
            <w:r>
              <w:rPr>
                <w:b/>
                <w:sz w:val="24"/>
              </w:rPr>
              <w:t>/</w:t>
            </w:r>
            <w:r>
              <w:rPr>
                <w:sz w:val="24"/>
              </w:rPr>
              <w:t>shawr-tij</w:t>
            </w:r>
            <w:r>
              <w:rPr>
                <w:b/>
                <w:sz w:val="24"/>
              </w:rPr>
              <w:t xml:space="preserve">: </w:t>
            </w:r>
            <w:r>
              <w:rPr>
                <w:sz w:val="24"/>
              </w:rPr>
              <w:t>thiếu.</w:t>
            </w:r>
          </w:p>
          <w:p w:rsidR="00FB560C" w:rsidRDefault="00FB560C" w:rsidP="003A29A6">
            <w:pPr>
              <w:rPr>
                <w:sz w:val="24"/>
              </w:rPr>
            </w:pPr>
            <w:r w:rsidRPr="00FB560C">
              <w:rPr>
                <w:b/>
                <w:sz w:val="24"/>
              </w:rPr>
              <w:t>C</w:t>
            </w:r>
            <w:r w:rsidRPr="00FB560C">
              <w:rPr>
                <w:b/>
                <w:sz w:val="24"/>
              </w:rPr>
              <w:t>onstraints</w:t>
            </w:r>
            <w:r>
              <w:rPr>
                <w:b/>
                <w:sz w:val="24"/>
              </w:rPr>
              <w:t>/</w:t>
            </w:r>
            <w:r w:rsidRPr="00FB560C">
              <w:rPr>
                <w:sz w:val="24"/>
              </w:rPr>
              <w:t>kuhn-streynt</w:t>
            </w:r>
            <w:r>
              <w:rPr>
                <w:sz w:val="24"/>
              </w:rPr>
              <w:t>: limitation or restriction/ hạn chế.</w:t>
            </w:r>
          </w:p>
          <w:p w:rsidR="00FB560C" w:rsidRDefault="00FB560C" w:rsidP="003A29A6">
            <w:pPr>
              <w:rPr>
                <w:sz w:val="24"/>
              </w:rPr>
            </w:pPr>
            <w:r w:rsidRPr="00FB560C">
              <w:rPr>
                <w:b/>
                <w:sz w:val="24"/>
              </w:rPr>
              <w:t>E</w:t>
            </w:r>
            <w:r w:rsidRPr="00FB560C">
              <w:rPr>
                <w:b/>
                <w:sz w:val="24"/>
              </w:rPr>
              <w:t>normous</w:t>
            </w:r>
            <w:r>
              <w:rPr>
                <w:b/>
                <w:sz w:val="24"/>
              </w:rPr>
              <w:t>/</w:t>
            </w:r>
            <w:r>
              <w:rPr>
                <w:sz w:val="24"/>
              </w:rPr>
              <w:t>ih-nawr-muhs</w:t>
            </w:r>
            <w:r>
              <w:rPr>
                <w:b/>
                <w:sz w:val="24"/>
              </w:rPr>
              <w:t xml:space="preserve">: </w:t>
            </w:r>
            <w:r>
              <w:rPr>
                <w:sz w:val="24"/>
              </w:rPr>
              <w:t>huge.</w:t>
            </w: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p>
          <w:p w:rsidR="00FF55AE" w:rsidRDefault="00FF55AE" w:rsidP="003A29A6">
            <w:pPr>
              <w:rPr>
                <w:sz w:val="24"/>
              </w:rPr>
            </w:pPr>
            <w:r w:rsidRPr="00FF55AE">
              <w:rPr>
                <w:b/>
                <w:sz w:val="24"/>
              </w:rPr>
              <w:t>P</w:t>
            </w:r>
            <w:r w:rsidRPr="00FF55AE">
              <w:rPr>
                <w:b/>
                <w:sz w:val="24"/>
              </w:rPr>
              <w:t>rocured</w:t>
            </w:r>
            <w:r>
              <w:rPr>
                <w:b/>
                <w:sz w:val="24"/>
              </w:rPr>
              <w:t>/</w:t>
            </w:r>
            <w:r>
              <w:rPr>
                <w:sz w:val="24"/>
              </w:rPr>
              <w:t>proh-kyoor: to obtain, to get/ kiếm được, thu được.</w:t>
            </w:r>
          </w:p>
          <w:p w:rsidR="00FF55AE" w:rsidRDefault="00FF55AE" w:rsidP="003A29A6">
            <w:pPr>
              <w:rPr>
                <w:sz w:val="24"/>
              </w:rPr>
            </w:pPr>
          </w:p>
          <w:p w:rsidR="00FF55AE" w:rsidRDefault="00FF55AE" w:rsidP="003A29A6">
            <w:pPr>
              <w:rPr>
                <w:sz w:val="24"/>
              </w:rPr>
            </w:pPr>
          </w:p>
          <w:p w:rsidR="00FF55AE" w:rsidRDefault="00FF55AE" w:rsidP="003A29A6">
            <w:pPr>
              <w:rPr>
                <w:sz w:val="24"/>
              </w:rPr>
            </w:pPr>
            <w:r w:rsidRPr="00FF55AE">
              <w:rPr>
                <w:b/>
                <w:sz w:val="24"/>
              </w:rPr>
              <w:t>T</w:t>
            </w:r>
            <w:r w:rsidRPr="00FF55AE">
              <w:rPr>
                <w:b/>
                <w:sz w:val="24"/>
              </w:rPr>
              <w:t>oll</w:t>
            </w:r>
            <w:r>
              <w:rPr>
                <w:b/>
                <w:sz w:val="24"/>
              </w:rPr>
              <w:t>/</w:t>
            </w:r>
            <w:r>
              <w:rPr>
                <w:sz w:val="24"/>
              </w:rPr>
              <w:t>tohn:</w:t>
            </w:r>
            <w:r w:rsidR="008B2BA3">
              <w:rPr>
                <w:sz w:val="24"/>
              </w:rPr>
              <w:t xml:space="preserve"> damage, loss/ thiệt hại.</w:t>
            </w:r>
          </w:p>
          <w:p w:rsidR="008B2BA3" w:rsidRDefault="008B2BA3" w:rsidP="003A29A6">
            <w:pPr>
              <w:rPr>
                <w:sz w:val="24"/>
              </w:rPr>
            </w:pPr>
          </w:p>
          <w:p w:rsidR="008B2BA3" w:rsidRDefault="008B2BA3" w:rsidP="003A29A6">
            <w:pPr>
              <w:rPr>
                <w:sz w:val="24"/>
              </w:rPr>
            </w:pPr>
          </w:p>
          <w:p w:rsidR="008B2BA3" w:rsidRDefault="008B2BA3" w:rsidP="003A29A6">
            <w:pPr>
              <w:rPr>
                <w:sz w:val="24"/>
              </w:rPr>
            </w:pPr>
          </w:p>
          <w:p w:rsidR="008B2BA3" w:rsidRDefault="008B2BA3" w:rsidP="003A29A6">
            <w:pPr>
              <w:rPr>
                <w:sz w:val="24"/>
              </w:rPr>
            </w:pPr>
          </w:p>
          <w:p w:rsidR="008B2BA3" w:rsidRDefault="008B2BA3" w:rsidP="003A29A6">
            <w:pPr>
              <w:rPr>
                <w:sz w:val="24"/>
              </w:rPr>
            </w:pPr>
          </w:p>
          <w:p w:rsidR="008B2BA3" w:rsidRDefault="008B2BA3" w:rsidP="003A29A6">
            <w:pPr>
              <w:rPr>
                <w:sz w:val="24"/>
              </w:rPr>
            </w:pPr>
          </w:p>
          <w:p w:rsidR="008B2BA3" w:rsidRDefault="008B2BA3" w:rsidP="003A29A6">
            <w:pPr>
              <w:rPr>
                <w:sz w:val="24"/>
              </w:rPr>
            </w:pPr>
            <w:r w:rsidRPr="008B2BA3">
              <w:rPr>
                <w:b/>
                <w:sz w:val="24"/>
              </w:rPr>
              <w:t>D</w:t>
            </w:r>
            <w:r w:rsidRPr="008B2BA3">
              <w:rPr>
                <w:b/>
                <w:sz w:val="24"/>
              </w:rPr>
              <w:t>oses</w:t>
            </w:r>
            <w:r>
              <w:rPr>
                <w:b/>
                <w:sz w:val="24"/>
              </w:rPr>
              <w:t>/</w:t>
            </w:r>
            <w:r>
              <w:rPr>
                <w:sz w:val="24"/>
              </w:rPr>
              <w:t>dou-ziz: liều thuốc.</w:t>
            </w:r>
          </w:p>
          <w:p w:rsidR="008B2BA3" w:rsidRDefault="008B2BA3" w:rsidP="003A29A6">
            <w:pPr>
              <w:rPr>
                <w:sz w:val="24"/>
              </w:rPr>
            </w:pPr>
            <w:r w:rsidRPr="008B2BA3">
              <w:rPr>
                <w:b/>
                <w:sz w:val="24"/>
              </w:rPr>
              <w:t>I</w:t>
            </w:r>
            <w:r w:rsidRPr="008B2BA3">
              <w:rPr>
                <w:b/>
                <w:sz w:val="24"/>
              </w:rPr>
              <w:t>nactivated</w:t>
            </w:r>
            <w:r>
              <w:rPr>
                <w:b/>
                <w:sz w:val="24"/>
              </w:rPr>
              <w:t>:</w:t>
            </w:r>
            <w:r>
              <w:rPr>
                <w:sz w:val="24"/>
              </w:rPr>
              <w:t xml:space="preserve"> Bất hoạt</w:t>
            </w:r>
          </w:p>
          <w:p w:rsidR="008B2BA3" w:rsidRDefault="008B2BA3" w:rsidP="003A29A6">
            <w:pPr>
              <w:rPr>
                <w:sz w:val="24"/>
              </w:rPr>
            </w:pPr>
            <w:r w:rsidRPr="008B2BA3">
              <w:rPr>
                <w:b/>
                <w:sz w:val="24"/>
              </w:rPr>
              <w:t>routine immunization</w:t>
            </w:r>
            <w:r>
              <w:rPr>
                <w:b/>
                <w:sz w:val="24"/>
              </w:rPr>
              <w:t xml:space="preserve">: </w:t>
            </w:r>
            <w:r>
              <w:rPr>
                <w:sz w:val="24"/>
              </w:rPr>
              <w:t>Tiêm chủng thông thường.</w:t>
            </w:r>
          </w:p>
          <w:p w:rsidR="008B2BA3" w:rsidRDefault="008B2BA3" w:rsidP="003A29A6">
            <w:pPr>
              <w:rPr>
                <w:sz w:val="24"/>
              </w:rPr>
            </w:pPr>
            <w:r w:rsidRPr="008B2BA3">
              <w:rPr>
                <w:b/>
                <w:sz w:val="24"/>
              </w:rPr>
              <w:t>adequate</w:t>
            </w:r>
            <w:r>
              <w:rPr>
                <w:b/>
                <w:sz w:val="24"/>
              </w:rPr>
              <w:t>/</w:t>
            </w:r>
            <w:r>
              <w:rPr>
                <w:sz w:val="24"/>
              </w:rPr>
              <w:t>ad-i-wit: as much as good as necessary.</w:t>
            </w:r>
          </w:p>
          <w:p w:rsidR="008B2BA3" w:rsidRDefault="008B2BA3" w:rsidP="003A29A6">
            <w:pPr>
              <w:rPr>
                <w:sz w:val="24"/>
              </w:rPr>
            </w:pPr>
            <w:r w:rsidRPr="008B2BA3">
              <w:rPr>
                <w:b/>
                <w:sz w:val="24"/>
              </w:rPr>
              <w:t>R</w:t>
            </w:r>
            <w:r w:rsidRPr="008B2BA3">
              <w:rPr>
                <w:b/>
                <w:sz w:val="24"/>
              </w:rPr>
              <w:t>efrigerators</w:t>
            </w:r>
            <w:r>
              <w:rPr>
                <w:b/>
                <w:sz w:val="24"/>
              </w:rPr>
              <w:t>/</w:t>
            </w:r>
            <w:r>
              <w:rPr>
                <w:sz w:val="24"/>
              </w:rPr>
              <w:t>ri-frij-uh-rey-tuh: a</w:t>
            </w:r>
            <w:r w:rsidR="00C655E3">
              <w:rPr>
                <w:sz w:val="24"/>
              </w:rPr>
              <w:t xml:space="preserve"> </w:t>
            </w:r>
            <w:r>
              <w:rPr>
                <w:sz w:val="24"/>
              </w:rPr>
              <w:t xml:space="preserve">box </w:t>
            </w:r>
            <w:r w:rsidR="00C655E3">
              <w:rPr>
                <w:sz w:val="24"/>
              </w:rPr>
              <w:t>or cabinet in which food, drink .etc are kept cool.</w:t>
            </w:r>
          </w:p>
          <w:p w:rsidR="00C655E3" w:rsidRDefault="00C655E3" w:rsidP="003A29A6">
            <w:pPr>
              <w:rPr>
                <w:sz w:val="24"/>
              </w:rPr>
            </w:pPr>
          </w:p>
          <w:p w:rsidR="00C655E3" w:rsidRDefault="00C655E3" w:rsidP="003A29A6">
            <w:pPr>
              <w:rPr>
                <w:sz w:val="24"/>
              </w:rPr>
            </w:pPr>
            <w:r w:rsidRPr="00C655E3">
              <w:rPr>
                <w:b/>
                <w:sz w:val="24"/>
              </w:rPr>
              <w:t>the aviation industry</w:t>
            </w:r>
            <w:r>
              <w:rPr>
                <w:b/>
                <w:sz w:val="24"/>
              </w:rPr>
              <w:t>:</w:t>
            </w:r>
            <w:r>
              <w:rPr>
                <w:sz w:val="24"/>
              </w:rPr>
              <w:t xml:space="preserve"> Ngành công nghiệp hàng không.</w:t>
            </w:r>
          </w:p>
          <w:p w:rsidR="00C655E3" w:rsidRDefault="00C655E3" w:rsidP="003A29A6">
            <w:pPr>
              <w:rPr>
                <w:sz w:val="24"/>
              </w:rPr>
            </w:pPr>
          </w:p>
          <w:p w:rsidR="00C655E3" w:rsidRDefault="00C655E3" w:rsidP="003A29A6">
            <w:pPr>
              <w:rPr>
                <w:sz w:val="24"/>
              </w:rPr>
            </w:pPr>
          </w:p>
          <w:p w:rsidR="00C655E3" w:rsidRDefault="00C655E3" w:rsidP="003A29A6">
            <w:pPr>
              <w:rPr>
                <w:sz w:val="24"/>
              </w:rPr>
            </w:pPr>
            <w:r w:rsidRPr="00C655E3">
              <w:rPr>
                <w:b/>
                <w:sz w:val="24"/>
              </w:rPr>
              <w:t>C</w:t>
            </w:r>
            <w:r w:rsidRPr="00C655E3">
              <w:rPr>
                <w:b/>
                <w:sz w:val="24"/>
              </w:rPr>
              <w:t>harter</w:t>
            </w:r>
            <w:r>
              <w:rPr>
                <w:b/>
                <w:sz w:val="24"/>
              </w:rPr>
              <w:t>:</w:t>
            </w:r>
            <w:r>
              <w:rPr>
                <w:sz w:val="24"/>
              </w:rPr>
              <w:t xml:space="preserve"> điều lệ.</w:t>
            </w:r>
          </w:p>
          <w:p w:rsidR="00C655E3" w:rsidRDefault="00C655E3" w:rsidP="003A29A6">
            <w:pPr>
              <w:rPr>
                <w:sz w:val="24"/>
              </w:rPr>
            </w:pPr>
          </w:p>
          <w:p w:rsidR="00C655E3" w:rsidRDefault="00C655E3" w:rsidP="003A29A6">
            <w:pPr>
              <w:rPr>
                <w:sz w:val="24"/>
              </w:rPr>
            </w:pPr>
          </w:p>
          <w:p w:rsidR="00C655E3" w:rsidRDefault="00C655E3" w:rsidP="003A29A6">
            <w:pPr>
              <w:rPr>
                <w:sz w:val="24"/>
              </w:rPr>
            </w:pPr>
          </w:p>
          <w:p w:rsidR="00C655E3" w:rsidRDefault="00C655E3" w:rsidP="003A29A6">
            <w:pPr>
              <w:rPr>
                <w:sz w:val="24"/>
              </w:rPr>
            </w:pPr>
          </w:p>
          <w:p w:rsidR="00C655E3" w:rsidRDefault="00C655E3" w:rsidP="003A29A6">
            <w:pPr>
              <w:rPr>
                <w:sz w:val="24"/>
              </w:rPr>
            </w:pPr>
          </w:p>
          <w:p w:rsidR="00C655E3" w:rsidRDefault="00C655E3" w:rsidP="003A29A6">
            <w:pPr>
              <w:rPr>
                <w:sz w:val="24"/>
              </w:rPr>
            </w:pPr>
          </w:p>
          <w:p w:rsidR="00C655E3" w:rsidRDefault="00C655E3" w:rsidP="003A29A6">
            <w:pPr>
              <w:rPr>
                <w:sz w:val="24"/>
              </w:rPr>
            </w:pPr>
          </w:p>
          <w:p w:rsidR="00C655E3" w:rsidRDefault="00C655E3" w:rsidP="003A29A6">
            <w:pPr>
              <w:rPr>
                <w:sz w:val="24"/>
              </w:rPr>
            </w:pPr>
          </w:p>
          <w:p w:rsidR="00C655E3" w:rsidRDefault="00C655E3" w:rsidP="003A29A6">
            <w:pPr>
              <w:rPr>
                <w:sz w:val="24"/>
              </w:rPr>
            </w:pPr>
            <w:r w:rsidRPr="00C655E3">
              <w:rPr>
                <w:b/>
                <w:sz w:val="24"/>
              </w:rPr>
              <w:t>one-third</w:t>
            </w:r>
            <w:r>
              <w:rPr>
                <w:b/>
                <w:sz w:val="24"/>
              </w:rPr>
              <w:t xml:space="preserve">: </w:t>
            </w:r>
            <w:r>
              <w:rPr>
                <w:sz w:val="24"/>
              </w:rPr>
              <w:t>một phần ba.</w:t>
            </w:r>
          </w:p>
          <w:p w:rsidR="00C655E3" w:rsidRDefault="00C655E3" w:rsidP="003A29A6">
            <w:pPr>
              <w:rPr>
                <w:sz w:val="24"/>
              </w:rPr>
            </w:pPr>
          </w:p>
          <w:p w:rsidR="00C655E3" w:rsidRDefault="00C655E3" w:rsidP="003A29A6">
            <w:pPr>
              <w:rPr>
                <w:sz w:val="24"/>
              </w:rPr>
            </w:pPr>
          </w:p>
          <w:p w:rsidR="00C655E3" w:rsidRDefault="00C655E3" w:rsidP="003A29A6">
            <w:pPr>
              <w:rPr>
                <w:sz w:val="24"/>
              </w:rPr>
            </w:pPr>
          </w:p>
          <w:p w:rsidR="00C655E3" w:rsidRDefault="00C655E3" w:rsidP="003A29A6">
            <w:pPr>
              <w:rPr>
                <w:sz w:val="24"/>
              </w:rPr>
            </w:pPr>
            <w:r w:rsidRPr="00C655E3">
              <w:rPr>
                <w:b/>
                <w:sz w:val="24"/>
              </w:rPr>
              <w:t>E</w:t>
            </w:r>
            <w:r w:rsidRPr="00C655E3">
              <w:rPr>
                <w:b/>
                <w:sz w:val="24"/>
              </w:rPr>
              <w:t>xceeded</w:t>
            </w:r>
            <w:r>
              <w:rPr>
                <w:b/>
                <w:sz w:val="24"/>
              </w:rPr>
              <w:t>/</w:t>
            </w:r>
            <w:r>
              <w:rPr>
                <w:sz w:val="24"/>
              </w:rPr>
              <w:t>ik-seed: to beyond the bounds.</w:t>
            </w:r>
          </w:p>
          <w:p w:rsidR="00C655E3" w:rsidRDefault="00C655E3" w:rsidP="003A29A6">
            <w:pPr>
              <w:rPr>
                <w:sz w:val="24"/>
              </w:rPr>
            </w:pPr>
            <w:r w:rsidRPr="00C655E3">
              <w:rPr>
                <w:b/>
                <w:sz w:val="24"/>
              </w:rPr>
              <w:t>leveraging stragetic procurement approaches</w:t>
            </w:r>
            <w:r w:rsidR="000029C5">
              <w:rPr>
                <w:b/>
                <w:sz w:val="24"/>
              </w:rPr>
              <w:t>/</w:t>
            </w:r>
            <w:r w:rsidR="000029C5">
              <w:t xml:space="preserve"> </w:t>
            </w:r>
            <w:r w:rsidR="000029C5" w:rsidRPr="000029C5">
              <w:rPr>
                <w:sz w:val="24"/>
              </w:rPr>
              <w:t>lev-er-ij</w:t>
            </w:r>
            <w:r w:rsidR="000029C5">
              <w:rPr>
                <w:sz w:val="24"/>
              </w:rPr>
              <w:t>: Tận dụng các phương pháp mua sắm chiến lược.</w:t>
            </w:r>
          </w:p>
          <w:p w:rsidR="000029C5" w:rsidRDefault="000029C5" w:rsidP="003A29A6">
            <w:pPr>
              <w:rPr>
                <w:sz w:val="24"/>
              </w:rPr>
            </w:pPr>
          </w:p>
          <w:p w:rsidR="000029C5" w:rsidRDefault="000029C5" w:rsidP="003A29A6">
            <w:pPr>
              <w:rPr>
                <w:sz w:val="24"/>
              </w:rPr>
            </w:pPr>
          </w:p>
          <w:p w:rsidR="000029C5" w:rsidRDefault="000029C5" w:rsidP="003A29A6">
            <w:pPr>
              <w:rPr>
                <w:sz w:val="24"/>
              </w:rPr>
            </w:pPr>
          </w:p>
          <w:p w:rsidR="000029C5" w:rsidRDefault="000029C5" w:rsidP="003A29A6">
            <w:pPr>
              <w:rPr>
                <w:sz w:val="24"/>
              </w:rPr>
            </w:pPr>
          </w:p>
          <w:p w:rsidR="000029C5" w:rsidRDefault="000029C5" w:rsidP="003A29A6">
            <w:pPr>
              <w:rPr>
                <w:sz w:val="24"/>
              </w:rPr>
            </w:pPr>
          </w:p>
          <w:p w:rsidR="000029C5" w:rsidRPr="000029C5" w:rsidRDefault="000029C5" w:rsidP="003A29A6">
            <w:pPr>
              <w:rPr>
                <w:sz w:val="24"/>
              </w:rPr>
            </w:pPr>
            <w:r w:rsidRPr="000029C5">
              <w:rPr>
                <w:b/>
                <w:sz w:val="24"/>
              </w:rPr>
              <w:t>D</w:t>
            </w:r>
            <w:r w:rsidRPr="000029C5">
              <w:rPr>
                <w:b/>
                <w:sz w:val="24"/>
              </w:rPr>
              <w:t>onors</w:t>
            </w:r>
            <w:r>
              <w:rPr>
                <w:b/>
                <w:sz w:val="24"/>
              </w:rPr>
              <w:t>/</w:t>
            </w:r>
            <w:r>
              <w:rPr>
                <w:sz w:val="24"/>
              </w:rPr>
              <w:t>doh-ner</w:t>
            </w:r>
            <w:r>
              <w:rPr>
                <w:b/>
                <w:sz w:val="24"/>
              </w:rPr>
              <w:t>:</w:t>
            </w:r>
            <w:r>
              <w:rPr>
                <w:sz w:val="24"/>
              </w:rPr>
              <w:t xml:space="preserve"> a person who give or donates/các nhà tài trợ.</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029C5"/>
    <w:rsid w:val="00035C9E"/>
    <w:rsid w:val="00067198"/>
    <w:rsid w:val="00086F76"/>
    <w:rsid w:val="0009123C"/>
    <w:rsid w:val="002207C5"/>
    <w:rsid w:val="00255C23"/>
    <w:rsid w:val="002A5E5C"/>
    <w:rsid w:val="002C477C"/>
    <w:rsid w:val="00332003"/>
    <w:rsid w:val="00336EAC"/>
    <w:rsid w:val="00355F9F"/>
    <w:rsid w:val="00357E00"/>
    <w:rsid w:val="003937BC"/>
    <w:rsid w:val="003A29A6"/>
    <w:rsid w:val="003A6C50"/>
    <w:rsid w:val="00491C42"/>
    <w:rsid w:val="005A02C1"/>
    <w:rsid w:val="005B5341"/>
    <w:rsid w:val="006C57C1"/>
    <w:rsid w:val="00740285"/>
    <w:rsid w:val="00753246"/>
    <w:rsid w:val="00753712"/>
    <w:rsid w:val="007874F8"/>
    <w:rsid w:val="007A56F2"/>
    <w:rsid w:val="00837B1E"/>
    <w:rsid w:val="008B2BA3"/>
    <w:rsid w:val="009257CE"/>
    <w:rsid w:val="00927AB6"/>
    <w:rsid w:val="00934669"/>
    <w:rsid w:val="00B06231"/>
    <w:rsid w:val="00B65BF0"/>
    <w:rsid w:val="00B948DB"/>
    <w:rsid w:val="00BA0C2B"/>
    <w:rsid w:val="00BF198F"/>
    <w:rsid w:val="00BF7237"/>
    <w:rsid w:val="00C3234D"/>
    <w:rsid w:val="00C655E3"/>
    <w:rsid w:val="00D40993"/>
    <w:rsid w:val="00D52050"/>
    <w:rsid w:val="00D70467"/>
    <w:rsid w:val="00D77CA8"/>
    <w:rsid w:val="00DC6A52"/>
    <w:rsid w:val="00E5295B"/>
    <w:rsid w:val="00ED7FD1"/>
    <w:rsid w:val="00FB5151"/>
    <w:rsid w:val="00FB560C"/>
    <w:rsid w:val="00FF5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2020-06-30T10:19:00Z</dcterms:modified>
</cp:coreProperties>
</file>