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1E" w:rsidRPr="00B70455" w:rsidRDefault="00CA70D4" w:rsidP="00B70455">
      <w:pPr>
        <w:pStyle w:val="Heading1"/>
      </w:pPr>
      <w:proofErr w:type="spellStart"/>
      <w:r w:rsidRPr="00B70455">
        <w:t>Bài</w:t>
      </w:r>
      <w:proofErr w:type="spellEnd"/>
      <w:r w:rsidRPr="00B70455">
        <w:t xml:space="preserve"> 1: </w:t>
      </w:r>
      <w:proofErr w:type="spellStart"/>
      <w:r w:rsidRPr="00B70455">
        <w:t>Nhấp</w:t>
      </w:r>
      <w:proofErr w:type="spellEnd"/>
      <w:r w:rsidRPr="00B70455">
        <w:t xml:space="preserve"> </w:t>
      </w:r>
      <w:proofErr w:type="spellStart"/>
      <w:r w:rsidRPr="00B70455">
        <w:t>nháy</w:t>
      </w:r>
      <w:proofErr w:type="spellEnd"/>
      <w:r w:rsidRPr="00B70455">
        <w:t xml:space="preserve"> Led</w:t>
      </w:r>
    </w:p>
    <w:p w:rsidR="00CA70D4" w:rsidRPr="006F2BB1" w:rsidRDefault="00CA70D4" w:rsidP="006F2BB1">
      <w:pPr>
        <w:pStyle w:val="Heading2"/>
      </w:pPr>
      <w:proofErr w:type="gramStart"/>
      <w:r w:rsidRPr="006F2BB1">
        <w:t>1.Mô</w:t>
      </w:r>
      <w:proofErr w:type="gramEnd"/>
      <w:r w:rsidRPr="006F2BB1">
        <w:t xml:space="preserve"> </w:t>
      </w:r>
      <w:proofErr w:type="spellStart"/>
      <w:r w:rsidRPr="006F2BB1">
        <w:t>tả</w:t>
      </w:r>
      <w:proofErr w:type="spellEnd"/>
    </w:p>
    <w:p w:rsidR="00CA70D4" w:rsidRPr="00B70455" w:rsidRDefault="00CA70D4" w:rsidP="00B70455">
      <w:pPr>
        <w:pStyle w:val="NoSpacing"/>
      </w:pPr>
      <w:proofErr w:type="spellStart"/>
      <w:r w:rsidRPr="00B70455">
        <w:t>Thực</w:t>
      </w:r>
      <w:proofErr w:type="spellEnd"/>
      <w:r w:rsidRPr="00B70455">
        <w:t xml:space="preserve"> </w:t>
      </w:r>
      <w:proofErr w:type="spellStart"/>
      <w:r w:rsidRPr="00B70455">
        <w:t>hiện</w:t>
      </w:r>
      <w:proofErr w:type="spellEnd"/>
      <w:r w:rsidRPr="00B70455">
        <w:t xml:space="preserve"> </w:t>
      </w:r>
      <w:proofErr w:type="spellStart"/>
      <w:r w:rsidRPr="00B70455">
        <w:t>việc</w:t>
      </w:r>
      <w:proofErr w:type="spellEnd"/>
      <w:r w:rsidRPr="00B70455">
        <w:t xml:space="preserve"> </w:t>
      </w:r>
      <w:proofErr w:type="spellStart"/>
      <w:r w:rsidRPr="00B70455">
        <w:t>nhấp</w:t>
      </w:r>
      <w:proofErr w:type="spellEnd"/>
      <w:r w:rsidRPr="00B70455">
        <w:t xml:space="preserve"> </w:t>
      </w:r>
      <w:proofErr w:type="spellStart"/>
      <w:r w:rsidRPr="00B70455">
        <w:t>nháy</w:t>
      </w:r>
      <w:proofErr w:type="spellEnd"/>
      <w:r w:rsidRPr="00B70455">
        <w:t xml:space="preserve"> led </w:t>
      </w:r>
      <w:proofErr w:type="spellStart"/>
      <w:r w:rsidRPr="00B70455">
        <w:t>liên</w:t>
      </w:r>
      <w:proofErr w:type="spellEnd"/>
      <w:r w:rsidRPr="00B70455">
        <w:t xml:space="preserve"> </w:t>
      </w:r>
      <w:proofErr w:type="spellStart"/>
      <w:r w:rsidRPr="00B70455">
        <w:t>tục</w:t>
      </w:r>
      <w:proofErr w:type="spellEnd"/>
      <w:r w:rsidRPr="00B70455">
        <w:t xml:space="preserve">. Led </w:t>
      </w:r>
      <w:proofErr w:type="spellStart"/>
      <w:r w:rsidRPr="00B70455">
        <w:t>được</w:t>
      </w:r>
      <w:proofErr w:type="spellEnd"/>
      <w:r w:rsidRPr="00B70455">
        <w:t xml:space="preserve"> </w:t>
      </w:r>
      <w:proofErr w:type="spellStart"/>
      <w:r w:rsidRPr="00B70455">
        <w:t>bắt</w:t>
      </w:r>
      <w:proofErr w:type="spellEnd"/>
      <w:r w:rsidRPr="00B70455">
        <w:t xml:space="preserve"> </w:t>
      </w:r>
      <w:proofErr w:type="spellStart"/>
      <w:r w:rsidRPr="00B70455">
        <w:t>từ</w:t>
      </w:r>
      <w:proofErr w:type="spellEnd"/>
      <w:r w:rsidRPr="00B70455">
        <w:t xml:space="preserve"> </w:t>
      </w:r>
      <w:proofErr w:type="spellStart"/>
      <w:r w:rsidRPr="00B70455">
        <w:t>cổng</w:t>
      </w:r>
      <w:proofErr w:type="spellEnd"/>
      <w:r w:rsidRPr="00B70455">
        <w:t xml:space="preserve"> 13 </w:t>
      </w:r>
      <w:proofErr w:type="spellStart"/>
      <w:r w:rsidRPr="00B70455">
        <w:t>của</w:t>
      </w:r>
      <w:proofErr w:type="spellEnd"/>
      <w:r w:rsidRPr="00B70455">
        <w:t xml:space="preserve"> Board </w:t>
      </w:r>
      <w:proofErr w:type="spellStart"/>
      <w:r w:rsidRPr="00B70455">
        <w:t>mạch</w:t>
      </w:r>
      <w:proofErr w:type="spellEnd"/>
      <w:r w:rsidRPr="00B70455">
        <w:t xml:space="preserve"> </w:t>
      </w:r>
      <w:proofErr w:type="spellStart"/>
      <w:r w:rsidRPr="00B70455">
        <w:t>và</w:t>
      </w:r>
      <w:proofErr w:type="spellEnd"/>
      <w:r w:rsidRPr="00B70455">
        <w:t xml:space="preserve"> </w:t>
      </w:r>
      <w:proofErr w:type="spellStart"/>
      <w:r w:rsidRPr="00B70455">
        <w:t>đầu</w:t>
      </w:r>
      <w:proofErr w:type="spellEnd"/>
      <w:r w:rsidRPr="00B70455">
        <w:t xml:space="preserve"> </w:t>
      </w:r>
      <w:proofErr w:type="spellStart"/>
      <w:r w:rsidRPr="00B70455">
        <w:t>ra</w:t>
      </w:r>
      <w:proofErr w:type="spellEnd"/>
      <w:r w:rsidRPr="00B70455">
        <w:t xml:space="preserve"> </w:t>
      </w:r>
      <w:proofErr w:type="spellStart"/>
      <w:r w:rsidRPr="00B70455">
        <w:t>cắm</w:t>
      </w:r>
      <w:proofErr w:type="spellEnd"/>
      <w:r w:rsidRPr="00B70455">
        <w:t xml:space="preserve"> </w:t>
      </w:r>
      <w:proofErr w:type="spellStart"/>
      <w:r w:rsidRPr="00B70455">
        <w:t>xuống</w:t>
      </w:r>
      <w:proofErr w:type="spellEnd"/>
      <w:r w:rsidRPr="00B70455">
        <w:t xml:space="preserve"> </w:t>
      </w:r>
      <w:proofErr w:type="spellStart"/>
      <w:r w:rsidRPr="00B70455">
        <w:t>đất</w:t>
      </w:r>
      <w:proofErr w:type="spellEnd"/>
      <w:r w:rsidRPr="00B70455">
        <w:t>.</w:t>
      </w:r>
    </w:p>
    <w:p w:rsidR="00CA70D4" w:rsidRPr="00CA70D4" w:rsidRDefault="00CA70D4" w:rsidP="006F2BB1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B70455" w:rsidRDefault="000C78A3" w:rsidP="00B70455">
      <w:pPr>
        <w:pStyle w:val="NoSpacing"/>
        <w:keepNext/>
      </w:pPr>
      <w:r>
        <w:rPr>
          <w:noProof/>
        </w:rPr>
        <w:drawing>
          <wp:inline distT="0" distB="0" distL="0" distR="0" wp14:anchorId="4FACF7AF" wp14:editId="63199225">
            <wp:extent cx="4099560" cy="26411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161" cy="26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B1" w:rsidRDefault="00B70455" w:rsidP="00B70455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Led</w:t>
      </w:r>
    </w:p>
    <w:p w:rsidR="006B100D" w:rsidRPr="00CA70D4" w:rsidRDefault="00CA70D4" w:rsidP="006F2BB1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CA70D4" w:rsidRDefault="00CA70D4" w:rsidP="00B70455">
      <w:pPr>
        <w:pStyle w:val="NoSpacing"/>
      </w:pPr>
      <w:r w:rsidRPr="00CA70D4">
        <w:t>- Led</w:t>
      </w:r>
      <w:r w:rsidR="006B100D">
        <w:t xml:space="preserve"> </w:t>
      </w:r>
      <w:proofErr w:type="spellStart"/>
      <w:r w:rsidR="006B100D">
        <w:t>tím</w:t>
      </w:r>
      <w:proofErr w:type="spellEnd"/>
    </w:p>
    <w:p w:rsidR="006B100D" w:rsidRPr="00CA70D4" w:rsidRDefault="006B100D" w:rsidP="00B70455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CA70D4" w:rsidRPr="00CA70D4" w:rsidRDefault="00CA70D4" w:rsidP="006F2BB1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455" w:rsidTr="00B70455">
        <w:tc>
          <w:tcPr>
            <w:tcW w:w="9350" w:type="dxa"/>
          </w:tcPr>
          <w:p w:rsidR="00421933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>
              <w:rPr>
                <w:i/>
                <w:sz w:val="24"/>
              </w:rPr>
              <w:t xml:space="preserve"> = 13;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setup() 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proofErr w:type="spellStart"/>
            <w:r w:rsidRPr="00B70455">
              <w:rPr>
                <w:i/>
                <w:sz w:val="24"/>
              </w:rPr>
              <w:t>pinMode</w:t>
            </w:r>
            <w:proofErr w:type="spellEnd"/>
            <w:r w:rsidRPr="00B70455">
              <w:rPr>
                <w:i/>
                <w:sz w:val="24"/>
              </w:rPr>
              <w:t>(13, OUTPUT);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loop()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 xml:space="preserve">, HIGH);  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                      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 xml:space="preserve">  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 xml:space="preserve">, LOW);   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                      </w:t>
            </w:r>
          </w:p>
          <w:p w:rsidR="00B70455" w:rsidRDefault="00B70455" w:rsidP="00B70455">
            <w:pPr>
              <w:pStyle w:val="NoSpacing"/>
            </w:pPr>
            <w:r w:rsidRPr="00CA70D4">
              <w:t>}</w:t>
            </w:r>
          </w:p>
          <w:p w:rsidR="00B70455" w:rsidRDefault="00B70455" w:rsidP="00CA70D4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</w:tbl>
    <w:p w:rsidR="00B70455" w:rsidRDefault="00B70455" w:rsidP="00CA70D4">
      <w:pPr>
        <w:rPr>
          <w:rFonts w:ascii="Times New Roman" w:hAnsi="Times New Roman" w:cs="Times New Roman"/>
          <w:i/>
          <w:sz w:val="20"/>
        </w:rPr>
      </w:pP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6F2BB1" w:rsidRDefault="006F2BB1" w:rsidP="00CA70D4">
      <w:pPr>
        <w:rPr>
          <w:rFonts w:ascii="Times New Roman" w:hAnsi="Times New Roman" w:cs="Times New Roman"/>
          <w:b/>
          <w:sz w:val="28"/>
        </w:rPr>
      </w:pPr>
    </w:p>
    <w:p w:rsidR="00CA70D4" w:rsidRPr="00CA70D4" w:rsidRDefault="006B100D" w:rsidP="00B70455">
      <w:pPr>
        <w:pStyle w:val="Heading1"/>
      </w:pPr>
      <w:proofErr w:type="spellStart"/>
      <w:r>
        <w:t>Bài</w:t>
      </w:r>
      <w:proofErr w:type="spellEnd"/>
      <w:r>
        <w:t xml:space="preserve"> 2</w:t>
      </w:r>
      <w:r w:rsidR="00CA70D4" w:rsidRPr="00CA70D4">
        <w:t xml:space="preserve">: </w:t>
      </w:r>
      <w:proofErr w:type="spellStart"/>
      <w:r w:rsidR="00CA70D4">
        <w:t>Nút</w:t>
      </w:r>
      <w:proofErr w:type="spellEnd"/>
      <w:r w:rsidR="00CA70D4">
        <w:t xml:space="preserve"> </w:t>
      </w:r>
      <w:proofErr w:type="spellStart"/>
      <w:r w:rsidR="00CA70D4">
        <w:t>và</w:t>
      </w:r>
      <w:proofErr w:type="spellEnd"/>
      <w:r w:rsidR="00CA70D4">
        <w:t xml:space="preserve"> Led</w:t>
      </w:r>
    </w:p>
    <w:p w:rsidR="00CA70D4" w:rsidRPr="00CA70D4" w:rsidRDefault="00CA70D4" w:rsidP="006F2BB1">
      <w:pPr>
        <w:pStyle w:val="Heading2"/>
      </w:pPr>
      <w:proofErr w:type="gramStart"/>
      <w:r w:rsidRPr="00CA70D4">
        <w:t>1.Mô</w:t>
      </w:r>
      <w:proofErr w:type="gramEnd"/>
      <w:r w:rsidRPr="00CA70D4">
        <w:t xml:space="preserve"> </w:t>
      </w:r>
      <w:proofErr w:type="spellStart"/>
      <w:r w:rsidRPr="00CA70D4">
        <w:t>tả</w:t>
      </w:r>
      <w:proofErr w:type="spellEnd"/>
    </w:p>
    <w:p w:rsidR="006B100D" w:rsidRDefault="006B100D" w:rsidP="00B70455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ở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ở </w:t>
      </w:r>
      <w:proofErr w:type="spellStart"/>
      <w:r>
        <w:t>cổng</w:t>
      </w:r>
      <w:proofErr w:type="spellEnd"/>
      <w:r>
        <w:t xml:space="preserve"> 13 </w:t>
      </w:r>
      <w:proofErr w:type="spellStart"/>
      <w:r>
        <w:t>của</w:t>
      </w:r>
      <w:proofErr w:type="spellEnd"/>
      <w:r>
        <w:t xml:space="preserve"> Board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tắt</w:t>
      </w:r>
      <w:proofErr w:type="spellEnd"/>
      <w:r>
        <w:t>.</w:t>
      </w:r>
    </w:p>
    <w:p w:rsidR="00CA70D4" w:rsidRPr="00CA70D4" w:rsidRDefault="00CA70D4" w:rsidP="006F2BB1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B70455" w:rsidRDefault="000C78A3" w:rsidP="00B70455">
      <w:pPr>
        <w:pStyle w:val="NoSpacing"/>
        <w:keepNext/>
      </w:pPr>
      <w:r>
        <w:rPr>
          <w:noProof/>
        </w:rPr>
        <w:drawing>
          <wp:inline distT="0" distB="0" distL="0" distR="0" wp14:anchorId="3FE58AE2" wp14:editId="786980D7">
            <wp:extent cx="4831080" cy="2560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0D4" w:rsidRPr="00CA70D4" w:rsidRDefault="00B70455" w:rsidP="000C78A3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Led</w:t>
      </w:r>
    </w:p>
    <w:p w:rsidR="00CA70D4" w:rsidRPr="00CA70D4" w:rsidRDefault="00CA70D4" w:rsidP="006F2BB1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CA70D4" w:rsidRDefault="00CA70D4" w:rsidP="00B70455">
      <w:pPr>
        <w:pStyle w:val="NoSpacing"/>
      </w:pPr>
      <w:r w:rsidRPr="00CA70D4">
        <w:t>- Led</w:t>
      </w:r>
      <w:r w:rsidR="006B100D">
        <w:t xml:space="preserve"> </w:t>
      </w:r>
      <w:proofErr w:type="spellStart"/>
      <w:r w:rsidR="006B100D">
        <w:t>xanh</w:t>
      </w:r>
      <w:proofErr w:type="spellEnd"/>
    </w:p>
    <w:p w:rsidR="006B100D" w:rsidRPr="00CA70D4" w:rsidRDefault="006B100D" w:rsidP="00B70455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CA70D4" w:rsidRDefault="00CA70D4" w:rsidP="00B70455">
      <w:pPr>
        <w:pStyle w:val="NoSpacing"/>
      </w:pPr>
      <w:r w:rsidRPr="00CA70D4">
        <w:t xml:space="preserve">- </w:t>
      </w:r>
      <w:proofErr w:type="spellStart"/>
      <w:r w:rsidRPr="00CA70D4">
        <w:t>Điện</w:t>
      </w:r>
      <w:proofErr w:type="spellEnd"/>
      <w:r w:rsidRPr="00CA70D4">
        <w:t xml:space="preserve"> </w:t>
      </w:r>
      <w:proofErr w:type="spellStart"/>
      <w:r w:rsidRPr="00CA70D4">
        <w:t>trở</w:t>
      </w:r>
      <w:proofErr w:type="spellEnd"/>
      <w:r w:rsidRPr="00CA70D4">
        <w:t xml:space="preserve"> R1 (100Ω)</w:t>
      </w:r>
    </w:p>
    <w:p w:rsidR="006B100D" w:rsidRDefault="006B100D" w:rsidP="00B70455">
      <w:pPr>
        <w:pStyle w:val="NoSpacing"/>
      </w:pPr>
      <w:r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R2 (100k</w:t>
      </w:r>
      <w:r w:rsidRPr="00CA70D4">
        <w:t>Ω</w:t>
      </w:r>
      <w:r>
        <w:t>)</w:t>
      </w:r>
    </w:p>
    <w:p w:rsidR="006B100D" w:rsidRPr="00CA70D4" w:rsidRDefault="006B100D" w:rsidP="00B70455">
      <w:pPr>
        <w:pStyle w:val="NoSpacing"/>
      </w:pPr>
      <w:r>
        <w:lastRenderedPageBreak/>
        <w:t xml:space="preserve">-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giữ</w:t>
      </w:r>
      <w:proofErr w:type="spellEnd"/>
    </w:p>
    <w:p w:rsidR="00CA70D4" w:rsidRDefault="00CA70D4" w:rsidP="006F2BB1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455" w:rsidTr="00B70455">
        <w:tc>
          <w:tcPr>
            <w:tcW w:w="9350" w:type="dxa"/>
          </w:tcPr>
          <w:p w:rsidR="00B70455" w:rsidRDefault="00B70455" w:rsidP="00B70455">
            <w:pPr>
              <w:pStyle w:val="NoSpacing"/>
              <w:rPr>
                <w:i/>
                <w:sz w:val="24"/>
              </w:rPr>
            </w:pPr>
            <w:proofErr w:type="spellStart"/>
            <w:r w:rsidRPr="00B70455">
              <w:rPr>
                <w:i/>
                <w:sz w:val="24"/>
              </w:rPr>
              <w:t>int</w:t>
            </w:r>
            <w:proofErr w:type="spellEnd"/>
            <w:r w:rsidRPr="00B70455">
              <w:rPr>
                <w:i/>
                <w:sz w:val="24"/>
              </w:rPr>
              <w:t xml:space="preserve"> x=0;</w:t>
            </w:r>
          </w:p>
          <w:p w:rsidR="0024358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>
              <w:rPr>
                <w:i/>
                <w:sz w:val="24"/>
              </w:rPr>
              <w:t xml:space="preserve"> = 13;</w:t>
            </w:r>
          </w:p>
          <w:p w:rsidR="00243585" w:rsidRPr="00B7045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ButtonPin</w:t>
            </w:r>
            <w:proofErr w:type="spellEnd"/>
            <w:r>
              <w:rPr>
                <w:i/>
                <w:sz w:val="24"/>
              </w:rPr>
              <w:t xml:space="preserve"> = 2;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setup()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</w:t>
            </w:r>
            <w:r w:rsidRPr="00B70455">
              <w:rPr>
                <w:i/>
                <w:sz w:val="24"/>
              </w:rPr>
              <w:tab/>
            </w:r>
            <w:r w:rsidR="00243585">
              <w:rPr>
                <w:i/>
                <w:sz w:val="24"/>
              </w:rPr>
              <w:t xml:space="preserve"> </w:t>
            </w:r>
            <w:proofErr w:type="spellStart"/>
            <w:r w:rsidR="00243585">
              <w:rPr>
                <w:i/>
                <w:sz w:val="24"/>
              </w:rPr>
              <w:t>pinMode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ButtonPin</w:t>
            </w:r>
            <w:proofErr w:type="spellEnd"/>
            <w:r w:rsidRPr="00B70455">
              <w:rPr>
                <w:i/>
                <w:sz w:val="24"/>
              </w:rPr>
              <w:t>, INPUT);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</w:r>
            <w:proofErr w:type="spellStart"/>
            <w:r w:rsidR="00243585">
              <w:rPr>
                <w:i/>
                <w:sz w:val="24"/>
              </w:rPr>
              <w:t>pinMode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LedPin</w:t>
            </w:r>
            <w:proofErr w:type="spellEnd"/>
            <w:r w:rsidRPr="00B70455">
              <w:rPr>
                <w:i/>
                <w:sz w:val="24"/>
              </w:rPr>
              <w:t>, OUTPUT);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loop()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x = </w:t>
            </w:r>
            <w:proofErr w:type="spellStart"/>
            <w:r>
              <w:rPr>
                <w:i/>
                <w:sz w:val="24"/>
              </w:rPr>
              <w:t>digitalRead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ButtonPin</w:t>
            </w:r>
            <w:proofErr w:type="spellEnd"/>
            <w:r w:rsidR="00B70455" w:rsidRPr="00B70455">
              <w:rPr>
                <w:i/>
                <w:sz w:val="24"/>
              </w:rPr>
              <w:t>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if (x == HIGH) 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</w:r>
            <w:proofErr w:type="spellStart"/>
            <w:r w:rsidR="00243585">
              <w:rPr>
                <w:i/>
                <w:sz w:val="24"/>
              </w:rPr>
              <w:t>digitalWrite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LedPin</w:t>
            </w:r>
            <w:proofErr w:type="spellEnd"/>
            <w:r w:rsidRPr="00B70455">
              <w:rPr>
                <w:i/>
                <w:sz w:val="24"/>
              </w:rPr>
              <w:t>, HIGH);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} else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>, LOW);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Default="00B70455" w:rsidP="00B70455"/>
        </w:tc>
      </w:tr>
    </w:tbl>
    <w:p w:rsidR="00B70455" w:rsidRPr="00B70455" w:rsidRDefault="00B70455" w:rsidP="00B70455"/>
    <w:p w:rsidR="00B70455" w:rsidRPr="00CA70D4" w:rsidRDefault="00B70455">
      <w:pPr>
        <w:rPr>
          <w:rFonts w:ascii="Times New Roman" w:hAnsi="Times New Roman" w:cs="Times New Roman"/>
          <w:i/>
          <w:sz w:val="20"/>
        </w:rPr>
      </w:pPr>
    </w:p>
    <w:sectPr w:rsidR="00B70455" w:rsidRPr="00CA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C468E"/>
    <w:multiLevelType w:val="hybridMultilevel"/>
    <w:tmpl w:val="C5C2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D4"/>
    <w:rsid w:val="000C78A3"/>
    <w:rsid w:val="00243585"/>
    <w:rsid w:val="002E3A1E"/>
    <w:rsid w:val="00421933"/>
    <w:rsid w:val="006B100D"/>
    <w:rsid w:val="006F2BB1"/>
    <w:rsid w:val="00B70455"/>
    <w:rsid w:val="00C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3F89-DB72-4292-9D1E-05A24BDC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55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BB1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455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BB1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6F2BB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F2B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70455"/>
    <w:pPr>
      <w:spacing w:after="240" w:line="240" w:lineRule="auto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B70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6E3E-884C-4322-8659-F0F4B8F4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2021-09-28T02:01:00Z</dcterms:created>
  <dcterms:modified xsi:type="dcterms:W3CDTF">2021-10-02T02:42:00Z</dcterms:modified>
</cp:coreProperties>
</file>