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06B63" w14:textId="77777777" w:rsidR="003B502A" w:rsidRPr="003B502A" w:rsidRDefault="003B502A" w:rsidP="003B502A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3B502A">
        <w:rPr>
          <w:rFonts w:eastAsia="Times New Roman" w:cs="Times New Roman"/>
          <w:b/>
          <w:bCs/>
          <w:sz w:val="28"/>
          <w:szCs w:val="28"/>
        </w:rPr>
        <w:t>Checklist review code “chuyên nghiệp” cho project này (Rust backend + React TS)</w:t>
      </w:r>
    </w:p>
    <w:p w14:paraId="0954733C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1) Architecture &amp; boundaries (quan trọng nhất)</w:t>
      </w:r>
    </w:p>
    <w:p w14:paraId="07D5761A" w14:textId="77777777" w:rsidR="003B502A" w:rsidRPr="003B502A" w:rsidRDefault="003B502A" w:rsidP="003B502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Có đúng 5-layer</w:t>
      </w:r>
      <w:r w:rsidRPr="003B502A">
        <w:rPr>
          <w:rFonts w:eastAsia="Times New Roman" w:cs="Times New Roman"/>
          <w:szCs w:val="24"/>
        </w:rPr>
        <w:t>: Transport → Endpoint → Service → Repository → Models</w:t>
      </w:r>
    </w:p>
    <w:p w14:paraId="23208ADB" w14:textId="77777777" w:rsidR="003B502A" w:rsidRPr="003B502A" w:rsidRDefault="003B502A" w:rsidP="003B502A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Không có business logic ở handler/transport</w:t>
      </w:r>
    </w:p>
    <w:p w14:paraId="327BAB02" w14:textId="77777777" w:rsidR="003B502A" w:rsidRPr="003B502A" w:rsidRDefault="003B502A" w:rsidP="003B502A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Repository là nơi duy nhất chạm DB</w:t>
      </w:r>
      <w:r w:rsidRPr="003B502A">
        <w:rPr>
          <w:rFonts w:eastAsia="Times New Roman" w:cs="Times New Roman"/>
          <w:szCs w:val="24"/>
        </w:rPr>
        <w:t> (không query Diesel/Rusqlite lẫn lộn ở chỗ khác)</w:t>
      </w:r>
    </w:p>
    <w:p w14:paraId="4D5C2F16" w14:textId="77777777" w:rsidR="003B502A" w:rsidRPr="003B502A" w:rsidRDefault="003B502A" w:rsidP="003B502A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Dependency injection đúng kiểu</w:t>
      </w:r>
      <w:r w:rsidRPr="003B502A">
        <w:rPr>
          <w:rFonts w:eastAsia="Times New Roman" w:cs="Times New Roman"/>
          <w:szCs w:val="24"/>
        </w:rPr>
        <w:t>: </w:t>
      </w:r>
      <w:r w:rsidRPr="003B502A">
        <w:rPr>
          <w:rFonts w:ascii="Consolas" w:eastAsia="Times New Roman" w:hAnsi="Consolas" w:cs="Times New Roman"/>
          <w:sz w:val="22"/>
        </w:rPr>
        <w:t>Arc&lt;dyn Trait&gt;</w:t>
      </w:r>
      <w:r w:rsidRPr="003B502A">
        <w:rPr>
          <w:rFonts w:eastAsia="Times New Roman" w:cs="Times New Roman"/>
          <w:szCs w:val="24"/>
        </w:rPr>
        <w:t> + </w:t>
      </w:r>
      <w:r w:rsidRPr="003B502A">
        <w:rPr>
          <w:rFonts w:ascii="Consolas" w:eastAsia="Times New Roman" w:hAnsi="Consolas" w:cs="Times New Roman"/>
          <w:sz w:val="22"/>
        </w:rPr>
        <w:t>async_trait</w:t>
      </w:r>
    </w:p>
    <w:p w14:paraId="64874425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2) API contract &amp; error handling</w:t>
      </w:r>
    </w:p>
    <w:p w14:paraId="344E2186" w14:textId="77777777" w:rsidR="003B502A" w:rsidRPr="003B502A" w:rsidRDefault="003B502A" w:rsidP="003B502A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Endpoint trả về đúng chuẩn: </w:t>
      </w:r>
      <w:r w:rsidRPr="003B502A">
        <w:rPr>
          <w:rFonts w:ascii="Consolas" w:eastAsia="Times New Roman" w:hAnsi="Consolas" w:cs="Times New Roman"/>
          <w:sz w:val="22"/>
        </w:rPr>
        <w:t>Result&lt;Json&lt;ApiResponse&lt;T&gt;&gt;, AppError&gt;</w:t>
      </w:r>
      <w:r w:rsidRPr="003B502A">
        <w:rPr>
          <w:rFonts w:eastAsia="Times New Roman" w:cs="Times New Roman"/>
          <w:szCs w:val="24"/>
        </w:rPr>
        <w:t> (hoặc </w:t>
      </w:r>
      <w:r w:rsidRPr="003B502A">
        <w:rPr>
          <w:rFonts w:ascii="Consolas" w:eastAsia="Times New Roman" w:hAnsi="Consolas" w:cs="Times New Roman"/>
          <w:sz w:val="22"/>
        </w:rPr>
        <w:t>Response</w:t>
      </w:r>
      <w:r w:rsidRPr="003B502A">
        <w:rPr>
          <w:rFonts w:eastAsia="Times New Roman" w:cs="Times New Roman"/>
          <w:szCs w:val="24"/>
        </w:rPr>
        <w:t>)</w:t>
      </w:r>
    </w:p>
    <w:p w14:paraId="3468E29A" w14:textId="77777777" w:rsidR="003B502A" w:rsidRPr="003B502A" w:rsidRDefault="003B502A" w:rsidP="003B502A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Mapping lỗi rõ ràng</w:t>
      </w:r>
      <w:r w:rsidRPr="003B502A">
        <w:rPr>
          <w:rFonts w:eastAsia="Times New Roman" w:cs="Times New Roman"/>
          <w:szCs w:val="24"/>
        </w:rPr>
        <w:t>: Service </w:t>
      </w:r>
      <w:r w:rsidRPr="003B502A">
        <w:rPr>
          <w:rFonts w:ascii="Consolas" w:eastAsia="Times New Roman" w:hAnsi="Consolas" w:cs="Times New Roman"/>
          <w:sz w:val="22"/>
        </w:rPr>
        <w:t>ServiceError</w:t>
      </w:r>
      <w:r w:rsidRPr="003B502A">
        <w:rPr>
          <w:rFonts w:eastAsia="Times New Roman" w:cs="Times New Roman"/>
          <w:szCs w:val="24"/>
        </w:rPr>
        <w:t>, Repo </w:t>
      </w:r>
      <w:r w:rsidRPr="003B502A">
        <w:rPr>
          <w:rFonts w:ascii="Consolas" w:eastAsia="Times New Roman" w:hAnsi="Consolas" w:cs="Times New Roman"/>
          <w:sz w:val="22"/>
        </w:rPr>
        <w:t>RepositoryError</w:t>
      </w:r>
      <w:r w:rsidRPr="003B502A">
        <w:rPr>
          <w:rFonts w:eastAsia="Times New Roman" w:cs="Times New Roman"/>
          <w:szCs w:val="24"/>
        </w:rPr>
        <w:t>, Endpoint </w:t>
      </w:r>
      <w:r w:rsidRPr="003B502A">
        <w:rPr>
          <w:rFonts w:ascii="Consolas" w:eastAsia="Times New Roman" w:hAnsi="Consolas" w:cs="Times New Roman"/>
          <w:sz w:val="22"/>
        </w:rPr>
        <w:t>AppError</w:t>
      </w:r>
    </w:p>
    <w:p w14:paraId="36CA0E61" w14:textId="77777777" w:rsidR="003B502A" w:rsidRPr="003B502A" w:rsidRDefault="003B502A" w:rsidP="003B502A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b/>
          <w:bCs/>
          <w:szCs w:val="24"/>
        </w:rPr>
        <w:t>Không leak thông tin nhạy cảm</w:t>
      </w:r>
      <w:r w:rsidRPr="003B502A">
        <w:rPr>
          <w:rFonts w:eastAsia="Times New Roman" w:cs="Times New Roman"/>
          <w:szCs w:val="24"/>
        </w:rPr>
        <w:t> trong message/log</w:t>
      </w:r>
    </w:p>
    <w:p w14:paraId="00967051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3) Validation &amp; security</w:t>
      </w:r>
    </w:p>
    <w:p w14:paraId="265F7512" w14:textId="77777777" w:rsidR="003B502A" w:rsidRPr="003B502A" w:rsidRDefault="003B502A" w:rsidP="003B502A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Tất cả input dùng </w:t>
      </w:r>
      <w:r w:rsidRPr="003B502A">
        <w:rPr>
          <w:rFonts w:ascii="Consolas" w:eastAsia="Times New Roman" w:hAnsi="Consolas" w:cs="Times New Roman"/>
          <w:b/>
          <w:bCs/>
          <w:sz w:val="22"/>
        </w:rPr>
        <w:t>ValidatedJson</w:t>
      </w:r>
      <w:r w:rsidRPr="003B502A">
        <w:rPr>
          <w:rFonts w:eastAsia="Times New Roman" w:cs="Times New Roman"/>
          <w:b/>
          <w:bCs/>
          <w:szCs w:val="24"/>
        </w:rPr>
        <w:t> / </w:t>
      </w:r>
      <w:r w:rsidRPr="003B502A">
        <w:rPr>
          <w:rFonts w:ascii="Consolas" w:eastAsia="Times New Roman" w:hAnsi="Consolas" w:cs="Times New Roman"/>
          <w:b/>
          <w:bCs/>
          <w:sz w:val="22"/>
        </w:rPr>
        <w:t>ValidatedQuery</w:t>
      </w:r>
      <w:r w:rsidRPr="003B502A">
        <w:rPr>
          <w:rFonts w:eastAsia="Times New Roman" w:cs="Times New Roman"/>
          <w:szCs w:val="24"/>
        </w:rPr>
        <w:t> (không validate tay)</w:t>
      </w:r>
    </w:p>
    <w:p w14:paraId="371AFC5F" w14:textId="77777777" w:rsidR="003B502A" w:rsidRPr="003B502A" w:rsidRDefault="003B502A" w:rsidP="003B502A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AuthN/AuthZ: check role/permission đúng nơi, không “lọt” đường bypass</w:t>
      </w:r>
    </w:p>
    <w:p w14:paraId="21509CC5" w14:textId="77777777" w:rsidR="003B502A" w:rsidRPr="003B502A" w:rsidRDefault="003B502A" w:rsidP="003B502A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Không log secrets (token, key, seed, macaroon/preimage)</w:t>
      </w:r>
    </w:p>
    <w:p w14:paraId="2C9B020A" w14:textId="77777777" w:rsidR="003B502A" w:rsidRPr="003B502A" w:rsidRDefault="003B502A" w:rsidP="003B502A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External calls dùng </w:t>
      </w:r>
      <w:r w:rsidRPr="003B502A">
        <w:rPr>
          <w:rFonts w:ascii="Consolas" w:eastAsia="Times New Roman" w:hAnsi="Consolas" w:cs="Times New Roman"/>
          <w:b/>
          <w:bCs/>
          <w:sz w:val="22"/>
        </w:rPr>
        <w:t>L402HttpClient</w:t>
      </w:r>
      <w:r w:rsidRPr="003B502A">
        <w:rPr>
          <w:rFonts w:eastAsia="Times New Roman" w:cs="Times New Roman"/>
          <w:szCs w:val="24"/>
        </w:rPr>
        <w:t> (đúng rule)</w:t>
      </w:r>
    </w:p>
    <w:p w14:paraId="51AA169E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4) Data layer (DB) &amp; migrations</w:t>
      </w:r>
    </w:p>
    <w:p w14:paraId="05329533" w14:textId="77777777" w:rsidR="003B502A" w:rsidRPr="003B502A" w:rsidRDefault="003B502A" w:rsidP="003B502A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Schema/migrations: </w:t>
      </w:r>
      <w:r w:rsidRPr="003B502A">
        <w:rPr>
          <w:rFonts w:eastAsia="Times New Roman" w:cs="Times New Roman"/>
          <w:b/>
          <w:bCs/>
          <w:szCs w:val="24"/>
        </w:rPr>
        <w:t>FK/Index/Unique</w:t>
      </w:r>
      <w:r w:rsidRPr="003B502A">
        <w:rPr>
          <w:rFonts w:eastAsia="Times New Roman" w:cs="Times New Roman"/>
          <w:szCs w:val="24"/>
        </w:rPr>
        <w:t> đầy đủ cho các query chính</w:t>
      </w:r>
    </w:p>
    <w:p w14:paraId="00928B4A" w14:textId="77777777" w:rsidR="003B502A" w:rsidRPr="003B502A" w:rsidRDefault="003B502A" w:rsidP="003B502A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Kiểu dữ liệu chuẩn (timestamp/enum) + constraints (CHECK)</w:t>
      </w:r>
    </w:p>
    <w:p w14:paraId="10F64D7C" w14:textId="77777777" w:rsidR="003B502A" w:rsidRPr="003B502A" w:rsidRDefault="003B502A" w:rsidP="003B502A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Transaction boundaries đúng (không partial write)</w:t>
      </w:r>
    </w:p>
    <w:p w14:paraId="540738FB" w14:textId="77777777" w:rsidR="003B502A" w:rsidRPr="003B502A" w:rsidRDefault="003B502A" w:rsidP="003B502A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N+1 query / performance pitfalls</w:t>
      </w:r>
    </w:p>
    <w:p w14:paraId="3421DD99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5) Concurrency, async, performance</w:t>
      </w:r>
    </w:p>
    <w:p w14:paraId="123F01AA" w14:textId="77777777" w:rsidR="003B502A" w:rsidRPr="003B502A" w:rsidRDefault="003B502A" w:rsidP="003B502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Không block trong async (I/O sync, heavy CPU)</w:t>
      </w:r>
    </w:p>
    <w:p w14:paraId="162F8A63" w14:textId="77777777" w:rsidR="003B502A" w:rsidRPr="003B502A" w:rsidRDefault="003B502A" w:rsidP="003B502A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Timeout/retry/circuit breaker cho network calls</w:t>
      </w:r>
    </w:p>
    <w:p w14:paraId="38DCB136" w14:textId="77777777" w:rsidR="003B502A" w:rsidRPr="003B502A" w:rsidRDefault="003B502A" w:rsidP="003B502A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Background jobs: idempotent, safe restart, không leak task</w:t>
      </w:r>
    </w:p>
    <w:p w14:paraId="058735C5" w14:textId="77777777" w:rsidR="003B502A" w:rsidRPr="003B502A" w:rsidRDefault="003B502A" w:rsidP="003B502A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lastRenderedPageBreak/>
        <w:t>Cache/rate limit có kiểm soát (moka/governor)</w:t>
      </w:r>
    </w:p>
    <w:p w14:paraId="2F266F2E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6) Observability &amp; operability</w:t>
      </w:r>
    </w:p>
    <w:p w14:paraId="7083FC6B" w14:textId="77777777" w:rsidR="003B502A" w:rsidRPr="003B502A" w:rsidRDefault="003B502A" w:rsidP="003B502A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Log có </w:t>
      </w:r>
      <w:r w:rsidRPr="003B502A">
        <w:rPr>
          <w:rFonts w:ascii="Consolas" w:eastAsia="Times New Roman" w:hAnsi="Consolas" w:cs="Times New Roman"/>
          <w:sz w:val="22"/>
        </w:rPr>
        <w:t>target: node_backend::&lt;module&gt;::&lt;function&gt;</w:t>
      </w:r>
    </w:p>
    <w:p w14:paraId="1277845E" w14:textId="77777777" w:rsidR="003B502A" w:rsidRPr="003B502A" w:rsidRDefault="003B502A" w:rsidP="003B502A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Metric/trace cho luồng quan trọng (update flow, payment/L402, message queue)</w:t>
      </w:r>
    </w:p>
    <w:p w14:paraId="0E1DC86B" w14:textId="77777777" w:rsidR="003B502A" w:rsidRPr="003B502A" w:rsidRDefault="003B502A" w:rsidP="003B502A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Error log có context, nhưng không spam/noise</w:t>
      </w:r>
    </w:p>
    <w:p w14:paraId="279E622D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7) Frontend (React/TS) nếu review fullstack</w:t>
      </w:r>
    </w:p>
    <w:p w14:paraId="02291FC2" w14:textId="77777777" w:rsidR="003B502A" w:rsidRPr="003B502A" w:rsidRDefault="003B502A" w:rsidP="003B502A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Memoization đúng: </w:t>
      </w:r>
      <w:r w:rsidRPr="003B502A">
        <w:rPr>
          <w:rFonts w:ascii="Consolas" w:eastAsia="Times New Roman" w:hAnsi="Consolas" w:cs="Times New Roman"/>
          <w:sz w:val="22"/>
        </w:rPr>
        <w:t>useCallback</w:t>
      </w:r>
      <w:r w:rsidRPr="003B502A">
        <w:rPr>
          <w:rFonts w:eastAsia="Times New Roman" w:cs="Times New Roman"/>
          <w:szCs w:val="24"/>
        </w:rPr>
        <w:t>/</w:t>
      </w:r>
      <w:r w:rsidRPr="003B502A">
        <w:rPr>
          <w:rFonts w:ascii="Consolas" w:eastAsia="Times New Roman" w:hAnsi="Consolas" w:cs="Times New Roman"/>
          <w:sz w:val="22"/>
        </w:rPr>
        <w:t>useMemo</w:t>
      </w:r>
      <w:r w:rsidRPr="003B502A">
        <w:rPr>
          <w:rFonts w:eastAsia="Times New Roman" w:cs="Times New Roman"/>
          <w:szCs w:val="24"/>
        </w:rPr>
        <w:t>, tránh re-render thừa</w:t>
      </w:r>
    </w:p>
    <w:p w14:paraId="7EB40CEC" w14:textId="77777777" w:rsidR="003B502A" w:rsidRPr="003B502A" w:rsidRDefault="003B502A" w:rsidP="003B502A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Không </w:t>
      </w:r>
      <w:r w:rsidRPr="003B502A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any</w:t>
      </w:r>
      <w:r w:rsidRPr="003B502A">
        <w:rPr>
          <w:rFonts w:eastAsia="Times New Roman" w:cs="Times New Roman"/>
          <w:szCs w:val="24"/>
        </w:rPr>
        <w:t>, types chặt</w:t>
      </w:r>
    </w:p>
    <w:p w14:paraId="5C60A376" w14:textId="77777777" w:rsidR="003B502A" w:rsidRPr="003B502A" w:rsidRDefault="003B502A" w:rsidP="003B502A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Data fetching/cache strategy rõ (loading/error states)</w:t>
      </w:r>
    </w:p>
    <w:p w14:paraId="026BBBAA" w14:textId="77777777" w:rsidR="003B502A" w:rsidRPr="003B502A" w:rsidRDefault="003B502A" w:rsidP="003B502A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Security: không lưu secret, sanitize content</w:t>
      </w:r>
    </w:p>
    <w:p w14:paraId="7A0B1B68" w14:textId="77777777" w:rsidR="003B502A" w:rsidRPr="003B502A" w:rsidRDefault="003B502A" w:rsidP="003B502A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3B502A">
        <w:rPr>
          <w:rFonts w:eastAsia="Times New Roman" w:cs="Times New Roman"/>
          <w:b/>
          <w:bCs/>
          <w:sz w:val="25"/>
          <w:szCs w:val="25"/>
        </w:rPr>
        <w:t>8) Testing &amp; quality gates</w:t>
      </w:r>
    </w:p>
    <w:p w14:paraId="17275CE5" w14:textId="77777777" w:rsidR="003B502A" w:rsidRPr="003B502A" w:rsidRDefault="003B502A" w:rsidP="003B502A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Unit test cho service/repo logic quan trọng</w:t>
      </w:r>
    </w:p>
    <w:p w14:paraId="5C238E30" w14:textId="77777777" w:rsidR="003B502A" w:rsidRPr="003B502A" w:rsidRDefault="003B502A" w:rsidP="003B502A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Integration/e2e cho endpoint (có </w:t>
      </w:r>
      <w:r w:rsidRPr="003B502A">
        <w:rPr>
          <w:rFonts w:ascii="Consolas" w:eastAsia="Times New Roman" w:hAnsi="Consolas" w:cs="Times New Roman"/>
          <w:sz w:val="22"/>
        </w:rPr>
        <w:t>.http</w:t>
      </w:r>
      <w:r w:rsidRPr="003B502A">
        <w:rPr>
          <w:rFonts w:eastAsia="Times New Roman" w:cs="Times New Roman"/>
          <w:szCs w:val="24"/>
        </w:rPr>
        <w:t> test theo rule)</w:t>
      </w:r>
    </w:p>
    <w:p w14:paraId="5B12AED6" w14:textId="77777777" w:rsidR="003B502A" w:rsidRPr="003B502A" w:rsidRDefault="003B502A" w:rsidP="003B502A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CI: </w:t>
      </w:r>
      <w:r w:rsidRPr="003B502A">
        <w:rPr>
          <w:rFonts w:ascii="Consolas" w:eastAsia="Times New Roman" w:hAnsi="Consolas" w:cs="Times New Roman"/>
          <w:sz w:val="22"/>
        </w:rPr>
        <w:t>cargo test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cargo clippy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yarn lint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yarn type-check</w:t>
      </w:r>
    </w:p>
    <w:p w14:paraId="7DD8E4CF" w14:textId="2EC0D323" w:rsidR="00DD1A7E" w:rsidRDefault="003B502A" w:rsidP="003B502A">
      <w:pPr>
        <w:rPr>
          <w:rFonts w:eastAsia="Times New Roman" w:cs="Times New Roman"/>
          <w:szCs w:val="24"/>
        </w:rPr>
      </w:pPr>
      <w:r w:rsidRPr="003B502A">
        <w:rPr>
          <w:rFonts w:eastAsia="Times New Roman" w:cs="Times New Roman"/>
          <w:szCs w:val="24"/>
        </w:rPr>
        <w:t>Nếu bạn muốn, mình có thể review theo checklist này cho </w:t>
      </w:r>
      <w:r w:rsidRPr="003B502A">
        <w:rPr>
          <w:rFonts w:eastAsia="Times New Roman" w:cs="Times New Roman"/>
          <w:b/>
          <w:bCs/>
          <w:szCs w:val="24"/>
        </w:rPr>
        <w:t>một module cụ thể</w:t>
      </w:r>
      <w:r w:rsidRPr="003B502A">
        <w:rPr>
          <w:rFonts w:eastAsia="Times New Roman" w:cs="Times New Roman"/>
          <w:szCs w:val="24"/>
        </w:rPr>
        <w:t> (ví dụ </w:t>
      </w:r>
      <w:r w:rsidRPr="003B502A">
        <w:rPr>
          <w:rFonts w:ascii="Consolas" w:eastAsia="Times New Roman" w:hAnsi="Consolas" w:cs="Times New Roman"/>
          <w:sz w:val="22"/>
        </w:rPr>
        <w:t>updates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social_network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l402</w:t>
      </w:r>
      <w:r w:rsidRPr="003B502A">
        <w:rPr>
          <w:rFonts w:eastAsia="Times New Roman" w:cs="Times New Roman"/>
          <w:szCs w:val="24"/>
        </w:rPr>
        <w:t>, </w:t>
      </w:r>
      <w:r w:rsidRPr="003B502A">
        <w:rPr>
          <w:rFonts w:ascii="Consolas" w:eastAsia="Times New Roman" w:hAnsi="Consolas" w:cs="Times New Roman"/>
          <w:sz w:val="22"/>
        </w:rPr>
        <w:t>message_queue</w:t>
      </w:r>
      <w:r w:rsidRPr="003B502A">
        <w:rPr>
          <w:rFonts w:eastAsia="Times New Roman" w:cs="Times New Roman"/>
          <w:szCs w:val="24"/>
        </w:rPr>
        <w:t>) và xuất ra nhận xét + đề xuất refactor theo đúng 5-layer. Bạn muốn bắt đầu từ module nào?</w:t>
      </w:r>
    </w:p>
    <w:p w14:paraId="3670AC26" w14:textId="1B88FDC1" w:rsidR="00F227CF" w:rsidRDefault="00F227CF" w:rsidP="003B502A"/>
    <w:p w14:paraId="717BA7AE" w14:textId="2FDCC4DC" w:rsidR="00F227CF" w:rsidRDefault="00F227CF" w:rsidP="003B502A"/>
    <w:p w14:paraId="4378EF22" w14:textId="7E6A71B5" w:rsidR="00F227CF" w:rsidRDefault="00F227CF" w:rsidP="003B502A">
      <w:r>
        <w:t>////////////////////////////////////</w:t>
      </w:r>
    </w:p>
    <w:p w14:paraId="48D0F933" w14:textId="77777777" w:rsidR="00B2314E" w:rsidRPr="00B2314E" w:rsidRDefault="00B2314E" w:rsidP="00B2314E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Mình sẽ làm 1 “review định hướng” theo 3 mục bạn đưa ra, dựa trên những gì mình thấy trong repo (backend Rust + node-ui). Tiếp theo mình sẽ quét nhanh cấu trúc thư mục, các điểm naming/API, và chỗ schema/DB để đưa ra các chuẩn đề xuất + danh sách tech-debt/risk ưu tiên.</w:t>
      </w:r>
    </w:p>
    <w:p w14:paraId="13F4E582" w14:textId="77777777" w:rsidR="00B2314E" w:rsidRPr="00B2314E" w:rsidRDefault="00B2314E" w:rsidP="00B2314E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Nice—repo đã chia </w:t>
      </w:r>
      <w:r w:rsidRPr="00B2314E">
        <w:rPr>
          <w:rFonts w:ascii="Consolas" w:eastAsia="Times New Roman" w:hAnsi="Consolas" w:cs="Segoe UI"/>
          <w:sz w:val="18"/>
          <w:szCs w:val="18"/>
        </w:rPr>
        <w:t>packages/backend</w:t>
      </w:r>
      <w:r w:rsidRPr="00B2314E">
        <w:rPr>
          <w:rFonts w:ascii="Segoe UI" w:eastAsia="Times New Roman" w:hAnsi="Segoe UI" w:cs="Segoe UI"/>
          <w:sz w:val="20"/>
          <w:szCs w:val="20"/>
        </w:rPr>
        <w:t> và </w:t>
      </w:r>
      <w:r w:rsidRPr="00B2314E">
        <w:rPr>
          <w:rFonts w:ascii="Consolas" w:eastAsia="Times New Roman" w:hAnsi="Consolas" w:cs="Segoe UI"/>
          <w:sz w:val="18"/>
          <w:szCs w:val="18"/>
        </w:rPr>
        <w:t>packages/node-ui</w:t>
      </w:r>
      <w:r w:rsidRPr="00B2314E">
        <w:rPr>
          <w:rFonts w:ascii="Segoe UI" w:eastAsia="Times New Roman" w:hAnsi="Segoe UI" w:cs="Segoe UI"/>
          <w:sz w:val="20"/>
          <w:szCs w:val="20"/>
        </w:rPr>
        <w:t>, và backend có đủ các lớp (</w:t>
      </w:r>
      <w:r w:rsidRPr="00B2314E">
        <w:rPr>
          <w:rFonts w:ascii="Consolas" w:eastAsia="Times New Roman" w:hAnsi="Consolas" w:cs="Segoe UI"/>
          <w:sz w:val="18"/>
          <w:szCs w:val="18"/>
        </w:rPr>
        <w:t>transport/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endpoints/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services/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repositories/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models/</w:t>
      </w:r>
      <w:r w:rsidRPr="00B2314E">
        <w:rPr>
          <w:rFonts w:ascii="Segoe UI" w:eastAsia="Times New Roman" w:hAnsi="Segoe UI" w:cs="Segoe UI"/>
          <w:sz w:val="20"/>
          <w:szCs w:val="20"/>
        </w:rPr>
        <w:t>). Tiếp theo mình sẽ đọc 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AGENTS.md</w:t>
      </w:r>
      <w:r w:rsidRPr="00B2314E">
        <w:rPr>
          <w:rFonts w:ascii="Segoe UI" w:eastAsia="Times New Roman" w:hAnsi="Segoe UI" w:cs="Segoe UI"/>
          <w:sz w:val="20"/>
          <w:szCs w:val="20"/>
        </w:rPr>
        <w:t> + vài file “đầu mối” (routes/transport + api client) để đưa ra bộ standards thống nhất + danh sách điểm đơn giản hoá/tech-debt ưu tiên.</w:t>
      </w:r>
    </w:p>
    <w:p w14:paraId="351566BF" w14:textId="77777777" w:rsidR="00B2314E" w:rsidRPr="00B2314E" w:rsidRDefault="00B2314E" w:rsidP="00B2314E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</w:rPr>
      </w:pPr>
      <w:r w:rsidRPr="00B2314E">
        <w:rPr>
          <w:rFonts w:ascii="Segoe UI" w:eastAsia="Times New Roman" w:hAnsi="Segoe UI" w:cs="Segoe UI"/>
          <w:b/>
          <w:bCs/>
          <w:sz w:val="23"/>
          <w:szCs w:val="23"/>
        </w:rPr>
        <w:t>1) Establish consistency across the stack (standards/conventions)</w:t>
      </w:r>
    </w:p>
    <w:p w14:paraId="111381E9" w14:textId="77777777" w:rsidR="00B2314E" w:rsidRPr="00B2314E" w:rsidRDefault="00B2314E" w:rsidP="00B2314E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Software standards &amp; conventions</w:t>
      </w:r>
    </w:p>
    <w:p w14:paraId="346B76ED" w14:textId="77777777" w:rsidR="00B2314E" w:rsidRPr="00B2314E" w:rsidRDefault="00B2314E" w:rsidP="00B2314E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Backend Rust</w:t>
      </w:r>
      <w:r w:rsidRPr="00B2314E">
        <w:rPr>
          <w:rFonts w:ascii="Segoe UI" w:eastAsia="Times New Roman" w:hAnsi="Segoe UI" w:cs="Segoe UI"/>
          <w:sz w:val="20"/>
          <w:szCs w:val="20"/>
        </w:rPr>
        <w:t>:</w:t>
      </w:r>
      <w:bookmarkStart w:id="0" w:name="_GoBack"/>
      <w:bookmarkEnd w:id="0"/>
      <w:r w:rsidRPr="00B2314E">
        <w:rPr>
          <w:rFonts w:ascii="Segoe UI" w:eastAsia="Times New Roman" w:hAnsi="Segoe UI" w:cs="Segoe UI"/>
          <w:sz w:val="20"/>
          <w:szCs w:val="20"/>
        </w:rPr>
        <w:t xml:space="preserve"> enforce 5-layer </w:t>
      </w:r>
      <w:r w:rsidRPr="00B2314E">
        <w:rPr>
          <w:rFonts w:ascii="Segoe UI" w:eastAsia="Times New Roman" w:hAnsi="Segoe UI" w:cs="Segoe UI"/>
          <w:i/>
          <w:iCs/>
          <w:sz w:val="20"/>
          <w:szCs w:val="20"/>
        </w:rPr>
        <w:t>everywhere</w:t>
      </w:r>
      <w:r w:rsidRPr="00B2314E">
        <w:rPr>
          <w:rFonts w:ascii="Segoe UI" w:eastAsia="Times New Roman" w:hAnsi="Segoe UI" w:cs="Segoe UI"/>
          <w:sz w:val="20"/>
          <w:szCs w:val="20"/>
        </w:rPr>
        <w:t> (hiện đã có </w:t>
      </w:r>
      <w:r w:rsidRPr="00B2314E">
        <w:rPr>
          <w:rFonts w:ascii="Consolas" w:eastAsia="Times New Roman" w:hAnsi="Consolas" w:cs="Segoe UI"/>
          <w:sz w:val="18"/>
          <w:szCs w:val="18"/>
        </w:rPr>
        <w:t>transport/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endpoints/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services/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repositories/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models/</w:t>
      </w:r>
      <w:r w:rsidRPr="00B2314E">
        <w:rPr>
          <w:rFonts w:ascii="Segoe UI" w:eastAsia="Times New Roman" w:hAnsi="Segoe UI" w:cs="Segoe UI"/>
          <w:sz w:val="20"/>
          <w:szCs w:val="20"/>
        </w:rPr>
        <w:t> nhưng còn “legacy handlers” sống song song trong </w:t>
      </w:r>
      <w:r w:rsidRPr="00B2314E">
        <w:rPr>
          <w:rFonts w:ascii="Consolas" w:eastAsia="Times New Roman" w:hAnsi="Consolas" w:cs="Segoe UI"/>
          <w:sz w:val="18"/>
          <w:szCs w:val="18"/>
        </w:rPr>
        <w:t>routes.rs</w:t>
      </w:r>
      <w:r w:rsidRPr="00B2314E">
        <w:rPr>
          <w:rFonts w:ascii="Segoe UI" w:eastAsia="Times New Roman" w:hAnsi="Segoe UI" w:cs="Segoe UI"/>
          <w:sz w:val="20"/>
          <w:szCs w:val="20"/>
        </w:rPr>
        <w:t> → dễ lệch chuẩn).</w:t>
      </w:r>
    </w:p>
    <w:p w14:paraId="19BE2D2E" w14:textId="77777777" w:rsidR="00B2314E" w:rsidRPr="00B2314E" w:rsidRDefault="00B2314E" w:rsidP="00B2314E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lastRenderedPageBreak/>
        <w:t>Frontend React/TS</w:t>
      </w:r>
      <w:r w:rsidRPr="00B2314E">
        <w:rPr>
          <w:rFonts w:ascii="Segoe UI" w:eastAsia="Times New Roman" w:hAnsi="Segoe UI" w:cs="Segoe UI"/>
          <w:sz w:val="20"/>
          <w:szCs w:val="20"/>
        </w:rPr>
        <w:t>: thống nhất conventions (memoization, naming handler </w:t>
      </w:r>
      <w:r w:rsidRPr="00B2314E">
        <w:rPr>
          <w:rFonts w:ascii="Consolas" w:eastAsia="Times New Roman" w:hAnsi="Consolas" w:cs="Segoe UI"/>
          <w:sz w:val="18"/>
          <w:szCs w:val="18"/>
        </w:rPr>
        <w:t>handle*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cn()</w:t>
      </w:r>
      <w:r w:rsidRPr="00B2314E">
        <w:rPr>
          <w:rFonts w:ascii="Segoe UI" w:eastAsia="Times New Roman" w:hAnsi="Segoe UI" w:cs="Segoe UI"/>
          <w:sz w:val="20"/>
          <w:szCs w:val="20"/>
        </w:rPr>
        <w:t>…), và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quy ước cấu trúc feature</w:t>
      </w:r>
      <w:r w:rsidRPr="00B2314E">
        <w:rPr>
          <w:rFonts w:ascii="Segoe UI" w:eastAsia="Times New Roman" w:hAnsi="Segoe UI" w:cs="Segoe UI"/>
          <w:sz w:val="20"/>
          <w:szCs w:val="20"/>
        </w:rPr>
        <w:t> (hiện </w:t>
      </w:r>
      <w:r w:rsidRPr="00B2314E">
        <w:rPr>
          <w:rFonts w:ascii="Consolas" w:eastAsia="Times New Roman" w:hAnsi="Consolas" w:cs="Segoe UI"/>
          <w:sz w:val="18"/>
          <w:szCs w:val="18"/>
        </w:rPr>
        <w:t>components/</w:t>
      </w:r>
      <w:r w:rsidRPr="00B2314E">
        <w:rPr>
          <w:rFonts w:ascii="Segoe UI" w:eastAsia="Times New Roman" w:hAnsi="Segoe UI" w:cs="Segoe UI"/>
          <w:sz w:val="20"/>
          <w:szCs w:val="20"/>
        </w:rPr>
        <w:t> rất lớn, naming mix </w:t>
      </w:r>
      <w:r w:rsidRPr="00B2314E">
        <w:rPr>
          <w:rFonts w:ascii="Consolas" w:eastAsia="Times New Roman" w:hAnsi="Consolas" w:cs="Segoe UI"/>
          <w:sz w:val="18"/>
          <w:szCs w:val="18"/>
        </w:rPr>
        <w:t>ConversationalUI</w:t>
      </w:r>
      <w:r w:rsidRPr="00B2314E">
        <w:rPr>
          <w:rFonts w:ascii="Segoe UI" w:eastAsia="Times New Roman" w:hAnsi="Segoe UI" w:cs="Segoe UI"/>
          <w:sz w:val="20"/>
          <w:szCs w:val="20"/>
        </w:rPr>
        <w:t> vs </w:t>
      </w:r>
      <w:r w:rsidRPr="00B2314E">
        <w:rPr>
          <w:rFonts w:ascii="Consolas" w:eastAsia="Times New Roman" w:hAnsi="Consolas" w:cs="Segoe UI"/>
          <w:sz w:val="18"/>
          <w:szCs w:val="18"/>
        </w:rPr>
        <w:t>ai-agent</w:t>
      </w:r>
      <w:r w:rsidRPr="00B2314E">
        <w:rPr>
          <w:rFonts w:ascii="Segoe UI" w:eastAsia="Times New Roman" w:hAnsi="Segoe UI" w:cs="Segoe UI"/>
          <w:sz w:val="20"/>
          <w:szCs w:val="20"/>
        </w:rPr>
        <w:t> vs 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agents</w:t>
      </w:r>
      <w:r w:rsidRPr="00B2314E">
        <w:rPr>
          <w:rFonts w:ascii="Segoe UI" w:eastAsia="Times New Roman" w:hAnsi="Segoe UI" w:cs="Segoe UI"/>
          <w:sz w:val="20"/>
          <w:szCs w:val="20"/>
        </w:rPr>
        <w:t>).</w:t>
      </w:r>
    </w:p>
    <w:p w14:paraId="2FD7F156" w14:textId="77777777" w:rsidR="00B2314E" w:rsidRPr="00B2314E" w:rsidRDefault="00B2314E" w:rsidP="00B2314E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Spec format</w:t>
      </w:r>
    </w:p>
    <w:p w14:paraId="0A524FDB" w14:textId="77777777" w:rsidR="00B2314E" w:rsidRPr="00B2314E" w:rsidRDefault="00B2314E" w:rsidP="00B2314E">
      <w:pPr>
        <w:numPr>
          <w:ilvl w:val="0"/>
          <w:numId w:val="3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Chọn </w:t>
      </w:r>
      <w:r w:rsidRPr="00B2314E">
        <w:rPr>
          <w:rFonts w:ascii="Segoe UI" w:eastAsia="Times New Roman" w:hAnsi="Segoe UI" w:cs="Segoe UI"/>
          <w:i/>
          <w:iCs/>
          <w:sz w:val="20"/>
          <w:szCs w:val="20"/>
        </w:rPr>
        <w:t>1 chuẩn chính</w:t>
      </w:r>
      <w:r w:rsidRPr="00B2314E">
        <w:rPr>
          <w:rFonts w:ascii="Segoe UI" w:eastAsia="Times New Roman" w:hAnsi="Segoe UI" w:cs="Segoe UI"/>
          <w:sz w:val="20"/>
          <w:szCs w:val="20"/>
        </w:rPr>
        <w:t> để mô tả API: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OpenAPI</w:t>
      </w:r>
      <w:r w:rsidRPr="00B2314E">
        <w:rPr>
          <w:rFonts w:ascii="Segoe UI" w:eastAsia="Times New Roman" w:hAnsi="Segoe UI" w:cs="Segoe UI"/>
          <w:sz w:val="20"/>
          <w:szCs w:val="20"/>
        </w:rPr>
        <w:t> (khuyến nghị) hoặc “.http tests as spec”.</w:t>
      </w:r>
    </w:p>
    <w:p w14:paraId="12CE2F59" w14:textId="77777777" w:rsidR="00B2314E" w:rsidRPr="00B2314E" w:rsidRDefault="00B2314E" w:rsidP="00B2314E">
      <w:pPr>
        <w:numPr>
          <w:ilvl w:val="0"/>
          <w:numId w:val="3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Quy ước: </w:t>
      </w:r>
      <w:r w:rsidRPr="00B2314E">
        <w:rPr>
          <w:rFonts w:ascii="Segoe UI" w:eastAsia="Times New Roman" w:hAnsi="Segoe UI" w:cs="Segoe UI"/>
          <w:i/>
          <w:iCs/>
          <w:sz w:val="20"/>
          <w:szCs w:val="20"/>
        </w:rPr>
        <w:t>mỗi route</w:t>
      </w:r>
      <w:r w:rsidRPr="00B2314E">
        <w:rPr>
          <w:rFonts w:ascii="Segoe UI" w:eastAsia="Times New Roman" w:hAnsi="Segoe UI" w:cs="Segoe UI"/>
          <w:sz w:val="20"/>
          <w:szCs w:val="20"/>
        </w:rPr>
        <w:t> phải có:</w:t>
      </w:r>
    </w:p>
    <w:p w14:paraId="0AFB11F2" w14:textId="77777777" w:rsidR="00B2314E" w:rsidRPr="00B2314E" w:rsidRDefault="00B2314E" w:rsidP="00B231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Path + method</w:t>
      </w:r>
      <w:r w:rsidRPr="00B2314E">
        <w:rPr>
          <w:rFonts w:ascii="Segoe UI" w:eastAsia="Times New Roman" w:hAnsi="Segoe UI" w:cs="Segoe UI"/>
          <w:sz w:val="20"/>
          <w:szCs w:val="20"/>
        </w:rPr>
        <w:t> rõ ràng</w:t>
      </w:r>
    </w:p>
    <w:p w14:paraId="5CEC359F" w14:textId="77777777" w:rsidR="00B2314E" w:rsidRPr="00B2314E" w:rsidRDefault="00B2314E" w:rsidP="00B231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Request/response schema</w:t>
      </w:r>
      <w:r w:rsidRPr="00B2314E">
        <w:rPr>
          <w:rFonts w:ascii="Segoe UI" w:eastAsia="Times New Roman" w:hAnsi="Segoe UI" w:cs="Segoe UI"/>
          <w:sz w:val="20"/>
          <w:szCs w:val="20"/>
        </w:rPr>
        <w:t> (DTO)</w:t>
      </w:r>
    </w:p>
    <w:p w14:paraId="6CD20441" w14:textId="77777777" w:rsidR="00B2314E" w:rsidRPr="00B2314E" w:rsidRDefault="00B2314E" w:rsidP="00B231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Error model</w:t>
      </w:r>
      <w:r w:rsidRPr="00B2314E">
        <w:rPr>
          <w:rFonts w:ascii="Segoe UI" w:eastAsia="Times New Roman" w:hAnsi="Segoe UI" w:cs="Segoe UI"/>
          <w:sz w:val="20"/>
          <w:szCs w:val="20"/>
        </w:rPr>
        <w:t> thống nhất (</w:t>
      </w:r>
      <w:r w:rsidRPr="00B2314E">
        <w:rPr>
          <w:rFonts w:ascii="Consolas" w:eastAsia="Times New Roman" w:hAnsi="Consolas" w:cs="Segoe UI"/>
          <w:sz w:val="18"/>
          <w:szCs w:val="18"/>
        </w:rPr>
        <w:t>ApiResponse</w:t>
      </w:r>
      <w:r w:rsidRPr="00B2314E">
        <w:rPr>
          <w:rFonts w:ascii="Segoe UI" w:eastAsia="Times New Roman" w:hAnsi="Segoe UI" w:cs="Segoe UI"/>
          <w:sz w:val="20"/>
          <w:szCs w:val="20"/>
        </w:rPr>
        <w:t>)</w:t>
      </w:r>
    </w:p>
    <w:p w14:paraId="4FFA163E" w14:textId="77777777" w:rsidR="00B2314E" w:rsidRPr="00B2314E" w:rsidRDefault="00B2314E" w:rsidP="00B231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Auth</w:t>
      </w:r>
      <w:r w:rsidRPr="00B2314E">
        <w:rPr>
          <w:rFonts w:ascii="Segoe UI" w:eastAsia="Times New Roman" w:hAnsi="Segoe UI" w:cs="Segoe UI"/>
          <w:sz w:val="20"/>
          <w:szCs w:val="20"/>
        </w:rPr>
        <w:t> (JWT/L402/public)</w:t>
      </w:r>
    </w:p>
    <w:p w14:paraId="48342044" w14:textId="77777777" w:rsidR="00B2314E" w:rsidRPr="00B2314E" w:rsidRDefault="00B2314E" w:rsidP="00B231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E2E </w:t>
      </w:r>
      <w:r w:rsidRPr="00B2314E">
        <w:rPr>
          <w:rFonts w:ascii="Consolas" w:eastAsia="Times New Roman" w:hAnsi="Consolas" w:cs="Segoe UI"/>
          <w:b/>
          <w:bCs/>
          <w:sz w:val="18"/>
          <w:szCs w:val="18"/>
        </w:rPr>
        <w:t>.http</w:t>
      </w:r>
      <w:r w:rsidRPr="00B2314E">
        <w:rPr>
          <w:rFonts w:ascii="Segoe UI" w:eastAsia="Times New Roman" w:hAnsi="Segoe UI" w:cs="Segoe UI"/>
          <w:sz w:val="20"/>
          <w:szCs w:val="20"/>
        </w:rPr>
        <w:t> tương ứng (repo đã có nhiều </w:t>
      </w:r>
      <w:r w:rsidRPr="00B2314E">
        <w:rPr>
          <w:rFonts w:ascii="Consolas" w:eastAsia="Times New Roman" w:hAnsi="Consolas" w:cs="Segoe UI"/>
          <w:sz w:val="18"/>
          <w:szCs w:val="18"/>
        </w:rPr>
        <w:t>.http</w:t>
      </w:r>
      <w:r w:rsidRPr="00B2314E">
        <w:rPr>
          <w:rFonts w:ascii="Segoe UI" w:eastAsia="Times New Roman" w:hAnsi="Segoe UI" w:cs="Segoe UI"/>
          <w:sz w:val="20"/>
          <w:szCs w:val="20"/>
        </w:rPr>
        <w:t> tests → tận dụng làm contract tests)</w:t>
      </w:r>
    </w:p>
    <w:p w14:paraId="12C69F15" w14:textId="77777777" w:rsidR="00B2314E" w:rsidRPr="00B2314E" w:rsidRDefault="00B2314E" w:rsidP="00B2314E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Database design patterns</w:t>
      </w:r>
    </w:p>
    <w:p w14:paraId="68D19BF4" w14:textId="77777777" w:rsidR="00B2314E" w:rsidRPr="00B2314E" w:rsidRDefault="00B2314E" w:rsidP="00B2314E">
      <w:pPr>
        <w:numPr>
          <w:ilvl w:val="0"/>
          <w:numId w:val="4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Quy ước bắt buộc:</w:t>
      </w:r>
    </w:p>
    <w:p w14:paraId="4C58C9BD" w14:textId="77777777" w:rsidR="00B2314E" w:rsidRPr="00B2314E" w:rsidRDefault="00B2314E" w:rsidP="00B231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Timestamp thống nhất</w:t>
      </w:r>
      <w:r w:rsidRPr="00B2314E">
        <w:rPr>
          <w:rFonts w:ascii="Segoe UI" w:eastAsia="Times New Roman" w:hAnsi="Segoe UI" w:cs="Segoe UI"/>
          <w:sz w:val="20"/>
          <w:szCs w:val="20"/>
        </w:rPr>
        <w:t> (tránh trộn </w:t>
      </w:r>
      <w:r w:rsidRPr="00B2314E">
        <w:rPr>
          <w:rFonts w:ascii="Consolas" w:eastAsia="Times New Roman" w:hAnsi="Consolas" w:cs="Segoe UI"/>
          <w:sz w:val="18"/>
          <w:szCs w:val="18"/>
        </w:rPr>
        <w:t>Text</w:t>
      </w:r>
      <w:r w:rsidRPr="00B2314E">
        <w:rPr>
          <w:rFonts w:ascii="Segoe UI" w:eastAsia="Times New Roman" w:hAnsi="Segoe UI" w:cs="Segoe UI"/>
          <w:sz w:val="20"/>
          <w:szCs w:val="20"/>
        </w:rPr>
        <w:t>/</w:t>
      </w:r>
      <w:r w:rsidRPr="00B2314E">
        <w:rPr>
          <w:rFonts w:ascii="Consolas" w:eastAsia="Times New Roman" w:hAnsi="Consolas" w:cs="Segoe UI"/>
          <w:sz w:val="18"/>
          <w:szCs w:val="18"/>
        </w:rPr>
        <w:t>Integer</w:t>
      </w:r>
      <w:r w:rsidRPr="00B2314E">
        <w:rPr>
          <w:rFonts w:ascii="Segoe UI" w:eastAsia="Times New Roman" w:hAnsi="Segoe UI" w:cs="Segoe UI"/>
          <w:sz w:val="20"/>
          <w:szCs w:val="20"/>
        </w:rPr>
        <w:t>/</w:t>
      </w:r>
      <w:r w:rsidRPr="00B2314E">
        <w:rPr>
          <w:rFonts w:ascii="Consolas" w:eastAsia="Times New Roman" w:hAnsi="Consolas" w:cs="Segoe UI"/>
          <w:sz w:val="18"/>
          <w:szCs w:val="18"/>
        </w:rPr>
        <w:t>Timestamp</w:t>
      </w:r>
      <w:r w:rsidRPr="00B2314E">
        <w:rPr>
          <w:rFonts w:ascii="Segoe UI" w:eastAsia="Times New Roman" w:hAnsi="Segoe UI" w:cs="Segoe UI"/>
          <w:sz w:val="20"/>
          <w:szCs w:val="20"/>
        </w:rPr>
        <w:t>)</w:t>
      </w:r>
    </w:p>
    <w:p w14:paraId="0540394C" w14:textId="77777777" w:rsidR="00B2314E" w:rsidRPr="00B2314E" w:rsidRDefault="00B2314E" w:rsidP="00B231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Enum/categorical</w:t>
      </w:r>
      <w:r w:rsidRPr="00B2314E">
        <w:rPr>
          <w:rFonts w:ascii="Segoe UI" w:eastAsia="Times New Roman" w:hAnsi="Segoe UI" w:cs="Segoe UI"/>
          <w:sz w:val="20"/>
          <w:szCs w:val="20"/>
        </w:rPr>
        <w:t> không để 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Text</w:t>
      </w:r>
      <w:r w:rsidRPr="00B2314E">
        <w:rPr>
          <w:rFonts w:ascii="Segoe UI" w:eastAsia="Times New Roman" w:hAnsi="Segoe UI" w:cs="Segoe UI"/>
          <w:sz w:val="20"/>
          <w:szCs w:val="20"/>
        </w:rPr>
        <w:t> tự do (SQLite: </w:t>
      </w:r>
      <w:r w:rsidRPr="00B2314E">
        <w:rPr>
          <w:rFonts w:ascii="Consolas" w:eastAsia="Times New Roman" w:hAnsi="Consolas" w:cs="Segoe UI"/>
          <w:sz w:val="18"/>
          <w:szCs w:val="18"/>
        </w:rPr>
        <w:t>CHECK</w:t>
      </w:r>
      <w:r w:rsidRPr="00B2314E">
        <w:rPr>
          <w:rFonts w:ascii="Segoe UI" w:eastAsia="Times New Roman" w:hAnsi="Segoe UI" w:cs="Segoe UI"/>
          <w:sz w:val="20"/>
          <w:szCs w:val="20"/>
        </w:rPr>
        <w:t>, Postgres: </w:t>
      </w:r>
      <w:r w:rsidRPr="00B2314E">
        <w:rPr>
          <w:rFonts w:ascii="Consolas" w:eastAsia="Times New Roman" w:hAnsi="Consolas" w:cs="Segoe UI"/>
          <w:sz w:val="18"/>
          <w:szCs w:val="18"/>
        </w:rPr>
        <w:t>ENUM</w:t>
      </w:r>
      <w:r w:rsidRPr="00B2314E">
        <w:rPr>
          <w:rFonts w:ascii="Segoe UI" w:eastAsia="Times New Roman" w:hAnsi="Segoe UI" w:cs="Segoe UI"/>
          <w:sz w:val="20"/>
          <w:szCs w:val="20"/>
        </w:rPr>
        <w:t>)</w:t>
      </w:r>
    </w:p>
    <w:p w14:paraId="0BE2BFBA" w14:textId="77777777" w:rsidR="00B2314E" w:rsidRPr="00B2314E" w:rsidRDefault="00B2314E" w:rsidP="00B231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FK + index</w:t>
      </w:r>
      <w:r w:rsidRPr="00B2314E">
        <w:rPr>
          <w:rFonts w:ascii="Segoe UI" w:eastAsia="Times New Roman" w:hAnsi="Segoe UI" w:cs="Segoe UI"/>
          <w:sz w:val="20"/>
          <w:szCs w:val="20"/>
        </w:rPr>
        <w:t> cho các quan hệ và các cột query nóng</w:t>
      </w:r>
    </w:p>
    <w:p w14:paraId="14E1EF01" w14:textId="77777777" w:rsidR="00B2314E" w:rsidRPr="00B2314E" w:rsidRDefault="00B2314E" w:rsidP="00B231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PK không nullable</w:t>
      </w:r>
      <w:r w:rsidRPr="00B2314E">
        <w:rPr>
          <w:rFonts w:ascii="Segoe UI" w:eastAsia="Times New Roman" w:hAnsi="Segoe UI" w:cs="Segoe UI"/>
          <w:sz w:val="20"/>
          <w:szCs w:val="20"/>
        </w:rPr>
        <w:t> (tránh </w:t>
      </w:r>
      <w:r w:rsidRPr="00B2314E">
        <w:rPr>
          <w:rFonts w:ascii="Consolas" w:eastAsia="Times New Roman" w:hAnsi="Consolas" w:cs="Segoe UI"/>
          <w:sz w:val="18"/>
          <w:szCs w:val="18"/>
        </w:rPr>
        <w:t>id -&gt; Nullable&lt;Integer&gt;</w:t>
      </w:r>
      <w:r w:rsidRPr="00B2314E">
        <w:rPr>
          <w:rFonts w:ascii="Segoe UI" w:eastAsia="Times New Roman" w:hAnsi="Segoe UI" w:cs="Segoe UI"/>
          <w:sz w:val="20"/>
          <w:szCs w:val="20"/>
        </w:rPr>
        <w:t> nếu không có lý do rõ)</w:t>
      </w:r>
    </w:p>
    <w:p w14:paraId="3A9AC830" w14:textId="77777777" w:rsidR="00B2314E" w:rsidRPr="00B2314E" w:rsidRDefault="00B2314E" w:rsidP="00B2314E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“Schema rules” nên được viết thành guideline + migration checklist (vì </w:t>
      </w:r>
      <w:r w:rsidRPr="00B2314E">
        <w:rPr>
          <w:rFonts w:ascii="Consolas" w:eastAsia="Times New Roman" w:hAnsi="Consolas" w:cs="Segoe UI"/>
          <w:sz w:val="18"/>
          <w:szCs w:val="18"/>
        </w:rPr>
        <w:t>schema.rs</w:t>
      </w:r>
      <w:r w:rsidRPr="00B2314E">
        <w:rPr>
          <w:rFonts w:ascii="Segoe UI" w:eastAsia="Times New Roman" w:hAnsi="Segoe UI" w:cs="Segoe UI"/>
          <w:sz w:val="20"/>
          <w:szCs w:val="20"/>
        </w:rPr>
        <w:t> chỉ là output, không phải nguồn sự thật).</w:t>
      </w:r>
    </w:p>
    <w:p w14:paraId="5EFEB692" w14:textId="77777777" w:rsidR="00B2314E" w:rsidRPr="00B2314E" w:rsidRDefault="00B2314E" w:rsidP="00B2314E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API structure &amp; naming</w:t>
      </w:r>
    </w:p>
    <w:p w14:paraId="6CAEF6C6" w14:textId="77777777" w:rsidR="00B2314E" w:rsidRPr="00B2314E" w:rsidRDefault="00B2314E" w:rsidP="00B2314E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Hiện </w:t>
      </w:r>
      <w:r w:rsidRPr="00B2314E">
        <w:rPr>
          <w:rFonts w:ascii="Consolas" w:eastAsia="Times New Roman" w:hAnsi="Consolas" w:cs="Segoe UI"/>
          <w:sz w:val="18"/>
          <w:szCs w:val="18"/>
        </w:rPr>
        <w:t>routes.rs</w:t>
      </w:r>
      <w:r w:rsidRPr="00B2314E">
        <w:rPr>
          <w:rFonts w:ascii="Segoe UI" w:eastAsia="Times New Roman" w:hAnsi="Segoe UI" w:cs="Segoe UI"/>
          <w:sz w:val="20"/>
          <w:szCs w:val="20"/>
        </w:rPr>
        <w:t> đang có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V1 legacy</w:t>
      </w:r>
      <w:r w:rsidRPr="00B2314E">
        <w:rPr>
          <w:rFonts w:ascii="Segoe UI" w:eastAsia="Times New Roman" w:hAnsi="Segoe UI" w:cs="Segoe UI"/>
          <w:sz w:val="20"/>
          <w:szCs w:val="20"/>
        </w:rPr>
        <w:t> + lời nhắc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V2 layered</w:t>
      </w:r>
      <w:r w:rsidRPr="00B2314E">
        <w:rPr>
          <w:rFonts w:ascii="Segoe UI" w:eastAsia="Times New Roman" w:hAnsi="Segoe UI" w:cs="Segoe UI"/>
          <w:sz w:val="20"/>
          <w:szCs w:val="20"/>
        </w:rPr>
        <w:t> + cả “test endpoints” → cần quy ước:</w:t>
      </w:r>
    </w:p>
    <w:p w14:paraId="0F3DEDD0" w14:textId="77777777" w:rsidR="00B2314E" w:rsidRPr="00B2314E" w:rsidRDefault="00B2314E" w:rsidP="00B231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Route public vs protected vs internal tách rõ (prefix kiểu </w:t>
      </w:r>
      <w:r w:rsidRPr="00B2314E">
        <w:rPr>
          <w:rFonts w:ascii="Consolas" w:eastAsia="Times New Roman" w:hAnsi="Consolas" w:cs="Segoe UI"/>
          <w:sz w:val="18"/>
          <w:szCs w:val="18"/>
        </w:rPr>
        <w:t>/api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/internal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/ws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/version</w:t>
      </w:r>
      <w:r w:rsidRPr="00B2314E">
        <w:rPr>
          <w:rFonts w:ascii="Segoe UI" w:eastAsia="Times New Roman" w:hAnsi="Segoe UI" w:cs="Segoe UI"/>
          <w:sz w:val="20"/>
          <w:szCs w:val="20"/>
        </w:rPr>
        <w:t>, …)</w:t>
      </w:r>
    </w:p>
    <w:p w14:paraId="55D8FCFC" w14:textId="77777777" w:rsidR="00B2314E" w:rsidRPr="00B2314E" w:rsidRDefault="00B2314E" w:rsidP="00B231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Deprecation policy: legacy nằm dưới </w:t>
      </w:r>
      <w:r w:rsidRPr="00B2314E">
        <w:rPr>
          <w:rFonts w:ascii="Consolas" w:eastAsia="Times New Roman" w:hAnsi="Consolas" w:cs="Segoe UI"/>
          <w:sz w:val="18"/>
          <w:szCs w:val="18"/>
        </w:rPr>
        <w:t>/api/v1</w:t>
      </w:r>
      <w:r w:rsidRPr="00B2314E">
        <w:rPr>
          <w:rFonts w:ascii="Segoe UI" w:eastAsia="Times New Roman" w:hAnsi="Segoe UI" w:cs="Segoe UI"/>
          <w:sz w:val="20"/>
          <w:szCs w:val="20"/>
        </w:rPr>
        <w:t>, v2 dưới </w:t>
      </w:r>
      <w:r w:rsidRPr="00B2314E">
        <w:rPr>
          <w:rFonts w:ascii="Consolas" w:eastAsia="Times New Roman" w:hAnsi="Consolas" w:cs="Segoe UI"/>
          <w:sz w:val="18"/>
          <w:szCs w:val="18"/>
        </w:rPr>
        <w:t>/api/v2</w:t>
      </w:r>
      <w:r w:rsidRPr="00B2314E">
        <w:rPr>
          <w:rFonts w:ascii="Segoe UI" w:eastAsia="Times New Roman" w:hAnsi="Segoe UI" w:cs="Segoe UI"/>
          <w:sz w:val="20"/>
          <w:szCs w:val="20"/>
        </w:rPr>
        <w:t> (hoặc ngược lại), tránh merge lẫn lộn.</w:t>
      </w:r>
    </w:p>
    <w:p w14:paraId="006E20C6" w14:textId="77777777" w:rsidR="00B2314E" w:rsidRPr="00B2314E" w:rsidRDefault="00B2314E" w:rsidP="00B231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Naming: kebab-case + resource-oriented (ví dụ </w:t>
      </w:r>
      <w:r w:rsidRPr="00B2314E">
        <w:rPr>
          <w:rFonts w:ascii="Consolas" w:eastAsia="Times New Roman" w:hAnsi="Consolas" w:cs="Segoe UI"/>
          <w:sz w:val="18"/>
          <w:szCs w:val="18"/>
        </w:rPr>
        <w:t>/friend-requests/{id}</w:t>
      </w:r>
      <w:r w:rsidRPr="00B2314E">
        <w:rPr>
          <w:rFonts w:ascii="Segoe UI" w:eastAsia="Times New Roman" w:hAnsi="Segoe UI" w:cs="Segoe UI"/>
          <w:sz w:val="20"/>
          <w:szCs w:val="20"/>
        </w:rPr>
        <w:t> thay vì mix nhiều kiểu).</w:t>
      </w:r>
    </w:p>
    <w:p w14:paraId="1BEBFB83" w14:textId="77777777" w:rsidR="00B2314E" w:rsidRPr="00B2314E" w:rsidRDefault="00B2314E" w:rsidP="00B2314E">
      <w:pPr>
        <w:numPr>
          <w:ilvl w:val="0"/>
          <w:numId w:val="53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Folder hierarchy &amp; naming rules</w:t>
      </w:r>
    </w:p>
    <w:p w14:paraId="471C912E" w14:textId="77777777" w:rsidR="00B2314E" w:rsidRPr="00B2314E" w:rsidRDefault="00B2314E" w:rsidP="00B2314E">
      <w:pPr>
        <w:numPr>
          <w:ilvl w:val="0"/>
          <w:numId w:val="5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Backend: tách rõ </w:t>
      </w:r>
      <w:r w:rsidRPr="00B2314E">
        <w:rPr>
          <w:rFonts w:ascii="Consolas" w:eastAsia="Times New Roman" w:hAnsi="Consolas" w:cs="Segoe UI"/>
          <w:sz w:val="18"/>
          <w:szCs w:val="18"/>
        </w:rPr>
        <w:t>handlers</w:t>
      </w:r>
      <w:r w:rsidRPr="00B2314E">
        <w:rPr>
          <w:rFonts w:ascii="Segoe UI" w:eastAsia="Times New Roman" w:hAnsi="Segoe UI" w:cs="Segoe UI"/>
          <w:sz w:val="20"/>
          <w:szCs w:val="20"/>
        </w:rPr>
        <w:t> (legacy axum) vs </w:t>
      </w:r>
      <w:r w:rsidRPr="00B2314E">
        <w:rPr>
          <w:rFonts w:ascii="Consolas" w:eastAsia="Times New Roman" w:hAnsi="Consolas" w:cs="Segoe UI"/>
          <w:sz w:val="18"/>
          <w:szCs w:val="18"/>
        </w:rPr>
        <w:t>transport</w:t>
      </w:r>
      <w:r w:rsidRPr="00B2314E">
        <w:rPr>
          <w:rFonts w:ascii="Segoe UI" w:eastAsia="Times New Roman" w:hAnsi="Segoe UI" w:cs="Segoe UI"/>
          <w:sz w:val="20"/>
          <w:szCs w:val="20"/>
        </w:rPr>
        <w:t> (new abstraction) để dev không “đi nhầm cửa”.</w:t>
      </w:r>
    </w:p>
    <w:p w14:paraId="2DFA66B8" w14:textId="77777777" w:rsidR="00B2314E" w:rsidRPr="00B2314E" w:rsidRDefault="00B2314E" w:rsidP="00B2314E">
      <w:pPr>
        <w:numPr>
          <w:ilvl w:val="0"/>
          <w:numId w:val="55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lastRenderedPageBreak/>
        <w:t>Frontend: thống nhất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kebab-case</w:t>
      </w:r>
      <w:r w:rsidRPr="00B2314E">
        <w:rPr>
          <w:rFonts w:ascii="Segoe UI" w:eastAsia="Times New Roman" w:hAnsi="Segoe UI" w:cs="Segoe UI"/>
          <w:sz w:val="20"/>
          <w:szCs w:val="20"/>
        </w:rPr>
        <w:t> cho folder feature (tránh </w:t>
      </w:r>
      <w:r w:rsidRPr="00B2314E">
        <w:rPr>
          <w:rFonts w:ascii="Consolas" w:eastAsia="Times New Roman" w:hAnsi="Consolas" w:cs="Segoe UI"/>
          <w:sz w:val="18"/>
          <w:szCs w:val="18"/>
        </w:rPr>
        <w:t>ConversationalUI</w:t>
      </w:r>
      <w:r w:rsidRPr="00B2314E">
        <w:rPr>
          <w:rFonts w:ascii="Segoe UI" w:eastAsia="Times New Roman" w:hAnsi="Segoe UI" w:cs="Segoe UI"/>
          <w:sz w:val="20"/>
          <w:szCs w:val="20"/>
        </w:rPr>
        <w:t> PascalCase xen kẽ), và 1 chuẩn “feature-first”:</w:t>
      </w:r>
    </w:p>
    <w:p w14:paraId="7A436A45" w14:textId="77777777" w:rsidR="00B2314E" w:rsidRPr="00B2314E" w:rsidRDefault="00B2314E" w:rsidP="00B231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Consolas" w:eastAsia="Times New Roman" w:hAnsi="Consolas" w:cs="Segoe UI"/>
          <w:sz w:val="18"/>
          <w:szCs w:val="18"/>
        </w:rPr>
        <w:t>src/features/&lt;feature&gt;/components|hooks|api|types</w:t>
      </w:r>
      <w:r w:rsidRPr="00B2314E">
        <w:rPr>
          <w:rFonts w:ascii="Segoe UI" w:eastAsia="Times New Roman" w:hAnsi="Segoe UI" w:cs="Segoe UI"/>
          <w:sz w:val="20"/>
          <w:szCs w:val="20"/>
        </w:rPr>
        <w:t> thay vì dồn hết vào </w:t>
      </w:r>
      <w:r w:rsidRPr="00B2314E">
        <w:rPr>
          <w:rFonts w:ascii="Consolas" w:eastAsia="Times New Roman" w:hAnsi="Consolas" w:cs="Segoe UI"/>
          <w:sz w:val="18"/>
          <w:szCs w:val="18"/>
        </w:rPr>
        <w:t>components/</w:t>
      </w:r>
      <w:r w:rsidRPr="00B2314E">
        <w:rPr>
          <w:rFonts w:ascii="Segoe UI" w:eastAsia="Times New Roman" w:hAnsi="Segoe UI" w:cs="Segoe UI"/>
          <w:sz w:val="20"/>
          <w:szCs w:val="20"/>
        </w:rPr>
        <w:t> + </w:t>
      </w:r>
      <w:r w:rsidRPr="00B2314E">
        <w:rPr>
          <w:rFonts w:ascii="Consolas" w:eastAsia="Times New Roman" w:hAnsi="Consolas" w:cs="Segoe UI"/>
          <w:sz w:val="18"/>
          <w:szCs w:val="18"/>
        </w:rPr>
        <w:t>hooks/</w:t>
      </w:r>
      <w:r w:rsidRPr="00B2314E">
        <w:rPr>
          <w:rFonts w:ascii="Segoe UI" w:eastAsia="Times New Roman" w:hAnsi="Segoe UI" w:cs="Segoe UI"/>
          <w:sz w:val="20"/>
          <w:szCs w:val="20"/>
        </w:rPr>
        <w:t>.</w:t>
      </w:r>
    </w:p>
    <w:p w14:paraId="0750D992" w14:textId="77777777" w:rsidR="00B2314E" w:rsidRPr="00B2314E" w:rsidRDefault="00B2314E" w:rsidP="00B2314E">
      <w:pPr>
        <w:spacing w:after="0" w:line="240" w:lineRule="auto"/>
        <w:rPr>
          <w:rFonts w:eastAsia="Times New Roman" w:cs="Times New Roman"/>
          <w:szCs w:val="24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&gt;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Gợi ý “constitution file” cho AI/team</w:t>
      </w:r>
      <w:r w:rsidRPr="00B2314E">
        <w:rPr>
          <w:rFonts w:ascii="Segoe UI" w:eastAsia="Times New Roman" w:hAnsi="Segoe UI" w:cs="Segoe UI"/>
          <w:sz w:val="20"/>
          <w:szCs w:val="20"/>
        </w:rPr>
        <w:t> (để sau): tạo 1 file gốc (vd </w:t>
      </w:r>
      <w:r w:rsidRPr="00B2314E">
        <w:rPr>
          <w:rFonts w:ascii="Consolas" w:eastAsia="Times New Roman" w:hAnsi="Consolas" w:cs="Segoe UI"/>
          <w:sz w:val="18"/>
          <w:szCs w:val="18"/>
        </w:rPr>
        <w:t>CONSTITUTION.md</w:t>
      </w:r>
      <w:r w:rsidRPr="00B2314E">
        <w:rPr>
          <w:rFonts w:ascii="Segoe UI" w:eastAsia="Times New Roman" w:hAnsi="Segoe UI" w:cs="Segoe UI"/>
          <w:sz w:val="20"/>
          <w:szCs w:val="20"/>
        </w:rPr>
        <w:t>) hoặc </w:t>
      </w:r>
      <w:r w:rsidRPr="00B2314E">
        <w:rPr>
          <w:rFonts w:ascii="Consolas" w:eastAsia="Times New Roman" w:hAnsi="Consolas" w:cs="Segoe UI"/>
          <w:sz w:val="18"/>
          <w:szCs w:val="18"/>
        </w:rPr>
        <w:t>.cursor/rules/constitution.mdc</w:t>
      </w:r>
      <w:r w:rsidRPr="00B2314E">
        <w:rPr>
          <w:rFonts w:ascii="Segoe UI" w:eastAsia="Times New Roman" w:hAnsi="Segoe UI" w:cs="Segoe UI"/>
          <w:sz w:val="20"/>
          <w:szCs w:val="20"/>
        </w:rPr>
        <w:t> gồm: architecture rules, API naming, DTO/error contract, DB patterns, logging/security, frontend component rules, PR checklist.</w:t>
      </w:r>
    </w:p>
    <w:p w14:paraId="43B77D4C" w14:textId="77777777" w:rsidR="00B2314E" w:rsidRPr="00B2314E" w:rsidRDefault="00B2314E" w:rsidP="00B2314E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pict w14:anchorId="43EB5A2C">
          <v:rect id="_x0000_i1025" style="width:0;height:.75pt" o:hralign="center" o:hrstd="t" o:hr="t" fillcolor="#a0a0a0" stroked="f"/>
        </w:pict>
      </w:r>
    </w:p>
    <w:p w14:paraId="714E9C7B" w14:textId="77777777" w:rsidR="00B2314E" w:rsidRPr="00B2314E" w:rsidRDefault="00B2314E" w:rsidP="00B2314E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3"/>
          <w:szCs w:val="23"/>
        </w:rPr>
      </w:pPr>
      <w:r w:rsidRPr="00B2314E">
        <w:rPr>
          <w:rFonts w:ascii="Segoe UI" w:eastAsia="Times New Roman" w:hAnsi="Segoe UI" w:cs="Segoe UI"/>
          <w:b/>
          <w:bCs/>
          <w:sz w:val="23"/>
          <w:szCs w:val="23"/>
        </w:rPr>
        <w:t>2) Improve overall simplicity &amp; clarity (“the simpler the better”)</w:t>
      </w:r>
    </w:p>
    <w:p w14:paraId="6FD60CA6" w14:textId="77777777" w:rsidR="00B2314E" w:rsidRPr="00B2314E" w:rsidRDefault="00B2314E" w:rsidP="00B2314E">
      <w:pPr>
        <w:numPr>
          <w:ilvl w:val="0"/>
          <w:numId w:val="57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Giảm 2 hệ thống song song</w:t>
      </w:r>
    </w:p>
    <w:p w14:paraId="01B020CA" w14:textId="77777777" w:rsidR="00B2314E" w:rsidRPr="00B2314E" w:rsidRDefault="00B2314E" w:rsidP="00B2314E">
      <w:pPr>
        <w:numPr>
          <w:ilvl w:val="0"/>
          <w:numId w:val="58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Backend đang có “legacy handlers” và hướng “transport/endpoints/service/repo” mới → đây là nguồn phức tạp số 1.</w:t>
      </w:r>
    </w:p>
    <w:p w14:paraId="5CE688D3" w14:textId="77777777" w:rsidR="00B2314E" w:rsidRPr="00B2314E" w:rsidRDefault="00B2314E" w:rsidP="00B2314E">
      <w:pPr>
        <w:numPr>
          <w:ilvl w:val="0"/>
          <w:numId w:val="5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Đề xuất: đặt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mốc migrate</w:t>
      </w:r>
      <w:r w:rsidRPr="00B2314E">
        <w:rPr>
          <w:rFonts w:ascii="Segoe UI" w:eastAsia="Times New Roman" w:hAnsi="Segoe UI" w:cs="Segoe UI"/>
          <w:sz w:val="20"/>
          <w:szCs w:val="20"/>
        </w:rPr>
        <w:t>: module nào chuyển sang v2 thì route đi qua adapter/endpoint/service/repo; module chưa chuyển thì nằm dưới </w:t>
      </w:r>
      <w:r w:rsidRPr="00B2314E">
        <w:rPr>
          <w:rFonts w:ascii="Consolas" w:eastAsia="Times New Roman" w:hAnsi="Consolas" w:cs="Segoe UI"/>
          <w:sz w:val="18"/>
          <w:szCs w:val="18"/>
        </w:rPr>
        <w:t>/legacy</w:t>
      </w:r>
      <w:r w:rsidRPr="00B2314E">
        <w:rPr>
          <w:rFonts w:ascii="Segoe UI" w:eastAsia="Times New Roman" w:hAnsi="Segoe UI" w:cs="Segoe UI"/>
          <w:sz w:val="20"/>
          <w:szCs w:val="20"/>
        </w:rPr>
        <w:t> (hoặc </w:t>
      </w:r>
      <w:r w:rsidRPr="00B2314E">
        <w:rPr>
          <w:rFonts w:ascii="Consolas" w:eastAsia="Times New Roman" w:hAnsi="Consolas" w:cs="Segoe UI"/>
          <w:sz w:val="18"/>
          <w:szCs w:val="18"/>
        </w:rPr>
        <w:t>/api/v1</w:t>
      </w:r>
      <w:r w:rsidRPr="00B2314E">
        <w:rPr>
          <w:rFonts w:ascii="Segoe UI" w:eastAsia="Times New Roman" w:hAnsi="Segoe UI" w:cs="Segoe UI"/>
          <w:sz w:val="20"/>
          <w:szCs w:val="20"/>
        </w:rPr>
        <w:t>) và bị “freeze” (chỉ fix bug).</w:t>
      </w:r>
    </w:p>
    <w:p w14:paraId="131BDD46" w14:textId="77777777" w:rsidR="00B2314E" w:rsidRPr="00B2314E" w:rsidRDefault="00B2314E" w:rsidP="00B2314E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Giảm “surface area”</w:t>
      </w:r>
    </w:p>
    <w:p w14:paraId="2F049003" w14:textId="77777777" w:rsidR="00B2314E" w:rsidRPr="00B2314E" w:rsidRDefault="00B2314E" w:rsidP="00B2314E">
      <w:pPr>
        <w:numPr>
          <w:ilvl w:val="0"/>
          <w:numId w:val="61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Consolas" w:eastAsia="Times New Roman" w:hAnsi="Consolas" w:cs="Segoe UI"/>
          <w:sz w:val="18"/>
          <w:szCs w:val="18"/>
        </w:rPr>
        <w:t>packages/node-ui/src/components/</w:t>
      </w:r>
      <w:r w:rsidRPr="00B2314E">
        <w:rPr>
          <w:rFonts w:ascii="Segoe UI" w:eastAsia="Times New Roman" w:hAnsi="Segoe UI" w:cs="Segoe UI"/>
          <w:sz w:val="20"/>
          <w:szCs w:val="20"/>
        </w:rPr>
        <w:t> đang quá lớn → dev khó tìm, code review nặng.</w:t>
      </w:r>
    </w:p>
    <w:p w14:paraId="5D1584CD" w14:textId="77777777" w:rsidR="00B2314E" w:rsidRPr="00B2314E" w:rsidRDefault="00B2314E" w:rsidP="00B2314E">
      <w:pPr>
        <w:numPr>
          <w:ilvl w:val="0"/>
          <w:numId w:val="6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Đề xuất: gom theo feature, export qua barrel (</w:t>
      </w:r>
      <w:r w:rsidRPr="00B2314E">
        <w:rPr>
          <w:rFonts w:ascii="Consolas" w:eastAsia="Times New Roman" w:hAnsi="Consolas" w:cs="Segoe UI"/>
          <w:sz w:val="18"/>
          <w:szCs w:val="18"/>
        </w:rPr>
        <w:t>index.ts</w:t>
      </w:r>
      <w:r w:rsidRPr="00B2314E">
        <w:rPr>
          <w:rFonts w:ascii="Segoe UI" w:eastAsia="Times New Roman" w:hAnsi="Segoe UI" w:cs="Segoe UI"/>
          <w:sz w:val="20"/>
          <w:szCs w:val="20"/>
        </w:rPr>
        <w:t>) chuẩn, tránh import xuyên rừng.</w:t>
      </w:r>
    </w:p>
    <w:p w14:paraId="1D9491C7" w14:textId="77777777" w:rsidR="00B2314E" w:rsidRPr="00B2314E" w:rsidRDefault="00B2314E" w:rsidP="00B2314E">
      <w:pPr>
        <w:numPr>
          <w:ilvl w:val="0"/>
          <w:numId w:val="63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Chuẩn hoá shared types</w:t>
      </w:r>
    </w:p>
    <w:p w14:paraId="67A948F2" w14:textId="77777777" w:rsidR="00B2314E" w:rsidRPr="00B2314E" w:rsidRDefault="00B2314E" w:rsidP="00B2314E">
      <w:pPr>
        <w:numPr>
          <w:ilvl w:val="0"/>
          <w:numId w:val="6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Backend đã có </w:t>
      </w:r>
      <w:r w:rsidRPr="00B2314E">
        <w:rPr>
          <w:rFonts w:ascii="Consolas" w:eastAsia="Times New Roman" w:hAnsi="Consolas" w:cs="Segoe UI"/>
          <w:sz w:val="18"/>
          <w:szCs w:val="18"/>
        </w:rPr>
        <w:t>dto/response.rs</w:t>
      </w:r>
      <w:r w:rsidRPr="00B2314E">
        <w:rPr>
          <w:rFonts w:ascii="Segoe UI" w:eastAsia="Times New Roman" w:hAnsi="Segoe UI" w:cs="Segoe UI"/>
          <w:sz w:val="20"/>
          <w:szCs w:val="20"/>
        </w:rPr>
        <w:t> (</w:t>
      </w:r>
      <w:r w:rsidRPr="00B2314E">
        <w:rPr>
          <w:rFonts w:ascii="Consolas" w:eastAsia="Times New Roman" w:hAnsi="Consolas" w:cs="Segoe UI"/>
          <w:sz w:val="18"/>
          <w:szCs w:val="18"/>
        </w:rPr>
        <w:t>ApiResponse</w:t>
      </w:r>
      <w:r w:rsidRPr="00B2314E">
        <w:rPr>
          <w:rFonts w:ascii="Segoe UI" w:eastAsia="Times New Roman" w:hAnsi="Segoe UI" w:cs="Segoe UI"/>
          <w:sz w:val="20"/>
          <w:szCs w:val="20"/>
        </w:rPr>
        <w:t>) và frontend có </w:t>
      </w:r>
      <w:r w:rsidRPr="00B2314E">
        <w:rPr>
          <w:rFonts w:ascii="Consolas" w:eastAsia="Times New Roman" w:hAnsi="Consolas" w:cs="Segoe UI"/>
          <w:sz w:val="18"/>
          <w:szCs w:val="18"/>
        </w:rPr>
        <w:t>ApiResponse&lt;T&gt;</w:t>
      </w:r>
      <w:r w:rsidRPr="00B2314E">
        <w:rPr>
          <w:rFonts w:ascii="Segoe UI" w:eastAsia="Times New Roman" w:hAnsi="Segoe UI" w:cs="Segoe UI"/>
          <w:sz w:val="20"/>
          <w:szCs w:val="20"/>
        </w:rPr>
        <w:t> riêng: nên thống nhất field names/shape 100% (tránh drift).</w:t>
      </w:r>
    </w:p>
    <w:p w14:paraId="64605AF5" w14:textId="77777777" w:rsidR="00B2314E" w:rsidRPr="00B2314E" w:rsidRDefault="00B2314E" w:rsidP="00B2314E">
      <w:pPr>
        <w:spacing w:before="240" w:after="240" w:line="240" w:lineRule="auto"/>
        <w:rPr>
          <w:rFonts w:eastAsia="Times New Roman" w:cs="Times New Roman"/>
          <w:szCs w:val="24"/>
        </w:rPr>
      </w:pPr>
      <w:r w:rsidRPr="00B2314E">
        <w:rPr>
          <w:rFonts w:ascii="Segoe UI" w:eastAsia="Times New Roman" w:hAnsi="Segoe UI" w:cs="Segoe UI"/>
          <w:sz w:val="20"/>
          <w:szCs w:val="20"/>
        </w:rPr>
        <w:pict w14:anchorId="36EF2360">
          <v:rect id="_x0000_i1026" style="width:0;height:.75pt" o:hralign="center" o:hrstd="t" o:hr="t" fillcolor="#a0a0a0" stroked="f"/>
        </w:pict>
      </w:r>
    </w:p>
    <w:p w14:paraId="5F8E4A2F" w14:textId="77777777" w:rsidR="00B2314E" w:rsidRPr="00B2314E" w:rsidRDefault="00B2314E" w:rsidP="00B2314E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3"/>
          <w:szCs w:val="23"/>
        </w:rPr>
      </w:pPr>
      <w:r w:rsidRPr="00B2314E">
        <w:rPr>
          <w:rFonts w:ascii="Segoe UI" w:eastAsia="Times New Roman" w:hAnsi="Segoe UI" w:cs="Segoe UI"/>
          <w:b/>
          <w:bCs/>
          <w:sz w:val="23"/>
          <w:szCs w:val="23"/>
        </w:rPr>
        <w:t>3) Address technical debt early (refactor flags + hidden risks)</w:t>
      </w:r>
    </w:p>
    <w:p w14:paraId="70C0DD77" w14:textId="77777777" w:rsidR="00B2314E" w:rsidRPr="00B2314E" w:rsidRDefault="00B2314E" w:rsidP="00B2314E">
      <w:pPr>
        <w:numPr>
          <w:ilvl w:val="0"/>
          <w:numId w:val="65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Hidden risk (cao)</w:t>
      </w:r>
    </w:p>
    <w:p w14:paraId="31FD09C1" w14:textId="77777777" w:rsidR="00B2314E" w:rsidRPr="00B2314E" w:rsidRDefault="00B2314E" w:rsidP="00B2314E">
      <w:pPr>
        <w:numPr>
          <w:ilvl w:val="0"/>
          <w:numId w:val="66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DB integrity</w:t>
      </w:r>
      <w:r w:rsidRPr="00B2314E">
        <w:rPr>
          <w:rFonts w:ascii="Segoe UI" w:eastAsia="Times New Roman" w:hAnsi="Segoe UI" w:cs="Segoe UI"/>
          <w:sz w:val="20"/>
          <w:szCs w:val="20"/>
        </w:rPr>
        <w:t>: nhiều quan hệ không thấy FK trong schema-derived view → nguy cơ dữ liệu mồ côi + bug khó truy.</w:t>
      </w:r>
    </w:p>
    <w:p w14:paraId="536BFDC4" w14:textId="77777777" w:rsidR="00B2314E" w:rsidRPr="00B2314E" w:rsidRDefault="00B2314E" w:rsidP="00B2314E">
      <w:pPr>
        <w:numPr>
          <w:ilvl w:val="0"/>
          <w:numId w:val="67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Inconsistent time types</w:t>
      </w:r>
      <w:r w:rsidRPr="00B2314E">
        <w:rPr>
          <w:rFonts w:ascii="Segoe UI" w:eastAsia="Times New Roman" w:hAnsi="Segoe UI" w:cs="Segoe UI"/>
          <w:sz w:val="20"/>
          <w:szCs w:val="20"/>
        </w:rPr>
        <w:t> (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Text</w:t>
      </w:r>
      <w:r w:rsidRPr="00B2314E">
        <w:rPr>
          <w:rFonts w:ascii="Segoe UI" w:eastAsia="Times New Roman" w:hAnsi="Segoe UI" w:cs="Segoe UI"/>
          <w:sz w:val="20"/>
          <w:szCs w:val="20"/>
        </w:rPr>
        <w:t>/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Integer</w:t>
      </w:r>
      <w:r w:rsidRPr="00B2314E">
        <w:rPr>
          <w:rFonts w:ascii="Segoe UI" w:eastAsia="Times New Roman" w:hAnsi="Segoe UI" w:cs="Segoe UI"/>
          <w:sz w:val="20"/>
          <w:szCs w:val="20"/>
        </w:rPr>
        <w:t>/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Timestamp</w:t>
      </w:r>
      <w:r w:rsidRPr="00B2314E">
        <w:rPr>
          <w:rFonts w:ascii="Segoe UI" w:eastAsia="Times New Roman" w:hAnsi="Segoe UI" w:cs="Segoe UI"/>
          <w:sz w:val="20"/>
          <w:szCs w:val="20"/>
        </w:rPr>
        <w:t>) → sorting/query/reporting sai ngầm.</w:t>
      </w:r>
    </w:p>
    <w:p w14:paraId="70F31B12" w14:textId="77777777" w:rsidR="00B2314E" w:rsidRPr="00B2314E" w:rsidRDefault="00B2314E" w:rsidP="00B2314E">
      <w:pPr>
        <w:numPr>
          <w:ilvl w:val="0"/>
          <w:numId w:val="68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Secrets at rest</w:t>
      </w:r>
      <w:r w:rsidRPr="00B2314E">
        <w:rPr>
          <w:rFonts w:ascii="Segoe UI" w:eastAsia="Times New Roman" w:hAnsi="Segoe UI" w:cs="Segoe UI"/>
          <w:sz w:val="20"/>
          <w:szCs w:val="20"/>
        </w:rPr>
        <w:t>: </w:t>
      </w:r>
      <w:r w:rsidRPr="00B2314E">
        <w:rPr>
          <w:rFonts w:ascii="Consolas" w:eastAsia="Times New Roman" w:hAnsi="Consolas" w:cs="Segoe UI"/>
          <w:sz w:val="18"/>
          <w:szCs w:val="18"/>
        </w:rPr>
        <w:t>llm_configurations.api_key</w:t>
      </w:r>
      <w:r w:rsidRPr="00B2314E">
        <w:rPr>
          <w:rFonts w:ascii="Segoe UI" w:eastAsia="Times New Roman" w:hAnsi="Segoe UI" w:cs="Segoe UI"/>
          <w:sz w:val="20"/>
          <w:szCs w:val="20"/>
        </w:rPr>
        <w:t> nếu là key thật → rủi ro bảo mật (cần mã hoá/secret manager).</w:t>
      </w:r>
    </w:p>
    <w:p w14:paraId="39627DB2" w14:textId="77777777" w:rsidR="00B2314E" w:rsidRPr="00B2314E" w:rsidRDefault="00B2314E" w:rsidP="00B2314E">
      <w:pPr>
        <w:numPr>
          <w:ilvl w:val="0"/>
          <w:numId w:val="69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Platform assumptions</w:t>
      </w:r>
      <w:r w:rsidRPr="00B2314E">
        <w:rPr>
          <w:rFonts w:ascii="Segoe UI" w:eastAsia="Times New Roman" w:hAnsi="Segoe UI" w:cs="Segoe UI"/>
          <w:sz w:val="20"/>
          <w:szCs w:val="20"/>
        </w:rPr>
        <w:t>: update/OTA logic có nhiều lệnh Linux (</w:t>
      </w:r>
      <w:r w:rsidRPr="00B2314E">
        <w:rPr>
          <w:rFonts w:ascii="Consolas" w:eastAsia="Times New Roman" w:hAnsi="Consolas" w:cs="Segoe UI"/>
          <w:sz w:val="18"/>
          <w:szCs w:val="18"/>
        </w:rPr>
        <w:t>apt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dpkg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systemctl</w:t>
      </w:r>
      <w:r w:rsidRPr="00B2314E">
        <w:rPr>
          <w:rFonts w:ascii="Segoe UI" w:eastAsia="Times New Roman" w:hAnsi="Segoe UI" w:cs="Segoe UI"/>
          <w:sz w:val="20"/>
          <w:szCs w:val="20"/>
        </w:rPr>
        <w:t>, path </w:t>
      </w:r>
      <w:r w:rsidRPr="00B2314E">
        <w:rPr>
          <w:rFonts w:ascii="Consolas" w:eastAsia="Times New Roman" w:hAnsi="Consolas" w:cs="Segoe UI"/>
          <w:sz w:val="18"/>
          <w:szCs w:val="18"/>
        </w:rPr>
        <w:t>/usr/...</w:t>
      </w:r>
      <w:r w:rsidRPr="00B2314E">
        <w:rPr>
          <w:rFonts w:ascii="Segoe UI" w:eastAsia="Times New Roman" w:hAnsi="Segoe UI" w:cs="Segoe UI"/>
          <w:sz w:val="20"/>
          <w:szCs w:val="20"/>
        </w:rPr>
        <w:t>) — Windows build có thể qua, nhưng chạy sẽ fail nếu vô tình enable.</w:t>
      </w:r>
    </w:p>
    <w:p w14:paraId="127CEEC2" w14:textId="77777777" w:rsidR="00B2314E" w:rsidRPr="00B2314E" w:rsidRDefault="00B2314E" w:rsidP="00B2314E">
      <w:pPr>
        <w:numPr>
          <w:ilvl w:val="0"/>
          <w:numId w:val="70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Refactor flags (trung/cao)</w:t>
      </w:r>
    </w:p>
    <w:p w14:paraId="5DE03AD4" w14:textId="77777777" w:rsidR="00B2314E" w:rsidRPr="00B2314E" w:rsidRDefault="00B2314E" w:rsidP="00B2314E">
      <w:pPr>
        <w:numPr>
          <w:ilvl w:val="0"/>
          <w:numId w:val="71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Consolas" w:eastAsia="Times New Roman" w:hAnsi="Consolas" w:cs="Segoe UI"/>
          <w:sz w:val="18"/>
          <w:szCs w:val="18"/>
        </w:rPr>
        <w:lastRenderedPageBreak/>
        <w:t>routes.rs</w:t>
      </w:r>
      <w:r w:rsidRPr="00B2314E">
        <w:rPr>
          <w:rFonts w:ascii="Segoe UI" w:eastAsia="Times New Roman" w:hAnsi="Segoe UI" w:cs="Segoe UI"/>
          <w:sz w:val="20"/>
          <w:szCs w:val="20"/>
        </w:rPr>
        <w:t> đang “merge everything” + deprecations → cần tách router theo version/domain để giữ rõ ràng.</w:t>
      </w:r>
    </w:p>
    <w:p w14:paraId="7E3DB340" w14:textId="77777777" w:rsidR="00B2314E" w:rsidRPr="00B2314E" w:rsidRDefault="00B2314E" w:rsidP="00B2314E">
      <w:pPr>
        <w:numPr>
          <w:ilvl w:val="0"/>
          <w:numId w:val="7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0"/>
          <w:szCs w:val="20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Frontend: naming folder không nhất quán (</w:t>
      </w:r>
      <w:r w:rsidRPr="00B2314E">
        <w:rPr>
          <w:rFonts w:ascii="Consolas" w:eastAsia="Times New Roman" w:hAnsi="Consolas" w:cs="Segoe UI"/>
          <w:sz w:val="18"/>
          <w:szCs w:val="18"/>
        </w:rPr>
        <w:t>ConversationalUI</w:t>
      </w:r>
      <w:r w:rsidRPr="00B2314E">
        <w:rPr>
          <w:rFonts w:ascii="Segoe UI" w:eastAsia="Times New Roman" w:hAnsi="Segoe UI" w:cs="Segoe UI"/>
          <w:sz w:val="20"/>
          <w:szCs w:val="20"/>
        </w:rPr>
        <w:t> vs </w:t>
      </w:r>
      <w:r w:rsidRPr="00B2314E">
        <w:rPr>
          <w:rFonts w:ascii="Consolas" w:eastAsia="Times New Roman" w:hAnsi="Consolas" w:cs="Segoe UI"/>
          <w:sz w:val="18"/>
          <w:szCs w:val="18"/>
        </w:rPr>
        <w:t>ai-agent</w:t>
      </w:r>
      <w:r w:rsidRPr="00B2314E">
        <w:rPr>
          <w:rFonts w:ascii="Segoe UI" w:eastAsia="Times New Roman" w:hAnsi="Segoe UI" w:cs="Segoe UI"/>
          <w:sz w:val="20"/>
          <w:szCs w:val="20"/>
        </w:rPr>
        <w:t>…) → dễ nhân bản code và khó enforce standards.</w:t>
      </w:r>
    </w:p>
    <w:p w14:paraId="20128F18" w14:textId="77777777" w:rsidR="00B2314E" w:rsidRPr="00B2314E" w:rsidRDefault="00B2314E" w:rsidP="00B2314E">
      <w:pPr>
        <w:spacing w:before="240" w:after="240" w:line="240" w:lineRule="auto"/>
        <w:rPr>
          <w:rFonts w:eastAsia="Times New Roman" w:cs="Times New Roman"/>
          <w:szCs w:val="24"/>
        </w:rPr>
      </w:pPr>
      <w:r w:rsidRPr="00B2314E">
        <w:rPr>
          <w:rFonts w:ascii="Segoe UI" w:eastAsia="Times New Roman" w:hAnsi="Segoe UI" w:cs="Segoe UI"/>
          <w:sz w:val="20"/>
          <w:szCs w:val="20"/>
        </w:rPr>
        <w:pict w14:anchorId="0F2CE81A">
          <v:rect id="_x0000_i1027" style="width:0;height:.75pt" o:hralign="center" o:hrstd="t" o:hr="t" fillcolor="#a0a0a0" stroked="f"/>
        </w:pict>
      </w:r>
    </w:p>
    <w:p w14:paraId="0308547A" w14:textId="77777777" w:rsidR="00B2314E" w:rsidRPr="00B2314E" w:rsidRDefault="00B2314E" w:rsidP="00B2314E">
      <w:pPr>
        <w:spacing w:before="240" w:after="240" w:line="240" w:lineRule="auto"/>
        <w:rPr>
          <w:rFonts w:eastAsia="Times New Roman" w:cs="Times New Roman"/>
          <w:szCs w:val="24"/>
        </w:rPr>
      </w:pPr>
      <w:r w:rsidRPr="00B2314E">
        <w:rPr>
          <w:rFonts w:ascii="Segoe UI" w:eastAsia="Times New Roman" w:hAnsi="Segoe UI" w:cs="Segoe UI"/>
          <w:sz w:val="20"/>
          <w:szCs w:val="20"/>
        </w:rPr>
        <w:t>Nếu bạn muốn, mình có thể viết một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PR Review Template</w:t>
      </w:r>
      <w:r w:rsidRPr="00B2314E">
        <w:rPr>
          <w:rFonts w:ascii="Segoe UI" w:eastAsia="Times New Roman" w:hAnsi="Segoe UI" w:cs="Segoe UI"/>
          <w:sz w:val="20"/>
          <w:szCs w:val="20"/>
        </w:rPr>
        <w:t> đúng theo 3 mục này (copy/paste dùng cho mọi PR), hoặc mình review sâu </w:t>
      </w:r>
      <w:r w:rsidRPr="00B2314E">
        <w:rPr>
          <w:rFonts w:ascii="Segoe UI" w:eastAsia="Times New Roman" w:hAnsi="Segoe UI" w:cs="Segoe UI"/>
          <w:b/>
          <w:bCs/>
          <w:sz w:val="20"/>
          <w:szCs w:val="20"/>
        </w:rPr>
        <w:t>1 module</w:t>
      </w:r>
      <w:r w:rsidRPr="00B2314E">
        <w:rPr>
          <w:rFonts w:ascii="Segoe UI" w:eastAsia="Times New Roman" w:hAnsi="Segoe UI" w:cs="Segoe UI"/>
          <w:sz w:val="20"/>
          <w:szCs w:val="20"/>
        </w:rPr>
        <w:t> (vd </w:t>
      </w:r>
      <w:r w:rsidRPr="00B2314E">
        <w:rPr>
          <w:rFonts w:ascii="Consolas" w:eastAsia="Times New Roman" w:hAnsi="Consolas" w:cs="Segoe UI"/>
          <w:sz w:val="18"/>
          <w:szCs w:val="18"/>
        </w:rPr>
        <w:t>conversation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l402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color w:val="81A1C1"/>
          <w:sz w:val="18"/>
          <w:szCs w:val="18"/>
          <w:bdr w:val="none" w:sz="0" w:space="0" w:color="auto" w:frame="1"/>
        </w:rPr>
        <w:t>updates</w:t>
      </w:r>
      <w:r w:rsidRPr="00B2314E">
        <w:rPr>
          <w:rFonts w:ascii="Segoe UI" w:eastAsia="Times New Roman" w:hAnsi="Segoe UI" w:cs="Segoe UI"/>
          <w:sz w:val="20"/>
          <w:szCs w:val="20"/>
        </w:rPr>
        <w:t>, </w:t>
      </w:r>
      <w:r w:rsidRPr="00B2314E">
        <w:rPr>
          <w:rFonts w:ascii="Consolas" w:eastAsia="Times New Roman" w:hAnsi="Consolas" w:cs="Segoe UI"/>
          <w:sz w:val="18"/>
          <w:szCs w:val="18"/>
        </w:rPr>
        <w:t>api_store</w:t>
      </w:r>
      <w:r w:rsidRPr="00B2314E">
        <w:rPr>
          <w:rFonts w:ascii="Segoe UI" w:eastAsia="Times New Roman" w:hAnsi="Segoe UI" w:cs="Segoe UI"/>
          <w:sz w:val="20"/>
          <w:szCs w:val="20"/>
        </w:rPr>
        <w:t>) và trả về: “what to keep / what to change / migration plan 2-3 bước” để giảm tech-debt ngay.</w:t>
      </w:r>
    </w:p>
    <w:p w14:paraId="54991CD8" w14:textId="77777777" w:rsidR="00F227CF" w:rsidRDefault="00F227CF" w:rsidP="003B502A"/>
    <w:sectPr w:rsidR="00F227CF" w:rsidSect="00FE64B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47D0E"/>
    <w:multiLevelType w:val="multilevel"/>
    <w:tmpl w:val="C69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FAF"/>
    <w:multiLevelType w:val="multilevel"/>
    <w:tmpl w:val="FC7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1F4D"/>
    <w:multiLevelType w:val="multilevel"/>
    <w:tmpl w:val="F7B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579E"/>
    <w:multiLevelType w:val="multilevel"/>
    <w:tmpl w:val="1AE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23DA"/>
    <w:multiLevelType w:val="multilevel"/>
    <w:tmpl w:val="30C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3B2E"/>
    <w:multiLevelType w:val="multilevel"/>
    <w:tmpl w:val="1D7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6C44"/>
    <w:multiLevelType w:val="multilevel"/>
    <w:tmpl w:val="5D3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05B81"/>
    <w:multiLevelType w:val="multilevel"/>
    <w:tmpl w:val="7C7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84A4B"/>
    <w:multiLevelType w:val="multilevel"/>
    <w:tmpl w:val="BE6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F664A"/>
    <w:multiLevelType w:val="multilevel"/>
    <w:tmpl w:val="BDF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46ABC"/>
    <w:multiLevelType w:val="multilevel"/>
    <w:tmpl w:val="02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90C5A"/>
    <w:multiLevelType w:val="multilevel"/>
    <w:tmpl w:val="F6E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2592B"/>
    <w:multiLevelType w:val="multilevel"/>
    <w:tmpl w:val="00D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05E58"/>
    <w:multiLevelType w:val="multilevel"/>
    <w:tmpl w:val="439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0575F"/>
    <w:multiLevelType w:val="multilevel"/>
    <w:tmpl w:val="4DE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F5A0E"/>
    <w:multiLevelType w:val="multilevel"/>
    <w:tmpl w:val="0D4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617DD"/>
    <w:multiLevelType w:val="multilevel"/>
    <w:tmpl w:val="7CD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5F"/>
    <w:multiLevelType w:val="multilevel"/>
    <w:tmpl w:val="DFB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F2490"/>
    <w:multiLevelType w:val="multilevel"/>
    <w:tmpl w:val="E3B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6289D"/>
    <w:multiLevelType w:val="multilevel"/>
    <w:tmpl w:val="ABA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E156F"/>
    <w:multiLevelType w:val="multilevel"/>
    <w:tmpl w:val="E8D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45CE3"/>
    <w:multiLevelType w:val="multilevel"/>
    <w:tmpl w:val="831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E3257"/>
    <w:multiLevelType w:val="multilevel"/>
    <w:tmpl w:val="F50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A6380"/>
    <w:multiLevelType w:val="multilevel"/>
    <w:tmpl w:val="C0E8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67159"/>
    <w:multiLevelType w:val="multilevel"/>
    <w:tmpl w:val="869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01214"/>
    <w:multiLevelType w:val="multilevel"/>
    <w:tmpl w:val="6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25FB9"/>
    <w:multiLevelType w:val="multilevel"/>
    <w:tmpl w:val="F29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01862"/>
    <w:multiLevelType w:val="multilevel"/>
    <w:tmpl w:val="4E9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F45DB"/>
    <w:multiLevelType w:val="multilevel"/>
    <w:tmpl w:val="53D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817AE"/>
    <w:multiLevelType w:val="multilevel"/>
    <w:tmpl w:val="4D3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405DC"/>
    <w:multiLevelType w:val="multilevel"/>
    <w:tmpl w:val="F4E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45A83"/>
    <w:multiLevelType w:val="multilevel"/>
    <w:tmpl w:val="353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C52DF"/>
    <w:multiLevelType w:val="multilevel"/>
    <w:tmpl w:val="1C3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C2315"/>
    <w:multiLevelType w:val="multilevel"/>
    <w:tmpl w:val="48F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14997"/>
    <w:multiLevelType w:val="multilevel"/>
    <w:tmpl w:val="E3D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306D0"/>
    <w:multiLevelType w:val="multilevel"/>
    <w:tmpl w:val="EE8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A5F44"/>
    <w:multiLevelType w:val="multilevel"/>
    <w:tmpl w:val="185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0185D"/>
    <w:multiLevelType w:val="multilevel"/>
    <w:tmpl w:val="AEA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85596"/>
    <w:multiLevelType w:val="multilevel"/>
    <w:tmpl w:val="21D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56353"/>
    <w:multiLevelType w:val="multilevel"/>
    <w:tmpl w:val="419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34F6C"/>
    <w:multiLevelType w:val="multilevel"/>
    <w:tmpl w:val="518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B7C1E"/>
    <w:multiLevelType w:val="multilevel"/>
    <w:tmpl w:val="9B7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C1605"/>
    <w:multiLevelType w:val="multilevel"/>
    <w:tmpl w:val="02F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93B2A"/>
    <w:multiLevelType w:val="multilevel"/>
    <w:tmpl w:val="D09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A93691"/>
    <w:multiLevelType w:val="multilevel"/>
    <w:tmpl w:val="237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7B58C7"/>
    <w:multiLevelType w:val="multilevel"/>
    <w:tmpl w:val="497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017F0"/>
    <w:multiLevelType w:val="multilevel"/>
    <w:tmpl w:val="FBA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2221F7"/>
    <w:multiLevelType w:val="multilevel"/>
    <w:tmpl w:val="5D5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F07EC"/>
    <w:multiLevelType w:val="multilevel"/>
    <w:tmpl w:val="2E9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D23A12"/>
    <w:multiLevelType w:val="multilevel"/>
    <w:tmpl w:val="23F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5402A"/>
    <w:multiLevelType w:val="multilevel"/>
    <w:tmpl w:val="A3F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F22CE"/>
    <w:multiLevelType w:val="multilevel"/>
    <w:tmpl w:val="E34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906742"/>
    <w:multiLevelType w:val="multilevel"/>
    <w:tmpl w:val="3A7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759D8"/>
    <w:multiLevelType w:val="multilevel"/>
    <w:tmpl w:val="E4A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24965"/>
    <w:multiLevelType w:val="multilevel"/>
    <w:tmpl w:val="F9E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2D2CB2"/>
    <w:multiLevelType w:val="multilevel"/>
    <w:tmpl w:val="B37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C3F4B"/>
    <w:multiLevelType w:val="multilevel"/>
    <w:tmpl w:val="BAF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C26AC6"/>
    <w:multiLevelType w:val="multilevel"/>
    <w:tmpl w:val="FB3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01110"/>
    <w:multiLevelType w:val="multilevel"/>
    <w:tmpl w:val="942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FC5D5B"/>
    <w:multiLevelType w:val="multilevel"/>
    <w:tmpl w:val="713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E77DE"/>
    <w:multiLevelType w:val="multilevel"/>
    <w:tmpl w:val="A22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E5A0E"/>
    <w:multiLevelType w:val="multilevel"/>
    <w:tmpl w:val="0D2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B1013"/>
    <w:multiLevelType w:val="multilevel"/>
    <w:tmpl w:val="D82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60171E"/>
    <w:multiLevelType w:val="multilevel"/>
    <w:tmpl w:val="2DE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256B9F"/>
    <w:multiLevelType w:val="multilevel"/>
    <w:tmpl w:val="144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2106E4"/>
    <w:multiLevelType w:val="multilevel"/>
    <w:tmpl w:val="2A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845CEE"/>
    <w:multiLevelType w:val="multilevel"/>
    <w:tmpl w:val="C34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83E61"/>
    <w:multiLevelType w:val="multilevel"/>
    <w:tmpl w:val="B94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32691F"/>
    <w:multiLevelType w:val="multilevel"/>
    <w:tmpl w:val="393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F1D6E"/>
    <w:multiLevelType w:val="multilevel"/>
    <w:tmpl w:val="5AA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FE3BA5"/>
    <w:multiLevelType w:val="multilevel"/>
    <w:tmpl w:val="B5B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664A6"/>
    <w:multiLevelType w:val="multilevel"/>
    <w:tmpl w:val="DC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7"/>
  </w:num>
  <w:num w:numId="3">
    <w:abstractNumId w:val="36"/>
  </w:num>
  <w:num w:numId="4">
    <w:abstractNumId w:val="3"/>
  </w:num>
  <w:num w:numId="5">
    <w:abstractNumId w:val="60"/>
  </w:num>
  <w:num w:numId="6">
    <w:abstractNumId w:val="53"/>
  </w:num>
  <w:num w:numId="7">
    <w:abstractNumId w:val="58"/>
  </w:num>
  <w:num w:numId="8">
    <w:abstractNumId w:val="51"/>
  </w:num>
  <w:num w:numId="9">
    <w:abstractNumId w:val="68"/>
  </w:num>
  <w:num w:numId="10">
    <w:abstractNumId w:val="27"/>
  </w:num>
  <w:num w:numId="11">
    <w:abstractNumId w:val="48"/>
  </w:num>
  <w:num w:numId="12">
    <w:abstractNumId w:val="10"/>
  </w:num>
  <w:num w:numId="13">
    <w:abstractNumId w:val="7"/>
  </w:num>
  <w:num w:numId="14">
    <w:abstractNumId w:val="14"/>
  </w:num>
  <w:num w:numId="15">
    <w:abstractNumId w:val="19"/>
  </w:num>
  <w:num w:numId="16">
    <w:abstractNumId w:val="25"/>
  </w:num>
  <w:num w:numId="17">
    <w:abstractNumId w:val="13"/>
  </w:num>
  <w:num w:numId="18">
    <w:abstractNumId w:val="22"/>
  </w:num>
  <w:num w:numId="19">
    <w:abstractNumId w:val="67"/>
  </w:num>
  <w:num w:numId="20">
    <w:abstractNumId w:val="29"/>
  </w:num>
  <w:num w:numId="21">
    <w:abstractNumId w:val="23"/>
  </w:num>
  <w:num w:numId="22">
    <w:abstractNumId w:val="66"/>
  </w:num>
  <w:num w:numId="23">
    <w:abstractNumId w:val="43"/>
  </w:num>
  <w:num w:numId="24">
    <w:abstractNumId w:val="8"/>
  </w:num>
  <w:num w:numId="25">
    <w:abstractNumId w:val="4"/>
  </w:num>
  <w:num w:numId="26">
    <w:abstractNumId w:val="5"/>
  </w:num>
  <w:num w:numId="27">
    <w:abstractNumId w:val="28"/>
  </w:num>
  <w:num w:numId="28">
    <w:abstractNumId w:val="65"/>
  </w:num>
  <w:num w:numId="29">
    <w:abstractNumId w:val="45"/>
  </w:num>
  <w:num w:numId="30">
    <w:abstractNumId w:val="6"/>
  </w:num>
  <w:num w:numId="31">
    <w:abstractNumId w:val="71"/>
  </w:num>
  <w:num w:numId="32">
    <w:abstractNumId w:val="56"/>
  </w:num>
  <w:num w:numId="33">
    <w:abstractNumId w:val="39"/>
  </w:num>
  <w:num w:numId="34">
    <w:abstractNumId w:val="34"/>
  </w:num>
  <w:num w:numId="35">
    <w:abstractNumId w:val="46"/>
  </w:num>
  <w:num w:numId="36">
    <w:abstractNumId w:val="62"/>
  </w:num>
  <w:num w:numId="37">
    <w:abstractNumId w:val="0"/>
  </w:num>
  <w:num w:numId="38">
    <w:abstractNumId w:val="49"/>
  </w:num>
  <w:num w:numId="39">
    <w:abstractNumId w:val="69"/>
  </w:num>
  <w:num w:numId="40">
    <w:abstractNumId w:val="1"/>
  </w:num>
  <w:num w:numId="41">
    <w:abstractNumId w:val="37"/>
  </w:num>
  <w:num w:numId="42">
    <w:abstractNumId w:val="40"/>
  </w:num>
  <w:num w:numId="43">
    <w:abstractNumId w:val="26"/>
  </w:num>
  <w:num w:numId="44">
    <w:abstractNumId w:val="54"/>
  </w:num>
  <w:num w:numId="45">
    <w:abstractNumId w:val="32"/>
  </w:num>
  <w:num w:numId="46">
    <w:abstractNumId w:val="2"/>
  </w:num>
  <w:num w:numId="47">
    <w:abstractNumId w:val="11"/>
  </w:num>
  <w:num w:numId="48">
    <w:abstractNumId w:val="63"/>
  </w:num>
  <w:num w:numId="49">
    <w:abstractNumId w:val="44"/>
  </w:num>
  <w:num w:numId="50">
    <w:abstractNumId w:val="17"/>
  </w:num>
  <w:num w:numId="51">
    <w:abstractNumId w:val="64"/>
  </w:num>
  <w:num w:numId="52">
    <w:abstractNumId w:val="52"/>
  </w:num>
  <w:num w:numId="53">
    <w:abstractNumId w:val="59"/>
  </w:num>
  <w:num w:numId="54">
    <w:abstractNumId w:val="24"/>
  </w:num>
  <w:num w:numId="55">
    <w:abstractNumId w:val="61"/>
  </w:num>
  <w:num w:numId="56">
    <w:abstractNumId w:val="16"/>
  </w:num>
  <w:num w:numId="57">
    <w:abstractNumId w:val="9"/>
  </w:num>
  <w:num w:numId="58">
    <w:abstractNumId w:val="41"/>
  </w:num>
  <w:num w:numId="59">
    <w:abstractNumId w:val="35"/>
  </w:num>
  <w:num w:numId="60">
    <w:abstractNumId w:val="31"/>
  </w:num>
  <w:num w:numId="61">
    <w:abstractNumId w:val="21"/>
  </w:num>
  <w:num w:numId="62">
    <w:abstractNumId w:val="15"/>
  </w:num>
  <w:num w:numId="63">
    <w:abstractNumId w:val="38"/>
  </w:num>
  <w:num w:numId="64">
    <w:abstractNumId w:val="50"/>
  </w:num>
  <w:num w:numId="65">
    <w:abstractNumId w:val="18"/>
  </w:num>
  <w:num w:numId="66">
    <w:abstractNumId w:val="33"/>
  </w:num>
  <w:num w:numId="67">
    <w:abstractNumId w:val="30"/>
  </w:num>
  <w:num w:numId="68">
    <w:abstractNumId w:val="42"/>
  </w:num>
  <w:num w:numId="69">
    <w:abstractNumId w:val="47"/>
  </w:num>
  <w:num w:numId="70">
    <w:abstractNumId w:val="12"/>
  </w:num>
  <w:num w:numId="71">
    <w:abstractNumId w:val="55"/>
  </w:num>
  <w:num w:numId="72">
    <w:abstractNumId w:val="7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82"/>
    <w:rsid w:val="003B502A"/>
    <w:rsid w:val="008B0E27"/>
    <w:rsid w:val="00B2314E"/>
    <w:rsid w:val="00CE0D82"/>
    <w:rsid w:val="00D53412"/>
    <w:rsid w:val="00DD1A7E"/>
    <w:rsid w:val="00F227CF"/>
    <w:rsid w:val="00FE64B3"/>
    <w:rsid w:val="00FF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05B5"/>
  <w15:chartTrackingRefBased/>
  <w15:docId w15:val="{514D6E6C-1E98-404D-A321-5854B8E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02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502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502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502A"/>
    <w:rPr>
      <w:rFonts w:eastAsia="Times New Roman" w:cs="Times New Roman"/>
      <w:b/>
      <w:bCs/>
      <w:szCs w:val="24"/>
    </w:rPr>
  </w:style>
  <w:style w:type="character" w:customStyle="1" w:styleId="markdown-bold-text">
    <w:name w:val="markdown-bold-text"/>
    <w:basedOn w:val="DefaultParagraphFont"/>
    <w:rsid w:val="003B502A"/>
  </w:style>
  <w:style w:type="character" w:customStyle="1" w:styleId="markdown-inline-code">
    <w:name w:val="markdown-inline-code"/>
    <w:basedOn w:val="DefaultParagraphFont"/>
    <w:rsid w:val="003B502A"/>
  </w:style>
  <w:style w:type="paragraph" w:styleId="NormalWeb">
    <w:name w:val="Normal (Web)"/>
    <w:basedOn w:val="Normal"/>
    <w:uiPriority w:val="99"/>
    <w:semiHidden/>
    <w:unhideWhenUsed/>
    <w:rsid w:val="00F227C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227CF"/>
    <w:rPr>
      <w:b/>
      <w:bCs/>
    </w:rPr>
  </w:style>
  <w:style w:type="paragraph" w:customStyle="1" w:styleId="msonormal0">
    <w:name w:val="msonormal"/>
    <w:basedOn w:val="Normal"/>
    <w:rsid w:val="00B231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nysphere-markdown-container-root">
    <w:name w:val="anysphere-markdown-container-root"/>
    <w:basedOn w:val="DefaultParagraphFont"/>
    <w:rsid w:val="00B2314E"/>
  </w:style>
  <w:style w:type="character" w:customStyle="1" w:styleId="composer-summary-title">
    <w:name w:val="composer-summary-title"/>
    <w:basedOn w:val="DefaultParagraphFont"/>
    <w:rsid w:val="00B2314E"/>
  </w:style>
  <w:style w:type="paragraph" w:customStyle="1" w:styleId="nested">
    <w:name w:val="nested"/>
    <w:basedOn w:val="Normal"/>
    <w:rsid w:val="00B231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markdown-italics-text">
    <w:name w:val="markdown-italics-text"/>
    <w:basedOn w:val="DefaultParagraphFont"/>
    <w:rsid w:val="00B23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2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8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9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2025-12-14T16:41:00Z</dcterms:created>
  <dcterms:modified xsi:type="dcterms:W3CDTF">2025-12-14T16:54:00Z</dcterms:modified>
</cp:coreProperties>
</file>