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Plan: Interactive Visual Simulation of Regular Expression to Minimal DFA</w:t>
      </w:r>
    </w:p>
    <w:p>
      <w:r>
        <w:t>Date: April 18, 2025</w:t>
      </w:r>
    </w:p>
    <w:p>
      <w:pPr>
        <w:pStyle w:val="Heading1"/>
      </w:pPr>
      <w:r>
        <w:t>Phase 1: Planning &amp; Setup</w:t>
      </w:r>
    </w:p>
    <w:p>
      <w:r>
        <w:t>- ✅ Form group and submit project proposal</w:t>
        <w:br/>
        <w:t>- ✅ Select and finalize project topic: Regular Expression → Minimal DFA visualizer</w:t>
      </w:r>
    </w:p>
    <w:p>
      <w:pPr>
        <w:pStyle w:val="Heading1"/>
      </w:pPr>
      <w:r>
        <w:t>Phase 2: Implementation (Now until April 19)</w:t>
      </w:r>
    </w:p>
    <w:p>
      <w:pPr>
        <w:pStyle w:val="Heading2"/>
      </w:pPr>
      <w:r>
        <w:t>Week 1: Regular Expression Parser + Thompson's Construction (RE → NFA)</w:t>
      </w:r>
    </w:p>
    <w:p>
      <w:r>
        <w:t>- [ ] Implement regular expression parser</w:t>
        <w:br/>
        <w:t>- [ ] Implement Thompson’s construction to convert RE to ε-NFA</w:t>
        <w:br/>
        <w:t>- [ ] Create visual representation of the resulting NFA</w:t>
        <w:br/>
        <w:t>- [ ] Write unit tests for regex patterns like `a*`, `a|b`, `(ab)*`, etc.</w:t>
      </w:r>
    </w:p>
    <w:p>
      <w:pPr>
        <w:pStyle w:val="Heading2"/>
      </w:pPr>
      <w:r>
        <w:t>Week 2: Subset Construction (ε-NFA → DFA)</w:t>
      </w:r>
    </w:p>
    <w:p>
      <w:r>
        <w:t>- [ ] Implement ε-closure and subset construction algorithm</w:t>
        <w:br/>
        <w:t>- [ ] Visualize DFA state creation with step-by-step state labels</w:t>
        <w:br/>
        <w:t>- [ ] Highlight state merging and dead states</w:t>
        <w:br/>
        <w:t>- [ ] Add ability to trace a string through the DFA</w:t>
      </w:r>
    </w:p>
    <w:p>
      <w:pPr>
        <w:pStyle w:val="Heading2"/>
      </w:pPr>
      <w:r>
        <w:t>Week 3: Hopcroft's Minimization (DFA → Minimal DFA)</w:t>
      </w:r>
    </w:p>
    <w:p>
      <w:r>
        <w:t>- [ ] Implement Hopcroft's algorithm</w:t>
        <w:br/>
        <w:t>- [ ] Visualize partition refinement steps</w:t>
        <w:br/>
        <w:t>- [ ] Show minimized DFA structure</w:t>
        <w:br/>
        <w:t>- [ ] Allow comparison between original DFA and minimized DFA</w:t>
      </w:r>
    </w:p>
    <w:p>
      <w:pPr>
        <w:pStyle w:val="Heading2"/>
      </w:pPr>
      <w:r>
        <w:t>Week 4: Interactive Visualization &amp; Input Testing</w:t>
      </w:r>
    </w:p>
    <w:p>
      <w:r>
        <w:t>- [ ] Build frontend (React or JS + HTML Canvas / SVG)</w:t>
        <w:br/>
        <w:t>- [ ] Interface features:</w:t>
        <w:br/>
        <w:t xml:space="preserve">    • Step-by-step transformations</w:t>
        <w:br/>
        <w:t xml:space="preserve">    • State transitions and highlights</w:t>
        <w:br/>
        <w:t xml:space="preserve">    • Input test strings to trace across automata</w:t>
        <w:br/>
        <w:t>- [ ] Add annotations and tooltips for theory explanations</w:t>
      </w:r>
    </w:p>
    <w:p>
      <w:pPr>
        <w:pStyle w:val="Heading1"/>
      </w:pPr>
      <w:r>
        <w:t>Phase 3: Evaluation &amp; Testing (April 15–18)</w:t>
      </w:r>
    </w:p>
    <w:p>
      <w:pPr>
        <w:pStyle w:val="Heading2"/>
      </w:pPr>
      <w:r>
        <w:t>Correctness</w:t>
      </w:r>
    </w:p>
    <w:p>
      <w:r>
        <w:t>- [ ] Compare results with theoretical solutions</w:t>
        <w:br/>
        <w:t>- [ ] Validate against online RE/DFA tools</w:t>
      </w:r>
    </w:p>
    <w:p>
      <w:pPr>
        <w:pStyle w:val="Heading2"/>
      </w:pPr>
      <w:r>
        <w:t>Usability</w:t>
      </w:r>
    </w:p>
    <w:p>
      <w:r>
        <w:t>- [ ] Conduct peer usability tests</w:t>
        <w:br/>
        <w:t>- [ ] Collect feedback on clarity and educational value</w:t>
      </w:r>
    </w:p>
    <w:p>
      <w:pPr>
        <w:pStyle w:val="Heading2"/>
      </w:pPr>
      <w:r>
        <w:t>Performance</w:t>
      </w:r>
    </w:p>
    <w:p>
      <w:r>
        <w:t>- [ ] Test with complex regex (e.g., `(a|b)*abb`)</w:t>
        <w:br/>
        <w:t>- [ ] Profile algorithm time and memory usage</w:t>
      </w:r>
    </w:p>
    <w:p>
      <w:pPr>
        <w:pStyle w:val="Heading1"/>
      </w:pPr>
      <w:r>
        <w:t>Phase 4: Final Report &amp; Deliverables (Due April 20)</w:t>
      </w:r>
    </w:p>
    <w:p>
      <w:r>
        <w:t>- [ ] Write final report (3–5 pages, academic format)</w:t>
        <w:br/>
        <w:t>- [ ] Include visuals, performance data, conclusions</w:t>
        <w:br/>
        <w:t>- [ ] Prepare presentation slides (15–20 mins total)</w:t>
        <w:br/>
        <w:t>- [ ] Submit report, code, and slides in a zip file on Canvas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