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E10A50" w14:textId="6636F6E5" w:rsidR="009802B2" w:rsidRDefault="009802B2" w:rsidP="009802B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№1</w:t>
      </w:r>
    </w:p>
    <w:p w14:paraId="5FA1ACAA" w14:textId="1F3DEC13" w:rsidR="009802B2" w:rsidRDefault="009802B2" w:rsidP="009802B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EE15F3">
        <w:rPr>
          <w:rFonts w:ascii="Times New Roman" w:hAnsi="Times New Roman" w:cs="Times New Roman"/>
          <w:sz w:val="28"/>
          <w:szCs w:val="28"/>
          <w:lang w:val="en-US"/>
        </w:rPr>
        <w:t>ACTIVE DIRECTORY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1B019961" w14:textId="77777777" w:rsidR="009802B2" w:rsidRDefault="009802B2" w:rsidP="009802B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8398A82" w14:textId="77777777" w:rsidR="009802B2" w:rsidRDefault="009802B2" w:rsidP="009802B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553DD31" w14:textId="448A13AE" w:rsidR="009802B2" w:rsidRDefault="009802B2" w:rsidP="009802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Цель работы</w:t>
      </w:r>
    </w:p>
    <w:p w14:paraId="2D7780E5" w14:textId="77777777" w:rsidR="009802B2" w:rsidRDefault="009802B2" w:rsidP="009802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81C200" w14:textId="4A67ABD4" w:rsidR="009802B2" w:rsidRDefault="009802B2" w:rsidP="009802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02B2">
        <w:rPr>
          <w:rFonts w:ascii="Times New Roman" w:hAnsi="Times New Roman" w:cs="Times New Roman"/>
          <w:sz w:val="28"/>
          <w:szCs w:val="28"/>
        </w:rPr>
        <w:t xml:space="preserve">Исследование возможностей, предоставляемых 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9802B2">
        <w:rPr>
          <w:rFonts w:ascii="Times New Roman" w:hAnsi="Times New Roman" w:cs="Times New Roman"/>
          <w:sz w:val="28"/>
          <w:szCs w:val="28"/>
        </w:rPr>
        <w:t xml:space="preserve">indows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9802B2">
        <w:rPr>
          <w:rFonts w:ascii="Times New Roman" w:hAnsi="Times New Roman" w:cs="Times New Roman"/>
          <w:sz w:val="28"/>
          <w:szCs w:val="28"/>
        </w:rPr>
        <w:t xml:space="preserve">ctive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9802B2">
        <w:rPr>
          <w:rFonts w:ascii="Times New Roman" w:hAnsi="Times New Roman" w:cs="Times New Roman"/>
          <w:sz w:val="28"/>
          <w:szCs w:val="28"/>
        </w:rPr>
        <w:t>irectory.</w:t>
      </w:r>
    </w:p>
    <w:p w14:paraId="252D58B4" w14:textId="77777777" w:rsidR="009802B2" w:rsidRDefault="009802B2" w:rsidP="009802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31B577F" w14:textId="77777777" w:rsidR="009802B2" w:rsidRDefault="009802B2" w:rsidP="009802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88F039F" w14:textId="065A1074" w:rsidR="009802B2" w:rsidRDefault="009802B2" w:rsidP="009802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7718">
        <w:rPr>
          <w:rFonts w:ascii="Times New Roman" w:hAnsi="Times New Roman" w:cs="Times New Roman"/>
          <w:sz w:val="28"/>
          <w:szCs w:val="28"/>
        </w:rPr>
        <w:t xml:space="preserve">2. </w:t>
      </w:r>
      <w:r>
        <w:rPr>
          <w:rFonts w:ascii="Times New Roman" w:hAnsi="Times New Roman" w:cs="Times New Roman"/>
          <w:sz w:val="28"/>
          <w:szCs w:val="28"/>
        </w:rPr>
        <w:t>Постановка задачи</w:t>
      </w:r>
    </w:p>
    <w:p w14:paraId="58D037E3" w14:textId="77777777" w:rsidR="009802B2" w:rsidRDefault="009802B2" w:rsidP="009802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C96BD9A" w14:textId="393ED987" w:rsidR="009802B2" w:rsidRDefault="009802B2" w:rsidP="009802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02B2">
        <w:rPr>
          <w:rFonts w:ascii="Times New Roman" w:hAnsi="Times New Roman" w:cs="Times New Roman"/>
          <w:sz w:val="28"/>
          <w:szCs w:val="28"/>
        </w:rPr>
        <w:t>Необходимо установить и настроить работу службы AD, а также распределить роли пользователей. Задание для выполнения уточняется преподавателем в ходе проведения лабораторного занятия.</w:t>
      </w:r>
    </w:p>
    <w:p w14:paraId="1B799A27" w14:textId="77777777" w:rsidR="009802B2" w:rsidRDefault="009802B2" w:rsidP="009802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0E0D269" w14:textId="77777777" w:rsidR="009802B2" w:rsidRDefault="009802B2" w:rsidP="009802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EFEB6C" w14:textId="4284305A" w:rsidR="009802B2" w:rsidRDefault="009802B2" w:rsidP="009802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Ход работы</w:t>
      </w:r>
    </w:p>
    <w:p w14:paraId="7E8ABD9C" w14:textId="77777777" w:rsidR="009802B2" w:rsidRDefault="009802B2" w:rsidP="009802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8F3A49E" w14:textId="4712DF3D" w:rsidR="009802B2" w:rsidRPr="009802B2" w:rsidRDefault="009802B2" w:rsidP="00AE1A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 установки ролей сервера требовалось задать имя будущему серверу и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9802B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адрес. На рисунках 1-3 представлен данный процесс.</w:t>
      </w:r>
    </w:p>
    <w:p w14:paraId="5F0A05B3" w14:textId="0E30029D" w:rsidR="00092675" w:rsidRPr="009802B2" w:rsidRDefault="00016331" w:rsidP="00AE1A1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802B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26A7EBF" wp14:editId="6E89424C">
            <wp:extent cx="4517979" cy="4308652"/>
            <wp:effectExtent l="0" t="0" r="0" b="0"/>
            <wp:docPr id="19153698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70" t="14259" r="34901" b="15304"/>
                    <a:stretch/>
                  </pic:blipFill>
                  <pic:spPr bwMode="auto">
                    <a:xfrm>
                      <a:off x="0" y="0"/>
                      <a:ext cx="4526390" cy="4316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18E93F" w14:textId="708EE5DC" w:rsidR="009802B2" w:rsidRPr="009802B2" w:rsidRDefault="009802B2" w:rsidP="00AE1A1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802B2"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 xml:space="preserve"> – Установка имени сервера</w:t>
      </w:r>
    </w:p>
    <w:p w14:paraId="0353F65D" w14:textId="77777777" w:rsidR="009802B2" w:rsidRDefault="009802B2" w:rsidP="00AE1A1D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C99671C" w14:textId="35150B01" w:rsidR="00016331" w:rsidRDefault="00016331" w:rsidP="00AE1A1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802B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3811DE" wp14:editId="047C0031">
            <wp:extent cx="5940425" cy="3703318"/>
            <wp:effectExtent l="0" t="0" r="3175" b="0"/>
            <wp:docPr id="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03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EE78C" w14:textId="014C9F4F" w:rsidR="009802B2" w:rsidRPr="009802B2" w:rsidRDefault="009802B2" w:rsidP="00AE1A1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Проверка поменянного имени сервера после перезагрузки</w:t>
      </w:r>
    </w:p>
    <w:p w14:paraId="7C46757F" w14:textId="57B6C5F2" w:rsidR="00016331" w:rsidRDefault="00016331" w:rsidP="00AE1A1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802B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36A5721" wp14:editId="11E5CFD9">
            <wp:extent cx="6212210" cy="5181600"/>
            <wp:effectExtent l="0" t="0" r="0" b="0"/>
            <wp:docPr id="19804588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81" cy="5190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4BBC6" w14:textId="205B689E" w:rsidR="009802B2" w:rsidRDefault="009802B2" w:rsidP="00AE1A1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Установка статического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9802B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адреса сервера</w:t>
      </w:r>
    </w:p>
    <w:p w14:paraId="12A6C73F" w14:textId="77777777" w:rsidR="00816F45" w:rsidRDefault="00816F45" w:rsidP="00816F4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A16178F" w14:textId="7D8ACC09" w:rsidR="00816F45" w:rsidRPr="009802B2" w:rsidRDefault="00816F45" w:rsidP="00816F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6F45">
        <w:rPr>
          <w:rFonts w:ascii="Times New Roman" w:hAnsi="Times New Roman" w:cs="Times New Roman"/>
          <w:sz w:val="28"/>
          <w:szCs w:val="28"/>
        </w:rPr>
        <w:t xml:space="preserve">Далее </w:t>
      </w:r>
      <w:r>
        <w:rPr>
          <w:rFonts w:ascii="Times New Roman" w:hAnsi="Times New Roman" w:cs="Times New Roman"/>
          <w:sz w:val="28"/>
          <w:szCs w:val="28"/>
        </w:rPr>
        <w:t>требовалось произвести</w:t>
      </w:r>
      <w:r w:rsidRPr="00816F45">
        <w:rPr>
          <w:rFonts w:ascii="Times New Roman" w:hAnsi="Times New Roman" w:cs="Times New Roman"/>
          <w:sz w:val="28"/>
          <w:szCs w:val="28"/>
        </w:rPr>
        <w:t xml:space="preserve"> установку ролей сервера. Для этого необходимо</w:t>
      </w:r>
      <w:r>
        <w:rPr>
          <w:rFonts w:ascii="Times New Roman" w:hAnsi="Times New Roman" w:cs="Times New Roman"/>
          <w:sz w:val="28"/>
          <w:szCs w:val="28"/>
        </w:rPr>
        <w:t xml:space="preserve"> было</w:t>
      </w:r>
      <w:r w:rsidRPr="00816F45">
        <w:rPr>
          <w:rFonts w:ascii="Times New Roman" w:hAnsi="Times New Roman" w:cs="Times New Roman"/>
          <w:sz w:val="28"/>
          <w:szCs w:val="28"/>
        </w:rPr>
        <w:t xml:space="preserve"> выбрать "Диспетчер серверов"</w:t>
      </w:r>
      <w:r>
        <w:rPr>
          <w:rFonts w:ascii="Times New Roman" w:hAnsi="Times New Roman" w:cs="Times New Roman"/>
          <w:sz w:val="28"/>
          <w:szCs w:val="28"/>
        </w:rPr>
        <w:t xml:space="preserve"> (рисунок 4), затем </w:t>
      </w:r>
      <w:r w:rsidRPr="00816F45">
        <w:rPr>
          <w:rFonts w:ascii="Times New Roman" w:hAnsi="Times New Roman" w:cs="Times New Roman"/>
          <w:sz w:val="28"/>
          <w:szCs w:val="28"/>
        </w:rPr>
        <w:t>следующем окне выбрать пункт "Добавить роли и компоненты"</w:t>
      </w:r>
      <w:r w:rsidR="008B3BC3">
        <w:rPr>
          <w:rFonts w:ascii="Times New Roman" w:hAnsi="Times New Roman" w:cs="Times New Roman"/>
          <w:sz w:val="28"/>
          <w:szCs w:val="28"/>
        </w:rPr>
        <w:t xml:space="preserve"> и выбрать наш сервер</w:t>
      </w:r>
      <w:r>
        <w:rPr>
          <w:rFonts w:ascii="Times New Roman" w:hAnsi="Times New Roman" w:cs="Times New Roman"/>
          <w:sz w:val="28"/>
          <w:szCs w:val="28"/>
        </w:rPr>
        <w:t xml:space="preserve"> (рисунок 5)</w:t>
      </w:r>
      <w:r w:rsidRPr="00816F45">
        <w:rPr>
          <w:rFonts w:ascii="Times New Roman" w:hAnsi="Times New Roman" w:cs="Times New Roman"/>
          <w:sz w:val="28"/>
          <w:szCs w:val="28"/>
        </w:rPr>
        <w:t>.</w:t>
      </w:r>
    </w:p>
    <w:p w14:paraId="70A6517B" w14:textId="4CB93F8C" w:rsidR="00016331" w:rsidRDefault="00016331" w:rsidP="0057783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802B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1CE9A55" wp14:editId="08E42B1C">
            <wp:extent cx="5168900" cy="3852778"/>
            <wp:effectExtent l="0" t="0" r="0" b="0"/>
            <wp:docPr id="130796045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303" cy="3854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EF515" w14:textId="2198FE60" w:rsidR="008E4C69" w:rsidRDefault="008E4C69" w:rsidP="0057783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Выбор «Диспетчер серверов»</w:t>
      </w:r>
    </w:p>
    <w:p w14:paraId="50FD0D4E" w14:textId="77777777" w:rsidR="008E4C69" w:rsidRPr="009802B2" w:rsidRDefault="008E4C69" w:rsidP="00816F4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AB6EC41" w14:textId="4638C27D" w:rsidR="00016331" w:rsidRPr="00AE2F81" w:rsidRDefault="00016331" w:rsidP="0057783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55BAD0B" wp14:editId="087F5FF1">
            <wp:extent cx="5052279" cy="3792855"/>
            <wp:effectExtent l="0" t="0" r="0" b="0"/>
            <wp:docPr id="40287651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773" cy="3799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B4C65" w14:textId="2F575A0F" w:rsidR="00AE2F81" w:rsidRPr="00AE2F81" w:rsidRDefault="00AE2F81" w:rsidP="0057783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E2F81">
        <w:rPr>
          <w:rFonts w:ascii="Times New Roman" w:hAnsi="Times New Roman" w:cs="Times New Roman"/>
          <w:sz w:val="28"/>
          <w:szCs w:val="28"/>
        </w:rPr>
        <w:t xml:space="preserve">Рисунок 5 </w:t>
      </w:r>
      <w:r w:rsidR="008B3BC3">
        <w:rPr>
          <w:rFonts w:ascii="Times New Roman" w:hAnsi="Times New Roman" w:cs="Times New Roman"/>
          <w:sz w:val="28"/>
          <w:szCs w:val="28"/>
        </w:rPr>
        <w:t>– Мастер добавление ролей и компонентов</w:t>
      </w:r>
    </w:p>
    <w:p w14:paraId="112ED500" w14:textId="2F788A11" w:rsidR="00016331" w:rsidRPr="00AE2F81" w:rsidRDefault="00016331" w:rsidP="00816F4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C688138" w14:textId="5D0C2B99" w:rsidR="0057783B" w:rsidRPr="0057783B" w:rsidRDefault="0057783B" w:rsidP="005778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783B">
        <w:rPr>
          <w:rFonts w:ascii="Times New Roman" w:hAnsi="Times New Roman" w:cs="Times New Roman"/>
          <w:sz w:val="28"/>
          <w:szCs w:val="28"/>
        </w:rPr>
        <w:t xml:space="preserve">Для выбора ролей сервера необходимо установить галочки напротив "DNS-сервера" и "Доменные службы Active Directory". При появлении запроса о </w:t>
      </w:r>
      <w:r w:rsidRPr="0057783B">
        <w:rPr>
          <w:rFonts w:ascii="Times New Roman" w:hAnsi="Times New Roman" w:cs="Times New Roman"/>
          <w:sz w:val="28"/>
          <w:szCs w:val="28"/>
        </w:rPr>
        <w:lastRenderedPageBreak/>
        <w:t>добавлении компонентов – "Добавить компоненты". Результат процедуры изображен на рисунке 6.</w:t>
      </w:r>
    </w:p>
    <w:p w14:paraId="6720E153" w14:textId="77777777" w:rsidR="0057783B" w:rsidRPr="0057783B" w:rsidRDefault="0057783B" w:rsidP="0057783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3E0C289" w14:textId="3863816A" w:rsidR="00016331" w:rsidRPr="0057783B" w:rsidRDefault="00016331" w:rsidP="0057783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7783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EB4C96" wp14:editId="7B1F21A2">
            <wp:extent cx="5940425" cy="4457065"/>
            <wp:effectExtent l="0" t="0" r="3175" b="635"/>
            <wp:docPr id="173854510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98100" w14:textId="06A38F82" w:rsidR="0057783B" w:rsidRPr="0057783B" w:rsidRDefault="0057783B" w:rsidP="0057783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7783B">
        <w:rPr>
          <w:rFonts w:ascii="Times New Roman" w:hAnsi="Times New Roman" w:cs="Times New Roman"/>
          <w:sz w:val="28"/>
          <w:szCs w:val="28"/>
        </w:rPr>
        <w:t>Рисунок 6</w:t>
      </w:r>
      <w:r>
        <w:rPr>
          <w:rFonts w:ascii="Times New Roman" w:hAnsi="Times New Roman" w:cs="Times New Roman"/>
          <w:sz w:val="28"/>
          <w:szCs w:val="28"/>
        </w:rPr>
        <w:t xml:space="preserve"> – Выбор ролей для сервера</w:t>
      </w:r>
    </w:p>
    <w:p w14:paraId="42512888" w14:textId="48D2CE13" w:rsidR="00016331" w:rsidRPr="00D948E8" w:rsidRDefault="00016331" w:rsidP="00816F4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B88A0AC" w14:textId="6AE08F3A" w:rsidR="00016331" w:rsidRPr="00D948E8" w:rsidRDefault="00016331" w:rsidP="00D948E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948E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3893F1B" wp14:editId="7E40B810">
            <wp:extent cx="5210175" cy="3926985"/>
            <wp:effectExtent l="0" t="0" r="0" b="0"/>
            <wp:docPr id="94973820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861" cy="3929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E1112" w14:textId="2DABBDF5" w:rsidR="0057783B" w:rsidRPr="00D948E8" w:rsidRDefault="0057783B" w:rsidP="00D948E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948E8">
        <w:rPr>
          <w:rFonts w:ascii="Times New Roman" w:hAnsi="Times New Roman" w:cs="Times New Roman"/>
          <w:sz w:val="28"/>
          <w:szCs w:val="28"/>
        </w:rPr>
        <w:t>Рисунок 7 – Установка компонентов</w:t>
      </w:r>
    </w:p>
    <w:p w14:paraId="677807F6" w14:textId="77777777" w:rsidR="00D948E8" w:rsidRDefault="00D948E8" w:rsidP="00816F4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76FDD14" w14:textId="709C0873" w:rsidR="00D948E8" w:rsidRDefault="00D948E8" w:rsidP="00D948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48E8">
        <w:rPr>
          <w:rFonts w:ascii="Times New Roman" w:hAnsi="Times New Roman" w:cs="Times New Roman"/>
          <w:sz w:val="28"/>
          <w:szCs w:val="28"/>
        </w:rPr>
        <w:t xml:space="preserve">После окончания установки выбранных ролей сервера необходимо </w:t>
      </w:r>
      <w:r>
        <w:rPr>
          <w:rFonts w:ascii="Times New Roman" w:hAnsi="Times New Roman" w:cs="Times New Roman"/>
          <w:sz w:val="28"/>
          <w:szCs w:val="28"/>
        </w:rPr>
        <w:t xml:space="preserve">было </w:t>
      </w:r>
      <w:r w:rsidRPr="00D948E8">
        <w:rPr>
          <w:rFonts w:ascii="Times New Roman" w:hAnsi="Times New Roman" w:cs="Times New Roman"/>
          <w:sz w:val="28"/>
          <w:szCs w:val="28"/>
        </w:rPr>
        <w:t>нажать на значок предупреждения в "Диспетчере серверов" и выбрать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948E8">
        <w:rPr>
          <w:rFonts w:ascii="Times New Roman" w:hAnsi="Times New Roman" w:cs="Times New Roman"/>
          <w:sz w:val="28"/>
          <w:szCs w:val="28"/>
        </w:rPr>
        <w:t>"Повысить роль этого сервера до уровня контроллера домена".</w:t>
      </w:r>
    </w:p>
    <w:p w14:paraId="05BC0CF9" w14:textId="509D31BB" w:rsidR="00D948E8" w:rsidRDefault="00D948E8" w:rsidP="00D948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48E8">
        <w:rPr>
          <w:rFonts w:ascii="Times New Roman" w:hAnsi="Times New Roman" w:cs="Times New Roman"/>
          <w:sz w:val="28"/>
          <w:szCs w:val="28"/>
        </w:rPr>
        <w:t>В следующем окне необходимо выбрать "Добавить новый лес". Имя корневого домена – уникальное имя вашего домена</w:t>
      </w:r>
      <w:r w:rsidR="007323AD">
        <w:rPr>
          <w:rFonts w:ascii="Times New Roman" w:hAnsi="Times New Roman" w:cs="Times New Roman"/>
          <w:sz w:val="28"/>
          <w:szCs w:val="28"/>
        </w:rPr>
        <w:t xml:space="preserve"> (рисунок 8)</w:t>
      </w:r>
      <w:r w:rsidRPr="00D948E8">
        <w:rPr>
          <w:rFonts w:ascii="Times New Roman" w:hAnsi="Times New Roman" w:cs="Times New Roman"/>
          <w:sz w:val="28"/>
          <w:szCs w:val="28"/>
        </w:rPr>
        <w:t>.</w:t>
      </w:r>
    </w:p>
    <w:p w14:paraId="4BC71D7A" w14:textId="319D9D73" w:rsidR="009F2E60" w:rsidRDefault="009F2E60" w:rsidP="009F2E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т</w:t>
      </w:r>
      <w:r w:rsidRPr="009F2E60">
        <w:rPr>
          <w:rFonts w:ascii="Times New Roman" w:hAnsi="Times New Roman" w:cs="Times New Roman"/>
          <w:sz w:val="28"/>
          <w:szCs w:val="28"/>
        </w:rPr>
        <w:t>реб</w:t>
      </w:r>
      <w:r>
        <w:rPr>
          <w:rFonts w:ascii="Times New Roman" w:hAnsi="Times New Roman" w:cs="Times New Roman"/>
          <w:sz w:val="28"/>
          <w:szCs w:val="28"/>
        </w:rPr>
        <w:t>овалось</w:t>
      </w:r>
      <w:r w:rsidRPr="009F2E60">
        <w:rPr>
          <w:rFonts w:ascii="Times New Roman" w:hAnsi="Times New Roman" w:cs="Times New Roman"/>
          <w:sz w:val="28"/>
          <w:szCs w:val="28"/>
        </w:rPr>
        <w:t xml:space="preserve"> ввести пароль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F2E60">
        <w:rPr>
          <w:rFonts w:ascii="Times New Roman" w:hAnsi="Times New Roman" w:cs="Times New Roman"/>
          <w:sz w:val="28"/>
          <w:szCs w:val="28"/>
        </w:rPr>
        <w:t>для режима восстановления служб каталогов (DSRM)</w:t>
      </w:r>
      <w:r w:rsidR="00EC7649">
        <w:rPr>
          <w:rFonts w:ascii="Times New Roman" w:hAnsi="Times New Roman" w:cs="Times New Roman"/>
          <w:sz w:val="28"/>
          <w:szCs w:val="28"/>
        </w:rPr>
        <w:t xml:space="preserve"> (рисунок 9)</w:t>
      </w:r>
      <w:r w:rsidRPr="009F2E60">
        <w:rPr>
          <w:rFonts w:ascii="Times New Roman" w:hAnsi="Times New Roman" w:cs="Times New Roman"/>
          <w:sz w:val="28"/>
          <w:szCs w:val="28"/>
        </w:rPr>
        <w:t>.</w:t>
      </w:r>
    </w:p>
    <w:p w14:paraId="7FC1527E" w14:textId="13E230D5" w:rsidR="00016331" w:rsidRDefault="00016331" w:rsidP="009F2E6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948E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5F6E443" wp14:editId="113C02A4">
            <wp:extent cx="5282004" cy="3896995"/>
            <wp:effectExtent l="0" t="0" r="0" b="8255"/>
            <wp:docPr id="88853706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515" cy="3903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FF092" w14:textId="7D62C916" w:rsidR="009F2E60" w:rsidRPr="00D948E8" w:rsidRDefault="009F2E60" w:rsidP="009F2E6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Добавление нового леса и указание имени корневого домена</w:t>
      </w:r>
    </w:p>
    <w:p w14:paraId="63DE60D3" w14:textId="77777777" w:rsidR="009F2E60" w:rsidRDefault="009F2E60" w:rsidP="00AE1A1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D96B0C9" w14:textId="3816F5BF" w:rsidR="00016331" w:rsidRDefault="00016331" w:rsidP="00AE1A1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948E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6CE9C1" wp14:editId="39292EAC">
            <wp:extent cx="5940425" cy="4443730"/>
            <wp:effectExtent l="0" t="0" r="3175" b="0"/>
            <wp:docPr id="97666228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4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5F8AD" w14:textId="35EAFD30" w:rsidR="00AE1A1D" w:rsidRPr="00D948E8" w:rsidRDefault="00AE1A1D" w:rsidP="00AE1A1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Установление пароля</w:t>
      </w:r>
    </w:p>
    <w:p w14:paraId="4D12CC7F" w14:textId="35230EB8" w:rsidR="00016331" w:rsidRDefault="00016331" w:rsidP="00AE1A1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948E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A6C3C5B" wp14:editId="7EEC99ED">
            <wp:extent cx="4800518" cy="3543300"/>
            <wp:effectExtent l="0" t="0" r="635" b="0"/>
            <wp:docPr id="211267317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670" cy="355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3BDDF" w14:textId="5FDEE2BD" w:rsidR="00AE1A1D" w:rsidRPr="00D948E8" w:rsidRDefault="00AE1A1D" w:rsidP="00AE1A1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 – Дополнительные параметры</w:t>
      </w:r>
    </w:p>
    <w:p w14:paraId="21FAF630" w14:textId="77777777" w:rsidR="00AE1A1D" w:rsidRDefault="00AE1A1D" w:rsidP="00816F4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86413A7" w14:textId="2BAB86A7" w:rsidR="00AE1A1D" w:rsidRDefault="00AE1A1D" w:rsidP="00AE1A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1A1D">
        <w:rPr>
          <w:rFonts w:ascii="Times New Roman" w:hAnsi="Times New Roman" w:cs="Times New Roman"/>
          <w:sz w:val="28"/>
          <w:szCs w:val="28"/>
        </w:rPr>
        <w:t xml:space="preserve">В открывшемся окне необходимо </w:t>
      </w:r>
      <w:r w:rsidR="00214A88">
        <w:rPr>
          <w:rFonts w:ascii="Times New Roman" w:hAnsi="Times New Roman" w:cs="Times New Roman"/>
          <w:sz w:val="28"/>
          <w:szCs w:val="28"/>
        </w:rPr>
        <w:t xml:space="preserve">было </w:t>
      </w:r>
      <w:r w:rsidRPr="00AE1A1D">
        <w:rPr>
          <w:rFonts w:ascii="Times New Roman" w:hAnsi="Times New Roman" w:cs="Times New Roman"/>
          <w:sz w:val="28"/>
          <w:szCs w:val="28"/>
        </w:rPr>
        <w:t>оставить по умолчанию расположение базы данных AD DS, файлов журналов и попок SYSVOL, а после нажать на "Далее"</w:t>
      </w:r>
      <w:r w:rsidR="00214A88">
        <w:rPr>
          <w:rFonts w:ascii="Times New Roman" w:hAnsi="Times New Roman" w:cs="Times New Roman"/>
          <w:sz w:val="28"/>
          <w:szCs w:val="28"/>
        </w:rPr>
        <w:t xml:space="preserve"> (рисунок 11)</w:t>
      </w:r>
      <w:r w:rsidRPr="00AE1A1D">
        <w:rPr>
          <w:rFonts w:ascii="Times New Roman" w:hAnsi="Times New Roman" w:cs="Times New Roman"/>
          <w:sz w:val="28"/>
          <w:szCs w:val="28"/>
        </w:rPr>
        <w:t>.</w:t>
      </w:r>
    </w:p>
    <w:p w14:paraId="7B80B11F" w14:textId="77777777" w:rsidR="00214A88" w:rsidRDefault="00214A88" w:rsidP="00AE1A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E46AB34" w14:textId="6CAEC90E" w:rsidR="00016331" w:rsidRDefault="00016331" w:rsidP="00BB58B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948E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5DDD10" wp14:editId="1BBFC3BC">
            <wp:extent cx="4545965" cy="3388457"/>
            <wp:effectExtent l="0" t="0" r="6985" b="2540"/>
            <wp:docPr id="164465433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423" cy="3394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F0B9F" w14:textId="618ACE92" w:rsidR="00214A88" w:rsidRPr="00D948E8" w:rsidRDefault="00214A88" w:rsidP="00BB58B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 – Окно «Пути»</w:t>
      </w:r>
    </w:p>
    <w:p w14:paraId="0B1B44D5" w14:textId="48C30C7A" w:rsidR="00016331" w:rsidRPr="00D948E8" w:rsidRDefault="00016331" w:rsidP="00816F4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818BC82" w14:textId="1E93A0B0" w:rsidR="004F1F9D" w:rsidRDefault="004F1F9D" w:rsidP="004F1F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1F9D">
        <w:rPr>
          <w:rFonts w:ascii="Times New Roman" w:hAnsi="Times New Roman" w:cs="Times New Roman"/>
          <w:sz w:val="28"/>
          <w:szCs w:val="28"/>
        </w:rPr>
        <w:lastRenderedPageBreak/>
        <w:t>После настройки контроллера домена можно перейти к настройке обратной зоны DNS-сервера. Для этого в "Диспетчер серверов" треб</w:t>
      </w:r>
      <w:r>
        <w:rPr>
          <w:rFonts w:ascii="Times New Roman" w:hAnsi="Times New Roman" w:cs="Times New Roman"/>
          <w:sz w:val="28"/>
          <w:szCs w:val="28"/>
        </w:rPr>
        <w:t>овалось</w:t>
      </w:r>
      <w:r w:rsidRPr="004F1F9D">
        <w:rPr>
          <w:rFonts w:ascii="Times New Roman" w:hAnsi="Times New Roman" w:cs="Times New Roman"/>
          <w:sz w:val="28"/>
          <w:szCs w:val="28"/>
        </w:rPr>
        <w:t xml:space="preserve"> выбрать "Средства", а далее "DNS".</w:t>
      </w:r>
    </w:p>
    <w:p w14:paraId="24237B71" w14:textId="18248DF5" w:rsidR="004F1F9D" w:rsidRDefault="004F1F9D" w:rsidP="004F1F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1F9D">
        <w:rPr>
          <w:rFonts w:ascii="Times New Roman" w:hAnsi="Times New Roman" w:cs="Times New Roman"/>
          <w:sz w:val="28"/>
          <w:szCs w:val="28"/>
        </w:rPr>
        <w:t>В открывшемся окне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F1F9D">
        <w:rPr>
          <w:rFonts w:ascii="Times New Roman" w:hAnsi="Times New Roman" w:cs="Times New Roman"/>
          <w:sz w:val="28"/>
          <w:szCs w:val="28"/>
        </w:rPr>
        <w:t>необходимо выбрать созданный ранее сервер, затем "Зона обратного просмотра". Правой клавишей мыши - "Создать новую зону..."</w:t>
      </w:r>
      <w:r>
        <w:rPr>
          <w:rFonts w:ascii="Times New Roman" w:hAnsi="Times New Roman" w:cs="Times New Roman"/>
          <w:sz w:val="28"/>
          <w:szCs w:val="28"/>
        </w:rPr>
        <w:t xml:space="preserve"> (рисунок 12).</w:t>
      </w:r>
    </w:p>
    <w:p w14:paraId="52862D53" w14:textId="77777777" w:rsidR="00667B9A" w:rsidRDefault="00667B9A" w:rsidP="004F1F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8DA54B6" w14:textId="7684B77E" w:rsidR="00016331" w:rsidRDefault="00016331" w:rsidP="00D15FD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948E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C83DC8" wp14:editId="4F9A2099">
            <wp:extent cx="5893011" cy="4419600"/>
            <wp:effectExtent l="0" t="0" r="0" b="0"/>
            <wp:docPr id="1877722073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8825" cy="4423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91B4D" w14:textId="46EF3396" w:rsidR="00667B9A" w:rsidRPr="00D948E8" w:rsidRDefault="00667B9A" w:rsidP="00D15FD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 – Добавление новой зоны</w:t>
      </w:r>
    </w:p>
    <w:p w14:paraId="10354B5D" w14:textId="77777777" w:rsidR="00D15FD9" w:rsidRDefault="00D15FD9" w:rsidP="00816F4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DDCA524" w14:textId="35E3746A" w:rsidR="00D15FD9" w:rsidRDefault="00D15FD9" w:rsidP="00D15F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5FD9">
        <w:rPr>
          <w:rFonts w:ascii="Times New Roman" w:hAnsi="Times New Roman" w:cs="Times New Roman"/>
          <w:sz w:val="28"/>
          <w:szCs w:val="28"/>
        </w:rPr>
        <w:t xml:space="preserve">Необходимо оставить по умолчанию чекбокс на пункте </w:t>
      </w:r>
      <w:r w:rsidR="00BA60C6">
        <w:rPr>
          <w:rFonts w:ascii="Times New Roman" w:hAnsi="Times New Roman" w:cs="Times New Roman"/>
          <w:sz w:val="28"/>
          <w:szCs w:val="28"/>
        </w:rPr>
        <w:t>«</w:t>
      </w:r>
      <w:r w:rsidRPr="00D15FD9">
        <w:rPr>
          <w:rFonts w:ascii="Times New Roman" w:hAnsi="Times New Roman" w:cs="Times New Roman"/>
          <w:sz w:val="28"/>
          <w:szCs w:val="28"/>
        </w:rPr>
        <w:t>Для всех DNS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D15FD9">
        <w:rPr>
          <w:rFonts w:ascii="Times New Roman" w:hAnsi="Times New Roman" w:cs="Times New Roman"/>
          <w:sz w:val="28"/>
          <w:szCs w:val="28"/>
        </w:rPr>
        <w:t>серверов, работающих на контроллерах домена в этом домене</w:t>
      </w:r>
      <w:r w:rsidR="00BA60C6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(рисунок 13).</w:t>
      </w:r>
    </w:p>
    <w:p w14:paraId="26D8952C" w14:textId="5549EDD1" w:rsidR="00016331" w:rsidRDefault="00016331" w:rsidP="007625B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948E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A8D9A51" wp14:editId="4510D364">
            <wp:extent cx="4772025" cy="3743325"/>
            <wp:effectExtent l="0" t="0" r="9525" b="9525"/>
            <wp:docPr id="1009462582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A50B8" w14:textId="12947377" w:rsidR="00BA60C6" w:rsidRPr="00462B14" w:rsidRDefault="00BA60C6" w:rsidP="007625B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13 </w:t>
      </w:r>
      <w:r w:rsidR="00462B14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62B14">
        <w:rPr>
          <w:rFonts w:ascii="Times New Roman" w:hAnsi="Times New Roman" w:cs="Times New Roman"/>
          <w:sz w:val="28"/>
          <w:szCs w:val="28"/>
        </w:rPr>
        <w:t xml:space="preserve">Установка области репликации, интегрированной в </w:t>
      </w:r>
      <w:r w:rsidR="00462B14">
        <w:rPr>
          <w:rFonts w:ascii="Times New Roman" w:hAnsi="Times New Roman" w:cs="Times New Roman"/>
          <w:sz w:val="28"/>
          <w:szCs w:val="28"/>
          <w:lang w:val="en-US"/>
        </w:rPr>
        <w:t>Active</w:t>
      </w:r>
      <w:r w:rsidR="00462B14" w:rsidRPr="00462B14">
        <w:rPr>
          <w:rFonts w:ascii="Times New Roman" w:hAnsi="Times New Roman" w:cs="Times New Roman"/>
          <w:sz w:val="28"/>
          <w:szCs w:val="28"/>
        </w:rPr>
        <w:t xml:space="preserve"> </w:t>
      </w:r>
      <w:r w:rsidR="00462B14">
        <w:rPr>
          <w:rFonts w:ascii="Times New Roman" w:hAnsi="Times New Roman" w:cs="Times New Roman"/>
          <w:sz w:val="28"/>
          <w:szCs w:val="28"/>
          <w:lang w:val="en-US"/>
        </w:rPr>
        <w:t>Directory</w:t>
      </w:r>
    </w:p>
    <w:p w14:paraId="286A9244" w14:textId="77777777" w:rsidR="007625BE" w:rsidRDefault="007625BE" w:rsidP="00816F4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3B13B51" w14:textId="69637ACA" w:rsidR="00016331" w:rsidRDefault="00016331" w:rsidP="00BF155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948E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E53EAD" wp14:editId="4111F0C1">
            <wp:extent cx="4733925" cy="3733800"/>
            <wp:effectExtent l="0" t="0" r="9525" b="0"/>
            <wp:docPr id="211182037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39136" w14:textId="52216F6B" w:rsidR="00BF1558" w:rsidRPr="00D948E8" w:rsidRDefault="00BF1558" w:rsidP="00BF155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 – Выбор зоны обратного просмотра</w:t>
      </w:r>
    </w:p>
    <w:p w14:paraId="650E4840" w14:textId="77777777" w:rsidR="00BF1558" w:rsidRDefault="00BF1558" w:rsidP="00BF155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5C5B1B6" w14:textId="303D64DA" w:rsidR="00BF1558" w:rsidRDefault="00BF1558" w:rsidP="00BF15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д</w:t>
      </w:r>
      <w:r w:rsidRPr="00BF1558">
        <w:rPr>
          <w:rFonts w:ascii="Times New Roman" w:hAnsi="Times New Roman" w:cs="Times New Roman"/>
          <w:sz w:val="28"/>
          <w:szCs w:val="28"/>
        </w:rPr>
        <w:t>ля настройки зоны обратного просмотра требуется задать"Идентификатор сети"</w:t>
      </w:r>
      <w:r>
        <w:rPr>
          <w:rFonts w:ascii="Times New Roman" w:hAnsi="Times New Roman" w:cs="Times New Roman"/>
          <w:sz w:val="28"/>
          <w:szCs w:val="28"/>
        </w:rPr>
        <w:t>, был задан следующий</w:t>
      </w:r>
      <w:r w:rsidRPr="00BF1558">
        <w:rPr>
          <w:rFonts w:ascii="Times New Roman" w:hAnsi="Times New Roman" w:cs="Times New Roman"/>
          <w:sz w:val="28"/>
          <w:szCs w:val="28"/>
        </w:rPr>
        <w:t>: 1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BF155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32</w:t>
      </w:r>
      <w:r w:rsidRPr="00BF155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94</w:t>
      </w:r>
      <w:r w:rsidR="002A0807">
        <w:rPr>
          <w:rFonts w:ascii="Times New Roman" w:hAnsi="Times New Roman" w:cs="Times New Roman"/>
          <w:sz w:val="28"/>
          <w:szCs w:val="28"/>
        </w:rPr>
        <w:t xml:space="preserve"> (рисунок 15).</w:t>
      </w:r>
    </w:p>
    <w:p w14:paraId="777BC55D" w14:textId="5FA20107" w:rsidR="00016331" w:rsidRDefault="00016331" w:rsidP="001B7A7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948E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A7F219D" wp14:editId="5C25A407">
            <wp:extent cx="4816559" cy="3829050"/>
            <wp:effectExtent l="0" t="0" r="3175" b="0"/>
            <wp:docPr id="1007413238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5210" cy="3835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9D321" w14:textId="5DFC8DE3" w:rsidR="002A0807" w:rsidRPr="00D948E8" w:rsidRDefault="002A0807" w:rsidP="001B7A7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</w:t>
      </w:r>
      <w:r w:rsidR="001B7A7A">
        <w:rPr>
          <w:rFonts w:ascii="Times New Roman" w:hAnsi="Times New Roman" w:cs="Times New Roman"/>
          <w:sz w:val="28"/>
          <w:szCs w:val="28"/>
        </w:rPr>
        <w:t xml:space="preserve"> – Установка идентификатора сети и имени зоны</w:t>
      </w:r>
    </w:p>
    <w:p w14:paraId="45A9140B" w14:textId="77777777" w:rsidR="007604C1" w:rsidRDefault="007604C1" w:rsidP="007604C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83162C5" w14:textId="2BDAD98A" w:rsidR="007604C1" w:rsidRDefault="007604C1" w:rsidP="007604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04C1">
        <w:rPr>
          <w:rFonts w:ascii="Times New Roman" w:hAnsi="Times New Roman" w:cs="Times New Roman"/>
          <w:sz w:val="28"/>
          <w:szCs w:val="28"/>
        </w:rPr>
        <w:t>В следующем окне необходимо</w:t>
      </w:r>
      <w:r>
        <w:rPr>
          <w:rFonts w:ascii="Times New Roman" w:hAnsi="Times New Roman" w:cs="Times New Roman"/>
          <w:sz w:val="28"/>
          <w:szCs w:val="28"/>
        </w:rPr>
        <w:t xml:space="preserve"> было</w:t>
      </w:r>
      <w:r w:rsidRPr="007604C1">
        <w:rPr>
          <w:rFonts w:ascii="Times New Roman" w:hAnsi="Times New Roman" w:cs="Times New Roman"/>
          <w:sz w:val="28"/>
          <w:szCs w:val="28"/>
        </w:rPr>
        <w:t xml:space="preserve"> оставить по умолчанию «Разрешить только безопасные динамические обновления»</w:t>
      </w:r>
      <w:r>
        <w:rPr>
          <w:rFonts w:ascii="Times New Roman" w:hAnsi="Times New Roman" w:cs="Times New Roman"/>
          <w:sz w:val="28"/>
          <w:szCs w:val="28"/>
        </w:rPr>
        <w:t xml:space="preserve"> (рисунок 16).</w:t>
      </w:r>
    </w:p>
    <w:p w14:paraId="555FF190" w14:textId="77777777" w:rsidR="007604C1" w:rsidRDefault="007604C1" w:rsidP="007604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37D8551" w14:textId="0A7B5325" w:rsidR="00016331" w:rsidRDefault="00016331" w:rsidP="007604C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948E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14D79C" wp14:editId="3B962113">
            <wp:extent cx="4445782" cy="3495675"/>
            <wp:effectExtent l="0" t="0" r="0" b="0"/>
            <wp:docPr id="106429871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507" cy="3497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33E2F" w14:textId="48CC854F" w:rsidR="007604C1" w:rsidRPr="00D948E8" w:rsidRDefault="007604C1" w:rsidP="007604C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 – Разрешение безопасных динамических обновлений</w:t>
      </w:r>
    </w:p>
    <w:p w14:paraId="55FB2412" w14:textId="227E2C62" w:rsidR="00016331" w:rsidRPr="001751BD" w:rsidRDefault="00016331" w:rsidP="001751B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51B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2D311FC" wp14:editId="7BB9D06F">
            <wp:extent cx="4733925" cy="3714750"/>
            <wp:effectExtent l="0" t="0" r="9525" b="0"/>
            <wp:docPr id="13345118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07EBD" w14:textId="052F24F6" w:rsidR="001751BD" w:rsidRPr="001751BD" w:rsidRDefault="001751BD" w:rsidP="001751B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51BD"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17 – Завершение мастера создания новой зоны</w:t>
      </w:r>
    </w:p>
    <w:p w14:paraId="1B3F7424" w14:textId="77777777" w:rsidR="001751BD" w:rsidRDefault="001751BD" w:rsidP="001751B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DF3B4A1" w14:textId="736A40CC" w:rsidR="001751BD" w:rsidRDefault="001751BD" w:rsidP="001751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было проверено появление зоны </w:t>
      </w:r>
      <w:r w:rsidRPr="001751BD">
        <w:rPr>
          <w:rFonts w:ascii="Times New Roman" w:hAnsi="Times New Roman" w:cs="Times New Roman"/>
          <w:sz w:val="28"/>
          <w:szCs w:val="28"/>
        </w:rPr>
        <w:t>обратного просмотра для домена</w:t>
      </w:r>
      <w:r>
        <w:rPr>
          <w:rFonts w:ascii="Times New Roman" w:hAnsi="Times New Roman" w:cs="Times New Roman"/>
          <w:sz w:val="28"/>
          <w:szCs w:val="28"/>
        </w:rPr>
        <w:t xml:space="preserve"> (рисунок 18).</w:t>
      </w:r>
    </w:p>
    <w:p w14:paraId="42254EB9" w14:textId="77777777" w:rsidR="001751BD" w:rsidRDefault="001751BD" w:rsidP="001751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965D8B5" w14:textId="3EE2BB7D" w:rsidR="00016331" w:rsidRDefault="00016331" w:rsidP="001751B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51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529965" wp14:editId="2F5E9D2B">
            <wp:extent cx="5229225" cy="3669681"/>
            <wp:effectExtent l="0" t="0" r="0" b="6985"/>
            <wp:docPr id="371581214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80" cy="367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D596E" w14:textId="61C1BBBA" w:rsidR="001751BD" w:rsidRPr="001751BD" w:rsidRDefault="001751BD" w:rsidP="001751B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18 – Просмотр зон обратного просмотра</w:t>
      </w:r>
    </w:p>
    <w:p w14:paraId="57890173" w14:textId="77777777" w:rsidR="00F149D9" w:rsidRDefault="00F149D9" w:rsidP="001751B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2BB5406" w14:textId="421A0975" w:rsidR="00F149D9" w:rsidRDefault="00F149D9" w:rsidP="00F149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Наконец, в</w:t>
      </w:r>
      <w:r w:rsidRPr="00F149D9">
        <w:rPr>
          <w:rFonts w:ascii="Times New Roman" w:hAnsi="Times New Roman" w:cs="Times New Roman"/>
          <w:sz w:val="28"/>
          <w:szCs w:val="28"/>
        </w:rPr>
        <w:t xml:space="preserve"> "Диспетчере серверов" необходимо</w:t>
      </w:r>
      <w:r>
        <w:rPr>
          <w:rFonts w:ascii="Times New Roman" w:hAnsi="Times New Roman" w:cs="Times New Roman"/>
          <w:sz w:val="28"/>
          <w:szCs w:val="28"/>
        </w:rPr>
        <w:t xml:space="preserve"> было</w:t>
      </w:r>
      <w:r w:rsidRPr="00F149D9">
        <w:rPr>
          <w:rFonts w:ascii="Times New Roman" w:hAnsi="Times New Roman" w:cs="Times New Roman"/>
          <w:sz w:val="28"/>
          <w:szCs w:val="28"/>
        </w:rPr>
        <w:t xml:space="preserve"> выбрать "Пользователи и компьютеры Active Directory" и проверить работу Active Directory</w:t>
      </w:r>
      <w:r>
        <w:rPr>
          <w:rFonts w:ascii="Times New Roman" w:hAnsi="Times New Roman" w:cs="Times New Roman"/>
          <w:sz w:val="28"/>
          <w:szCs w:val="28"/>
        </w:rPr>
        <w:t xml:space="preserve"> (рисунок 19).</w:t>
      </w:r>
    </w:p>
    <w:p w14:paraId="4F411B92" w14:textId="77777777" w:rsidR="00F149D9" w:rsidRDefault="00F149D9" w:rsidP="00F149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A4B15CF" w14:textId="4189E8F8" w:rsidR="00016331" w:rsidRDefault="00016331" w:rsidP="002479A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EC59574" wp14:editId="28AB5DEF">
            <wp:extent cx="5088573" cy="3584575"/>
            <wp:effectExtent l="0" t="0" r="0" b="0"/>
            <wp:docPr id="1082177248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250" cy="3586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13250" w14:textId="207BC5F6" w:rsidR="001751BD" w:rsidRDefault="001751BD" w:rsidP="002479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19</w:t>
      </w:r>
      <w:r w:rsidR="00F149D9">
        <w:rPr>
          <w:rFonts w:ascii="Times New Roman" w:hAnsi="Times New Roman" w:cs="Times New Roman"/>
          <w:sz w:val="28"/>
          <w:szCs w:val="28"/>
        </w:rPr>
        <w:t xml:space="preserve"> - </w:t>
      </w:r>
      <w:r w:rsidR="00F149D9" w:rsidRPr="00F149D9">
        <w:rPr>
          <w:rFonts w:ascii="Times New Roman" w:hAnsi="Times New Roman" w:cs="Times New Roman"/>
          <w:sz w:val="28"/>
          <w:szCs w:val="28"/>
        </w:rPr>
        <w:t>Проверка работы Active</w:t>
      </w:r>
      <w:r w:rsidR="002479A8" w:rsidRPr="002479A8">
        <w:rPr>
          <w:rFonts w:ascii="Times New Roman" w:hAnsi="Times New Roman" w:cs="Times New Roman"/>
          <w:sz w:val="28"/>
          <w:szCs w:val="28"/>
        </w:rPr>
        <w:t xml:space="preserve"> </w:t>
      </w:r>
      <w:r w:rsidR="00F149D9" w:rsidRPr="00F149D9">
        <w:rPr>
          <w:rFonts w:ascii="Times New Roman" w:hAnsi="Times New Roman" w:cs="Times New Roman"/>
          <w:sz w:val="28"/>
          <w:szCs w:val="28"/>
        </w:rPr>
        <w:t>Directory</w:t>
      </w:r>
      <w:r w:rsidR="00F149D9" w:rsidRPr="00F149D9">
        <w:rPr>
          <w:rFonts w:ascii="Times New Roman" w:hAnsi="Times New Roman" w:cs="Times New Roman"/>
          <w:sz w:val="28"/>
          <w:szCs w:val="28"/>
        </w:rPr>
        <w:cr/>
      </w:r>
    </w:p>
    <w:p w14:paraId="1B39B3F3" w14:textId="77777777" w:rsidR="00E603D2" w:rsidRDefault="00E603D2" w:rsidP="002479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FEBF41C" w14:textId="18BFAC6C" w:rsidR="002479A8" w:rsidRDefault="002479A8" w:rsidP="002479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Выводы</w:t>
      </w:r>
    </w:p>
    <w:p w14:paraId="0208652A" w14:textId="77777777" w:rsidR="002479A8" w:rsidRDefault="002479A8" w:rsidP="002479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98F6999" w14:textId="71584470" w:rsidR="002479A8" w:rsidRDefault="002479A8" w:rsidP="002479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выполнения лабораторной работы была настроена </w:t>
      </w:r>
      <w:r w:rsidRPr="002479A8">
        <w:rPr>
          <w:rFonts w:ascii="Times New Roman" w:hAnsi="Times New Roman" w:cs="Times New Roman"/>
          <w:sz w:val="28"/>
          <w:szCs w:val="28"/>
        </w:rPr>
        <w:t>работ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2479A8">
        <w:rPr>
          <w:rFonts w:ascii="Times New Roman" w:hAnsi="Times New Roman" w:cs="Times New Roman"/>
          <w:sz w:val="28"/>
          <w:szCs w:val="28"/>
        </w:rPr>
        <w:t xml:space="preserve"> службы A</w:t>
      </w:r>
      <w:r>
        <w:rPr>
          <w:rFonts w:ascii="Times New Roman" w:hAnsi="Times New Roman" w:cs="Times New Roman"/>
          <w:sz w:val="28"/>
          <w:szCs w:val="28"/>
          <w:lang w:val="en-US"/>
        </w:rPr>
        <w:t>ctive</w:t>
      </w:r>
      <w:r w:rsidRPr="002479A8">
        <w:rPr>
          <w:rFonts w:ascii="Times New Roman" w:hAnsi="Times New Roman" w:cs="Times New Roman"/>
          <w:sz w:val="28"/>
          <w:szCs w:val="28"/>
        </w:rPr>
        <w:t xml:space="preserve"> D</w:t>
      </w:r>
      <w:r>
        <w:rPr>
          <w:rFonts w:ascii="Times New Roman" w:hAnsi="Times New Roman" w:cs="Times New Roman"/>
          <w:sz w:val="28"/>
          <w:szCs w:val="28"/>
          <w:lang w:val="en-US"/>
        </w:rPr>
        <w:t>irectory</w:t>
      </w:r>
      <w:r w:rsidRPr="002479A8">
        <w:rPr>
          <w:rFonts w:ascii="Times New Roman" w:hAnsi="Times New Roman" w:cs="Times New Roman"/>
          <w:sz w:val="28"/>
          <w:szCs w:val="28"/>
        </w:rPr>
        <w:t>, а также распредел</w:t>
      </w:r>
      <w:r>
        <w:rPr>
          <w:rFonts w:ascii="Times New Roman" w:hAnsi="Times New Roman" w:cs="Times New Roman"/>
          <w:sz w:val="28"/>
          <w:szCs w:val="28"/>
        </w:rPr>
        <w:t>ены</w:t>
      </w:r>
      <w:r w:rsidRPr="002479A8">
        <w:rPr>
          <w:rFonts w:ascii="Times New Roman" w:hAnsi="Times New Roman" w:cs="Times New Roman"/>
          <w:sz w:val="28"/>
          <w:szCs w:val="28"/>
        </w:rPr>
        <w:t xml:space="preserve"> роли пользователей</w:t>
      </w:r>
      <w:r w:rsidR="007E145F">
        <w:rPr>
          <w:rFonts w:ascii="Times New Roman" w:hAnsi="Times New Roman" w:cs="Times New Roman"/>
          <w:sz w:val="28"/>
          <w:szCs w:val="28"/>
        </w:rPr>
        <w:t>.</w:t>
      </w:r>
    </w:p>
    <w:p w14:paraId="50304B4A" w14:textId="77777777" w:rsidR="00C203D4" w:rsidRDefault="00C203D4" w:rsidP="002479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2B08B51" w14:textId="1D73C91A" w:rsidR="00C203D4" w:rsidRPr="00D1328D" w:rsidRDefault="00C203D4" w:rsidP="00C203D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1328D">
        <w:rPr>
          <w:rFonts w:ascii="Times New Roman" w:hAnsi="Times New Roman" w:cs="Times New Roman"/>
          <w:b/>
          <w:bCs/>
          <w:sz w:val="28"/>
          <w:szCs w:val="28"/>
        </w:rPr>
        <w:t>1. Что такое Active</w:t>
      </w:r>
      <w:r w:rsidR="00796BAE" w:rsidRPr="00796BA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D1328D">
        <w:rPr>
          <w:rFonts w:ascii="Times New Roman" w:hAnsi="Times New Roman" w:cs="Times New Roman"/>
          <w:b/>
          <w:bCs/>
          <w:sz w:val="28"/>
          <w:szCs w:val="28"/>
        </w:rPr>
        <w:t>Directory и каковы её основные возможности?</w:t>
      </w:r>
    </w:p>
    <w:p w14:paraId="234FCB75" w14:textId="48847B1C" w:rsidR="008C6AE9" w:rsidRDefault="008C6AE9" w:rsidP="008C6AE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6AE9">
        <w:rPr>
          <w:rFonts w:ascii="Times New Roman" w:hAnsi="Times New Roman" w:cs="Times New Roman"/>
          <w:sz w:val="28"/>
          <w:szCs w:val="28"/>
        </w:rPr>
        <w:t>Active</w:t>
      </w:r>
      <w:r w:rsidR="00796BAE" w:rsidRPr="00796BAE">
        <w:rPr>
          <w:rFonts w:ascii="Times New Roman" w:hAnsi="Times New Roman" w:cs="Times New Roman"/>
          <w:sz w:val="28"/>
          <w:szCs w:val="28"/>
        </w:rPr>
        <w:t xml:space="preserve"> </w:t>
      </w:r>
      <w:r w:rsidRPr="008C6AE9">
        <w:rPr>
          <w:rFonts w:ascii="Times New Roman" w:hAnsi="Times New Roman" w:cs="Times New Roman"/>
          <w:sz w:val="28"/>
          <w:szCs w:val="28"/>
        </w:rPr>
        <w:t>Directory – служба каталогов от корпорации Microsoft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C6AE9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C6AE9">
        <w:rPr>
          <w:rFonts w:ascii="Times New Roman" w:hAnsi="Times New Roman" w:cs="Times New Roman"/>
          <w:sz w:val="28"/>
          <w:szCs w:val="28"/>
        </w:rPr>
        <w:t xml:space="preserve">операционных систем семейства Windows Server. Служба позволяет администраторам </w:t>
      </w:r>
      <w:r w:rsidRPr="00CF73BC">
        <w:rPr>
          <w:rFonts w:ascii="Times New Roman" w:hAnsi="Times New Roman" w:cs="Times New Roman"/>
          <w:sz w:val="28"/>
          <w:szCs w:val="28"/>
          <w:highlight w:val="cyan"/>
        </w:rPr>
        <w:t>использовать групповые политики</w:t>
      </w:r>
      <w:r w:rsidRPr="008C6AE9">
        <w:rPr>
          <w:rFonts w:ascii="Times New Roman" w:hAnsi="Times New Roman" w:cs="Times New Roman"/>
          <w:sz w:val="28"/>
          <w:szCs w:val="28"/>
        </w:rPr>
        <w:t xml:space="preserve"> для обеспечения </w:t>
      </w:r>
      <w:r w:rsidRPr="00CF73BC">
        <w:rPr>
          <w:rFonts w:ascii="Times New Roman" w:hAnsi="Times New Roman" w:cs="Times New Roman"/>
          <w:sz w:val="28"/>
          <w:szCs w:val="28"/>
          <w:highlight w:val="cyan"/>
        </w:rPr>
        <w:t>единообразия настройки пользовательской рабочей среды</w:t>
      </w:r>
      <w:r w:rsidRPr="008C6AE9">
        <w:rPr>
          <w:rFonts w:ascii="Times New Roman" w:hAnsi="Times New Roman" w:cs="Times New Roman"/>
          <w:sz w:val="28"/>
          <w:szCs w:val="28"/>
        </w:rPr>
        <w:t xml:space="preserve">, </w:t>
      </w:r>
      <w:r w:rsidRPr="00CF73BC">
        <w:rPr>
          <w:rFonts w:ascii="Times New Roman" w:hAnsi="Times New Roman" w:cs="Times New Roman"/>
          <w:sz w:val="28"/>
          <w:szCs w:val="28"/>
          <w:highlight w:val="cyan"/>
        </w:rPr>
        <w:t>разворачивать</w:t>
      </w:r>
      <w:r w:rsidRPr="008C6AE9">
        <w:rPr>
          <w:rFonts w:ascii="Times New Roman" w:hAnsi="Times New Roman" w:cs="Times New Roman"/>
          <w:sz w:val="28"/>
          <w:szCs w:val="28"/>
        </w:rPr>
        <w:t xml:space="preserve"> </w:t>
      </w:r>
      <w:r w:rsidR="00CF73BC" w:rsidRPr="00CF73BC">
        <w:rPr>
          <w:rFonts w:ascii="Times New Roman" w:hAnsi="Times New Roman" w:cs="Times New Roman"/>
          <w:sz w:val="28"/>
          <w:szCs w:val="28"/>
          <w:highlight w:val="cyan"/>
        </w:rPr>
        <w:t>ПО</w:t>
      </w:r>
      <w:r w:rsidRPr="00CF73BC">
        <w:rPr>
          <w:rFonts w:ascii="Times New Roman" w:hAnsi="Times New Roman" w:cs="Times New Roman"/>
          <w:sz w:val="28"/>
          <w:szCs w:val="28"/>
          <w:highlight w:val="cyan"/>
        </w:rPr>
        <w:t xml:space="preserve"> на</w:t>
      </w:r>
      <w:r w:rsidRPr="008C6AE9">
        <w:rPr>
          <w:rFonts w:ascii="Times New Roman" w:hAnsi="Times New Roman" w:cs="Times New Roman"/>
          <w:sz w:val="28"/>
          <w:szCs w:val="28"/>
        </w:rPr>
        <w:t xml:space="preserve"> </w:t>
      </w:r>
      <w:r w:rsidRPr="00CF73BC">
        <w:rPr>
          <w:rFonts w:ascii="Times New Roman" w:hAnsi="Times New Roman" w:cs="Times New Roman"/>
          <w:sz w:val="28"/>
          <w:szCs w:val="28"/>
          <w:highlight w:val="cyan"/>
        </w:rPr>
        <w:t>множестве компьютеров через групповые политики или посредством System Center</w:t>
      </w:r>
      <w:r w:rsidRPr="008C6AE9">
        <w:rPr>
          <w:rFonts w:ascii="Times New Roman" w:hAnsi="Times New Roman" w:cs="Times New Roman"/>
          <w:sz w:val="28"/>
          <w:szCs w:val="28"/>
        </w:rPr>
        <w:t xml:space="preserve"> Configuration Manager, устанавливать обновления операционной системы, </w:t>
      </w:r>
      <w:r w:rsidRPr="008C6AE9">
        <w:rPr>
          <w:rFonts w:ascii="Times New Roman" w:hAnsi="Times New Roman" w:cs="Times New Roman"/>
          <w:sz w:val="28"/>
          <w:szCs w:val="28"/>
        </w:rPr>
        <w:lastRenderedPageBreak/>
        <w:t xml:space="preserve">прикладного и серверного программного обеспечения на всех компьютерах в сети, используя службу обновления Windows Server. </w:t>
      </w:r>
      <w:r w:rsidRPr="00CF73BC">
        <w:rPr>
          <w:rFonts w:ascii="Times New Roman" w:hAnsi="Times New Roman" w:cs="Times New Roman"/>
          <w:sz w:val="28"/>
          <w:szCs w:val="28"/>
          <w:highlight w:val="cyan"/>
        </w:rPr>
        <w:t>AD хранит данные о ресурсах (компьютерах, пользователях, серверах, сетевых и периферийных устройствах и т.д.) и настройки среды в централизованной базе данных.</w:t>
      </w:r>
    </w:p>
    <w:p w14:paraId="39DAEE99" w14:textId="77777777" w:rsidR="004F7718" w:rsidRPr="004F7718" w:rsidRDefault="004F7718" w:rsidP="004F77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7718">
        <w:rPr>
          <w:rFonts w:ascii="Times New Roman" w:hAnsi="Times New Roman" w:cs="Times New Roman"/>
          <w:b/>
          <w:bCs/>
          <w:sz w:val="28"/>
          <w:szCs w:val="28"/>
        </w:rPr>
        <w:t>Основные возможности Windows AD</w:t>
      </w:r>
      <w:r w:rsidRPr="004F7718">
        <w:rPr>
          <w:rFonts w:ascii="Times New Roman" w:hAnsi="Times New Roman" w:cs="Times New Roman"/>
          <w:sz w:val="28"/>
          <w:szCs w:val="28"/>
        </w:rPr>
        <w:t>:</w:t>
      </w:r>
    </w:p>
    <w:p w14:paraId="5F23EAF1" w14:textId="15FB8E92" w:rsidR="004F7718" w:rsidRPr="004F7718" w:rsidRDefault="004F7718" w:rsidP="004F77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7718">
        <w:rPr>
          <w:rFonts w:ascii="Times New Roman" w:hAnsi="Times New Roman" w:cs="Times New Roman"/>
          <w:sz w:val="28"/>
          <w:szCs w:val="28"/>
        </w:rPr>
        <w:t xml:space="preserve">− </w:t>
      </w:r>
      <w:r w:rsidRPr="00920560">
        <w:rPr>
          <w:rFonts w:ascii="Times New Roman" w:hAnsi="Times New Roman" w:cs="Times New Roman"/>
          <w:sz w:val="28"/>
          <w:szCs w:val="28"/>
          <w:highlight w:val="green"/>
        </w:rPr>
        <w:t>единая база регистрации пользователей, которая хранится централизованно на одном либо нескольких серверах</w:t>
      </w:r>
      <w:r w:rsidRPr="004F7718">
        <w:rPr>
          <w:rFonts w:ascii="Times New Roman" w:hAnsi="Times New Roman" w:cs="Times New Roman"/>
          <w:sz w:val="28"/>
          <w:szCs w:val="28"/>
        </w:rPr>
        <w:t>; таким образом, при появлении нового сотрудника в офисе вам нужно будет всего лишь завести ему учетную запись на сервере и указать, на какие рабочие станции он сможет получать доступ;</w:t>
      </w:r>
    </w:p>
    <w:p w14:paraId="78B8389A" w14:textId="080338F8" w:rsidR="004F7718" w:rsidRPr="004F7718" w:rsidRDefault="004F7718" w:rsidP="004F77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7718">
        <w:rPr>
          <w:rFonts w:ascii="Times New Roman" w:hAnsi="Times New Roman" w:cs="Times New Roman"/>
          <w:sz w:val="28"/>
          <w:szCs w:val="28"/>
        </w:rPr>
        <w:t xml:space="preserve">− поскольку </w:t>
      </w:r>
      <w:r w:rsidRPr="00920560">
        <w:rPr>
          <w:rFonts w:ascii="Times New Roman" w:hAnsi="Times New Roman" w:cs="Times New Roman"/>
          <w:sz w:val="28"/>
          <w:szCs w:val="28"/>
          <w:highlight w:val="green"/>
        </w:rPr>
        <w:t>все ресурсы домена индексируются</w:t>
      </w:r>
      <w:r w:rsidRPr="004F7718">
        <w:rPr>
          <w:rFonts w:ascii="Times New Roman" w:hAnsi="Times New Roman" w:cs="Times New Roman"/>
          <w:sz w:val="28"/>
          <w:szCs w:val="28"/>
        </w:rPr>
        <w:t>, это дает возможность простого и быстрого поиска для пользователей; например, если нужно найти цветной принтер в отделе;</w:t>
      </w:r>
    </w:p>
    <w:p w14:paraId="6614C7EF" w14:textId="5717E643" w:rsidR="004F7718" w:rsidRPr="004F7718" w:rsidRDefault="004F7718" w:rsidP="004F77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7718">
        <w:rPr>
          <w:rFonts w:ascii="Times New Roman" w:hAnsi="Times New Roman" w:cs="Times New Roman"/>
          <w:sz w:val="28"/>
          <w:szCs w:val="28"/>
        </w:rPr>
        <w:t>− совокупность применения разрешений NTFS, групповых политик и делегирования управления позволит вам тонко настроить и распределить права между участниками домена;</w:t>
      </w:r>
    </w:p>
    <w:p w14:paraId="66CAD036" w14:textId="426D93EB" w:rsidR="004F7718" w:rsidRPr="004F7718" w:rsidRDefault="004F7718" w:rsidP="004F77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7718">
        <w:rPr>
          <w:rFonts w:ascii="Times New Roman" w:hAnsi="Times New Roman" w:cs="Times New Roman"/>
          <w:sz w:val="28"/>
          <w:szCs w:val="28"/>
        </w:rPr>
        <w:t xml:space="preserve">− </w:t>
      </w:r>
      <w:r w:rsidRPr="00920560">
        <w:rPr>
          <w:rFonts w:ascii="Times New Roman" w:hAnsi="Times New Roman" w:cs="Times New Roman"/>
          <w:sz w:val="28"/>
          <w:szCs w:val="28"/>
          <w:highlight w:val="green"/>
        </w:rPr>
        <w:t>перемещаемые профили пользователей</w:t>
      </w:r>
      <w:r w:rsidRPr="004F7718">
        <w:rPr>
          <w:rFonts w:ascii="Times New Roman" w:hAnsi="Times New Roman" w:cs="Times New Roman"/>
          <w:sz w:val="28"/>
          <w:szCs w:val="28"/>
        </w:rPr>
        <w:t xml:space="preserve"> дают возможность хранить важную информацию и настройки конфигурации на сервере; фактически, если пользователь, обладающий перемещаемым профилем в домене, сядет работать за другой компьютер и введет свои имя пользователя и пароль, он увидит свой рабочий стол с привычными ему настройками;</w:t>
      </w:r>
    </w:p>
    <w:p w14:paraId="0E0AE299" w14:textId="0E9DCB4B" w:rsidR="004F7718" w:rsidRPr="004F7718" w:rsidRDefault="004F7718" w:rsidP="004F77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7718">
        <w:rPr>
          <w:rFonts w:ascii="Times New Roman" w:hAnsi="Times New Roman" w:cs="Times New Roman"/>
          <w:sz w:val="28"/>
          <w:szCs w:val="28"/>
        </w:rPr>
        <w:t xml:space="preserve">− </w:t>
      </w:r>
      <w:r w:rsidRPr="00920560">
        <w:rPr>
          <w:rFonts w:ascii="Times New Roman" w:hAnsi="Times New Roman" w:cs="Times New Roman"/>
          <w:sz w:val="28"/>
          <w:szCs w:val="28"/>
          <w:highlight w:val="green"/>
        </w:rPr>
        <w:t>с помощью групповых политик вы можете изменять настройки операционных систем пользователей</w:t>
      </w:r>
      <w:r w:rsidRPr="004F7718">
        <w:rPr>
          <w:rFonts w:ascii="Times New Roman" w:hAnsi="Times New Roman" w:cs="Times New Roman"/>
          <w:sz w:val="28"/>
          <w:szCs w:val="28"/>
        </w:rPr>
        <w:t xml:space="preserve">, от разрешения пользователю устанавливать обои на рабочем столе до настроек безопасности, а также распространять по сети программное обеспечение, например, Volume Shadow </w:t>
      </w:r>
      <w:r w:rsidRPr="004F7718">
        <w:rPr>
          <w:rFonts w:ascii="Times New Roman" w:hAnsi="Times New Roman" w:cs="Times New Roman"/>
          <w:sz w:val="28"/>
          <w:szCs w:val="28"/>
          <w:lang w:val="en-US"/>
        </w:rPr>
        <w:t>Copy</w:t>
      </w:r>
      <w:r w:rsidRPr="004F7718">
        <w:rPr>
          <w:rFonts w:ascii="Times New Roman" w:hAnsi="Times New Roman" w:cs="Times New Roman"/>
          <w:sz w:val="28"/>
          <w:szCs w:val="28"/>
        </w:rPr>
        <w:t xml:space="preserve"> </w:t>
      </w:r>
      <w:r w:rsidRPr="004F7718"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4F7718">
        <w:rPr>
          <w:rFonts w:ascii="Times New Roman" w:hAnsi="Times New Roman" w:cs="Times New Roman"/>
          <w:sz w:val="28"/>
          <w:szCs w:val="28"/>
        </w:rPr>
        <w:t xml:space="preserve"> и т. п.;</w:t>
      </w:r>
    </w:p>
    <w:p w14:paraId="5839FFC2" w14:textId="0DF6ED1D" w:rsidR="004F7718" w:rsidRPr="004F7718" w:rsidRDefault="004F7718" w:rsidP="008D5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7718">
        <w:rPr>
          <w:rFonts w:ascii="Times New Roman" w:hAnsi="Times New Roman" w:cs="Times New Roman"/>
          <w:sz w:val="28"/>
          <w:szCs w:val="28"/>
        </w:rPr>
        <w:t>− многие программы (прокси-серверы, серверы баз данныхи др.) не только производства Microsoft на сегодняшний день научились использовать доменную аутентификацию, таким образом, вам не придется создавать еще одну базу данных пользователей, а можно будет использовать уже существующую;</w:t>
      </w:r>
    </w:p>
    <w:p w14:paraId="50076327" w14:textId="6A547747" w:rsidR="00D1328D" w:rsidRPr="00EE15F3" w:rsidRDefault="004F7718" w:rsidP="008D5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7718">
        <w:rPr>
          <w:rFonts w:ascii="Times New Roman" w:hAnsi="Times New Roman" w:cs="Times New Roman"/>
          <w:sz w:val="28"/>
          <w:szCs w:val="28"/>
        </w:rPr>
        <w:lastRenderedPageBreak/>
        <w:t>− использование Remote Installation Services облегчает установку систем на рабочие места, но, в свою очередь, работает только при внедренной службе каталогов.</w:t>
      </w:r>
    </w:p>
    <w:p w14:paraId="0E4BCD07" w14:textId="35F3004C" w:rsidR="00C203D4" w:rsidRPr="00D1328D" w:rsidRDefault="00C203D4" w:rsidP="00C203D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1328D">
        <w:rPr>
          <w:rFonts w:ascii="Times New Roman" w:hAnsi="Times New Roman" w:cs="Times New Roman"/>
          <w:b/>
          <w:bCs/>
          <w:sz w:val="28"/>
          <w:szCs w:val="28"/>
        </w:rPr>
        <w:t>2. Для чего необходим контроллер домена, какие функции он выполняет?</w:t>
      </w:r>
    </w:p>
    <w:p w14:paraId="0BB20E06" w14:textId="2D87D948" w:rsidR="00856D63" w:rsidRDefault="00856D63" w:rsidP="00856D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6D63">
        <w:rPr>
          <w:rFonts w:ascii="Times New Roman" w:hAnsi="Times New Roman" w:cs="Times New Roman"/>
          <w:sz w:val="28"/>
          <w:szCs w:val="28"/>
        </w:rPr>
        <w:t xml:space="preserve">Для реализации данного решения, необходим специальный сервер –контроллер домена. Именно он будет выполнять </w:t>
      </w:r>
      <w:r w:rsidRPr="00D1328D">
        <w:rPr>
          <w:rFonts w:ascii="Times New Roman" w:hAnsi="Times New Roman" w:cs="Times New Roman"/>
          <w:sz w:val="28"/>
          <w:szCs w:val="28"/>
          <w:highlight w:val="cyan"/>
        </w:rPr>
        <w:t>функции аутентификации пользователей и устройств в сети, а также выступать в качестве хранилища базы данных.</w:t>
      </w:r>
      <w:r w:rsidRPr="00856D63">
        <w:rPr>
          <w:rFonts w:ascii="Times New Roman" w:hAnsi="Times New Roman" w:cs="Times New Roman"/>
          <w:sz w:val="28"/>
          <w:szCs w:val="28"/>
        </w:rPr>
        <w:t xml:space="preserve"> </w:t>
      </w:r>
      <w:r w:rsidRPr="00D1328D">
        <w:rPr>
          <w:rFonts w:ascii="Times New Roman" w:hAnsi="Times New Roman" w:cs="Times New Roman"/>
          <w:sz w:val="28"/>
          <w:szCs w:val="28"/>
          <w:highlight w:val="cyan"/>
        </w:rPr>
        <w:t>При попытке использовать любой из объектов (ПК, сервер, принтер) сети, выполняется обращение к контроллеру домена</w:t>
      </w:r>
      <w:r w:rsidRPr="00856D63">
        <w:rPr>
          <w:rFonts w:ascii="Times New Roman" w:hAnsi="Times New Roman" w:cs="Times New Roman"/>
          <w:sz w:val="28"/>
          <w:szCs w:val="28"/>
        </w:rPr>
        <w:t>, который либо разрешает это действие (есть необходимые права), либо блокирует его.</w:t>
      </w:r>
    </w:p>
    <w:p w14:paraId="391159C7" w14:textId="77777777" w:rsidR="00C81126" w:rsidRPr="00C203D4" w:rsidRDefault="00C81126" w:rsidP="00856D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6C1E527" w14:textId="69ADED0D" w:rsidR="004C346A" w:rsidRPr="00C81126" w:rsidRDefault="00C203D4" w:rsidP="00C8112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C346A">
        <w:rPr>
          <w:rFonts w:ascii="Times New Roman" w:hAnsi="Times New Roman" w:cs="Times New Roman"/>
          <w:b/>
          <w:bCs/>
          <w:sz w:val="28"/>
          <w:szCs w:val="28"/>
        </w:rPr>
        <w:t>3. Что такое «рабочие группы» и чем вызваны сложности эксплуатации их в крупных сетях?</w:t>
      </w:r>
    </w:p>
    <w:p w14:paraId="455EBE8B" w14:textId="236C2486" w:rsidR="004C346A" w:rsidRDefault="004C346A" w:rsidP="004C346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34B6">
        <w:rPr>
          <w:rFonts w:ascii="Times New Roman" w:hAnsi="Times New Roman" w:cs="Times New Roman"/>
          <w:sz w:val="28"/>
          <w:szCs w:val="28"/>
          <w:highlight w:val="cyan"/>
        </w:rPr>
        <w:t>Рабочая группа</w:t>
      </w:r>
      <w:r w:rsidRPr="004C346A">
        <w:rPr>
          <w:rFonts w:ascii="Times New Roman" w:hAnsi="Times New Roman" w:cs="Times New Roman"/>
          <w:sz w:val="28"/>
          <w:szCs w:val="28"/>
        </w:rPr>
        <w:t xml:space="preserve"> – это </w:t>
      </w:r>
      <w:r w:rsidRPr="00C234B6">
        <w:rPr>
          <w:rFonts w:ascii="Times New Roman" w:hAnsi="Times New Roman" w:cs="Times New Roman"/>
          <w:sz w:val="28"/>
          <w:szCs w:val="28"/>
          <w:highlight w:val="cyan"/>
        </w:rPr>
        <w:t>логическая группировка компьютеров</w:t>
      </w:r>
      <w:r w:rsidRPr="004C346A">
        <w:rPr>
          <w:rFonts w:ascii="Times New Roman" w:hAnsi="Times New Roman" w:cs="Times New Roman"/>
          <w:sz w:val="28"/>
          <w:szCs w:val="28"/>
        </w:rPr>
        <w:t xml:space="preserve">, </w:t>
      </w:r>
      <w:r w:rsidRPr="00C234B6">
        <w:rPr>
          <w:rFonts w:ascii="Times New Roman" w:hAnsi="Times New Roman" w:cs="Times New Roman"/>
          <w:sz w:val="28"/>
          <w:szCs w:val="28"/>
          <w:highlight w:val="cyan"/>
        </w:rPr>
        <w:t>объединенных общим именем для облегчения навигации в пределах сети</w:t>
      </w:r>
      <w:r w:rsidRPr="004C346A">
        <w:rPr>
          <w:rFonts w:ascii="Times New Roman" w:hAnsi="Times New Roman" w:cs="Times New Roman"/>
          <w:sz w:val="28"/>
          <w:szCs w:val="28"/>
        </w:rPr>
        <w:t>, при этом принципиально важно, что каждый в рабочей группе равноправен (т. е. сеть получается одноранговой) и поддерживает собственную локальную базу данных учетных записей пользователей (Security Accounts Manager, SAM).</w:t>
      </w:r>
    </w:p>
    <w:p w14:paraId="7E6D9328" w14:textId="227A4965" w:rsidR="004C346A" w:rsidRDefault="004C346A" w:rsidP="004C346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346A">
        <w:rPr>
          <w:rFonts w:ascii="Times New Roman" w:hAnsi="Times New Roman" w:cs="Times New Roman"/>
          <w:sz w:val="28"/>
          <w:szCs w:val="28"/>
        </w:rPr>
        <w:t>Действительно, вход в защищенную систему является обязательным, а непосредственный и сетевой входы принципиально различаются (непосредственный контролируется локальным компьютером, а сетевой —удаленным), то, например, пользователю, вошедшему на компьютер Comp1 под локальной учетной записью User1, будет отказано в доступе к принтеру, установленному на компьютере Comp2, поскольку в его локальной базе нет пользователя с именем User1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B2660E3" w14:textId="77777777" w:rsidR="004C346A" w:rsidRPr="00C203D4" w:rsidRDefault="004C346A" w:rsidP="004C346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A35FF21" w14:textId="4DEDA026" w:rsidR="00C203D4" w:rsidRPr="008D4DFD" w:rsidRDefault="00C203D4" w:rsidP="00C203D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D4DFD">
        <w:rPr>
          <w:rFonts w:ascii="Times New Roman" w:hAnsi="Times New Roman" w:cs="Times New Roman"/>
          <w:b/>
          <w:bCs/>
          <w:sz w:val="28"/>
          <w:szCs w:val="28"/>
        </w:rPr>
        <w:t>4. Какие группы выделяют в рамках схемы AD и как они подразделяются по области действия?</w:t>
      </w:r>
    </w:p>
    <w:p w14:paraId="05199328" w14:textId="642E3736" w:rsidR="00C234B6" w:rsidRPr="00C234B6" w:rsidRDefault="00C234B6" w:rsidP="00C234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1742">
        <w:rPr>
          <w:rFonts w:ascii="Times New Roman" w:hAnsi="Times New Roman" w:cs="Times New Roman"/>
          <w:sz w:val="28"/>
          <w:szCs w:val="28"/>
          <w:highlight w:val="red"/>
        </w:rPr>
        <w:lastRenderedPageBreak/>
        <w:t>Группы безопасности</w:t>
      </w:r>
      <w:r w:rsidRPr="000E1742">
        <w:rPr>
          <w:rFonts w:ascii="Times New Roman" w:hAnsi="Times New Roman" w:cs="Times New Roman"/>
          <w:sz w:val="28"/>
          <w:szCs w:val="28"/>
        </w:rPr>
        <w:t xml:space="preserve"> (применяются для разграничения прав доступа к</w:t>
      </w:r>
      <w:r w:rsidRPr="00C234B6">
        <w:rPr>
          <w:rFonts w:ascii="Times New Roman" w:hAnsi="Times New Roman" w:cs="Times New Roman"/>
          <w:sz w:val="28"/>
          <w:szCs w:val="28"/>
        </w:rPr>
        <w:t xml:space="preserve"> объектам сети) и </w:t>
      </w:r>
      <w:r w:rsidRPr="00C81126">
        <w:rPr>
          <w:rFonts w:ascii="Times New Roman" w:hAnsi="Times New Roman" w:cs="Times New Roman"/>
          <w:sz w:val="28"/>
          <w:szCs w:val="28"/>
          <w:highlight w:val="cyan"/>
        </w:rPr>
        <w:t>группы распространения</w:t>
      </w:r>
      <w:r w:rsidRPr="00C234B6">
        <w:rPr>
          <w:rFonts w:ascii="Times New Roman" w:hAnsi="Times New Roman" w:cs="Times New Roman"/>
          <w:sz w:val="28"/>
          <w:szCs w:val="28"/>
        </w:rPr>
        <w:t xml:space="preserve"> (применяются в основном для рассылки почтовых сообщений, например, в сервере Microsoft Exchange Server).</w:t>
      </w:r>
    </w:p>
    <w:p w14:paraId="412F2658" w14:textId="77777777" w:rsidR="00C234B6" w:rsidRPr="00C234B6" w:rsidRDefault="00C234B6" w:rsidP="00C234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34B6">
        <w:rPr>
          <w:rFonts w:ascii="Times New Roman" w:hAnsi="Times New Roman" w:cs="Times New Roman"/>
          <w:sz w:val="28"/>
          <w:szCs w:val="28"/>
        </w:rPr>
        <w:t>Они подразделяются по области действия:</w:t>
      </w:r>
    </w:p>
    <w:p w14:paraId="67580CBB" w14:textId="626EBC1B" w:rsidR="00C234B6" w:rsidRPr="00C234B6" w:rsidRDefault="00C234B6" w:rsidP="00C234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34B6">
        <w:rPr>
          <w:rFonts w:ascii="Times New Roman" w:hAnsi="Times New Roman" w:cs="Times New Roman"/>
          <w:sz w:val="28"/>
          <w:szCs w:val="28"/>
        </w:rPr>
        <w:t xml:space="preserve">− </w:t>
      </w:r>
      <w:r w:rsidRPr="000E1742">
        <w:rPr>
          <w:rFonts w:ascii="Times New Roman" w:hAnsi="Times New Roman" w:cs="Times New Roman"/>
          <w:sz w:val="28"/>
          <w:szCs w:val="28"/>
          <w:highlight w:val="yellow"/>
        </w:rPr>
        <w:t>универсальные группы</w:t>
      </w:r>
      <w:r w:rsidRPr="00C234B6">
        <w:rPr>
          <w:rFonts w:ascii="Times New Roman" w:hAnsi="Times New Roman" w:cs="Times New Roman"/>
          <w:sz w:val="28"/>
          <w:szCs w:val="28"/>
        </w:rPr>
        <w:t xml:space="preserve"> могут включать в себя </w:t>
      </w:r>
      <w:r w:rsidRPr="000E1742">
        <w:rPr>
          <w:rFonts w:ascii="Times New Roman" w:hAnsi="Times New Roman" w:cs="Times New Roman"/>
          <w:sz w:val="28"/>
          <w:szCs w:val="28"/>
          <w:highlight w:val="yellow"/>
        </w:rPr>
        <w:t>пользователей в рамках леса</w:t>
      </w:r>
      <w:r w:rsidRPr="00C234B6">
        <w:rPr>
          <w:rFonts w:ascii="Times New Roman" w:hAnsi="Times New Roman" w:cs="Times New Roman"/>
          <w:sz w:val="28"/>
          <w:szCs w:val="28"/>
        </w:rPr>
        <w:t xml:space="preserve">, а также </w:t>
      </w:r>
      <w:r w:rsidRPr="000E1742">
        <w:rPr>
          <w:rFonts w:ascii="Times New Roman" w:hAnsi="Times New Roman" w:cs="Times New Roman"/>
          <w:sz w:val="28"/>
          <w:szCs w:val="28"/>
          <w:highlight w:val="yellow"/>
        </w:rPr>
        <w:t>другие универсальные группы</w:t>
      </w:r>
      <w:r w:rsidRPr="00C234B6">
        <w:rPr>
          <w:rFonts w:ascii="Times New Roman" w:hAnsi="Times New Roman" w:cs="Times New Roman"/>
          <w:sz w:val="28"/>
          <w:szCs w:val="28"/>
        </w:rPr>
        <w:t xml:space="preserve"> или </w:t>
      </w:r>
      <w:r w:rsidRPr="000E1742">
        <w:rPr>
          <w:rFonts w:ascii="Times New Roman" w:hAnsi="Times New Roman" w:cs="Times New Roman"/>
          <w:sz w:val="28"/>
          <w:szCs w:val="28"/>
          <w:highlight w:val="yellow"/>
        </w:rPr>
        <w:t>глобальные группы любого домена в лесу</w:t>
      </w:r>
      <w:r w:rsidRPr="00C234B6">
        <w:rPr>
          <w:rFonts w:ascii="Times New Roman" w:hAnsi="Times New Roman" w:cs="Times New Roman"/>
          <w:sz w:val="28"/>
          <w:szCs w:val="28"/>
        </w:rPr>
        <w:t>;</w:t>
      </w:r>
    </w:p>
    <w:p w14:paraId="24CA1934" w14:textId="4D334EA5" w:rsidR="00C234B6" w:rsidRPr="00C234B6" w:rsidRDefault="00C234B6" w:rsidP="00C234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34B6">
        <w:rPr>
          <w:rFonts w:ascii="Times New Roman" w:hAnsi="Times New Roman" w:cs="Times New Roman"/>
          <w:sz w:val="28"/>
          <w:szCs w:val="28"/>
        </w:rPr>
        <w:t xml:space="preserve">− </w:t>
      </w:r>
      <w:r w:rsidRPr="000E1742">
        <w:rPr>
          <w:rFonts w:ascii="Times New Roman" w:hAnsi="Times New Roman" w:cs="Times New Roman"/>
          <w:sz w:val="28"/>
          <w:szCs w:val="28"/>
          <w:highlight w:val="lightGray"/>
        </w:rPr>
        <w:t>глобальные группы домена</w:t>
      </w:r>
      <w:r w:rsidRPr="00C234B6">
        <w:rPr>
          <w:rFonts w:ascii="Times New Roman" w:hAnsi="Times New Roman" w:cs="Times New Roman"/>
          <w:sz w:val="28"/>
          <w:szCs w:val="28"/>
        </w:rPr>
        <w:t xml:space="preserve"> могут включать в себя </w:t>
      </w:r>
      <w:r w:rsidRPr="000E1742">
        <w:rPr>
          <w:rFonts w:ascii="Times New Roman" w:hAnsi="Times New Roman" w:cs="Times New Roman"/>
          <w:sz w:val="28"/>
          <w:szCs w:val="28"/>
          <w:highlight w:val="lightGray"/>
        </w:rPr>
        <w:t>пользователей домена</w:t>
      </w:r>
      <w:r w:rsidRPr="00C234B6">
        <w:rPr>
          <w:rFonts w:ascii="Times New Roman" w:hAnsi="Times New Roman" w:cs="Times New Roman"/>
          <w:sz w:val="28"/>
          <w:szCs w:val="28"/>
        </w:rPr>
        <w:t xml:space="preserve"> и </w:t>
      </w:r>
      <w:r w:rsidRPr="000E1742">
        <w:rPr>
          <w:rFonts w:ascii="Times New Roman" w:hAnsi="Times New Roman" w:cs="Times New Roman"/>
          <w:sz w:val="28"/>
          <w:szCs w:val="28"/>
          <w:highlight w:val="lightGray"/>
        </w:rPr>
        <w:t>другие глобальные группы этого же домена</w:t>
      </w:r>
      <w:r w:rsidRPr="00C234B6">
        <w:rPr>
          <w:rFonts w:ascii="Times New Roman" w:hAnsi="Times New Roman" w:cs="Times New Roman"/>
          <w:sz w:val="28"/>
          <w:szCs w:val="28"/>
        </w:rPr>
        <w:t>;</w:t>
      </w:r>
    </w:p>
    <w:p w14:paraId="0A0CF6D9" w14:textId="3BFA29E6" w:rsidR="00C234B6" w:rsidRPr="00C234B6" w:rsidRDefault="00C234B6" w:rsidP="00C234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34B6">
        <w:rPr>
          <w:rFonts w:ascii="Times New Roman" w:hAnsi="Times New Roman" w:cs="Times New Roman"/>
          <w:sz w:val="28"/>
          <w:szCs w:val="28"/>
        </w:rPr>
        <w:t xml:space="preserve">− </w:t>
      </w:r>
      <w:r w:rsidRPr="000E1742">
        <w:rPr>
          <w:rFonts w:ascii="Times New Roman" w:hAnsi="Times New Roman" w:cs="Times New Roman"/>
          <w:sz w:val="28"/>
          <w:szCs w:val="28"/>
          <w:highlight w:val="magenta"/>
        </w:rPr>
        <w:t>локальные группы домена</w:t>
      </w:r>
      <w:r w:rsidRPr="00C234B6">
        <w:rPr>
          <w:rFonts w:ascii="Times New Roman" w:hAnsi="Times New Roman" w:cs="Times New Roman"/>
          <w:sz w:val="28"/>
          <w:szCs w:val="28"/>
        </w:rPr>
        <w:t xml:space="preserve"> используются для разграничения прав доступа, могут включать в себя </w:t>
      </w:r>
      <w:r w:rsidRPr="000E1742">
        <w:rPr>
          <w:rFonts w:ascii="Times New Roman" w:hAnsi="Times New Roman" w:cs="Times New Roman"/>
          <w:sz w:val="28"/>
          <w:szCs w:val="28"/>
          <w:highlight w:val="magenta"/>
        </w:rPr>
        <w:t>пользователей домена</w:t>
      </w:r>
      <w:r w:rsidRPr="00C234B6">
        <w:rPr>
          <w:rFonts w:ascii="Times New Roman" w:hAnsi="Times New Roman" w:cs="Times New Roman"/>
          <w:sz w:val="28"/>
          <w:szCs w:val="28"/>
        </w:rPr>
        <w:t xml:space="preserve">, а также </w:t>
      </w:r>
      <w:r w:rsidRPr="000E1742">
        <w:rPr>
          <w:rFonts w:ascii="Times New Roman" w:hAnsi="Times New Roman" w:cs="Times New Roman"/>
          <w:sz w:val="28"/>
          <w:szCs w:val="28"/>
          <w:highlight w:val="yellow"/>
        </w:rPr>
        <w:t>универсальные группы и глобальные группы любого домена в лесу</w:t>
      </w:r>
      <w:r w:rsidRPr="00C234B6">
        <w:rPr>
          <w:rFonts w:ascii="Times New Roman" w:hAnsi="Times New Roman" w:cs="Times New Roman"/>
          <w:sz w:val="28"/>
          <w:szCs w:val="28"/>
        </w:rPr>
        <w:t>;</w:t>
      </w:r>
    </w:p>
    <w:p w14:paraId="184697A6" w14:textId="4F831E96" w:rsidR="00C234B6" w:rsidRDefault="00C234B6" w:rsidP="00C234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34B6">
        <w:rPr>
          <w:rFonts w:ascii="Times New Roman" w:hAnsi="Times New Roman" w:cs="Times New Roman"/>
          <w:sz w:val="28"/>
          <w:szCs w:val="28"/>
        </w:rPr>
        <w:t xml:space="preserve">− </w:t>
      </w:r>
      <w:r w:rsidRPr="00F7591B">
        <w:rPr>
          <w:rFonts w:ascii="Times New Roman" w:hAnsi="Times New Roman" w:cs="Times New Roman"/>
          <w:sz w:val="28"/>
          <w:szCs w:val="28"/>
          <w:highlight w:val="green"/>
        </w:rPr>
        <w:t>локальные группы компьютеров</w:t>
      </w:r>
      <w:r w:rsidRPr="00C234B6">
        <w:rPr>
          <w:rFonts w:ascii="Times New Roman" w:hAnsi="Times New Roman" w:cs="Times New Roman"/>
          <w:sz w:val="28"/>
          <w:szCs w:val="28"/>
        </w:rPr>
        <w:t xml:space="preserve"> – группы, которые содержит SAM (</w:t>
      </w:r>
      <w:r w:rsidRPr="00C234B6">
        <w:rPr>
          <w:rFonts w:ascii="Times New Roman" w:hAnsi="Times New Roman" w:cs="Times New Roman"/>
          <w:sz w:val="28"/>
          <w:szCs w:val="28"/>
          <w:lang w:val="en-US"/>
        </w:rPr>
        <w:t>security</w:t>
      </w:r>
      <w:r w:rsidRPr="00C234B6">
        <w:rPr>
          <w:rFonts w:ascii="Times New Roman" w:hAnsi="Times New Roman" w:cs="Times New Roman"/>
          <w:sz w:val="28"/>
          <w:szCs w:val="28"/>
        </w:rPr>
        <w:t xml:space="preserve"> </w:t>
      </w:r>
      <w:r w:rsidRPr="00C234B6">
        <w:rPr>
          <w:rFonts w:ascii="Times New Roman" w:hAnsi="Times New Roman" w:cs="Times New Roman"/>
          <w:sz w:val="28"/>
          <w:szCs w:val="28"/>
          <w:lang w:val="en-US"/>
        </w:rPr>
        <w:t>account</w:t>
      </w:r>
      <w:r w:rsidRPr="00C234B6">
        <w:rPr>
          <w:rFonts w:ascii="Times New Roman" w:hAnsi="Times New Roman" w:cs="Times New Roman"/>
          <w:sz w:val="28"/>
          <w:szCs w:val="28"/>
        </w:rPr>
        <w:t xml:space="preserve"> </w:t>
      </w:r>
      <w:r w:rsidRPr="00C234B6"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C234B6">
        <w:rPr>
          <w:rFonts w:ascii="Times New Roman" w:hAnsi="Times New Roman" w:cs="Times New Roman"/>
          <w:sz w:val="28"/>
          <w:szCs w:val="28"/>
        </w:rPr>
        <w:t xml:space="preserve">) локальной машины. Область их распространения ограничивается </w:t>
      </w:r>
      <w:r w:rsidRPr="00F7591B">
        <w:rPr>
          <w:rFonts w:ascii="Times New Roman" w:hAnsi="Times New Roman" w:cs="Times New Roman"/>
          <w:sz w:val="28"/>
          <w:szCs w:val="28"/>
          <w:highlight w:val="green"/>
        </w:rPr>
        <w:t>только данной машиной</w:t>
      </w:r>
      <w:r w:rsidRPr="00C234B6">
        <w:rPr>
          <w:rFonts w:ascii="Times New Roman" w:hAnsi="Times New Roman" w:cs="Times New Roman"/>
          <w:sz w:val="28"/>
          <w:szCs w:val="28"/>
        </w:rPr>
        <w:t xml:space="preserve">, но они могут включать в себя </w:t>
      </w:r>
      <w:r w:rsidRPr="00F7591B">
        <w:rPr>
          <w:rFonts w:ascii="Times New Roman" w:hAnsi="Times New Roman" w:cs="Times New Roman"/>
          <w:sz w:val="28"/>
          <w:szCs w:val="28"/>
          <w:highlight w:val="green"/>
        </w:rPr>
        <w:t>локальные группы домена</w:t>
      </w:r>
      <w:r w:rsidRPr="00C234B6">
        <w:rPr>
          <w:rFonts w:ascii="Times New Roman" w:hAnsi="Times New Roman" w:cs="Times New Roman"/>
          <w:sz w:val="28"/>
          <w:szCs w:val="28"/>
        </w:rPr>
        <w:t xml:space="preserve">, в котором находится компьютер, а также </w:t>
      </w:r>
      <w:r w:rsidRPr="00F7591B">
        <w:rPr>
          <w:rFonts w:ascii="Times New Roman" w:hAnsi="Times New Roman" w:cs="Times New Roman"/>
          <w:sz w:val="28"/>
          <w:szCs w:val="28"/>
          <w:highlight w:val="green"/>
        </w:rPr>
        <w:t>универсальные и глобальные группы своего домена или другого, которому они доверяют</w:t>
      </w:r>
      <w:r w:rsidRPr="00C234B6">
        <w:rPr>
          <w:rFonts w:ascii="Times New Roman" w:hAnsi="Times New Roman" w:cs="Times New Roman"/>
          <w:sz w:val="28"/>
          <w:szCs w:val="28"/>
        </w:rPr>
        <w:t>. Например, вы можете включить пользователя из доменной локальной группы Users в группу Administrators локальной машины, тем самым дав ему права администратора, но только для этого компьютера.</w:t>
      </w:r>
    </w:p>
    <w:p w14:paraId="56F0AFDF" w14:textId="77777777" w:rsidR="00C81126" w:rsidRPr="00C203D4" w:rsidRDefault="00C81126" w:rsidP="00C234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4898647" w14:textId="77777777" w:rsidR="00C203D4" w:rsidRPr="00C81126" w:rsidRDefault="00C203D4" w:rsidP="00C203D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81126">
        <w:rPr>
          <w:rFonts w:ascii="Times New Roman" w:hAnsi="Times New Roman" w:cs="Times New Roman"/>
          <w:b/>
          <w:bCs/>
          <w:sz w:val="28"/>
          <w:szCs w:val="28"/>
        </w:rPr>
        <w:t>5. Что такое лес AD и какую структуру он имеет?</w:t>
      </w:r>
    </w:p>
    <w:p w14:paraId="76F414AF" w14:textId="1FC58B01" w:rsidR="00C81126" w:rsidRPr="00C81126" w:rsidRDefault="00C81126" w:rsidP="00C811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333A">
        <w:rPr>
          <w:rFonts w:ascii="Times New Roman" w:hAnsi="Times New Roman" w:cs="Times New Roman"/>
          <w:b/>
          <w:bCs/>
          <w:sz w:val="28"/>
          <w:szCs w:val="28"/>
          <w:highlight w:val="green"/>
        </w:rPr>
        <w:t>Лес Active Directory</w:t>
      </w:r>
      <w:r w:rsidRPr="00F0333A">
        <w:rPr>
          <w:rFonts w:ascii="Times New Roman" w:hAnsi="Times New Roman" w:cs="Times New Roman"/>
          <w:sz w:val="28"/>
          <w:szCs w:val="28"/>
          <w:highlight w:val="green"/>
        </w:rPr>
        <w:t xml:space="preserve"> – определяет набор одного или нескольких доменов, использующих одни и те же схему, конфигурацию и глобальный каталог</w:t>
      </w:r>
      <w:r w:rsidRPr="00C81126">
        <w:rPr>
          <w:rFonts w:ascii="Times New Roman" w:hAnsi="Times New Roman" w:cs="Times New Roman"/>
          <w:sz w:val="28"/>
          <w:szCs w:val="28"/>
        </w:rPr>
        <w:t>. Кроме этого, все домены участвуют в двусторонних транзитивных отношениях доверия. Обратим внимание на термины, которые используются в определении леса:</w:t>
      </w:r>
    </w:p>
    <w:p w14:paraId="74A2D0BA" w14:textId="260EDF5C" w:rsidR="00C81126" w:rsidRPr="00C81126" w:rsidRDefault="00C81126" w:rsidP="00C811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81126">
        <w:rPr>
          <w:rFonts w:ascii="Times New Roman" w:hAnsi="Times New Roman" w:cs="Times New Roman"/>
          <w:b/>
          <w:bCs/>
          <w:sz w:val="28"/>
          <w:szCs w:val="28"/>
        </w:rPr>
        <w:t>Схема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1126">
        <w:rPr>
          <w:rFonts w:ascii="Times New Roman" w:hAnsi="Times New Roman" w:cs="Times New Roman"/>
          <w:sz w:val="28"/>
          <w:szCs w:val="28"/>
        </w:rPr>
        <w:t xml:space="preserve">– схема Active Directory используется совместно всеми доменами в пределах леса. </w:t>
      </w:r>
      <w:r w:rsidRPr="00F0333A">
        <w:rPr>
          <w:rFonts w:ascii="Times New Roman" w:hAnsi="Times New Roman" w:cs="Times New Roman"/>
          <w:sz w:val="28"/>
          <w:szCs w:val="28"/>
          <w:highlight w:val="cyan"/>
        </w:rPr>
        <w:t>Схема — это конфигурационная информация, которая управляет структурой и содержимым каталога</w:t>
      </w:r>
      <w:r w:rsidRPr="00C81126">
        <w:rPr>
          <w:rFonts w:ascii="Times New Roman" w:hAnsi="Times New Roman" w:cs="Times New Roman"/>
          <w:sz w:val="28"/>
          <w:szCs w:val="28"/>
        </w:rPr>
        <w:t>.</w:t>
      </w:r>
    </w:p>
    <w:p w14:paraId="7DD9BAD5" w14:textId="239B8658" w:rsidR="00C81126" w:rsidRPr="00C81126" w:rsidRDefault="00C81126" w:rsidP="00C811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81126">
        <w:rPr>
          <w:rFonts w:ascii="Times New Roman" w:hAnsi="Times New Roman" w:cs="Times New Roman"/>
          <w:b/>
          <w:bCs/>
          <w:sz w:val="28"/>
          <w:szCs w:val="28"/>
        </w:rPr>
        <w:lastRenderedPageBreak/>
        <w:t>Конфигурация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1126">
        <w:rPr>
          <w:rFonts w:ascii="Times New Roman" w:hAnsi="Times New Roman" w:cs="Times New Roman"/>
          <w:sz w:val="28"/>
          <w:szCs w:val="28"/>
        </w:rPr>
        <w:t xml:space="preserve">– </w:t>
      </w:r>
      <w:r w:rsidRPr="00F0333A">
        <w:rPr>
          <w:rFonts w:ascii="Times New Roman" w:hAnsi="Times New Roman" w:cs="Times New Roman"/>
          <w:sz w:val="28"/>
          <w:szCs w:val="28"/>
          <w:highlight w:val="cyan"/>
        </w:rPr>
        <w:t>конфигурация определяет логическую структуру леса, например, число и конфигурацию сайтов в пределах леса</w:t>
      </w:r>
      <w:r w:rsidRPr="00C81126">
        <w:rPr>
          <w:rFonts w:ascii="Times New Roman" w:hAnsi="Times New Roman" w:cs="Times New Roman"/>
          <w:sz w:val="28"/>
          <w:szCs w:val="28"/>
        </w:rPr>
        <w:t>.</w:t>
      </w:r>
    </w:p>
    <w:p w14:paraId="33AD9B2C" w14:textId="207DA11B" w:rsidR="00C81126" w:rsidRPr="00C203D4" w:rsidRDefault="00C81126" w:rsidP="00C811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0" w:name="_Hlk150598340"/>
      <w:r w:rsidRPr="00C81126">
        <w:rPr>
          <w:rFonts w:ascii="Times New Roman" w:hAnsi="Times New Roman" w:cs="Times New Roman"/>
          <w:b/>
          <w:bCs/>
          <w:sz w:val="28"/>
          <w:szCs w:val="28"/>
        </w:rPr>
        <w:t>Глобальный каталог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1126">
        <w:rPr>
          <w:rFonts w:ascii="Times New Roman" w:hAnsi="Times New Roman" w:cs="Times New Roman"/>
          <w:sz w:val="28"/>
          <w:szCs w:val="28"/>
        </w:rPr>
        <w:t xml:space="preserve">– глобальный каталог можно воспринимать в виде справочника для леса. </w:t>
      </w:r>
      <w:r w:rsidRPr="00F0333A">
        <w:rPr>
          <w:rFonts w:ascii="Times New Roman" w:hAnsi="Times New Roman" w:cs="Times New Roman"/>
          <w:sz w:val="28"/>
          <w:szCs w:val="28"/>
          <w:highlight w:val="cyan"/>
        </w:rPr>
        <w:t>Глобальный каталог содержит информацию о всех объектах леса включая информацию о расположении объектов</w:t>
      </w:r>
      <w:r w:rsidRPr="00C81126">
        <w:rPr>
          <w:rFonts w:ascii="Times New Roman" w:hAnsi="Times New Roman" w:cs="Times New Roman"/>
          <w:sz w:val="28"/>
          <w:szCs w:val="28"/>
        </w:rPr>
        <w:t>.</w:t>
      </w:r>
      <w:bookmarkEnd w:id="0"/>
      <w:r w:rsidRPr="00C81126">
        <w:rPr>
          <w:rFonts w:ascii="Times New Roman" w:hAnsi="Times New Roman" w:cs="Times New Roman"/>
          <w:sz w:val="28"/>
          <w:szCs w:val="28"/>
        </w:rPr>
        <w:cr/>
      </w:r>
    </w:p>
    <w:p w14:paraId="64D28D1A" w14:textId="3025AD5E" w:rsidR="00C203D4" w:rsidRPr="00EC1163" w:rsidRDefault="00C203D4" w:rsidP="00C203D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C1163">
        <w:rPr>
          <w:rFonts w:ascii="Times New Roman" w:hAnsi="Times New Roman" w:cs="Times New Roman"/>
          <w:b/>
          <w:bCs/>
          <w:sz w:val="28"/>
          <w:szCs w:val="28"/>
        </w:rPr>
        <w:t>6. Объясните понятие «доверие» и назовите основные виды отношения доверия.</w:t>
      </w:r>
    </w:p>
    <w:p w14:paraId="06EB76B1" w14:textId="6FAB6A37" w:rsidR="00EC1163" w:rsidRDefault="00EC1163" w:rsidP="00EC11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EC1163">
        <w:rPr>
          <w:rFonts w:ascii="Times New Roman" w:hAnsi="Times New Roman" w:cs="Times New Roman"/>
          <w:sz w:val="28"/>
          <w:szCs w:val="28"/>
        </w:rPr>
        <w:t>редоставляет различным доменам возможность работать вместе. Без доверия домены работают как отдельные сущности, то есть пользователи из домена A не смогут получать доступ к ресурсам в домене B.</w:t>
      </w:r>
    </w:p>
    <w:p w14:paraId="5FFD0F00" w14:textId="77777777" w:rsidR="00EC1163" w:rsidRPr="00EC1163" w:rsidRDefault="00EC1163" w:rsidP="00EC11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1163">
        <w:rPr>
          <w:rFonts w:ascii="Times New Roman" w:hAnsi="Times New Roman" w:cs="Times New Roman"/>
          <w:sz w:val="28"/>
          <w:szCs w:val="28"/>
        </w:rPr>
        <w:t>Существует три основных типа отношений доверия:</w:t>
      </w:r>
    </w:p>
    <w:p w14:paraId="36792C98" w14:textId="750AC443" w:rsidR="00EC1163" w:rsidRPr="00EC1163" w:rsidRDefault="00EC1163" w:rsidP="00EC11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1163">
        <w:rPr>
          <w:rFonts w:ascii="Times New Roman" w:hAnsi="Times New Roman" w:cs="Times New Roman"/>
          <w:b/>
          <w:bCs/>
          <w:sz w:val="28"/>
          <w:szCs w:val="28"/>
        </w:rPr>
        <w:t>Транзитивные</w:t>
      </w:r>
      <w:r w:rsidRPr="00EC1163">
        <w:rPr>
          <w:rFonts w:ascii="Times New Roman" w:hAnsi="Times New Roman" w:cs="Times New Roman"/>
          <w:sz w:val="28"/>
          <w:szCs w:val="28"/>
        </w:rPr>
        <w:t xml:space="preserve"> – транзитивные отношения доверия создаются автоматически между доменами одного леса. Они позволяют пользователям любого домена потенциально получать доступ к ресурсам любого другого домена этого леса, если у пользователей есть соответствующие права доступа.</w:t>
      </w:r>
    </w:p>
    <w:p w14:paraId="3C6AC10F" w14:textId="5BBF3AEC" w:rsidR="00EC1163" w:rsidRPr="00EC1163" w:rsidRDefault="00EC1163" w:rsidP="00EC11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1163">
        <w:rPr>
          <w:rFonts w:ascii="Times New Roman" w:hAnsi="Times New Roman" w:cs="Times New Roman"/>
          <w:b/>
          <w:bCs/>
          <w:sz w:val="28"/>
          <w:szCs w:val="28"/>
        </w:rPr>
        <w:t>Shortcut</w:t>
      </w:r>
      <w:r w:rsidRPr="00EC1163">
        <w:rPr>
          <w:rFonts w:ascii="Times New Roman" w:hAnsi="Times New Roman" w:cs="Times New Roman"/>
          <w:sz w:val="28"/>
          <w:szCs w:val="28"/>
        </w:rPr>
        <w:t xml:space="preserve"> – это отношение доверия между доменами одного леса, которые уже имеют транзитивное отношение доверия. Такое отношение доверия предоставляет более быструю аутентификацию и проверку доступа к ресурсам между не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C1163">
        <w:rPr>
          <w:rFonts w:ascii="Times New Roman" w:hAnsi="Times New Roman" w:cs="Times New Roman"/>
          <w:sz w:val="28"/>
          <w:szCs w:val="28"/>
        </w:rPr>
        <w:t>соседними доменами леса.</w:t>
      </w:r>
    </w:p>
    <w:p w14:paraId="67791808" w14:textId="240058F6" w:rsidR="00EC1163" w:rsidRDefault="00EC1163" w:rsidP="00EC11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1163">
        <w:rPr>
          <w:rFonts w:ascii="Times New Roman" w:hAnsi="Times New Roman" w:cs="Times New Roman"/>
          <w:b/>
          <w:bCs/>
          <w:sz w:val="28"/>
          <w:szCs w:val="28"/>
        </w:rPr>
        <w:t>Внешние</w:t>
      </w:r>
      <w:r w:rsidRPr="00EC1163">
        <w:rPr>
          <w:rFonts w:ascii="Times New Roman" w:hAnsi="Times New Roman" w:cs="Times New Roman"/>
          <w:sz w:val="28"/>
          <w:szCs w:val="28"/>
        </w:rPr>
        <w:t xml:space="preserve"> – внешние отношения доверия позволяют доменам из различных лесов совместно использовать ресурсы. Такие отношения доверия не являются транзитивными, то есть они относятся только к тем доменам, для которых они создавались.</w:t>
      </w:r>
    </w:p>
    <w:p w14:paraId="09E81402" w14:textId="77777777" w:rsidR="00EC1163" w:rsidRPr="00C203D4" w:rsidRDefault="00EC1163" w:rsidP="00EC11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F466846" w14:textId="3078C7A4" w:rsidR="00C203D4" w:rsidRPr="00EC1163" w:rsidRDefault="00C203D4" w:rsidP="00C203D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C1163">
        <w:rPr>
          <w:rFonts w:ascii="Times New Roman" w:hAnsi="Times New Roman" w:cs="Times New Roman"/>
          <w:b/>
          <w:bCs/>
          <w:sz w:val="28"/>
          <w:szCs w:val="28"/>
        </w:rPr>
        <w:t>7. Что такое «транзитивное» отношение доверия и назовите доверие, которое не является транзитивным.</w:t>
      </w:r>
    </w:p>
    <w:p w14:paraId="75DFF79C" w14:textId="213A1A9C" w:rsidR="00EC1163" w:rsidRDefault="00EC1163" w:rsidP="00C203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0B03">
        <w:rPr>
          <w:rFonts w:ascii="Times New Roman" w:hAnsi="Times New Roman" w:cs="Times New Roman"/>
          <w:sz w:val="28"/>
          <w:szCs w:val="28"/>
          <w:highlight w:val="green"/>
        </w:rPr>
        <w:t>Транзитивные – транзитивные отношения доверия создаются автоматически между доменами одного леса</w:t>
      </w:r>
      <w:r w:rsidRPr="00EC1163">
        <w:rPr>
          <w:rFonts w:ascii="Times New Roman" w:hAnsi="Times New Roman" w:cs="Times New Roman"/>
          <w:sz w:val="28"/>
          <w:szCs w:val="28"/>
        </w:rPr>
        <w:t xml:space="preserve">. Они позволяют пользователям любого домена </w:t>
      </w:r>
      <w:r w:rsidRPr="00EC1163">
        <w:rPr>
          <w:rFonts w:ascii="Times New Roman" w:hAnsi="Times New Roman" w:cs="Times New Roman"/>
          <w:sz w:val="28"/>
          <w:szCs w:val="28"/>
        </w:rPr>
        <w:lastRenderedPageBreak/>
        <w:t>потенциально получать доступ к ресурсам любого другого домена этого леса, если у пользователей есть соответствующие права доступа.</w:t>
      </w:r>
    </w:p>
    <w:p w14:paraId="0A455F85" w14:textId="04F07B8A" w:rsidR="00EC1163" w:rsidRDefault="00EC1163" w:rsidP="00C203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0B03">
        <w:rPr>
          <w:rFonts w:ascii="Times New Roman" w:hAnsi="Times New Roman" w:cs="Times New Roman"/>
          <w:sz w:val="28"/>
          <w:szCs w:val="28"/>
          <w:highlight w:val="magenta"/>
        </w:rPr>
        <w:t>Внешние – внешние отношения доверия позволяют доменам из различных лесов совместно использовать ресурсы</w:t>
      </w:r>
      <w:r w:rsidRPr="00EC1163">
        <w:rPr>
          <w:rFonts w:ascii="Times New Roman" w:hAnsi="Times New Roman" w:cs="Times New Roman"/>
          <w:sz w:val="28"/>
          <w:szCs w:val="28"/>
        </w:rPr>
        <w:t>. Такие отношения доверия не являются транзитивными, то есть они относятся только к тем доменам, для которых они создавались.</w:t>
      </w:r>
    </w:p>
    <w:p w14:paraId="6DA8492F" w14:textId="77777777" w:rsidR="00EC1163" w:rsidRPr="00C203D4" w:rsidRDefault="00EC1163" w:rsidP="00C203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B1B0CFD" w14:textId="77777777" w:rsidR="00C203D4" w:rsidRPr="00EC1163" w:rsidRDefault="00C203D4" w:rsidP="00C203D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C1163">
        <w:rPr>
          <w:rFonts w:ascii="Times New Roman" w:hAnsi="Times New Roman" w:cs="Times New Roman"/>
          <w:b/>
          <w:bCs/>
          <w:sz w:val="28"/>
          <w:szCs w:val="28"/>
        </w:rPr>
        <w:t>8. Что такое глобальный каталог леса Active Directory?</w:t>
      </w:r>
    </w:p>
    <w:p w14:paraId="35533038" w14:textId="7AC64B65" w:rsidR="00EC1163" w:rsidRDefault="00EC1163" w:rsidP="00C203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1163">
        <w:rPr>
          <w:rFonts w:ascii="Times New Roman" w:hAnsi="Times New Roman" w:cs="Times New Roman"/>
          <w:sz w:val="28"/>
          <w:szCs w:val="28"/>
        </w:rPr>
        <w:t xml:space="preserve">Глобальный каталог – глобальный каталог можно воспринимать в виде справочника для леса. </w:t>
      </w:r>
      <w:r w:rsidRPr="00200B03">
        <w:rPr>
          <w:rFonts w:ascii="Times New Roman" w:hAnsi="Times New Roman" w:cs="Times New Roman"/>
          <w:sz w:val="28"/>
          <w:szCs w:val="28"/>
          <w:highlight w:val="lightGray"/>
        </w:rPr>
        <w:t>Глобальный каталог содержит информацию о всех объектах леса включая информацию о расположении объектов</w:t>
      </w:r>
      <w:r w:rsidRPr="00EC1163">
        <w:rPr>
          <w:rFonts w:ascii="Times New Roman" w:hAnsi="Times New Roman" w:cs="Times New Roman"/>
          <w:sz w:val="28"/>
          <w:szCs w:val="28"/>
        </w:rPr>
        <w:t>.</w:t>
      </w:r>
    </w:p>
    <w:p w14:paraId="62695597" w14:textId="77777777" w:rsidR="00EC1163" w:rsidRPr="00C203D4" w:rsidRDefault="00EC1163" w:rsidP="00C203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7CE0B4C" w14:textId="77777777" w:rsidR="00C203D4" w:rsidRPr="00933B76" w:rsidRDefault="00C203D4" w:rsidP="00C203D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33B76">
        <w:rPr>
          <w:rFonts w:ascii="Times New Roman" w:hAnsi="Times New Roman" w:cs="Times New Roman"/>
          <w:b/>
          <w:bCs/>
          <w:sz w:val="28"/>
          <w:szCs w:val="28"/>
        </w:rPr>
        <w:t>9. Что такое ресурсная запись и какие элементы она включает?</w:t>
      </w:r>
    </w:p>
    <w:p w14:paraId="6439A95E" w14:textId="5BE90E84" w:rsidR="00933B76" w:rsidRPr="00933B76" w:rsidRDefault="00933B76" w:rsidP="00933B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3B76">
        <w:rPr>
          <w:rFonts w:ascii="Times New Roman" w:hAnsi="Times New Roman" w:cs="Times New Roman"/>
          <w:sz w:val="28"/>
          <w:szCs w:val="28"/>
        </w:rPr>
        <w:t>Ресурсная запись (RR – Resource Record) – единица хранения и передачи информации в DNS, включающая в себя следующие элементы (поля):</w:t>
      </w:r>
    </w:p>
    <w:p w14:paraId="13237669" w14:textId="77777777" w:rsidR="00933B76" w:rsidRPr="00933B76" w:rsidRDefault="00933B76" w:rsidP="00933B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3B76">
        <w:rPr>
          <w:rFonts w:ascii="Times New Roman" w:hAnsi="Times New Roman" w:cs="Times New Roman"/>
          <w:sz w:val="28"/>
          <w:szCs w:val="28"/>
        </w:rPr>
        <w:t>− Имя (Name) – имя домена, к которому относится запись;</w:t>
      </w:r>
    </w:p>
    <w:p w14:paraId="77BE46F9" w14:textId="2A02358D" w:rsidR="00933B76" w:rsidRPr="00933B76" w:rsidRDefault="00933B76" w:rsidP="00933B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3B76">
        <w:rPr>
          <w:rFonts w:ascii="Times New Roman" w:hAnsi="Times New Roman" w:cs="Times New Roman"/>
          <w:sz w:val="28"/>
          <w:szCs w:val="28"/>
        </w:rPr>
        <w:t>− TTL (Time To Live) – допустимое время хранения записи неответственным сервером;</w:t>
      </w:r>
    </w:p>
    <w:p w14:paraId="2A99FF94" w14:textId="31CD3877" w:rsidR="00933B76" w:rsidRPr="00933B76" w:rsidRDefault="00933B76" w:rsidP="00933B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3B76">
        <w:rPr>
          <w:rFonts w:ascii="Times New Roman" w:hAnsi="Times New Roman" w:cs="Times New Roman"/>
          <w:sz w:val="28"/>
          <w:szCs w:val="28"/>
        </w:rPr>
        <w:t>− Тип (Type) – параметр, определяющий назначение и формат записи в поле данных (Rdata);</w:t>
      </w:r>
    </w:p>
    <w:p w14:paraId="0A25E6C2" w14:textId="28FC09B2" w:rsidR="00933B76" w:rsidRPr="00933B76" w:rsidRDefault="00933B76" w:rsidP="00933B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3B76">
        <w:rPr>
          <w:rFonts w:ascii="Times New Roman" w:hAnsi="Times New Roman" w:cs="Times New Roman"/>
          <w:sz w:val="28"/>
          <w:szCs w:val="28"/>
        </w:rPr>
        <w:t>− Класс (Class)– тип сети передачи данных (подразумевается возможность DNS работать с типами сетей, отличных от TCP/IP);</w:t>
      </w:r>
    </w:p>
    <w:p w14:paraId="6B1259A5" w14:textId="77777777" w:rsidR="00933B76" w:rsidRPr="00933B76" w:rsidRDefault="00933B76" w:rsidP="00933B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3B76">
        <w:rPr>
          <w:rFonts w:ascii="Times New Roman" w:hAnsi="Times New Roman" w:cs="Times New Roman"/>
          <w:sz w:val="28"/>
          <w:szCs w:val="28"/>
        </w:rPr>
        <w:t>− Длина поля данных (Rdlen);</w:t>
      </w:r>
    </w:p>
    <w:p w14:paraId="2BDDE190" w14:textId="680CAAAF" w:rsidR="00933B76" w:rsidRDefault="00933B76" w:rsidP="00933B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3B76">
        <w:rPr>
          <w:rFonts w:ascii="Times New Roman" w:hAnsi="Times New Roman" w:cs="Times New Roman"/>
          <w:sz w:val="28"/>
          <w:szCs w:val="28"/>
        </w:rPr>
        <w:t>− Поле данных (Rdata) – содержание и формат поля зависят от типа записи.</w:t>
      </w:r>
    </w:p>
    <w:p w14:paraId="27E4660D" w14:textId="77777777" w:rsidR="00933B76" w:rsidRPr="00C203D4" w:rsidRDefault="00933B76" w:rsidP="00933B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6941DBB" w14:textId="77777777" w:rsidR="00C203D4" w:rsidRPr="00933B76" w:rsidRDefault="00C203D4" w:rsidP="00C203D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33B76">
        <w:rPr>
          <w:rFonts w:ascii="Times New Roman" w:hAnsi="Times New Roman" w:cs="Times New Roman"/>
          <w:b/>
          <w:bCs/>
          <w:sz w:val="28"/>
          <w:szCs w:val="28"/>
        </w:rPr>
        <w:t>10. Какие типы ресурсных записей бывают?</w:t>
      </w:r>
    </w:p>
    <w:p w14:paraId="099AE013" w14:textId="59AC5CCC" w:rsidR="00933B76" w:rsidRPr="00933B76" w:rsidRDefault="00933B76" w:rsidP="00933B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3B76">
        <w:rPr>
          <w:rFonts w:ascii="Times New Roman" w:hAnsi="Times New Roman" w:cs="Times New Roman"/>
          <w:sz w:val="28"/>
          <w:szCs w:val="28"/>
        </w:rPr>
        <w:t>− A (IPv4 Address Record – адресная запись) – связывает доменное имя с IPv4-адресом хоста;</w:t>
      </w:r>
    </w:p>
    <w:p w14:paraId="411E4FED" w14:textId="4470D553" w:rsidR="00933B76" w:rsidRPr="00933B76" w:rsidRDefault="00933B76" w:rsidP="00933B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3B76">
        <w:rPr>
          <w:rFonts w:ascii="Times New Roman" w:hAnsi="Times New Roman" w:cs="Times New Roman"/>
          <w:sz w:val="28"/>
          <w:szCs w:val="28"/>
        </w:rPr>
        <w:t>− AAAA (IPv6 Address Record) – связывает доменное имя с IPv6-адресом хоста (аналогично А-записи);</w:t>
      </w:r>
    </w:p>
    <w:p w14:paraId="1CC38C72" w14:textId="37B4BB7A" w:rsidR="00933B76" w:rsidRPr="00933B76" w:rsidRDefault="00933B76" w:rsidP="00933B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3B76">
        <w:rPr>
          <w:rFonts w:ascii="Times New Roman" w:hAnsi="Times New Roman" w:cs="Times New Roman"/>
          <w:sz w:val="28"/>
          <w:szCs w:val="28"/>
        </w:rPr>
        <w:lastRenderedPageBreak/>
        <w:t>− CNAME (Canonical Name Record – каноническая запись имени) –используется для перенаправления на другое доменное имя;</w:t>
      </w:r>
    </w:p>
    <w:p w14:paraId="4C7823C1" w14:textId="2B89077F" w:rsidR="00933B76" w:rsidRPr="00933B76" w:rsidRDefault="00933B76" w:rsidP="00933B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3B76">
        <w:rPr>
          <w:rFonts w:ascii="Times New Roman" w:hAnsi="Times New Roman" w:cs="Times New Roman"/>
          <w:sz w:val="28"/>
          <w:szCs w:val="28"/>
        </w:rPr>
        <w:t>− MX (Mail Exchange – почтовый обменник) – ссылается на почтовый сервер, обслуживающий домен;</w:t>
      </w:r>
    </w:p>
    <w:p w14:paraId="04BDFA37" w14:textId="42F15440" w:rsidR="00933B76" w:rsidRPr="00933B76" w:rsidRDefault="00933B76" w:rsidP="00933B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3B76">
        <w:rPr>
          <w:rFonts w:ascii="Times New Roman" w:hAnsi="Times New Roman" w:cs="Times New Roman"/>
          <w:sz w:val="28"/>
          <w:szCs w:val="28"/>
        </w:rPr>
        <w:t>− NS (NameServer– сервер имен) – ссылается на DNS-сервер, ответственный за домен;</w:t>
      </w:r>
    </w:p>
    <w:p w14:paraId="21B317F5" w14:textId="2C992F3F" w:rsidR="00933B76" w:rsidRPr="00933B76" w:rsidRDefault="00933B76" w:rsidP="00933B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3B76">
        <w:rPr>
          <w:rFonts w:ascii="Times New Roman" w:hAnsi="Times New Roman" w:cs="Times New Roman"/>
          <w:sz w:val="28"/>
          <w:szCs w:val="28"/>
        </w:rPr>
        <w:t>− TXT – текстовое описание домена. Зачастую требуется для выполнения специфических задач (например, подтверждения права собственности на домен при привязке его к почтовому сервису);</w:t>
      </w:r>
    </w:p>
    <w:p w14:paraId="2A16DE65" w14:textId="1D2A5B4B" w:rsidR="00933B76" w:rsidRDefault="00933B76" w:rsidP="00933B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3B76">
        <w:rPr>
          <w:rFonts w:ascii="Times New Roman" w:hAnsi="Times New Roman" w:cs="Times New Roman"/>
          <w:sz w:val="28"/>
          <w:szCs w:val="28"/>
        </w:rPr>
        <w:t>− PTR (Point to Reverse – запись указателя) – связывает IP-адрес машины с доменом, используется преимущественно для проверки сторонними почтовыми сервисами отправляемых через эту машину электронных писем на отношение к домену, указанному в параметрах почтового сервера. При несоответствии этих параметров письмо проверяется более тщательно по другим критериям.</w:t>
      </w:r>
    </w:p>
    <w:p w14:paraId="119D65DD" w14:textId="77777777" w:rsidR="00933B76" w:rsidRPr="00C203D4" w:rsidRDefault="00933B76" w:rsidP="00933B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B454E7A" w14:textId="77777777" w:rsidR="00C203D4" w:rsidRPr="00E20671" w:rsidRDefault="00C203D4" w:rsidP="00C203D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20671">
        <w:rPr>
          <w:rFonts w:ascii="Times New Roman" w:hAnsi="Times New Roman" w:cs="Times New Roman"/>
          <w:b/>
          <w:bCs/>
          <w:sz w:val="28"/>
          <w:szCs w:val="28"/>
        </w:rPr>
        <w:t>11. Что такое обратный просмотр DNS и для чего он используется?</w:t>
      </w:r>
    </w:p>
    <w:p w14:paraId="35BC573D" w14:textId="6F98174C" w:rsidR="00E20671" w:rsidRDefault="00E20671" w:rsidP="00E2067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0671">
        <w:rPr>
          <w:rFonts w:ascii="Times New Roman" w:hAnsi="Times New Roman" w:cs="Times New Roman"/>
          <w:sz w:val="28"/>
          <w:szCs w:val="28"/>
        </w:rPr>
        <w:t>Обратный просмотр DNS (англ. reverseDNSlookup)–обращение к особой доменной зоне для определения имени узла по его IP-адресу c помощью PTR-записи.</w:t>
      </w:r>
    </w:p>
    <w:p w14:paraId="1ECC2998" w14:textId="77777777" w:rsidR="00E20671" w:rsidRPr="00C203D4" w:rsidRDefault="00E20671" w:rsidP="00E2067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E6C54F" w14:textId="248FA5E9" w:rsidR="00C203D4" w:rsidRPr="00E20671" w:rsidRDefault="00C203D4" w:rsidP="00C203D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20671">
        <w:rPr>
          <w:rFonts w:ascii="Times New Roman" w:hAnsi="Times New Roman" w:cs="Times New Roman"/>
          <w:b/>
          <w:bCs/>
          <w:sz w:val="28"/>
          <w:szCs w:val="28"/>
        </w:rPr>
        <w:t>12. Чем ограничивается количество PTR-записей, описывающих разные имена, на один адрес и почему?</w:t>
      </w:r>
    </w:p>
    <w:p w14:paraId="3A872389" w14:textId="0FCA5659" w:rsidR="00E20671" w:rsidRPr="001751BD" w:rsidRDefault="00E20671" w:rsidP="00E2067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0671">
        <w:rPr>
          <w:rFonts w:ascii="Times New Roman" w:hAnsi="Times New Roman" w:cs="Times New Roman"/>
          <w:sz w:val="28"/>
          <w:szCs w:val="28"/>
        </w:rPr>
        <w:t>не ограничивается спецификациями, но может ограничиваться размером UDP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E20671">
        <w:rPr>
          <w:rFonts w:ascii="Times New Roman" w:hAnsi="Times New Roman" w:cs="Times New Roman"/>
          <w:sz w:val="28"/>
          <w:szCs w:val="28"/>
        </w:rPr>
        <w:t xml:space="preserve">пакета, так как DNS-сервер инкапсулирует свой ответ в UDP. </w:t>
      </w:r>
    </w:p>
    <w:sectPr w:rsidR="00E20671" w:rsidRPr="001751BD" w:rsidSect="009802B2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1B60"/>
    <w:rsid w:val="00016331"/>
    <w:rsid w:val="00092675"/>
    <w:rsid w:val="000E1742"/>
    <w:rsid w:val="001751BD"/>
    <w:rsid w:val="001B7A7A"/>
    <w:rsid w:val="00200B03"/>
    <w:rsid w:val="00214A88"/>
    <w:rsid w:val="002479A8"/>
    <w:rsid w:val="002A0807"/>
    <w:rsid w:val="00462B14"/>
    <w:rsid w:val="004C346A"/>
    <w:rsid w:val="004F1F9D"/>
    <w:rsid w:val="004F7718"/>
    <w:rsid w:val="0057783B"/>
    <w:rsid w:val="005B2382"/>
    <w:rsid w:val="00667B9A"/>
    <w:rsid w:val="007323AD"/>
    <w:rsid w:val="007604C1"/>
    <w:rsid w:val="007625BE"/>
    <w:rsid w:val="00796BAE"/>
    <w:rsid w:val="007E145F"/>
    <w:rsid w:val="00816F45"/>
    <w:rsid w:val="00856D63"/>
    <w:rsid w:val="00891B60"/>
    <w:rsid w:val="008B3BC3"/>
    <w:rsid w:val="008C6AE9"/>
    <w:rsid w:val="008D4DFD"/>
    <w:rsid w:val="008D540F"/>
    <w:rsid w:val="008E4C69"/>
    <w:rsid w:val="00920560"/>
    <w:rsid w:val="00933B76"/>
    <w:rsid w:val="009802B2"/>
    <w:rsid w:val="009F2E60"/>
    <w:rsid w:val="00A9784F"/>
    <w:rsid w:val="00AE1A1D"/>
    <w:rsid w:val="00AE2F81"/>
    <w:rsid w:val="00BA60C6"/>
    <w:rsid w:val="00BB58B8"/>
    <w:rsid w:val="00BF1558"/>
    <w:rsid w:val="00C203D4"/>
    <w:rsid w:val="00C234B6"/>
    <w:rsid w:val="00C81126"/>
    <w:rsid w:val="00CF73BC"/>
    <w:rsid w:val="00D1328D"/>
    <w:rsid w:val="00D15FD9"/>
    <w:rsid w:val="00D948E8"/>
    <w:rsid w:val="00E20671"/>
    <w:rsid w:val="00E603D2"/>
    <w:rsid w:val="00EC1163"/>
    <w:rsid w:val="00EC7649"/>
    <w:rsid w:val="00EE15F3"/>
    <w:rsid w:val="00F0333A"/>
    <w:rsid w:val="00F149D9"/>
    <w:rsid w:val="00F75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607C4E"/>
  <w15:chartTrackingRefBased/>
  <w15:docId w15:val="{552585BD-A2C5-4F06-92F7-7F80EFA2AE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27F436-D17C-4E8D-AC3B-E66435D544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19</Pages>
  <Words>2027</Words>
  <Characters>11555</Characters>
  <Application>Microsoft Office Word</Application>
  <DocSecurity>0</DocSecurity>
  <Lines>96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 Скороходов</dc:creator>
  <cp:keywords/>
  <dc:description/>
  <cp:lastModifiedBy>Алекс Скороходов</cp:lastModifiedBy>
  <cp:revision>49</cp:revision>
  <dcterms:created xsi:type="dcterms:W3CDTF">2023-11-10T21:50:00Z</dcterms:created>
  <dcterms:modified xsi:type="dcterms:W3CDTF">2023-11-19T16:51:00Z</dcterms:modified>
</cp:coreProperties>
</file>