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4A0A8" w14:textId="4F8D5A6D" w:rsidR="00092675" w:rsidRPr="007A2A3B" w:rsidRDefault="00D4424A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50628893"/>
      <w:bookmarkEnd w:id="0"/>
      <w:r w:rsidRPr="007A2A3B">
        <w:rPr>
          <w:rFonts w:ascii="Times New Roman" w:hAnsi="Times New Roman" w:cs="Times New Roman"/>
          <w:sz w:val="28"/>
          <w:szCs w:val="28"/>
        </w:rPr>
        <w:t>Вариант 14</w:t>
      </w:r>
    </w:p>
    <w:p w14:paraId="5A69363D" w14:textId="7480D8F1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1. Определение количества и месторасположения кроссовых, серверных помещений </w:t>
      </w:r>
    </w:p>
    <w:p w14:paraId="1152A60B" w14:textId="176AD225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2. Разработка логической структуры сети и выбор активного телекоммуникационного оборудования. </w:t>
      </w:r>
    </w:p>
    <w:p w14:paraId="2AB8AC58" w14:textId="64FEEB1B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3. Распределение сетевых адресов подсетям и телекоммуникационному оборудованию. </w:t>
      </w:r>
    </w:p>
    <w:p w14:paraId="09B8763A" w14:textId="6583A085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52087027"/>
      <w:r w:rsidRPr="007A2A3B">
        <w:rPr>
          <w:rFonts w:ascii="Times New Roman" w:hAnsi="Times New Roman" w:cs="Times New Roman"/>
          <w:sz w:val="28"/>
          <w:szCs w:val="28"/>
        </w:rPr>
        <w:t>4. Разработка структурированной кабельной системы сети и схемы электрических соединений.</w:t>
      </w:r>
    </w:p>
    <w:bookmarkEnd w:id="1"/>
    <w:p w14:paraId="0B6D75B5" w14:textId="66E103BC" w:rsidR="00D46ACB" w:rsidRPr="007A2A3B" w:rsidRDefault="00D46AC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5. Разработка политики безопасности в сети. Списки доступа и закрепление за интерфейсами подсетей отдельных служб.</w:t>
      </w:r>
    </w:p>
    <w:p w14:paraId="76611DA9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C9F2EC" w14:textId="195028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A3B">
        <w:rPr>
          <w:rFonts w:ascii="Times New Roman" w:hAnsi="Times New Roman" w:cs="Times New Roman"/>
          <w:sz w:val="28"/>
          <w:szCs w:val="28"/>
        </w:rPr>
        <w:t>Расст</w:t>
      </w:r>
      <w:proofErr w:type="spellEnd"/>
      <w:r w:rsidRPr="007A2A3B">
        <w:rPr>
          <w:rFonts w:ascii="Times New Roman" w:hAnsi="Times New Roman" w:cs="Times New Roman"/>
          <w:sz w:val="28"/>
          <w:szCs w:val="28"/>
        </w:rPr>
        <w:t>. Между зданиями: -.</w:t>
      </w:r>
    </w:p>
    <w:p w14:paraId="0E7947F1" w14:textId="248BFC0A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A3B">
        <w:rPr>
          <w:rFonts w:ascii="Times New Roman" w:hAnsi="Times New Roman" w:cs="Times New Roman"/>
          <w:sz w:val="28"/>
          <w:szCs w:val="28"/>
        </w:rPr>
        <w:t>Внутр</w:t>
      </w:r>
      <w:proofErr w:type="spellEnd"/>
      <w:r w:rsidRPr="007A2A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2A3B">
        <w:rPr>
          <w:rFonts w:ascii="Times New Roman" w:hAnsi="Times New Roman" w:cs="Times New Roman"/>
          <w:sz w:val="28"/>
          <w:szCs w:val="28"/>
        </w:rPr>
        <w:t>внеш</w:t>
      </w:r>
      <w:proofErr w:type="spellEnd"/>
      <w:r w:rsidRPr="007A2A3B">
        <w:rPr>
          <w:rFonts w:ascii="Times New Roman" w:hAnsi="Times New Roman" w:cs="Times New Roman"/>
          <w:sz w:val="28"/>
          <w:szCs w:val="28"/>
        </w:rPr>
        <w:t xml:space="preserve"> серверов в сети: 3/1</w:t>
      </w:r>
    </w:p>
    <w:p w14:paraId="5DC993EF" w14:textId="437C0E1A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Место </w:t>
      </w:r>
      <w:proofErr w:type="spellStart"/>
      <w:r w:rsidRPr="007A2A3B">
        <w:rPr>
          <w:rFonts w:ascii="Times New Roman" w:hAnsi="Times New Roman" w:cs="Times New Roman"/>
          <w:sz w:val="28"/>
          <w:szCs w:val="28"/>
        </w:rPr>
        <w:t>подключ</w:t>
      </w:r>
      <w:proofErr w:type="spellEnd"/>
      <w:r w:rsidRPr="007A2A3B">
        <w:rPr>
          <w:rFonts w:ascii="Times New Roman" w:hAnsi="Times New Roman" w:cs="Times New Roman"/>
          <w:sz w:val="28"/>
          <w:szCs w:val="28"/>
        </w:rPr>
        <w:t>. серверов: узел этажа</w:t>
      </w:r>
    </w:p>
    <w:p w14:paraId="193D182F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Реализация сети: роутер</w:t>
      </w:r>
    </w:p>
    <w:p w14:paraId="57D58D2D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Деление на подсети: да</w:t>
      </w:r>
    </w:p>
    <w:p w14:paraId="3695E9D7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Деление на VLAN: нет</w:t>
      </w:r>
    </w:p>
    <w:p w14:paraId="3038A590" w14:textId="5F7746DC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Тип глобальной сети: </w:t>
      </w:r>
      <w:r w:rsidRPr="007A2A3B">
        <w:rPr>
          <w:rFonts w:ascii="Times New Roman" w:hAnsi="Times New Roman" w:cs="Times New Roman"/>
          <w:sz w:val="28"/>
          <w:szCs w:val="28"/>
          <w:lang w:val="en-US"/>
        </w:rPr>
        <w:t>ISDN</w:t>
      </w:r>
    </w:p>
    <w:p w14:paraId="08345198" w14:textId="0652C984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Способ адресации: класс</w:t>
      </w:r>
    </w:p>
    <w:p w14:paraId="5A2AE43F" w14:textId="545BD4E4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Возможность расширения: нет</w:t>
      </w:r>
    </w:p>
    <w:p w14:paraId="3A832F49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Наличие резервирования: Н</w:t>
      </w:r>
    </w:p>
    <w:p w14:paraId="55B9DAA9" w14:textId="05EC3083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Особенности сети: безопасность</w:t>
      </w:r>
    </w:p>
    <w:p w14:paraId="560668C0" w14:textId="421DE458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Внутренняя безопасность: высокая</w:t>
      </w:r>
    </w:p>
    <w:p w14:paraId="4EED620B" w14:textId="77777777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Допустимая отказоустойчивость: </w:t>
      </w:r>
      <w:r w:rsidRPr="007A2A3B">
        <w:rPr>
          <w:rFonts w:ascii="Times New Roman" w:hAnsi="Times New Roman" w:cs="Times New Roman"/>
          <w:sz w:val="28"/>
          <w:szCs w:val="28"/>
          <w:highlight w:val="red"/>
        </w:rPr>
        <w:t>1200&lt;= сек</w:t>
      </w:r>
    </w:p>
    <w:p w14:paraId="03D7271A" w14:textId="26B0746E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Наличие DMZ: да</w:t>
      </w:r>
    </w:p>
    <w:p w14:paraId="6E082267" w14:textId="5C7CE90F" w:rsidR="0098635B" w:rsidRPr="007A2A3B" w:rsidRDefault="0098635B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Виды политики безопасности: удаленный доступ, выбор и использование паролей</w:t>
      </w:r>
    </w:p>
    <w:p w14:paraId="23F08A46" w14:textId="77777777" w:rsidR="001F3BCE" w:rsidRPr="007A2A3B" w:rsidRDefault="001F3BCE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AB123F" w14:textId="0DD0E6AE" w:rsidR="001F3BCE" w:rsidRPr="007A2A3B" w:rsidRDefault="00711B76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Кол-во зданий: 1</w:t>
      </w:r>
    </w:p>
    <w:p w14:paraId="68D51A31" w14:textId="361D893F" w:rsidR="00711B76" w:rsidRPr="007A2A3B" w:rsidRDefault="00711B76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lastRenderedPageBreak/>
        <w:t>Кол-во этажей: 4</w:t>
      </w:r>
    </w:p>
    <w:p w14:paraId="4170FCD0" w14:textId="6780E051" w:rsidR="00711B76" w:rsidRPr="007A2A3B" w:rsidRDefault="00711B76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Чертежи: Б2, Б3, Б4, Б5</w:t>
      </w:r>
    </w:p>
    <w:p w14:paraId="0B0339A7" w14:textId="77777777" w:rsidR="00194262" w:rsidRPr="007A2A3B" w:rsidRDefault="00194262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A4BA5" w14:textId="71948B4E" w:rsidR="00194262" w:rsidRPr="007A2A3B" w:rsidRDefault="00194262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36314">
        <w:rPr>
          <w:rFonts w:ascii="Times New Roman" w:hAnsi="Times New Roman" w:cs="Times New Roman"/>
          <w:sz w:val="28"/>
          <w:szCs w:val="28"/>
        </w:rPr>
        <w:t>-</w:t>
      </w:r>
      <w:r w:rsidRPr="007A2A3B">
        <w:rPr>
          <w:rFonts w:ascii="Times New Roman" w:hAnsi="Times New Roman" w:cs="Times New Roman"/>
          <w:sz w:val="28"/>
          <w:szCs w:val="28"/>
        </w:rPr>
        <w:t>адрес: 79.120.90.91</w:t>
      </w:r>
    </w:p>
    <w:p w14:paraId="541D1B4C" w14:textId="77777777" w:rsidR="00B27A12" w:rsidRDefault="00B27A1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7A581DC" w14:textId="242853E8" w:rsidR="002106FB" w:rsidRPr="007A2A3B" w:rsidRDefault="002106FB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EE3172D" w14:textId="08FA31FE" w:rsidR="007A2A3B" w:rsidRDefault="007A2A3B" w:rsidP="0034594B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br w:type="page"/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 xml:space="preserve">1. </w:t>
      </w:r>
      <w:r w:rsidRPr="007A2A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Определение количества и месторасположения кроссовых, серверных помещений</w:t>
      </w:r>
    </w:p>
    <w:p w14:paraId="2EA220BA" w14:textId="77777777" w:rsidR="007A2A3B" w:rsidRDefault="007A2A3B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22D9398" w14:textId="77777777" w:rsidR="00327A2A" w:rsidRPr="007E07AB" w:rsidRDefault="00327A2A" w:rsidP="00327A2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1.1 – Распределение ТР и рабочих групп на первый этаж</w:t>
      </w: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446"/>
        <w:gridCol w:w="2445"/>
        <w:gridCol w:w="2445"/>
        <w:gridCol w:w="2444"/>
      </w:tblGrid>
      <w:tr w:rsidR="00327A2A" w:rsidRPr="007E07AB" w14:paraId="38F1D576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3D51C" w14:textId="77777777" w:rsidR="00327A2A" w:rsidRPr="007E07AB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Этаж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35111" w14:textId="77777777" w:rsidR="00327A2A" w:rsidRPr="007E07AB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Наличное количество рабочих мест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9C501" w14:textId="77777777" w:rsidR="00327A2A" w:rsidRPr="007E07AB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Резерв на развитие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78A4F" w14:textId="77777777" w:rsidR="00327A2A" w:rsidRPr="007E07AB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Общее количество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ТР</w:t>
            </w:r>
          </w:p>
        </w:tc>
      </w:tr>
      <w:tr w:rsidR="00327A2A" w:rsidRPr="007E07AB" w14:paraId="5739681D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6E4C3" w14:textId="77777777" w:rsidR="00327A2A" w:rsidRPr="00550864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2DEF7" w14:textId="5A4EFA92" w:rsidR="00327A2A" w:rsidRPr="00550864" w:rsidRDefault="009A1A49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06034" w14:textId="77777777" w:rsidR="00327A2A" w:rsidRPr="00550864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786C0" w14:textId="5F939082" w:rsidR="00327A2A" w:rsidRPr="00550864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</w:t>
            </w:r>
            <w:r w:rsidR="009A1A49" w:rsidRPr="00550864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</w:tr>
      <w:tr w:rsidR="00327A2A" w:rsidRPr="00F21B08" w14:paraId="6A11E9EA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BFDD2" w14:textId="77777777" w:rsidR="00327A2A" w:rsidRPr="00550864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54098" w14:textId="77777777" w:rsidR="00327A2A" w:rsidRPr="00550864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98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C0938" w14:textId="77777777" w:rsidR="00327A2A" w:rsidRPr="00550864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A88E1" w14:textId="77777777" w:rsidR="00327A2A" w:rsidRPr="00550864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108</w:t>
            </w:r>
          </w:p>
        </w:tc>
      </w:tr>
      <w:tr w:rsidR="00327A2A" w:rsidRPr="00F21B08" w14:paraId="5E66F371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7AF77" w14:textId="77777777" w:rsidR="00327A2A" w:rsidRPr="009B0CC2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352ED" w14:textId="5F29B54D" w:rsidR="00327A2A" w:rsidRPr="009B0CC2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  <w:r w:rsidR="009A1A49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1411C" w14:textId="77777777" w:rsidR="00327A2A" w:rsidRPr="009B0CC2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BC87B" w14:textId="30577242" w:rsidR="00327A2A" w:rsidRPr="009B0CC2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11</w:t>
            </w:r>
            <w:r w:rsidR="009A1A49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9A1A49" w:rsidRPr="00F21B08" w14:paraId="08524102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CE212" w14:textId="5694B002" w:rsidR="009A1A49" w:rsidRPr="009B0CC2" w:rsidRDefault="009A1A49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993B8" w14:textId="36B1B127" w:rsidR="009A1A49" w:rsidRPr="009B0CC2" w:rsidRDefault="002950D7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4E91C" w14:textId="371DD681" w:rsidR="009A1A49" w:rsidRPr="009B0CC2" w:rsidRDefault="009A1A49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FCD42" w14:textId="639FF74A" w:rsidR="009A1A49" w:rsidRPr="009B0CC2" w:rsidRDefault="002950D7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107</w:t>
            </w:r>
          </w:p>
        </w:tc>
      </w:tr>
      <w:tr w:rsidR="00327A2A" w:rsidRPr="00F21B08" w14:paraId="63F33A69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6314F" w14:textId="77777777" w:rsidR="00327A2A" w:rsidRPr="0002194A" w:rsidRDefault="00327A2A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Всего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E75D2" w14:textId="2F3A9AC7" w:rsidR="00327A2A" w:rsidRPr="0002194A" w:rsidRDefault="002950D7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396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AD621" w14:textId="0CB59CB3" w:rsidR="00327A2A" w:rsidRPr="0002194A" w:rsidRDefault="002950D7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  <w:r w:rsidR="00327A2A"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5657E" w14:textId="0015B5A7" w:rsidR="00327A2A" w:rsidRPr="0002194A" w:rsidRDefault="002950D7" w:rsidP="00B01974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436</w:t>
            </w:r>
          </w:p>
        </w:tc>
      </w:tr>
    </w:tbl>
    <w:p w14:paraId="33FB3BD6" w14:textId="77777777" w:rsidR="00327A2A" w:rsidRDefault="00327A2A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967F307" w14:textId="3998391E" w:rsidR="00327A2A" w:rsidRDefault="008F7786" w:rsidP="008F778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br w:type="page"/>
      </w:r>
    </w:p>
    <w:p w14:paraId="3E037696" w14:textId="238DF3F6" w:rsidR="00550864" w:rsidRPr="00550864" w:rsidRDefault="00550864" w:rsidP="00550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B08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0668A8">
        <w:rPr>
          <w:rFonts w:ascii="Times New Roman" w:hAnsi="Times New Roman" w:cs="Times New Roman"/>
          <w:sz w:val="28"/>
          <w:szCs w:val="28"/>
        </w:rPr>
        <w:t>первом</w:t>
      </w:r>
      <w:r w:rsidRPr="00F21B08">
        <w:rPr>
          <w:rFonts w:ascii="Times New Roman" w:hAnsi="Times New Roman" w:cs="Times New Roman"/>
          <w:sz w:val="28"/>
          <w:szCs w:val="28"/>
        </w:rPr>
        <w:t xml:space="preserve"> этаже помещение №</w:t>
      </w:r>
      <w:r>
        <w:rPr>
          <w:rFonts w:ascii="Times New Roman" w:hAnsi="Times New Roman" w:cs="Times New Roman"/>
          <w:sz w:val="28"/>
          <w:szCs w:val="28"/>
        </w:rPr>
        <w:t>2</w:t>
      </w:r>
      <w:r w:rsidR="000668A8">
        <w:rPr>
          <w:rFonts w:ascii="Times New Roman" w:hAnsi="Times New Roman" w:cs="Times New Roman"/>
          <w:sz w:val="28"/>
          <w:szCs w:val="28"/>
        </w:rPr>
        <w:t>06</w:t>
      </w:r>
      <w:r w:rsidRPr="00F21B08">
        <w:rPr>
          <w:rFonts w:ascii="Times New Roman" w:hAnsi="Times New Roman" w:cs="Times New Roman"/>
          <w:sz w:val="28"/>
          <w:szCs w:val="28"/>
        </w:rPr>
        <w:t xml:space="preserve"> площадью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21B08">
        <w:rPr>
          <w:rFonts w:ascii="Times New Roman" w:hAnsi="Times New Roman" w:cs="Times New Roman"/>
          <w:sz w:val="28"/>
          <w:szCs w:val="28"/>
        </w:rPr>
        <w:t xml:space="preserve"> кв. м. может быть отведено под расположение </w:t>
      </w:r>
      <w:r w:rsidRPr="002F60C8">
        <w:rPr>
          <w:rFonts w:ascii="Times New Roman" w:hAnsi="Times New Roman" w:cs="Times New Roman"/>
          <w:sz w:val="28"/>
          <w:szCs w:val="28"/>
        </w:rPr>
        <w:t>коммутационного оборудования</w:t>
      </w:r>
      <w:r w:rsidR="000668A8">
        <w:rPr>
          <w:rFonts w:ascii="Times New Roman" w:hAnsi="Times New Roman" w:cs="Times New Roman"/>
          <w:sz w:val="28"/>
          <w:szCs w:val="28"/>
        </w:rPr>
        <w:t xml:space="preserve"> и для расположения серверов.</w:t>
      </w:r>
    </w:p>
    <w:p w14:paraId="0A1E085D" w14:textId="45F75EFA" w:rsidR="007A2A3B" w:rsidRPr="00F504A2" w:rsidRDefault="007A2A3B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327A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 w:rsidR="00346B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первый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446"/>
        <w:gridCol w:w="2445"/>
        <w:gridCol w:w="2445"/>
        <w:gridCol w:w="2444"/>
      </w:tblGrid>
      <w:tr w:rsidR="007A2A3B" w:rsidRPr="00F504A2" w14:paraId="0C414332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38F4F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D9406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4B19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36EE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7A2A3B" w:rsidRPr="00F504A2" w14:paraId="1CCDACF5" w14:textId="77777777" w:rsidTr="00FD4C58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B9D0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3AA1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06BE6" w14:textId="20C3A2A2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53631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83DF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2066AE11" w14:textId="77777777" w:rsidTr="00FD4C58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0FB6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8CA47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24B9F2" w14:textId="7D313128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53631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3C9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5E2CBF5F" w14:textId="77777777" w:rsidTr="00FD4C58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093C6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1E55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52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E8800C" w14:textId="6BE67BC4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53631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F16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69805018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694FF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EF3A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38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5E84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C652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3A992E20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8FE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6229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34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A42B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D447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57FAE8F0" w14:textId="77777777" w:rsidTr="00FD4C58">
        <w:trPr>
          <w:trHeight w:val="461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218B5CBD" w14:textId="77777777" w:rsidR="007A2A3B" w:rsidRPr="00FD4C58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</w:rPr>
              <w:t>206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7A7193B3" w14:textId="77777777" w:rsidR="007A2A3B" w:rsidRPr="00FD4C58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723C4072" w14:textId="6EC692DB" w:rsidR="007A2A3B" w:rsidRPr="00FD4C58" w:rsidRDefault="00536314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7259A4D4" w14:textId="77777777" w:rsidR="007A2A3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2D0ED4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</w:p>
          <w:p w14:paraId="0C815086" w14:textId="350A40A3" w:rsidR="002D0ED4" w:rsidRPr="00FD4C58" w:rsidRDefault="002D0ED4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7A2A3B" w:rsidRPr="00F504A2" w14:paraId="73FDFD27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72B3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273C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0E1C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3520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07A719D3" w14:textId="77777777" w:rsidTr="00B01974">
        <w:trPr>
          <w:trHeight w:val="510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5A69E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5F982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1985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D15B9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2DB87ADC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66F4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209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88091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8F8DF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02D59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198B579D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E275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210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8BB4D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668A8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672B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C502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6E58E9B5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CD00B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5FDB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5B6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1E05B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31C85F37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ABF1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286D7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BAEA2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767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7E945EF2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98C6E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D54C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ABAE7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0EA9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555A5AE0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B5DD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B67D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503,04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C0E3B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110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AC6D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17</w:t>
            </w:r>
          </w:p>
        </w:tc>
      </w:tr>
    </w:tbl>
    <w:p w14:paraId="310FBC6D" w14:textId="7FA9EF4A" w:rsidR="007A2A3B" w:rsidRPr="00536314" w:rsidRDefault="00536314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 xml:space="preserve"> </w:t>
      </w:r>
    </w:p>
    <w:p w14:paraId="1DD5C2E7" w14:textId="6613DB4F" w:rsidR="007A2A3B" w:rsidRDefault="007A2A3B" w:rsidP="007A2A3B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14708" wp14:editId="519ED5DF">
            <wp:extent cx="6090249" cy="2187861"/>
            <wp:effectExtent l="0" t="0" r="6350" b="3175"/>
            <wp:docPr id="94117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0996" name=""/>
                    <pic:cNvPicPr/>
                  </pic:nvPicPr>
                  <pic:blipFill rotWithShape="1">
                    <a:blip r:embed="rId4"/>
                    <a:srcRect l="2566" t="22235" r="4597" b="18472"/>
                    <a:stretch/>
                  </pic:blipFill>
                  <pic:spPr bwMode="auto">
                    <a:xfrm>
                      <a:off x="0" y="0"/>
                      <a:ext cx="6100425" cy="219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B3ABC" w14:textId="77777777" w:rsidR="007A2A3B" w:rsidRDefault="007A2A3B" w:rsidP="007A2A3B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22261F9B" w14:textId="2B97423F" w:rsidR="007A2A3B" w:rsidRPr="00765D0C" w:rsidRDefault="008F7786" w:rsidP="008F778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br w:type="page"/>
      </w:r>
    </w:p>
    <w:p w14:paraId="4127D089" w14:textId="2E731B54" w:rsidR="00930DDA" w:rsidRPr="00FE31B3" w:rsidRDefault="00930DDA" w:rsidP="00930D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50629361"/>
      <w:bookmarkStart w:id="3" w:name="_Hlk150636607"/>
      <w:r w:rsidRPr="00FE31B3">
        <w:rPr>
          <w:rFonts w:ascii="Times New Roman" w:hAnsi="Times New Roman" w:cs="Times New Roman"/>
          <w:sz w:val="28"/>
          <w:szCs w:val="28"/>
        </w:rPr>
        <w:lastRenderedPageBreak/>
        <w:t xml:space="preserve">На втором этаже помещение №312 площадью 16,2 кв. м. может быть отведено под </w:t>
      </w:r>
      <w:r>
        <w:rPr>
          <w:rFonts w:ascii="Times New Roman" w:hAnsi="Times New Roman" w:cs="Times New Roman"/>
          <w:sz w:val="28"/>
          <w:szCs w:val="28"/>
        </w:rPr>
        <w:t xml:space="preserve">кроссовую </w:t>
      </w:r>
      <w:r w:rsidRPr="00FE31B3">
        <w:rPr>
          <w:rFonts w:ascii="Times New Roman" w:hAnsi="Times New Roman" w:cs="Times New Roman"/>
          <w:sz w:val="28"/>
          <w:szCs w:val="28"/>
        </w:rPr>
        <w:t xml:space="preserve">для расположения в ней телекоммуникационного оборудования. </w:t>
      </w:r>
    </w:p>
    <w:p w14:paraId="75510B34" w14:textId="77777777" w:rsidR="00930DDA" w:rsidRDefault="00930DDA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9D9D00E" w14:textId="6871EAFE" w:rsidR="007A2A3B" w:rsidRPr="007E07AB" w:rsidRDefault="007A2A3B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327A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3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второй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446"/>
        <w:gridCol w:w="2445"/>
        <w:gridCol w:w="2445"/>
        <w:gridCol w:w="2444"/>
      </w:tblGrid>
      <w:tr w:rsidR="007A2A3B" w:rsidRPr="007E07AB" w14:paraId="5251A604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F8253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790CF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B02F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E305A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7A2A3B" w:rsidRPr="007E07AB" w14:paraId="1D9DF072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ABF92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40EE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34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C2C4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B656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1AECDF5E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DF89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69504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17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1FA45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FF73F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1FC75063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1DB7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D0E3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55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63CDA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942E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5A9E64EE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3A49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EA274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B154F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D310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02645BB1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2EFAE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1AB4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54839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05C5E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27A0DB09" w14:textId="77777777" w:rsidTr="00765D0C">
        <w:trPr>
          <w:trHeight w:val="421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E4B19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3E7F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17,4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685BB" w14:textId="492C144A" w:rsidR="007A2A3B" w:rsidRPr="00765D0C" w:rsidRDefault="00765D0C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4E13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7B5527F9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FC19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25EC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17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9BBA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FB4BA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16BE753A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B649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E7BF9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6E31D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3995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7273F190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3E4A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309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77F1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35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32D1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54E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6FBF94BC" w14:textId="77777777" w:rsidTr="002D0ED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724B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310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93136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1DA8F" w14:textId="75484676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F2159"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A4FAE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701D865E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9D7ED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D5AAB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34,2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C151B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2957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663FFD3D" w14:textId="77777777" w:rsidTr="002D0ED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7B8B99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44B39511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16,2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86A7927" w14:textId="2CC7824B" w:rsidR="007A2A3B" w:rsidRPr="002D0ED4" w:rsidRDefault="000F2159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67B6AE0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420385F6" w14:textId="77777777" w:rsidTr="002D0ED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092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381B4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F38A04" w14:textId="5923D473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765D0C"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29B1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25955877" w14:textId="77777777" w:rsidTr="002D0ED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6FD58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1DDAF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C22557" w14:textId="0C116ED4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765D0C"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F5F3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2167DD7E" w14:textId="77777777" w:rsidTr="007A2A3B">
        <w:trPr>
          <w:trHeight w:val="435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F94A2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60F0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492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B42E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108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27D2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</w:tr>
      <w:bookmarkEnd w:id="2"/>
    </w:tbl>
    <w:p w14:paraId="15378555" w14:textId="0974931B" w:rsidR="00711B76" w:rsidRDefault="00711B76" w:rsidP="005028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3"/>
    <w:p w14:paraId="5CD2EBFA" w14:textId="642000B4" w:rsidR="00711B76" w:rsidRDefault="00711B76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C7D46E" wp14:editId="1F2D4E0A">
            <wp:extent cx="5495925" cy="1981200"/>
            <wp:effectExtent l="0" t="0" r="9525" b="0"/>
            <wp:docPr id="41637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73514" name=""/>
                    <pic:cNvPicPr/>
                  </pic:nvPicPr>
                  <pic:blipFill rotWithShape="1">
                    <a:blip r:embed="rId5"/>
                    <a:srcRect l="2565" t="18814" r="4917" b="21893"/>
                    <a:stretch/>
                  </pic:blipFill>
                  <pic:spPr bwMode="auto">
                    <a:xfrm>
                      <a:off x="0" y="0"/>
                      <a:ext cx="54959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BA037" w14:textId="4F89FFDD" w:rsidR="005028F5" w:rsidRDefault="008F7786" w:rsidP="008F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DDAB4" w14:textId="00CE2895" w:rsidR="000668A8" w:rsidRPr="000668A8" w:rsidRDefault="000668A8" w:rsidP="000668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1B3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34594B">
        <w:rPr>
          <w:rFonts w:ascii="Times New Roman" w:hAnsi="Times New Roman" w:cs="Times New Roman"/>
          <w:sz w:val="28"/>
          <w:szCs w:val="28"/>
        </w:rPr>
        <w:t>третьем</w:t>
      </w:r>
      <w:r w:rsidRPr="00FE31B3">
        <w:rPr>
          <w:rFonts w:ascii="Times New Roman" w:hAnsi="Times New Roman" w:cs="Times New Roman"/>
          <w:sz w:val="28"/>
          <w:szCs w:val="28"/>
        </w:rPr>
        <w:t xml:space="preserve"> этаже помещение №</w:t>
      </w:r>
      <w:r>
        <w:rPr>
          <w:rFonts w:ascii="Times New Roman" w:hAnsi="Times New Roman" w:cs="Times New Roman"/>
          <w:sz w:val="28"/>
          <w:szCs w:val="28"/>
        </w:rPr>
        <w:t>401</w:t>
      </w:r>
      <w:r w:rsidRPr="00FE31B3">
        <w:rPr>
          <w:rFonts w:ascii="Times New Roman" w:hAnsi="Times New Roman" w:cs="Times New Roman"/>
          <w:sz w:val="28"/>
          <w:szCs w:val="28"/>
        </w:rPr>
        <w:t xml:space="preserve"> </w:t>
      </w:r>
      <w:r w:rsidRPr="0034594B">
        <w:rPr>
          <w:rFonts w:ascii="Times New Roman" w:hAnsi="Times New Roman" w:cs="Times New Roman"/>
          <w:sz w:val="28"/>
          <w:szCs w:val="28"/>
        </w:rPr>
        <w:t xml:space="preserve">площадью </w:t>
      </w:r>
      <w:r w:rsidRPr="0034594B">
        <w:rPr>
          <w:rFonts w:ascii="Times New Roman" w:eastAsia="Times New Roman" w:hAnsi="Times New Roman" w:cs="Times New Roman"/>
          <w:color w:val="000000"/>
          <w:sz w:val="28"/>
          <w:szCs w:val="28"/>
        </w:rPr>
        <w:t>20,7</w:t>
      </w:r>
      <w:r w:rsidRPr="003459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594B">
        <w:rPr>
          <w:rFonts w:ascii="Times New Roman" w:hAnsi="Times New Roman" w:cs="Times New Roman"/>
          <w:sz w:val="28"/>
          <w:szCs w:val="28"/>
        </w:rPr>
        <w:t>кв</w:t>
      </w:r>
      <w:r w:rsidRPr="00FE31B3">
        <w:rPr>
          <w:rFonts w:ascii="Times New Roman" w:hAnsi="Times New Roman" w:cs="Times New Roman"/>
          <w:sz w:val="28"/>
          <w:szCs w:val="28"/>
        </w:rPr>
        <w:t xml:space="preserve">. м. может быть отведено под </w:t>
      </w:r>
      <w:r>
        <w:rPr>
          <w:rFonts w:ascii="Times New Roman" w:hAnsi="Times New Roman" w:cs="Times New Roman"/>
          <w:sz w:val="28"/>
          <w:szCs w:val="28"/>
        </w:rPr>
        <w:t xml:space="preserve">кроссовую </w:t>
      </w:r>
      <w:r w:rsidRPr="00FE31B3">
        <w:rPr>
          <w:rFonts w:ascii="Times New Roman" w:hAnsi="Times New Roman" w:cs="Times New Roman"/>
          <w:sz w:val="28"/>
          <w:szCs w:val="28"/>
        </w:rPr>
        <w:t>для расположения в ней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и серверов</w:t>
      </w:r>
      <w:r w:rsidRPr="00FE31B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3BF741" w14:textId="061F0274" w:rsidR="005028F5" w:rsidRPr="007E07AB" w:rsidRDefault="005028F5" w:rsidP="005028F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327A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 w:rsidR="00327A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третий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446"/>
        <w:gridCol w:w="2445"/>
        <w:gridCol w:w="2445"/>
        <w:gridCol w:w="2444"/>
      </w:tblGrid>
      <w:tr w:rsidR="005028F5" w:rsidRPr="007E07AB" w14:paraId="29270189" w14:textId="77777777" w:rsidTr="005028F5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93B5F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7A5A6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A87C7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7B929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5028F5" w:rsidRPr="007E07AB" w14:paraId="030AD3A5" w14:textId="77777777" w:rsidTr="002D0ED4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58729B9E" w14:textId="226BF15D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FC8E260" w14:textId="75B7CD93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20,7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18A15EE2" w14:textId="6424AA23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01C1CE0F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40BD996B" w14:textId="77777777" w:rsidTr="005028F5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60B47" w14:textId="7101D0B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B8551" w14:textId="02DC395E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668A8">
              <w:rPr>
                <w:rFonts w:eastAsia="Times New Roman" w:cs="Times New Roman"/>
                <w:color w:val="000000"/>
                <w:sz w:val="24"/>
                <w:szCs w:val="24"/>
              </w:rPr>
              <w:t>33,12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66784" w14:textId="2AC07774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E0CCB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25FE3812" w14:textId="77777777" w:rsidTr="005028F5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37743" w14:textId="41749FB1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31391" w14:textId="2A8091B2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53,82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26D6E" w14:textId="62B831BA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8F7786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CE0F1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59833BF0" w14:textId="77777777" w:rsidTr="005028F5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9DF10" w14:textId="711ADC2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F2F19" w14:textId="65686E4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52,44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E9419" w14:textId="15091AB6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8F7786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43788" w14:textId="627B89D2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73D94E37" w14:textId="77777777" w:rsidTr="005028F5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F56BB" w14:textId="0B73A6F5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F1707" w14:textId="11FEFCDE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22,08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3523E" w14:textId="07B1923F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6E12D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732B7E3C" w14:textId="77777777" w:rsidTr="005028F5">
        <w:trPr>
          <w:trHeight w:val="418"/>
        </w:trPr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A9022" w14:textId="0D0FE281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867CE" w14:textId="56644F15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322A1" w14:textId="5F758659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43754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3D81A915" w14:textId="77777777" w:rsidTr="002D0ED4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6B323" w14:textId="4F4DC024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342EC" w14:textId="0790DF5F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52,44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0B1F38" w14:textId="0926646C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3D4C37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965C3" w14:textId="4C500099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1DBE688C" w14:textId="77777777" w:rsidTr="002D0ED4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0554C" w14:textId="10E18E45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50B7D" w14:textId="489F291A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66B42B" w14:textId="64555151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3D4C37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B5D4" w14:textId="44E8C434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452FE649" w14:textId="77777777" w:rsidTr="002D0ED4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D973B" w14:textId="18E4AF6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09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F7A25" w14:textId="67BA477F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55,2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DD8A65" w14:textId="5F00A3B2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3444B" w14:textId="3184AEF6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58F5AE26" w14:textId="77777777" w:rsidTr="002D0ED4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24DDE" w14:textId="1F2C1A01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22533" w14:textId="27963626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A9F069" w14:textId="5F81D655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3D4C37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8F903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479A470A" w14:textId="77777777" w:rsidTr="005028F5"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6BB46" w14:textId="489DA93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B539B" w14:textId="55EA04DA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55,2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33FB8" w14:textId="6E3A5F66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04A96" w14:textId="01C92045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64A92A1B" w14:textId="77777777" w:rsidTr="005028F5">
        <w:trPr>
          <w:trHeight w:val="435"/>
        </w:trPr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CF9F0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D5ADB" w14:textId="1122030C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505,56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36844" w14:textId="4C8A1E1D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3C006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B0F9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</w:tr>
    </w:tbl>
    <w:p w14:paraId="7D5684BE" w14:textId="2B7E8104" w:rsidR="005028F5" w:rsidRPr="007A2A3B" w:rsidRDefault="005028F5" w:rsidP="00327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FA20F1" w14:textId="77E545DF" w:rsidR="00711B76" w:rsidRDefault="00711B76" w:rsidP="008F77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66D01" wp14:editId="01429371">
            <wp:extent cx="6158156" cy="2266950"/>
            <wp:effectExtent l="0" t="0" r="0" b="0"/>
            <wp:docPr id="28393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38716" name=""/>
                    <pic:cNvPicPr/>
                  </pic:nvPicPr>
                  <pic:blipFill rotWithShape="1">
                    <a:blip r:embed="rId6"/>
                    <a:srcRect l="6691" t="21578" r="11299" b="24751"/>
                    <a:stretch/>
                  </pic:blipFill>
                  <pic:spPr bwMode="auto">
                    <a:xfrm>
                      <a:off x="0" y="0"/>
                      <a:ext cx="6167361" cy="227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1D46" w14:textId="77777777" w:rsidR="005028F5" w:rsidRDefault="005028F5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64E571" w14:textId="77777777" w:rsidR="005028F5" w:rsidRDefault="005028F5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002BE" w14:textId="77777777" w:rsidR="005028F5" w:rsidRPr="007A2A3B" w:rsidRDefault="005028F5" w:rsidP="007A2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258EA8" w14:textId="77777777" w:rsidR="00681892" w:rsidRPr="007A2A3B" w:rsidRDefault="00681892" w:rsidP="00345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C008BB" w14:textId="5401ED97" w:rsidR="00F504A2" w:rsidRPr="00F504A2" w:rsidRDefault="00F504A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 xml:space="preserve">На </w:t>
      </w:r>
      <w:r w:rsidR="004F6F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четвертом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этаже помещение №505 площадью 18 кв. м. может быть отведено под </w:t>
      </w:r>
      <w:r w:rsidR="007434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кроссовую</w:t>
      </w:r>
      <w:r w:rsidR="002D0E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и расположение серверов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2D1BCD05" w14:textId="77777777" w:rsidR="00F504A2" w:rsidRPr="00F504A2" w:rsidRDefault="00F504A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E94FF8D" w14:textId="3D37E975" w:rsidR="00F504A2" w:rsidRPr="00F504A2" w:rsidRDefault="00F504A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327A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 w:rsidR="004F07C7" w:rsidRPr="007A2A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четвертый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446"/>
        <w:gridCol w:w="2445"/>
        <w:gridCol w:w="2445"/>
        <w:gridCol w:w="2444"/>
      </w:tblGrid>
      <w:tr w:rsidR="00F504A2" w:rsidRPr="00F504A2" w14:paraId="5F64F564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C89AE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AC0A9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DF52D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39AC2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F504A2" w:rsidRPr="00F504A2" w14:paraId="0817C12E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6F344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F4DCB" w14:textId="3B53B3D9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859A3" w14:textId="41E6BEFF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3837B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465B0607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AC93C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6B184" w14:textId="2423A145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128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4E551" w14:textId="6D49034C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E13D0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52C3D65D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310DD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AAB59" w14:textId="2D53B454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C76F5" w14:textId="031F1C81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C77FB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6314EE2E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38321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A5E8F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A5810" w14:textId="06C096E1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1158F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52BAA146" w14:textId="77777777" w:rsidTr="002D0ED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50255BF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5A03D9B" w14:textId="77777777" w:rsidR="00F504A2" w:rsidRPr="002D0ED4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5F682625" w14:textId="03171CFE" w:rsidR="00F504A2" w:rsidRPr="002D0ED4" w:rsidRDefault="000E1B3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398C342E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504A2" w:rsidRPr="00F504A2" w14:paraId="7D8F8C20" w14:textId="77777777" w:rsidTr="00B01974">
        <w:trPr>
          <w:trHeight w:val="570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9EF17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63E70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63CE9" w14:textId="42830EC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B718A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27CAE491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FB565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E8A48" w14:textId="68C55688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34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BB489" w14:textId="398A78B7" w:rsidR="00F504A2" w:rsidRPr="00F504A2" w:rsidRDefault="000E1B3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9D771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504A2" w:rsidRPr="00F504A2" w14:paraId="081CB93F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F5256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687E8" w14:textId="034AACB3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8A0E1" w14:textId="647175D2" w:rsidR="00F504A2" w:rsidRPr="009A7C5D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0AA29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715A5068" w14:textId="77777777" w:rsidTr="00B01974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B4AE7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54F6B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486,36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48AFF" w14:textId="3FFB0381" w:rsidR="00F504A2" w:rsidRPr="00F504A2" w:rsidRDefault="00B256C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107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2B48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14</w:t>
            </w:r>
          </w:p>
        </w:tc>
      </w:tr>
    </w:tbl>
    <w:p w14:paraId="30CB8B29" w14:textId="77777777" w:rsidR="00F504A2" w:rsidRDefault="00F504A2" w:rsidP="007A2A3B">
      <w:pPr>
        <w:suppressAutoHyphens/>
        <w:spacing w:after="0" w:line="360" w:lineRule="auto"/>
        <w:ind w:firstLine="709"/>
        <w:jc w:val="both"/>
        <w:rPr>
          <w:rFonts w:ascii="Times New Roman" w:eastAsia="NSimSu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43D3C1C4" w14:textId="77777777" w:rsidR="0024591F" w:rsidRPr="00F504A2" w:rsidRDefault="0024591F" w:rsidP="0024591F">
      <w:pPr>
        <w:suppressAutoHyphens/>
        <w:spacing w:after="0" w:line="360" w:lineRule="auto"/>
        <w:jc w:val="both"/>
        <w:rPr>
          <w:rFonts w:ascii="Times New Roman" w:eastAsia="NSimSu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2FAE2B4D" w14:textId="15A15310" w:rsidR="00F504A2" w:rsidRDefault="0024591F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C53C4" wp14:editId="332686EE">
            <wp:extent cx="6045743" cy="2152650"/>
            <wp:effectExtent l="0" t="0" r="0" b="0"/>
            <wp:docPr id="1734542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2729" name=""/>
                    <pic:cNvPicPr/>
                  </pic:nvPicPr>
                  <pic:blipFill rotWithShape="1">
                    <a:blip r:embed="rId7"/>
                    <a:srcRect l="2334" t="26281" r="15499" b="21709"/>
                    <a:stretch/>
                  </pic:blipFill>
                  <pic:spPr bwMode="auto">
                    <a:xfrm>
                      <a:off x="0" y="0"/>
                      <a:ext cx="6053016" cy="21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20811" w14:textId="77777777" w:rsidR="009A7C5D" w:rsidRDefault="009A7C5D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81ADDF" w14:textId="7AF816F4" w:rsidR="009A7C5D" w:rsidRDefault="00BD12A3" w:rsidP="00BD1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3F3C2" w14:textId="77777777" w:rsidR="009A7C5D" w:rsidRPr="007A2A3B" w:rsidRDefault="009A7C5D" w:rsidP="009A7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lastRenderedPageBreak/>
        <w:t xml:space="preserve">2. Разработка логической структуры сети и выбор активного телекоммуникационного оборудования. </w:t>
      </w:r>
    </w:p>
    <w:p w14:paraId="09E4AD2B" w14:textId="59EB70BE" w:rsidR="009A7C5D" w:rsidRDefault="009A7C5D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структура сети – на листиках.</w:t>
      </w:r>
    </w:p>
    <w:p w14:paraId="166EEF64" w14:textId="26232126" w:rsidR="009A7C5D" w:rsidRDefault="009A7C5D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активного телекоммуникационного оборудования.</w:t>
      </w:r>
    </w:p>
    <w:p w14:paraId="2EB16289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5BE4">
        <w:rPr>
          <w:rFonts w:ascii="Times New Roman" w:hAnsi="Times New Roman" w:cs="Times New Roman"/>
          <w:sz w:val="28"/>
          <w:szCs w:val="28"/>
        </w:rPr>
        <w:t xml:space="preserve">Маршрутизатор интегрированных служб </w:t>
      </w:r>
      <w:r w:rsidRPr="006C3966">
        <w:rPr>
          <w:rFonts w:ascii="Times New Roman" w:hAnsi="Times New Roman" w:cs="Times New Roman"/>
          <w:sz w:val="28"/>
          <w:szCs w:val="28"/>
        </w:rPr>
        <w:t>Маршрутизатор Cisco ISR4451-X-V/K9</w:t>
      </w:r>
    </w:p>
    <w:p w14:paraId="661DF730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DC7B4A" wp14:editId="0672A6D8">
            <wp:extent cx="5899868" cy="3161917"/>
            <wp:effectExtent l="0" t="0" r="5715" b="635"/>
            <wp:docPr id="167215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5624" name=""/>
                    <pic:cNvPicPr/>
                  </pic:nvPicPr>
                  <pic:blipFill rotWithShape="1">
                    <a:blip r:embed="rId8"/>
                    <a:srcRect l="28713" t="31870" r="29590" b="28403"/>
                    <a:stretch/>
                  </pic:blipFill>
                  <pic:spPr bwMode="auto">
                    <a:xfrm>
                      <a:off x="0" y="0"/>
                      <a:ext cx="5917862" cy="317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82"/>
        <w:gridCol w:w="3969"/>
      </w:tblGrid>
      <w:tr w:rsidR="00292B0C" w:rsidRPr="00105BDF" w14:paraId="305289AF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26A0C8FA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969" w:type="dxa"/>
            <w:noWrap/>
            <w:hideMark/>
          </w:tcPr>
          <w:p w14:paraId="014ADED0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92B0C" w:rsidRPr="00105BDF" w14:paraId="2D2C4D8E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6978DA49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Тип устройства</w:t>
            </w:r>
          </w:p>
        </w:tc>
        <w:tc>
          <w:tcPr>
            <w:tcW w:w="3969" w:type="dxa"/>
            <w:noWrap/>
            <w:hideMark/>
          </w:tcPr>
          <w:p w14:paraId="5C5B1472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Маршрутизатор</w:t>
            </w:r>
          </w:p>
        </w:tc>
      </w:tr>
      <w:tr w:rsidR="00292B0C" w:rsidRPr="00105BDF" w14:paraId="1049FB0B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17A808E5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Входящее напряжение сети</w:t>
            </w:r>
          </w:p>
        </w:tc>
        <w:tc>
          <w:tcPr>
            <w:tcW w:w="3969" w:type="dxa"/>
            <w:noWrap/>
            <w:hideMark/>
          </w:tcPr>
          <w:p w14:paraId="2469F789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100 - 240 В</w:t>
            </w:r>
          </w:p>
        </w:tc>
      </w:tr>
      <w:tr w:rsidR="00292B0C" w:rsidRPr="00105BDF" w14:paraId="2D014FCF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01309849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Подключение к Ethernet</w:t>
            </w:r>
          </w:p>
        </w:tc>
        <w:tc>
          <w:tcPr>
            <w:tcW w:w="3969" w:type="dxa"/>
            <w:noWrap/>
            <w:hideMark/>
          </w:tcPr>
          <w:p w14:paraId="404EE057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92B0C" w:rsidRPr="00105BDF" w14:paraId="2B1F978E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265F9437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Рабочая высота</w:t>
            </w:r>
          </w:p>
        </w:tc>
        <w:tc>
          <w:tcPr>
            <w:tcW w:w="3969" w:type="dxa"/>
            <w:noWrap/>
            <w:hideMark/>
          </w:tcPr>
          <w:p w14:paraId="3BC5B78E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0 - 4750 м</w:t>
            </w:r>
          </w:p>
        </w:tc>
      </w:tr>
      <w:tr w:rsidR="00292B0C" w:rsidRPr="00105BDF" w14:paraId="1377148D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7605FBAC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Ethernet WAN</w:t>
            </w:r>
          </w:p>
        </w:tc>
        <w:tc>
          <w:tcPr>
            <w:tcW w:w="3969" w:type="dxa"/>
            <w:noWrap/>
            <w:hideMark/>
          </w:tcPr>
          <w:p w14:paraId="5E94F490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92B0C" w:rsidRPr="00105BDF" w14:paraId="715E14D9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5A5C2FB3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Версия USB</w:t>
            </w:r>
          </w:p>
        </w:tc>
        <w:tc>
          <w:tcPr>
            <w:tcW w:w="3969" w:type="dxa"/>
            <w:noWrap/>
            <w:hideMark/>
          </w:tcPr>
          <w:p w14:paraId="1D9ED500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92B0C" w:rsidRPr="00105BDF" w14:paraId="361162DE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4152BD59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969" w:type="dxa"/>
            <w:noWrap/>
            <w:hideMark/>
          </w:tcPr>
          <w:p w14:paraId="1E36C432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158 Вт</w:t>
            </w:r>
          </w:p>
        </w:tc>
      </w:tr>
      <w:tr w:rsidR="00292B0C" w:rsidRPr="00105BDF" w14:paraId="7810C04C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540ABB09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RS-232 порты</w:t>
            </w:r>
          </w:p>
        </w:tc>
        <w:tc>
          <w:tcPr>
            <w:tcW w:w="3969" w:type="dxa"/>
            <w:noWrap/>
            <w:hideMark/>
          </w:tcPr>
          <w:p w14:paraId="3AB620B0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92B0C" w:rsidRPr="00105BDF" w14:paraId="4A552F4A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35AE24F0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Количество портов USB</w:t>
            </w:r>
          </w:p>
        </w:tc>
        <w:tc>
          <w:tcPr>
            <w:tcW w:w="3969" w:type="dxa"/>
            <w:noWrap/>
            <w:hideMark/>
          </w:tcPr>
          <w:p w14:paraId="74CBD271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92B0C" w:rsidRPr="00105BDF" w14:paraId="410C4AAF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4103F5A3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Брандмауэр</w:t>
            </w:r>
          </w:p>
        </w:tc>
        <w:tc>
          <w:tcPr>
            <w:tcW w:w="3969" w:type="dxa"/>
            <w:noWrap/>
            <w:hideMark/>
          </w:tcPr>
          <w:p w14:paraId="4FF33A31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92B0C" w:rsidRPr="00105BDF" w14:paraId="567420DD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0F99F019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Управление через веб-интерфейс</w:t>
            </w:r>
          </w:p>
        </w:tc>
        <w:tc>
          <w:tcPr>
            <w:tcW w:w="3969" w:type="dxa"/>
            <w:noWrap/>
            <w:hideMark/>
          </w:tcPr>
          <w:p w14:paraId="1F9C9E5D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92B0C" w:rsidRPr="00105BDF" w14:paraId="02CD71C9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401D9846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Максимальный объем </w:t>
            </w:r>
            <w:proofErr w:type="spellStart"/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флеш</w:t>
            </w:r>
            <w:proofErr w:type="spellEnd"/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-карты</w:t>
            </w:r>
          </w:p>
        </w:tc>
        <w:tc>
          <w:tcPr>
            <w:tcW w:w="3969" w:type="dxa"/>
            <w:noWrap/>
            <w:hideMark/>
          </w:tcPr>
          <w:p w14:paraId="4A67950A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Open Sans" w:hAnsi="Open Sans" w:cs="Open Sans"/>
                <w:color w:val="333333"/>
                <w:sz w:val="21"/>
                <w:szCs w:val="21"/>
                <w:shd w:val="clear" w:color="auto" w:fill="FFFFFF"/>
              </w:rPr>
              <w:t>8192 МБ</w:t>
            </w:r>
          </w:p>
        </w:tc>
      </w:tr>
      <w:tr w:rsidR="00292B0C" w:rsidRPr="00105BDF" w14:paraId="0B05E773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1E92D4A2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Количество портов Ethernet LAN (RJ-45)</w:t>
            </w:r>
          </w:p>
        </w:tc>
        <w:tc>
          <w:tcPr>
            <w:tcW w:w="3969" w:type="dxa"/>
            <w:noWrap/>
            <w:hideMark/>
          </w:tcPr>
          <w:p w14:paraId="01F40F91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92B0C" w:rsidRPr="00105BDF" w14:paraId="24D286D5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7C8CDBFA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Тип Ethernet интерфейса </w:t>
            </w:r>
          </w:p>
        </w:tc>
        <w:tc>
          <w:tcPr>
            <w:tcW w:w="3969" w:type="dxa"/>
            <w:noWrap/>
            <w:hideMark/>
          </w:tcPr>
          <w:p w14:paraId="42DFF54E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Гигабитный Ethernet</w:t>
            </w:r>
          </w:p>
        </w:tc>
      </w:tr>
      <w:tr w:rsidR="00292B0C" w:rsidRPr="00105BDF" w14:paraId="1DD1EFB9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3B8B5685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Скорость передачи данных Ethernet LAN</w:t>
            </w:r>
          </w:p>
        </w:tc>
        <w:tc>
          <w:tcPr>
            <w:tcW w:w="3969" w:type="dxa"/>
            <w:noWrap/>
            <w:hideMark/>
          </w:tcPr>
          <w:p w14:paraId="6B830E8C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10, 100, 1000 Мбит/с</w:t>
            </w:r>
          </w:p>
        </w:tc>
      </w:tr>
      <w:tr w:rsidR="00292B0C" w:rsidRPr="00105BDF" w14:paraId="79B17A76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19E63E30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Свивка</w:t>
            </w:r>
            <w:proofErr w:type="spellEnd"/>
            <w:r w:rsidRPr="00105BDF">
              <w:rPr>
                <w:rFonts w:ascii="Times New Roman" w:hAnsi="Times New Roman" w:cs="Times New Roman"/>
                <w:sz w:val="28"/>
                <w:szCs w:val="28"/>
              </w:rPr>
              <w:t xml:space="preserve"> кабеля</w:t>
            </w:r>
          </w:p>
        </w:tc>
        <w:tc>
          <w:tcPr>
            <w:tcW w:w="3969" w:type="dxa"/>
            <w:noWrap/>
            <w:hideMark/>
          </w:tcPr>
          <w:p w14:paraId="30EC70D5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10/100/1000Base-T(X)</w:t>
            </w:r>
          </w:p>
        </w:tc>
      </w:tr>
      <w:tr w:rsidR="00292B0C" w:rsidRPr="00105BDF" w14:paraId="7E3E33E2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28B3EDF7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Защита с помощью брандмауэра</w:t>
            </w:r>
          </w:p>
        </w:tc>
        <w:tc>
          <w:tcPr>
            <w:tcW w:w="3969" w:type="dxa"/>
            <w:noWrap/>
            <w:hideMark/>
          </w:tcPr>
          <w:p w14:paraId="19BCE231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 xml:space="preserve">IPSec, EZVPN, DMVPN, </w:t>
            </w:r>
            <w:proofErr w:type="spellStart"/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FlexVPN</w:t>
            </w:r>
            <w:proofErr w:type="spellEnd"/>
          </w:p>
        </w:tc>
      </w:tr>
      <w:tr w:rsidR="00292B0C" w:rsidRPr="000E0C3E" w14:paraId="6B2C6565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33596D3F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Протокол маршрутизации</w:t>
            </w:r>
          </w:p>
        </w:tc>
        <w:tc>
          <w:tcPr>
            <w:tcW w:w="3969" w:type="dxa"/>
            <w:noWrap/>
            <w:hideMark/>
          </w:tcPr>
          <w:p w14:paraId="08C0E561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BGP,EIGRP,IS-IS,OSPF</w:t>
            </w:r>
          </w:p>
        </w:tc>
      </w:tr>
      <w:tr w:rsidR="00292B0C" w:rsidRPr="00105BDF" w14:paraId="3783718A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213AC582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3969" w:type="dxa"/>
            <w:noWrap/>
            <w:hideMark/>
          </w:tcPr>
          <w:p w14:paraId="66B7E2C4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2000 MB</w:t>
            </w:r>
          </w:p>
        </w:tc>
      </w:tr>
      <w:tr w:rsidR="00292B0C" w:rsidRPr="000E0C3E" w14:paraId="3902F557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48A78A08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Стандарты сети</w:t>
            </w:r>
          </w:p>
        </w:tc>
        <w:tc>
          <w:tcPr>
            <w:tcW w:w="3969" w:type="dxa"/>
            <w:noWrap/>
            <w:hideMark/>
          </w:tcPr>
          <w:p w14:paraId="5E673902" w14:textId="77777777" w:rsidR="00292B0C" w:rsidRPr="006C3966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3966">
              <w:rPr>
                <w:rFonts w:ascii="Open Sans" w:hAnsi="Open Sans" w:cs="Open Sans"/>
                <w:color w:val="333333"/>
                <w:sz w:val="21"/>
                <w:szCs w:val="21"/>
                <w:shd w:val="clear" w:color="auto" w:fill="FFFFFF"/>
                <w:lang w:val="en-US"/>
              </w:rPr>
              <w:t>IEEE 802.3, IEEE 802.3ab, IEEE 802.3u</w:t>
            </w:r>
          </w:p>
        </w:tc>
      </w:tr>
      <w:tr w:rsidR="00292B0C" w:rsidRPr="00105BDF" w14:paraId="61D3932F" w14:textId="77777777" w:rsidTr="00D05404">
        <w:trPr>
          <w:trHeight w:val="300"/>
        </w:trPr>
        <w:tc>
          <w:tcPr>
            <w:tcW w:w="5382" w:type="dxa"/>
            <w:noWrap/>
            <w:hideMark/>
          </w:tcPr>
          <w:p w14:paraId="418AEEDC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>Флэш-память</w:t>
            </w:r>
          </w:p>
        </w:tc>
        <w:tc>
          <w:tcPr>
            <w:tcW w:w="3969" w:type="dxa"/>
            <w:noWrap/>
            <w:hideMark/>
          </w:tcPr>
          <w:p w14:paraId="09FA491D" w14:textId="77777777" w:rsidR="00292B0C" w:rsidRPr="00105BD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4096</w:t>
            </w:r>
            <w:r w:rsidRPr="00105BDF">
              <w:rPr>
                <w:rFonts w:ascii="Times New Roman" w:hAnsi="Times New Roman" w:cs="Times New Roman"/>
                <w:sz w:val="28"/>
                <w:szCs w:val="28"/>
              </w:rPr>
              <w:t xml:space="preserve"> MB</w:t>
            </w:r>
          </w:p>
        </w:tc>
      </w:tr>
    </w:tbl>
    <w:p w14:paraId="0CC24E04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379E10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B77E8B" w14:textId="77777777" w:rsidR="00292B0C" w:rsidRPr="002561DE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1DE">
        <w:rPr>
          <w:rFonts w:ascii="Times New Roman" w:hAnsi="Times New Roman" w:cs="Times New Roman"/>
          <w:sz w:val="28"/>
          <w:szCs w:val="28"/>
          <w:lang w:val="en-US"/>
        </w:rPr>
        <w:t>WS-C3560X-48T-L Cisco Catalyst</w:t>
      </w:r>
    </w:p>
    <w:p w14:paraId="477E4CD9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776197" wp14:editId="39E7D5BE">
            <wp:extent cx="5753154" cy="1200647"/>
            <wp:effectExtent l="0" t="0" r="0" b="0"/>
            <wp:docPr id="364756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56373" name=""/>
                    <pic:cNvPicPr/>
                  </pic:nvPicPr>
                  <pic:blipFill rotWithShape="1">
                    <a:blip r:embed="rId9"/>
                    <a:srcRect l="28978" t="43417" r="28681" b="40874"/>
                    <a:stretch/>
                  </pic:blipFill>
                  <pic:spPr bwMode="auto">
                    <a:xfrm>
                      <a:off x="0" y="0"/>
                      <a:ext cx="5778297" cy="120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36"/>
        <w:gridCol w:w="4793"/>
      </w:tblGrid>
      <w:tr w:rsidR="00292B0C" w:rsidRPr="003D54A4" w14:paraId="2751966C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356FD11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823" w:type="dxa"/>
            <w:noWrap/>
            <w:hideMark/>
          </w:tcPr>
          <w:p w14:paraId="4B376604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92B0C" w:rsidRPr="003D54A4" w14:paraId="7EA8B33E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00048774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 xml:space="preserve">Коммутация </w:t>
            </w:r>
            <w:proofErr w:type="spellStart"/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Мпакетов</w:t>
            </w:r>
            <w:proofErr w:type="spellEnd"/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/с (MPPS)</w:t>
            </w:r>
          </w:p>
        </w:tc>
        <w:tc>
          <w:tcPr>
            <w:tcW w:w="4823" w:type="dxa"/>
            <w:noWrap/>
            <w:hideMark/>
          </w:tcPr>
          <w:p w14:paraId="48CD14ED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101,2</w:t>
            </w:r>
          </w:p>
        </w:tc>
      </w:tr>
      <w:tr w:rsidR="00292B0C" w:rsidRPr="003D54A4" w14:paraId="719089A3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28F155D9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Максимальный VLAN ID</w:t>
            </w:r>
          </w:p>
        </w:tc>
        <w:tc>
          <w:tcPr>
            <w:tcW w:w="4823" w:type="dxa"/>
            <w:noWrap/>
            <w:hideMark/>
          </w:tcPr>
          <w:p w14:paraId="4D773747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</w:tr>
      <w:tr w:rsidR="00292B0C" w:rsidRPr="003D54A4" w14:paraId="5E7224A9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0FD332A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823" w:type="dxa"/>
            <w:noWrap/>
            <w:hideMark/>
          </w:tcPr>
          <w:p w14:paraId="1CA0C354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160 Гбит/с</w:t>
            </w:r>
          </w:p>
        </w:tc>
      </w:tr>
      <w:tr w:rsidR="00292B0C" w:rsidRPr="003D54A4" w14:paraId="1323AA80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BF55B9B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Объем ОЗУ</w:t>
            </w:r>
          </w:p>
        </w:tc>
        <w:tc>
          <w:tcPr>
            <w:tcW w:w="4823" w:type="dxa"/>
            <w:noWrap/>
            <w:hideMark/>
          </w:tcPr>
          <w:p w14:paraId="6EC83EF2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256 Мб</w:t>
            </w:r>
          </w:p>
        </w:tc>
      </w:tr>
      <w:tr w:rsidR="00292B0C" w:rsidRPr="003D54A4" w14:paraId="28FBD283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A50A938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Память FLASH</w:t>
            </w:r>
          </w:p>
        </w:tc>
        <w:tc>
          <w:tcPr>
            <w:tcW w:w="4823" w:type="dxa"/>
            <w:noWrap/>
            <w:hideMark/>
          </w:tcPr>
          <w:p w14:paraId="6378B670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64 Мб</w:t>
            </w:r>
          </w:p>
        </w:tc>
      </w:tr>
      <w:tr w:rsidR="00292B0C" w:rsidRPr="003D54A4" w14:paraId="6C51A6E6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FC7ADAD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Кол-во портов доступа Ethernet</w:t>
            </w:r>
          </w:p>
        </w:tc>
        <w:tc>
          <w:tcPr>
            <w:tcW w:w="4823" w:type="dxa"/>
            <w:noWrap/>
            <w:hideMark/>
          </w:tcPr>
          <w:p w14:paraId="0A5EA7A2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292B0C" w:rsidRPr="003D54A4" w14:paraId="36708A5F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137CB67A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Тип интерфейса</w:t>
            </w:r>
          </w:p>
        </w:tc>
        <w:tc>
          <w:tcPr>
            <w:tcW w:w="4823" w:type="dxa"/>
            <w:noWrap/>
            <w:hideMark/>
          </w:tcPr>
          <w:p w14:paraId="32710F9B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Гигабитный Ethernet</w:t>
            </w:r>
          </w:p>
        </w:tc>
      </w:tr>
      <w:tr w:rsidR="00292B0C" w:rsidRPr="000E0C3E" w14:paraId="0A190811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167928EB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Порты консольные</w:t>
            </w:r>
          </w:p>
        </w:tc>
        <w:tc>
          <w:tcPr>
            <w:tcW w:w="4823" w:type="dxa"/>
            <w:noWrap/>
            <w:hideMark/>
          </w:tcPr>
          <w:p w14:paraId="41238102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 (RS232), AUX RJ-45(RS232), USB, mini-USB</w:t>
            </w:r>
          </w:p>
        </w:tc>
      </w:tr>
      <w:tr w:rsidR="00292B0C" w:rsidRPr="003D54A4" w14:paraId="15D961AD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7D571B96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номинальная/максимальная</w:t>
            </w:r>
          </w:p>
        </w:tc>
        <w:tc>
          <w:tcPr>
            <w:tcW w:w="4823" w:type="dxa"/>
            <w:noWrap/>
            <w:hideMark/>
          </w:tcPr>
          <w:p w14:paraId="11CA382A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350 Ватт</w:t>
            </w:r>
          </w:p>
        </w:tc>
      </w:tr>
      <w:tr w:rsidR="00292B0C" w:rsidRPr="000E0C3E" w14:paraId="3DA88AE0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4F84E916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Протоколы VLAN</w:t>
            </w:r>
          </w:p>
        </w:tc>
        <w:tc>
          <w:tcPr>
            <w:tcW w:w="4823" w:type="dxa"/>
            <w:noWrap/>
            <w:hideMark/>
          </w:tcPr>
          <w:p w14:paraId="38EED685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802.1Q/Private VLAN(Edge)/Voice VLAN/VTP/URT/VMPS</w:t>
            </w:r>
          </w:p>
        </w:tc>
      </w:tr>
      <w:tr w:rsidR="00292B0C" w:rsidRPr="003D54A4" w14:paraId="7606D727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05E4960F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Тип установки</w:t>
            </w:r>
          </w:p>
        </w:tc>
        <w:tc>
          <w:tcPr>
            <w:tcW w:w="4823" w:type="dxa"/>
            <w:noWrap/>
            <w:hideMark/>
          </w:tcPr>
          <w:p w14:paraId="2D5D7965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Стоечное/настольное</w:t>
            </w:r>
          </w:p>
        </w:tc>
      </w:tr>
      <w:tr w:rsidR="00292B0C" w:rsidRPr="003D54A4" w14:paraId="7B31ABB2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7F78ED99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Число активных VLAN</w:t>
            </w:r>
          </w:p>
        </w:tc>
        <w:tc>
          <w:tcPr>
            <w:tcW w:w="4823" w:type="dxa"/>
            <w:noWrap/>
            <w:hideMark/>
          </w:tcPr>
          <w:p w14:paraId="5D3FFF4A" w14:textId="77777777" w:rsidR="00292B0C" w:rsidRPr="003D54A4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54A4">
              <w:rPr>
                <w:rFonts w:ascii="Times New Roman" w:hAnsi="Times New Roman" w:cs="Times New Roman"/>
                <w:sz w:val="28"/>
                <w:szCs w:val="28"/>
              </w:rPr>
              <w:t>255 VLAN</w:t>
            </w:r>
          </w:p>
        </w:tc>
      </w:tr>
    </w:tbl>
    <w:p w14:paraId="3B94C87F" w14:textId="77777777" w:rsidR="00292B0C" w:rsidRPr="00F21B08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952F1" w14:textId="7D212728" w:rsidR="007C2BFD" w:rsidRDefault="007C2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36499" w14:textId="77777777" w:rsidR="007C2BFD" w:rsidRPr="00C25E0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На предприятии существуют следующие рабочие группы:</w:t>
      </w:r>
    </w:p>
    <w:p w14:paraId="29E706BE" w14:textId="77777777" w:rsidR="007C2BFD" w:rsidRPr="00C25E0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 администраторы сети (1 РГ);</w:t>
      </w:r>
    </w:p>
    <w:p w14:paraId="1EFA739A" w14:textId="77777777" w:rsidR="007C2BF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руководители предприятия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(2 РГ);</w:t>
      </w:r>
    </w:p>
    <w:p w14:paraId="0931A6DA" w14:textId="77777777" w:rsidR="007C2BFD" w:rsidRPr="00C25E0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 секретари (3 РГ);</w:t>
      </w:r>
    </w:p>
    <w:p w14:paraId="50DAACBF" w14:textId="3680D97F" w:rsidR="007C2BFD" w:rsidRPr="00C25E0D" w:rsidRDefault="002F60C8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тестировщики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7C2BFD"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(</w:t>
      </w:r>
      <w:r w:rsidR="007C2B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="007C2BFD"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РГ);</w:t>
      </w:r>
    </w:p>
    <w:p w14:paraId="7021F406" w14:textId="5D3915A8" w:rsidR="007C2BFD" w:rsidRPr="00C25E0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proofErr w:type="spellStart"/>
      <w:r w:rsidR="003E09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фронтенд</w:t>
      </w:r>
      <w:proofErr w:type="spellEnd"/>
      <w:r w:rsidRPr="00892F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разработчики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РГ);</w:t>
      </w:r>
    </w:p>
    <w:p w14:paraId="619B85CF" w14:textId="7C0F1726" w:rsidR="007C2BFD" w:rsidRDefault="007C2BFD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 w:rsidR="003E09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бэкенд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-разработчики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РГ):</w:t>
      </w:r>
    </w:p>
    <w:p w14:paraId="5625F7F5" w14:textId="702CF28B" w:rsidR="008938E4" w:rsidRPr="00C25E0D" w:rsidRDefault="008938E4" w:rsidP="007C2BFD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 мобильные разработчики (7 РГ);</w:t>
      </w:r>
    </w:p>
    <w:p w14:paraId="7BE828D5" w14:textId="68331195" w:rsidR="00292B0C" w:rsidRDefault="007C2BFD" w:rsidP="008938E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 w:rsidR="002F60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дизайнеры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 w:rsidR="00954C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8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</w:t>
      </w:r>
      <w:r w:rsidR="002F60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.</w:t>
      </w:r>
    </w:p>
    <w:p w14:paraId="6223CDBD" w14:textId="77777777" w:rsidR="00A526C0" w:rsidRDefault="00A526C0" w:rsidP="008938E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BD98FF7" w14:textId="77777777" w:rsidR="008360D1" w:rsidRDefault="00A526C0" w:rsidP="008938E4">
      <w:pPr>
        <w:suppressAutoHyphens/>
        <w:spacing w:after="0" w:line="360" w:lineRule="auto"/>
      </w:pPr>
      <w:r>
        <w:rPr>
          <w:lang w:eastAsia="zh-CN" w:bidi="hi-IN"/>
        </w:rPr>
        <w:fldChar w:fldCharType="begin"/>
      </w:r>
      <w:r>
        <w:rPr>
          <w:lang w:eastAsia="zh-CN" w:bidi="hi-IN"/>
        </w:rPr>
        <w:instrText xml:space="preserve"> LINK </w:instrText>
      </w:r>
      <w:r w:rsidR="000E0C3E">
        <w:rPr>
          <w:lang w:eastAsia="zh-CN" w:bidi="hi-IN"/>
        </w:rPr>
        <w:instrText xml:space="preserve">Excel.Sheet.12 "F:\\учёба\\ИСИС\\сравнение Игоря и Леры.xlsx" Лист1!R1C14:R47C17 </w:instrText>
      </w:r>
      <w:r>
        <w:rPr>
          <w:lang w:eastAsia="zh-CN" w:bidi="hi-IN"/>
        </w:rPr>
        <w:instrText xml:space="preserve">\a \f 4 \h </w:instrText>
      </w:r>
      <w:r w:rsidR="008360D1">
        <w:rPr>
          <w:lang w:eastAsia="zh-CN" w:bidi="hi-IN"/>
        </w:rPr>
        <w:fldChar w:fldCharType="separate"/>
      </w:r>
    </w:p>
    <w:p w14:paraId="5046721B" w14:textId="77777777" w:rsidR="009F6E0A" w:rsidRDefault="00A526C0" w:rsidP="008938E4">
      <w:pPr>
        <w:suppressAutoHyphens/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fldChar w:fldCharType="end"/>
      </w:r>
      <w:r w:rsidR="008360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fldChar w:fldCharType="begin"/>
      </w:r>
      <w:r w:rsidR="008360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instrText xml:space="preserve"> LINK Excel.Sheet.12 "F:\\учёба\\ИСИС\\сравнение Игоря и Леры.xlsx" "Лист1!R1C14:R47C17" \a \f 4 \h  \* MERGEFORMAT </w:instrText>
      </w:r>
      <w:r w:rsidR="009F6E0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fldChar w:fldCharType="separate"/>
      </w:r>
    </w:p>
    <w:tbl>
      <w:tblPr>
        <w:tblW w:w="9782" w:type="dxa"/>
        <w:tblInd w:w="-856" w:type="dxa"/>
        <w:tblLook w:val="04A0" w:firstRow="1" w:lastRow="0" w:firstColumn="1" w:lastColumn="0" w:noHBand="0" w:noVBand="1"/>
      </w:tblPr>
      <w:tblGrid>
        <w:gridCol w:w="1071"/>
        <w:gridCol w:w="3749"/>
        <w:gridCol w:w="2835"/>
        <w:gridCol w:w="2228"/>
      </w:tblGrid>
      <w:tr w:rsidR="009F6E0A" w:rsidRPr="009F6E0A" w14:paraId="09902A5D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C9AB3" w14:textId="40491F66" w:rsidR="009F6E0A" w:rsidRPr="009F6E0A" w:rsidRDefault="009F6E0A" w:rsidP="009F6E0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№ комнаты</w:t>
            </w:r>
          </w:p>
        </w:tc>
        <w:tc>
          <w:tcPr>
            <w:tcW w:w="3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794A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Номер/название раб. группы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F8DE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Адрес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3EE0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Прим.</w:t>
            </w:r>
          </w:p>
        </w:tc>
      </w:tr>
      <w:tr w:rsidR="009F6E0A" w:rsidRPr="009F6E0A" w14:paraId="7A31BD51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5E9C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5854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5D71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10.1.5.1-5, 10.1.6.1-5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899D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4DD354C3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8B6D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A93C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4B61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10.1.5.6-10, 10.1.6.6-10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AD7B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3A2B68F2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7944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0670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D14F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10.1.5.11-15, 10.1.6.11-15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B168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6A4B7FCA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DF2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EFA2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0080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10.1.4.1-7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0EE8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1A0D3BF9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264E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205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3A8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F241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10.1.4.8-14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7FC7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56A4D6EA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271B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206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20E9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59F4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10.1.1.1-3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2F0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кроссовая/серверная</w:t>
            </w:r>
          </w:p>
        </w:tc>
      </w:tr>
      <w:tr w:rsidR="009F6E0A" w:rsidRPr="009F6E0A" w14:paraId="061693C6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5B1C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207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16F1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08D3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10.1.4.15-21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757F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2EF1AB35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FBBC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208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327D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3/Секретари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B600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10.1.3.1-7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0DED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Секретарь</w:t>
            </w:r>
          </w:p>
        </w:tc>
      </w:tr>
      <w:tr w:rsidR="009F6E0A" w:rsidRPr="009F6E0A" w14:paraId="3ACC89F3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1E693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209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7527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2/Руководители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3A0D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10.1.2.1-3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ED48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Руководитель</w:t>
            </w:r>
          </w:p>
        </w:tc>
      </w:tr>
      <w:tr w:rsidR="009F6E0A" w:rsidRPr="009F6E0A" w14:paraId="3CF9580D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5049F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210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F1D5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509F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10.1.4.65-71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D0D0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1BD3ABCD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3BF6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242E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DA77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10.1.4.22-28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EF46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47CE60EC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2A5E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42F6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AF54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10.1.4.28-34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1935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3955177B" w14:textId="77777777" w:rsidTr="009F6E0A">
        <w:trPr>
          <w:divId w:val="904797073"/>
          <w:trHeight w:val="315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9224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5419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BCA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10.1.5.16-20, 10.1.6.16-20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F567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156893B8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2940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301</w:t>
            </w:r>
          </w:p>
        </w:tc>
        <w:tc>
          <w:tcPr>
            <w:tcW w:w="3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5182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B3FB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10.1.8.1-7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8433F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49B766B2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A66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8805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11E5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10.1.8.8-10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4DB8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4FFF29FA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B968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A870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8E3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10.1.5.21-25, 10.1.6.21-26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B5F9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73CC007F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3AE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29D0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67E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10.1.8.11-16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53E1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048A335E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C09E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305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5209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3/Секретари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F03F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10.1.3.8-14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7D16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Секретарь</w:t>
            </w:r>
          </w:p>
        </w:tc>
      </w:tr>
      <w:tr w:rsidR="009F6E0A" w:rsidRPr="009F6E0A" w14:paraId="4C768223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15EC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306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E235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2/Руководители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F27D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10.1.2.4-6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8050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Руководитель</w:t>
            </w:r>
          </w:p>
        </w:tc>
      </w:tr>
      <w:tr w:rsidR="009F6E0A" w:rsidRPr="009F6E0A" w14:paraId="56D45573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B5E5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307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E2EF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C254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10.1.8.17-19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ED81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0E000794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F02F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308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227B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B14E3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10.1.8.20-26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D2E2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595F5A44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F6CD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309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572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F9EA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10.1.8.27-33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74A7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199362D5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6C9A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310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2FB8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97DF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10.1.5.26-30, 10.1.6.27-32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55C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4C0AF6BA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3323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926B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00F8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10.1.8.34-40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18DD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10584C35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808F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C21C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9E6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10.1.1.4-6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2418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</w:t>
            </w:r>
          </w:p>
        </w:tc>
      </w:tr>
      <w:tr w:rsidR="009F6E0A" w:rsidRPr="009F6E0A" w14:paraId="25A5F331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4C4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AC3B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21D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10.1.5.31-36, 10.1.6.33-37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9D67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22DEF933" w14:textId="77777777" w:rsidTr="009F6E0A">
        <w:trPr>
          <w:divId w:val="904797073"/>
          <w:trHeight w:val="315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F75B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314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3E24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D37E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10.1.5.37-42, 10.1.6.38-42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67EE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0DBD7637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AE37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CA3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C56D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10.1.1.7-10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017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кроссовая/серверная</w:t>
            </w:r>
          </w:p>
        </w:tc>
      </w:tr>
      <w:tr w:rsidR="009F6E0A" w:rsidRPr="009F6E0A" w14:paraId="42FFD309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CE2D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822AF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мобил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Разработчики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76AB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10.1.7.1-6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5D1D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5C9A5AC3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FE75F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C0A6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87BB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10.1.5.43-47, 10.1.6.43-47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F1B63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0362EBB9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8D4B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53D36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9F41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10.1.5.48-52, 10.1.6.48-52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60E6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5C4DBC1A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9C013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405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A4BF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3/Секретари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06FA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10.1.3.15-18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8414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Секретарь</w:t>
            </w:r>
          </w:p>
        </w:tc>
      </w:tr>
      <w:tr w:rsidR="009F6E0A" w:rsidRPr="009F6E0A" w14:paraId="213DCC5D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613D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406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3727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2/Руководители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A75B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10.1.2.7-9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3332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Руководитель</w:t>
            </w:r>
          </w:p>
        </w:tc>
      </w:tr>
      <w:tr w:rsidR="009F6E0A" w:rsidRPr="009F6E0A" w14:paraId="03F93D99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5CEE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407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003F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A2A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10.1.5.53-57, 10.1.6.53-57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CCA4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1605B2BC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CB95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408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F6FF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7080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10.1.5.58-64, 10.1.6.58-64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C08A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24BAE243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6A0B3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409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DB0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279E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10.1.5.65-69, 10.1.6.65-70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A7A83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419A6B5A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6E2C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410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5EBB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0B10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10.1.5.70-76, 10.1.6.71-77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784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1FFBF0F4" w14:textId="77777777" w:rsidTr="009F6E0A">
        <w:trPr>
          <w:divId w:val="904797073"/>
          <w:trHeight w:val="315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52593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411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55F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29FB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10.1.5.77-82, 10.1.6.78-82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69417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4F8E9D4C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775C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501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DC8B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мобил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разработчики, 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A705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10.1.7.5-9, 10.1.4.35-39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3D13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6D055DE5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56C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502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F1F4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мобил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разработчики, 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EF054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10.1.7.10-22, 10.1.4.40-52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6C02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66298AFE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004F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503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B4B6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мобил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разработчики, 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96A5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10.1.7.23-27, 10.1.4.53-57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08E8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38E3D565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0EF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504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8C14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мобил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разработчики, 4/тестировщики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C307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10.1.7.28-34, 10.1.4.58-64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D07DF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62A2D0E6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E664D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505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74CF2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FC9D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10.1.1.11-13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FF6F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</w:t>
            </w:r>
          </w:p>
        </w:tc>
      </w:tr>
      <w:tr w:rsidR="009F6E0A" w:rsidRPr="009F6E0A" w14:paraId="04A733B6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4FFF8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506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C7C99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фронтендеры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, 6/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бэкендеры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4D99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10.1.5.83-89, 10.1.6.83-89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B5D4C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41CA1454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76D6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507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D3A0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мобил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разработчики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D835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10.1.7.35-41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14AAA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F6E0A" w:rsidRPr="009F6E0A" w14:paraId="7C489145" w14:textId="77777777" w:rsidTr="009F6E0A">
        <w:trPr>
          <w:divId w:val="904797073"/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AB9AE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508</w:t>
            </w:r>
          </w:p>
        </w:tc>
        <w:tc>
          <w:tcPr>
            <w:tcW w:w="3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EF8B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</w:t>
            </w:r>
            <w:proofErr w:type="spellStart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мобил</w:t>
            </w:r>
            <w:proofErr w:type="spellEnd"/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разработчики, 8/дизайнеры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FB590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10.1.7.42-46, 10.1.8.41-45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52351" w14:textId="77777777" w:rsidR="009F6E0A" w:rsidRPr="009F6E0A" w:rsidRDefault="009F6E0A" w:rsidP="009F6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9F6E0A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</w:tbl>
    <w:p w14:paraId="06E95BF7" w14:textId="65A6475D" w:rsidR="007416DB" w:rsidRDefault="008360D1" w:rsidP="008938E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fldChar w:fldCharType="end"/>
      </w:r>
    </w:p>
    <w:p w14:paraId="370C99A5" w14:textId="77777777" w:rsidR="007416DB" w:rsidRDefault="007416DB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br w:type="page"/>
      </w:r>
    </w:p>
    <w:p w14:paraId="39FE238A" w14:textId="4E70D5D5" w:rsidR="00A526C0" w:rsidRDefault="007416DB" w:rsidP="007416D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bookmarkStart w:id="4" w:name="_Hlk152096437"/>
      <w:r w:rsidRPr="007416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4. Разработка структурированной кабельной системы сети и схемы электрических соединений.</w:t>
      </w:r>
    </w:p>
    <w:bookmarkEnd w:id="4"/>
    <w:p w14:paraId="443F5E0C" w14:textId="59FD4E7C" w:rsidR="006723B3" w:rsidRDefault="006723B3" w:rsidP="007416D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</w:pPr>
      <w:proofErr w:type="spellStart"/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Hyperline</w:t>
      </w:r>
      <w:proofErr w:type="spellEnd"/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 xml:space="preserve"> </w:t>
      </w:r>
      <w:proofErr w:type="spellStart"/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серии</w:t>
      </w:r>
      <w:proofErr w:type="spellEnd"/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 xml:space="preserve"> UFTP4-C6-S23-IN-LSZH</w:t>
      </w:r>
    </w:p>
    <w:p w14:paraId="047239FF" w14:textId="3F3DA38B" w:rsidR="00AA3616" w:rsidRPr="00AA3616" w:rsidRDefault="00AA3616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Симметричный кабель для структурированных кабельных систем связи марки UTP предназначен для стационарной прокладки внутри зданий и сооружений и работы в диапазоне частот использования до 100 МГц (категорий 3, 5 и 5е) при напряжении до 145 В переменного тока частотой 50 Гц или 200 В постоянного тока.</w:t>
      </w:r>
      <w:r w:rsidRPr="00AA3616">
        <w:t xml:space="preserve"> 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Передача сигналов 1 Гбит/с на частоте до 250 МГц. Стоимость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от 21 тыс.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рублей за 305 метров. Технические характеристики кабеля 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приведены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в таблице 4.1, электрические – в таблице 4.2, частотные (по стандарту 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IEC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61156-6) – в таблице 4.3.</w:t>
      </w:r>
    </w:p>
    <w:p w14:paraId="7CC658CE" w14:textId="6849DA44" w:rsidR="00AA3616" w:rsidRDefault="00AA3616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</w:pP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Таблица 4.1 – Технические характеристики кабеля 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UFTP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C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S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23-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IN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LSZH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813"/>
        <w:gridCol w:w="4815"/>
      </w:tblGrid>
      <w:tr w:rsidR="00C869C0" w:rsidRPr="00C869C0" w14:paraId="12C53CC0" w14:textId="77777777" w:rsidTr="007E0B57">
        <w:tc>
          <w:tcPr>
            <w:tcW w:w="4813" w:type="dxa"/>
            <w:vAlign w:val="center"/>
          </w:tcPr>
          <w:p w14:paraId="43DEF371" w14:textId="77777777" w:rsidR="00C869C0" w:rsidRPr="00C869C0" w:rsidRDefault="00C869C0" w:rsidP="00C869C0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  <w:t>Параметр</w:t>
            </w:r>
          </w:p>
        </w:tc>
        <w:tc>
          <w:tcPr>
            <w:tcW w:w="4815" w:type="dxa"/>
            <w:vAlign w:val="center"/>
          </w:tcPr>
          <w:p w14:paraId="5B2E1AC1" w14:textId="77777777" w:rsidR="00C869C0" w:rsidRPr="00C869C0" w:rsidRDefault="00C869C0" w:rsidP="00C869C0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  <w:t>Значение</w:t>
            </w:r>
          </w:p>
        </w:tc>
      </w:tr>
      <w:tr w:rsidR="00C869C0" w:rsidRPr="00C869C0" w14:paraId="28EE0058" w14:textId="77777777" w:rsidTr="007E0B57">
        <w:tc>
          <w:tcPr>
            <w:tcW w:w="4813" w:type="dxa"/>
            <w:vAlign w:val="center"/>
          </w:tcPr>
          <w:p w14:paraId="33B85509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Бренд</w:t>
            </w:r>
          </w:p>
        </w:tc>
        <w:tc>
          <w:tcPr>
            <w:tcW w:w="4815" w:type="dxa"/>
            <w:vAlign w:val="center"/>
          </w:tcPr>
          <w:p w14:paraId="41A31874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Hyperline</w:t>
            </w:r>
            <w:proofErr w:type="spellEnd"/>
          </w:p>
        </w:tc>
      </w:tr>
      <w:tr w:rsidR="00C869C0" w:rsidRPr="00C869C0" w14:paraId="057FC8F6" w14:textId="77777777" w:rsidTr="007E0B57">
        <w:tc>
          <w:tcPr>
            <w:tcW w:w="4813" w:type="dxa"/>
            <w:vAlign w:val="center"/>
          </w:tcPr>
          <w:p w14:paraId="4D900084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Категория</w:t>
            </w:r>
          </w:p>
        </w:tc>
        <w:tc>
          <w:tcPr>
            <w:tcW w:w="4815" w:type="dxa"/>
            <w:vAlign w:val="center"/>
          </w:tcPr>
          <w:p w14:paraId="2870ABE9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6</w:t>
            </w:r>
          </w:p>
        </w:tc>
      </w:tr>
      <w:tr w:rsidR="00C869C0" w:rsidRPr="00C869C0" w14:paraId="1B12A53F" w14:textId="77777777" w:rsidTr="007E0B57">
        <w:tc>
          <w:tcPr>
            <w:tcW w:w="4813" w:type="dxa"/>
            <w:vAlign w:val="center"/>
          </w:tcPr>
          <w:p w14:paraId="124D4B81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Количество пар</w:t>
            </w:r>
          </w:p>
        </w:tc>
        <w:tc>
          <w:tcPr>
            <w:tcW w:w="4815" w:type="dxa"/>
            <w:vAlign w:val="center"/>
          </w:tcPr>
          <w:p w14:paraId="3A5647F0" w14:textId="75228E4C" w:rsidR="00C869C0" w:rsidRPr="00C869C0" w:rsidRDefault="00C869C0" w:rsidP="00C869C0">
            <w:pPr>
              <w:spacing w:before="40" w:after="40" w:line="360" w:lineRule="auto"/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</w:pPr>
            <w:r w:rsidRPr="00C869C0"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  <w:t>4</w:t>
            </w:r>
          </w:p>
        </w:tc>
      </w:tr>
      <w:tr w:rsidR="00C869C0" w:rsidRPr="00C869C0" w14:paraId="6ADF48AD" w14:textId="77777777" w:rsidTr="007E0B57">
        <w:tc>
          <w:tcPr>
            <w:tcW w:w="4813" w:type="dxa"/>
            <w:vAlign w:val="center"/>
          </w:tcPr>
          <w:p w14:paraId="355A1A4F" w14:textId="7B6A03A4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Конструкция </w:t>
            </w:r>
            <w:r w:rsidR="00951931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кабеля</w:t>
            </w:r>
          </w:p>
        </w:tc>
        <w:tc>
          <w:tcPr>
            <w:tcW w:w="4815" w:type="dxa"/>
            <w:vAlign w:val="center"/>
          </w:tcPr>
          <w:p w14:paraId="5CB019EC" w14:textId="378EF0BD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U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/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F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TP</w:t>
            </w:r>
          </w:p>
        </w:tc>
      </w:tr>
      <w:tr w:rsidR="00C869C0" w:rsidRPr="00C869C0" w14:paraId="360B07AB" w14:textId="77777777" w:rsidTr="007E0B57">
        <w:tc>
          <w:tcPr>
            <w:tcW w:w="4813" w:type="dxa"/>
            <w:vAlign w:val="center"/>
          </w:tcPr>
          <w:p w14:paraId="12F3FBCD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Среда эксплуатации</w:t>
            </w:r>
          </w:p>
        </w:tc>
        <w:tc>
          <w:tcPr>
            <w:tcW w:w="4815" w:type="dxa"/>
            <w:vAlign w:val="center"/>
          </w:tcPr>
          <w:p w14:paraId="350FB121" w14:textId="29206492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Внутри помещений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indoor</w:t>
            </w:r>
            <w:proofErr w:type="spellEnd"/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C869C0" w:rsidRPr="00C869C0" w14:paraId="03429950" w14:textId="77777777" w:rsidTr="007E0B57">
        <w:tc>
          <w:tcPr>
            <w:tcW w:w="4813" w:type="dxa"/>
            <w:vAlign w:val="center"/>
          </w:tcPr>
          <w:p w14:paraId="60320C4D" w14:textId="010F8485" w:rsidR="00C869C0" w:rsidRPr="00C869C0" w:rsidRDefault="00951931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Материал</w:t>
            </w:r>
            <w:r w:rsidR="00C869C0"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 внешней оболочки</w:t>
            </w:r>
          </w:p>
        </w:tc>
        <w:tc>
          <w:tcPr>
            <w:tcW w:w="4815" w:type="dxa"/>
            <w:vAlign w:val="center"/>
          </w:tcPr>
          <w:p w14:paraId="7B0ED65D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LSZH (</w:t>
            </w:r>
            <w:proofErr w:type="spellStart"/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малодымный</w:t>
            </w:r>
            <w:proofErr w:type="spellEnd"/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безгалогенный</w:t>
            </w:r>
            <w:proofErr w:type="spellEnd"/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компаунд)</w:t>
            </w:r>
          </w:p>
        </w:tc>
      </w:tr>
      <w:tr w:rsidR="00C869C0" w:rsidRPr="00C869C0" w14:paraId="21EF5279" w14:textId="77777777" w:rsidTr="007E0B57">
        <w:tc>
          <w:tcPr>
            <w:tcW w:w="4813" w:type="dxa"/>
            <w:vAlign w:val="center"/>
          </w:tcPr>
          <w:p w14:paraId="2D00385A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Толщина оболочки</w:t>
            </w:r>
          </w:p>
        </w:tc>
        <w:tc>
          <w:tcPr>
            <w:tcW w:w="4815" w:type="dxa"/>
            <w:vAlign w:val="center"/>
          </w:tcPr>
          <w:p w14:paraId="7C7EA791" w14:textId="6BF5DE93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0.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6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5 мм</w:t>
            </w:r>
          </w:p>
        </w:tc>
      </w:tr>
      <w:tr w:rsidR="00C869C0" w:rsidRPr="00C869C0" w14:paraId="35AFDCA1" w14:textId="77777777" w:rsidTr="007E0B57">
        <w:tc>
          <w:tcPr>
            <w:tcW w:w="4813" w:type="dxa"/>
            <w:vAlign w:val="center"/>
          </w:tcPr>
          <w:p w14:paraId="753BBBE7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Конструкция проводников</w:t>
            </w:r>
          </w:p>
        </w:tc>
        <w:tc>
          <w:tcPr>
            <w:tcW w:w="4815" w:type="dxa"/>
            <w:vAlign w:val="center"/>
          </w:tcPr>
          <w:p w14:paraId="0FA485DB" w14:textId="2A4AC9DD" w:rsidR="00C869C0" w:rsidRPr="00C869C0" w:rsidRDefault="00951931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Одно</w:t>
            </w:r>
            <w:r w:rsidR="00C869C0"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проволочная</w:t>
            </w:r>
            <w:proofErr w:type="spellEnd"/>
            <w:r w:rsidR="00C869C0"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(</w:t>
            </w:r>
            <w:r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solid</w:t>
            </w:r>
            <w:r w:rsidR="00C869C0"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C869C0" w:rsidRPr="00C869C0" w14:paraId="397A039F" w14:textId="77777777" w:rsidTr="007E0B57">
        <w:tc>
          <w:tcPr>
            <w:tcW w:w="4813" w:type="dxa"/>
            <w:vAlign w:val="center"/>
          </w:tcPr>
          <w:p w14:paraId="36AFDD90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Изоляция проводников</w:t>
            </w:r>
          </w:p>
        </w:tc>
        <w:tc>
          <w:tcPr>
            <w:tcW w:w="4815" w:type="dxa"/>
            <w:vAlign w:val="center"/>
          </w:tcPr>
          <w:p w14:paraId="13D3A552" w14:textId="56D7DA87" w:rsidR="00C869C0" w:rsidRPr="00C869C0" w:rsidRDefault="00951931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  <w:t>пленко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  <w:t>-пористо пленочный полиолефин (SFS PO)</w:t>
            </w:r>
          </w:p>
        </w:tc>
      </w:tr>
      <w:tr w:rsidR="00DE0FD4" w:rsidRPr="00C869C0" w14:paraId="3A145CAD" w14:textId="77777777" w:rsidTr="007E0B57">
        <w:tc>
          <w:tcPr>
            <w:tcW w:w="4813" w:type="dxa"/>
            <w:vAlign w:val="center"/>
          </w:tcPr>
          <w:p w14:paraId="4AFD9E3E" w14:textId="38701A08" w:rsidR="00DE0FD4" w:rsidRPr="00C869C0" w:rsidRDefault="00DE0FD4" w:rsidP="00C869C0">
            <w:pPr>
              <w:spacing w:before="40" w:after="40"/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Диаметр проводника в изоляции</w:t>
            </w:r>
          </w:p>
        </w:tc>
        <w:tc>
          <w:tcPr>
            <w:tcW w:w="4815" w:type="dxa"/>
            <w:vAlign w:val="center"/>
          </w:tcPr>
          <w:p w14:paraId="7EAC7BBF" w14:textId="71C82BB2" w:rsidR="00DE0FD4" w:rsidRDefault="00DE0FD4" w:rsidP="00C869C0">
            <w:pPr>
              <w:spacing w:before="40" w:after="40"/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  <w:t>1.34 мм</w:t>
            </w:r>
          </w:p>
        </w:tc>
      </w:tr>
      <w:tr w:rsidR="00C869C0" w:rsidRPr="00C869C0" w14:paraId="75B54CB7" w14:textId="77777777" w:rsidTr="007E0B57">
        <w:tc>
          <w:tcPr>
            <w:tcW w:w="4813" w:type="dxa"/>
            <w:vAlign w:val="center"/>
          </w:tcPr>
          <w:p w14:paraId="18E9B385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Материал проводников</w:t>
            </w:r>
          </w:p>
        </w:tc>
        <w:tc>
          <w:tcPr>
            <w:tcW w:w="4815" w:type="dxa"/>
            <w:vAlign w:val="center"/>
          </w:tcPr>
          <w:p w14:paraId="5898B71A" w14:textId="4B5B8AC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Медь электролитическая</w:t>
            </w:r>
          </w:p>
        </w:tc>
      </w:tr>
      <w:tr w:rsidR="00C869C0" w:rsidRPr="00C869C0" w14:paraId="59C078E8" w14:textId="77777777" w:rsidTr="007E0B57">
        <w:tc>
          <w:tcPr>
            <w:tcW w:w="4813" w:type="dxa"/>
            <w:vAlign w:val="center"/>
          </w:tcPr>
          <w:p w14:paraId="474CF461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Номинальный диаметр проводника</w:t>
            </w:r>
          </w:p>
        </w:tc>
        <w:tc>
          <w:tcPr>
            <w:tcW w:w="4815" w:type="dxa"/>
            <w:vAlign w:val="center"/>
          </w:tcPr>
          <w:p w14:paraId="6E47F64A" w14:textId="73347EF8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0,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57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мм</w:t>
            </w:r>
          </w:p>
        </w:tc>
      </w:tr>
      <w:tr w:rsidR="00C869C0" w:rsidRPr="00C869C0" w14:paraId="004B8328" w14:textId="77777777" w:rsidTr="007E0B57">
        <w:tc>
          <w:tcPr>
            <w:tcW w:w="4813" w:type="dxa"/>
            <w:vAlign w:val="center"/>
          </w:tcPr>
          <w:p w14:paraId="47EB3838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Сечение проводника</w:t>
            </w:r>
          </w:p>
        </w:tc>
        <w:tc>
          <w:tcPr>
            <w:tcW w:w="4815" w:type="dxa"/>
            <w:vAlign w:val="center"/>
          </w:tcPr>
          <w:p w14:paraId="25D89150" w14:textId="5129D9B1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0,2</w:t>
            </w:r>
            <w:r w:rsidR="00951931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55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мм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vertAlign w:val="superscript"/>
              </w:rPr>
              <w:t>2</w:t>
            </w:r>
          </w:p>
        </w:tc>
      </w:tr>
      <w:tr w:rsidR="00C869C0" w:rsidRPr="00C869C0" w14:paraId="17439309" w14:textId="77777777" w:rsidTr="007E0B57">
        <w:tc>
          <w:tcPr>
            <w:tcW w:w="4813" w:type="dxa"/>
            <w:vAlign w:val="center"/>
          </w:tcPr>
          <w:p w14:paraId="7B7E4251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Вес 1 км кабеля</w:t>
            </w:r>
          </w:p>
        </w:tc>
        <w:tc>
          <w:tcPr>
            <w:tcW w:w="4815" w:type="dxa"/>
            <w:vAlign w:val="center"/>
          </w:tcPr>
          <w:p w14:paraId="35C30FD8" w14:textId="49B9D2AA" w:rsidR="00C869C0" w:rsidRPr="00C869C0" w:rsidRDefault="00DE0FD4" w:rsidP="00C869C0">
            <w:pPr>
              <w:spacing w:before="40" w:after="40" w:line="360" w:lineRule="auto"/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  <w:t>57</w:t>
            </w:r>
            <w:r w:rsidR="00C869C0" w:rsidRPr="00C869C0"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  <w:t> кг</w:t>
            </w:r>
          </w:p>
        </w:tc>
      </w:tr>
      <w:tr w:rsidR="00C869C0" w:rsidRPr="00C869C0" w14:paraId="61DCCA72" w14:textId="77777777" w:rsidTr="007E0B57">
        <w:tc>
          <w:tcPr>
            <w:tcW w:w="4813" w:type="dxa"/>
            <w:vAlign w:val="center"/>
          </w:tcPr>
          <w:p w14:paraId="166C7147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Длина кабеля в упаковке</w:t>
            </w:r>
          </w:p>
        </w:tc>
        <w:tc>
          <w:tcPr>
            <w:tcW w:w="4815" w:type="dxa"/>
            <w:vAlign w:val="center"/>
          </w:tcPr>
          <w:p w14:paraId="59425C53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305 м</w:t>
            </w:r>
          </w:p>
        </w:tc>
      </w:tr>
      <w:tr w:rsidR="00C869C0" w:rsidRPr="00C869C0" w14:paraId="1A66C112" w14:textId="77777777" w:rsidTr="007E0B57">
        <w:tc>
          <w:tcPr>
            <w:tcW w:w="4813" w:type="dxa"/>
            <w:vAlign w:val="center"/>
          </w:tcPr>
          <w:p w14:paraId="6E4F5FA3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Минимальный радиус изгиба</w:t>
            </w:r>
          </w:p>
        </w:tc>
        <w:tc>
          <w:tcPr>
            <w:tcW w:w="4815" w:type="dxa"/>
            <w:vAlign w:val="center"/>
          </w:tcPr>
          <w:p w14:paraId="7614E374" w14:textId="3A1AA6E1" w:rsidR="00C869C0" w:rsidRPr="00C869C0" w:rsidRDefault="00DE0FD4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  <w:t>10 / 5 наружных диаметров (монтаж/</w:t>
            </w:r>
            <w:proofErr w:type="spellStart"/>
            <w:r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  <w:t>экспл</w:t>
            </w:r>
            <w:proofErr w:type="spellEnd"/>
            <w:r>
              <w:rPr>
                <w:rFonts w:ascii="Roboto" w:hAnsi="Roboto"/>
                <w:color w:val="333333"/>
                <w:sz w:val="21"/>
                <w:szCs w:val="21"/>
                <w:shd w:val="clear" w:color="auto" w:fill="FFFFFF"/>
              </w:rPr>
              <w:t>.)</w:t>
            </w:r>
          </w:p>
        </w:tc>
      </w:tr>
      <w:tr w:rsidR="00C869C0" w:rsidRPr="00C869C0" w14:paraId="393522AA" w14:textId="77777777" w:rsidTr="007E0B57">
        <w:tc>
          <w:tcPr>
            <w:tcW w:w="4813" w:type="dxa"/>
            <w:vAlign w:val="center"/>
          </w:tcPr>
          <w:p w14:paraId="7309809D" w14:textId="77777777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Температура эксплуатации</w:t>
            </w:r>
          </w:p>
        </w:tc>
        <w:tc>
          <w:tcPr>
            <w:tcW w:w="4815" w:type="dxa"/>
            <w:vAlign w:val="center"/>
          </w:tcPr>
          <w:p w14:paraId="4E980643" w14:textId="46CCC723" w:rsidR="00C869C0" w:rsidRPr="00C869C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-20 °C ... +</w:t>
            </w:r>
            <w:r w:rsidR="00DE0FD4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60</w:t>
            </w:r>
            <w:r w:rsidRPr="00C869C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°C</w:t>
            </w:r>
          </w:p>
        </w:tc>
      </w:tr>
    </w:tbl>
    <w:p w14:paraId="1B3913BC" w14:textId="77777777" w:rsidR="00C869C0" w:rsidRDefault="00C869C0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2CFD07CA" w14:textId="77777777" w:rsidR="000550B8" w:rsidRPr="000550B8" w:rsidRDefault="002E0D91" w:rsidP="000550B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2E0D91">
        <w:rPr>
          <w:rFonts w:ascii="Times New Roman" w:eastAsia="Cambria" w:hAnsi="Times New Roman" w:cs="Times New Roman"/>
          <w:kern w:val="0"/>
          <w:sz w:val="28"/>
          <w:szCs w:val="26"/>
          <w:shd w:val="clear" w:color="auto" w:fill="FFFFFF"/>
          <w14:ligatures w14:val="none"/>
        </w:rPr>
        <w:lastRenderedPageBreak/>
        <w:t xml:space="preserve">Таблица 4.2 – Электрические характеристики кабеля 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UFTP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C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S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23-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IN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LSZH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4850"/>
        <w:gridCol w:w="4779"/>
      </w:tblGrid>
      <w:tr w:rsidR="002E0D91" w:rsidRPr="002E0D91" w14:paraId="68444FCF" w14:textId="77777777" w:rsidTr="00301AE9">
        <w:tc>
          <w:tcPr>
            <w:tcW w:w="4850" w:type="dxa"/>
            <w:vAlign w:val="center"/>
          </w:tcPr>
          <w:p w14:paraId="57E3522F" w14:textId="77777777" w:rsidR="002E0D91" w:rsidRPr="002E0D91" w:rsidRDefault="002E0D91" w:rsidP="002E0D91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  <w:t>Параметр</w:t>
            </w:r>
          </w:p>
        </w:tc>
        <w:tc>
          <w:tcPr>
            <w:tcW w:w="4779" w:type="dxa"/>
            <w:vAlign w:val="center"/>
          </w:tcPr>
          <w:p w14:paraId="46D4AED7" w14:textId="77777777" w:rsidR="002E0D91" w:rsidRPr="002E0D91" w:rsidRDefault="002E0D91" w:rsidP="002E0D91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  <w:t>Значение</w:t>
            </w:r>
          </w:p>
        </w:tc>
      </w:tr>
      <w:tr w:rsidR="002E0D91" w:rsidRPr="002E0D91" w14:paraId="367A989E" w14:textId="77777777" w:rsidTr="00301AE9">
        <w:tc>
          <w:tcPr>
            <w:tcW w:w="4850" w:type="dxa"/>
            <w:vAlign w:val="center"/>
          </w:tcPr>
          <w:p w14:paraId="1FB6B302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Диапазон частот</w:t>
            </w:r>
          </w:p>
        </w:tc>
        <w:tc>
          <w:tcPr>
            <w:tcW w:w="4779" w:type="dxa"/>
            <w:vAlign w:val="center"/>
          </w:tcPr>
          <w:p w14:paraId="3EFE2267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1–250 МГц</w:t>
            </w:r>
          </w:p>
        </w:tc>
      </w:tr>
      <w:tr w:rsidR="002E0D91" w:rsidRPr="002E0D91" w14:paraId="092F7F1A" w14:textId="77777777" w:rsidTr="00301AE9">
        <w:tc>
          <w:tcPr>
            <w:tcW w:w="4850" w:type="dxa"/>
            <w:vAlign w:val="center"/>
          </w:tcPr>
          <w:p w14:paraId="183DBF04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Волновое сопротивление</w:t>
            </w:r>
          </w:p>
        </w:tc>
        <w:tc>
          <w:tcPr>
            <w:tcW w:w="4779" w:type="dxa"/>
            <w:vAlign w:val="center"/>
          </w:tcPr>
          <w:p w14:paraId="13D5B939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(100 ± 15) Ом</w:t>
            </w:r>
          </w:p>
        </w:tc>
      </w:tr>
      <w:tr w:rsidR="002E0D91" w:rsidRPr="002E0D91" w14:paraId="463A03C2" w14:textId="77777777" w:rsidTr="00301AE9">
        <w:tc>
          <w:tcPr>
            <w:tcW w:w="4850" w:type="dxa"/>
            <w:vAlign w:val="center"/>
          </w:tcPr>
          <w:p w14:paraId="7E2BAF2E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Электр. сопротивление жилы (при 20°С</w:t>
            </w:r>
          </w:p>
        </w:tc>
        <w:tc>
          <w:tcPr>
            <w:tcW w:w="4779" w:type="dxa"/>
            <w:vAlign w:val="center"/>
          </w:tcPr>
          <w:p w14:paraId="6CEC7464" w14:textId="7BCA30EB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≤ </w:t>
            </w:r>
            <w:r w:rsidR="00301AE9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93,8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 Ом/км</w:t>
            </w:r>
          </w:p>
        </w:tc>
      </w:tr>
      <w:tr w:rsidR="002E0D91" w:rsidRPr="002E0D91" w14:paraId="4AA03A49" w14:textId="77777777" w:rsidTr="00301AE9">
        <w:tc>
          <w:tcPr>
            <w:tcW w:w="4850" w:type="dxa"/>
            <w:vAlign w:val="center"/>
          </w:tcPr>
          <w:p w14:paraId="3AAF04D1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Омическая асимметрия жил в паре</w:t>
            </w:r>
          </w:p>
        </w:tc>
        <w:tc>
          <w:tcPr>
            <w:tcW w:w="4779" w:type="dxa"/>
            <w:vAlign w:val="center"/>
          </w:tcPr>
          <w:p w14:paraId="67588982" w14:textId="6AE0E57F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≤ </w:t>
            </w:r>
            <w:r w:rsidR="00301AE9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5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 %</w:t>
            </w:r>
          </w:p>
        </w:tc>
      </w:tr>
      <w:tr w:rsidR="002E0D91" w:rsidRPr="002E0D91" w14:paraId="31DCBD33" w14:textId="77777777" w:rsidTr="00301AE9">
        <w:tc>
          <w:tcPr>
            <w:tcW w:w="4850" w:type="dxa"/>
            <w:vAlign w:val="center"/>
          </w:tcPr>
          <w:p w14:paraId="7FE8D83C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Испытательное напряжение (пост. ток)</w:t>
            </w:r>
          </w:p>
        </w:tc>
        <w:tc>
          <w:tcPr>
            <w:tcW w:w="4779" w:type="dxa"/>
            <w:vAlign w:val="center"/>
          </w:tcPr>
          <w:p w14:paraId="22BC6E35" w14:textId="079D542B" w:rsidR="002E0D91" w:rsidRPr="002E0D91" w:rsidRDefault="00301AE9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2,5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кВ</w:t>
            </w:r>
            <w:proofErr w:type="spellEnd"/>
          </w:p>
        </w:tc>
      </w:tr>
      <w:tr w:rsidR="002E0D91" w:rsidRPr="002E0D91" w14:paraId="619F7699" w14:textId="77777777" w:rsidTr="00301AE9">
        <w:tc>
          <w:tcPr>
            <w:tcW w:w="4850" w:type="dxa"/>
            <w:vAlign w:val="center"/>
          </w:tcPr>
          <w:p w14:paraId="7C530E1D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Сопротивление изоляции жил</w:t>
            </w:r>
          </w:p>
        </w:tc>
        <w:tc>
          <w:tcPr>
            <w:tcW w:w="4779" w:type="dxa"/>
            <w:vAlign w:val="center"/>
          </w:tcPr>
          <w:p w14:paraId="19515E68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≥ 5 ГОм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  <w:lang w:val="en-US"/>
              </w:rPr>
              <w:t>/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км</w:t>
            </w:r>
          </w:p>
        </w:tc>
      </w:tr>
      <w:tr w:rsidR="002E0D91" w:rsidRPr="002E0D91" w14:paraId="5BD2ABC2" w14:textId="77777777" w:rsidTr="00301AE9">
        <w:tc>
          <w:tcPr>
            <w:tcW w:w="4850" w:type="dxa"/>
            <w:vAlign w:val="center"/>
          </w:tcPr>
          <w:p w14:paraId="3D95BBFA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Электрическая емкость рабочей пары</w:t>
            </w:r>
          </w:p>
        </w:tc>
        <w:tc>
          <w:tcPr>
            <w:tcW w:w="4779" w:type="dxa"/>
            <w:vAlign w:val="center"/>
          </w:tcPr>
          <w:p w14:paraId="34592AFB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≤ 56 пФ/м</w:t>
            </w:r>
          </w:p>
        </w:tc>
      </w:tr>
      <w:tr w:rsidR="002E0D91" w:rsidRPr="002E0D91" w14:paraId="420614D4" w14:textId="77777777" w:rsidTr="00301AE9">
        <w:tc>
          <w:tcPr>
            <w:tcW w:w="4850" w:type="dxa"/>
            <w:vAlign w:val="center"/>
          </w:tcPr>
          <w:p w14:paraId="3C1423BE" w14:textId="77777777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bCs/>
                <w:sz w:val="24"/>
                <w:szCs w:val="28"/>
                <w:shd w:val="clear" w:color="auto" w:fill="FFFFFF"/>
              </w:rPr>
              <w:t>Скорость распространения сигнала</w:t>
            </w:r>
          </w:p>
        </w:tc>
        <w:tc>
          <w:tcPr>
            <w:tcW w:w="4779" w:type="dxa"/>
            <w:vAlign w:val="center"/>
          </w:tcPr>
          <w:p w14:paraId="6BAC09EF" w14:textId="4FCED77E" w:rsidR="002E0D91" w:rsidRPr="002E0D91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≥ </w:t>
            </w:r>
            <w:r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7</w:t>
            </w:r>
            <w:r w:rsidRPr="002E0D91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8 %</w:t>
            </w:r>
          </w:p>
        </w:tc>
      </w:tr>
    </w:tbl>
    <w:p w14:paraId="696ED624" w14:textId="77777777" w:rsidR="002E0D91" w:rsidRDefault="002E0D91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6BA6DFF" w14:textId="7E18AA67" w:rsidR="00301AE9" w:rsidRPr="00AA3616" w:rsidRDefault="00301AE9" w:rsidP="00301AE9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134E3D9D" wp14:editId="12BF5497">
            <wp:extent cx="6126544" cy="1616149"/>
            <wp:effectExtent l="0" t="0" r="7620" b="3175"/>
            <wp:docPr id="1236090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0092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9729" t="33044" r="8607" b="28658"/>
                    <a:stretch/>
                  </pic:blipFill>
                  <pic:spPr bwMode="auto">
                    <a:xfrm>
                      <a:off x="0" y="0"/>
                      <a:ext cx="6143713" cy="162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1AE9" w:rsidRPr="00AA3616" w:rsidSect="001F3BCE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5F4"/>
    <w:rsid w:val="000401BD"/>
    <w:rsid w:val="000550B8"/>
    <w:rsid w:val="000668A8"/>
    <w:rsid w:val="00092675"/>
    <w:rsid w:val="000D3E29"/>
    <w:rsid w:val="000E0C3E"/>
    <w:rsid w:val="000E1B38"/>
    <w:rsid w:val="000F2159"/>
    <w:rsid w:val="000F5763"/>
    <w:rsid w:val="00194262"/>
    <w:rsid w:val="001F3BCE"/>
    <w:rsid w:val="002106FB"/>
    <w:rsid w:val="0024591F"/>
    <w:rsid w:val="00256C18"/>
    <w:rsid w:val="00286F8B"/>
    <w:rsid w:val="00292B0C"/>
    <w:rsid w:val="002950D7"/>
    <w:rsid w:val="002D0ED4"/>
    <w:rsid w:val="002E0D91"/>
    <w:rsid w:val="002F60C8"/>
    <w:rsid w:val="00301AE9"/>
    <w:rsid w:val="00327A2A"/>
    <w:rsid w:val="0034594B"/>
    <w:rsid w:val="00346BA5"/>
    <w:rsid w:val="00392DB7"/>
    <w:rsid w:val="003C0065"/>
    <w:rsid w:val="003D4C37"/>
    <w:rsid w:val="003E09D0"/>
    <w:rsid w:val="003E7089"/>
    <w:rsid w:val="00494251"/>
    <w:rsid w:val="004B26FC"/>
    <w:rsid w:val="004E6050"/>
    <w:rsid w:val="004F07C7"/>
    <w:rsid w:val="004F6F92"/>
    <w:rsid w:val="005028F5"/>
    <w:rsid w:val="00536314"/>
    <w:rsid w:val="0054037A"/>
    <w:rsid w:val="00550864"/>
    <w:rsid w:val="00555DA9"/>
    <w:rsid w:val="00560522"/>
    <w:rsid w:val="0064584E"/>
    <w:rsid w:val="00665304"/>
    <w:rsid w:val="006723B3"/>
    <w:rsid w:val="00681892"/>
    <w:rsid w:val="00711B76"/>
    <w:rsid w:val="007416DB"/>
    <w:rsid w:val="007434E6"/>
    <w:rsid w:val="00765D0C"/>
    <w:rsid w:val="007A2A3B"/>
    <w:rsid w:val="007B494F"/>
    <w:rsid w:val="007C2BFD"/>
    <w:rsid w:val="007D56BC"/>
    <w:rsid w:val="007E5603"/>
    <w:rsid w:val="008360D1"/>
    <w:rsid w:val="008938E4"/>
    <w:rsid w:val="008F7786"/>
    <w:rsid w:val="00917387"/>
    <w:rsid w:val="00930DDA"/>
    <w:rsid w:val="00951931"/>
    <w:rsid w:val="00954C52"/>
    <w:rsid w:val="0098635B"/>
    <w:rsid w:val="009A1A49"/>
    <w:rsid w:val="009A7C5D"/>
    <w:rsid w:val="009F6E0A"/>
    <w:rsid w:val="00A526C0"/>
    <w:rsid w:val="00AA3616"/>
    <w:rsid w:val="00AF0A30"/>
    <w:rsid w:val="00B256C8"/>
    <w:rsid w:val="00B27A12"/>
    <w:rsid w:val="00B32A23"/>
    <w:rsid w:val="00BA60DD"/>
    <w:rsid w:val="00BD12A3"/>
    <w:rsid w:val="00C375F4"/>
    <w:rsid w:val="00C869C0"/>
    <w:rsid w:val="00D033AB"/>
    <w:rsid w:val="00D04326"/>
    <w:rsid w:val="00D4095D"/>
    <w:rsid w:val="00D4424A"/>
    <w:rsid w:val="00D46ACB"/>
    <w:rsid w:val="00D6213E"/>
    <w:rsid w:val="00DE06D8"/>
    <w:rsid w:val="00DE0FD4"/>
    <w:rsid w:val="00E07D65"/>
    <w:rsid w:val="00E51105"/>
    <w:rsid w:val="00F504A2"/>
    <w:rsid w:val="00F648EF"/>
    <w:rsid w:val="00FD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65BAC"/>
  <w15:chartTrackingRefBased/>
  <w15:docId w15:val="{3548D457-B44F-4585-9A34-8AB04924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27A12"/>
    <w:pPr>
      <w:suppressAutoHyphens/>
      <w:spacing w:after="0" w:line="240" w:lineRule="auto"/>
    </w:pPr>
    <w:rPr>
      <w:rFonts w:ascii="Times New Roman" w:eastAsia="NSimSun" w:hAnsi="Times New Roman" w:cs="Arial"/>
      <w:kern w:val="0"/>
      <w:sz w:val="28"/>
      <w:szCs w:val="28"/>
      <w:lang w:eastAsia="zh-CN" w:bidi="hi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Сетка таблицы1"/>
    <w:basedOn w:val="a1"/>
    <w:next w:val="a3"/>
    <w:uiPriority w:val="59"/>
    <w:rsid w:val="00E51105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 светлая1"/>
    <w:basedOn w:val="a1"/>
    <w:uiPriority w:val="40"/>
    <w:rsid w:val="00E51105"/>
    <w:pPr>
      <w:spacing w:after="0" w:line="240" w:lineRule="auto"/>
    </w:pPr>
    <w:rPr>
      <w:kern w:val="0"/>
      <w14:ligatures w14:val="none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3">
    <w:name w:val="Table Grid"/>
    <w:basedOn w:val="a1"/>
    <w:uiPriority w:val="39"/>
    <w:rsid w:val="00E51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uiPriority w:val="59"/>
    <w:rsid w:val="00C869C0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3"/>
    <w:uiPriority w:val="59"/>
    <w:rsid w:val="002E0D91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14</Pages>
  <Words>1392</Words>
  <Characters>7939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70</cp:revision>
  <dcterms:created xsi:type="dcterms:W3CDTF">2023-11-11T16:04:00Z</dcterms:created>
  <dcterms:modified xsi:type="dcterms:W3CDTF">2023-11-28T19:00:00Z</dcterms:modified>
</cp:coreProperties>
</file>