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49C5C" w14:textId="77777777" w:rsidR="006F19C4" w:rsidRPr="006F19C4" w:rsidRDefault="006F19C4" w:rsidP="006F19C4">
      <w:pPr>
        <w:spacing w:after="0" w:line="324" w:lineRule="auto"/>
        <w:ind w:right="57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541F48F7" w14:textId="77777777" w:rsidR="006F19C4" w:rsidRPr="006F19C4" w:rsidRDefault="006F19C4" w:rsidP="006F19C4">
      <w:pPr>
        <w:suppressAutoHyphens/>
        <w:spacing w:after="0" w:line="6" w:lineRule="exact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</w:p>
    <w:p w14:paraId="4F3F19E0" w14:textId="77777777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  <w:t>«СЕВАСТОПОЛЬСКИЙ ГОСУДАРСТВЕННЫЙ УНИВЕРСИТЕТ»</w:t>
      </w:r>
    </w:p>
    <w:p w14:paraId="42D080AA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</w:p>
    <w:p w14:paraId="53E4CEE0" w14:textId="77777777" w:rsidR="006F19C4" w:rsidRPr="006F19C4" w:rsidRDefault="006F19C4" w:rsidP="006F19C4">
      <w:pPr>
        <w:suppressAutoHyphens/>
        <w:spacing w:after="0" w:line="227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0BE14E68" w14:textId="11AB6D4C" w:rsidR="006F19C4" w:rsidRPr="006F19C4" w:rsidRDefault="006F19C4" w:rsidP="006F19C4">
      <w:pPr>
        <w:suppressAutoHyphens/>
        <w:spacing w:after="0" w:line="0" w:lineRule="atLeast"/>
        <w:ind w:right="-199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  <w:t>Институт информационных технологи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й</w:t>
      </w:r>
    </w:p>
    <w:p w14:paraId="5D8995E4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59264" behindDoc="1" locked="0" layoutInCell="0" allowOverlap="1" wp14:anchorId="5394374D" wp14:editId="781A58AA">
                <wp:simplePos x="0" y="0"/>
                <wp:positionH relativeFrom="column">
                  <wp:posOffset>29210</wp:posOffset>
                </wp:positionH>
                <wp:positionV relativeFrom="paragraph">
                  <wp:posOffset>71755</wp:posOffset>
                </wp:positionV>
                <wp:extent cx="6128385" cy="1270"/>
                <wp:effectExtent l="0" t="0" r="0" b="0"/>
                <wp:wrapNone/>
                <wp:docPr id="15" name="Фигура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14040" id="Фигура15" o:spid="_x0000_s1026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65pt" to="484.8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" o:allowincell="f" strokeweight=".18mm">
                <v:stroke joinstyle="miter"/>
              </v:line>
            </w:pict>
          </mc:Fallback>
        </mc:AlternateContent>
      </w:r>
    </w:p>
    <w:p w14:paraId="024828D1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5529D5D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(полное название института)</w:t>
      </w:r>
    </w:p>
    <w:p w14:paraId="6D6BBE8B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5979CF75" w14:textId="77777777" w:rsidR="006F19C4" w:rsidRPr="006F19C4" w:rsidRDefault="006F19C4" w:rsidP="006F19C4">
      <w:pPr>
        <w:suppressAutoHyphens/>
        <w:spacing w:after="0" w:line="262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118AA2D" w14:textId="77777777" w:rsidR="006F19C4" w:rsidRPr="006F19C4" w:rsidRDefault="006F19C4" w:rsidP="006F19C4">
      <w:pPr>
        <w:suppressAutoHyphens/>
        <w:spacing w:after="0" w:line="0" w:lineRule="atLeast"/>
        <w:ind w:right="-199"/>
        <w:jc w:val="center"/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  <w:t>кафедра «Информационные системы»</w:t>
      </w:r>
    </w:p>
    <w:p w14:paraId="1A453EB1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0288" behindDoc="1" locked="0" layoutInCell="0" allowOverlap="1" wp14:anchorId="25C86DD7" wp14:editId="152AA328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128385" cy="1270"/>
                <wp:effectExtent l="0" t="0" r="0" b="0"/>
                <wp:wrapNone/>
                <wp:docPr id="16" name="Фигура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04B38" id="Фигура16" o:spid="_x0000_s1026" style="position:absolute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7pt" to="484.8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" o:allowincell="f" strokeweight=".18mm">
                <v:stroke joinstyle="miter"/>
              </v:line>
            </w:pict>
          </mc:Fallback>
        </mc:AlternateContent>
      </w:r>
    </w:p>
    <w:p w14:paraId="6D82C492" w14:textId="77777777" w:rsidR="006F19C4" w:rsidRPr="006F19C4" w:rsidRDefault="006F19C4" w:rsidP="006F19C4">
      <w:pPr>
        <w:suppressAutoHyphens/>
        <w:spacing w:after="0" w:line="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4CBBFEB0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(полное название кафедры)</w:t>
      </w:r>
    </w:p>
    <w:p w14:paraId="63268445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57AD3F34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C5E9C90" w14:textId="77777777" w:rsidR="006F19C4" w:rsidRPr="006F19C4" w:rsidRDefault="006F19C4" w:rsidP="006F19C4">
      <w:pPr>
        <w:suppressAutoHyphens/>
        <w:spacing w:after="0" w:line="368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44A8FEA7" w14:textId="77777777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  <w:t>Пояснительная записка</w:t>
      </w:r>
    </w:p>
    <w:p w14:paraId="223E2B4E" w14:textId="77777777" w:rsidR="006F19C4" w:rsidRPr="006F19C4" w:rsidRDefault="006F19C4" w:rsidP="006F19C4">
      <w:pPr>
        <w:suppressAutoHyphens/>
        <w:spacing w:after="0" w:line="95" w:lineRule="exact"/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</w:pPr>
    </w:p>
    <w:p w14:paraId="4610129F" w14:textId="72A1A0C3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 xml:space="preserve">к 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расчетно-графической работе</w:t>
      </w:r>
    </w:p>
    <w:p w14:paraId="71A73BF2" w14:textId="77777777" w:rsidR="006F19C4" w:rsidRPr="006F19C4" w:rsidRDefault="006F19C4" w:rsidP="00FF3977">
      <w:pPr>
        <w:suppressAutoHyphens/>
        <w:spacing w:after="0" w:line="102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</w:p>
    <w:p w14:paraId="0005E473" w14:textId="7A97BAAB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по дисциплине «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Инфокоммуникационные системы и сети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»</w:t>
      </w:r>
    </w:p>
    <w:p w14:paraId="7D19CD5D" w14:textId="77777777" w:rsidR="006F19C4" w:rsidRPr="006F19C4" w:rsidRDefault="006F19C4" w:rsidP="006F19C4">
      <w:pPr>
        <w:suppressAutoHyphens/>
        <w:spacing w:after="0" w:line="4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tbl>
      <w:tblPr>
        <w:tblStyle w:val="TableNormal"/>
        <w:tblW w:w="9500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1657"/>
        <w:gridCol w:w="7843"/>
      </w:tblGrid>
      <w:tr w:rsidR="006F19C4" w:rsidRPr="006F19C4" w14:paraId="221DE752" w14:textId="77777777" w:rsidTr="00FF3977">
        <w:trPr>
          <w:trHeight w:val="299"/>
        </w:trPr>
        <w:tc>
          <w:tcPr>
            <w:tcW w:w="1657" w:type="dxa"/>
          </w:tcPr>
          <w:p w14:paraId="61E874D3" w14:textId="77777777" w:rsidR="006F19C4" w:rsidRPr="006F19C4" w:rsidRDefault="006F19C4" w:rsidP="006F19C4">
            <w:pPr>
              <w:widowControl w:val="0"/>
              <w:spacing w:line="0" w:lineRule="atLeast"/>
              <w:ind w:left="400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на тему</w:t>
            </w:r>
          </w:p>
        </w:tc>
        <w:tc>
          <w:tcPr>
            <w:tcW w:w="7843" w:type="dxa"/>
            <w:vMerge w:val="restart"/>
          </w:tcPr>
          <w:p w14:paraId="2DD6BD03" w14:textId="77777777" w:rsidR="006F19C4" w:rsidRPr="006F19C4" w:rsidRDefault="006F19C4" w:rsidP="00FF3977">
            <w:pPr>
              <w:widowControl w:val="0"/>
              <w:ind w:left="160"/>
              <w:jc w:val="center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Проектирование локальных компьютерных сетей уровня</w:t>
            </w:r>
          </w:p>
        </w:tc>
      </w:tr>
      <w:tr w:rsidR="006F19C4" w:rsidRPr="006F19C4" w14:paraId="40EDE1DC" w14:textId="77777777" w:rsidTr="00FF3977">
        <w:trPr>
          <w:trHeight w:val="111"/>
        </w:trPr>
        <w:tc>
          <w:tcPr>
            <w:tcW w:w="1657" w:type="dxa"/>
          </w:tcPr>
          <w:p w14:paraId="703FF659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3" w:type="dxa"/>
            <w:vMerge/>
          </w:tcPr>
          <w:p w14:paraId="60DAB20F" w14:textId="77777777" w:rsidR="006F19C4" w:rsidRPr="006F19C4" w:rsidRDefault="006F19C4" w:rsidP="00FF3977">
            <w:pPr>
              <w:widowControl w:val="0"/>
            </w:pPr>
          </w:p>
        </w:tc>
      </w:tr>
      <w:tr w:rsidR="006F19C4" w:rsidRPr="006F19C4" w14:paraId="3050C2C3" w14:textId="77777777" w:rsidTr="00FF3977">
        <w:trPr>
          <w:trHeight w:val="70"/>
        </w:trPr>
        <w:tc>
          <w:tcPr>
            <w:tcW w:w="1657" w:type="dxa"/>
            <w:tcBorders>
              <w:bottom w:val="single" w:sz="8" w:space="0" w:color="000000"/>
            </w:tcBorders>
          </w:tcPr>
          <w:p w14:paraId="5A9ACE20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3" w:type="dxa"/>
            <w:tcBorders>
              <w:bottom w:val="single" w:sz="8" w:space="0" w:color="000000"/>
            </w:tcBorders>
          </w:tcPr>
          <w:p w14:paraId="7FE2868D" w14:textId="77777777" w:rsidR="006F19C4" w:rsidRPr="006F19C4" w:rsidRDefault="006F19C4" w:rsidP="00FF3977">
            <w:pPr>
              <w:widowControl w:val="0"/>
              <w:snapToGrid w:val="0"/>
              <w:rPr>
                <w:rFonts w:eastAsia="Times New Roman" w:cs="Times New Roman"/>
                <w:sz w:val="9"/>
              </w:rPr>
            </w:pPr>
          </w:p>
        </w:tc>
      </w:tr>
      <w:tr w:rsidR="00FF3977" w:rsidRPr="006F19C4" w14:paraId="2BD1523F" w14:textId="77777777" w:rsidTr="00FF3977">
        <w:trPr>
          <w:trHeight w:val="388"/>
        </w:trPr>
        <w:tc>
          <w:tcPr>
            <w:tcW w:w="1657" w:type="dxa"/>
            <w:tcBorders>
              <w:bottom w:val="single" w:sz="8" w:space="0" w:color="000000"/>
            </w:tcBorders>
          </w:tcPr>
          <w:p w14:paraId="254C9047" w14:textId="77777777" w:rsidR="00FF3977" w:rsidRPr="006F19C4" w:rsidRDefault="00FF3977" w:rsidP="00FF3977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7843" w:type="dxa"/>
            <w:tcBorders>
              <w:bottom w:val="single" w:sz="8" w:space="0" w:color="000000"/>
            </w:tcBorders>
          </w:tcPr>
          <w:p w14:paraId="0547BAAE" w14:textId="3CEF9D81" w:rsidR="00FF3977" w:rsidRPr="006F19C4" w:rsidRDefault="00FF3977" w:rsidP="00FF3977">
            <w:pPr>
              <w:widowControl w:val="0"/>
              <w:snapToGrid w:val="0"/>
              <w:jc w:val="center"/>
              <w:rPr>
                <w:rFonts w:eastAsia="Times New Roman" w:cs="Times New Roman"/>
                <w:sz w:val="24"/>
              </w:rPr>
            </w:pPr>
            <w:r w:rsidRPr="006F19C4">
              <w:rPr>
                <w:rFonts w:eastAsia="Times New Roman" w:cs="Times New Roman"/>
                <w:sz w:val="26"/>
              </w:rPr>
              <w:t>организаций и предприятий</w:t>
            </w:r>
          </w:p>
        </w:tc>
      </w:tr>
    </w:tbl>
    <w:p w14:paraId="184CF4BC" w14:textId="77777777" w:rsidR="006F19C4" w:rsidRPr="006F19C4" w:rsidRDefault="006F19C4" w:rsidP="006F19C4">
      <w:pPr>
        <w:suppressAutoHyphens/>
        <w:spacing w:after="0" w:line="3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tbl>
      <w:tblPr>
        <w:tblStyle w:val="TableNormal"/>
        <w:tblW w:w="9120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2540"/>
        <w:gridCol w:w="500"/>
        <w:gridCol w:w="2240"/>
        <w:gridCol w:w="3840"/>
      </w:tblGrid>
      <w:tr w:rsidR="006F19C4" w:rsidRPr="006F19C4" w14:paraId="5091D610" w14:textId="77777777" w:rsidTr="00FF3977">
        <w:trPr>
          <w:trHeight w:val="299"/>
        </w:trPr>
        <w:tc>
          <w:tcPr>
            <w:tcW w:w="2540" w:type="dxa"/>
          </w:tcPr>
          <w:p w14:paraId="5B558C77" w14:textId="77777777" w:rsidR="006F19C4" w:rsidRPr="006F19C4" w:rsidRDefault="006F19C4" w:rsidP="006F19C4">
            <w:pPr>
              <w:widowControl w:val="0"/>
              <w:spacing w:line="0" w:lineRule="atLeast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Выполнил: студент</w:t>
            </w:r>
          </w:p>
        </w:tc>
        <w:tc>
          <w:tcPr>
            <w:tcW w:w="500" w:type="dxa"/>
          </w:tcPr>
          <w:p w14:paraId="7BFA8599" w14:textId="77777777" w:rsidR="006F19C4" w:rsidRPr="006F19C4" w:rsidRDefault="006F19C4" w:rsidP="006F19C4">
            <w:pPr>
              <w:widowControl w:val="0"/>
              <w:spacing w:line="0" w:lineRule="atLeast"/>
              <w:ind w:left="60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4</w:t>
            </w:r>
          </w:p>
        </w:tc>
        <w:tc>
          <w:tcPr>
            <w:tcW w:w="6080" w:type="dxa"/>
            <w:gridSpan w:val="2"/>
          </w:tcPr>
          <w:p w14:paraId="54E42CA7" w14:textId="58439F7E" w:rsidR="006F19C4" w:rsidRPr="006F19C4" w:rsidRDefault="006F19C4" w:rsidP="006F19C4">
            <w:pPr>
              <w:widowControl w:val="0"/>
              <w:spacing w:line="0" w:lineRule="atLeast"/>
              <w:ind w:right="2250"/>
              <w:jc w:val="right"/>
              <w:rPr>
                <w:rFonts w:eastAsia="Times New Roman" w:cs="Times New Roman"/>
                <w:w w:val="99"/>
                <w:sz w:val="26"/>
              </w:rPr>
            </w:pPr>
            <w:r w:rsidRPr="006F19C4">
              <w:rPr>
                <w:rFonts w:eastAsia="Times New Roman" w:cs="Times New Roman"/>
                <w:w w:val="99"/>
                <w:sz w:val="26"/>
              </w:rPr>
              <w:t>курса, группы: ИС/б-</w:t>
            </w:r>
            <w:r w:rsidR="00FF3977">
              <w:rPr>
                <w:rFonts w:eastAsia="Times New Roman" w:cs="Times New Roman"/>
                <w:w w:val="99"/>
                <w:sz w:val="26"/>
              </w:rPr>
              <w:t>20</w:t>
            </w:r>
            <w:r w:rsidRPr="006F19C4">
              <w:rPr>
                <w:rFonts w:eastAsia="Times New Roman" w:cs="Times New Roman"/>
                <w:w w:val="99"/>
                <w:sz w:val="26"/>
              </w:rPr>
              <w:t>-</w:t>
            </w:r>
            <w:r w:rsidR="00FF3977">
              <w:rPr>
                <w:rFonts w:eastAsia="Times New Roman" w:cs="Times New Roman"/>
                <w:w w:val="99"/>
                <w:sz w:val="26"/>
              </w:rPr>
              <w:t>1</w:t>
            </w:r>
            <w:r w:rsidRPr="006F19C4">
              <w:rPr>
                <w:rFonts w:eastAsia="Times New Roman" w:cs="Times New Roman"/>
                <w:w w:val="99"/>
                <w:sz w:val="26"/>
              </w:rPr>
              <w:t>-о</w:t>
            </w:r>
          </w:p>
        </w:tc>
      </w:tr>
      <w:tr w:rsidR="006F19C4" w:rsidRPr="006F19C4" w14:paraId="22561768" w14:textId="77777777" w:rsidTr="00FF3977">
        <w:trPr>
          <w:trHeight w:val="112"/>
        </w:trPr>
        <w:tc>
          <w:tcPr>
            <w:tcW w:w="2540" w:type="dxa"/>
          </w:tcPr>
          <w:p w14:paraId="05CE0406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9"/>
              </w:rPr>
            </w:pPr>
          </w:p>
        </w:tc>
        <w:tc>
          <w:tcPr>
            <w:tcW w:w="500" w:type="dxa"/>
            <w:tcBorders>
              <w:bottom w:val="single" w:sz="8" w:space="0" w:color="000000"/>
            </w:tcBorders>
          </w:tcPr>
          <w:p w14:paraId="4B7D1659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14:paraId="18CF28B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14:paraId="5E594918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  <w:tr w:rsidR="006F19C4" w:rsidRPr="006F19C4" w14:paraId="63D0EF91" w14:textId="77777777" w:rsidTr="00FF3977">
        <w:trPr>
          <w:trHeight w:val="503"/>
        </w:trPr>
        <w:tc>
          <w:tcPr>
            <w:tcW w:w="5280" w:type="dxa"/>
            <w:gridSpan w:val="3"/>
          </w:tcPr>
          <w:p w14:paraId="5BCCA3A8" w14:textId="77777777" w:rsidR="006F19C4" w:rsidRPr="006F19C4" w:rsidRDefault="006F19C4" w:rsidP="00FF3977">
            <w:pPr>
              <w:widowControl w:val="0"/>
              <w:spacing w:line="0" w:lineRule="atLeast"/>
              <w:ind w:left="120" w:hanging="116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Направления подготовки (специальности)</w:t>
            </w:r>
          </w:p>
        </w:tc>
        <w:tc>
          <w:tcPr>
            <w:tcW w:w="3840" w:type="dxa"/>
          </w:tcPr>
          <w:p w14:paraId="54AF4AAF" w14:textId="77777777" w:rsidR="006F19C4" w:rsidRPr="006F19C4" w:rsidRDefault="006F19C4" w:rsidP="006F19C4">
            <w:pPr>
              <w:widowControl w:val="0"/>
              <w:spacing w:line="0" w:lineRule="atLeast"/>
              <w:ind w:right="2690"/>
              <w:jc w:val="right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09.03.02</w:t>
            </w:r>
          </w:p>
        </w:tc>
      </w:tr>
      <w:tr w:rsidR="006F19C4" w:rsidRPr="006F19C4" w14:paraId="62EC9D6F" w14:textId="77777777" w:rsidTr="00FF3977">
        <w:trPr>
          <w:trHeight w:val="109"/>
        </w:trPr>
        <w:tc>
          <w:tcPr>
            <w:tcW w:w="2540" w:type="dxa"/>
          </w:tcPr>
          <w:p w14:paraId="61837F4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500" w:type="dxa"/>
          </w:tcPr>
          <w:p w14:paraId="0CB63BA2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14:paraId="461A66DB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14:paraId="7DE8B17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</w:tbl>
    <w:p w14:paraId="2A60938D" w14:textId="77777777" w:rsidR="006F19C4" w:rsidRPr="006F19C4" w:rsidRDefault="006F19C4" w:rsidP="006F19C4">
      <w:pPr>
        <w:suppressAutoHyphens/>
        <w:spacing w:after="0" w:line="3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56095519" w14:textId="63AFFE4E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Информационные системы</w:t>
      </w:r>
    </w:p>
    <w:p w14:paraId="3F1287DC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1FC1E50A" wp14:editId="6C7C6A40">
                <wp:simplePos x="0" y="0"/>
                <wp:positionH relativeFrom="column">
                  <wp:posOffset>29210</wp:posOffset>
                </wp:positionH>
                <wp:positionV relativeFrom="paragraph">
                  <wp:posOffset>73660</wp:posOffset>
                </wp:positionV>
                <wp:extent cx="6036945" cy="1270"/>
                <wp:effectExtent l="0" t="0" r="0" b="0"/>
                <wp:wrapNone/>
                <wp:docPr id="17" name="Фигура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58DC2" id="Фигура17" o:spid="_x0000_s1026" style="position:absolute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8pt" to="477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" o:allowincell="f" strokeweight=".18mm">
                <v:stroke joinstyle="miter"/>
              </v:line>
            </w:pict>
          </mc:Fallback>
        </mc:AlternateContent>
      </w:r>
    </w:p>
    <w:p w14:paraId="44F2CC5A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19672D6" w14:textId="77777777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(код и наименование направления подготовки (специальности))</w:t>
      </w:r>
    </w:p>
    <w:p w14:paraId="73C042EC" w14:textId="77777777" w:rsidR="006F19C4" w:rsidRPr="006F19C4" w:rsidRDefault="006F19C4" w:rsidP="00FF3977">
      <w:pPr>
        <w:suppressAutoHyphens/>
        <w:spacing w:after="0" w:line="99" w:lineRule="exac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31D44701" w14:textId="4D7A8A84" w:rsidR="006F19C4" w:rsidRPr="006F19C4" w:rsidRDefault="006F19C4" w:rsidP="00FF3977">
      <w:pPr>
        <w:suppressAutoHyphens/>
        <w:spacing w:after="0" w:line="0" w:lineRule="atLeast"/>
        <w:ind w:left="1418" w:hanging="1276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профиль (специализация)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 xml:space="preserve">            Информационные системы и технологии</w:t>
      </w:r>
    </w:p>
    <w:p w14:paraId="37B4C12A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2336" behindDoc="1" locked="0" layoutInCell="0" allowOverlap="1" wp14:anchorId="7C050D3C" wp14:editId="68D9BDE4">
                <wp:simplePos x="0" y="0"/>
                <wp:positionH relativeFrom="column">
                  <wp:posOffset>2322830</wp:posOffset>
                </wp:positionH>
                <wp:positionV relativeFrom="paragraph">
                  <wp:posOffset>73660</wp:posOffset>
                </wp:positionV>
                <wp:extent cx="3743325" cy="1270"/>
                <wp:effectExtent l="0" t="0" r="0" b="0"/>
                <wp:wrapNone/>
                <wp:docPr id="18" name="Фигура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56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5902D" id="Фигура18" o:spid="_x0000_s1026" style="position:absolute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82.9pt,5.8pt" to="477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" o:allowincell="f" strokeweight=".18mm">
                <v:stroke joinstyle="miter"/>
              </v:line>
            </w:pict>
          </mc:Fallback>
        </mc:AlternateContent>
      </w:r>
    </w:p>
    <w:p w14:paraId="2C632CE5" w14:textId="77777777" w:rsidR="006F19C4" w:rsidRPr="006F19C4" w:rsidRDefault="006F19C4" w:rsidP="006F19C4">
      <w:pPr>
        <w:suppressAutoHyphens/>
        <w:spacing w:after="0" w:line="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73BE0F5A" w14:textId="307FF5CF" w:rsidR="006F19C4" w:rsidRPr="006F19C4" w:rsidRDefault="00FF3977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kern w:val="0"/>
          <w:sz w:val="26"/>
          <w:szCs w:val="24"/>
          <w:lang w:bidi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4"/>
          <w:lang w:bidi="en-US"/>
          <w14:ligatures w14:val="none"/>
        </w:rPr>
        <w:t>Скороходова Валерия Александровна</w:t>
      </w:r>
    </w:p>
    <w:p w14:paraId="5D5FD872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3360" behindDoc="1" locked="0" layoutInCell="0" allowOverlap="1" wp14:anchorId="0456C0DA" wp14:editId="0F3129B0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036945" cy="1270"/>
                <wp:effectExtent l="0" t="0" r="0" b="0"/>
                <wp:wrapNone/>
                <wp:docPr id="19" name="Фигура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27534" id="Фигура19" o:spid="_x0000_s1026" style="position:absolute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7pt" to="477.6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" o:allowincell="f" strokeweight=".18mm">
                <v:stroke joinstyle="miter"/>
              </v:line>
            </w:pict>
          </mc:Fallback>
        </mc:AlternateContent>
      </w:r>
    </w:p>
    <w:p w14:paraId="40FF64DB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0CCFE6D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(фамилия, имя, отчество студента)</w:t>
      </w:r>
    </w:p>
    <w:p w14:paraId="73495F68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60DE0161" w14:textId="77777777" w:rsidR="006F19C4" w:rsidRPr="006F19C4" w:rsidRDefault="006F19C4" w:rsidP="006F19C4">
      <w:pPr>
        <w:suppressAutoHyphens/>
        <w:spacing w:after="0" w:line="299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FE7D5F5" w14:textId="77777777" w:rsidR="006F19C4" w:rsidRPr="006F19C4" w:rsidRDefault="006F19C4" w:rsidP="006F19C4">
      <w:pPr>
        <w:tabs>
          <w:tab w:val="left" w:pos="5740"/>
        </w:tabs>
        <w:suppressAutoHyphens/>
        <w:spacing w:after="0" w:line="0" w:lineRule="atLeast"/>
        <w:ind w:left="160"/>
        <w:rPr>
          <w:rFonts w:ascii="Times New Roman" w:eastAsia="NSimSun" w:hAnsi="Times New Roman" w:cs="Arial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Руководитель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Чернега В. С.</w:t>
      </w:r>
    </w:p>
    <w:p w14:paraId="3C07EB2D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4384" behindDoc="1" locked="0" layoutInCell="0" allowOverlap="1" wp14:anchorId="6C190B25" wp14:editId="17CD6BDA">
                <wp:simplePos x="0" y="0"/>
                <wp:positionH relativeFrom="column">
                  <wp:posOffset>2199640</wp:posOffset>
                </wp:positionH>
                <wp:positionV relativeFrom="paragraph">
                  <wp:posOffset>72390</wp:posOffset>
                </wp:positionV>
                <wp:extent cx="3866515" cy="1270"/>
                <wp:effectExtent l="0" t="0" r="0" b="0"/>
                <wp:wrapNone/>
                <wp:docPr id="20" name="Фигура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604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6E72D" id="Фигура20" o:spid="_x0000_s1026" style="position:absolute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73.2pt,5.7pt" to="477.6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" o:allowincell="f" strokeweight=".18mm">
                <v:stroke joinstyle="miter"/>
              </v:line>
            </w:pict>
          </mc:Fallback>
        </mc:AlternateContent>
      </w:r>
    </w:p>
    <w:p w14:paraId="16D5E8A7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74B1733" w14:textId="77777777" w:rsidR="006F19C4" w:rsidRPr="006F19C4" w:rsidRDefault="006F19C4" w:rsidP="006F19C4">
      <w:pPr>
        <w:suppressAutoHyphens/>
        <w:spacing w:after="0" w:line="0" w:lineRule="atLeas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(фамилия, инициалы, степень, звание, должность)</w:t>
      </w:r>
    </w:p>
    <w:p w14:paraId="06C5D2C7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6E33C833" w14:textId="511DD796" w:rsidR="006F19C4" w:rsidRPr="006F19C4" w:rsidRDefault="006F19C4" w:rsidP="006F19C4">
      <w:pPr>
        <w:tabs>
          <w:tab w:val="left" w:pos="1200"/>
          <w:tab w:val="left" w:pos="2140"/>
          <w:tab w:val="left" w:pos="4680"/>
          <w:tab w:val="left" w:pos="5660"/>
          <w:tab w:val="left" w:pos="6620"/>
        </w:tabs>
        <w:suppressAutoHyphens/>
        <w:spacing w:after="0" w:line="0" w:lineRule="atLeast"/>
        <w:ind w:left="160"/>
        <w:rPr>
          <w:rFonts w:ascii="Times New Roman" w:eastAsia="NSimSun" w:hAnsi="Times New Roman" w:cs="Arial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Защита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«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»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  <w:t>202</w:t>
      </w:r>
      <w:r w:rsidR="00FF3977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>3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г.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5"/>
          <w:szCs w:val="28"/>
          <w:lang w:eastAsia="zh-CN" w:bidi="hi-IN"/>
          <w14:ligatures w14:val="none"/>
        </w:rPr>
        <w:t>Оценка</w:t>
      </w:r>
    </w:p>
    <w:p w14:paraId="2A50DEE3" w14:textId="77777777" w:rsidR="006F19C4" w:rsidRDefault="006F19C4">
      <w:pPr>
        <w:rPr>
          <w:rFonts w:ascii="Times New Roman" w:hAnsi="Times New Roman" w:cs="Times New Roman"/>
          <w:sz w:val="28"/>
          <w:szCs w:val="28"/>
        </w:rPr>
      </w:pPr>
    </w:p>
    <w:p w14:paraId="425D37E7" w14:textId="26A530E1" w:rsidR="006F19C4" w:rsidRDefault="006F1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371752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65572" w14:textId="445887B8" w:rsidR="001E7143" w:rsidRDefault="001E7143">
          <w:pPr>
            <w:pStyle w:val="a8"/>
          </w:pPr>
          <w:r>
            <w:t>СОДЕРЖАНИЕ</w:t>
          </w:r>
        </w:p>
        <w:p w14:paraId="46F414FE" w14:textId="77777777" w:rsidR="00533520" w:rsidRDefault="00533520">
          <w:pPr>
            <w:pStyle w:val="13"/>
            <w:tabs>
              <w:tab w:val="right" w:leader="dot" w:pos="9629"/>
            </w:tabs>
          </w:pPr>
        </w:p>
        <w:p w14:paraId="61BC28CC" w14:textId="77777777" w:rsidR="00533520" w:rsidRDefault="00533520">
          <w:pPr>
            <w:pStyle w:val="13"/>
            <w:tabs>
              <w:tab w:val="right" w:leader="dot" w:pos="9629"/>
            </w:tabs>
          </w:pPr>
        </w:p>
        <w:p w14:paraId="3F7F487C" w14:textId="79B7A787" w:rsidR="00D14AF5" w:rsidRDefault="001E7143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74191" w:history="1">
            <w:r w:rsidR="00D14AF5" w:rsidRPr="005762C2">
              <w:rPr>
                <w:rStyle w:val="a9"/>
                <w:rFonts w:eastAsia="Times New Roman"/>
                <w:noProof/>
                <w:lang w:eastAsia="zh-CN" w:bidi="hi-IN"/>
              </w:rPr>
              <w:t>2 ОПРЕДЕЛЕНИЕ КОЛИЧЕСТВА И МЕСТОРАСПОЛОЖЕНИЯ КРОССОВЫХ, СЕРВЕРНЫХ ПОМЕЩЕНИЙ</w:t>
            </w:r>
            <w:r w:rsidR="00D14AF5">
              <w:rPr>
                <w:noProof/>
                <w:webHidden/>
              </w:rPr>
              <w:tab/>
            </w:r>
            <w:r w:rsidR="00D14AF5">
              <w:rPr>
                <w:noProof/>
                <w:webHidden/>
              </w:rPr>
              <w:fldChar w:fldCharType="begin"/>
            </w:r>
            <w:r w:rsidR="00D14AF5">
              <w:rPr>
                <w:noProof/>
                <w:webHidden/>
              </w:rPr>
              <w:instrText xml:space="preserve"> PAGEREF _Toc152774191 \h </w:instrText>
            </w:r>
            <w:r w:rsidR="00D14AF5">
              <w:rPr>
                <w:noProof/>
                <w:webHidden/>
              </w:rPr>
            </w:r>
            <w:r w:rsidR="00D14AF5">
              <w:rPr>
                <w:noProof/>
                <w:webHidden/>
              </w:rPr>
              <w:fldChar w:fldCharType="separate"/>
            </w:r>
            <w:r w:rsidR="00D14AF5">
              <w:rPr>
                <w:noProof/>
                <w:webHidden/>
              </w:rPr>
              <w:t>5</w:t>
            </w:r>
            <w:r w:rsidR="00D14AF5">
              <w:rPr>
                <w:noProof/>
                <w:webHidden/>
              </w:rPr>
              <w:fldChar w:fldCharType="end"/>
            </w:r>
          </w:hyperlink>
        </w:p>
        <w:p w14:paraId="110C9C49" w14:textId="6D87DC74" w:rsidR="00D14AF5" w:rsidRDefault="00D14AF5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774192" w:history="1">
            <w:r w:rsidRPr="005762C2">
              <w:rPr>
                <w:rStyle w:val="a9"/>
                <w:noProof/>
              </w:rPr>
              <w:t>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4AD4" w14:textId="778A8D0E" w:rsidR="00D14AF5" w:rsidRDefault="00D14AF5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774193" w:history="1">
            <w:r w:rsidRPr="005762C2">
              <w:rPr>
                <w:rStyle w:val="a9"/>
                <w:noProof/>
              </w:rPr>
              <w:t>3 РАЗРАБОТКА ЛОГИЧЕСКОЙ СТРУКТУРЫ СЕТИ И ВЫБОР АКТИВНОГО ТЕЛЕКОММУНИКАЦИОННОГО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643C" w14:textId="68F207E9" w:rsidR="00D14AF5" w:rsidRDefault="00D14AF5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774194" w:history="1">
            <w:r w:rsidRPr="005762C2">
              <w:rPr>
                <w:rStyle w:val="a9"/>
                <w:noProof/>
              </w:rPr>
              <w:t>3.1 Построение логической структуры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14A1" w14:textId="49DF7586" w:rsidR="00D14AF5" w:rsidRDefault="00D14AF5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774195" w:history="1">
            <w:r w:rsidRPr="005762C2">
              <w:rPr>
                <w:rStyle w:val="a9"/>
                <w:noProof/>
              </w:rPr>
              <w:t>3.2 Выбор активного телекоммуникационного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C4A5" w14:textId="0F6D6598" w:rsidR="001E7143" w:rsidRDefault="001E7143">
          <w:r>
            <w:rPr>
              <w:b/>
              <w:bCs/>
            </w:rPr>
            <w:fldChar w:fldCharType="end"/>
          </w:r>
        </w:p>
      </w:sdtContent>
    </w:sdt>
    <w:p w14:paraId="7C9A4D14" w14:textId="77777777" w:rsidR="001E7143" w:rsidRDefault="001E7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F4A0A8" w14:textId="75C0B2DA" w:rsidR="00092675" w:rsidRPr="007A2A3B" w:rsidRDefault="00D4424A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lastRenderedPageBreak/>
        <w:t>Вариант 14</w:t>
      </w:r>
    </w:p>
    <w:p w14:paraId="5A69363D" w14:textId="7480D8F1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1. Определение количества и месторасположения кроссовых, серверных помещений </w:t>
      </w:r>
    </w:p>
    <w:p w14:paraId="1152A60B" w14:textId="176AD225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2. Разработка логической структуры сети и выбор активного телекоммуникационного оборудования. </w:t>
      </w:r>
    </w:p>
    <w:p w14:paraId="2AB8AC58" w14:textId="64FEEB1B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3. Распределение сетевых адресов подсетям и телекоммуникационному оборудованию. </w:t>
      </w:r>
    </w:p>
    <w:p w14:paraId="09B8763A" w14:textId="6583A085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2087027"/>
      <w:r w:rsidRPr="007A2A3B">
        <w:rPr>
          <w:rFonts w:ascii="Times New Roman" w:hAnsi="Times New Roman" w:cs="Times New Roman"/>
          <w:sz w:val="28"/>
          <w:szCs w:val="28"/>
        </w:rPr>
        <w:t>4. Разработка структурированной кабельной системы сети и схемы электрических соединений.</w:t>
      </w:r>
    </w:p>
    <w:bookmarkEnd w:id="0"/>
    <w:p w14:paraId="0B6D75B5" w14:textId="66E103BC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5. Разработка политики безопасности в сети. Списки доступа и закрепление за интерфейсами подсетей отдельных служб.</w:t>
      </w:r>
    </w:p>
    <w:p w14:paraId="76611DA9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9F2EC" w14:textId="195028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Расст. Между зданиями: -.</w:t>
      </w:r>
    </w:p>
    <w:p w14:paraId="0E7947F1" w14:textId="248BFC0A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Внутр/внеш серверов в сети: 3/1</w:t>
      </w:r>
    </w:p>
    <w:p w14:paraId="5DC993EF" w14:textId="437C0E1A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Место подключ. серверов: узел этажа</w:t>
      </w:r>
    </w:p>
    <w:p w14:paraId="193D182F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Реализация сети: роутер</w:t>
      </w:r>
    </w:p>
    <w:p w14:paraId="57D58D2D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Деление на подсети: да</w:t>
      </w:r>
    </w:p>
    <w:p w14:paraId="3695E9D7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Деление на VLAN: нет</w:t>
      </w:r>
    </w:p>
    <w:p w14:paraId="3038A590" w14:textId="5F7746DC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Тип глобальной сети: </w:t>
      </w:r>
      <w:r w:rsidRPr="007A2A3B">
        <w:rPr>
          <w:rFonts w:ascii="Times New Roman" w:hAnsi="Times New Roman" w:cs="Times New Roman"/>
          <w:sz w:val="28"/>
          <w:szCs w:val="28"/>
          <w:lang w:val="en-US"/>
        </w:rPr>
        <w:t>ISDN</w:t>
      </w:r>
    </w:p>
    <w:p w14:paraId="08345198" w14:textId="0652C984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Способ адресации: класс</w:t>
      </w:r>
    </w:p>
    <w:p w14:paraId="5A2AE43F" w14:textId="545BD4E4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Возможность расширения: нет</w:t>
      </w:r>
    </w:p>
    <w:p w14:paraId="3A832F49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Наличие резервирования: Н</w:t>
      </w:r>
    </w:p>
    <w:p w14:paraId="55B9DAA9" w14:textId="05EC3083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Особенности сети: безопасность</w:t>
      </w:r>
    </w:p>
    <w:p w14:paraId="560668C0" w14:textId="421DE458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Внутренняя безопасность: высокая</w:t>
      </w:r>
    </w:p>
    <w:p w14:paraId="4EED620B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Допустимая отказоустойчивость: </w:t>
      </w:r>
      <w:r w:rsidRPr="007A2A3B">
        <w:rPr>
          <w:rFonts w:ascii="Times New Roman" w:hAnsi="Times New Roman" w:cs="Times New Roman"/>
          <w:sz w:val="28"/>
          <w:szCs w:val="28"/>
          <w:highlight w:val="red"/>
        </w:rPr>
        <w:t>1200&lt;= сек</w:t>
      </w:r>
    </w:p>
    <w:p w14:paraId="03D7271A" w14:textId="26B0746E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Наличие DMZ: да</w:t>
      </w:r>
    </w:p>
    <w:p w14:paraId="6E082267" w14:textId="5C7CE90F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Виды политики безопасности: удаленный доступ, выбор и использование паролей</w:t>
      </w:r>
    </w:p>
    <w:p w14:paraId="23F08A46" w14:textId="77777777" w:rsidR="001F3BCE" w:rsidRPr="007A2A3B" w:rsidRDefault="001F3BCE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AB123F" w14:textId="0DD0E6AE" w:rsidR="001F3BCE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Кол-во зданий: 1</w:t>
      </w:r>
    </w:p>
    <w:p w14:paraId="68D51A31" w14:textId="361D893F" w:rsidR="00711B76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lastRenderedPageBreak/>
        <w:t>Кол-во этажей: 4</w:t>
      </w:r>
    </w:p>
    <w:p w14:paraId="4170FCD0" w14:textId="6780E051" w:rsidR="00711B76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Чертежи: Б2, Б3, Б4, Б5</w:t>
      </w:r>
    </w:p>
    <w:p w14:paraId="0B0339A7" w14:textId="77777777" w:rsidR="00194262" w:rsidRPr="007A2A3B" w:rsidRDefault="00194262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A4BA5" w14:textId="71948B4E" w:rsidR="00194262" w:rsidRPr="007A2A3B" w:rsidRDefault="00194262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36314">
        <w:rPr>
          <w:rFonts w:ascii="Times New Roman" w:hAnsi="Times New Roman" w:cs="Times New Roman"/>
          <w:sz w:val="28"/>
          <w:szCs w:val="28"/>
        </w:rPr>
        <w:t>-</w:t>
      </w:r>
      <w:r w:rsidRPr="007A2A3B">
        <w:rPr>
          <w:rFonts w:ascii="Times New Roman" w:hAnsi="Times New Roman" w:cs="Times New Roman"/>
          <w:sz w:val="28"/>
          <w:szCs w:val="28"/>
        </w:rPr>
        <w:t>адрес: 79.120.90.91</w:t>
      </w:r>
    </w:p>
    <w:p w14:paraId="541D1B4C" w14:textId="77777777" w:rsidR="00B27A12" w:rsidRDefault="00B27A1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7A581DC" w14:textId="242853E8" w:rsidR="002106FB" w:rsidRPr="007A2A3B" w:rsidRDefault="002106F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EE3172D" w14:textId="4AC4FF91" w:rsidR="007A2A3B" w:rsidRDefault="007A2A3B" w:rsidP="001E7143">
      <w:pPr>
        <w:pStyle w:val="1"/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br w:type="page"/>
      </w:r>
      <w:bookmarkStart w:id="1" w:name="_Toc152774191"/>
      <w:r w:rsidR="006D7C58">
        <w:rPr>
          <w:rFonts w:eastAsia="Times New Roman"/>
          <w:lang w:eastAsia="zh-CN" w:bidi="hi-IN"/>
        </w:rPr>
        <w:lastRenderedPageBreak/>
        <w:t>2</w:t>
      </w:r>
      <w:r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ОПРЕДЕЛЕНИЕ</w:t>
      </w:r>
      <w:r w:rsidRPr="007A2A3B"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КОЛИЧЕСТВА И МЕСТОРАСПОЛОЖЕНИЯ</w:t>
      </w:r>
      <w:r w:rsidRPr="007A2A3B"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КРОССОВЫХ, СЕРВЕРНЫХ ПОМЕЩЕНИЙ</w:t>
      </w:r>
      <w:bookmarkEnd w:id="1"/>
    </w:p>
    <w:p w14:paraId="2EA220BA" w14:textId="77777777" w:rsidR="007A2A3B" w:rsidRDefault="007A2A3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444D9B6" w14:textId="77777777" w:rsidR="001E7143" w:rsidRDefault="001E7143" w:rsidP="00327A2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196D8B4" w14:textId="58411654" w:rsidR="001E7143" w:rsidRDefault="001E7143" w:rsidP="00327A2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 данном разделе требуется определить расположение кроссовых и серверных помещений на каждом этаже здания предприятия. Также необходимо подсчитать наличное количество телекоммуникационных, телефонных и силовых розеток.</w:t>
      </w:r>
    </w:p>
    <w:p w14:paraId="4BF75641" w14:textId="7E5E8920" w:rsidR="009F3B2F" w:rsidRDefault="006D7C58" w:rsidP="006D7C5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Организация, занимающаяся предоставлением услуг предприятиям и населению, располагается в многоэтажном здании и занимает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этажа. Общая протяжность коридора, согласно чертежу, равна 48,7 м.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9F3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 ходе поиска подходящей комнаты выбирается помещение с наименьшей площадью, а также без выхода в соседний кабинет. Желательно, чтобы кроссовая находилась посередине этажа.</w:t>
      </w:r>
    </w:p>
    <w:p w14:paraId="7D349DC8" w14:textId="1FE21523" w:rsidR="009F3B2F" w:rsidRPr="006D7C58" w:rsidRDefault="006D7C58" w:rsidP="009F3B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Чертежи этажей представлены в приложении А.</w:t>
      </w:r>
      <w:r w:rsidR="003F19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3F1966" w:rsidRPr="003F19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Все необходимые расчеты по каждому этажу сведены в таблицы 1.1-1.4 соответственно.</w:t>
      </w:r>
    </w:p>
    <w:p w14:paraId="563E3F0B" w14:textId="77777777" w:rsidR="003F1966" w:rsidRDefault="00550864" w:rsidP="006D7C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B08">
        <w:rPr>
          <w:rFonts w:ascii="Times New Roman" w:hAnsi="Times New Roman" w:cs="Times New Roman"/>
          <w:sz w:val="28"/>
          <w:szCs w:val="28"/>
        </w:rPr>
        <w:t xml:space="preserve">На </w:t>
      </w:r>
      <w:r w:rsidR="000668A8">
        <w:rPr>
          <w:rFonts w:ascii="Times New Roman" w:hAnsi="Times New Roman" w:cs="Times New Roman"/>
          <w:sz w:val="28"/>
          <w:szCs w:val="28"/>
        </w:rPr>
        <w:t>первом</w:t>
      </w:r>
      <w:r w:rsidRPr="00F21B08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="000668A8">
        <w:rPr>
          <w:rFonts w:ascii="Times New Roman" w:hAnsi="Times New Roman" w:cs="Times New Roman"/>
          <w:sz w:val="28"/>
          <w:szCs w:val="28"/>
        </w:rPr>
        <w:t>06</w:t>
      </w:r>
      <w:r w:rsidRPr="00F21B08">
        <w:rPr>
          <w:rFonts w:ascii="Times New Roman" w:hAnsi="Times New Roman" w:cs="Times New Roman"/>
          <w:sz w:val="28"/>
          <w:szCs w:val="28"/>
        </w:rPr>
        <w:t xml:space="preserve"> площадью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21B08">
        <w:rPr>
          <w:rFonts w:ascii="Times New Roman" w:hAnsi="Times New Roman" w:cs="Times New Roman"/>
          <w:sz w:val="28"/>
          <w:szCs w:val="28"/>
        </w:rPr>
        <w:t xml:space="preserve"> кв. м. может быть отведено под расположение </w:t>
      </w:r>
      <w:r w:rsidRPr="002F60C8">
        <w:rPr>
          <w:rFonts w:ascii="Times New Roman" w:hAnsi="Times New Roman" w:cs="Times New Roman"/>
          <w:sz w:val="28"/>
          <w:szCs w:val="28"/>
        </w:rPr>
        <w:t>коммутационного оборудования</w:t>
      </w:r>
      <w:r w:rsidR="000668A8">
        <w:rPr>
          <w:rFonts w:ascii="Times New Roman" w:hAnsi="Times New Roman" w:cs="Times New Roman"/>
          <w:sz w:val="28"/>
          <w:szCs w:val="28"/>
        </w:rPr>
        <w:t xml:space="preserve"> и для расположения серверов.</w:t>
      </w:r>
      <w:r w:rsidR="009F3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8DC42" w14:textId="77777777" w:rsidR="006D7C58" w:rsidRPr="006D7C58" w:rsidRDefault="006D7C58" w:rsidP="006D7C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A1E085D" w14:textId="43026F61" w:rsidR="007A2A3B" w:rsidRPr="00F504A2" w:rsidRDefault="007A2A3B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1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46B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первый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7A2A3B" w:rsidRPr="00F504A2" w14:paraId="0C414332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38F4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D940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4B1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36E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F504A2" w14:paraId="1CCDACF5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B9D0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3AA1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06BE6" w14:textId="20C3A2A2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3DF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2066AE11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0FB6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8CA4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4B9F2" w14:textId="7D313128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3C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E2CBF5F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093C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1E55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52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E8800C" w14:textId="6BE67BC4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F16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69805018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94F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EF3A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38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5E84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C652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A992E20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8FE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6229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A42B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447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57FAE8F0" w14:textId="77777777" w:rsidTr="006D7C58">
        <w:trPr>
          <w:trHeight w:val="461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218B5CBD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A7193B3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23C4072" w14:textId="6EC692DB" w:rsidR="007A2A3B" w:rsidRPr="00FD4C58" w:rsidRDefault="00536314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C815086" w14:textId="36068F36" w:rsidR="002D0ED4" w:rsidRPr="00FD4C58" w:rsidRDefault="007A2A3B" w:rsidP="006D7C58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73FDFD27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72B3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273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0E1C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3520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07A719D3" w14:textId="77777777" w:rsidTr="006D7C58">
        <w:trPr>
          <w:trHeight w:val="51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5A69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5F98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1985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15B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2DB87ADC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66F4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8091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8F8D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02D5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198B579D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E275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210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8BB4D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672B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502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6E58E9B5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CD00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5FDB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5B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1E05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1C85F37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ABF1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286D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BAEA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767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7E945EF2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98C6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54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ABAE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0EA9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55A5AE0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B5DD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B67D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503,04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C0E3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C6D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17</w:t>
            </w:r>
          </w:p>
        </w:tc>
      </w:tr>
    </w:tbl>
    <w:p w14:paraId="414C2363" w14:textId="77777777" w:rsidR="009F3B2F" w:rsidRDefault="009F3B2F" w:rsidP="009F3B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50629361"/>
      <w:bookmarkStart w:id="3" w:name="_Hlk150636607"/>
    </w:p>
    <w:p w14:paraId="4127D089" w14:textId="094D4756" w:rsidR="00930DDA" w:rsidRPr="009F3B2F" w:rsidRDefault="00930DDA" w:rsidP="009F3B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E31B3">
        <w:rPr>
          <w:rFonts w:ascii="Times New Roman" w:hAnsi="Times New Roman" w:cs="Times New Roman"/>
          <w:sz w:val="28"/>
          <w:szCs w:val="28"/>
        </w:rPr>
        <w:t xml:space="preserve">На втором этаже помещение №312 площадью 16,2 кв.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 xml:space="preserve">для расположения в ней телекоммуникационного оборудования. </w:t>
      </w:r>
    </w:p>
    <w:p w14:paraId="75510B34" w14:textId="77777777" w:rsidR="00930DDA" w:rsidRDefault="00930DDA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D9D00E" w14:textId="5C53C880" w:rsidR="007A2A3B" w:rsidRPr="007E07AB" w:rsidRDefault="007A2A3B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9F3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второй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7A2A3B" w:rsidRPr="007E07AB" w14:paraId="5251A604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F825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790C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B02F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305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7E07AB" w14:paraId="1D9DF072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ABF9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40EE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C2C4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B656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AECDF5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F89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6950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FA45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F73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FC75063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1DB7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D0E3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55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63CD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42E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5A9E64E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3A49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A27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B154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31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02645BB1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2E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1AB4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5483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05C5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27A0DB09" w14:textId="77777777" w:rsidTr="002C5E1B">
        <w:trPr>
          <w:trHeight w:val="421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E4B1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3E7F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685BB" w14:textId="492C144A" w:rsidR="007A2A3B" w:rsidRPr="00765D0C" w:rsidRDefault="00765D0C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E1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B5527F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FC19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25EC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9BBA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B4B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6BE753A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B649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E7BF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6E31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3995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273F190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3E4A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7F1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32D1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54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FBF94BC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724B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93136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1DA8F" w14:textId="75484676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F2159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A4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701D865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D7E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D5AA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34,2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C151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2957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63FFD3D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7B8B99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44B39511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16,2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86A7927" w14:textId="2CC7824B" w:rsidR="007A2A3B" w:rsidRPr="002D0ED4" w:rsidRDefault="000F2159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67B6AE0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420385F6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092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381B4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38A04" w14:textId="5923D473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29B1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5955877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6FD58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1DDAF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C22557" w14:textId="0C116ED4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5F3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167DD7E" w14:textId="77777777" w:rsidTr="002C5E1B">
        <w:trPr>
          <w:trHeight w:val="435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F94A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60F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492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B42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7D2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  <w:bookmarkEnd w:id="2"/>
      <w:bookmarkEnd w:id="3"/>
    </w:tbl>
    <w:p w14:paraId="5F9BA037" w14:textId="4E2A7E1A" w:rsidR="005028F5" w:rsidRDefault="005028F5" w:rsidP="008F7786">
      <w:pPr>
        <w:rPr>
          <w:rFonts w:ascii="Times New Roman" w:hAnsi="Times New Roman" w:cs="Times New Roman"/>
          <w:sz w:val="28"/>
          <w:szCs w:val="28"/>
        </w:rPr>
      </w:pPr>
    </w:p>
    <w:p w14:paraId="6EADDAB4" w14:textId="00CE2895" w:rsidR="000668A8" w:rsidRDefault="000668A8" w:rsidP="00066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1B3">
        <w:rPr>
          <w:rFonts w:ascii="Times New Roman" w:hAnsi="Times New Roman" w:cs="Times New Roman"/>
          <w:sz w:val="28"/>
          <w:szCs w:val="28"/>
        </w:rPr>
        <w:t xml:space="preserve">На </w:t>
      </w:r>
      <w:r w:rsidR="0034594B">
        <w:rPr>
          <w:rFonts w:ascii="Times New Roman" w:hAnsi="Times New Roman" w:cs="Times New Roman"/>
          <w:sz w:val="28"/>
          <w:szCs w:val="28"/>
        </w:rPr>
        <w:t>третьем</w:t>
      </w:r>
      <w:r w:rsidRPr="00FE31B3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401</w:t>
      </w:r>
      <w:r w:rsidRPr="00FE31B3">
        <w:rPr>
          <w:rFonts w:ascii="Times New Roman" w:hAnsi="Times New Roman" w:cs="Times New Roman"/>
          <w:sz w:val="28"/>
          <w:szCs w:val="28"/>
        </w:rPr>
        <w:t xml:space="preserve"> </w:t>
      </w:r>
      <w:r w:rsidRPr="0034594B">
        <w:rPr>
          <w:rFonts w:ascii="Times New Roman" w:hAnsi="Times New Roman" w:cs="Times New Roman"/>
          <w:sz w:val="28"/>
          <w:szCs w:val="28"/>
        </w:rPr>
        <w:t xml:space="preserve">площадью </w:t>
      </w:r>
      <w:r w:rsidRPr="003459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20,7 </w:t>
      </w:r>
      <w:r w:rsidRPr="0034594B">
        <w:rPr>
          <w:rFonts w:ascii="Times New Roman" w:hAnsi="Times New Roman" w:cs="Times New Roman"/>
          <w:sz w:val="28"/>
          <w:szCs w:val="28"/>
        </w:rPr>
        <w:t>кв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>для расположения в ней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и серверов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03F207" w14:textId="77777777" w:rsidR="007650AA" w:rsidRPr="000668A8" w:rsidRDefault="007650AA" w:rsidP="00066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BF741" w14:textId="6F134FBE" w:rsidR="005028F5" w:rsidRPr="007E07AB" w:rsidRDefault="005028F5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Таблица 1.</w:t>
      </w:r>
      <w:r w:rsidR="007650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3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третий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5028F5" w:rsidRPr="007E07AB" w14:paraId="2927018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93B5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7A5A6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A87C7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7B92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5028F5" w:rsidRPr="007E07AB" w14:paraId="030AD3A5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8729B9E" w14:textId="226BF15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FC8E260" w14:textId="75B7CD93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20,7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18A15EE2" w14:textId="6424AA23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1C1CE0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40BD996B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0B47" w14:textId="7101D0B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B8551" w14:textId="02DC395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33,12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66784" w14:textId="2AC07774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E0CCB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25FE3812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37743" w14:textId="41749FB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31391" w14:textId="2A8091B2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53,82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26D6E" w14:textId="62B831B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E0F1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9833BF0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9DF10" w14:textId="711ADC2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F2F19" w14:textId="65686E4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E9419" w14:textId="15091AB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3788" w14:textId="627B89D2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73D94E37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F56BB" w14:textId="0B73A6F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F1707" w14:textId="11FEFCD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22,08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3523E" w14:textId="07B1923F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E12D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732B7E3C" w14:textId="77777777" w:rsidTr="002C5E1B">
        <w:trPr>
          <w:trHeight w:val="41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A9022" w14:textId="0D0FE28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867CE" w14:textId="56644F1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322A1" w14:textId="5F758659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3754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3D81A915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B323" w14:textId="4F4DC024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342EC" w14:textId="0790DF5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B1F38" w14:textId="0926646C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65C3" w14:textId="4C500099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1DBE688C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0554C" w14:textId="10E18E4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50B7D" w14:textId="489F291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6B42B" w14:textId="64555151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B5D4" w14:textId="44E8C434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52FE64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D973B" w14:textId="18E4AF6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F7A25" w14:textId="67BA477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D8A65" w14:textId="5F00A3B2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3444B" w14:textId="3184AEF6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8F5AE26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24DDE" w14:textId="1F2C1A0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22533" w14:textId="27963626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A9F069" w14:textId="5F81D655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F903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79A470A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6BB46" w14:textId="489DA93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B539B" w14:textId="55EA04D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33FB8" w14:textId="6E3A5F6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4A96" w14:textId="01C92045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64A92A1B" w14:textId="77777777" w:rsidTr="002C5E1B">
        <w:trPr>
          <w:trHeight w:val="435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CF9F0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D5ADB" w14:textId="1122030C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505,56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36844" w14:textId="4C8A1E1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3C006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B0F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</w:tbl>
    <w:p w14:paraId="0E258EA8" w14:textId="77777777" w:rsidR="00681892" w:rsidRPr="007A2A3B" w:rsidRDefault="00681892" w:rsidP="00345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008BB" w14:textId="5401ED9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На </w:t>
      </w:r>
      <w:r w:rsidR="004F6F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четвертом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этаже помещение №505 площадью 18 кв. м. может быть отведено под </w:t>
      </w:r>
      <w:r w:rsidR="007434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кроссовую</w:t>
      </w:r>
      <w:r w:rsidR="002D0E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и расположение серверов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2D1BCD05" w14:textId="7777777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E94FF8D" w14:textId="080D81CE" w:rsidR="00F504A2" w:rsidRPr="00F504A2" w:rsidRDefault="00F504A2" w:rsidP="00BB0011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2C5E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4F07C7" w:rsidRPr="007A2A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F504A2" w:rsidRPr="00F504A2" w14:paraId="5F64F564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C89A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AC0A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DF52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39AC2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F504A2" w:rsidRPr="00F504A2" w14:paraId="0817C12E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6F344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F4DCB" w14:textId="3B53B3D9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859A3" w14:textId="713E6B2D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3837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465B0607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AC93C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6B184" w14:textId="2423A145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128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4E551" w14:textId="316F33F9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13D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95E88" w:rsidRPr="00F504A2" w14:paraId="4A781F42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CCA0" w14:textId="40BC65A8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502а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CAF3" w14:textId="5FC9956D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95E88">
              <w:rPr>
                <w:rFonts w:eastAsia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9A84A" w14:textId="53766B1C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9FAD2" w14:textId="33A8B917" w:rsidR="00395E88" w:rsidRPr="00F504A2" w:rsidRDefault="0085539B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52C3D65D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310D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AAB59" w14:textId="2D53B454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C76F5" w14:textId="600E6CA0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77F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6314EE2E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3832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A5E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A5810" w14:textId="06C096E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15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52BAA146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0255B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A03D9B" w14:textId="77777777" w:rsidR="00F504A2" w:rsidRPr="002D0ED4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F682625" w14:textId="03171CFE" w:rsidR="00F504A2" w:rsidRPr="002D0ED4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398C342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7D8F8C20" w14:textId="77777777" w:rsidTr="00BB0011">
        <w:trPr>
          <w:trHeight w:val="5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9EF1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63E7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63CE9" w14:textId="42830EC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718A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27CAE491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FB565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E8A48" w14:textId="68C55688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BB489" w14:textId="398A78B7" w:rsidR="00F504A2" w:rsidRPr="00F504A2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9D77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081CB93F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F5256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687E8" w14:textId="034AACB3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8A0E1" w14:textId="647175D2" w:rsidR="00F504A2" w:rsidRPr="009A7C5D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AA2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715A5068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4AE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54F6B" w14:textId="2C6688C1" w:rsidR="00F504A2" w:rsidRPr="00F504A2" w:rsidRDefault="001D267F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502,92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48AFF" w14:textId="683B6702" w:rsidR="00F504A2" w:rsidRPr="00F504A2" w:rsidRDefault="00B256C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2B48" w14:textId="7F4B2FE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85539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</w:tbl>
    <w:p w14:paraId="0597254A" w14:textId="77777777" w:rsidR="007D50DC" w:rsidRDefault="007D50DC" w:rsidP="007D50DC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762820" w14:textId="3D51C8F5" w:rsidR="00104956" w:rsidRDefault="00104956" w:rsidP="007D50D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Из подсчитанных площадей комнат было выделено количество рабочих мест и общее количество телекоммуникационных розеток с учетом резерва на развитие. Данные сведены в таблицу 1.5.</w:t>
      </w:r>
    </w:p>
    <w:p w14:paraId="77FB458D" w14:textId="77777777" w:rsidR="00104956" w:rsidRDefault="00104956" w:rsidP="00E03C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085EAB0" w14:textId="28399782" w:rsidR="006D7C58" w:rsidRPr="007E07AB" w:rsidRDefault="006D7C58" w:rsidP="00E03C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E03C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</w:t>
      </w:r>
      <w:r w:rsidR="00E03C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Подсчет количества рабочих мест и ТР</w:t>
      </w:r>
    </w:p>
    <w:tbl>
      <w:tblPr>
        <w:tblStyle w:val="TableNormal"/>
        <w:tblW w:w="9493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122"/>
        <w:gridCol w:w="2551"/>
        <w:gridCol w:w="2410"/>
        <w:gridCol w:w="2410"/>
      </w:tblGrid>
      <w:tr w:rsidR="006D7C58" w:rsidRPr="007E07AB" w14:paraId="0674072B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91B09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Этаж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EEB7C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Наличное количество рабочих мест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CB066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Резерв на развитие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83206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Общее количество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ТР</w:t>
            </w:r>
          </w:p>
        </w:tc>
      </w:tr>
      <w:tr w:rsidR="006D7C58" w:rsidRPr="007E07AB" w14:paraId="4E50F23D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C12F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6E345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99493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5A251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110</w:t>
            </w:r>
          </w:p>
        </w:tc>
      </w:tr>
      <w:tr w:rsidR="006D7C58" w:rsidRPr="00F21B08" w14:paraId="204F4547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9EED2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BADE8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98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B58ED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460D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108</w:t>
            </w:r>
          </w:p>
        </w:tc>
      </w:tr>
      <w:tr w:rsidR="006D7C58" w:rsidRPr="00F21B08" w14:paraId="44B64BF0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1857E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AFE4D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AAD69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5C07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D7C58" w:rsidRPr="00F21B08" w14:paraId="6CE7B7C7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C1666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40339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C7615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A4FA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  <w:tr w:rsidR="006D7C58" w:rsidRPr="00F21B08" w14:paraId="26F78FC4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2320A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Всего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65251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399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0DF77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9C3C0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439</w:t>
            </w:r>
          </w:p>
        </w:tc>
      </w:tr>
    </w:tbl>
    <w:p w14:paraId="74020811" w14:textId="77777777" w:rsidR="009A7C5D" w:rsidRDefault="009A7C5D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76848" w14:textId="0E14B7F3" w:rsidR="007D4EE5" w:rsidRDefault="007D4EE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одно рабочее место предполагается размещение одной телекоммуникационной розетки, одной телефонной и трёх электрических. По подсчитанному количеству телекоммуникационных розеток можно определить, что понадобится также 439 телефонных розеток и </w:t>
      </w:r>
      <w:r w:rsidRPr="007D4EE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D4EE5">
        <w:rPr>
          <w:rFonts w:ascii="Times New Roman" w:hAnsi="Times New Roman" w:cs="Times New Roman"/>
          <w:sz w:val="28"/>
          <w:szCs w:val="28"/>
        </w:rPr>
        <w:t>317</w:t>
      </w:r>
      <w:r>
        <w:rPr>
          <w:rFonts w:ascii="Times New Roman" w:hAnsi="Times New Roman" w:cs="Times New Roman"/>
          <w:sz w:val="28"/>
          <w:szCs w:val="28"/>
        </w:rPr>
        <w:t xml:space="preserve"> электрических</w:t>
      </w:r>
      <w:r w:rsidR="004A5C35">
        <w:rPr>
          <w:rFonts w:ascii="Times New Roman" w:hAnsi="Times New Roman" w:cs="Times New Roman"/>
          <w:sz w:val="28"/>
          <w:szCs w:val="28"/>
        </w:rPr>
        <w:t xml:space="preserve"> на всё здание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2CCA" w14:textId="77777777" w:rsidR="004A5C35" w:rsidRDefault="004A5C3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E4FA6" w14:textId="77777777" w:rsidR="004A5C35" w:rsidRDefault="004A5C3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2F506" w14:textId="6A97C98D" w:rsidR="004A5C35" w:rsidRDefault="004A5C35" w:rsidP="004A5C35">
      <w:pPr>
        <w:pStyle w:val="2"/>
        <w:ind w:left="0"/>
        <w:jc w:val="center"/>
      </w:pPr>
      <w:bookmarkStart w:id="4" w:name="_Toc152774192"/>
      <w:r>
        <w:t>Выводы по разделу 2</w:t>
      </w:r>
      <w:bookmarkEnd w:id="4"/>
    </w:p>
    <w:p w14:paraId="3F0C347E" w14:textId="77777777" w:rsidR="004A5C35" w:rsidRPr="004A5C35" w:rsidRDefault="004A5C35" w:rsidP="004A5C35">
      <w:pPr>
        <w:spacing w:after="0" w:line="360" w:lineRule="auto"/>
        <w:ind w:firstLine="709"/>
      </w:pPr>
    </w:p>
    <w:p w14:paraId="3C64C27C" w14:textId="73B7DEB3" w:rsidR="006D7C58" w:rsidRDefault="007D4EE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ходе данного раздела было подсчитано наличное количество рабочих мест на каждый этаж, исходя из суммы площадей комнат, а также</w:t>
      </w:r>
      <w:r w:rsidR="00E34C00">
        <w:rPr>
          <w:rFonts w:ascii="Times New Roman" w:hAnsi="Times New Roman" w:cs="Times New Roman"/>
          <w:sz w:val="28"/>
          <w:szCs w:val="28"/>
        </w:rPr>
        <w:t xml:space="preserve"> произведены расчеты количества телекоммуникационных, телефонных и силовых розеток. На каждом этаже были выделены помещения, наиболее подходящие под расположения в них телекоммуникационного и серверного оборудования. </w:t>
      </w:r>
    </w:p>
    <w:p w14:paraId="1E514677" w14:textId="2F091068" w:rsidR="006D7C58" w:rsidRDefault="00BD12A3" w:rsidP="00BD1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3F3C2" w14:textId="3B0B41DF" w:rsidR="009A7C5D" w:rsidRPr="007A2A3B" w:rsidRDefault="008418F1" w:rsidP="008418F1">
      <w:pPr>
        <w:pStyle w:val="1"/>
      </w:pPr>
      <w:bookmarkStart w:id="5" w:name="_Toc152774193"/>
      <w:r>
        <w:lastRenderedPageBreak/>
        <w:t>3</w:t>
      </w:r>
      <w:r w:rsidR="009A7C5D" w:rsidRPr="007A2A3B">
        <w:t xml:space="preserve"> </w:t>
      </w:r>
      <w:r>
        <w:t>РАЗРАБОТКА ЛОГИЧЕСКОЙ СТРУКТУРЫ СЕТИ И ВЫБОР АКТИВНОГО ТЕЛЕКОММУНИКАЦИОННОГО ОБОРУДОВАНИЯ</w:t>
      </w:r>
      <w:bookmarkEnd w:id="5"/>
      <w:r w:rsidR="009A7C5D" w:rsidRPr="007A2A3B">
        <w:t xml:space="preserve"> </w:t>
      </w:r>
    </w:p>
    <w:p w14:paraId="3739F712" w14:textId="77777777" w:rsidR="008418F1" w:rsidRDefault="008418F1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D7DDF" w14:textId="77777777" w:rsidR="00FD1DF7" w:rsidRDefault="00FD1DF7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F9D566" w14:textId="3AD78C49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необходимо разработать логическую схему создаваемой сети, учитывая особенности, указанные в варианте задания, а также обосновать выбор телекоммуникационного оборудования: коммутаторов и маршрутизаторов.</w:t>
      </w:r>
      <w:r w:rsidR="00D26C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95AFD7" w14:textId="77777777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F675F" w14:textId="77777777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C6EC25" w14:textId="6BF63877" w:rsidR="00FD1DF7" w:rsidRDefault="00FD1DF7" w:rsidP="00FD1DF7">
      <w:pPr>
        <w:pStyle w:val="2"/>
      </w:pPr>
      <w:bookmarkStart w:id="6" w:name="_Toc152774194"/>
      <w:r>
        <w:t>3.1 Построение логической структуры сети</w:t>
      </w:r>
      <w:bookmarkEnd w:id="6"/>
    </w:p>
    <w:p w14:paraId="1E8D2797" w14:textId="77777777" w:rsidR="00D26C3E" w:rsidRDefault="00D26C3E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DAB9E" w14:textId="77777777" w:rsidR="002E3EE1" w:rsidRP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EE1">
        <w:rPr>
          <w:rFonts w:ascii="Times New Roman" w:hAnsi="Times New Roman" w:cs="Times New Roman"/>
          <w:sz w:val="28"/>
          <w:szCs w:val="28"/>
        </w:rPr>
        <w:t>По общим правилам проектирования сеть предприятия необходимо поделить на 3 основных сегмента: локальная сеть, DMZ и выход в Интернет.</w:t>
      </w:r>
    </w:p>
    <w:p w14:paraId="0E56D501" w14:textId="0F72AACD" w:rsid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Локальная сеть включает в себя подсети четырех этажей предприятия. </w:t>
      </w:r>
    </w:p>
    <w:p w14:paraId="6977FEE3" w14:textId="3FE5BC4D" w:rsid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этаже присутствует один коммутатор второго уровня на 24 порта, который соединен с другими двумя коммутаторами второго уровня на 48 портов, к которым </w:t>
      </w:r>
      <w:r w:rsidR="00541798">
        <w:rPr>
          <w:rFonts w:ascii="Times New Roman" w:hAnsi="Times New Roman" w:cs="Times New Roman"/>
          <w:sz w:val="28"/>
          <w:szCs w:val="28"/>
        </w:rPr>
        <w:t>подключены персональные компьютеры всего этажа. К коммутатору на 24 порта могут быть подключены серверы и оставшиеся ПК, на которые не хватило портов у коммутаторов с 48 портами.</w:t>
      </w:r>
    </w:p>
    <w:p w14:paraId="1D4E0B95" w14:textId="251535E3" w:rsidR="00541798" w:rsidRDefault="00541798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Коммутаторы второго уровня на 24 порта с каждого этажа соединены с коммутатором третьего уровня.</w:t>
      </w:r>
    </w:p>
    <w:p w14:paraId="1817FD8C" w14:textId="0B790FE3" w:rsidR="00541798" w:rsidRPr="00541798" w:rsidRDefault="00541798" w:rsidP="00541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98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541798">
        <w:rPr>
          <w:rFonts w:ascii="Times New Roman" w:hAnsi="Times New Roman" w:cs="Times New Roman"/>
          <w:sz w:val="28"/>
          <w:szCs w:val="28"/>
        </w:rPr>
        <w:t xml:space="preserve"> (</w:t>
      </w:r>
      <w:r w:rsidRPr="00541798">
        <w:rPr>
          <w:rFonts w:ascii="Times New Roman" w:hAnsi="Times New Roman" w:cs="Times New Roman"/>
          <w:sz w:val="28"/>
          <w:szCs w:val="28"/>
          <w:lang w:val="en-US"/>
        </w:rPr>
        <w:t>Demilitarized</w:t>
      </w:r>
      <w:r w:rsidRPr="00541798">
        <w:rPr>
          <w:rFonts w:ascii="Times New Roman" w:hAnsi="Times New Roman" w:cs="Times New Roman"/>
          <w:sz w:val="28"/>
          <w:szCs w:val="28"/>
        </w:rPr>
        <w:t xml:space="preserve"> </w:t>
      </w:r>
      <w:r w:rsidRPr="00541798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541798">
        <w:rPr>
          <w:rFonts w:ascii="Times New Roman" w:hAnsi="Times New Roman" w:cs="Times New Roman"/>
          <w:sz w:val="28"/>
          <w:szCs w:val="28"/>
        </w:rPr>
        <w:t>) — это сегмент сети, содержащий общедоступные сервисы и отделяющий их от частных.</w:t>
      </w:r>
      <w:r w:rsidRPr="00541798">
        <w:rPr>
          <w:rFonts w:ascii="Times New Roman" w:hAnsi="Times New Roman" w:cs="Times New Roman"/>
          <w:sz w:val="28"/>
          <w:szCs w:val="28"/>
        </w:rPr>
        <w:t xml:space="preserve"> </w:t>
      </w:r>
      <w:r w:rsidRPr="00541798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541798">
        <w:rPr>
          <w:rFonts w:ascii="Times New Roman" w:hAnsi="Times New Roman" w:cs="Times New Roman"/>
          <w:sz w:val="28"/>
          <w:szCs w:val="28"/>
        </w:rPr>
        <w:t xml:space="preserve"> — добавить дополнительный уровень безопасности в локальной сети, позволяющий минимизировать ущерб в случае атаки на один из общедоступных сервисов: внешний злоумышленник имеет прямой доступ только к оборудованию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DMZ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4BC15" w14:textId="6ED06BAC" w:rsidR="00D26C3E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EE1">
        <w:rPr>
          <w:rFonts w:ascii="Times New Roman" w:hAnsi="Times New Roman" w:cs="Times New Roman"/>
          <w:sz w:val="28"/>
          <w:szCs w:val="28"/>
        </w:rPr>
        <w:t xml:space="preserve">Выход в Интернет обеспечивается за счет подключения </w:t>
      </w:r>
      <w:r w:rsidR="00541798">
        <w:rPr>
          <w:rFonts w:ascii="Times New Roman" w:hAnsi="Times New Roman" w:cs="Times New Roman"/>
          <w:sz w:val="28"/>
          <w:szCs w:val="28"/>
          <w:lang w:val="en-US"/>
        </w:rPr>
        <w:t>ISDN</w:t>
      </w:r>
      <w:r w:rsidRPr="002E3EE1">
        <w:rPr>
          <w:rFonts w:ascii="Times New Roman" w:hAnsi="Times New Roman" w:cs="Times New Roman"/>
          <w:sz w:val="28"/>
          <w:szCs w:val="28"/>
        </w:rPr>
        <w:t>-модема и эмулируется специальной сетью со статическим IP-адресом. Общая логическая структура локальной сети представлена рисунком 3.1.</w:t>
      </w:r>
    </w:p>
    <w:p w14:paraId="662C6EB2" w14:textId="51C21ADB" w:rsidR="00FD1DF7" w:rsidRDefault="00FD1DF7" w:rsidP="005417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7FC5C" wp14:editId="58C0A4FA">
            <wp:extent cx="6120765" cy="5865495"/>
            <wp:effectExtent l="0" t="0" r="0" b="1905"/>
            <wp:docPr id="150366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6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8ED" w14:textId="0DBDFA3A" w:rsidR="00541798" w:rsidRDefault="00541798" w:rsidP="005417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Логическая структура сети</w:t>
      </w:r>
    </w:p>
    <w:p w14:paraId="1745B82D" w14:textId="77777777" w:rsidR="00541798" w:rsidRDefault="00541798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CA2F02" w14:textId="6CEFFC01" w:rsidR="00603DC1" w:rsidRDefault="00603DC1" w:rsidP="00FC07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образов, была построена логическая схема сети, отвечающая особенностям, </w:t>
      </w:r>
      <w:r w:rsidR="00FC0753">
        <w:rPr>
          <w:rFonts w:ascii="Times New Roman" w:hAnsi="Times New Roman" w:cs="Times New Roman"/>
          <w:sz w:val="28"/>
          <w:szCs w:val="28"/>
        </w:rPr>
        <w:t>указанным</w:t>
      </w:r>
      <w:r>
        <w:rPr>
          <w:rFonts w:ascii="Times New Roman" w:hAnsi="Times New Roman" w:cs="Times New Roman"/>
          <w:sz w:val="28"/>
          <w:szCs w:val="28"/>
        </w:rPr>
        <w:t xml:space="preserve"> в варианте задания.</w:t>
      </w:r>
    </w:p>
    <w:p w14:paraId="1976D3E9" w14:textId="77777777" w:rsidR="00FC0753" w:rsidRDefault="00FC0753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ABD496" w14:textId="77777777" w:rsidR="000E7993" w:rsidRDefault="000E7993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8AC4C" w14:textId="105F24F2" w:rsidR="000E7993" w:rsidRPr="00D14AF5" w:rsidRDefault="000E7993" w:rsidP="00D14AF5">
      <w:pPr>
        <w:pStyle w:val="2"/>
      </w:pPr>
      <w:bookmarkStart w:id="7" w:name="_Toc152774195"/>
      <w:r>
        <w:t>3.2 Выбор активного телекоммуникационного оборудования</w:t>
      </w:r>
      <w:bookmarkEnd w:id="7"/>
    </w:p>
    <w:p w14:paraId="024B5F5E" w14:textId="77777777" w:rsidR="000E7993" w:rsidRDefault="000E7993" w:rsidP="000E79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47225" w14:textId="51E251E9" w:rsidR="00D14AF5" w:rsidRDefault="00D14AF5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AF5">
        <w:rPr>
          <w:rFonts w:ascii="Times New Roman" w:hAnsi="Times New Roman" w:cs="Times New Roman"/>
          <w:sz w:val="28"/>
          <w:szCs w:val="28"/>
        </w:rPr>
        <w:t xml:space="preserve">В качестве маршрутизатора </w:t>
      </w:r>
      <w:r>
        <w:rPr>
          <w:rFonts w:ascii="Times New Roman" w:hAnsi="Times New Roman" w:cs="Times New Roman"/>
          <w:sz w:val="28"/>
          <w:szCs w:val="28"/>
        </w:rPr>
        <w:t>будет использоваться модель</w:t>
      </w:r>
      <w:r w:rsidRPr="00D14AF5">
        <w:rPr>
          <w:rFonts w:ascii="Times New Roman" w:hAnsi="Times New Roman" w:cs="Times New Roman"/>
          <w:sz w:val="28"/>
          <w:szCs w:val="28"/>
        </w:rPr>
        <w:t xml:space="preserve"> </w:t>
      </w:r>
      <w:r w:rsidRPr="006C3966">
        <w:rPr>
          <w:rFonts w:ascii="Times New Roman" w:hAnsi="Times New Roman" w:cs="Times New Roman"/>
          <w:sz w:val="28"/>
          <w:szCs w:val="28"/>
        </w:rPr>
        <w:t>Cisco ISR4451-X-V/K9</w:t>
      </w:r>
      <w:r w:rsidRPr="00D14AF5">
        <w:rPr>
          <w:rFonts w:ascii="Times New Roman" w:hAnsi="Times New Roman" w:cs="Times New Roman"/>
          <w:sz w:val="28"/>
          <w:szCs w:val="28"/>
        </w:rPr>
        <w:t xml:space="preserve">.  Данное устройство отличается своим быстродействием и надёжностью. </w:t>
      </w:r>
      <w:r>
        <w:rPr>
          <w:rFonts w:ascii="Times New Roman" w:hAnsi="Times New Roman" w:cs="Times New Roman"/>
          <w:sz w:val="28"/>
          <w:szCs w:val="28"/>
        </w:rPr>
        <w:t xml:space="preserve">Очень важным параметром является высокий уровень безопасности,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>обеспечивает выбранная модель, так как особенностью разрабатываемой сети является повышенная безопасность. Также д</w:t>
      </w:r>
      <w:r w:rsidRPr="00D14AF5">
        <w:rPr>
          <w:rFonts w:ascii="Times New Roman" w:hAnsi="Times New Roman" w:cs="Times New Roman"/>
          <w:sz w:val="28"/>
          <w:szCs w:val="28"/>
        </w:rPr>
        <w:t xml:space="preserve">анный маршрутизатор устанавливает приоритетность трафика, чтобы минимизировать время простоя клиентского оборудования. </w:t>
      </w:r>
    </w:p>
    <w:p w14:paraId="65E7475C" w14:textId="467D733D" w:rsidR="000E7993" w:rsidRDefault="00D14AF5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AF5">
        <w:rPr>
          <w:rFonts w:ascii="Times New Roman" w:hAnsi="Times New Roman" w:cs="Times New Roman"/>
          <w:sz w:val="28"/>
          <w:szCs w:val="28"/>
        </w:rPr>
        <w:t xml:space="preserve">Технические характеристики представлены в таблице </w:t>
      </w:r>
      <w:r w:rsidR="00C6292A">
        <w:rPr>
          <w:rFonts w:ascii="Times New Roman" w:hAnsi="Times New Roman" w:cs="Times New Roman"/>
          <w:sz w:val="28"/>
          <w:szCs w:val="28"/>
        </w:rPr>
        <w:t>3</w:t>
      </w:r>
      <w:r w:rsidRPr="00D14AF5">
        <w:rPr>
          <w:rFonts w:ascii="Times New Roman" w:hAnsi="Times New Roman" w:cs="Times New Roman"/>
          <w:sz w:val="28"/>
          <w:szCs w:val="28"/>
        </w:rPr>
        <w:t>.1</w:t>
      </w:r>
      <w:r w:rsidR="00C6292A">
        <w:rPr>
          <w:rFonts w:ascii="Times New Roman" w:hAnsi="Times New Roman" w:cs="Times New Roman"/>
          <w:sz w:val="28"/>
          <w:szCs w:val="28"/>
        </w:rPr>
        <w:t>, внешний вид устройства изображен на рисунке 3.2.</w:t>
      </w:r>
    </w:p>
    <w:p w14:paraId="2BF163EE" w14:textId="77777777" w:rsidR="00C6292A" w:rsidRDefault="00C6292A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DF730" w14:textId="7382158E" w:rsidR="00292B0C" w:rsidRDefault="00C6292A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Технические характеристики модели </w:t>
      </w:r>
      <w:r w:rsidRPr="006C3966">
        <w:rPr>
          <w:rFonts w:ascii="Times New Roman" w:hAnsi="Times New Roman" w:cs="Times New Roman"/>
          <w:sz w:val="28"/>
          <w:szCs w:val="28"/>
        </w:rPr>
        <w:t>ISR4451-X-V/K9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8"/>
      </w:tblGrid>
      <w:tr w:rsidR="00292B0C" w:rsidRPr="00105BDF" w14:paraId="305289A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6A0C8FA" w14:textId="77777777" w:rsidR="00292B0C" w:rsidRPr="00533189" w:rsidRDefault="00292B0C" w:rsidP="008908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4678" w:type="dxa"/>
            <w:noWrap/>
            <w:hideMark/>
          </w:tcPr>
          <w:p w14:paraId="014ADED0" w14:textId="77777777" w:rsidR="00292B0C" w:rsidRPr="00533189" w:rsidRDefault="00292B0C" w:rsidP="008908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92B0C" w:rsidRPr="00105BDF" w14:paraId="2D2C4D8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6978DA4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Тип устройства</w:t>
            </w:r>
          </w:p>
        </w:tc>
        <w:tc>
          <w:tcPr>
            <w:tcW w:w="4678" w:type="dxa"/>
            <w:noWrap/>
            <w:hideMark/>
          </w:tcPr>
          <w:p w14:paraId="5C5B1472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</w:p>
        </w:tc>
      </w:tr>
      <w:tr w:rsidR="00292B0C" w:rsidRPr="00105BDF" w14:paraId="1049FB0B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7A808E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Входящее напряжение сети</w:t>
            </w:r>
          </w:p>
        </w:tc>
        <w:tc>
          <w:tcPr>
            <w:tcW w:w="4678" w:type="dxa"/>
            <w:noWrap/>
            <w:hideMark/>
          </w:tcPr>
          <w:p w14:paraId="2469F789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100 - 240 В</w:t>
            </w:r>
          </w:p>
        </w:tc>
      </w:tr>
      <w:tr w:rsidR="00292B0C" w:rsidRPr="00105BDF" w14:paraId="2D014FC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0130984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Подключение к Ethernet</w:t>
            </w:r>
          </w:p>
        </w:tc>
        <w:tc>
          <w:tcPr>
            <w:tcW w:w="4678" w:type="dxa"/>
            <w:noWrap/>
            <w:hideMark/>
          </w:tcPr>
          <w:p w14:paraId="404EE057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2B1F978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65F9437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Рабочая высота</w:t>
            </w:r>
          </w:p>
        </w:tc>
        <w:tc>
          <w:tcPr>
            <w:tcW w:w="4678" w:type="dxa"/>
            <w:noWrap/>
            <w:hideMark/>
          </w:tcPr>
          <w:p w14:paraId="3BC5B78E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0 - 4750 м</w:t>
            </w:r>
          </w:p>
        </w:tc>
      </w:tr>
      <w:tr w:rsidR="00292B0C" w:rsidRPr="00105BDF" w14:paraId="1377148D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7605FBAC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Ethernet WAN</w:t>
            </w:r>
          </w:p>
        </w:tc>
        <w:tc>
          <w:tcPr>
            <w:tcW w:w="4678" w:type="dxa"/>
            <w:noWrap/>
            <w:hideMark/>
          </w:tcPr>
          <w:p w14:paraId="5E94F49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715E14D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5A5C2FB3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Версия USB</w:t>
            </w:r>
          </w:p>
        </w:tc>
        <w:tc>
          <w:tcPr>
            <w:tcW w:w="4678" w:type="dxa"/>
            <w:noWrap/>
            <w:hideMark/>
          </w:tcPr>
          <w:p w14:paraId="1D9ED50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361162D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52BD5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</w:t>
            </w:r>
          </w:p>
        </w:tc>
        <w:tc>
          <w:tcPr>
            <w:tcW w:w="4678" w:type="dxa"/>
            <w:noWrap/>
            <w:hideMark/>
          </w:tcPr>
          <w:p w14:paraId="1E36C432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158 Вт</w:t>
            </w:r>
          </w:p>
        </w:tc>
      </w:tr>
      <w:tr w:rsidR="00292B0C" w:rsidRPr="00105BDF" w14:paraId="7810C04C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540ABB0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RS-232 порты</w:t>
            </w:r>
          </w:p>
        </w:tc>
        <w:tc>
          <w:tcPr>
            <w:tcW w:w="4678" w:type="dxa"/>
            <w:noWrap/>
            <w:hideMark/>
          </w:tcPr>
          <w:p w14:paraId="3AB620B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4A552F4A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5AE24F0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Количество портов USB</w:t>
            </w:r>
          </w:p>
        </w:tc>
        <w:tc>
          <w:tcPr>
            <w:tcW w:w="4678" w:type="dxa"/>
            <w:noWrap/>
            <w:hideMark/>
          </w:tcPr>
          <w:p w14:paraId="74CBD27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410C4AA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03F5A3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Брандмауэр</w:t>
            </w:r>
          </w:p>
        </w:tc>
        <w:tc>
          <w:tcPr>
            <w:tcW w:w="4678" w:type="dxa"/>
            <w:noWrap/>
            <w:hideMark/>
          </w:tcPr>
          <w:p w14:paraId="4FF33A3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567420DD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0F99F01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Управление через веб-интерфейс</w:t>
            </w:r>
          </w:p>
        </w:tc>
        <w:tc>
          <w:tcPr>
            <w:tcW w:w="4678" w:type="dxa"/>
            <w:noWrap/>
            <w:hideMark/>
          </w:tcPr>
          <w:p w14:paraId="1F9C9E5D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02CD71C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01D9846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Максимальный объем флеш-карты</w:t>
            </w:r>
          </w:p>
        </w:tc>
        <w:tc>
          <w:tcPr>
            <w:tcW w:w="4678" w:type="dxa"/>
            <w:noWrap/>
            <w:hideMark/>
          </w:tcPr>
          <w:p w14:paraId="4A67950A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8192 МБ</w:t>
            </w:r>
          </w:p>
        </w:tc>
      </w:tr>
      <w:tr w:rsidR="00292B0C" w:rsidRPr="00105BDF" w14:paraId="0B05E773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E92D4A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Количество портов Ethernet LAN (RJ-45)</w:t>
            </w:r>
          </w:p>
        </w:tc>
        <w:tc>
          <w:tcPr>
            <w:tcW w:w="4678" w:type="dxa"/>
            <w:noWrap/>
            <w:hideMark/>
          </w:tcPr>
          <w:p w14:paraId="01F40F9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92B0C" w:rsidRPr="00105BDF" w14:paraId="24D286D5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7C8CDBFA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 xml:space="preserve">Тип Ethernet интерфейса </w:t>
            </w:r>
          </w:p>
        </w:tc>
        <w:tc>
          <w:tcPr>
            <w:tcW w:w="4678" w:type="dxa"/>
            <w:noWrap/>
            <w:hideMark/>
          </w:tcPr>
          <w:p w14:paraId="42DFF54E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Гигабитный Ethernet</w:t>
            </w:r>
          </w:p>
        </w:tc>
      </w:tr>
      <w:tr w:rsidR="00292B0C" w:rsidRPr="00105BDF" w14:paraId="1DD1EFB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B8B568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Скорость передачи данных Ethernet LAN</w:t>
            </w:r>
          </w:p>
        </w:tc>
        <w:tc>
          <w:tcPr>
            <w:tcW w:w="4678" w:type="dxa"/>
            <w:noWrap/>
            <w:hideMark/>
          </w:tcPr>
          <w:p w14:paraId="6B830E8C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10, 100, 1000 Мбит/с</w:t>
            </w:r>
          </w:p>
        </w:tc>
      </w:tr>
      <w:tr w:rsidR="00292B0C" w:rsidRPr="00105BDF" w14:paraId="79B17A76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9E63E30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Свивка кабеля</w:t>
            </w:r>
          </w:p>
        </w:tc>
        <w:tc>
          <w:tcPr>
            <w:tcW w:w="4678" w:type="dxa"/>
            <w:noWrap/>
            <w:hideMark/>
          </w:tcPr>
          <w:p w14:paraId="30EC70D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10/100/1000Base-T(X)</w:t>
            </w:r>
          </w:p>
        </w:tc>
      </w:tr>
      <w:tr w:rsidR="00292B0C" w:rsidRPr="00105BDF" w14:paraId="7E3E33E2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8B3EDF7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Защита с помощью брандмауэра</w:t>
            </w:r>
          </w:p>
        </w:tc>
        <w:tc>
          <w:tcPr>
            <w:tcW w:w="4678" w:type="dxa"/>
            <w:noWrap/>
            <w:hideMark/>
          </w:tcPr>
          <w:p w14:paraId="19BCE231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IPSec, EZVPN, DMVPN, FlexVPN</w:t>
            </w:r>
          </w:p>
        </w:tc>
      </w:tr>
      <w:tr w:rsidR="00292B0C" w:rsidRPr="009A6D38" w14:paraId="6B2C6565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3596D3F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Протокол маршрутизации</w:t>
            </w:r>
          </w:p>
        </w:tc>
        <w:tc>
          <w:tcPr>
            <w:tcW w:w="4678" w:type="dxa"/>
            <w:noWrap/>
            <w:hideMark/>
          </w:tcPr>
          <w:p w14:paraId="08C0E561" w14:textId="34AA25EF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BGP,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EIGRP,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IS-IS,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OSPF</w:t>
            </w:r>
          </w:p>
        </w:tc>
      </w:tr>
      <w:tr w:rsidR="00292B0C" w:rsidRPr="00105BDF" w14:paraId="3783718A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13AC58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678" w:type="dxa"/>
            <w:noWrap/>
            <w:hideMark/>
          </w:tcPr>
          <w:p w14:paraId="66B7E2C4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2000 MB</w:t>
            </w:r>
          </w:p>
        </w:tc>
      </w:tr>
      <w:tr w:rsidR="00292B0C" w:rsidRPr="009A6D38" w14:paraId="3902F557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8A78A08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Стандарты сети</w:t>
            </w:r>
          </w:p>
        </w:tc>
        <w:tc>
          <w:tcPr>
            <w:tcW w:w="4678" w:type="dxa"/>
            <w:noWrap/>
            <w:hideMark/>
          </w:tcPr>
          <w:p w14:paraId="5E67390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3ED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IEEE 802.3, IEEE 802.3ab, IEEE 802.3u</w:t>
            </w:r>
          </w:p>
        </w:tc>
      </w:tr>
      <w:tr w:rsidR="00292B0C" w:rsidRPr="00105BDF" w14:paraId="61D3932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8AEEDC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Флэш-память</w:t>
            </w:r>
          </w:p>
        </w:tc>
        <w:tc>
          <w:tcPr>
            <w:tcW w:w="4678" w:type="dxa"/>
            <w:noWrap/>
            <w:hideMark/>
          </w:tcPr>
          <w:p w14:paraId="09FA491D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4096 MB</w:t>
            </w:r>
          </w:p>
        </w:tc>
      </w:tr>
    </w:tbl>
    <w:p w14:paraId="0CC24E04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0BD018" w14:textId="77777777" w:rsidR="00E23746" w:rsidRDefault="00E23746" w:rsidP="00C629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26E1C" w14:textId="77777777" w:rsidR="00C6292A" w:rsidRDefault="00C6292A" w:rsidP="007310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6F7BE" wp14:editId="55DB307A">
            <wp:extent cx="5899868" cy="3161917"/>
            <wp:effectExtent l="0" t="0" r="5715" b="635"/>
            <wp:docPr id="1814495146" name="Рисунок 181449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624" name=""/>
                    <pic:cNvPicPr/>
                  </pic:nvPicPr>
                  <pic:blipFill rotWithShape="1">
                    <a:blip r:embed="rId8"/>
                    <a:srcRect l="28713" t="31870" r="29590" b="28403"/>
                    <a:stretch/>
                  </pic:blipFill>
                  <pic:spPr bwMode="auto">
                    <a:xfrm>
                      <a:off x="0" y="0"/>
                      <a:ext cx="5917862" cy="317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3266" w14:textId="0F5D192D" w:rsidR="007310EC" w:rsidRDefault="007310EC" w:rsidP="007310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Маршрутизатор </w:t>
      </w:r>
      <w:r w:rsidRPr="00165BE4">
        <w:rPr>
          <w:rFonts w:ascii="Times New Roman" w:hAnsi="Times New Roman" w:cs="Times New Roman"/>
          <w:sz w:val="28"/>
          <w:szCs w:val="28"/>
        </w:rPr>
        <w:t xml:space="preserve">интегрированных служб </w:t>
      </w:r>
      <w:r w:rsidRPr="006C3966">
        <w:rPr>
          <w:rFonts w:ascii="Times New Roman" w:hAnsi="Times New Roman" w:cs="Times New Roman"/>
          <w:sz w:val="28"/>
          <w:szCs w:val="28"/>
        </w:rPr>
        <w:t>Cisco ISR4451-X-V/K9</w:t>
      </w:r>
    </w:p>
    <w:p w14:paraId="15379E10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43BDDC" w14:textId="12EADC42" w:rsidR="007310EC" w:rsidRPr="00BC37EA" w:rsidRDefault="00BC37EA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коммутаторов были выбраны модели с 24 и 48 портами.</w:t>
      </w:r>
    </w:p>
    <w:p w14:paraId="11B77E8B" w14:textId="720FE150" w:rsidR="00292B0C" w:rsidRPr="00BC37EA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1DE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BC37EA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37EA">
        <w:rPr>
          <w:rFonts w:ascii="Times New Roman" w:hAnsi="Times New Roman" w:cs="Times New Roman"/>
          <w:sz w:val="28"/>
          <w:szCs w:val="28"/>
        </w:rPr>
        <w:t>3560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C37EA">
        <w:rPr>
          <w:rFonts w:ascii="Times New Roman" w:hAnsi="Times New Roman" w:cs="Times New Roman"/>
          <w:sz w:val="28"/>
          <w:szCs w:val="28"/>
        </w:rPr>
        <w:t>-48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C37EA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C37EA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C37EA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Catalyst</w:t>
      </w:r>
    </w:p>
    <w:p w14:paraId="477E4CD9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76197" wp14:editId="39E7D5BE">
            <wp:extent cx="5753154" cy="1200647"/>
            <wp:effectExtent l="0" t="0" r="0" b="0"/>
            <wp:docPr id="36475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6373" name=""/>
                    <pic:cNvPicPr/>
                  </pic:nvPicPr>
                  <pic:blipFill rotWithShape="1">
                    <a:blip r:embed="rId9"/>
                    <a:srcRect l="28978" t="43417" r="28681" b="40874"/>
                    <a:stretch/>
                  </pic:blipFill>
                  <pic:spPr bwMode="auto">
                    <a:xfrm>
                      <a:off x="0" y="0"/>
                      <a:ext cx="5778297" cy="120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6"/>
        <w:gridCol w:w="4793"/>
      </w:tblGrid>
      <w:tr w:rsidR="00292B0C" w:rsidRPr="003D54A4" w14:paraId="2751966C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356FD11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823" w:type="dxa"/>
            <w:noWrap/>
            <w:hideMark/>
          </w:tcPr>
          <w:p w14:paraId="4B37660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92B0C" w:rsidRPr="003D54A4" w14:paraId="7EA8B33E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004877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Коммутация Мпакетов/с (MPPS)</w:t>
            </w:r>
          </w:p>
        </w:tc>
        <w:tc>
          <w:tcPr>
            <w:tcW w:w="4823" w:type="dxa"/>
            <w:noWrap/>
            <w:hideMark/>
          </w:tcPr>
          <w:p w14:paraId="48CD14ED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101,2</w:t>
            </w:r>
          </w:p>
        </w:tc>
      </w:tr>
      <w:tr w:rsidR="00292B0C" w:rsidRPr="003D54A4" w14:paraId="719089A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28F155D9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Максимальный VLAN ID</w:t>
            </w:r>
          </w:p>
        </w:tc>
        <w:tc>
          <w:tcPr>
            <w:tcW w:w="4823" w:type="dxa"/>
            <w:noWrap/>
            <w:hideMark/>
          </w:tcPr>
          <w:p w14:paraId="4D773747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</w:tr>
      <w:tr w:rsidR="00292B0C" w:rsidRPr="003D54A4" w14:paraId="5E7224A9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0FD332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823" w:type="dxa"/>
            <w:noWrap/>
            <w:hideMark/>
          </w:tcPr>
          <w:p w14:paraId="1CA0C35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160 Гбит/с</w:t>
            </w:r>
          </w:p>
        </w:tc>
      </w:tr>
      <w:tr w:rsidR="00292B0C" w:rsidRPr="003D54A4" w14:paraId="1323AA8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BF55B9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Объем ОЗУ</w:t>
            </w:r>
          </w:p>
        </w:tc>
        <w:tc>
          <w:tcPr>
            <w:tcW w:w="4823" w:type="dxa"/>
            <w:noWrap/>
            <w:hideMark/>
          </w:tcPr>
          <w:p w14:paraId="6EC83EF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256 Мб</w:t>
            </w:r>
          </w:p>
        </w:tc>
      </w:tr>
      <w:tr w:rsidR="00292B0C" w:rsidRPr="003D54A4" w14:paraId="28FBD28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A50A938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Память FLASH</w:t>
            </w:r>
          </w:p>
        </w:tc>
        <w:tc>
          <w:tcPr>
            <w:tcW w:w="4823" w:type="dxa"/>
            <w:noWrap/>
            <w:hideMark/>
          </w:tcPr>
          <w:p w14:paraId="6378B670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64 Мб</w:t>
            </w:r>
          </w:p>
        </w:tc>
      </w:tr>
      <w:tr w:rsidR="00292B0C" w:rsidRPr="003D54A4" w14:paraId="6C51A6E6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FC7ADAD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Кол-во портов доступа Ethernet</w:t>
            </w:r>
          </w:p>
        </w:tc>
        <w:tc>
          <w:tcPr>
            <w:tcW w:w="4823" w:type="dxa"/>
            <w:noWrap/>
            <w:hideMark/>
          </w:tcPr>
          <w:p w14:paraId="0A5EA7A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292B0C" w:rsidRPr="003D54A4" w14:paraId="36708A5F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37CB67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Тип интерфейса</w:t>
            </w:r>
          </w:p>
        </w:tc>
        <w:tc>
          <w:tcPr>
            <w:tcW w:w="4823" w:type="dxa"/>
            <w:noWrap/>
            <w:hideMark/>
          </w:tcPr>
          <w:p w14:paraId="32710F9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Гигабитный Ethernet</w:t>
            </w:r>
          </w:p>
        </w:tc>
      </w:tr>
      <w:tr w:rsidR="00292B0C" w:rsidRPr="009A6D38" w14:paraId="0A190811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67928E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Порты консольные</w:t>
            </w:r>
          </w:p>
        </w:tc>
        <w:tc>
          <w:tcPr>
            <w:tcW w:w="4823" w:type="dxa"/>
            <w:noWrap/>
            <w:hideMark/>
          </w:tcPr>
          <w:p w14:paraId="4123810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 (RS232), AUX RJ-45(RS232), USB, mini-USB</w:t>
            </w:r>
          </w:p>
        </w:tc>
      </w:tr>
      <w:tr w:rsidR="00292B0C" w:rsidRPr="003D54A4" w14:paraId="15D961AD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D571B96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Потребляемая мощность номинальная/максимальная</w:t>
            </w:r>
          </w:p>
        </w:tc>
        <w:tc>
          <w:tcPr>
            <w:tcW w:w="4823" w:type="dxa"/>
            <w:noWrap/>
            <w:hideMark/>
          </w:tcPr>
          <w:p w14:paraId="11CA382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350 Ватт</w:t>
            </w:r>
          </w:p>
        </w:tc>
      </w:tr>
      <w:tr w:rsidR="00292B0C" w:rsidRPr="009A6D38" w14:paraId="3DA88AE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4F84E916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Протоколы VLAN</w:t>
            </w:r>
          </w:p>
        </w:tc>
        <w:tc>
          <w:tcPr>
            <w:tcW w:w="4823" w:type="dxa"/>
            <w:noWrap/>
            <w:hideMark/>
          </w:tcPr>
          <w:p w14:paraId="38EED685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802.1Q/Private VLAN(Edge)/Voice VLAN/VTP/URT/VMPS</w:t>
            </w:r>
          </w:p>
        </w:tc>
      </w:tr>
      <w:tr w:rsidR="00292B0C" w:rsidRPr="003D54A4" w14:paraId="7606D727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5E4960F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Тип установки</w:t>
            </w:r>
          </w:p>
        </w:tc>
        <w:tc>
          <w:tcPr>
            <w:tcW w:w="4823" w:type="dxa"/>
            <w:noWrap/>
            <w:hideMark/>
          </w:tcPr>
          <w:p w14:paraId="2D5D7965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Стоечное/настольное</w:t>
            </w:r>
          </w:p>
        </w:tc>
      </w:tr>
      <w:tr w:rsidR="00292B0C" w:rsidRPr="003D54A4" w14:paraId="7B31ABB2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F78ED99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Число активных VLAN</w:t>
            </w:r>
          </w:p>
        </w:tc>
        <w:tc>
          <w:tcPr>
            <w:tcW w:w="4823" w:type="dxa"/>
            <w:noWrap/>
            <w:hideMark/>
          </w:tcPr>
          <w:p w14:paraId="5D3FFF4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255 VLAN</w:t>
            </w:r>
          </w:p>
        </w:tc>
      </w:tr>
    </w:tbl>
    <w:p w14:paraId="3B94C87F" w14:textId="77777777" w:rsidR="00292B0C" w:rsidRPr="00F21B08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952F1" w14:textId="7D212728" w:rsidR="007C2BFD" w:rsidRDefault="007C2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36499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На предприятии существуют следующие рабочие группы:</w:t>
      </w:r>
    </w:p>
    <w:p w14:paraId="29E706BE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администраторы сети (1 РГ);</w:t>
      </w:r>
    </w:p>
    <w:p w14:paraId="1EFA739A" w14:textId="77777777" w:rsidR="007C2BF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руководители предприятия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(2 РГ);</w:t>
      </w:r>
    </w:p>
    <w:p w14:paraId="0931A6DA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секретари (3 РГ);</w:t>
      </w:r>
    </w:p>
    <w:p w14:paraId="50DAACBF" w14:textId="3680D97F" w:rsidR="007C2BFD" w:rsidRPr="00C25E0D" w:rsidRDefault="002F60C8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тестировщики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7C2BFD"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(</w:t>
      </w:r>
      <w:r w:rsidR="007C2B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="007C2BFD"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7021F406" w14:textId="5D3915A8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 w:rsidR="003E09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фронтенд</w:t>
      </w:r>
      <w:r w:rsidRPr="00892F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619B85CF" w14:textId="7C0F1726" w:rsidR="007C2BF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 w:rsidR="003E09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бэкенд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РГ):</w:t>
      </w:r>
    </w:p>
    <w:p w14:paraId="5625F7F5" w14:textId="702CF28B" w:rsidR="008938E4" w:rsidRPr="00C25E0D" w:rsidRDefault="008938E4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мобильные разработчики (7 РГ);</w:t>
      </w:r>
    </w:p>
    <w:p w14:paraId="7BE828D5" w14:textId="68331195" w:rsidR="00292B0C" w:rsidRDefault="007C2BFD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 w:rsidR="002F60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дизайнеры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 w:rsidR="00954C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8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</w:t>
      </w:r>
      <w:r w:rsidR="002F60C8" w:rsidRPr="00A63B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6223CDBD" w14:textId="52CABB46" w:rsidR="00A526C0" w:rsidRPr="00A63B39" w:rsidRDefault="00A63B39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zh-CN" w:bidi="hi-IN"/>
          <w14:ligatures w14:val="none"/>
        </w:rPr>
        <w:t>Добавить в 502а людей</w:t>
      </w:r>
    </w:p>
    <w:p w14:paraId="6847D6DF" w14:textId="06A2AA4A" w:rsidR="00206971" w:rsidRDefault="008360D1" w:rsidP="008938E4">
      <w:pPr>
        <w:suppressAutoHyphens/>
        <w:spacing w:after="0" w:line="360" w:lineRule="auto"/>
      </w:pP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LINK </w:instrText>
      </w:r>
      <w:r w:rsidR="004B743E">
        <w:rPr>
          <w:lang w:eastAsia="zh-CN" w:bidi="hi-IN"/>
        </w:rPr>
        <w:instrText xml:space="preserve">Excel.Sheet.12 "F:\\учёба\\ИСИС\\сравнение Игоря и Леры.xlsx" Лист1!R1C14:R47C17 </w:instrText>
      </w:r>
      <w:r>
        <w:rPr>
          <w:lang w:eastAsia="zh-CN" w:bidi="hi-IN"/>
        </w:rPr>
        <w:instrText xml:space="preserve">\a \f 4 \h  \* MERGEFORMAT </w:instrText>
      </w:r>
      <w:r>
        <w:rPr>
          <w:lang w:eastAsia="zh-CN" w:bidi="hi-IN"/>
        </w:rPr>
        <w:fldChar w:fldCharType="separate"/>
      </w:r>
    </w:p>
    <w:tbl>
      <w:tblPr>
        <w:tblW w:w="9782" w:type="dxa"/>
        <w:tblInd w:w="-856" w:type="dxa"/>
        <w:tblLook w:val="04A0" w:firstRow="1" w:lastRow="0" w:firstColumn="1" w:lastColumn="0" w:noHBand="0" w:noVBand="1"/>
      </w:tblPr>
      <w:tblGrid>
        <w:gridCol w:w="1071"/>
        <w:gridCol w:w="3749"/>
        <w:gridCol w:w="2835"/>
        <w:gridCol w:w="2228"/>
      </w:tblGrid>
      <w:tr w:rsidR="00206971" w:rsidRPr="00206971" w14:paraId="15902635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A17D" w14:textId="7489DF49" w:rsidR="00206971" w:rsidRPr="00206971" w:rsidRDefault="00206971" w:rsidP="0020697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№ комнаты</w:t>
            </w:r>
          </w:p>
        </w:tc>
        <w:tc>
          <w:tcPr>
            <w:tcW w:w="3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3063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Номер/название раб. группы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127B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Адрес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E88B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Прим.</w:t>
            </w:r>
          </w:p>
        </w:tc>
      </w:tr>
      <w:tr w:rsidR="00206971" w:rsidRPr="00206971" w14:paraId="2442B93A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6828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AC65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6F7A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10.1.5.1-5, 10.1.6.1-5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6AC0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6A5EA4C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A56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8D1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AD28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10.1.5.6-10, 10.1.6.6-10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B1B6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0E8A127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A36D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65F5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B3B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10.1.5.11-15, 10.1.6.11-15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3498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5E129D06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183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D58B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30A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5791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77D56847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3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E60B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0255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10.1.4.8-14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4650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33D5A4B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E73B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9FA2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F59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10.1.1.1-3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A83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206971" w:rsidRPr="00206971" w14:paraId="5AA688C0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CE2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B99D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CDB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10.1.4.15-21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A6D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2202E4C0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0C0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95E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64F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D58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206971" w:rsidRPr="00206971" w14:paraId="18FDD176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B4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BF1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2404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10.1.2.1-3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7E87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206971" w:rsidRPr="00206971" w14:paraId="0D021BD5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4BB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BBAD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BF63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10.1.4.65-71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17E9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1667FBD4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27DF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7406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F6B5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10.1.4.22-28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D47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26F9BAD3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4ADA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613D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FFD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10.1.4.28-34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AA1B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5C986C2E" w14:textId="77777777" w:rsidTr="00206971">
        <w:trPr>
          <w:divId w:val="1981108164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0FAF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503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7306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10.1.5.16-20, 10.1.6.16-20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061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6D8AEDC9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B1A0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301</w:t>
            </w:r>
          </w:p>
        </w:tc>
        <w:tc>
          <w:tcPr>
            <w:tcW w:w="3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20E9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618A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CDD8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42F17B9A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13A4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510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5B16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10.1.8.8-10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25F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7DC3FCF0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F9AF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99FC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1E5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10.1.5.21-25, 10.1.6.21-26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BCEA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619BA5E5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885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A1C8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5B70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10.1.8.11-16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03D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0CD479AF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81FC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7EA1D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D25B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10.1.3.8-14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B1E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206971" w:rsidRPr="00206971" w14:paraId="1C747419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CD9B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CCB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0B83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10.1.2.4-6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077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206971" w:rsidRPr="00206971" w14:paraId="2C4CF34D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6985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FBA8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3438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10.1.8.17-19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694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4A0AEBE9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EA12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8EFE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8DE4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10.1.8.20-26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A78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46B132E9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20A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5E2A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43D6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10.1.8.27-33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3E55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2C59EE29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F05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B97D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FAF8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10.1.5.26-30, 10.1.6.27-32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C991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1D095F1C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2567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BD63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5E4A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10.1.8.34-40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D15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4FA6447B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280D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5F03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CDFE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10.1.1.4-6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6285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206971" w:rsidRPr="00206971" w14:paraId="3B193E32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E095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8FC3D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17B6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10.1.5.31-36, 10.1.6.33-37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6CE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6877624" w14:textId="77777777" w:rsidTr="00206971">
        <w:trPr>
          <w:divId w:val="1981108164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3D63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AB7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8940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10.1.5.37-42, 10.1.6.38-42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3C48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6F0241B8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C09A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401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B764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727D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10.1.1.7-10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E01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206971" w:rsidRPr="00206971" w14:paraId="0632B443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23C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8A35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E2C1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E9479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7A551545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A1AB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0CE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E1B5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10.1.5.43-47, 10.1.6.43-47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C696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7111E82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EB6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BD70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26B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10.1.5.48-52, 10.1.6.48-52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841D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3B9A1B5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302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F1FB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1163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10.1.3.15-18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CED5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206971" w:rsidRPr="00206971" w14:paraId="3E38B6C7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6FB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302C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ED46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10.1.2.7-9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839A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206971" w:rsidRPr="00206971" w14:paraId="3741E0D1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B47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0916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6D12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10.1.5.53-57, 10.1.6.53-57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333A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480161E2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A868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778EE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096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10.1.5.58-64, 10.1.6.58-64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1283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56E973FD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4FE0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639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5D7F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10.1.5.65-69, 10.1.6.65-70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A14B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63DD189D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A40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76DD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DA2C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10.1.5.70-76, 10.1.6.71-77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A85D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12D6BB19" w14:textId="77777777" w:rsidTr="00206971">
        <w:trPr>
          <w:divId w:val="1981108164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62FF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733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2DB1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10.1.5.77-82, 10.1.6.78-82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B368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6D043CA1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4657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4F5E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A3B7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10.1.7.5-9, 10.1.4.35-39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825F0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C67C85E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E18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6C76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C2EE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10.1.7.10-22, 10.1.4.40-52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F48C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73A9482B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A25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644B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7C06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10.1.7.23-27, 10.1.4.53-57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1785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73352463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28764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E53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394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10.1.7.28-34, 10.1.4.58-64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6CB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35BC71C1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1DDB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41AD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65DA8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10.1.1.11-13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3CEAB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206971" w:rsidRPr="00206971" w14:paraId="42C6828D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4C7B7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E7FB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46D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10.1.5.83-89, 10.1.6.83-89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FBF3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10F01DBF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B3D01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2AC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ED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10.1.7.35-41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2FA7C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206971" w:rsidRPr="00206971" w14:paraId="15602830" w14:textId="77777777" w:rsidTr="00206971">
        <w:trPr>
          <w:divId w:val="1981108164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1F2CA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1762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9E8EF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10.1.7.42-46, 10.1.8.41-45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A0CF6" w14:textId="77777777" w:rsidR="00206971" w:rsidRPr="00206971" w:rsidRDefault="00206971" w:rsidP="002069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06971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</w:tbl>
    <w:p w14:paraId="06E95BF7" w14:textId="65A6475D" w:rsidR="007416DB" w:rsidRDefault="008360D1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end"/>
      </w:r>
    </w:p>
    <w:p w14:paraId="370C99A5" w14:textId="77777777" w:rsidR="007416DB" w:rsidRDefault="007416DB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39FE238A" w14:textId="4E70D5D5" w:rsidR="00A526C0" w:rsidRDefault="007416DB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bookmarkStart w:id="8" w:name="_Hlk152096437"/>
      <w:r w:rsidRPr="007416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4. Разработка структурированной кабельной системы сети и схемы электрических соединений.</w:t>
      </w:r>
    </w:p>
    <w:bookmarkEnd w:id="8"/>
    <w:p w14:paraId="443F5E0C" w14:textId="59FD4E7C" w:rsidR="006723B3" w:rsidRDefault="006723B3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Hyperline серии UFTP4-C6-S23-IN-LSZH</w:t>
      </w:r>
    </w:p>
    <w:p w14:paraId="047239FF" w14:textId="3F3DA38B" w:rsidR="00AA3616" w:rsidRPr="00AA3616" w:rsidRDefault="00AA3616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Симметричный кабель для структурированных кабельных систем связи марки UTP предназначен для стационарной прокладки внутри зданий и сооружений и работы в диапазоне частот использования до 100 МГц (категорий 3, 5 и 5е) при напряжении до 145 В переменного тока частотой 50 Гц или 200 В постоянного тока.</w:t>
      </w:r>
      <w:r w:rsidRPr="00AA3616">
        <w:t xml:space="preserve"> 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Передача сигналов 1 Гбит/с на частоте до 250 МГц. Стоимость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от 21 тыс.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рублей за 305 метров. Технические характеристики кабеля приведены в таблице 4.1, электрические – в таблице 4.2, частотные (по стандарту 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IEC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61156-6) – в таблице 4.3.</w:t>
      </w:r>
    </w:p>
    <w:p w14:paraId="7CC658CE" w14:textId="6849DA44" w:rsidR="00AA3616" w:rsidRPr="007358DB" w:rsidRDefault="00AA3616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Таблица 4.1 – Технические характеристики кабеля 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813"/>
        <w:gridCol w:w="4815"/>
      </w:tblGrid>
      <w:tr w:rsidR="00C869C0" w:rsidRPr="00C869C0" w14:paraId="12C53CC0" w14:textId="77777777" w:rsidTr="007E0B57">
        <w:tc>
          <w:tcPr>
            <w:tcW w:w="4813" w:type="dxa"/>
            <w:vAlign w:val="center"/>
          </w:tcPr>
          <w:p w14:paraId="43DEF371" w14:textId="77777777" w:rsidR="00C869C0" w:rsidRPr="00C869C0" w:rsidRDefault="00C869C0" w:rsidP="00C869C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Параметр</w:t>
            </w:r>
          </w:p>
        </w:tc>
        <w:tc>
          <w:tcPr>
            <w:tcW w:w="4815" w:type="dxa"/>
            <w:vAlign w:val="center"/>
          </w:tcPr>
          <w:p w14:paraId="5B2E1AC1" w14:textId="77777777" w:rsidR="00C869C0" w:rsidRPr="00C869C0" w:rsidRDefault="00C869C0" w:rsidP="00C869C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Значение</w:t>
            </w:r>
          </w:p>
        </w:tc>
      </w:tr>
      <w:tr w:rsidR="00C869C0" w:rsidRPr="00C869C0" w14:paraId="28EE0058" w14:textId="77777777" w:rsidTr="007E0B57">
        <w:tc>
          <w:tcPr>
            <w:tcW w:w="4813" w:type="dxa"/>
            <w:vAlign w:val="center"/>
          </w:tcPr>
          <w:p w14:paraId="33B85509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Бренд</w:t>
            </w:r>
          </w:p>
        </w:tc>
        <w:tc>
          <w:tcPr>
            <w:tcW w:w="4815" w:type="dxa"/>
            <w:vAlign w:val="center"/>
          </w:tcPr>
          <w:p w14:paraId="41A31874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Hyperline</w:t>
            </w:r>
          </w:p>
        </w:tc>
      </w:tr>
      <w:tr w:rsidR="00C869C0" w:rsidRPr="00C869C0" w14:paraId="057FC8F6" w14:textId="77777777" w:rsidTr="007E0B57">
        <w:tc>
          <w:tcPr>
            <w:tcW w:w="4813" w:type="dxa"/>
            <w:vAlign w:val="center"/>
          </w:tcPr>
          <w:p w14:paraId="4D900084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Категория</w:t>
            </w:r>
          </w:p>
        </w:tc>
        <w:tc>
          <w:tcPr>
            <w:tcW w:w="4815" w:type="dxa"/>
            <w:vAlign w:val="center"/>
          </w:tcPr>
          <w:p w14:paraId="2870ABE9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C869C0" w:rsidRPr="00C869C0" w14:paraId="1B12A53F" w14:textId="77777777" w:rsidTr="007E0B57">
        <w:tc>
          <w:tcPr>
            <w:tcW w:w="4813" w:type="dxa"/>
            <w:vAlign w:val="center"/>
          </w:tcPr>
          <w:p w14:paraId="124D4B8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Количество пар</w:t>
            </w:r>
          </w:p>
        </w:tc>
        <w:tc>
          <w:tcPr>
            <w:tcW w:w="4815" w:type="dxa"/>
            <w:vAlign w:val="center"/>
          </w:tcPr>
          <w:p w14:paraId="3A5647F0" w14:textId="75228E4C" w:rsidR="00C869C0" w:rsidRPr="00C869C0" w:rsidRDefault="00C869C0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 w:rsidRPr="00C869C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4</w:t>
            </w:r>
          </w:p>
        </w:tc>
      </w:tr>
      <w:tr w:rsidR="00C869C0" w:rsidRPr="00C869C0" w14:paraId="6ADF48AD" w14:textId="77777777" w:rsidTr="007E0B57">
        <w:tc>
          <w:tcPr>
            <w:tcW w:w="4813" w:type="dxa"/>
            <w:vAlign w:val="center"/>
          </w:tcPr>
          <w:p w14:paraId="355A1A4F" w14:textId="7B6A03A4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Конструкция </w:t>
            </w:r>
            <w:r w:rsidR="00951931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кабеля</w:t>
            </w:r>
          </w:p>
        </w:tc>
        <w:tc>
          <w:tcPr>
            <w:tcW w:w="4815" w:type="dxa"/>
            <w:vAlign w:val="center"/>
          </w:tcPr>
          <w:p w14:paraId="5CB019EC" w14:textId="378EF0BD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U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F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TP</w:t>
            </w:r>
          </w:p>
        </w:tc>
      </w:tr>
      <w:tr w:rsidR="00C869C0" w:rsidRPr="00C869C0" w14:paraId="360B07AB" w14:textId="77777777" w:rsidTr="007E0B57">
        <w:tc>
          <w:tcPr>
            <w:tcW w:w="4813" w:type="dxa"/>
            <w:vAlign w:val="center"/>
          </w:tcPr>
          <w:p w14:paraId="12F3FBC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Среда эксплуатации</w:t>
            </w:r>
          </w:p>
        </w:tc>
        <w:tc>
          <w:tcPr>
            <w:tcW w:w="4815" w:type="dxa"/>
            <w:vAlign w:val="center"/>
          </w:tcPr>
          <w:p w14:paraId="350FB121" w14:textId="29206492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Внутри помещений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(indoor)</w:t>
            </w:r>
          </w:p>
        </w:tc>
      </w:tr>
      <w:tr w:rsidR="00C869C0" w:rsidRPr="00C869C0" w14:paraId="03429950" w14:textId="77777777" w:rsidTr="007E0B57">
        <w:tc>
          <w:tcPr>
            <w:tcW w:w="4813" w:type="dxa"/>
            <w:vAlign w:val="center"/>
          </w:tcPr>
          <w:p w14:paraId="60320C4D" w14:textId="010F8485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Материал</w:t>
            </w:r>
            <w:r w:rsidR="00C869C0"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 внешней оболочки</w:t>
            </w:r>
          </w:p>
        </w:tc>
        <w:tc>
          <w:tcPr>
            <w:tcW w:w="4815" w:type="dxa"/>
            <w:vAlign w:val="center"/>
          </w:tcPr>
          <w:p w14:paraId="7B0ED65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LSZH (малодымный безгалогенный компаунд)</w:t>
            </w:r>
          </w:p>
        </w:tc>
      </w:tr>
      <w:tr w:rsidR="00C869C0" w:rsidRPr="00C869C0" w14:paraId="21EF5279" w14:textId="77777777" w:rsidTr="007E0B57">
        <w:tc>
          <w:tcPr>
            <w:tcW w:w="4813" w:type="dxa"/>
            <w:vAlign w:val="center"/>
          </w:tcPr>
          <w:p w14:paraId="2D00385A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Толщина оболочки</w:t>
            </w:r>
          </w:p>
        </w:tc>
        <w:tc>
          <w:tcPr>
            <w:tcW w:w="4815" w:type="dxa"/>
            <w:vAlign w:val="center"/>
          </w:tcPr>
          <w:p w14:paraId="7C7EA791" w14:textId="6BF5DE93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0.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 мм</w:t>
            </w:r>
          </w:p>
        </w:tc>
      </w:tr>
      <w:tr w:rsidR="00C869C0" w:rsidRPr="00C869C0" w14:paraId="35AFDCA1" w14:textId="77777777" w:rsidTr="007E0B57">
        <w:tc>
          <w:tcPr>
            <w:tcW w:w="4813" w:type="dxa"/>
            <w:vAlign w:val="center"/>
          </w:tcPr>
          <w:p w14:paraId="753BBBE7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Конструкция проводников</w:t>
            </w:r>
          </w:p>
        </w:tc>
        <w:tc>
          <w:tcPr>
            <w:tcW w:w="4815" w:type="dxa"/>
            <w:vAlign w:val="center"/>
          </w:tcPr>
          <w:p w14:paraId="0FA485DB" w14:textId="2A4AC9DD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Одно</w:t>
            </w:r>
            <w:r w:rsidR="00C869C0"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проволочная (</w:t>
            </w:r>
            <w:r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solid</w:t>
            </w:r>
            <w:r w:rsidR="00C869C0"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C869C0" w:rsidRPr="00C869C0" w14:paraId="397A039F" w14:textId="77777777" w:rsidTr="007E0B57">
        <w:tc>
          <w:tcPr>
            <w:tcW w:w="4813" w:type="dxa"/>
            <w:vAlign w:val="center"/>
          </w:tcPr>
          <w:p w14:paraId="36AFDD90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Изоляция проводников</w:t>
            </w:r>
          </w:p>
        </w:tc>
        <w:tc>
          <w:tcPr>
            <w:tcW w:w="4815" w:type="dxa"/>
            <w:vAlign w:val="center"/>
          </w:tcPr>
          <w:p w14:paraId="13D3A552" w14:textId="56D7DA87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пленко-пористо пленочный полиолефин (SFS PO)</w:t>
            </w:r>
          </w:p>
        </w:tc>
      </w:tr>
      <w:tr w:rsidR="00DE0FD4" w:rsidRPr="00C869C0" w14:paraId="3A145CAD" w14:textId="77777777" w:rsidTr="007E0B57">
        <w:tc>
          <w:tcPr>
            <w:tcW w:w="4813" w:type="dxa"/>
            <w:vAlign w:val="center"/>
          </w:tcPr>
          <w:p w14:paraId="4AFD9E3E" w14:textId="38701A08" w:rsidR="00DE0FD4" w:rsidRPr="00C869C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Диаметр проводника в изоляции</w:t>
            </w:r>
          </w:p>
        </w:tc>
        <w:tc>
          <w:tcPr>
            <w:tcW w:w="4815" w:type="dxa"/>
            <w:vAlign w:val="center"/>
          </w:tcPr>
          <w:p w14:paraId="7EAC7BBF" w14:textId="71C82BB2" w:rsidR="00DE0FD4" w:rsidRDefault="00DE0FD4" w:rsidP="00C869C0">
            <w:pPr>
              <w:spacing w:before="40" w:after="40"/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1.34 мм</w:t>
            </w:r>
          </w:p>
        </w:tc>
      </w:tr>
      <w:tr w:rsidR="00C869C0" w:rsidRPr="00C869C0" w14:paraId="75B54CB7" w14:textId="77777777" w:rsidTr="007E0B57">
        <w:tc>
          <w:tcPr>
            <w:tcW w:w="4813" w:type="dxa"/>
            <w:vAlign w:val="center"/>
          </w:tcPr>
          <w:p w14:paraId="18E9B385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Материал проводников</w:t>
            </w:r>
          </w:p>
        </w:tc>
        <w:tc>
          <w:tcPr>
            <w:tcW w:w="4815" w:type="dxa"/>
            <w:vAlign w:val="center"/>
          </w:tcPr>
          <w:p w14:paraId="5898B71A" w14:textId="4B5B8AC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Медь электролитическая</w:t>
            </w:r>
          </w:p>
        </w:tc>
      </w:tr>
      <w:tr w:rsidR="00C869C0" w:rsidRPr="00C869C0" w14:paraId="59C078E8" w14:textId="77777777" w:rsidTr="007E0B57">
        <w:tc>
          <w:tcPr>
            <w:tcW w:w="4813" w:type="dxa"/>
            <w:vAlign w:val="center"/>
          </w:tcPr>
          <w:p w14:paraId="474CF46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Номинальный диаметр проводника</w:t>
            </w:r>
          </w:p>
        </w:tc>
        <w:tc>
          <w:tcPr>
            <w:tcW w:w="4815" w:type="dxa"/>
            <w:vAlign w:val="center"/>
          </w:tcPr>
          <w:p w14:paraId="6E47F64A" w14:textId="73347EF8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57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</w:p>
        </w:tc>
      </w:tr>
      <w:tr w:rsidR="00C869C0" w:rsidRPr="00C869C0" w14:paraId="004B8328" w14:textId="77777777" w:rsidTr="007E0B57">
        <w:tc>
          <w:tcPr>
            <w:tcW w:w="4813" w:type="dxa"/>
            <w:vAlign w:val="center"/>
          </w:tcPr>
          <w:p w14:paraId="47EB3838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Сечение проводника</w:t>
            </w:r>
          </w:p>
        </w:tc>
        <w:tc>
          <w:tcPr>
            <w:tcW w:w="4815" w:type="dxa"/>
            <w:vAlign w:val="center"/>
          </w:tcPr>
          <w:p w14:paraId="25D89150" w14:textId="5129D9B1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0,2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55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vertAlign w:val="superscript"/>
              </w:rPr>
              <w:t>2</w:t>
            </w:r>
          </w:p>
        </w:tc>
      </w:tr>
      <w:tr w:rsidR="00C869C0" w:rsidRPr="00C869C0" w14:paraId="17439309" w14:textId="77777777" w:rsidTr="007E0B57">
        <w:tc>
          <w:tcPr>
            <w:tcW w:w="4813" w:type="dxa"/>
            <w:vAlign w:val="center"/>
          </w:tcPr>
          <w:p w14:paraId="7B7E425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Вес 1 км кабеля</w:t>
            </w:r>
          </w:p>
        </w:tc>
        <w:tc>
          <w:tcPr>
            <w:tcW w:w="4815" w:type="dxa"/>
            <w:vAlign w:val="center"/>
          </w:tcPr>
          <w:p w14:paraId="35C30FD8" w14:textId="49B9D2AA" w:rsidR="00C869C0" w:rsidRPr="00C869C0" w:rsidRDefault="00DE0FD4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57</w:t>
            </w:r>
            <w:r w:rsidR="00C869C0" w:rsidRPr="00C869C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 кг</w:t>
            </w:r>
          </w:p>
        </w:tc>
      </w:tr>
      <w:tr w:rsidR="00C869C0" w:rsidRPr="00C869C0" w14:paraId="61DCCA72" w14:textId="77777777" w:rsidTr="007E0B57">
        <w:tc>
          <w:tcPr>
            <w:tcW w:w="4813" w:type="dxa"/>
            <w:vAlign w:val="center"/>
          </w:tcPr>
          <w:p w14:paraId="166C7147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Длина кабеля в упаковке</w:t>
            </w:r>
          </w:p>
        </w:tc>
        <w:tc>
          <w:tcPr>
            <w:tcW w:w="4815" w:type="dxa"/>
            <w:vAlign w:val="center"/>
          </w:tcPr>
          <w:p w14:paraId="59425C53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305 м</w:t>
            </w:r>
          </w:p>
        </w:tc>
      </w:tr>
      <w:tr w:rsidR="00C869C0" w:rsidRPr="00C869C0" w14:paraId="1A66C112" w14:textId="77777777" w:rsidTr="007E0B57">
        <w:tc>
          <w:tcPr>
            <w:tcW w:w="4813" w:type="dxa"/>
            <w:vAlign w:val="center"/>
          </w:tcPr>
          <w:p w14:paraId="6E4F5FA3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Минимальный радиус изгиба</w:t>
            </w:r>
          </w:p>
        </w:tc>
        <w:tc>
          <w:tcPr>
            <w:tcW w:w="4815" w:type="dxa"/>
            <w:vAlign w:val="center"/>
          </w:tcPr>
          <w:p w14:paraId="7614E374" w14:textId="3A1AA6E1" w:rsidR="00C869C0" w:rsidRPr="00C869C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10 / 5 наружных диаметров (монтаж/экспл.)</w:t>
            </w:r>
          </w:p>
        </w:tc>
      </w:tr>
      <w:tr w:rsidR="00C869C0" w:rsidRPr="00C869C0" w14:paraId="393522AA" w14:textId="77777777" w:rsidTr="007E0B57">
        <w:tc>
          <w:tcPr>
            <w:tcW w:w="4813" w:type="dxa"/>
            <w:vAlign w:val="center"/>
          </w:tcPr>
          <w:p w14:paraId="7309809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Температура эксплуатации</w:t>
            </w:r>
          </w:p>
        </w:tc>
        <w:tc>
          <w:tcPr>
            <w:tcW w:w="4815" w:type="dxa"/>
            <w:vAlign w:val="center"/>
          </w:tcPr>
          <w:p w14:paraId="4E980643" w14:textId="46CCC723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-20 °C ... +</w:t>
            </w:r>
            <w:r w:rsidR="00DE0FD4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60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°C</w:t>
            </w:r>
          </w:p>
        </w:tc>
      </w:tr>
    </w:tbl>
    <w:p w14:paraId="1B3913BC" w14:textId="77777777" w:rsidR="00C869C0" w:rsidRDefault="00C869C0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CFD07CA" w14:textId="77777777" w:rsidR="000550B8" w:rsidRPr="000550B8" w:rsidRDefault="002E0D91" w:rsidP="000550B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2E0D91">
        <w:rPr>
          <w:rFonts w:ascii="Times New Roman" w:eastAsia="Cambria" w:hAnsi="Times New Roman" w:cs="Times New Roman"/>
          <w:kern w:val="0"/>
          <w:sz w:val="28"/>
          <w:szCs w:val="26"/>
          <w:shd w:val="clear" w:color="auto" w:fill="FFFFFF"/>
          <w14:ligatures w14:val="none"/>
        </w:rPr>
        <w:lastRenderedPageBreak/>
        <w:t xml:space="preserve">Таблица 4.2 – Электрические характеристики кабеля 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4850"/>
        <w:gridCol w:w="4779"/>
      </w:tblGrid>
      <w:tr w:rsidR="002E0D91" w:rsidRPr="002E0D91" w14:paraId="68444FCF" w14:textId="77777777" w:rsidTr="00301AE9">
        <w:tc>
          <w:tcPr>
            <w:tcW w:w="4850" w:type="dxa"/>
            <w:vAlign w:val="center"/>
          </w:tcPr>
          <w:p w14:paraId="57E3522F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Параметр</w:t>
            </w:r>
          </w:p>
        </w:tc>
        <w:tc>
          <w:tcPr>
            <w:tcW w:w="4779" w:type="dxa"/>
            <w:vAlign w:val="center"/>
          </w:tcPr>
          <w:p w14:paraId="46D4AED7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Значение</w:t>
            </w:r>
          </w:p>
        </w:tc>
      </w:tr>
      <w:tr w:rsidR="002E0D91" w:rsidRPr="002E0D91" w14:paraId="367A989E" w14:textId="77777777" w:rsidTr="00301AE9">
        <w:tc>
          <w:tcPr>
            <w:tcW w:w="4850" w:type="dxa"/>
            <w:vAlign w:val="center"/>
          </w:tcPr>
          <w:p w14:paraId="1FB6B302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Диапазон частот</w:t>
            </w:r>
          </w:p>
        </w:tc>
        <w:tc>
          <w:tcPr>
            <w:tcW w:w="4779" w:type="dxa"/>
            <w:vAlign w:val="center"/>
          </w:tcPr>
          <w:p w14:paraId="3EFE2267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1–250 МГц</w:t>
            </w:r>
          </w:p>
        </w:tc>
      </w:tr>
      <w:tr w:rsidR="002E0D91" w:rsidRPr="002E0D91" w14:paraId="092F7F1A" w14:textId="77777777" w:rsidTr="00301AE9">
        <w:tc>
          <w:tcPr>
            <w:tcW w:w="4850" w:type="dxa"/>
            <w:vAlign w:val="center"/>
          </w:tcPr>
          <w:p w14:paraId="183DBF04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Волновое сопротивление</w:t>
            </w:r>
          </w:p>
        </w:tc>
        <w:tc>
          <w:tcPr>
            <w:tcW w:w="4779" w:type="dxa"/>
            <w:vAlign w:val="center"/>
          </w:tcPr>
          <w:p w14:paraId="13D5B939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(100 ± 15) Ом</w:t>
            </w:r>
          </w:p>
        </w:tc>
      </w:tr>
      <w:tr w:rsidR="002E0D91" w:rsidRPr="002E0D91" w14:paraId="463A03C2" w14:textId="77777777" w:rsidTr="00301AE9">
        <w:tc>
          <w:tcPr>
            <w:tcW w:w="4850" w:type="dxa"/>
            <w:vAlign w:val="center"/>
          </w:tcPr>
          <w:p w14:paraId="7E2BAF2E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Электр. сопротивление жилы (при 20°С</w:t>
            </w:r>
          </w:p>
        </w:tc>
        <w:tc>
          <w:tcPr>
            <w:tcW w:w="4779" w:type="dxa"/>
            <w:vAlign w:val="center"/>
          </w:tcPr>
          <w:p w14:paraId="6CEC7464" w14:textId="7BCA30EB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93,8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Ом/км</w:t>
            </w:r>
          </w:p>
        </w:tc>
      </w:tr>
      <w:tr w:rsidR="002E0D91" w:rsidRPr="002E0D91" w14:paraId="4AA03A49" w14:textId="77777777" w:rsidTr="00301AE9">
        <w:tc>
          <w:tcPr>
            <w:tcW w:w="4850" w:type="dxa"/>
            <w:vAlign w:val="center"/>
          </w:tcPr>
          <w:p w14:paraId="3AAF04D1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Омическая асимметрия жил в паре</w:t>
            </w:r>
          </w:p>
        </w:tc>
        <w:tc>
          <w:tcPr>
            <w:tcW w:w="4779" w:type="dxa"/>
            <w:vAlign w:val="center"/>
          </w:tcPr>
          <w:p w14:paraId="67588982" w14:textId="6AE0E57F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5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%</w:t>
            </w:r>
          </w:p>
        </w:tc>
      </w:tr>
      <w:tr w:rsidR="002E0D91" w:rsidRPr="002E0D91" w14:paraId="31DCBD33" w14:textId="77777777" w:rsidTr="00301AE9">
        <w:tc>
          <w:tcPr>
            <w:tcW w:w="4850" w:type="dxa"/>
            <w:vAlign w:val="center"/>
          </w:tcPr>
          <w:p w14:paraId="7FE8D83C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Испытательное напряжение (пост. ток)</w:t>
            </w:r>
          </w:p>
        </w:tc>
        <w:tc>
          <w:tcPr>
            <w:tcW w:w="4779" w:type="dxa"/>
            <w:vAlign w:val="center"/>
          </w:tcPr>
          <w:p w14:paraId="22BC6E35" w14:textId="079D542B" w:rsidR="002E0D91" w:rsidRPr="002E0D91" w:rsidRDefault="00301AE9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2,5 кВ</w:t>
            </w:r>
          </w:p>
        </w:tc>
      </w:tr>
      <w:tr w:rsidR="002E0D91" w:rsidRPr="002E0D91" w14:paraId="619F7699" w14:textId="77777777" w:rsidTr="00301AE9">
        <w:tc>
          <w:tcPr>
            <w:tcW w:w="4850" w:type="dxa"/>
            <w:vAlign w:val="center"/>
          </w:tcPr>
          <w:p w14:paraId="7C530E1D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Сопротивление изоляции жил</w:t>
            </w:r>
          </w:p>
        </w:tc>
        <w:tc>
          <w:tcPr>
            <w:tcW w:w="4779" w:type="dxa"/>
            <w:vAlign w:val="center"/>
          </w:tcPr>
          <w:p w14:paraId="19515E68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≥ 5 ГОм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  <w:lang w:val="en-US"/>
              </w:rPr>
              <w:t>/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км</w:t>
            </w:r>
          </w:p>
        </w:tc>
      </w:tr>
      <w:tr w:rsidR="002E0D91" w:rsidRPr="002E0D91" w14:paraId="5BD2ABC2" w14:textId="77777777" w:rsidTr="00301AE9">
        <w:tc>
          <w:tcPr>
            <w:tcW w:w="4850" w:type="dxa"/>
            <w:vAlign w:val="center"/>
          </w:tcPr>
          <w:p w14:paraId="3D95BBFA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Электрическая емкость рабочей пары</w:t>
            </w:r>
          </w:p>
        </w:tc>
        <w:tc>
          <w:tcPr>
            <w:tcW w:w="4779" w:type="dxa"/>
            <w:vAlign w:val="center"/>
          </w:tcPr>
          <w:p w14:paraId="34592AFB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≤ 56 пФ/м</w:t>
            </w:r>
          </w:p>
        </w:tc>
      </w:tr>
      <w:tr w:rsidR="002E0D91" w:rsidRPr="002E0D91" w14:paraId="420614D4" w14:textId="77777777" w:rsidTr="00301AE9">
        <w:tc>
          <w:tcPr>
            <w:tcW w:w="4850" w:type="dxa"/>
            <w:vAlign w:val="center"/>
          </w:tcPr>
          <w:p w14:paraId="3C1423BE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Скорость распространения сигнала</w:t>
            </w:r>
          </w:p>
        </w:tc>
        <w:tc>
          <w:tcPr>
            <w:tcW w:w="4779" w:type="dxa"/>
            <w:vAlign w:val="center"/>
          </w:tcPr>
          <w:p w14:paraId="6BAC09EF" w14:textId="4FCED77E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≥ </w:t>
            </w:r>
            <w:r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7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8 %</w:t>
            </w:r>
          </w:p>
        </w:tc>
      </w:tr>
    </w:tbl>
    <w:p w14:paraId="696ED624" w14:textId="77777777" w:rsidR="002E0D91" w:rsidRDefault="002E0D91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6BA6DFF" w14:textId="7E18AA67" w:rsidR="00301AE9" w:rsidRDefault="00301AE9" w:rsidP="00301AE9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134E3D9D" wp14:editId="12BF5497">
            <wp:extent cx="6126544" cy="1616149"/>
            <wp:effectExtent l="0" t="0" r="7620" b="3175"/>
            <wp:docPr id="123609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0092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729" t="33044" r="8607" b="28658"/>
                    <a:stretch/>
                  </pic:blipFill>
                  <pic:spPr bwMode="auto">
                    <a:xfrm>
                      <a:off x="0" y="0"/>
                      <a:ext cx="6143713" cy="162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6AA7F" w14:textId="77777777" w:rsidR="005C13CA" w:rsidRDefault="005C13CA" w:rsidP="00301AE9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0DE1CC1" w14:textId="4AE75179" w:rsidR="005C13CA" w:rsidRPr="005C13CA" w:rsidRDefault="005C13C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C1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Для выполнения силовой проводки планируется использовать трехжильный медный кабель типа ВВГнг-LS, так как он обладает замечательным защитным свойством – низкое дымо- и газовыделение, в случае возгорания. ВВГнг-LS состоит из токопроводящих жил, поверх которых наложен заполнитель междужильного пространства, придающий кабелю в сечении круглую форму и обеспечивающее свободное отделение друг от друга элементов конструкции. Заполнитель выполнен из полимерной композиции на полиолефиновой основе, не содержащей галогенов. Оболочка кабеля выполнена из поливинилхлоридной композиции, пониженной пожароопасности.</w:t>
      </w:r>
    </w:p>
    <w:p w14:paraId="654CCC47" w14:textId="52D184FA" w:rsidR="005C13CA" w:rsidRDefault="005C13C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C1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Кабель ВВГнг-LS 3х1,5 (3 медных жилы, сечение – 1,5 кв. миллиметров) соответствует требованиям ГОСТ 31996-2012 и ГОСТ 31565-2012. Кабель ВВГнг-LS 3х1.5 предназначен для стационарной установки в электрические сети напряжением до 1000 вольт частотой 50 Герц, с токовой нагрузкой до 27 Ампер, что отвечает требованиям проектируемого помещения.</w:t>
      </w:r>
    </w:p>
    <w:p w14:paraId="63587764" w14:textId="0F21B6C0" w:rsidR="007358DB" w:rsidRDefault="00877E8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B6CA9F6" wp14:editId="46698130">
            <wp:extent cx="2041973" cy="728980"/>
            <wp:effectExtent l="0" t="0" r="0" b="0"/>
            <wp:docPr id="147766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6839" name=""/>
                    <pic:cNvPicPr/>
                  </pic:nvPicPr>
                  <pic:blipFill rotWithShape="1">
                    <a:blip r:embed="rId12"/>
                    <a:srcRect r="66625" b="60122"/>
                    <a:stretch/>
                  </pic:blipFill>
                  <pic:spPr bwMode="auto">
                    <a:xfrm>
                      <a:off x="0" y="0"/>
                      <a:ext cx="2042805" cy="72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FFCA2" w14:textId="2D026DF8" w:rsidR="00877E8D" w:rsidRDefault="00877E8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14198E3" wp14:editId="2996FF51">
            <wp:extent cx="6114700" cy="884981"/>
            <wp:effectExtent l="0" t="0" r="635" b="0"/>
            <wp:docPr id="1887040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40728" name=""/>
                    <pic:cNvPicPr/>
                  </pic:nvPicPr>
                  <pic:blipFill rotWithShape="1">
                    <a:blip r:embed="rId12"/>
                    <a:srcRect t="51841" r="577"/>
                    <a:stretch/>
                  </pic:blipFill>
                  <pic:spPr bwMode="auto">
                    <a:xfrm>
                      <a:off x="0" y="0"/>
                      <a:ext cx="6123458" cy="88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E79B" w14:textId="0EEAE485" w:rsidR="00541F30" w:rsidRPr="00541F30" w:rsidRDefault="00B2121F" w:rsidP="00541F3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200-ые</w:t>
      </w:r>
      <w:r w:rsidR="00541F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541F30" w:rsidRPr="00541F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Мин длина - 7900</w:t>
      </w:r>
    </w:p>
    <w:p w14:paraId="3062DAD5" w14:textId="52935E51" w:rsidR="00B2121F" w:rsidRDefault="00541F30" w:rsidP="00541F3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41F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Макс длина -120</w:t>
      </w:r>
      <w:r w:rsidR="009540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 </w:t>
      </w:r>
      <w:r w:rsidRPr="00541F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170</w:t>
      </w:r>
    </w:p>
    <w:p w14:paraId="214E2363" w14:textId="77777777" w:rsidR="00954068" w:rsidRPr="00A61009" w:rsidRDefault="00954068" w:rsidP="009540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(120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61009">
        <w:rPr>
          <w:rFonts w:ascii="Times New Roman" w:hAnsi="Times New Roman" w:cs="Times New Roman"/>
          <w:sz w:val="28"/>
          <w:szCs w:val="28"/>
        </w:rPr>
        <w:t>170 + 7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61009">
        <w:rPr>
          <w:rFonts w:ascii="Times New Roman" w:hAnsi="Times New Roman" w:cs="Times New Roman"/>
          <w:sz w:val="28"/>
          <w:szCs w:val="28"/>
        </w:rPr>
        <w:t>900)/2 = 64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61009">
        <w:rPr>
          <w:rFonts w:ascii="Times New Roman" w:hAnsi="Times New Roman" w:cs="Times New Roman"/>
          <w:sz w:val="28"/>
          <w:szCs w:val="28"/>
        </w:rPr>
        <w:t>035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DB0545F" w14:textId="77777777" w:rsidR="00954068" w:rsidRPr="00E07C48" w:rsidRDefault="00954068" w:rsidP="009540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61009">
        <w:rPr>
          <w:rFonts w:ascii="Times New Roman" w:hAnsi="Times New Roman" w:cs="Times New Roman"/>
          <w:sz w:val="28"/>
          <w:szCs w:val="28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1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(1,1 * 64 035 + 2)*2*110/1000= </w:t>
      </w:r>
      <w:r w:rsidRPr="00A61009">
        <w:rPr>
          <w:rFonts w:ascii="Times New Roman" w:hAnsi="Times New Roman" w:cs="Times New Roman"/>
          <w:sz w:val="28"/>
          <w:szCs w:val="28"/>
        </w:rPr>
        <w:t>15 496,91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39A25EE9" w14:textId="77777777" w:rsidR="00954068" w:rsidRDefault="00954068" w:rsidP="00541F3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67776FC9" w14:textId="77777777" w:rsidR="00907645" w:rsidRDefault="00907645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A1E7160" w14:textId="59210FCA" w:rsidR="00907645" w:rsidRDefault="00907645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64679508" wp14:editId="50521F59">
            <wp:extent cx="3147562" cy="667568"/>
            <wp:effectExtent l="0" t="0" r="0" b="0"/>
            <wp:docPr id="5904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5917" name=""/>
                    <pic:cNvPicPr/>
                  </pic:nvPicPr>
                  <pic:blipFill rotWithShape="1">
                    <a:blip r:embed="rId13"/>
                    <a:srcRect l="48576" b="66899"/>
                    <a:stretch/>
                  </pic:blipFill>
                  <pic:spPr bwMode="auto">
                    <a:xfrm>
                      <a:off x="0" y="0"/>
                      <a:ext cx="3147562" cy="66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7C4C" w14:textId="3DFB48FD" w:rsidR="00907645" w:rsidRDefault="00CB29F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65BA2B4F" wp14:editId="2D1604FB">
            <wp:extent cx="6120765" cy="1007460"/>
            <wp:effectExtent l="0" t="0" r="0" b="2540"/>
            <wp:docPr id="1503216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61"/>
                    <a:stretch/>
                  </pic:blipFill>
                  <pic:spPr bwMode="auto">
                    <a:xfrm>
                      <a:off x="0" y="0"/>
                      <a:ext cx="6120765" cy="10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EBCE" w14:textId="77777777" w:rsidR="009411CF" w:rsidRPr="009411CF" w:rsidRDefault="007F2207" w:rsidP="009411C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300-ые</w:t>
      </w:r>
      <w:r w:rsidR="009411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9411CF" w:rsidRPr="009411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Мин длина - 7000</w:t>
      </w:r>
    </w:p>
    <w:p w14:paraId="619C63E2" w14:textId="79DECE4F" w:rsidR="007F2207" w:rsidRDefault="009411CF" w:rsidP="009411C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9411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Макс длина - 12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</w:t>
      </w:r>
      <w:r w:rsidR="00BE65A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 </w:t>
      </w:r>
      <w:r w:rsidR="002826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9411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30</w:t>
      </w:r>
    </w:p>
    <w:p w14:paraId="739D9D3D" w14:textId="77777777" w:rsidR="00BE65AD" w:rsidRPr="00A61009" w:rsidRDefault="00BE65AD" w:rsidP="00BE6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430</w:t>
      </w:r>
      <w:r w:rsidRPr="00A6100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7 0</w:t>
      </w:r>
      <w:r w:rsidRPr="00A61009">
        <w:rPr>
          <w:rFonts w:ascii="Times New Roman" w:hAnsi="Times New Roman" w:cs="Times New Roman"/>
          <w:sz w:val="28"/>
          <w:szCs w:val="28"/>
        </w:rPr>
        <w:t xml:space="preserve">00)/2 = </w:t>
      </w:r>
      <w:r w:rsidRPr="003E1A8B">
        <w:rPr>
          <w:rFonts w:ascii="Times New Roman" w:hAnsi="Times New Roman" w:cs="Times New Roman"/>
          <w:sz w:val="28"/>
          <w:szCs w:val="28"/>
        </w:rPr>
        <w:t>64 715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00A626C6" w14:textId="77777777" w:rsidR="00BE65AD" w:rsidRPr="00E07C48" w:rsidRDefault="00BE65AD" w:rsidP="00BE6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61009">
        <w:rPr>
          <w:rFonts w:ascii="Times New Roman" w:hAnsi="Times New Roman" w:cs="Times New Roman"/>
          <w:sz w:val="28"/>
          <w:szCs w:val="28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1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(1,1 * </w:t>
      </w:r>
      <w:r w:rsidRPr="003E1A8B">
        <w:rPr>
          <w:rFonts w:ascii="Times New Roman" w:hAnsi="Times New Roman" w:cs="Times New Roman"/>
          <w:sz w:val="28"/>
          <w:szCs w:val="28"/>
        </w:rPr>
        <w:t>64 715</w:t>
      </w:r>
      <w:r>
        <w:rPr>
          <w:rFonts w:ascii="Times New Roman" w:hAnsi="Times New Roman" w:cs="Times New Roman"/>
          <w:sz w:val="28"/>
          <w:szCs w:val="28"/>
        </w:rPr>
        <w:t xml:space="preserve"> + 2)*2*108/1000= </w:t>
      </w:r>
      <w:r w:rsidRPr="003E1A8B">
        <w:rPr>
          <w:rFonts w:ascii="Times New Roman" w:hAnsi="Times New Roman" w:cs="Times New Roman"/>
          <w:sz w:val="28"/>
          <w:szCs w:val="28"/>
        </w:rPr>
        <w:t>15 376,716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0D8C5700" w14:textId="77777777" w:rsidR="00BE65AD" w:rsidRDefault="00BE65AD" w:rsidP="009411C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C2398EC" w14:textId="77777777" w:rsidR="00CB29FD" w:rsidRDefault="00CB29F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BF820B2" w14:textId="09A9614B" w:rsidR="00CB29FD" w:rsidRDefault="00CB29F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42062FAC" wp14:editId="73165675">
            <wp:extent cx="2019499" cy="791073"/>
            <wp:effectExtent l="0" t="0" r="0" b="9525"/>
            <wp:docPr id="130201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1502" name=""/>
                    <pic:cNvPicPr/>
                  </pic:nvPicPr>
                  <pic:blipFill rotWithShape="1">
                    <a:blip r:embed="rId15"/>
                    <a:srcRect l="1896" r="65088" b="66291"/>
                    <a:stretch/>
                  </pic:blipFill>
                  <pic:spPr bwMode="auto">
                    <a:xfrm>
                      <a:off x="0" y="0"/>
                      <a:ext cx="2020771" cy="7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9C585" w14:textId="2374E515" w:rsidR="00CB29FD" w:rsidRDefault="00CB29FD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6852EBE" wp14:editId="15B1006A">
            <wp:extent cx="6120765" cy="901567"/>
            <wp:effectExtent l="0" t="0" r="0" b="0"/>
            <wp:docPr id="3008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2038" name=""/>
                    <pic:cNvPicPr/>
                  </pic:nvPicPr>
                  <pic:blipFill rotWithShape="1">
                    <a:blip r:embed="rId15"/>
                    <a:srcRect t="61606"/>
                    <a:stretch/>
                  </pic:blipFill>
                  <pic:spPr bwMode="auto">
                    <a:xfrm>
                      <a:off x="0" y="0"/>
                      <a:ext cx="6120765" cy="90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2DA8A" w14:textId="382B1674" w:rsidR="00CB29FD" w:rsidRDefault="00CB29FD" w:rsidP="008C004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1A31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400-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ые</w:t>
      </w:r>
      <w:r w:rsid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8C0047" w:rsidRP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Мин - 9</w:t>
      </w:r>
      <w:r w:rsid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 </w:t>
      </w:r>
      <w:r w:rsidR="008C0047" w:rsidRP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700</w:t>
      </w:r>
      <w:r w:rsid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8C0047" w:rsidRP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Макс - 122 640</w:t>
      </w:r>
    </w:p>
    <w:p w14:paraId="7A08B62A" w14:textId="10132300" w:rsidR="001A31FB" w:rsidRPr="00A61009" w:rsidRDefault="001A31FB" w:rsidP="001A31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640</w:t>
      </w:r>
      <w:r w:rsidRPr="00A6100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9 70</w:t>
      </w:r>
      <w:r w:rsidRPr="00A61009">
        <w:rPr>
          <w:rFonts w:ascii="Times New Roman" w:hAnsi="Times New Roman" w:cs="Times New Roman"/>
          <w:sz w:val="28"/>
          <w:szCs w:val="28"/>
        </w:rPr>
        <w:t xml:space="preserve">0)/2 = </w:t>
      </w:r>
      <w:r w:rsidRPr="001A31FB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A31FB">
        <w:rPr>
          <w:rFonts w:ascii="Times New Roman" w:hAnsi="Times New Roman" w:cs="Times New Roman"/>
          <w:sz w:val="28"/>
          <w:szCs w:val="28"/>
        </w:rPr>
        <w:t>170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3B416BEF" w14:textId="2398BAA0" w:rsidR="001A31FB" w:rsidRPr="00E07C48" w:rsidRDefault="001A31FB" w:rsidP="001A31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61009">
        <w:rPr>
          <w:rFonts w:ascii="Times New Roman" w:hAnsi="Times New Roman" w:cs="Times New Roman"/>
          <w:sz w:val="28"/>
          <w:szCs w:val="28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1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(1,1*</w:t>
      </w:r>
      <w:r w:rsidRPr="001A31FB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A31FB">
        <w:rPr>
          <w:rFonts w:ascii="Times New Roman" w:hAnsi="Times New Roman" w:cs="Times New Roman"/>
          <w:sz w:val="28"/>
          <w:szCs w:val="28"/>
        </w:rPr>
        <w:t>170</w:t>
      </w:r>
      <w:r>
        <w:rPr>
          <w:rFonts w:ascii="Times New Roman" w:hAnsi="Times New Roman" w:cs="Times New Roman"/>
          <w:sz w:val="28"/>
          <w:szCs w:val="28"/>
        </w:rPr>
        <w:t xml:space="preserve"> + 2)*2*</w:t>
      </w:r>
      <w:r w:rsidRPr="001A31FB">
        <w:rPr>
          <w:rFonts w:ascii="Times New Roman" w:eastAsia="Times New Roman" w:hAnsi="Times New Roman" w:cs="Times New Roman"/>
          <w:color w:val="000000"/>
          <w:sz w:val="28"/>
          <w:szCs w:val="28"/>
        </w:rPr>
        <w:t>111</w:t>
      </w:r>
      <w:r>
        <w:rPr>
          <w:rFonts w:ascii="Times New Roman" w:hAnsi="Times New Roman" w:cs="Times New Roman"/>
          <w:sz w:val="28"/>
          <w:szCs w:val="28"/>
        </w:rPr>
        <w:t xml:space="preserve">/1000= </w:t>
      </w:r>
      <w:r w:rsidRPr="001A31FB">
        <w:rPr>
          <w:rFonts w:ascii="Times New Roman" w:hAnsi="Times New Roman" w:cs="Times New Roman"/>
          <w:sz w:val="28"/>
          <w:szCs w:val="28"/>
        </w:rPr>
        <w:t>16 159,158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78A09740" w14:textId="77777777" w:rsidR="00523786" w:rsidRDefault="00523786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4C14F6" w14:textId="4450E6B8" w:rsidR="00523786" w:rsidRDefault="00523786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6EAFF01E" wp14:editId="5D20953E">
            <wp:extent cx="3370713" cy="1207745"/>
            <wp:effectExtent l="0" t="0" r="1270" b="0"/>
            <wp:docPr id="71370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2705" name=""/>
                    <pic:cNvPicPr/>
                  </pic:nvPicPr>
                  <pic:blipFill rotWithShape="1">
                    <a:blip r:embed="rId16"/>
                    <a:srcRect l="13715" r="31207" b="69710"/>
                    <a:stretch/>
                  </pic:blipFill>
                  <pic:spPr bwMode="auto">
                    <a:xfrm>
                      <a:off x="0" y="0"/>
                      <a:ext cx="3371197" cy="120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EBA9C" w14:textId="5CF91922" w:rsidR="00523786" w:rsidRDefault="00523786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B461D98" wp14:editId="0FB5DB70">
            <wp:extent cx="6120765" cy="1790510"/>
            <wp:effectExtent l="0" t="0" r="0" b="635"/>
            <wp:docPr id="129626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3261" name=""/>
                    <pic:cNvPicPr/>
                  </pic:nvPicPr>
                  <pic:blipFill rotWithShape="1">
                    <a:blip r:embed="rId16"/>
                    <a:srcRect t="55100"/>
                    <a:stretch/>
                  </pic:blipFill>
                  <pic:spPr bwMode="auto">
                    <a:xfrm>
                      <a:off x="0" y="0"/>
                      <a:ext cx="6120765" cy="179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C5BC" w14:textId="6A8D33DE" w:rsidR="00481BA1" w:rsidRDefault="00481BA1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500-ые</w:t>
      </w:r>
      <w:r w:rsid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F5105E" w:rsidRP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мин - 7</w:t>
      </w:r>
      <w:r w:rsid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 </w:t>
      </w:r>
      <w:r w:rsidR="00F5105E" w:rsidRP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800</w:t>
      </w:r>
      <w:r w:rsid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F5105E" w:rsidRP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макс - 128</w:t>
      </w:r>
      <w:r w:rsidR="009540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 </w:t>
      </w:r>
      <w:r w:rsidR="00F5105E" w:rsidRPr="00F510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250</w:t>
      </w:r>
    </w:p>
    <w:p w14:paraId="38A95AB2" w14:textId="5D2F09B3" w:rsidR="001A31FB" w:rsidRPr="00A61009" w:rsidRDefault="001A31FB" w:rsidP="001A31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250</w:t>
      </w:r>
      <w:r w:rsidRPr="00A6100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7 80</w:t>
      </w:r>
      <w:r w:rsidRPr="00A61009">
        <w:rPr>
          <w:rFonts w:ascii="Times New Roman" w:hAnsi="Times New Roman" w:cs="Times New Roman"/>
          <w:sz w:val="28"/>
          <w:szCs w:val="28"/>
        </w:rPr>
        <w:t xml:space="preserve">0)/2 = </w:t>
      </w:r>
      <w:r w:rsidRPr="001A31F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8 025 мм</w:t>
      </w:r>
    </w:p>
    <w:p w14:paraId="54093EDF" w14:textId="2516C75A" w:rsidR="001A31FB" w:rsidRPr="00692459" w:rsidRDefault="001A31FB" w:rsidP="001A31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>)*2*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 xml:space="preserve"> = (1,1*</w:t>
      </w:r>
      <w:r w:rsidRPr="00692459">
        <w:rPr>
          <w:lang w:val="en-US"/>
        </w:rPr>
        <w:t xml:space="preserve"> 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>68 025 + 2)*2*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110</w:t>
      </w:r>
      <w:r w:rsidRPr="00692459">
        <w:rPr>
          <w:rFonts w:ascii="Times New Roman" w:hAnsi="Times New Roman" w:cs="Times New Roman"/>
          <w:sz w:val="28"/>
          <w:szCs w:val="28"/>
          <w:lang w:val="en-US"/>
        </w:rPr>
        <w:t xml:space="preserve">/1000= 16 462,49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4F0C1344" w14:textId="77777777" w:rsidR="00954068" w:rsidRPr="00692459" w:rsidRDefault="00954068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</w:p>
    <w:p w14:paraId="25EBADB7" w14:textId="31D12468" w:rsidR="00954068" w:rsidRPr="00206971" w:rsidRDefault="00954068" w:rsidP="0095406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4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3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 xml:space="preserve"> 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2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 xml:space="preserve"> 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1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 xml:space="preserve"> </w:t>
      </w:r>
      <w:r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16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="00692459" w:rsidRPr="002069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462,49 + </w:t>
      </w:r>
      <w:r w:rsidR="00692459" w:rsidRPr="00206971">
        <w:rPr>
          <w:rFonts w:ascii="Times New Roman" w:hAnsi="Times New Roman" w:cs="Times New Roman"/>
          <w:sz w:val="28"/>
          <w:szCs w:val="28"/>
          <w:lang w:val="en-US"/>
        </w:rPr>
        <w:t>16 159,158 + 15 376,716 + 15 496,91 = 63 495,274</w:t>
      </w:r>
    </w:p>
    <w:p w14:paraId="5D73FB6D" w14:textId="3E7BC1A0" w:rsidR="00954068" w:rsidRPr="00F27082" w:rsidRDefault="00954068" w:rsidP="009540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понадобится </w:t>
      </w:r>
      <w:r w:rsid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209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бухты по 305 метров кабеля в каждой или 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63</w:t>
      </w:r>
      <w:r w:rsid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745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км. кабеля.</w:t>
      </w:r>
    </w:p>
    <w:p w14:paraId="496AEBFA" w14:textId="77777777" w:rsidR="00954068" w:rsidRDefault="00954068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7A958AD" w14:textId="77777777" w:rsidR="00B05BB4" w:rsidRDefault="00B05BB4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12F00CF" w14:textId="77777777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  <w:t>Политика безопасности при удаленном доступе к ресурсам предприятия предусматривает следующее:</w:t>
      </w:r>
    </w:p>
    <w:p w14:paraId="333EE8C8" w14:textId="77777777" w:rsidR="00B05BB4" w:rsidRPr="00A539E5" w:rsidRDefault="00B05BB4" w:rsidP="00B05BB4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  <w:t>1. Удалённый доступ осуществляется только к внешним серверам предприятия, расположенным в DMZ.</w:t>
      </w:r>
    </w:p>
    <w:p w14:paraId="0F750392" w14:textId="77777777" w:rsidR="00B05BB4" w:rsidRPr="00A539E5" w:rsidRDefault="00B05BB4" w:rsidP="00B05BB4">
      <w:pPr>
        <w:pStyle w:val="LO-normal"/>
        <w:contextualSpacing/>
        <w:jc w:val="both"/>
        <w:rPr>
          <w:color w:val="000000"/>
        </w:rPr>
      </w:pPr>
      <w:r w:rsidRPr="00A539E5">
        <w:rPr>
          <w:color w:val="000000"/>
        </w:rPr>
        <w:t xml:space="preserve"> </w:t>
      </w:r>
      <w:r w:rsidRPr="00A539E5">
        <w:rPr>
          <w:color w:val="000000"/>
        </w:rPr>
        <w:tab/>
        <w:t xml:space="preserve"> 2. Любое проникновение из сети интернет во внутреннюю часть сети запрещено.</w:t>
      </w:r>
    </w:p>
    <w:p w14:paraId="1716B363" w14:textId="77777777" w:rsidR="00B05BB4" w:rsidRDefault="00B05BB4" w:rsidP="00B05BB4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lastRenderedPageBreak/>
        <w:tab/>
        <w:t>3. Удалённый доступ к внешним серверам сети может осуществляться только по веб протоколам – http, https.</w:t>
      </w:r>
    </w:p>
    <w:p w14:paraId="379535FB" w14:textId="77777777" w:rsidR="00B05BB4" w:rsidRPr="00A539E5" w:rsidRDefault="00B05BB4" w:rsidP="00B05BB4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</w:p>
    <w:p w14:paraId="35A31A95" w14:textId="77777777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1. Пароль должен содержать от 8 до 16 символов латинского алфавита, должен содержать прописную литеру и число.</w:t>
      </w:r>
    </w:p>
    <w:p w14:paraId="4D3F9507" w14:textId="77777777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2. Пароль должен содержать случайный набор символов.</w:t>
      </w:r>
    </w:p>
    <w:p w14:paraId="1B4511A6" w14:textId="77777777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3. Запрещено хранить пароль в текстовых файлах на рабочем месте.</w:t>
      </w:r>
    </w:p>
    <w:p w14:paraId="43C2DA8E" w14:textId="77777777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4. Запрещено разглашать свой пароль.</w:t>
      </w:r>
    </w:p>
    <w:p w14:paraId="25475DD8" w14:textId="77777777" w:rsidR="00B05BB4" w:rsidRPr="00405C92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5. При возникновении проблем с паролем сотрудник обязан обратиться к системному администратору.</w:t>
      </w:r>
    </w:p>
    <w:p w14:paraId="66735273" w14:textId="77777777" w:rsidR="00B05BB4" w:rsidRDefault="00B05BB4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18D87B3" w14:textId="77777777" w:rsidR="006D7C58" w:rsidRDefault="006D7C58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A065006" w14:textId="21A3FE55" w:rsidR="006D7C58" w:rsidRDefault="006D7C58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D12E" wp14:editId="3C45A46F">
            <wp:extent cx="6090249" cy="2187861"/>
            <wp:effectExtent l="0" t="0" r="6350" b="3175"/>
            <wp:docPr id="87690233" name="Рисунок 8769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0996" name=""/>
                    <pic:cNvPicPr/>
                  </pic:nvPicPr>
                  <pic:blipFill rotWithShape="1">
                    <a:blip r:embed="rId17"/>
                    <a:srcRect l="2566" t="22235" r="4597" b="18472"/>
                    <a:stretch/>
                  </pic:blipFill>
                  <pic:spPr bwMode="auto">
                    <a:xfrm>
                      <a:off x="0" y="0"/>
                      <a:ext cx="6100425" cy="219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8337" w14:textId="2F28BABC" w:rsidR="009C558D" w:rsidRDefault="009C558D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08B66" wp14:editId="6C409E5F">
            <wp:extent cx="5495925" cy="1981200"/>
            <wp:effectExtent l="0" t="0" r="9525" b="0"/>
            <wp:docPr id="469413572" name="Рисунок 46941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3514" name=""/>
                    <pic:cNvPicPr/>
                  </pic:nvPicPr>
                  <pic:blipFill rotWithShape="1">
                    <a:blip r:embed="rId18"/>
                    <a:srcRect l="2565" t="18814" r="4917" b="21893"/>
                    <a:stretch/>
                  </pic:blipFill>
                  <pic:spPr bwMode="auto">
                    <a:xfrm>
                      <a:off x="0" y="0"/>
                      <a:ext cx="54959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9FF2" w14:textId="5DBBEBD7" w:rsidR="00BB0011" w:rsidRDefault="00BB0011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38AA6" wp14:editId="334524DC">
            <wp:extent cx="6120765" cy="2253391"/>
            <wp:effectExtent l="0" t="0" r="0" b="0"/>
            <wp:docPr id="777961808" name="Рисунок 77796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8716" name=""/>
                    <pic:cNvPicPr/>
                  </pic:nvPicPr>
                  <pic:blipFill rotWithShape="1">
                    <a:blip r:embed="rId19"/>
                    <a:srcRect l="6691" t="21578" r="11299" b="24751"/>
                    <a:stretch/>
                  </pic:blipFill>
                  <pic:spPr bwMode="auto">
                    <a:xfrm>
                      <a:off x="0" y="0"/>
                      <a:ext cx="6120765" cy="225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D186" w14:textId="2C09AB44" w:rsidR="00E03CD2" w:rsidRPr="00CB29FD" w:rsidRDefault="00E03CD2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C2247" wp14:editId="28BBB7B7">
            <wp:extent cx="6045743" cy="2152650"/>
            <wp:effectExtent l="0" t="0" r="0" b="0"/>
            <wp:docPr id="850090903" name="Рисунок 85009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2729" name=""/>
                    <pic:cNvPicPr/>
                  </pic:nvPicPr>
                  <pic:blipFill rotWithShape="1">
                    <a:blip r:embed="rId20"/>
                    <a:srcRect l="2334" t="26281" r="15499" b="21709"/>
                    <a:stretch/>
                  </pic:blipFill>
                  <pic:spPr bwMode="auto">
                    <a:xfrm>
                      <a:off x="0" y="0"/>
                      <a:ext cx="6053016" cy="21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3CD2" w:rsidRPr="00CB29FD" w:rsidSect="00206971">
      <w:headerReference w:type="default" r:id="rId21"/>
      <w:pgSz w:w="11906" w:h="16838"/>
      <w:pgMar w:top="1134" w:right="566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1A35F" w14:textId="77777777" w:rsidR="00E87ED1" w:rsidRDefault="00E87ED1" w:rsidP="00E87ED1">
      <w:pPr>
        <w:spacing w:after="0" w:line="240" w:lineRule="auto"/>
      </w:pPr>
      <w:r>
        <w:separator/>
      </w:r>
    </w:p>
  </w:endnote>
  <w:endnote w:type="continuationSeparator" w:id="0">
    <w:p w14:paraId="3D36A69E" w14:textId="77777777" w:rsidR="00E87ED1" w:rsidRDefault="00E87ED1" w:rsidP="00E87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ADFB2" w14:textId="77777777" w:rsidR="00E87ED1" w:rsidRDefault="00E87ED1" w:rsidP="00E87ED1">
      <w:pPr>
        <w:spacing w:after="0" w:line="240" w:lineRule="auto"/>
      </w:pPr>
      <w:r>
        <w:separator/>
      </w:r>
    </w:p>
  </w:footnote>
  <w:footnote w:type="continuationSeparator" w:id="0">
    <w:p w14:paraId="4E558D05" w14:textId="77777777" w:rsidR="00E87ED1" w:rsidRDefault="00E87ED1" w:rsidP="00E87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83665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803A699" w14:textId="6A34C14D" w:rsidR="00E87ED1" w:rsidRPr="00E87ED1" w:rsidRDefault="00E87ED1" w:rsidP="00E87ED1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87ED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87ED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87ED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87ED1">
          <w:rPr>
            <w:rFonts w:ascii="Times New Roman" w:hAnsi="Times New Roman" w:cs="Times New Roman"/>
            <w:sz w:val="28"/>
            <w:szCs w:val="28"/>
          </w:rPr>
          <w:t>2</w:t>
        </w:r>
        <w:r w:rsidRPr="00E87ED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F4"/>
    <w:rsid w:val="00036D07"/>
    <w:rsid w:val="000401BD"/>
    <w:rsid w:val="000459FF"/>
    <w:rsid w:val="000550B8"/>
    <w:rsid w:val="000668A8"/>
    <w:rsid w:val="00092675"/>
    <w:rsid w:val="0009587E"/>
    <w:rsid w:val="000D3E29"/>
    <w:rsid w:val="000E0C3E"/>
    <w:rsid w:val="000E1B38"/>
    <w:rsid w:val="000E7993"/>
    <w:rsid w:val="000F2159"/>
    <w:rsid w:val="000F5763"/>
    <w:rsid w:val="00104956"/>
    <w:rsid w:val="00110BD2"/>
    <w:rsid w:val="00194262"/>
    <w:rsid w:val="001A31FB"/>
    <w:rsid w:val="001D267F"/>
    <w:rsid w:val="001E7143"/>
    <w:rsid w:val="001F3BCE"/>
    <w:rsid w:val="00206971"/>
    <w:rsid w:val="002106FB"/>
    <w:rsid w:val="00240750"/>
    <w:rsid w:val="0024591F"/>
    <w:rsid w:val="002510EF"/>
    <w:rsid w:val="00256C18"/>
    <w:rsid w:val="00282697"/>
    <w:rsid w:val="00286F8B"/>
    <w:rsid w:val="00292B0C"/>
    <w:rsid w:val="002950D7"/>
    <w:rsid w:val="00295FE3"/>
    <w:rsid w:val="002C5E1B"/>
    <w:rsid w:val="002D0ED4"/>
    <w:rsid w:val="002E0D91"/>
    <w:rsid w:val="002E3EE1"/>
    <w:rsid w:val="002F60C8"/>
    <w:rsid w:val="00301AE9"/>
    <w:rsid w:val="00327A2A"/>
    <w:rsid w:val="0034594B"/>
    <w:rsid w:val="00346BA5"/>
    <w:rsid w:val="00392DB7"/>
    <w:rsid w:val="00395E88"/>
    <w:rsid w:val="003C0065"/>
    <w:rsid w:val="003D4C37"/>
    <w:rsid w:val="003E09D0"/>
    <w:rsid w:val="003E7089"/>
    <w:rsid w:val="003F1966"/>
    <w:rsid w:val="003F4090"/>
    <w:rsid w:val="00481BA1"/>
    <w:rsid w:val="00494251"/>
    <w:rsid w:val="004A5C35"/>
    <w:rsid w:val="004B26FC"/>
    <w:rsid w:val="004B743E"/>
    <w:rsid w:val="004E6050"/>
    <w:rsid w:val="004F07C7"/>
    <w:rsid w:val="004F6F92"/>
    <w:rsid w:val="005028F5"/>
    <w:rsid w:val="00523786"/>
    <w:rsid w:val="00533189"/>
    <w:rsid w:val="00533520"/>
    <w:rsid w:val="00536314"/>
    <w:rsid w:val="0054037A"/>
    <w:rsid w:val="00541798"/>
    <w:rsid w:val="00541F30"/>
    <w:rsid w:val="00550864"/>
    <w:rsid w:val="00555DA9"/>
    <w:rsid w:val="00557B6B"/>
    <w:rsid w:val="00560522"/>
    <w:rsid w:val="005C13CA"/>
    <w:rsid w:val="005E6B07"/>
    <w:rsid w:val="00603DC1"/>
    <w:rsid w:val="00606B97"/>
    <w:rsid w:val="0064584E"/>
    <w:rsid w:val="00661FD3"/>
    <w:rsid w:val="00665304"/>
    <w:rsid w:val="006723B3"/>
    <w:rsid w:val="00681892"/>
    <w:rsid w:val="00692459"/>
    <w:rsid w:val="006B1040"/>
    <w:rsid w:val="006D7C58"/>
    <w:rsid w:val="006F19C4"/>
    <w:rsid w:val="00700C45"/>
    <w:rsid w:val="00711B76"/>
    <w:rsid w:val="007310EC"/>
    <w:rsid w:val="007358DB"/>
    <w:rsid w:val="007416DB"/>
    <w:rsid w:val="007434E6"/>
    <w:rsid w:val="007650AA"/>
    <w:rsid w:val="00765D0C"/>
    <w:rsid w:val="007A2A3B"/>
    <w:rsid w:val="007B494F"/>
    <w:rsid w:val="007C2BFD"/>
    <w:rsid w:val="007D4EE5"/>
    <w:rsid w:val="007D50DC"/>
    <w:rsid w:val="007D56BC"/>
    <w:rsid w:val="007E5603"/>
    <w:rsid w:val="007F102A"/>
    <w:rsid w:val="007F2207"/>
    <w:rsid w:val="008360D1"/>
    <w:rsid w:val="008418F1"/>
    <w:rsid w:val="00843EDE"/>
    <w:rsid w:val="0085539B"/>
    <w:rsid w:val="00877E8D"/>
    <w:rsid w:val="0089081E"/>
    <w:rsid w:val="008938E4"/>
    <w:rsid w:val="008C0047"/>
    <w:rsid w:val="008F7786"/>
    <w:rsid w:val="00907645"/>
    <w:rsid w:val="00917387"/>
    <w:rsid w:val="00930DDA"/>
    <w:rsid w:val="009411CF"/>
    <w:rsid w:val="00951931"/>
    <w:rsid w:val="00954068"/>
    <w:rsid w:val="00954C52"/>
    <w:rsid w:val="009779AE"/>
    <w:rsid w:val="009847FA"/>
    <w:rsid w:val="0098635B"/>
    <w:rsid w:val="009A1A49"/>
    <w:rsid w:val="009A6D38"/>
    <w:rsid w:val="009A7C5D"/>
    <w:rsid w:val="009C558D"/>
    <w:rsid w:val="009F3B2F"/>
    <w:rsid w:val="009F6E0A"/>
    <w:rsid w:val="00A526C0"/>
    <w:rsid w:val="00A63B39"/>
    <w:rsid w:val="00A81A13"/>
    <w:rsid w:val="00AA3616"/>
    <w:rsid w:val="00AC0728"/>
    <w:rsid w:val="00AC76AF"/>
    <w:rsid w:val="00AF0A30"/>
    <w:rsid w:val="00B05BB4"/>
    <w:rsid w:val="00B2121F"/>
    <w:rsid w:val="00B256C8"/>
    <w:rsid w:val="00B27A12"/>
    <w:rsid w:val="00B32A23"/>
    <w:rsid w:val="00B90C6C"/>
    <w:rsid w:val="00BA60DD"/>
    <w:rsid w:val="00BB0011"/>
    <w:rsid w:val="00BC37EA"/>
    <w:rsid w:val="00BD12A3"/>
    <w:rsid w:val="00BE65AD"/>
    <w:rsid w:val="00C375F4"/>
    <w:rsid w:val="00C6292A"/>
    <w:rsid w:val="00C869C0"/>
    <w:rsid w:val="00CB29FD"/>
    <w:rsid w:val="00CD5132"/>
    <w:rsid w:val="00D033AB"/>
    <w:rsid w:val="00D04326"/>
    <w:rsid w:val="00D14AF5"/>
    <w:rsid w:val="00D26C3E"/>
    <w:rsid w:val="00D4095D"/>
    <w:rsid w:val="00D4424A"/>
    <w:rsid w:val="00D46ACB"/>
    <w:rsid w:val="00D6213E"/>
    <w:rsid w:val="00DE06D8"/>
    <w:rsid w:val="00DE0FD4"/>
    <w:rsid w:val="00E03CD2"/>
    <w:rsid w:val="00E07D65"/>
    <w:rsid w:val="00E23746"/>
    <w:rsid w:val="00E34C00"/>
    <w:rsid w:val="00E51105"/>
    <w:rsid w:val="00E5569C"/>
    <w:rsid w:val="00E778AE"/>
    <w:rsid w:val="00E87ED1"/>
    <w:rsid w:val="00ED43BF"/>
    <w:rsid w:val="00F11A01"/>
    <w:rsid w:val="00F44839"/>
    <w:rsid w:val="00F504A2"/>
    <w:rsid w:val="00F5105E"/>
    <w:rsid w:val="00F648EF"/>
    <w:rsid w:val="00F83A38"/>
    <w:rsid w:val="00FB298B"/>
    <w:rsid w:val="00FC0753"/>
    <w:rsid w:val="00FD1DF7"/>
    <w:rsid w:val="00FD4C58"/>
    <w:rsid w:val="00FF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65BAC"/>
  <w15:chartTrackingRefBased/>
  <w15:docId w15:val="{3548D457-B44F-4585-9A34-8AB0492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7143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7143"/>
    <w:pPr>
      <w:keepNext/>
      <w:keepLines/>
      <w:spacing w:after="0" w:line="360" w:lineRule="auto"/>
      <w:ind w:left="708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27A12"/>
    <w:pPr>
      <w:suppressAutoHyphens/>
      <w:spacing w:after="0" w:line="240" w:lineRule="auto"/>
    </w:pPr>
    <w:rPr>
      <w:rFonts w:ascii="Times New Roman" w:eastAsia="NSimSun" w:hAnsi="Times New Roman" w:cs="Arial"/>
      <w:kern w:val="0"/>
      <w:sz w:val="28"/>
      <w:szCs w:val="28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Сетка таблицы1"/>
    <w:basedOn w:val="a1"/>
    <w:next w:val="a3"/>
    <w:uiPriority w:val="59"/>
    <w:rsid w:val="00E51105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E51105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3">
    <w:name w:val="Table Grid"/>
    <w:basedOn w:val="a1"/>
    <w:uiPriority w:val="39"/>
    <w:rsid w:val="00E5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59"/>
    <w:rsid w:val="00C869C0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59"/>
    <w:rsid w:val="002E0D91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B05BB4"/>
    <w:pPr>
      <w:suppressAutoHyphens/>
      <w:spacing w:after="0" w:line="360" w:lineRule="auto"/>
    </w:pPr>
    <w:rPr>
      <w:rFonts w:ascii="Times New Roman" w:eastAsia="NSimSun" w:hAnsi="Times New Roman" w:cs="Arial"/>
      <w:kern w:val="0"/>
      <w:sz w:val="28"/>
      <w:szCs w:val="28"/>
      <w:lang w:eastAsia="zh-CN" w:bidi="hi-IN"/>
      <w14:ligatures w14:val="none"/>
    </w:rPr>
  </w:style>
  <w:style w:type="paragraph" w:styleId="a4">
    <w:name w:val="header"/>
    <w:basedOn w:val="a"/>
    <w:link w:val="a5"/>
    <w:uiPriority w:val="99"/>
    <w:unhideWhenUsed/>
    <w:rsid w:val="00E87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87ED1"/>
  </w:style>
  <w:style w:type="paragraph" w:styleId="a6">
    <w:name w:val="footer"/>
    <w:basedOn w:val="a"/>
    <w:link w:val="a7"/>
    <w:uiPriority w:val="99"/>
    <w:unhideWhenUsed/>
    <w:rsid w:val="00E87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87ED1"/>
  </w:style>
  <w:style w:type="character" w:customStyle="1" w:styleId="10">
    <w:name w:val="Заголовок 1 Знак"/>
    <w:basedOn w:val="a0"/>
    <w:link w:val="1"/>
    <w:uiPriority w:val="9"/>
    <w:rsid w:val="001E714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E7143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E714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53352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3352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5335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375D1-77CC-4B59-8FFD-72C50D328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21</Pages>
  <Words>2564</Words>
  <Characters>14618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37</cp:revision>
  <dcterms:created xsi:type="dcterms:W3CDTF">2023-12-06T07:49:00Z</dcterms:created>
  <dcterms:modified xsi:type="dcterms:W3CDTF">2023-12-06T14:07:00Z</dcterms:modified>
</cp:coreProperties>
</file>