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~ASTX_1"/>
    <w:p w:rsidR="00797282" w:rsidRPr="008F250D" w:rsidRDefault="00797282" w:rsidP="007730D9">
      <w:pPr>
        <w:spacing w:line="240" w:lineRule="auto"/>
        <w:ind w:left="709" w:right="424"/>
        <w:jc w:val="center"/>
        <w:rPr>
          <w:szCs w:val="28"/>
        </w:rPr>
      </w:pPr>
      <w:r>
        <w:rPr>
          <w:b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75201EE9" wp14:editId="6C4ECB99">
                <wp:simplePos x="0" y="0"/>
                <wp:positionH relativeFrom="column">
                  <wp:posOffset>-63500</wp:posOffset>
                </wp:positionH>
                <wp:positionV relativeFrom="page">
                  <wp:posOffset>720090</wp:posOffset>
                </wp:positionV>
                <wp:extent cx="635000" cy="9220200"/>
                <wp:effectExtent l="27940" t="24765" r="22860" b="22860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0" cy="9220200"/>
                          <a:chOff x="1566" y="1002"/>
                          <a:chExt cx="636" cy="10134"/>
                        </a:xfrm>
                      </wpg:grpSpPr>
                      <wps:wsp>
                        <wps:cNvPr id="6" name="Line 4"/>
                        <wps:cNvCnPr/>
                        <wps:spPr bwMode="auto">
                          <a:xfrm>
                            <a:off x="2202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1566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1725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/>
                        <wps:spPr bwMode="auto">
                          <a:xfrm>
                            <a:off x="2043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/>
                        <wps:spPr bwMode="auto">
                          <a:xfrm>
                            <a:off x="1884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margin-left:-5pt;margin-top:56.7pt;width:50pt;height:726pt;z-index:-251656192;mso-position-vertical-relative:page" coordorigin="1566,1002" coordsize="636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" o:allowincell="f">
                <v:line id="Line 4" o:spid="_x0000_s1027" style="position:absolute;visibility:visible;mso-wrap-style:square" from="2202,1002" to="2202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0fLsAAAADaAAAADwAAAGRycy9kb3ducmV2LnhtbESPQYvCMBSE78L+h/AWvNl0FUSqUXRB&#10;8LAXu4t4fCTPtti8lCRq119vBMHjMDPfMItVb1txJR8axwq+shwEsXam4UrB3+92NAMRIrLB1jEp&#10;+KcAq+XHYIGFcTfe07WMlUgQDgUqqGPsCimDrsliyFxHnLyT8xZjkr6SxuMtwW0rx3k+lRYbTgs1&#10;dvRdkz6XF6ug3OmTu0/8+XDc/Gi9Rb/Hxis1/OzXcxCR+vgOv9o7o2AKzyvpBs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9Hy7AAAAA2gAAAA8AAAAAAAAAAAAAAAAA&#10;oQIAAGRycy9kb3ducmV2LnhtbFBLBQYAAAAABAAEAPkAAACOAwAAAAA=&#10;" strokeweight="3pt"/>
                <v:line id="Line 5" o:spid="_x0000_s1028" style="position:absolute;visibility:visible;mso-wrap-style:square" from="1566,1002" to="1566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G6tcIAAADaAAAADwAAAGRycy9kb3ducmV2LnhtbESPwWrDMBBE74X+g9hCb42cFtrgRDFJ&#10;IOBDL3FDyHGRNraJtTKSarv9+qoQyHGYmTfMqphsJwbyoXWsYD7LQBBrZ1quFRy/9i8LECEiG+wc&#10;k4IfClCsHx9WmBs38oGGKtYiQTjkqKCJsc+lDLohi2HmeuLkXZy3GJP0tTQexwS3nXzNsndpseW0&#10;0GBPu4b0tfq2CqpSX9zvm7+ezttPrffoD9h6pZ6fps0SRKQp3sO3dmkUfMD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G6tcIAAADaAAAADwAAAAAAAAAAAAAA&#10;AAChAgAAZHJzL2Rvd25yZXYueG1sUEsFBgAAAAAEAAQA+QAAAJADAAAAAA==&#10;" strokeweight="3pt"/>
                <v:line id="Line 6" o:spid="_x0000_s1029" style="position:absolute;visibility:visible;mso-wrap-style:square" from="1725,1002" to="1725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4ux78AAADaAAAADwAAAGRycy9kb3ducmV2LnhtbERPu2rDMBTdC/kHcQPdajktlOJYDkkg&#10;4KFL3BIyXqTrB7GujKTGbr++GgodD+dd7hY7ijv5MDhWsMlyEMTamYE7BZ8fp6c3ECEiGxwdk4Jv&#10;CrCrVg8lFsbNfKZ7EzuRQjgUqKCPcSqkDLoniyFzE3HiWuctxgR9J43HOYXbUT7n+au0OHBq6HGi&#10;Y0/61nxZBU2tW/fz4m+X6+Fd6xP6Mw5eqcf1st+CiLTEf/GfuzYK0tZ0Jd0AW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4ux78AAADaAAAADwAAAAAAAAAAAAAAAACh&#10;AgAAZHJzL2Rvd25yZXYueG1sUEsFBgAAAAAEAAQA+QAAAI0DAAAAAA==&#10;" strokeweight="3pt"/>
                <v:line id="Line 7" o:spid="_x0000_s1030" style="position:absolute;visibility:visible;mso-wrap-style:square" from="2043,1002" to="2043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KLXMIAAADaAAAADwAAAGRycy9kb3ducmV2LnhtbESPwWrDMBBE74X+g9hCb42cFkrjRDFJ&#10;IOBDL3FDyHGRNraJtTKSarv9+qoQyHGYmTfMqphsJwbyoXWsYD7LQBBrZ1quFRy/9i8fIEJENtg5&#10;JgU/FKBYPz6sMDdu5AMNVaxFgnDIUUETY59LGXRDFsPM9cTJuzhvMSbpa2k8jgluO/maZe/SYstp&#10;ocGedg3pa/VtFVSlvrjfN389nbefWu/RH7D1Sj0/TZsliEhTvIdv7dIoWMD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KLXMIAAADaAAAADwAAAAAAAAAAAAAA&#10;AAChAgAAZHJzL2Rvd25yZXYueG1sUEsFBgAAAAAEAAQA+QAAAJADAAAAAA==&#10;" strokeweight="3pt"/>
                <v:line id="Line 8" o:spid="_x0000_s1031" style="position:absolute;visibility:visible;mso-wrap-style:square" from="1884,1002" to="1884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gDdcIAAADbAAAADwAAAGRycy9kb3ducmV2LnhtbESPQWsCMRCF7wX/QxjBm2atILI1SisI&#10;Hry4LdLjkIy7i5vJkqS69td3DkJvM7w3732z3g6+UzeKqQ1sYD4rQBHb4FquDXx97qcrUCkjO+wC&#10;k4EHJdhuRi9rLF2484luVa6VhHAq0UCTc19qnWxDHtMs9MSiXUL0mGWNtXYR7xLuO/1aFEvtsWVp&#10;aLCnXUP2Wv14A9XBXsLvIl7P3x9Ha/cYT9hGYybj4f0NVKYh/5uf1wcn+EIv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gDdcIAAADbAAAADwAAAAAAAAAAAAAA&#10;AAChAgAAZHJzL2Rvd25yZXYueG1sUEsFBgAAAAAEAAQA+QAAAJADAAAAAA==&#10;" strokeweight="3pt"/>
                <w10:wrap anchory="page"/>
              </v:group>
            </w:pict>
          </mc:Fallback>
        </mc:AlternateContent>
      </w:r>
      <w:r w:rsidRPr="008F250D">
        <w:rPr>
          <w:szCs w:val="28"/>
        </w:rPr>
        <w:t xml:space="preserve"> Министерство образования и науки Российской Федерации</w:t>
      </w:r>
    </w:p>
    <w:p w:rsidR="00797282" w:rsidRPr="008F250D" w:rsidRDefault="00797282" w:rsidP="007730D9">
      <w:pPr>
        <w:spacing w:after="0" w:line="240" w:lineRule="auto"/>
        <w:ind w:left="709"/>
        <w:jc w:val="center"/>
        <w:rPr>
          <w:szCs w:val="28"/>
        </w:rPr>
      </w:pPr>
      <w:r w:rsidRPr="008F250D">
        <w:rPr>
          <w:szCs w:val="28"/>
        </w:rPr>
        <w:t xml:space="preserve">Федеральное государственное автономное образовательное </w:t>
      </w:r>
    </w:p>
    <w:p w:rsidR="00797282" w:rsidRPr="008F250D" w:rsidRDefault="00797282" w:rsidP="007730D9">
      <w:pPr>
        <w:spacing w:line="240" w:lineRule="auto"/>
        <w:ind w:left="709"/>
        <w:jc w:val="center"/>
        <w:rPr>
          <w:i/>
          <w:szCs w:val="28"/>
        </w:rPr>
      </w:pPr>
      <w:r w:rsidRPr="008F250D">
        <w:rPr>
          <w:szCs w:val="28"/>
        </w:rPr>
        <w:t>учреждение высшего профессионального образования</w:t>
      </w:r>
      <w:r w:rsidRPr="008F250D">
        <w:rPr>
          <w:szCs w:val="28"/>
        </w:rPr>
        <w:br/>
        <w:t xml:space="preserve"> «Севастопольский государственный университет»</w:t>
      </w:r>
    </w:p>
    <w:p w:rsidR="00797282" w:rsidRPr="008F250D" w:rsidRDefault="00797282" w:rsidP="007730D9">
      <w:pPr>
        <w:pStyle w:val="a6"/>
        <w:ind w:left="1080"/>
        <w:rPr>
          <w:b/>
          <w:color w:val="auto"/>
          <w:szCs w:val="28"/>
        </w:rPr>
      </w:pPr>
    </w:p>
    <w:p w:rsidR="00797282" w:rsidRPr="008F250D" w:rsidRDefault="00797282" w:rsidP="007730D9">
      <w:pPr>
        <w:tabs>
          <w:tab w:val="left" w:pos="3969"/>
          <w:tab w:val="left" w:pos="7655"/>
        </w:tabs>
        <w:spacing w:line="240" w:lineRule="auto"/>
        <w:ind w:left="1080"/>
        <w:jc w:val="center"/>
        <w:rPr>
          <w:szCs w:val="28"/>
        </w:rPr>
      </w:pPr>
    </w:p>
    <w:p w:rsidR="00797282" w:rsidRDefault="00797282" w:rsidP="007730D9">
      <w:pPr>
        <w:spacing w:line="240" w:lineRule="auto"/>
        <w:ind w:left="1080"/>
        <w:jc w:val="center"/>
        <w:rPr>
          <w:szCs w:val="28"/>
        </w:rPr>
      </w:pPr>
    </w:p>
    <w:p w:rsidR="00797282" w:rsidRDefault="00797282" w:rsidP="007730D9">
      <w:pPr>
        <w:spacing w:line="240" w:lineRule="auto"/>
        <w:ind w:left="1080"/>
        <w:jc w:val="center"/>
        <w:rPr>
          <w:szCs w:val="28"/>
        </w:rPr>
      </w:pPr>
    </w:p>
    <w:p w:rsidR="00797282" w:rsidRPr="008F250D" w:rsidRDefault="00797282" w:rsidP="007730D9">
      <w:pPr>
        <w:spacing w:line="240" w:lineRule="auto"/>
        <w:ind w:left="1080"/>
        <w:jc w:val="center"/>
        <w:rPr>
          <w:szCs w:val="28"/>
        </w:rPr>
      </w:pPr>
    </w:p>
    <w:p w:rsidR="00217EF8" w:rsidRDefault="00217EF8" w:rsidP="007730D9">
      <w:pPr>
        <w:spacing w:line="240" w:lineRule="auto"/>
        <w:ind w:left="1080"/>
        <w:jc w:val="center"/>
        <w:rPr>
          <w:caps/>
          <w:sz w:val="36"/>
          <w:szCs w:val="36"/>
        </w:rPr>
      </w:pPr>
    </w:p>
    <w:p w:rsidR="00797282" w:rsidRPr="00797282" w:rsidRDefault="003053E6" w:rsidP="007730D9">
      <w:pPr>
        <w:spacing w:line="240" w:lineRule="auto"/>
        <w:ind w:left="1080"/>
        <w:jc w:val="center"/>
        <w:rPr>
          <w:caps/>
          <w:sz w:val="36"/>
          <w:szCs w:val="36"/>
        </w:rPr>
      </w:pPr>
      <w:r>
        <w:rPr>
          <w:noProof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0pt;margin-top:3.5pt;width:48.75pt;height:126.9pt;z-index:251659264" o:allowincell="f" fillcolor="window">
            <v:imagedata r:id="rId8" o:title=""/>
          </v:shape>
          <o:OLEObject Type="Embed" ProgID="Word.Picture.8" ShapeID="_x0000_s1026" DrawAspect="Content" ObjectID="_1689344458" r:id="rId9"/>
        </w:pict>
      </w:r>
    </w:p>
    <w:p w:rsidR="00797282" w:rsidRDefault="00797282" w:rsidP="007730D9">
      <w:pPr>
        <w:spacing w:after="0" w:line="240" w:lineRule="auto"/>
        <w:ind w:left="1077" w:firstLine="363"/>
        <w:jc w:val="center"/>
        <w:rPr>
          <w:b/>
          <w:caps/>
          <w:sz w:val="36"/>
          <w:szCs w:val="36"/>
        </w:rPr>
      </w:pPr>
      <w:r w:rsidRPr="00797282">
        <w:rPr>
          <w:b/>
          <w:caps/>
          <w:sz w:val="36"/>
          <w:szCs w:val="36"/>
        </w:rPr>
        <w:t xml:space="preserve">Исследование способов </w:t>
      </w:r>
    </w:p>
    <w:p w:rsidR="00797282" w:rsidRPr="00797282" w:rsidRDefault="00797282" w:rsidP="007730D9">
      <w:pPr>
        <w:spacing w:after="0" w:line="240" w:lineRule="auto"/>
        <w:ind w:left="1077" w:firstLine="363"/>
        <w:jc w:val="center"/>
        <w:rPr>
          <w:b/>
          <w:caps/>
          <w:sz w:val="36"/>
          <w:szCs w:val="36"/>
        </w:rPr>
      </w:pPr>
      <w:r w:rsidRPr="00797282">
        <w:rPr>
          <w:b/>
          <w:caps/>
          <w:sz w:val="36"/>
          <w:szCs w:val="36"/>
        </w:rPr>
        <w:t>трансляции сетевых адресов</w:t>
      </w:r>
    </w:p>
    <w:p w:rsidR="00797282" w:rsidRPr="008F250D" w:rsidRDefault="00797282" w:rsidP="007730D9">
      <w:pPr>
        <w:spacing w:before="120" w:after="120" w:line="240" w:lineRule="auto"/>
        <w:ind w:left="1077" w:firstLine="363"/>
        <w:jc w:val="center"/>
        <w:rPr>
          <w:b/>
          <w:szCs w:val="28"/>
        </w:rPr>
      </w:pPr>
    </w:p>
    <w:p w:rsidR="00797282" w:rsidRPr="00797282" w:rsidRDefault="00797282" w:rsidP="007730D9">
      <w:pPr>
        <w:spacing w:after="0" w:line="240" w:lineRule="auto"/>
        <w:ind w:left="1701"/>
        <w:jc w:val="center"/>
        <w:rPr>
          <w:b/>
          <w:sz w:val="36"/>
          <w:szCs w:val="36"/>
        </w:rPr>
      </w:pPr>
      <w:r w:rsidRPr="00797282">
        <w:rPr>
          <w:b/>
          <w:sz w:val="36"/>
          <w:szCs w:val="36"/>
        </w:rPr>
        <w:t>Методические указания</w:t>
      </w:r>
    </w:p>
    <w:p w:rsidR="00797282" w:rsidRPr="008F250D" w:rsidRDefault="00797282" w:rsidP="007730D9">
      <w:pPr>
        <w:spacing w:after="0" w:line="240" w:lineRule="auto"/>
        <w:ind w:left="1701"/>
        <w:jc w:val="center"/>
        <w:rPr>
          <w:szCs w:val="28"/>
        </w:rPr>
      </w:pPr>
      <w:r w:rsidRPr="008F250D">
        <w:rPr>
          <w:szCs w:val="28"/>
        </w:rPr>
        <w:t xml:space="preserve">к выполнению лабораторной работы </w:t>
      </w:r>
    </w:p>
    <w:p w:rsidR="00797282" w:rsidRPr="008F250D" w:rsidRDefault="00797282" w:rsidP="007730D9">
      <w:pPr>
        <w:spacing w:after="0" w:line="240" w:lineRule="auto"/>
        <w:ind w:left="1701"/>
        <w:jc w:val="center"/>
        <w:rPr>
          <w:szCs w:val="28"/>
        </w:rPr>
      </w:pPr>
      <w:r w:rsidRPr="008F250D">
        <w:rPr>
          <w:szCs w:val="28"/>
        </w:rPr>
        <w:t xml:space="preserve">по дисциплине </w:t>
      </w:r>
      <w:r w:rsidRPr="008F250D">
        <w:rPr>
          <w:b/>
          <w:szCs w:val="28"/>
        </w:rPr>
        <w:t>«</w:t>
      </w:r>
      <w:r>
        <w:rPr>
          <w:b/>
          <w:szCs w:val="28"/>
        </w:rPr>
        <w:t>И</w:t>
      </w:r>
      <w:r w:rsidRPr="008F250D">
        <w:rPr>
          <w:b/>
          <w:szCs w:val="28"/>
        </w:rPr>
        <w:t>нфокоммуникационны</w:t>
      </w:r>
      <w:r>
        <w:rPr>
          <w:b/>
          <w:szCs w:val="28"/>
        </w:rPr>
        <w:t>е</w:t>
      </w:r>
      <w:r w:rsidRPr="008F250D">
        <w:rPr>
          <w:b/>
          <w:szCs w:val="28"/>
        </w:rPr>
        <w:t xml:space="preserve"> систем</w:t>
      </w:r>
      <w:r>
        <w:rPr>
          <w:b/>
          <w:szCs w:val="28"/>
        </w:rPr>
        <w:t>ы</w:t>
      </w:r>
      <w:r w:rsidRPr="008F250D">
        <w:rPr>
          <w:b/>
          <w:szCs w:val="28"/>
        </w:rPr>
        <w:t xml:space="preserve"> и сет</w:t>
      </w:r>
      <w:r>
        <w:rPr>
          <w:b/>
          <w:szCs w:val="28"/>
        </w:rPr>
        <w:t>и</w:t>
      </w:r>
      <w:r w:rsidRPr="008F250D">
        <w:rPr>
          <w:b/>
          <w:szCs w:val="28"/>
        </w:rPr>
        <w:t>»</w:t>
      </w:r>
    </w:p>
    <w:p w:rsidR="00797282" w:rsidRPr="008F250D" w:rsidRDefault="00797282" w:rsidP="007730D9">
      <w:pPr>
        <w:spacing w:after="0" w:line="240" w:lineRule="auto"/>
        <w:ind w:left="1701"/>
        <w:jc w:val="center"/>
        <w:rPr>
          <w:szCs w:val="28"/>
        </w:rPr>
      </w:pPr>
      <w:r w:rsidRPr="008F250D">
        <w:rPr>
          <w:szCs w:val="28"/>
        </w:rPr>
        <w:t>Для студентов, обучающихся по направлению 09.03.02</w:t>
      </w:r>
    </w:p>
    <w:p w:rsidR="00797282" w:rsidRDefault="00797282" w:rsidP="007730D9">
      <w:pPr>
        <w:spacing w:after="0" w:line="240" w:lineRule="auto"/>
        <w:ind w:left="1701"/>
        <w:jc w:val="center"/>
        <w:rPr>
          <w:szCs w:val="28"/>
        </w:rPr>
      </w:pPr>
      <w:r w:rsidRPr="008F250D">
        <w:rPr>
          <w:szCs w:val="28"/>
        </w:rPr>
        <w:t>«Информационные системы и технологии»</w:t>
      </w:r>
      <w:r>
        <w:rPr>
          <w:szCs w:val="28"/>
        </w:rPr>
        <w:t xml:space="preserve"> </w:t>
      </w:r>
    </w:p>
    <w:p w:rsidR="00797282" w:rsidRPr="008F250D" w:rsidRDefault="00797282" w:rsidP="007730D9">
      <w:pPr>
        <w:spacing w:after="0" w:line="240" w:lineRule="auto"/>
        <w:ind w:left="1701"/>
        <w:jc w:val="center"/>
        <w:rPr>
          <w:szCs w:val="28"/>
        </w:rPr>
      </w:pPr>
      <w:r>
        <w:rPr>
          <w:szCs w:val="28"/>
        </w:rPr>
        <w:t>И 09.03.03 «Прикладная информатика»</w:t>
      </w:r>
    </w:p>
    <w:p w:rsidR="00797282" w:rsidRPr="008F250D" w:rsidRDefault="00797282" w:rsidP="007730D9">
      <w:pPr>
        <w:spacing w:after="0" w:line="240" w:lineRule="auto"/>
        <w:ind w:left="1701"/>
        <w:jc w:val="center"/>
        <w:rPr>
          <w:szCs w:val="28"/>
        </w:rPr>
      </w:pPr>
      <w:r w:rsidRPr="008F250D">
        <w:rPr>
          <w:szCs w:val="28"/>
        </w:rPr>
        <w:t>по учебному плану подготовки бакалавров</w:t>
      </w:r>
    </w:p>
    <w:p w:rsidR="00797282" w:rsidRPr="008F250D" w:rsidRDefault="00797282" w:rsidP="007730D9">
      <w:pPr>
        <w:spacing w:after="0" w:line="240" w:lineRule="auto"/>
        <w:ind w:left="1701"/>
        <w:jc w:val="center"/>
        <w:rPr>
          <w:szCs w:val="28"/>
        </w:rPr>
      </w:pPr>
      <w:r w:rsidRPr="008F250D">
        <w:rPr>
          <w:szCs w:val="28"/>
        </w:rPr>
        <w:t>дневной и заочной форм обучения</w:t>
      </w:r>
    </w:p>
    <w:p w:rsidR="00797282" w:rsidRPr="008F250D" w:rsidRDefault="00797282" w:rsidP="007730D9">
      <w:pPr>
        <w:spacing w:line="240" w:lineRule="auto"/>
        <w:ind w:left="1080" w:firstLine="363"/>
        <w:jc w:val="center"/>
        <w:rPr>
          <w:szCs w:val="28"/>
        </w:rPr>
      </w:pPr>
    </w:p>
    <w:p w:rsidR="00797282" w:rsidRPr="008F250D" w:rsidRDefault="00797282" w:rsidP="007730D9">
      <w:pPr>
        <w:spacing w:line="240" w:lineRule="auto"/>
        <w:ind w:left="1080" w:firstLine="363"/>
        <w:jc w:val="center"/>
        <w:rPr>
          <w:szCs w:val="28"/>
        </w:rPr>
      </w:pPr>
    </w:p>
    <w:p w:rsidR="00797282" w:rsidRPr="008F250D" w:rsidRDefault="00797282" w:rsidP="007730D9">
      <w:pPr>
        <w:spacing w:line="240" w:lineRule="auto"/>
        <w:ind w:left="1080" w:firstLine="363"/>
        <w:jc w:val="center"/>
        <w:rPr>
          <w:szCs w:val="28"/>
        </w:rPr>
      </w:pPr>
    </w:p>
    <w:p w:rsidR="00797282" w:rsidRDefault="00797282" w:rsidP="007730D9">
      <w:pPr>
        <w:spacing w:line="240" w:lineRule="auto"/>
        <w:ind w:left="1080" w:firstLine="363"/>
        <w:jc w:val="center"/>
        <w:rPr>
          <w:szCs w:val="28"/>
        </w:rPr>
      </w:pPr>
    </w:p>
    <w:p w:rsidR="00797282" w:rsidRDefault="00797282" w:rsidP="007730D9">
      <w:pPr>
        <w:spacing w:line="240" w:lineRule="auto"/>
        <w:ind w:left="1080" w:firstLine="363"/>
        <w:jc w:val="center"/>
        <w:rPr>
          <w:b/>
          <w:szCs w:val="28"/>
        </w:rPr>
      </w:pPr>
    </w:p>
    <w:p w:rsidR="00217EF8" w:rsidRDefault="00217EF8" w:rsidP="007730D9">
      <w:pPr>
        <w:spacing w:line="240" w:lineRule="auto"/>
        <w:ind w:left="1080" w:firstLine="363"/>
        <w:jc w:val="center"/>
        <w:rPr>
          <w:b/>
          <w:szCs w:val="28"/>
        </w:rPr>
      </w:pPr>
    </w:p>
    <w:p w:rsidR="00217EF8" w:rsidRDefault="00217EF8" w:rsidP="007730D9">
      <w:pPr>
        <w:spacing w:line="240" w:lineRule="auto"/>
        <w:ind w:left="1080" w:firstLine="363"/>
        <w:jc w:val="center"/>
        <w:rPr>
          <w:b/>
          <w:szCs w:val="28"/>
        </w:rPr>
      </w:pPr>
    </w:p>
    <w:p w:rsidR="00217EF8" w:rsidRDefault="00217EF8" w:rsidP="007730D9">
      <w:pPr>
        <w:spacing w:line="240" w:lineRule="auto"/>
        <w:ind w:left="1080" w:firstLine="363"/>
        <w:jc w:val="center"/>
        <w:rPr>
          <w:b/>
          <w:szCs w:val="28"/>
        </w:rPr>
      </w:pPr>
    </w:p>
    <w:p w:rsidR="00797282" w:rsidRPr="008F250D" w:rsidRDefault="00797282" w:rsidP="007730D9">
      <w:pPr>
        <w:spacing w:after="0" w:line="240" w:lineRule="auto"/>
        <w:ind w:left="851"/>
        <w:jc w:val="center"/>
        <w:rPr>
          <w:b/>
          <w:szCs w:val="28"/>
        </w:rPr>
      </w:pPr>
      <w:r w:rsidRPr="008F250D">
        <w:rPr>
          <w:b/>
          <w:szCs w:val="28"/>
        </w:rPr>
        <w:t>Севастополь</w:t>
      </w:r>
    </w:p>
    <w:p w:rsidR="00797282" w:rsidRDefault="00797282" w:rsidP="007730D9">
      <w:pPr>
        <w:spacing w:after="0" w:line="240" w:lineRule="auto"/>
        <w:ind w:left="851"/>
        <w:jc w:val="center"/>
        <w:rPr>
          <w:b/>
          <w:szCs w:val="28"/>
        </w:rPr>
      </w:pPr>
      <w:r w:rsidRPr="008F250D">
        <w:rPr>
          <w:b/>
          <w:szCs w:val="28"/>
        </w:rPr>
        <w:t>20</w:t>
      </w:r>
      <w:r>
        <w:rPr>
          <w:b/>
          <w:szCs w:val="28"/>
        </w:rPr>
        <w:t>21</w:t>
      </w:r>
    </w:p>
    <w:p w:rsidR="00797282" w:rsidRPr="008F250D" w:rsidRDefault="00797282" w:rsidP="007730D9">
      <w:pPr>
        <w:spacing w:line="240" w:lineRule="auto"/>
        <w:ind w:left="851"/>
        <w:jc w:val="center"/>
        <w:rPr>
          <w:b/>
          <w:szCs w:val="28"/>
        </w:rPr>
      </w:pPr>
      <w:r>
        <w:rPr>
          <w:b/>
          <w:szCs w:val="28"/>
        </w:rPr>
        <w:br w:type="page"/>
      </w:r>
    </w:p>
    <w:bookmarkEnd w:id="0"/>
    <w:p w:rsidR="00E91BD9" w:rsidRDefault="00E91BD9" w:rsidP="007730D9">
      <w:pPr>
        <w:spacing w:line="240" w:lineRule="auto"/>
        <w:ind w:left="567" w:right="425" w:hanging="567"/>
        <w:rPr>
          <w:szCs w:val="28"/>
        </w:rPr>
      </w:pPr>
    </w:p>
    <w:p w:rsidR="00797282" w:rsidRPr="008F250D" w:rsidRDefault="00797282" w:rsidP="007730D9">
      <w:pPr>
        <w:spacing w:line="240" w:lineRule="auto"/>
        <w:ind w:left="567" w:right="425" w:hanging="567"/>
        <w:rPr>
          <w:szCs w:val="28"/>
        </w:rPr>
      </w:pPr>
      <w:r w:rsidRPr="008F250D">
        <w:rPr>
          <w:szCs w:val="28"/>
        </w:rPr>
        <w:t xml:space="preserve">УДК </w:t>
      </w:r>
      <w:r w:rsidRPr="008F250D">
        <w:rPr>
          <w:bCs/>
          <w:szCs w:val="28"/>
        </w:rPr>
        <w:t>004.732</w:t>
      </w:r>
    </w:p>
    <w:p w:rsidR="00797282" w:rsidRPr="008F250D" w:rsidRDefault="00797282" w:rsidP="007730D9">
      <w:pPr>
        <w:spacing w:line="240" w:lineRule="auto"/>
        <w:rPr>
          <w:szCs w:val="28"/>
        </w:rPr>
      </w:pPr>
      <w:r w:rsidRPr="008F250D">
        <w:rPr>
          <w:b/>
          <w:szCs w:val="28"/>
        </w:rPr>
        <w:t xml:space="preserve">Исследование способов </w:t>
      </w:r>
      <w:r>
        <w:rPr>
          <w:b/>
          <w:szCs w:val="28"/>
        </w:rPr>
        <w:t>трансляции сетевых адресов</w:t>
      </w:r>
      <w:r w:rsidRPr="008F250D">
        <w:rPr>
          <w:b/>
          <w:szCs w:val="28"/>
        </w:rPr>
        <w:t>.</w:t>
      </w:r>
      <w:r w:rsidRPr="008F250D">
        <w:rPr>
          <w:szCs w:val="28"/>
        </w:rPr>
        <w:t xml:space="preserve"> Методические указ</w:t>
      </w:r>
      <w:r w:rsidRPr="008F250D">
        <w:rPr>
          <w:szCs w:val="28"/>
        </w:rPr>
        <w:t>а</w:t>
      </w:r>
      <w:r w:rsidRPr="008F250D">
        <w:rPr>
          <w:szCs w:val="28"/>
        </w:rPr>
        <w:t>ния к лабораторным занятиям по дисциплине «</w:t>
      </w:r>
      <w:r>
        <w:rPr>
          <w:szCs w:val="28"/>
        </w:rPr>
        <w:t>Инфокоммуникационные сист</w:t>
      </w:r>
      <w:r>
        <w:rPr>
          <w:szCs w:val="28"/>
        </w:rPr>
        <w:t>е</w:t>
      </w:r>
      <w:r>
        <w:rPr>
          <w:szCs w:val="28"/>
        </w:rPr>
        <w:t>мы и сети</w:t>
      </w:r>
      <w:r w:rsidRPr="008F250D">
        <w:rPr>
          <w:szCs w:val="28"/>
        </w:rPr>
        <w:t xml:space="preserve">» / Сост. В.С. </w:t>
      </w:r>
      <w:proofErr w:type="spellStart"/>
      <w:r w:rsidRPr="008F250D">
        <w:rPr>
          <w:szCs w:val="28"/>
        </w:rPr>
        <w:t>Чернега</w:t>
      </w:r>
      <w:proofErr w:type="spellEnd"/>
      <w:r w:rsidR="00E91BD9">
        <w:rPr>
          <w:szCs w:val="28"/>
        </w:rPr>
        <w:t xml:space="preserve"> </w:t>
      </w:r>
      <w:r w:rsidRPr="008F250D">
        <w:rPr>
          <w:szCs w:val="28"/>
        </w:rPr>
        <w:t xml:space="preserve">– Севастополь: Изд-во </w:t>
      </w:r>
      <w:proofErr w:type="spellStart"/>
      <w:r w:rsidRPr="008F250D">
        <w:rPr>
          <w:szCs w:val="28"/>
        </w:rPr>
        <w:t>СевГУ</w:t>
      </w:r>
      <w:proofErr w:type="spellEnd"/>
      <w:r w:rsidRPr="008F250D">
        <w:rPr>
          <w:szCs w:val="28"/>
        </w:rPr>
        <w:t>, 20</w:t>
      </w:r>
      <w:r w:rsidR="008F0AC0">
        <w:rPr>
          <w:szCs w:val="28"/>
        </w:rPr>
        <w:t>21</w:t>
      </w:r>
      <w:r>
        <w:rPr>
          <w:szCs w:val="28"/>
        </w:rPr>
        <w:t xml:space="preserve"> </w:t>
      </w:r>
      <w:r w:rsidRPr="008F250D">
        <w:rPr>
          <w:szCs w:val="28"/>
        </w:rPr>
        <w:t xml:space="preserve">– </w:t>
      </w:r>
      <w:r w:rsidR="00E56386">
        <w:rPr>
          <w:szCs w:val="28"/>
        </w:rPr>
        <w:t>17 с.</w:t>
      </w:r>
    </w:p>
    <w:p w:rsidR="00797282" w:rsidRPr="008F250D" w:rsidRDefault="00797282" w:rsidP="007730D9">
      <w:pPr>
        <w:pStyle w:val="a8"/>
        <w:rPr>
          <w:sz w:val="28"/>
          <w:szCs w:val="28"/>
        </w:rPr>
      </w:pPr>
    </w:p>
    <w:p w:rsidR="00797282" w:rsidRPr="008F250D" w:rsidRDefault="00797282" w:rsidP="007730D9">
      <w:pPr>
        <w:pStyle w:val="a8"/>
        <w:rPr>
          <w:sz w:val="28"/>
          <w:szCs w:val="28"/>
        </w:rPr>
      </w:pPr>
    </w:p>
    <w:p w:rsidR="00797282" w:rsidRPr="008F250D" w:rsidRDefault="00797282" w:rsidP="007730D9">
      <w:pPr>
        <w:pStyle w:val="a8"/>
        <w:ind w:firstLine="709"/>
        <w:jc w:val="both"/>
        <w:rPr>
          <w:sz w:val="28"/>
          <w:szCs w:val="28"/>
        </w:rPr>
      </w:pPr>
      <w:r w:rsidRPr="008F250D">
        <w:rPr>
          <w:sz w:val="28"/>
          <w:szCs w:val="28"/>
        </w:rPr>
        <w:t>Методические указания предназначены для проведения лабораторных р</w:t>
      </w:r>
      <w:r w:rsidRPr="008F250D">
        <w:rPr>
          <w:sz w:val="28"/>
          <w:szCs w:val="28"/>
        </w:rPr>
        <w:t>а</w:t>
      </w:r>
      <w:r w:rsidRPr="008F250D">
        <w:rPr>
          <w:sz w:val="28"/>
          <w:szCs w:val="28"/>
        </w:rPr>
        <w:t xml:space="preserve">бот по </w:t>
      </w:r>
      <w:r w:rsidRPr="00E91BD9">
        <w:rPr>
          <w:sz w:val="28"/>
          <w:szCs w:val="28"/>
        </w:rPr>
        <w:t xml:space="preserve">дисциплине </w:t>
      </w:r>
      <w:r w:rsidR="00E91BD9" w:rsidRPr="00E91BD9">
        <w:rPr>
          <w:sz w:val="28"/>
          <w:szCs w:val="28"/>
        </w:rPr>
        <w:t>«Инфокоммуникационные системы и сети».</w:t>
      </w:r>
      <w:r w:rsidR="00E91BD9">
        <w:rPr>
          <w:szCs w:val="28"/>
        </w:rPr>
        <w:t xml:space="preserve"> </w:t>
      </w:r>
      <w:r w:rsidRPr="008F250D">
        <w:rPr>
          <w:sz w:val="28"/>
          <w:szCs w:val="28"/>
        </w:rPr>
        <w:t>Целью метод</w:t>
      </w:r>
      <w:r w:rsidRPr="008F250D">
        <w:rPr>
          <w:sz w:val="28"/>
          <w:szCs w:val="28"/>
        </w:rPr>
        <w:t>и</w:t>
      </w:r>
      <w:r w:rsidRPr="008F250D">
        <w:rPr>
          <w:sz w:val="28"/>
          <w:szCs w:val="28"/>
        </w:rPr>
        <w:t xml:space="preserve">ческих указаний является помощь студентам в </w:t>
      </w:r>
      <w:r w:rsidR="00E91BD9">
        <w:rPr>
          <w:sz w:val="28"/>
          <w:szCs w:val="28"/>
        </w:rPr>
        <w:t>изучении способов преобразов</w:t>
      </w:r>
      <w:r w:rsidR="00E91BD9">
        <w:rPr>
          <w:sz w:val="28"/>
          <w:szCs w:val="28"/>
        </w:rPr>
        <w:t>а</w:t>
      </w:r>
      <w:r w:rsidR="00E91BD9">
        <w:rPr>
          <w:sz w:val="28"/>
          <w:szCs w:val="28"/>
        </w:rPr>
        <w:t xml:space="preserve">ния частных сетевых адресов </w:t>
      </w:r>
      <w:proofErr w:type="gramStart"/>
      <w:r w:rsidR="00E91BD9">
        <w:rPr>
          <w:sz w:val="28"/>
          <w:szCs w:val="28"/>
        </w:rPr>
        <w:t>в</w:t>
      </w:r>
      <w:proofErr w:type="gramEnd"/>
      <w:r w:rsidR="00E91BD9">
        <w:rPr>
          <w:sz w:val="28"/>
          <w:szCs w:val="28"/>
        </w:rPr>
        <w:t xml:space="preserve"> публичные</w:t>
      </w:r>
      <w:r w:rsidRPr="008F250D">
        <w:rPr>
          <w:sz w:val="28"/>
          <w:szCs w:val="28"/>
        </w:rPr>
        <w:t>. Излагаются теоретические и пра</w:t>
      </w:r>
      <w:r w:rsidRPr="008F250D">
        <w:rPr>
          <w:sz w:val="28"/>
          <w:szCs w:val="28"/>
        </w:rPr>
        <w:t>к</w:t>
      </w:r>
      <w:r w:rsidRPr="008F250D">
        <w:rPr>
          <w:sz w:val="28"/>
          <w:szCs w:val="28"/>
        </w:rPr>
        <w:t>тические сведения необходимые для выполнения лабораторной работы, треб</w:t>
      </w:r>
      <w:r w:rsidRPr="008F250D">
        <w:rPr>
          <w:sz w:val="28"/>
          <w:szCs w:val="28"/>
        </w:rPr>
        <w:t>о</w:t>
      </w:r>
      <w:r w:rsidRPr="008F250D">
        <w:rPr>
          <w:sz w:val="28"/>
          <w:szCs w:val="28"/>
        </w:rPr>
        <w:t>вания к содержанию отчета.</w:t>
      </w:r>
    </w:p>
    <w:p w:rsidR="00797282" w:rsidRDefault="00797282" w:rsidP="007730D9">
      <w:pPr>
        <w:pStyle w:val="a8"/>
        <w:ind w:firstLine="709"/>
        <w:rPr>
          <w:sz w:val="28"/>
          <w:szCs w:val="28"/>
        </w:rPr>
      </w:pPr>
    </w:p>
    <w:p w:rsidR="00E91BD9" w:rsidRPr="008F250D" w:rsidRDefault="00E91BD9" w:rsidP="007730D9">
      <w:pPr>
        <w:pStyle w:val="a8"/>
        <w:ind w:firstLine="709"/>
        <w:rPr>
          <w:sz w:val="28"/>
          <w:szCs w:val="28"/>
        </w:rPr>
      </w:pPr>
    </w:p>
    <w:p w:rsidR="00797282" w:rsidRDefault="00797282" w:rsidP="007730D9">
      <w:pPr>
        <w:pStyle w:val="a8"/>
        <w:ind w:firstLine="709"/>
        <w:jc w:val="both"/>
        <w:rPr>
          <w:sz w:val="28"/>
          <w:szCs w:val="28"/>
        </w:rPr>
      </w:pPr>
      <w:r w:rsidRPr="008F250D">
        <w:rPr>
          <w:sz w:val="28"/>
          <w:szCs w:val="28"/>
        </w:rPr>
        <w:t>Методические указания рассмотрены и утверждены на методическом с</w:t>
      </w:r>
      <w:r w:rsidRPr="008F250D">
        <w:rPr>
          <w:sz w:val="28"/>
          <w:szCs w:val="28"/>
        </w:rPr>
        <w:t>е</w:t>
      </w:r>
      <w:r w:rsidRPr="008F250D">
        <w:rPr>
          <w:sz w:val="28"/>
          <w:szCs w:val="28"/>
        </w:rPr>
        <w:t xml:space="preserve">минаре и заседании кафедры информационных систем </w:t>
      </w:r>
    </w:p>
    <w:p w:rsidR="00797282" w:rsidRPr="008F250D" w:rsidRDefault="00797282" w:rsidP="007730D9">
      <w:pPr>
        <w:pStyle w:val="a8"/>
        <w:jc w:val="both"/>
        <w:rPr>
          <w:sz w:val="28"/>
          <w:szCs w:val="28"/>
        </w:rPr>
      </w:pPr>
      <w:r w:rsidRPr="008F250D">
        <w:rPr>
          <w:sz w:val="28"/>
          <w:szCs w:val="28"/>
        </w:rPr>
        <w:t xml:space="preserve">(протокол № </w:t>
      </w:r>
      <w:r>
        <w:rPr>
          <w:sz w:val="28"/>
          <w:szCs w:val="28"/>
        </w:rPr>
        <w:t>____</w:t>
      </w:r>
      <w:r w:rsidRPr="008F250D">
        <w:rPr>
          <w:sz w:val="28"/>
          <w:szCs w:val="28"/>
        </w:rPr>
        <w:t xml:space="preserve"> от  </w:t>
      </w:r>
      <w:r>
        <w:rPr>
          <w:sz w:val="28"/>
          <w:szCs w:val="28"/>
        </w:rPr>
        <w:t>«_____» _____________</w:t>
      </w:r>
      <w:r w:rsidRPr="008F250D">
        <w:rPr>
          <w:sz w:val="28"/>
          <w:szCs w:val="28"/>
        </w:rPr>
        <w:t xml:space="preserve"> 20</w:t>
      </w:r>
      <w:r w:rsidR="00E91BD9">
        <w:rPr>
          <w:sz w:val="28"/>
          <w:szCs w:val="28"/>
        </w:rPr>
        <w:t>21</w:t>
      </w:r>
      <w:r w:rsidRPr="008F250D">
        <w:rPr>
          <w:sz w:val="28"/>
          <w:szCs w:val="28"/>
        </w:rPr>
        <w:t xml:space="preserve"> г.)</w:t>
      </w:r>
    </w:p>
    <w:p w:rsidR="00797282" w:rsidRPr="008F250D" w:rsidRDefault="00797282" w:rsidP="007730D9">
      <w:pPr>
        <w:pStyle w:val="a8"/>
        <w:rPr>
          <w:sz w:val="28"/>
          <w:szCs w:val="28"/>
        </w:rPr>
      </w:pPr>
    </w:p>
    <w:p w:rsidR="00797282" w:rsidRPr="008F250D" w:rsidRDefault="00797282" w:rsidP="007730D9">
      <w:pPr>
        <w:pStyle w:val="a8"/>
        <w:rPr>
          <w:sz w:val="28"/>
          <w:szCs w:val="28"/>
        </w:rPr>
      </w:pPr>
    </w:p>
    <w:p w:rsidR="00797282" w:rsidRPr="008F250D" w:rsidRDefault="00797282" w:rsidP="007730D9">
      <w:pPr>
        <w:pStyle w:val="a8"/>
        <w:rPr>
          <w:sz w:val="28"/>
          <w:szCs w:val="28"/>
        </w:rPr>
      </w:pPr>
    </w:p>
    <w:p w:rsidR="00797282" w:rsidRPr="008F250D" w:rsidRDefault="00797282" w:rsidP="007730D9">
      <w:pPr>
        <w:pStyle w:val="a8"/>
        <w:rPr>
          <w:sz w:val="28"/>
          <w:szCs w:val="28"/>
        </w:rPr>
      </w:pPr>
      <w:r w:rsidRPr="008F250D">
        <w:rPr>
          <w:sz w:val="28"/>
          <w:szCs w:val="28"/>
        </w:rPr>
        <w:t xml:space="preserve">Рецензент: Моисеев Д.В., </w:t>
      </w:r>
      <w:r w:rsidR="00E91BD9">
        <w:rPr>
          <w:sz w:val="28"/>
          <w:szCs w:val="28"/>
        </w:rPr>
        <w:t>д-р</w:t>
      </w:r>
      <w:proofErr w:type="gramStart"/>
      <w:r w:rsidRPr="008F250D">
        <w:rPr>
          <w:sz w:val="28"/>
          <w:szCs w:val="28"/>
        </w:rPr>
        <w:t>.</w:t>
      </w:r>
      <w:proofErr w:type="gramEnd"/>
      <w:r w:rsidRPr="008F250D">
        <w:rPr>
          <w:sz w:val="28"/>
          <w:szCs w:val="28"/>
        </w:rPr>
        <w:t xml:space="preserve"> </w:t>
      </w:r>
      <w:proofErr w:type="spellStart"/>
      <w:proofErr w:type="gramStart"/>
      <w:r w:rsidRPr="008F250D">
        <w:rPr>
          <w:sz w:val="28"/>
          <w:szCs w:val="28"/>
        </w:rPr>
        <w:t>т</w:t>
      </w:r>
      <w:proofErr w:type="gramEnd"/>
      <w:r w:rsidRPr="008F250D">
        <w:rPr>
          <w:sz w:val="28"/>
          <w:szCs w:val="28"/>
        </w:rPr>
        <w:t>ехн</w:t>
      </w:r>
      <w:proofErr w:type="spellEnd"/>
      <w:r w:rsidRPr="008F250D">
        <w:rPr>
          <w:sz w:val="28"/>
          <w:szCs w:val="28"/>
        </w:rPr>
        <w:t xml:space="preserve">. наук, </w:t>
      </w:r>
      <w:r w:rsidR="00E91BD9">
        <w:rPr>
          <w:sz w:val="28"/>
          <w:szCs w:val="28"/>
        </w:rPr>
        <w:t>профессор</w:t>
      </w:r>
      <w:r w:rsidRPr="008F250D">
        <w:rPr>
          <w:sz w:val="28"/>
          <w:szCs w:val="28"/>
        </w:rPr>
        <w:t xml:space="preserve"> кафедры </w:t>
      </w:r>
      <w:proofErr w:type="spellStart"/>
      <w:r w:rsidRPr="008F250D">
        <w:rPr>
          <w:sz w:val="28"/>
          <w:szCs w:val="28"/>
        </w:rPr>
        <w:t>ИТиКС</w:t>
      </w:r>
      <w:proofErr w:type="spellEnd"/>
    </w:p>
    <w:p w:rsidR="00797282" w:rsidRPr="008F250D" w:rsidRDefault="00797282" w:rsidP="007730D9">
      <w:pPr>
        <w:spacing w:line="240" w:lineRule="auto"/>
        <w:rPr>
          <w:b/>
          <w:bCs/>
          <w:caps/>
          <w:szCs w:val="28"/>
        </w:rPr>
      </w:pPr>
    </w:p>
    <w:p w:rsidR="00E91BD9" w:rsidRDefault="00797282" w:rsidP="007730D9">
      <w:pPr>
        <w:pStyle w:val="1"/>
        <w:spacing w:before="0"/>
        <w:ind w:left="284" w:hanging="284"/>
      </w:pPr>
      <w:r w:rsidRPr="008F250D">
        <w:br w:type="page"/>
      </w:r>
    </w:p>
    <w:p w:rsidR="00E91BD9" w:rsidRPr="00E91BD9" w:rsidRDefault="00E91BD9" w:rsidP="007730D9">
      <w:pPr>
        <w:pStyle w:val="1"/>
        <w:numPr>
          <w:ilvl w:val="0"/>
          <w:numId w:val="0"/>
        </w:numPr>
        <w:spacing w:before="0" w:after="120"/>
        <w:ind w:left="284"/>
        <w:rPr>
          <w:b w:val="0"/>
        </w:rPr>
      </w:pPr>
      <w:r w:rsidRPr="00E91BD9">
        <w:rPr>
          <w:b w:val="0"/>
        </w:rPr>
        <w:lastRenderedPageBreak/>
        <w:t>Лабораторная работа</w:t>
      </w:r>
    </w:p>
    <w:p w:rsidR="00E91BD9" w:rsidRDefault="00E91BD9" w:rsidP="007730D9">
      <w:pPr>
        <w:spacing w:after="0" w:line="240" w:lineRule="auto"/>
        <w:jc w:val="center"/>
        <w:rPr>
          <w:b/>
          <w:szCs w:val="28"/>
        </w:rPr>
      </w:pPr>
      <w:r w:rsidRPr="008F250D">
        <w:rPr>
          <w:b/>
          <w:szCs w:val="28"/>
        </w:rPr>
        <w:t xml:space="preserve">Исследование способов </w:t>
      </w:r>
      <w:r>
        <w:rPr>
          <w:b/>
          <w:szCs w:val="28"/>
        </w:rPr>
        <w:t>трансляции сетевых адресов</w:t>
      </w:r>
    </w:p>
    <w:p w:rsidR="00217EF8" w:rsidRDefault="00217EF8" w:rsidP="007730D9">
      <w:pPr>
        <w:pStyle w:val="1"/>
        <w:numPr>
          <w:ilvl w:val="0"/>
          <w:numId w:val="0"/>
        </w:numPr>
        <w:spacing w:before="0" w:after="0"/>
        <w:ind w:left="284"/>
      </w:pPr>
    </w:p>
    <w:p w:rsidR="00797282" w:rsidRDefault="00E91BD9" w:rsidP="00217EF8">
      <w:pPr>
        <w:pStyle w:val="1"/>
        <w:numPr>
          <w:ilvl w:val="0"/>
          <w:numId w:val="0"/>
        </w:numPr>
        <w:spacing w:before="0" w:after="0"/>
        <w:ind w:left="284"/>
      </w:pPr>
      <w:r>
        <w:t xml:space="preserve">1 </w:t>
      </w:r>
      <w:r w:rsidR="00797282" w:rsidRPr="008F250D">
        <w:t>Цель работы</w:t>
      </w:r>
    </w:p>
    <w:p w:rsidR="00217EF8" w:rsidRPr="00217EF8" w:rsidRDefault="00217EF8" w:rsidP="00217EF8">
      <w:pPr>
        <w:spacing w:after="0" w:line="240" w:lineRule="auto"/>
        <w:rPr>
          <w:lang w:eastAsia="ru-RU"/>
        </w:rPr>
      </w:pPr>
    </w:p>
    <w:p w:rsidR="00797282" w:rsidRDefault="00797282" w:rsidP="00217EF8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8F250D">
        <w:rPr>
          <w:szCs w:val="28"/>
        </w:rPr>
        <w:t xml:space="preserve">Углубление теоретических знаний в области архитектуры компьютерных сетей и сетевых операционных систем, исследование </w:t>
      </w:r>
      <w:r w:rsidR="00E91BD9">
        <w:rPr>
          <w:szCs w:val="28"/>
        </w:rPr>
        <w:t>способо</w:t>
      </w:r>
      <w:r w:rsidR="00217EF8">
        <w:rPr>
          <w:szCs w:val="28"/>
        </w:rPr>
        <w:t>в</w:t>
      </w:r>
      <w:r w:rsidR="00E91BD9">
        <w:rPr>
          <w:szCs w:val="28"/>
        </w:rPr>
        <w:t xml:space="preserve"> трансляции с</w:t>
      </w:r>
      <w:r w:rsidR="00E91BD9">
        <w:rPr>
          <w:szCs w:val="28"/>
        </w:rPr>
        <w:t>е</w:t>
      </w:r>
      <w:r w:rsidR="00E91BD9">
        <w:rPr>
          <w:szCs w:val="28"/>
        </w:rPr>
        <w:t xml:space="preserve">тевых адресов </w:t>
      </w:r>
      <w:r w:rsidRPr="008F250D">
        <w:rPr>
          <w:szCs w:val="28"/>
        </w:rPr>
        <w:t xml:space="preserve">и приобретение навыков в построении и исследовании </w:t>
      </w:r>
      <w:r w:rsidR="00E91BD9">
        <w:rPr>
          <w:szCs w:val="28"/>
        </w:rPr>
        <w:t xml:space="preserve">связи </w:t>
      </w:r>
      <w:r w:rsidRPr="008F250D">
        <w:rPr>
          <w:szCs w:val="28"/>
        </w:rPr>
        <w:t>л</w:t>
      </w:r>
      <w:r w:rsidRPr="008F250D">
        <w:rPr>
          <w:szCs w:val="28"/>
        </w:rPr>
        <w:t>о</w:t>
      </w:r>
      <w:r w:rsidRPr="008F250D">
        <w:rPr>
          <w:szCs w:val="28"/>
        </w:rPr>
        <w:t xml:space="preserve">кальных сетей </w:t>
      </w:r>
      <w:r w:rsidR="00E91BD9">
        <w:rPr>
          <w:szCs w:val="28"/>
        </w:rPr>
        <w:t xml:space="preserve">с глобальной </w:t>
      </w:r>
      <w:r w:rsidRPr="008F250D">
        <w:rPr>
          <w:szCs w:val="28"/>
        </w:rPr>
        <w:t xml:space="preserve">средствами симулятора </w:t>
      </w:r>
      <w:r w:rsidRPr="008F250D">
        <w:rPr>
          <w:szCs w:val="28"/>
          <w:lang w:val="en-US"/>
        </w:rPr>
        <w:t>Cisco</w:t>
      </w:r>
      <w:r w:rsidRPr="008F250D">
        <w:rPr>
          <w:szCs w:val="28"/>
        </w:rPr>
        <w:t xml:space="preserve"> </w:t>
      </w:r>
      <w:r w:rsidRPr="008F250D">
        <w:rPr>
          <w:szCs w:val="28"/>
          <w:lang w:val="en-US"/>
        </w:rPr>
        <w:t>Packet</w:t>
      </w:r>
      <w:r w:rsidRPr="008F250D">
        <w:rPr>
          <w:szCs w:val="28"/>
        </w:rPr>
        <w:t xml:space="preserve"> </w:t>
      </w:r>
      <w:r w:rsidRPr="008F250D">
        <w:rPr>
          <w:szCs w:val="28"/>
          <w:lang w:val="en-US"/>
        </w:rPr>
        <w:t>Tracer</w:t>
      </w:r>
      <w:r w:rsidRPr="008F250D">
        <w:rPr>
          <w:szCs w:val="28"/>
        </w:rPr>
        <w:t>.</w:t>
      </w:r>
      <w:proofErr w:type="gramEnd"/>
    </w:p>
    <w:p w:rsidR="00E91BD9" w:rsidRPr="008F250D" w:rsidRDefault="00E91BD9" w:rsidP="007730D9">
      <w:pPr>
        <w:spacing w:after="100" w:afterAutospacing="1" w:line="240" w:lineRule="auto"/>
        <w:ind w:firstLine="709"/>
        <w:jc w:val="both"/>
        <w:rPr>
          <w:szCs w:val="28"/>
        </w:rPr>
      </w:pPr>
    </w:p>
    <w:p w:rsidR="00797282" w:rsidRPr="008F250D" w:rsidRDefault="00797282" w:rsidP="007730D9">
      <w:pPr>
        <w:pStyle w:val="1"/>
        <w:spacing w:before="0" w:after="100" w:afterAutospacing="1"/>
      </w:pPr>
      <w:r w:rsidRPr="008F250D">
        <w:t>Краткие теоретические сведения</w:t>
      </w:r>
    </w:p>
    <w:p w:rsidR="00BF3CA2" w:rsidRDefault="00BF3CA2" w:rsidP="007730D9">
      <w:pPr>
        <w:shd w:val="clear" w:color="auto" w:fill="FEFEFE"/>
        <w:tabs>
          <w:tab w:val="left" w:pos="9638"/>
        </w:tabs>
        <w:spacing w:before="120" w:after="120" w:line="240" w:lineRule="auto"/>
        <w:ind w:firstLine="709"/>
        <w:jc w:val="both"/>
        <w:rPr>
          <w:rFonts w:ascii="TimesNewRoman" w:eastAsia="Times New Roman" w:hAnsi="TimesNewRoman" w:cs="Times New Roman"/>
          <w:color w:val="222222"/>
          <w:szCs w:val="28"/>
          <w:lang w:eastAsia="ru-RU"/>
        </w:rPr>
      </w:pP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>Трансляция</w:t>
      </w:r>
      <w:r w:rsidRPr="00BF3CA2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>сетевых</w:t>
      </w:r>
      <w:r w:rsidRPr="00BF3CA2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>адресов</w:t>
      </w:r>
      <w:r w:rsidRPr="00BF3CA2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 w:rsidRPr="00BF3CA2">
        <w:rPr>
          <w:rFonts w:ascii="TimesNewRoman" w:eastAsia="Times New Roman" w:hAnsi="TimesNewRoman" w:cs="Times New Roman"/>
          <w:color w:val="222222"/>
          <w:szCs w:val="28"/>
          <w:lang w:val="en-US" w:eastAsia="ru-RU"/>
        </w:rPr>
        <w:t>NAT</w:t>
      </w:r>
      <w:r w:rsidRPr="00BF3CA2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(</w:t>
      </w:r>
      <w:r w:rsidRPr="00BF3CA2">
        <w:rPr>
          <w:rFonts w:ascii="TimesNewRoman" w:eastAsia="Times New Roman" w:hAnsi="TimesNewRoman" w:cs="Times New Roman"/>
          <w:color w:val="222222"/>
          <w:szCs w:val="28"/>
          <w:lang w:val="en-US" w:eastAsia="ru-RU"/>
        </w:rPr>
        <w:t>Network</w:t>
      </w:r>
      <w:r w:rsidRPr="00BF3CA2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>
        <w:rPr>
          <w:rFonts w:ascii="TimesNewRoman" w:eastAsia="Times New Roman" w:hAnsi="TimesNewRoman" w:cs="Times New Roman"/>
          <w:color w:val="222222"/>
          <w:szCs w:val="28"/>
          <w:lang w:val="en-US" w:eastAsia="ru-RU"/>
        </w:rPr>
        <w:t>A</w:t>
      </w:r>
      <w:r w:rsidRPr="00BF3CA2">
        <w:rPr>
          <w:rFonts w:ascii="TimesNewRoman" w:eastAsia="Times New Roman" w:hAnsi="TimesNewRoman" w:cs="Times New Roman"/>
          <w:color w:val="222222"/>
          <w:szCs w:val="28"/>
          <w:lang w:val="en-US" w:eastAsia="ru-RU"/>
        </w:rPr>
        <w:t>ddress</w:t>
      </w:r>
      <w:r w:rsidRPr="00BF3CA2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>
        <w:rPr>
          <w:rFonts w:ascii="TimesNewRoman" w:eastAsia="Times New Roman" w:hAnsi="TimesNewRoman" w:cs="Times New Roman"/>
          <w:color w:val="222222"/>
          <w:szCs w:val="28"/>
          <w:lang w:val="en-US" w:eastAsia="ru-RU"/>
        </w:rPr>
        <w:t>T</w:t>
      </w:r>
      <w:r w:rsidRPr="00BF3CA2">
        <w:rPr>
          <w:rFonts w:ascii="TimesNewRoman" w:eastAsia="Times New Roman" w:hAnsi="TimesNewRoman" w:cs="Times New Roman"/>
          <w:color w:val="222222"/>
          <w:szCs w:val="28"/>
          <w:lang w:val="en-US" w:eastAsia="ru-RU"/>
        </w:rPr>
        <w:t>ranslation</w:t>
      </w:r>
      <w:r w:rsidRPr="00BF3CA2">
        <w:rPr>
          <w:rFonts w:ascii="TimesNewRoman" w:eastAsia="Times New Roman" w:hAnsi="TimesNewRoman" w:cs="Times New Roman"/>
          <w:color w:val="222222"/>
          <w:szCs w:val="28"/>
          <w:lang w:eastAsia="ru-RU"/>
        </w:rPr>
        <w:t>)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предн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>а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значена для преобразования одних 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IP</w:t>
      </w:r>
      <w:r w:rsidR="00377415">
        <w:rPr>
          <w:rFonts w:ascii="TimesNewRoman" w:eastAsia="Times New Roman" w:hAnsi="TimesNewRoman" w:cs="Times New Roman"/>
          <w:color w:val="222222"/>
          <w:szCs w:val="28"/>
          <w:lang w:eastAsia="ru-RU"/>
        </w:rPr>
        <w:t>-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адрес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ов в другие, в частности замены внутренних </w:t>
      </w:r>
      <w:r w:rsidR="00377415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частных 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адресов локальных сетей, которые не маршрутизируются в глобальной сети </w:t>
      </w:r>
      <w:proofErr w:type="spellStart"/>
      <w:r w:rsidR="009F502C">
        <w:rPr>
          <w:rFonts w:ascii="TimesNewRoman" w:eastAsia="Times New Roman" w:hAnsi="TimesNewRoman" w:cs="Times New Roman"/>
          <w:color w:val="222222"/>
          <w:szCs w:val="28"/>
          <w:lang w:eastAsia="ru-RU"/>
        </w:rPr>
        <w:t>Internet</w:t>
      </w:r>
      <w:proofErr w:type="spellEnd"/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>, в глобальные (публичные) адреса.</w:t>
      </w:r>
      <w:r w:rsidRPr="00BF3CA2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Это даёт возмо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ж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ность выхода в </w:t>
      </w:r>
      <w:proofErr w:type="spellStart"/>
      <w:r w:rsidR="009F502C">
        <w:rPr>
          <w:rFonts w:ascii="TimesNewRoman" w:eastAsia="Times New Roman" w:hAnsi="TimesNewRoman" w:cs="Times New Roman"/>
          <w:color w:val="222222"/>
          <w:szCs w:val="28"/>
          <w:lang w:eastAsia="ru-RU"/>
        </w:rPr>
        <w:t>Internet</w:t>
      </w:r>
      <w:proofErr w:type="spellEnd"/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для 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пользователей 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корпоративных 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>локальных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IP сетей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, использующих частные 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IP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адреса.</w:t>
      </w:r>
      <w:r w:rsidR="005270C6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 w:rsidR="00EB5487" w:rsidRPr="006A0912">
        <w:rPr>
          <w:spacing w:val="-2"/>
        </w:rPr>
        <w:t>NAT применяется также для связи территор</w:t>
      </w:r>
      <w:r w:rsidR="00EB5487" w:rsidRPr="006A0912">
        <w:rPr>
          <w:spacing w:val="-2"/>
        </w:rPr>
        <w:t>и</w:t>
      </w:r>
      <w:r w:rsidR="00EB5487" w:rsidRPr="006A0912">
        <w:rPr>
          <w:spacing w:val="-2"/>
        </w:rPr>
        <w:t xml:space="preserve">ально распределённых подразделений организации через </w:t>
      </w:r>
      <w:proofErr w:type="spellStart"/>
      <w:r w:rsidR="00EB5487">
        <w:rPr>
          <w:spacing w:val="-2"/>
        </w:rPr>
        <w:t>Internet</w:t>
      </w:r>
      <w:proofErr w:type="spellEnd"/>
      <w:r w:rsidR="00EB5487" w:rsidRPr="006A0912">
        <w:rPr>
          <w:spacing w:val="-2"/>
        </w:rPr>
        <w:t>.</w:t>
      </w:r>
      <w:r w:rsidR="00EB5487">
        <w:rPr>
          <w:spacing w:val="-2"/>
        </w:rPr>
        <w:t xml:space="preserve"> </w:t>
      </w:r>
      <w:r w:rsidR="005270C6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Технология </w:t>
      </w:r>
      <w:r w:rsidR="005270C6" w:rsidRPr="005270C6">
        <w:rPr>
          <w:rFonts w:eastAsia="Times New Roman" w:cs="Times New Roman"/>
          <w:szCs w:val="28"/>
          <w:lang w:eastAsia="ru-RU"/>
        </w:rPr>
        <w:t>NAT</w:t>
      </w:r>
      <w:r w:rsidR="005270C6">
        <w:rPr>
          <w:rFonts w:eastAsia="Times New Roman" w:cs="Times New Roman"/>
          <w:szCs w:val="28"/>
          <w:lang w:eastAsia="ru-RU"/>
        </w:rPr>
        <w:t xml:space="preserve"> дополнительно повышает безопасность сети, </w:t>
      </w:r>
      <w:r w:rsidR="00FE751B">
        <w:rPr>
          <w:rFonts w:eastAsia="Times New Roman" w:cs="Times New Roman"/>
          <w:szCs w:val="28"/>
          <w:lang w:eastAsia="ru-RU"/>
        </w:rPr>
        <w:t>скрывая структуру внутре</w:t>
      </w:r>
      <w:r w:rsidR="00FE751B">
        <w:rPr>
          <w:rFonts w:eastAsia="Times New Roman" w:cs="Times New Roman"/>
          <w:szCs w:val="28"/>
          <w:lang w:eastAsia="ru-RU"/>
        </w:rPr>
        <w:t>н</w:t>
      </w:r>
      <w:r w:rsidR="00FE751B">
        <w:rPr>
          <w:rFonts w:eastAsia="Times New Roman" w:cs="Times New Roman"/>
          <w:szCs w:val="28"/>
          <w:lang w:eastAsia="ru-RU"/>
        </w:rPr>
        <w:t xml:space="preserve">ней сети, </w:t>
      </w:r>
      <w:r w:rsidR="005270C6">
        <w:rPr>
          <w:rFonts w:eastAsia="Times New Roman" w:cs="Times New Roman"/>
          <w:szCs w:val="28"/>
          <w:lang w:eastAsia="ru-RU"/>
        </w:rPr>
        <w:t xml:space="preserve">благодаря тому, что из внешней сети не видны внутренние </w:t>
      </w:r>
      <w:r w:rsidR="005270C6"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IP</w:t>
      </w:r>
      <w:r w:rsidR="005270C6">
        <w:rPr>
          <w:rFonts w:ascii="TimesNewRoman" w:eastAsia="Times New Roman" w:hAnsi="TimesNewRoman" w:cs="Times New Roman"/>
          <w:color w:val="222222"/>
          <w:szCs w:val="28"/>
          <w:lang w:eastAsia="ru-RU"/>
        </w:rPr>
        <w:t>-</w:t>
      </w:r>
      <w:r w:rsidR="005270C6"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адрес</w:t>
      </w:r>
      <w:r w:rsidR="005270C6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а </w:t>
      </w:r>
      <w:r w:rsidR="00FE751B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ее </w:t>
      </w:r>
      <w:r w:rsidR="005270C6">
        <w:rPr>
          <w:rFonts w:ascii="TimesNewRoman" w:eastAsia="Times New Roman" w:hAnsi="TimesNewRoman" w:cs="Times New Roman"/>
          <w:color w:val="222222"/>
          <w:szCs w:val="28"/>
          <w:lang w:eastAsia="ru-RU"/>
        </w:rPr>
        <w:t>пользователей.</w:t>
      </w:r>
    </w:p>
    <w:p w:rsidR="00607C0D" w:rsidRDefault="00607C0D" w:rsidP="007730D9">
      <w:pPr>
        <w:shd w:val="clear" w:color="auto" w:fill="FEFEFE"/>
        <w:tabs>
          <w:tab w:val="left" w:pos="9638"/>
        </w:tabs>
        <w:spacing w:before="120" w:after="120" w:line="240" w:lineRule="auto"/>
        <w:ind w:firstLine="709"/>
        <w:jc w:val="both"/>
        <w:rPr>
          <w:rFonts w:ascii="TimesNewRoman" w:eastAsia="Times New Roman" w:hAnsi="TimesNewRoman" w:cs="Times New Roman"/>
          <w:color w:val="222222"/>
          <w:szCs w:val="28"/>
          <w:lang w:eastAsia="ru-RU"/>
        </w:rPr>
      </w:pP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>Для внутренних сетей международным стандартом выделены частные а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>д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>реса для использования их</w:t>
      </w:r>
      <w:r w:rsidR="00FE751B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только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во внутренних сетях. Для классов</w:t>
      </w:r>
      <w:proofErr w:type="gramStart"/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А</w:t>
      </w:r>
      <w:proofErr w:type="gramEnd"/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, В и С выделены соответствующие </w:t>
      </w:r>
      <w:r w:rsidR="00FE751B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частные 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>адреса</w:t>
      </w:r>
      <w:r w:rsidR="001A63E8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(Таблица 2.1).</w:t>
      </w:r>
    </w:p>
    <w:p w:rsidR="001A63E8" w:rsidRPr="001A63E8" w:rsidRDefault="001A63E8" w:rsidP="007730D9">
      <w:pPr>
        <w:shd w:val="clear" w:color="auto" w:fill="FEFEFE"/>
        <w:tabs>
          <w:tab w:val="left" w:pos="9638"/>
        </w:tabs>
        <w:spacing w:before="300" w:after="300" w:line="240" w:lineRule="auto"/>
        <w:ind w:right="-1" w:firstLine="709"/>
        <w:jc w:val="both"/>
        <w:rPr>
          <w:rFonts w:ascii="TimesNewRoman" w:eastAsia="Times New Roman" w:hAnsi="TimesNewRoman" w:cs="Times New Roman"/>
          <w:color w:val="222222"/>
          <w:szCs w:val="28"/>
          <w:lang w:eastAsia="ru-RU"/>
        </w:rPr>
      </w:pP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Таблица 2.1 – Частные </w:t>
      </w:r>
      <w:proofErr w:type="spellStart"/>
      <w:r w:rsidR="005270C6">
        <w:rPr>
          <w:rFonts w:ascii="TimesNewRoman" w:eastAsia="Times New Roman" w:hAnsi="TimesNewRoman" w:cs="Times New Roman"/>
          <w:color w:val="222222"/>
          <w:szCs w:val="28"/>
          <w:lang w:val="en-US" w:eastAsia="ru-RU"/>
        </w:rPr>
        <w:t>IPv</w:t>
      </w:r>
      <w:proofErr w:type="spellEnd"/>
      <w:r w:rsidR="005270C6" w:rsidRPr="001A63E8">
        <w:rPr>
          <w:rFonts w:ascii="TimesNewRoman" w:eastAsia="Times New Roman" w:hAnsi="TimesNewRoman" w:cs="Times New Roman"/>
          <w:color w:val="222222"/>
          <w:szCs w:val="28"/>
          <w:lang w:eastAsia="ru-RU"/>
        </w:rPr>
        <w:t>.4</w:t>
      </w:r>
      <w:r w:rsidR="005270C6">
        <w:rPr>
          <w:rFonts w:ascii="TimesNewRoman" w:eastAsia="Times New Roman" w:hAnsi="TimesNewRoman" w:cs="Times New Roman"/>
          <w:color w:val="222222"/>
          <w:szCs w:val="28"/>
          <w:lang w:eastAsia="ru-RU"/>
        </w:rPr>
        <w:t>-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адреса сетей 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2126"/>
        <w:gridCol w:w="1808"/>
      </w:tblGrid>
      <w:tr w:rsidR="001A63E8" w:rsidTr="001A63E8">
        <w:trPr>
          <w:trHeight w:val="489"/>
        </w:trPr>
        <w:tc>
          <w:tcPr>
            <w:tcW w:w="992" w:type="dxa"/>
            <w:vMerge w:val="restart"/>
          </w:tcPr>
          <w:p w:rsidR="001A63E8" w:rsidRDefault="001A63E8" w:rsidP="007730D9">
            <w:pPr>
              <w:tabs>
                <w:tab w:val="left" w:pos="9638"/>
              </w:tabs>
              <w:spacing w:before="360"/>
              <w:jc w:val="center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Класс</w:t>
            </w:r>
          </w:p>
        </w:tc>
        <w:tc>
          <w:tcPr>
            <w:tcW w:w="4394" w:type="dxa"/>
            <w:gridSpan w:val="2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jc w:val="center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Адреса</w:t>
            </w:r>
          </w:p>
        </w:tc>
        <w:tc>
          <w:tcPr>
            <w:tcW w:w="2126" w:type="dxa"/>
            <w:vMerge w:val="restart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jc w:val="center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Маска сети</w:t>
            </w:r>
          </w:p>
        </w:tc>
        <w:tc>
          <w:tcPr>
            <w:tcW w:w="1808" w:type="dxa"/>
            <w:vMerge w:val="restart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jc w:val="center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Число сетей</w:t>
            </w:r>
          </w:p>
        </w:tc>
      </w:tr>
      <w:tr w:rsidR="001A63E8" w:rsidTr="001A63E8">
        <w:trPr>
          <w:trHeight w:val="488"/>
        </w:trPr>
        <w:tc>
          <w:tcPr>
            <w:tcW w:w="992" w:type="dxa"/>
            <w:vMerge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jc w:val="center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</w:p>
        </w:tc>
        <w:tc>
          <w:tcPr>
            <w:tcW w:w="1984" w:type="dxa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jc w:val="center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Начальный</w:t>
            </w:r>
          </w:p>
        </w:tc>
        <w:tc>
          <w:tcPr>
            <w:tcW w:w="2410" w:type="dxa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jc w:val="center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Конечный</w:t>
            </w:r>
          </w:p>
        </w:tc>
        <w:tc>
          <w:tcPr>
            <w:tcW w:w="2126" w:type="dxa"/>
            <w:vMerge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jc w:val="both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</w:p>
        </w:tc>
        <w:tc>
          <w:tcPr>
            <w:tcW w:w="1808" w:type="dxa"/>
            <w:vMerge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jc w:val="both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</w:p>
        </w:tc>
      </w:tr>
      <w:tr w:rsidR="001A63E8" w:rsidTr="001A63E8">
        <w:tc>
          <w:tcPr>
            <w:tcW w:w="992" w:type="dxa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jc w:val="center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 w:rsidRPr="008216D9">
              <w:rPr>
                <w:rFonts w:ascii="TimesNewRoman" w:eastAsia="Times New Roman" w:hAnsi="TimesNewRoman" w:cs="Times New Roman"/>
                <w:color w:val="222222"/>
                <w:szCs w:val="28"/>
                <w:lang w:val="en-US" w:eastAsia="ru-RU"/>
              </w:rPr>
              <w:t>A</w:t>
            </w:r>
          </w:p>
        </w:tc>
        <w:tc>
          <w:tcPr>
            <w:tcW w:w="1984" w:type="dxa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ind w:firstLine="175"/>
              <w:jc w:val="both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 w:rsidRPr="00607C0D"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10.0.0.</w:t>
            </w: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 xml:space="preserve">0 </w:t>
            </w:r>
          </w:p>
        </w:tc>
        <w:tc>
          <w:tcPr>
            <w:tcW w:w="2410" w:type="dxa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ind w:firstLine="34"/>
              <w:jc w:val="both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10.255.255.255</w:t>
            </w:r>
          </w:p>
        </w:tc>
        <w:tc>
          <w:tcPr>
            <w:tcW w:w="2126" w:type="dxa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ind w:firstLine="176"/>
              <w:jc w:val="both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 w:rsidRPr="00607C0D"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255.</w:t>
            </w: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0</w:t>
            </w:r>
            <w:r w:rsidRPr="00607C0D"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.</w:t>
            </w: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0.0</w:t>
            </w:r>
          </w:p>
        </w:tc>
        <w:tc>
          <w:tcPr>
            <w:tcW w:w="1808" w:type="dxa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jc w:val="center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1</w:t>
            </w:r>
          </w:p>
        </w:tc>
      </w:tr>
      <w:tr w:rsidR="001A63E8" w:rsidTr="001A63E8">
        <w:tc>
          <w:tcPr>
            <w:tcW w:w="992" w:type="dxa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jc w:val="center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 w:rsidRPr="008216D9">
              <w:rPr>
                <w:rFonts w:ascii="TimesNewRoman" w:eastAsia="Times New Roman" w:hAnsi="TimesNewRoman" w:cs="Times New Roman"/>
                <w:color w:val="222222"/>
                <w:szCs w:val="28"/>
                <w:lang w:val="en-US" w:eastAsia="ru-RU"/>
              </w:rPr>
              <w:t>B</w:t>
            </w:r>
          </w:p>
        </w:tc>
        <w:tc>
          <w:tcPr>
            <w:tcW w:w="1984" w:type="dxa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ind w:firstLine="175"/>
              <w:jc w:val="both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 w:rsidRPr="00607C0D"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172.16.0.</w:t>
            </w: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 xml:space="preserve">0 </w:t>
            </w:r>
          </w:p>
        </w:tc>
        <w:tc>
          <w:tcPr>
            <w:tcW w:w="2410" w:type="dxa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ind w:firstLine="34"/>
              <w:jc w:val="both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 w:rsidRPr="00607C0D"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172.16.</w:t>
            </w: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31.255</w:t>
            </w:r>
          </w:p>
        </w:tc>
        <w:tc>
          <w:tcPr>
            <w:tcW w:w="2126" w:type="dxa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ind w:firstLine="176"/>
              <w:jc w:val="both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 w:rsidRPr="00607C0D"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255.255</w:t>
            </w: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.0.0</w:t>
            </w:r>
          </w:p>
        </w:tc>
        <w:tc>
          <w:tcPr>
            <w:tcW w:w="1808" w:type="dxa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jc w:val="center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15</w:t>
            </w:r>
          </w:p>
        </w:tc>
      </w:tr>
      <w:tr w:rsidR="001A63E8" w:rsidTr="001A63E8">
        <w:tc>
          <w:tcPr>
            <w:tcW w:w="992" w:type="dxa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jc w:val="center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 w:rsidRPr="008216D9">
              <w:rPr>
                <w:rFonts w:ascii="TimesNewRoman" w:eastAsia="Times New Roman" w:hAnsi="TimesNewRoman" w:cs="Times New Roman"/>
                <w:color w:val="222222"/>
                <w:szCs w:val="28"/>
                <w:lang w:val="en-US" w:eastAsia="ru-RU"/>
              </w:rPr>
              <w:t>C</w:t>
            </w:r>
          </w:p>
        </w:tc>
        <w:tc>
          <w:tcPr>
            <w:tcW w:w="1984" w:type="dxa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ind w:firstLine="175"/>
              <w:jc w:val="both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 w:rsidRPr="00607C0D"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192.168.</w:t>
            </w: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 xml:space="preserve">0.0 </w:t>
            </w:r>
            <w:r>
              <w:rPr>
                <w:rFonts w:eastAsia="Times New Roman" w:cs="Times New Roman"/>
                <w:color w:val="222222"/>
                <w:szCs w:val="28"/>
                <w:lang w:eastAsia="ru-RU"/>
              </w:rPr>
              <w:t xml:space="preserve"> </w:t>
            </w:r>
          </w:p>
        </w:tc>
        <w:tc>
          <w:tcPr>
            <w:tcW w:w="2410" w:type="dxa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ind w:firstLine="34"/>
              <w:jc w:val="both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 w:rsidRPr="00607C0D"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192.168.255.255</w:t>
            </w:r>
          </w:p>
        </w:tc>
        <w:tc>
          <w:tcPr>
            <w:tcW w:w="2126" w:type="dxa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ind w:firstLine="176"/>
              <w:jc w:val="both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255.255.255.0</w:t>
            </w:r>
          </w:p>
        </w:tc>
        <w:tc>
          <w:tcPr>
            <w:tcW w:w="1808" w:type="dxa"/>
          </w:tcPr>
          <w:p w:rsidR="001A63E8" w:rsidRDefault="001A63E8" w:rsidP="007730D9">
            <w:pPr>
              <w:tabs>
                <w:tab w:val="left" w:pos="9638"/>
              </w:tabs>
              <w:spacing w:before="120" w:after="120"/>
              <w:jc w:val="center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255</w:t>
            </w:r>
          </w:p>
        </w:tc>
      </w:tr>
    </w:tbl>
    <w:p w:rsidR="008E3BBB" w:rsidRDefault="008E3BBB" w:rsidP="007730D9">
      <w:pPr>
        <w:spacing w:line="240" w:lineRule="auto"/>
        <w:rPr>
          <w:rFonts w:ascii="TimesNewRoman" w:eastAsia="Times New Roman" w:hAnsi="TimesNewRoman" w:cs="Times New Roman"/>
          <w:color w:val="222222"/>
          <w:szCs w:val="28"/>
          <w:lang w:eastAsia="ru-RU"/>
        </w:rPr>
      </w:pPr>
    </w:p>
    <w:p w:rsidR="008E3BBB" w:rsidRPr="00F814EA" w:rsidRDefault="003749E1" w:rsidP="007730D9">
      <w:pPr>
        <w:spacing w:line="240" w:lineRule="auto"/>
        <w:ind w:firstLine="709"/>
        <w:jc w:val="both"/>
      </w:pP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>Преобразование</w:t>
      </w:r>
      <w:r w:rsidR="003A42ED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адресов осуществляется маршрутизатором</w:t>
      </w:r>
      <w:r w:rsidR="00990AF7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 w:rsidR="00990AF7" w:rsidRPr="00990AF7">
        <w:rPr>
          <w:rFonts w:ascii="TimesNewRoman" w:eastAsia="Times New Roman" w:hAnsi="TimesNewRoman" w:cs="Times New Roman"/>
          <w:color w:val="222222"/>
          <w:szCs w:val="28"/>
          <w:lang w:eastAsia="ru-RU"/>
        </w:rPr>
        <w:t>(</w:t>
      </w:r>
      <w:r w:rsidR="00990AF7">
        <w:rPr>
          <w:rFonts w:ascii="TimesNewRoman" w:eastAsia="Times New Roman" w:hAnsi="TimesNewRoman" w:cs="Times New Roman"/>
          <w:color w:val="222222"/>
          <w:szCs w:val="28"/>
          <w:lang w:val="en-US" w:eastAsia="ru-RU"/>
        </w:rPr>
        <w:t>NAT</w:t>
      </w:r>
      <w:r w:rsidR="00990AF7" w:rsidRPr="00990AF7">
        <w:rPr>
          <w:rFonts w:ascii="TimesNewRoman" w:eastAsia="Times New Roman" w:hAnsi="TimesNewRoman" w:cs="Times New Roman"/>
          <w:color w:val="222222"/>
          <w:szCs w:val="28"/>
          <w:lang w:eastAsia="ru-RU"/>
        </w:rPr>
        <w:t>-</w:t>
      </w:r>
      <w:r w:rsidR="00990AF7">
        <w:rPr>
          <w:rFonts w:ascii="TimesNewRoman" w:eastAsia="Times New Roman" w:hAnsi="TimesNewRoman" w:cs="Times New Roman"/>
          <w:color w:val="222222"/>
          <w:szCs w:val="28"/>
          <w:lang w:val="en-US" w:eastAsia="ru-RU"/>
        </w:rPr>
        <w:t>Router</w:t>
      </w:r>
      <w:r w:rsidR="00990AF7" w:rsidRPr="00990AF7">
        <w:rPr>
          <w:rFonts w:ascii="TimesNewRoman" w:eastAsia="Times New Roman" w:hAnsi="TimesNewRoman" w:cs="Times New Roman"/>
          <w:color w:val="222222"/>
          <w:szCs w:val="28"/>
          <w:lang w:eastAsia="ru-RU"/>
        </w:rPr>
        <w:t>)</w:t>
      </w:r>
      <w:r w:rsidR="003A42ED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, </w:t>
      </w:r>
      <w:proofErr w:type="gramStart"/>
      <w:r w:rsidR="003A42ED">
        <w:rPr>
          <w:rFonts w:ascii="TimesNewRoman" w:eastAsia="Times New Roman" w:hAnsi="TimesNewRoman" w:cs="Times New Roman"/>
          <w:color w:val="222222"/>
          <w:szCs w:val="28"/>
          <w:lang w:eastAsia="ru-RU"/>
        </w:rPr>
        <w:t>соединяющим</w:t>
      </w:r>
      <w:proofErr w:type="gramEnd"/>
      <w:r w:rsidR="003A42ED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внутреннюю локальную сеть организации</w:t>
      </w:r>
      <w:r w:rsidR="00990AF7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с глобальной (вне</w:t>
      </w:r>
      <w:r w:rsidR="00990AF7">
        <w:rPr>
          <w:rFonts w:ascii="TimesNewRoman" w:eastAsia="Times New Roman" w:hAnsi="TimesNewRoman" w:cs="Times New Roman"/>
          <w:color w:val="222222"/>
          <w:szCs w:val="28"/>
          <w:lang w:eastAsia="ru-RU"/>
        </w:rPr>
        <w:t>ш</w:t>
      </w:r>
      <w:r w:rsidR="00990AF7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ней) сетью </w:t>
      </w:r>
      <w:proofErr w:type="spellStart"/>
      <w:r w:rsidR="009F502C">
        <w:rPr>
          <w:rFonts w:ascii="TimesNewRoman" w:eastAsia="Times New Roman" w:hAnsi="TimesNewRoman" w:cs="Times New Roman"/>
          <w:color w:val="222222"/>
          <w:szCs w:val="28"/>
          <w:lang w:eastAsia="ru-RU"/>
        </w:rPr>
        <w:t>Internet</w:t>
      </w:r>
      <w:proofErr w:type="spellEnd"/>
      <w:r w:rsidR="00990AF7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(рисунок 2.1).</w:t>
      </w:r>
      <w:r w:rsidR="00AF1ADC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>Следует заметить, что основной задачей д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>о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>машних маршрутизаторов является т</w:t>
      </w:r>
      <w:r w:rsidR="00AF1ADC">
        <w:rPr>
          <w:rFonts w:ascii="TimesNewRoman" w:eastAsia="Times New Roman" w:hAnsi="TimesNewRoman" w:cs="Times New Roman"/>
          <w:color w:val="222222"/>
          <w:szCs w:val="28"/>
          <w:lang w:eastAsia="ru-RU"/>
        </w:rPr>
        <w:t>рансляция сетевых адресов</w:t>
      </w:r>
      <w:r w:rsidR="001C602C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, </w:t>
      </w:r>
      <w:proofErr w:type="spellStart"/>
      <w:r w:rsidR="001C602C">
        <w:rPr>
          <w:rFonts w:ascii="TimesNewRoman" w:eastAsia="Times New Roman" w:hAnsi="TimesNewRoman" w:cs="Times New Roman"/>
          <w:color w:val="222222"/>
          <w:szCs w:val="28"/>
          <w:lang w:eastAsia="ru-RU"/>
        </w:rPr>
        <w:t>т</w:t>
      </w:r>
      <w:proofErr w:type="gramStart"/>
      <w:r w:rsidR="001C602C">
        <w:rPr>
          <w:rFonts w:ascii="TimesNewRoman" w:eastAsia="Times New Roman" w:hAnsi="TimesNewRoman" w:cs="Times New Roman"/>
          <w:color w:val="222222"/>
          <w:szCs w:val="28"/>
          <w:lang w:eastAsia="ru-RU"/>
        </w:rPr>
        <w:t>.е</w:t>
      </w:r>
      <w:proofErr w:type="spellEnd"/>
      <w:proofErr w:type="gramEnd"/>
      <w:r w:rsidR="001C602C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преобраз</w:t>
      </w:r>
      <w:r w:rsidR="001C602C">
        <w:rPr>
          <w:rFonts w:ascii="TimesNewRoman" w:eastAsia="Times New Roman" w:hAnsi="TimesNewRoman" w:cs="Times New Roman"/>
          <w:color w:val="222222"/>
          <w:szCs w:val="28"/>
          <w:lang w:eastAsia="ru-RU"/>
        </w:rPr>
        <w:t>о</w:t>
      </w:r>
      <w:r w:rsidR="001C602C">
        <w:rPr>
          <w:rFonts w:ascii="TimesNewRoman" w:eastAsia="Times New Roman" w:hAnsi="TimesNewRoman" w:cs="Times New Roman"/>
          <w:color w:val="222222"/>
          <w:szCs w:val="28"/>
          <w:lang w:eastAsia="ru-RU"/>
        </w:rPr>
        <w:lastRenderedPageBreak/>
        <w:t>вания частных адресов одного из компьютера домашней сети в публичный а</w:t>
      </w:r>
      <w:r w:rsidR="001C602C">
        <w:rPr>
          <w:rFonts w:ascii="TimesNewRoman" w:eastAsia="Times New Roman" w:hAnsi="TimesNewRoman" w:cs="Times New Roman"/>
          <w:color w:val="222222"/>
          <w:szCs w:val="28"/>
          <w:lang w:eastAsia="ru-RU"/>
        </w:rPr>
        <w:t>д</w:t>
      </w:r>
      <w:r w:rsidR="001C602C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рес, полученный от </w:t>
      </w:r>
      <w:proofErr w:type="spellStart"/>
      <w:r w:rsidR="001C602C">
        <w:rPr>
          <w:rFonts w:ascii="TimesNewRoman" w:eastAsia="Times New Roman" w:hAnsi="TimesNewRoman" w:cs="Times New Roman"/>
          <w:color w:val="222222"/>
          <w:szCs w:val="28"/>
          <w:lang w:eastAsia="ru-RU"/>
        </w:rPr>
        <w:t>интернет-провайдера</w:t>
      </w:r>
      <w:proofErr w:type="spellEnd"/>
      <w:r w:rsidR="00AF1ADC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. </w:t>
      </w:r>
      <w:r w:rsidR="008A0900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5718AD" w:rsidTr="005718AD">
        <w:tc>
          <w:tcPr>
            <w:tcW w:w="9854" w:type="dxa"/>
          </w:tcPr>
          <w:p w:rsidR="005718AD" w:rsidRDefault="005718AD" w:rsidP="007730D9">
            <w:pPr>
              <w:tabs>
                <w:tab w:val="left" w:pos="9638"/>
              </w:tabs>
              <w:jc w:val="both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>
              <w:object w:dxaOrig="9960" w:dyaOrig="3945">
                <v:shape id="_x0000_i1025" type="#_x0000_t75" style="width:481.45pt;height:190pt" o:ole="">
                  <v:imagedata r:id="rId10" o:title=""/>
                </v:shape>
                <o:OLEObject Type="Embed" ProgID="PBrush" ShapeID="_x0000_i1025" DrawAspect="Content" ObjectID="_1689344455" r:id="rId11"/>
              </w:object>
            </w:r>
          </w:p>
        </w:tc>
      </w:tr>
      <w:tr w:rsidR="005718AD" w:rsidTr="005718AD">
        <w:tc>
          <w:tcPr>
            <w:tcW w:w="9854" w:type="dxa"/>
          </w:tcPr>
          <w:p w:rsidR="005718AD" w:rsidRDefault="005718AD" w:rsidP="007730D9">
            <w:pPr>
              <w:tabs>
                <w:tab w:val="left" w:pos="9638"/>
              </w:tabs>
              <w:jc w:val="both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</w:p>
          <w:p w:rsidR="005718AD" w:rsidRDefault="005718AD" w:rsidP="007730D9">
            <w:pPr>
              <w:tabs>
                <w:tab w:val="left" w:pos="9638"/>
              </w:tabs>
              <w:jc w:val="center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Рисунок 2.1</w:t>
            </w:r>
            <w:r w:rsidRPr="009F502C">
              <w:rPr>
                <w:rFonts w:eastAsia="Times New Roman" w:cs="Times New Roman"/>
                <w:color w:val="222222"/>
                <w:szCs w:val="28"/>
                <w:lang w:eastAsia="ru-RU"/>
              </w:rPr>
              <w:t xml:space="preserve"> ̶  </w:t>
            </w:r>
            <w:r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>Общая схема трансляции адресов</w:t>
            </w:r>
          </w:p>
          <w:p w:rsidR="005718AD" w:rsidRDefault="005718AD" w:rsidP="007730D9">
            <w:pPr>
              <w:tabs>
                <w:tab w:val="left" w:pos="9638"/>
              </w:tabs>
              <w:jc w:val="both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</w:p>
          <w:p w:rsidR="00AF1ADC" w:rsidRDefault="008E3BBB" w:rsidP="007730D9">
            <w:pPr>
              <w:ind w:firstLine="709"/>
              <w:jc w:val="both"/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</w:pPr>
            <w:proofErr w:type="gramStart"/>
            <w:r w:rsidRPr="007327B8">
              <w:t xml:space="preserve">Когда </w:t>
            </w:r>
            <w:r>
              <w:t xml:space="preserve">маршрутизатор, на котором активирована процедура </w:t>
            </w:r>
            <w:r w:rsidRPr="007327B8">
              <w:t>NAT</w:t>
            </w:r>
            <w:r>
              <w:t>,</w:t>
            </w:r>
            <w:r w:rsidRPr="007327B8">
              <w:t xml:space="preserve"> получ</w:t>
            </w:r>
            <w:r w:rsidRPr="007327B8">
              <w:t>а</w:t>
            </w:r>
            <w:r w:rsidRPr="007327B8">
              <w:t xml:space="preserve">ет пакет из </w:t>
            </w:r>
            <w:r>
              <w:t>внутренней сети</w:t>
            </w:r>
            <w:r w:rsidRPr="007327B8">
              <w:t>, он изменяет в нём адрес источника, пересчитывает контрольную сумму и отправляет его в</w:t>
            </w:r>
            <w:r>
              <w:t xml:space="preserve"> глобальную сеть</w:t>
            </w:r>
            <w:r w:rsidRPr="007327B8">
              <w:t xml:space="preserve"> </w:t>
            </w:r>
            <w:proofErr w:type="spellStart"/>
            <w:r>
              <w:t>Internet</w:t>
            </w:r>
            <w:proofErr w:type="spellEnd"/>
            <w:r w:rsidRPr="007327B8">
              <w:t>.</w:t>
            </w:r>
            <w:proofErr w:type="gramEnd"/>
            <w:r>
              <w:t xml:space="preserve"> </w:t>
            </w:r>
            <w:r w:rsidRPr="007327B8">
              <w:t xml:space="preserve">При приёме ответного пакета </w:t>
            </w:r>
            <w:r>
              <w:t xml:space="preserve">модуль </w:t>
            </w:r>
            <w:r w:rsidRPr="007327B8">
              <w:t xml:space="preserve">NAT заменяет в нём глобальный адрес </w:t>
            </w:r>
            <w:r>
              <w:t xml:space="preserve">собственного </w:t>
            </w:r>
            <w:r w:rsidRPr="007327B8">
              <w:t>приёмника (адрес внешнего интерфейса локального маршрутизатора) на адрес интерфейса внутреннего хоста.</w:t>
            </w:r>
            <w:r w:rsidR="00E30776">
              <w:t xml:space="preserve"> </w:t>
            </w:r>
            <w:r w:rsidR="00E30776" w:rsidRPr="007327B8">
              <w:t>Для такой замены маршрутизатор поддерживает специальные таблицы преобразований адресов, которые постоянно обновляю</w:t>
            </w:r>
            <w:r w:rsidR="00E30776" w:rsidRPr="007327B8">
              <w:t>т</w:t>
            </w:r>
            <w:r w:rsidR="00E30776" w:rsidRPr="007327B8">
              <w:t>ся.</w:t>
            </w:r>
            <w:r w:rsidR="00C35034">
              <w:rPr>
                <w:lang w:val="uk-UA"/>
              </w:rPr>
              <w:t xml:space="preserve"> </w:t>
            </w:r>
            <w:r w:rsidR="00AF1ADC"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 xml:space="preserve">Корпорацией </w:t>
            </w:r>
            <w:r w:rsidR="00AF1ADC">
              <w:rPr>
                <w:rFonts w:ascii="TimesNewRoman" w:eastAsia="Times New Roman" w:hAnsi="TimesNewRoman" w:cs="Times New Roman"/>
                <w:color w:val="222222"/>
                <w:szCs w:val="28"/>
                <w:lang w:val="en-US" w:eastAsia="ru-RU"/>
              </w:rPr>
              <w:t>Cisco</w:t>
            </w:r>
            <w:r w:rsidR="00AF1ADC">
              <w:rPr>
                <w:rFonts w:ascii="TimesNewRoman" w:eastAsia="Times New Roman" w:hAnsi="TimesNewRoman" w:cs="Times New Roman"/>
                <w:color w:val="222222"/>
                <w:szCs w:val="28"/>
                <w:lang w:eastAsia="ru-RU"/>
              </w:rPr>
              <w:t xml:space="preserve"> в процедуре трансляции адресов введены четыре типа адресов.</w:t>
            </w:r>
          </w:p>
        </w:tc>
      </w:tr>
    </w:tbl>
    <w:p w:rsidR="008A0900" w:rsidRPr="009F502C" w:rsidRDefault="008A0900" w:rsidP="007730D9">
      <w:pPr>
        <w:pStyle w:val="aff0"/>
        <w:numPr>
          <w:ilvl w:val="0"/>
          <w:numId w:val="16"/>
        </w:numPr>
        <w:shd w:val="clear" w:color="auto" w:fill="FEFEFE"/>
        <w:spacing w:before="120" w:after="0" w:line="240" w:lineRule="auto"/>
        <w:ind w:left="658" w:hanging="357"/>
        <w:jc w:val="both"/>
        <w:rPr>
          <w:rFonts w:ascii="TimesNewRoman" w:eastAsia="Times New Roman" w:hAnsi="TimesNewRoman"/>
          <w:color w:val="222222"/>
          <w:sz w:val="28"/>
          <w:szCs w:val="28"/>
          <w:lang w:eastAsia="ru-RU"/>
        </w:rPr>
      </w:pPr>
      <w:r w:rsidRPr="009F502C">
        <w:rPr>
          <w:rFonts w:ascii="TimesNewRoman" w:eastAsia="Times New Roman" w:hAnsi="TimesNewRoman"/>
          <w:b/>
          <w:color w:val="222222"/>
          <w:sz w:val="28"/>
          <w:szCs w:val="28"/>
          <w:lang w:eastAsia="ru-RU"/>
        </w:rPr>
        <w:t>Внутренний</w:t>
      </w:r>
      <w:r w:rsidRPr="009F502C">
        <w:rPr>
          <w:rFonts w:ascii="TimesNewRoman" w:eastAsia="Times New Roman" w:hAnsi="TimesNewRoman"/>
          <w:color w:val="222222"/>
          <w:sz w:val="28"/>
          <w:szCs w:val="28"/>
          <w:lang w:eastAsia="ru-RU"/>
        </w:rPr>
        <w:t xml:space="preserve"> (</w:t>
      </w:r>
      <w:proofErr w:type="spellStart"/>
      <w:r w:rsidRPr="00C35034">
        <w:rPr>
          <w:rFonts w:ascii="TimesNewRoman" w:eastAsia="Times New Roman" w:hAnsi="TimesNewRoman"/>
          <w:b/>
          <w:color w:val="443DA5"/>
          <w:sz w:val="28"/>
          <w:szCs w:val="28"/>
          <w:lang w:eastAsia="ru-RU"/>
        </w:rPr>
        <w:t>inside</w:t>
      </w:r>
      <w:proofErr w:type="spellEnd"/>
      <w:r w:rsidRPr="009F502C">
        <w:rPr>
          <w:rFonts w:ascii="TimesNewRoman" w:eastAsia="Times New Roman" w:hAnsi="TimesNewRoman"/>
          <w:color w:val="222222"/>
          <w:sz w:val="28"/>
          <w:szCs w:val="28"/>
          <w:lang w:eastAsia="ru-RU"/>
        </w:rPr>
        <w:t>) адрес</w:t>
      </w:r>
      <w:r w:rsidR="00C35034">
        <w:rPr>
          <w:rFonts w:ascii="TimesNewRoman" w:eastAsia="Times New Roman" w:hAnsi="TimesNewRoman"/>
          <w:color w:val="222222"/>
          <w:sz w:val="28"/>
          <w:szCs w:val="28"/>
          <w:lang w:eastAsia="ru-RU"/>
        </w:rPr>
        <w:t xml:space="preserve"> </w:t>
      </w:r>
      <w:r w:rsidR="00C35034">
        <w:rPr>
          <w:rFonts w:eastAsia="Times New Roman"/>
          <w:color w:val="222222"/>
          <w:szCs w:val="28"/>
          <w:lang w:eastAsia="ru-RU"/>
        </w:rPr>
        <w:t>—</w:t>
      </w:r>
      <w:r w:rsidRPr="009F502C">
        <w:rPr>
          <w:rFonts w:ascii="TimesNewRoman" w:eastAsia="Times New Roman" w:hAnsi="TimesNewRoman"/>
          <w:color w:val="222222"/>
          <w:sz w:val="28"/>
          <w:szCs w:val="28"/>
          <w:lang w:eastAsia="ru-RU"/>
        </w:rPr>
        <w:t xml:space="preserve"> </w:t>
      </w:r>
      <w:r w:rsidR="00C35034">
        <w:rPr>
          <w:rFonts w:ascii="TimesNewRoman" w:eastAsia="Times New Roman" w:hAnsi="TimesNewRoman"/>
          <w:color w:val="222222"/>
          <w:sz w:val="28"/>
          <w:szCs w:val="28"/>
          <w:lang w:eastAsia="ru-RU"/>
        </w:rPr>
        <w:t>а</w:t>
      </w:r>
      <w:r w:rsidRPr="009F502C">
        <w:rPr>
          <w:rFonts w:ascii="TimesNewRoman" w:eastAsia="Times New Roman" w:hAnsi="TimesNewRoman"/>
          <w:color w:val="222222"/>
          <w:sz w:val="28"/>
          <w:szCs w:val="28"/>
          <w:lang w:eastAsia="ru-RU"/>
        </w:rPr>
        <w:t>дрес компьютерной сети, используемый в организации. Разные организации могут иметь одинаковые внутренние адреса.</w:t>
      </w:r>
    </w:p>
    <w:p w:rsidR="008A0900" w:rsidRPr="009F502C" w:rsidRDefault="008A0900" w:rsidP="007730D9">
      <w:pPr>
        <w:pStyle w:val="aff0"/>
        <w:numPr>
          <w:ilvl w:val="0"/>
          <w:numId w:val="16"/>
        </w:numPr>
        <w:shd w:val="clear" w:color="auto" w:fill="FEFEFE"/>
        <w:spacing w:before="300" w:after="300" w:line="240" w:lineRule="auto"/>
        <w:ind w:right="-1"/>
        <w:jc w:val="both"/>
        <w:rPr>
          <w:rFonts w:ascii="TimesNewRoman" w:eastAsia="Times New Roman" w:hAnsi="TimesNewRoman"/>
          <w:szCs w:val="28"/>
          <w:lang w:eastAsia="ru-RU"/>
        </w:rPr>
      </w:pPr>
      <w:r w:rsidRPr="009F502C">
        <w:rPr>
          <w:rFonts w:ascii="TimesNewRoman" w:eastAsia="Times New Roman" w:hAnsi="TimesNewRoman"/>
          <w:b/>
          <w:color w:val="222222"/>
          <w:sz w:val="28"/>
          <w:szCs w:val="28"/>
          <w:lang w:eastAsia="ru-RU"/>
        </w:rPr>
        <w:t>Внешний</w:t>
      </w:r>
      <w:r w:rsidRPr="009F502C">
        <w:rPr>
          <w:rFonts w:ascii="TimesNewRoman" w:eastAsia="Times New Roman" w:hAnsi="TimesNewRoman"/>
          <w:color w:val="222222"/>
          <w:sz w:val="28"/>
          <w:szCs w:val="28"/>
          <w:lang w:eastAsia="ru-RU"/>
        </w:rPr>
        <w:t>, по отношению к внутренней сети организации, адрес (</w:t>
      </w:r>
      <w:proofErr w:type="spellStart"/>
      <w:r w:rsidRPr="00C35034">
        <w:rPr>
          <w:rFonts w:ascii="TimesNewRoman" w:eastAsia="Times New Roman" w:hAnsi="TimesNewRoman"/>
          <w:b/>
          <w:color w:val="443DA5"/>
          <w:sz w:val="28"/>
          <w:szCs w:val="28"/>
          <w:lang w:eastAsia="ru-RU"/>
        </w:rPr>
        <w:t>outside</w:t>
      </w:r>
      <w:proofErr w:type="spellEnd"/>
      <w:r w:rsidRPr="009F502C">
        <w:rPr>
          <w:rFonts w:ascii="TimesNewRoman" w:eastAsia="Times New Roman" w:hAnsi="TimesNewRoman"/>
          <w:color w:val="222222"/>
          <w:sz w:val="28"/>
          <w:szCs w:val="28"/>
          <w:lang w:eastAsia="ru-RU"/>
        </w:rPr>
        <w:t xml:space="preserve">). </w:t>
      </w:r>
      <w:r w:rsidR="009F502C">
        <w:rPr>
          <w:rFonts w:ascii="TimesNewRoman" w:eastAsia="Times New Roman" w:hAnsi="TimesNewRoman"/>
          <w:color w:val="222222"/>
          <w:sz w:val="28"/>
          <w:szCs w:val="28"/>
          <w:lang w:eastAsia="ru-RU"/>
        </w:rPr>
        <w:t>Под ним понимается а</w:t>
      </w:r>
      <w:r w:rsidRPr="009F502C">
        <w:rPr>
          <w:rFonts w:ascii="TimesNewRoman" w:eastAsia="Times New Roman" w:hAnsi="TimesNewRoman"/>
          <w:color w:val="222222"/>
          <w:sz w:val="28"/>
          <w:szCs w:val="28"/>
          <w:lang w:eastAsia="ru-RU"/>
        </w:rPr>
        <w:t xml:space="preserve">дрес другой сети (либо сервера), принадлежащей иной организации.  Этот </w:t>
      </w:r>
      <w:r w:rsidRPr="009F502C">
        <w:rPr>
          <w:rFonts w:ascii="TimesNewRoman" w:eastAsia="Times New Roman" w:hAnsi="TimesNewRoman"/>
          <w:sz w:val="28"/>
          <w:szCs w:val="28"/>
          <w:lang w:eastAsia="ru-RU"/>
        </w:rPr>
        <w:t xml:space="preserve">внешний адрес  может совпадать с внутренним адресом </w:t>
      </w:r>
      <w:r w:rsidR="009F502C" w:rsidRPr="009F502C">
        <w:rPr>
          <w:rFonts w:ascii="TimesNewRoman" w:eastAsia="Times New Roman" w:hAnsi="TimesNewRoman"/>
          <w:sz w:val="28"/>
          <w:szCs w:val="28"/>
          <w:lang w:eastAsia="ru-RU"/>
        </w:rPr>
        <w:t>другой</w:t>
      </w:r>
      <w:r w:rsidRPr="009F502C">
        <w:rPr>
          <w:rFonts w:ascii="TimesNewRoman" w:eastAsia="Times New Roman" w:hAnsi="TimesNewRoman"/>
          <w:sz w:val="28"/>
          <w:szCs w:val="28"/>
          <w:lang w:eastAsia="ru-RU"/>
        </w:rPr>
        <w:t xml:space="preserve"> организации</w:t>
      </w:r>
      <w:r w:rsidRPr="009F502C">
        <w:rPr>
          <w:rFonts w:ascii="TimesNewRoman" w:eastAsia="Times New Roman" w:hAnsi="TimesNewRoman"/>
          <w:szCs w:val="28"/>
          <w:lang w:eastAsia="ru-RU"/>
        </w:rPr>
        <w:t>.</w:t>
      </w:r>
    </w:p>
    <w:p w:rsidR="008A0900" w:rsidRPr="009F502C" w:rsidRDefault="009F502C" w:rsidP="007730D9">
      <w:pPr>
        <w:pStyle w:val="aff0"/>
        <w:numPr>
          <w:ilvl w:val="0"/>
          <w:numId w:val="16"/>
        </w:numPr>
        <w:shd w:val="clear" w:color="auto" w:fill="FEFEFE"/>
        <w:spacing w:before="300" w:after="300" w:line="240" w:lineRule="auto"/>
        <w:ind w:right="-1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5718AD">
        <w:rPr>
          <w:rFonts w:ascii="Times New Roman" w:eastAsia="Times New Roman" w:hAnsi="Times New Roman"/>
          <w:b/>
          <w:color w:val="222222"/>
          <w:sz w:val="28"/>
          <w:szCs w:val="28"/>
          <w:lang w:eastAsia="ru-RU"/>
        </w:rPr>
        <w:t>Глобальный</w:t>
      </w:r>
      <w:r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адрес</w:t>
      </w:r>
      <w:r w:rsidR="00C35034">
        <w:rPr>
          <w:rFonts w:ascii="Times New Roman" w:eastAsia="Times New Roman" w:hAnsi="Times New Roman"/>
          <w:color w:val="222222"/>
          <w:sz w:val="28"/>
          <w:szCs w:val="28"/>
          <w:lang w:val="uk-UA" w:eastAsia="ru-RU"/>
        </w:rPr>
        <w:t xml:space="preserve"> </w:t>
      </w:r>
      <w:r w:rsidR="00C35034" w:rsidRPr="00C35034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(</w:t>
      </w:r>
      <w:r w:rsidR="00C35034" w:rsidRPr="00C35034">
        <w:rPr>
          <w:rFonts w:ascii="Times New Roman" w:eastAsia="Times New Roman" w:hAnsi="Times New Roman"/>
          <w:b/>
          <w:color w:val="443DA5"/>
          <w:sz w:val="28"/>
          <w:szCs w:val="28"/>
          <w:lang w:val="en-US" w:eastAsia="ru-RU"/>
        </w:rPr>
        <w:t>global</w:t>
      </w:r>
      <w:r w:rsidR="00C35034" w:rsidRPr="00C35034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)</w:t>
      </w:r>
      <w:r w:rsidR="00C35034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r w:rsidR="00C35034">
        <w:rPr>
          <w:rFonts w:eastAsia="Times New Roman"/>
          <w:color w:val="222222"/>
          <w:szCs w:val="28"/>
          <w:lang w:eastAsia="ru-RU"/>
        </w:rPr>
        <w:t>—</w:t>
      </w:r>
      <w:r w:rsidR="008A0900"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r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уникальный публичный </w:t>
      </w:r>
      <w:r w:rsidR="008A0900"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r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IP </w:t>
      </w:r>
      <w:r w:rsidR="008A0900"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адрес</w:t>
      </w:r>
      <w:r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глобал</w:t>
      </w:r>
      <w:r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ь</w:t>
      </w:r>
      <w:r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ной сети </w:t>
      </w:r>
      <w:proofErr w:type="spellStart"/>
      <w:r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Internet</w:t>
      </w:r>
      <w:proofErr w:type="spellEnd"/>
      <w:r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  <w:r w:rsidR="008A0900"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</w:p>
    <w:p w:rsidR="008A0900" w:rsidRPr="009F502C" w:rsidRDefault="008A0900" w:rsidP="007730D9">
      <w:pPr>
        <w:pStyle w:val="aff0"/>
        <w:numPr>
          <w:ilvl w:val="0"/>
          <w:numId w:val="16"/>
        </w:numPr>
        <w:shd w:val="clear" w:color="auto" w:fill="FEFEFE"/>
        <w:spacing w:before="300" w:after="120" w:line="240" w:lineRule="auto"/>
        <w:ind w:left="658" w:hanging="357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5718AD">
        <w:rPr>
          <w:rFonts w:ascii="Times New Roman" w:eastAsia="Times New Roman" w:hAnsi="Times New Roman"/>
          <w:b/>
          <w:color w:val="222222"/>
          <w:sz w:val="28"/>
          <w:szCs w:val="28"/>
          <w:lang w:eastAsia="ru-RU"/>
        </w:rPr>
        <w:t>Локальный</w:t>
      </w:r>
      <w:r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адрес</w:t>
      </w:r>
      <w:r w:rsidR="00C35034" w:rsidRPr="00C35034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(</w:t>
      </w:r>
      <w:r w:rsidR="00C35034" w:rsidRPr="00C35034">
        <w:rPr>
          <w:rFonts w:ascii="Times New Roman" w:eastAsia="Times New Roman" w:hAnsi="Times New Roman"/>
          <w:b/>
          <w:color w:val="443DA5"/>
          <w:sz w:val="28"/>
          <w:szCs w:val="28"/>
          <w:lang w:val="en-US" w:eastAsia="ru-RU"/>
        </w:rPr>
        <w:t>local</w:t>
      </w:r>
      <w:r w:rsidR="00C35034" w:rsidRPr="00C35034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)</w:t>
      </w:r>
      <w:r w:rsidR="00C35034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r w:rsidR="00C35034">
        <w:rPr>
          <w:rFonts w:eastAsia="Times New Roman"/>
          <w:color w:val="222222"/>
          <w:szCs w:val="28"/>
          <w:lang w:eastAsia="ru-RU"/>
        </w:rPr>
        <w:t>—</w:t>
      </w:r>
      <w:r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r w:rsidR="009F502C"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IP-а</w:t>
      </w:r>
      <w:r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дрес, используемый внутр</w:t>
      </w:r>
      <w:r w:rsidR="009F502C"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и локальной с</w:t>
      </w:r>
      <w:r w:rsidR="009F502C"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е</w:t>
      </w:r>
      <w:r w:rsidR="009F502C"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ти организации, называемой </w:t>
      </w:r>
      <w:proofErr w:type="spellStart"/>
      <w:r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Intranet</w:t>
      </w:r>
      <w:proofErr w:type="spellEnd"/>
      <w:r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. Эти адреса </w:t>
      </w:r>
      <w:r w:rsidR="009F502C"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не адресуются в сети</w:t>
      </w:r>
      <w:r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9F502C"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Internet</w:t>
      </w:r>
      <w:proofErr w:type="spellEnd"/>
      <w:r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и поэтому </w:t>
      </w:r>
      <w:r w:rsidR="009F502C"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могут использоваться лишь</w:t>
      </w:r>
      <w:r w:rsidRPr="009F502C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как локальные.</w:t>
      </w:r>
    </w:p>
    <w:p w:rsidR="005718AD" w:rsidRDefault="005718AD" w:rsidP="007730D9">
      <w:pPr>
        <w:shd w:val="clear" w:color="auto" w:fill="FEFEFE"/>
        <w:tabs>
          <w:tab w:val="left" w:pos="8364"/>
          <w:tab w:val="left" w:pos="8931"/>
          <w:tab w:val="left" w:pos="9498"/>
          <w:tab w:val="left" w:pos="9638"/>
        </w:tabs>
        <w:spacing w:after="0" w:line="240" w:lineRule="auto"/>
        <w:ind w:right="-1" w:firstLine="709"/>
        <w:jc w:val="both"/>
        <w:rPr>
          <w:rFonts w:ascii="TimesNewRoman" w:eastAsia="Times New Roman" w:hAnsi="TimesNewRoman" w:cs="Times New Roman"/>
          <w:color w:val="222222"/>
          <w:szCs w:val="28"/>
          <w:lang w:eastAsia="ru-RU"/>
        </w:rPr>
      </w:pP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>Исходя из этого</w:t>
      </w:r>
      <w:r w:rsidR="00377415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деления адресов,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различают следующую комбинацию рассмотренных типов адресов.</w:t>
      </w:r>
    </w:p>
    <w:p w:rsidR="008A0900" w:rsidRPr="008216D9" w:rsidRDefault="008A0900" w:rsidP="007730D9">
      <w:pPr>
        <w:shd w:val="clear" w:color="auto" w:fill="FEFEFE"/>
        <w:tabs>
          <w:tab w:val="left" w:pos="8364"/>
          <w:tab w:val="left" w:pos="8931"/>
          <w:tab w:val="left" w:pos="9498"/>
          <w:tab w:val="left" w:pos="9638"/>
        </w:tabs>
        <w:spacing w:after="0" w:line="240" w:lineRule="auto"/>
        <w:ind w:right="-1" w:firstLine="709"/>
        <w:jc w:val="both"/>
        <w:rPr>
          <w:rFonts w:ascii="TimesNewRoman" w:eastAsia="Times New Roman" w:hAnsi="TimesNewRoman" w:cs="Times New Roman"/>
          <w:color w:val="222222"/>
          <w:szCs w:val="28"/>
          <w:lang w:eastAsia="ru-RU"/>
        </w:rPr>
      </w:pPr>
      <w:r w:rsidRPr="00142CA5">
        <w:rPr>
          <w:rFonts w:ascii="TimesNewRoman" w:eastAsia="Times New Roman" w:hAnsi="TimesNewRoman" w:cs="Times New Roman"/>
          <w:b/>
          <w:color w:val="222222"/>
          <w:szCs w:val="28"/>
          <w:lang w:eastAsia="ru-RU"/>
        </w:rPr>
        <w:t>Внутренний локальный адрес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(</w:t>
      </w:r>
      <w:proofErr w:type="spellStart"/>
      <w:r w:rsidRPr="00C35034">
        <w:rPr>
          <w:rFonts w:ascii="TimesNewRoman" w:eastAsia="Times New Roman" w:hAnsi="TimesNewRoman" w:cs="Times New Roman"/>
          <w:b/>
          <w:color w:val="443DA5"/>
          <w:szCs w:val="28"/>
          <w:lang w:eastAsia="ru-RU"/>
        </w:rPr>
        <w:t>inside</w:t>
      </w:r>
      <w:proofErr w:type="spellEnd"/>
      <w:r w:rsidRPr="00C35034">
        <w:rPr>
          <w:rFonts w:ascii="TimesNewRoman" w:eastAsia="Times New Roman" w:hAnsi="TimesNewRoman" w:cs="Times New Roman"/>
          <w:b/>
          <w:color w:val="443DA5"/>
          <w:szCs w:val="28"/>
          <w:lang w:eastAsia="ru-RU"/>
        </w:rPr>
        <w:t xml:space="preserve"> </w:t>
      </w:r>
      <w:proofErr w:type="spellStart"/>
      <w:r w:rsidRPr="00C35034">
        <w:rPr>
          <w:rFonts w:ascii="TimesNewRoman" w:eastAsia="Times New Roman" w:hAnsi="TimesNewRoman" w:cs="Times New Roman"/>
          <w:b/>
          <w:color w:val="443DA5"/>
          <w:szCs w:val="28"/>
          <w:lang w:eastAsia="ru-RU"/>
        </w:rPr>
        <w:t>local</w:t>
      </w:r>
      <w:proofErr w:type="spellEnd"/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)</w:t>
      </w:r>
      <w:r w:rsidR="00C35034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 w:rsidR="00C35034">
        <w:rPr>
          <w:rFonts w:eastAsia="Times New Roman" w:cs="Times New Roman"/>
          <w:color w:val="222222"/>
          <w:szCs w:val="28"/>
          <w:lang w:eastAsia="ru-RU"/>
        </w:rPr>
        <w:t>—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 w:rsidR="00C35034">
        <w:rPr>
          <w:rFonts w:ascii="TimesNewRoman" w:eastAsia="Times New Roman" w:hAnsi="TimesNewRoman" w:cs="Times New Roman"/>
          <w:color w:val="222222"/>
          <w:szCs w:val="28"/>
          <w:lang w:eastAsia="ru-RU"/>
        </w:rPr>
        <w:t>ч</w:t>
      </w:r>
      <w:r w:rsidR="005C0AC3">
        <w:rPr>
          <w:rFonts w:ascii="TimesNewRoman" w:eastAsia="Times New Roman" w:hAnsi="TimesNewRoman" w:cs="Times New Roman"/>
          <w:color w:val="222222"/>
          <w:szCs w:val="28"/>
          <w:lang w:eastAsia="ru-RU"/>
        </w:rPr>
        <w:t>астный а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дрес</w:t>
      </w:r>
      <w:r w:rsidR="005C0AC3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локальной сети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организации, не </w:t>
      </w:r>
      <w:r w:rsidR="005C0AC3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воспринимаемый маршрутизатором глобальной сети 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proofErr w:type="spellStart"/>
      <w:r w:rsidR="009F502C">
        <w:rPr>
          <w:rFonts w:ascii="TimesNewRoman" w:eastAsia="Times New Roman" w:hAnsi="TimesNewRoman" w:cs="Times New Roman"/>
          <w:color w:val="222222"/>
          <w:szCs w:val="28"/>
          <w:lang w:eastAsia="ru-RU"/>
        </w:rPr>
        <w:t>Internet</w:t>
      </w:r>
      <w:proofErr w:type="spellEnd"/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.</w:t>
      </w:r>
    </w:p>
    <w:p w:rsidR="008A0900" w:rsidRPr="008216D9" w:rsidRDefault="008A0900" w:rsidP="007730D9">
      <w:pPr>
        <w:shd w:val="clear" w:color="auto" w:fill="FEFEFE"/>
        <w:tabs>
          <w:tab w:val="left" w:pos="8364"/>
          <w:tab w:val="left" w:pos="8931"/>
          <w:tab w:val="left" w:pos="9356"/>
          <w:tab w:val="left" w:pos="9639"/>
          <w:tab w:val="left" w:pos="9923"/>
          <w:tab w:val="left" w:pos="10773"/>
        </w:tabs>
        <w:spacing w:after="0" w:line="240" w:lineRule="auto"/>
        <w:ind w:right="-1" w:firstLine="709"/>
        <w:jc w:val="both"/>
        <w:rPr>
          <w:rFonts w:ascii="TimesNewRoman" w:eastAsia="Times New Roman" w:hAnsi="TimesNewRoman" w:cs="Times New Roman"/>
          <w:color w:val="222222"/>
          <w:szCs w:val="28"/>
          <w:lang w:eastAsia="ru-RU"/>
        </w:rPr>
      </w:pPr>
      <w:r w:rsidRPr="00142CA5">
        <w:rPr>
          <w:rFonts w:ascii="TimesNewRoman" w:eastAsia="Times New Roman" w:hAnsi="TimesNewRoman" w:cs="Times New Roman"/>
          <w:b/>
          <w:szCs w:val="28"/>
          <w:lang w:eastAsia="ru-RU"/>
        </w:rPr>
        <w:lastRenderedPageBreak/>
        <w:t>Внутренний глобальный адрес</w:t>
      </w:r>
      <w:r w:rsidRPr="00142CA5">
        <w:rPr>
          <w:rFonts w:ascii="TimesNewRoman" w:eastAsia="Times New Roman" w:hAnsi="TimesNewRoman" w:cs="Times New Roman"/>
          <w:szCs w:val="28"/>
          <w:lang w:eastAsia="ru-RU"/>
        </w:rPr>
        <w:t xml:space="preserve"> 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(</w:t>
      </w:r>
      <w:proofErr w:type="spellStart"/>
      <w:r w:rsidRPr="00C35034">
        <w:rPr>
          <w:rFonts w:ascii="TimesNewRoman" w:eastAsia="Times New Roman" w:hAnsi="TimesNewRoman" w:cs="Times New Roman"/>
          <w:b/>
          <w:color w:val="443DA5"/>
          <w:szCs w:val="28"/>
          <w:lang w:eastAsia="ru-RU"/>
        </w:rPr>
        <w:t>inside</w:t>
      </w:r>
      <w:proofErr w:type="spellEnd"/>
      <w:r w:rsidRPr="00C35034">
        <w:rPr>
          <w:rFonts w:ascii="TimesNewRoman" w:eastAsia="Times New Roman" w:hAnsi="TimesNewRoman" w:cs="Times New Roman"/>
          <w:b/>
          <w:color w:val="443DA5"/>
          <w:szCs w:val="28"/>
          <w:lang w:eastAsia="ru-RU"/>
        </w:rPr>
        <w:t xml:space="preserve"> </w:t>
      </w:r>
      <w:proofErr w:type="spellStart"/>
      <w:r w:rsidRPr="00C35034">
        <w:rPr>
          <w:rFonts w:ascii="TimesNewRoman" w:eastAsia="Times New Roman" w:hAnsi="TimesNewRoman" w:cs="Times New Roman"/>
          <w:b/>
          <w:color w:val="443DA5"/>
          <w:szCs w:val="28"/>
          <w:lang w:eastAsia="ru-RU"/>
        </w:rPr>
        <w:t>global</w:t>
      </w:r>
      <w:proofErr w:type="spellEnd"/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)</w:t>
      </w:r>
      <w:r w:rsidR="00C35034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 w:rsidR="00C35034">
        <w:rPr>
          <w:rFonts w:eastAsia="Times New Roman" w:cs="Times New Roman"/>
          <w:color w:val="222222"/>
          <w:szCs w:val="28"/>
          <w:lang w:eastAsia="ru-RU"/>
        </w:rPr>
        <w:t>—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 w:rsidR="00C35034">
        <w:rPr>
          <w:rFonts w:ascii="TimesNewRoman" w:eastAsia="Times New Roman" w:hAnsi="TimesNewRoman" w:cs="Times New Roman"/>
          <w:color w:val="222222"/>
          <w:szCs w:val="28"/>
          <w:lang w:eastAsia="ru-RU"/>
        </w:rPr>
        <w:t>а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дрес, </w:t>
      </w:r>
      <w:r w:rsidR="005C0AC3">
        <w:rPr>
          <w:rFonts w:ascii="TimesNewRoman" w:eastAsia="Times New Roman" w:hAnsi="TimesNewRoman" w:cs="Times New Roman"/>
          <w:color w:val="222222"/>
          <w:szCs w:val="28"/>
          <w:lang w:eastAsia="ru-RU"/>
        </w:rPr>
        <w:t>выделенный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о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р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ганизации</w:t>
      </w:r>
      <w:r w:rsidR="005C0AC3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провайдером глобальной сети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, </w:t>
      </w:r>
      <w:r w:rsidRPr="005C0AC3">
        <w:rPr>
          <w:rFonts w:ascii="TimesNewRoman" w:eastAsia="Times New Roman" w:hAnsi="TimesNewRoman" w:cs="Times New Roman"/>
          <w:szCs w:val="28"/>
          <w:lang w:eastAsia="ru-RU"/>
        </w:rPr>
        <w:t xml:space="preserve">являющийся </w:t>
      </w:r>
      <w:r w:rsidR="005C0AC3">
        <w:rPr>
          <w:rFonts w:ascii="TimesNewRoman" w:eastAsia="Times New Roman" w:hAnsi="TimesNewRoman" w:cs="Times New Roman"/>
          <w:szCs w:val="28"/>
          <w:lang w:eastAsia="ru-RU"/>
        </w:rPr>
        <w:t xml:space="preserve">публичным </w:t>
      </w:r>
      <w:proofErr w:type="spellStart"/>
      <w:r w:rsidR="009F502C" w:rsidRPr="005C0AC3">
        <w:rPr>
          <w:rFonts w:ascii="TimesNewRoman" w:eastAsia="Times New Roman" w:hAnsi="TimesNewRoman" w:cs="Times New Roman"/>
          <w:szCs w:val="28"/>
          <w:lang w:eastAsia="ru-RU"/>
        </w:rPr>
        <w:t>Internet</w:t>
      </w:r>
      <w:proofErr w:type="spellEnd"/>
      <w:r w:rsidR="00377415">
        <w:rPr>
          <w:rFonts w:ascii="TimesNewRoman" w:eastAsia="Times New Roman" w:hAnsi="TimesNewRoman" w:cs="Times New Roman"/>
          <w:szCs w:val="28"/>
          <w:lang w:eastAsia="ru-RU"/>
        </w:rPr>
        <w:t>-</w:t>
      </w:r>
      <w:r w:rsidRPr="005C0AC3">
        <w:rPr>
          <w:rFonts w:ascii="TimesNewRoman" w:eastAsia="Times New Roman" w:hAnsi="TimesNewRoman" w:cs="Times New Roman"/>
          <w:szCs w:val="28"/>
          <w:lang w:eastAsia="ru-RU"/>
        </w:rPr>
        <w:t>адресом.</w:t>
      </w:r>
    </w:p>
    <w:p w:rsidR="008A0900" w:rsidRPr="008216D9" w:rsidRDefault="008A0900" w:rsidP="007730D9">
      <w:pPr>
        <w:shd w:val="clear" w:color="auto" w:fill="FEFEFE"/>
        <w:tabs>
          <w:tab w:val="left" w:pos="8647"/>
          <w:tab w:val="left" w:pos="8931"/>
          <w:tab w:val="left" w:pos="9356"/>
          <w:tab w:val="left" w:pos="9639"/>
          <w:tab w:val="left" w:pos="9923"/>
          <w:tab w:val="left" w:pos="10773"/>
        </w:tabs>
        <w:spacing w:after="0" w:line="240" w:lineRule="auto"/>
        <w:ind w:right="-1" w:firstLine="709"/>
        <w:jc w:val="both"/>
        <w:rPr>
          <w:rFonts w:ascii="TimesNewRoman" w:eastAsia="Times New Roman" w:hAnsi="TimesNewRoman" w:cs="Times New Roman"/>
          <w:color w:val="222222"/>
          <w:szCs w:val="28"/>
          <w:lang w:eastAsia="ru-RU"/>
        </w:rPr>
      </w:pPr>
      <w:r w:rsidRPr="00142CA5">
        <w:rPr>
          <w:rFonts w:ascii="TimesNewRoman" w:eastAsia="Times New Roman" w:hAnsi="TimesNewRoman" w:cs="Times New Roman"/>
          <w:b/>
          <w:szCs w:val="28"/>
          <w:lang w:eastAsia="ru-RU"/>
        </w:rPr>
        <w:t>Внешний локальный адрес</w:t>
      </w:r>
      <w:r w:rsidRPr="00142CA5">
        <w:rPr>
          <w:rFonts w:ascii="TimesNewRoman" w:eastAsia="Times New Roman" w:hAnsi="TimesNewRoman" w:cs="Times New Roman"/>
          <w:szCs w:val="28"/>
          <w:lang w:eastAsia="ru-RU"/>
        </w:rPr>
        <w:t xml:space="preserve"> 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(</w:t>
      </w:r>
      <w:proofErr w:type="spellStart"/>
      <w:r w:rsidRPr="00C35034">
        <w:rPr>
          <w:rFonts w:ascii="TimesNewRoman" w:eastAsia="Times New Roman" w:hAnsi="TimesNewRoman" w:cs="Times New Roman"/>
          <w:b/>
          <w:color w:val="443DA5"/>
          <w:szCs w:val="28"/>
          <w:lang w:eastAsia="ru-RU"/>
        </w:rPr>
        <w:t>outside</w:t>
      </w:r>
      <w:proofErr w:type="spellEnd"/>
      <w:r w:rsidRPr="00C35034">
        <w:rPr>
          <w:rFonts w:ascii="TimesNewRoman" w:eastAsia="Times New Roman" w:hAnsi="TimesNewRoman" w:cs="Times New Roman"/>
          <w:b/>
          <w:color w:val="443DA5"/>
          <w:szCs w:val="28"/>
          <w:lang w:eastAsia="ru-RU"/>
        </w:rPr>
        <w:t xml:space="preserve"> </w:t>
      </w:r>
      <w:proofErr w:type="spellStart"/>
      <w:r w:rsidRPr="00C35034">
        <w:rPr>
          <w:rFonts w:ascii="TimesNewRoman" w:eastAsia="Times New Roman" w:hAnsi="TimesNewRoman" w:cs="Times New Roman"/>
          <w:b/>
          <w:color w:val="443DA5"/>
          <w:szCs w:val="28"/>
          <w:lang w:eastAsia="ru-RU"/>
        </w:rPr>
        <w:t>local</w:t>
      </w:r>
      <w:proofErr w:type="spellEnd"/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)</w:t>
      </w:r>
      <w:r w:rsidR="00C35034" w:rsidRPr="00C35034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 w:rsidR="00C35034">
        <w:rPr>
          <w:rFonts w:eastAsia="Times New Roman" w:cs="Times New Roman"/>
          <w:color w:val="222222"/>
          <w:szCs w:val="28"/>
          <w:lang w:eastAsia="ru-RU"/>
        </w:rPr>
        <w:t>—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 w:rsidR="00C35034">
        <w:rPr>
          <w:rFonts w:ascii="TimesNewRoman" w:eastAsia="Times New Roman" w:hAnsi="TimesNewRoman" w:cs="Times New Roman"/>
          <w:color w:val="222222"/>
          <w:szCs w:val="28"/>
          <w:lang w:eastAsia="ru-RU"/>
        </w:rPr>
        <w:t>ч</w:t>
      </w:r>
      <w:r w:rsidR="005C0AC3">
        <w:rPr>
          <w:rFonts w:ascii="TimesNewRoman" w:eastAsia="Times New Roman" w:hAnsi="TimesNewRoman" w:cs="Times New Roman"/>
          <w:color w:val="222222"/>
          <w:szCs w:val="28"/>
          <w:lang w:eastAsia="ru-RU"/>
        </w:rPr>
        <w:t>астный а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дрес</w:t>
      </w:r>
      <w:r w:rsidR="005C0AC3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локальной сети другой организации (или сервера)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.</w:t>
      </w:r>
    </w:p>
    <w:p w:rsidR="00080C5A" w:rsidRPr="00080C5A" w:rsidRDefault="008A0900" w:rsidP="007730D9">
      <w:pPr>
        <w:shd w:val="clear" w:color="auto" w:fill="FEFEFE"/>
        <w:tabs>
          <w:tab w:val="left" w:pos="8647"/>
          <w:tab w:val="left" w:pos="8931"/>
          <w:tab w:val="left" w:pos="9356"/>
          <w:tab w:val="left" w:pos="9639"/>
          <w:tab w:val="left" w:pos="9923"/>
          <w:tab w:val="left" w:pos="10773"/>
        </w:tabs>
        <w:spacing w:after="0" w:line="240" w:lineRule="auto"/>
        <w:ind w:right="-1" w:firstLine="709"/>
        <w:jc w:val="both"/>
        <w:rPr>
          <w:rFonts w:ascii="TimesNewRoman" w:eastAsia="Times New Roman" w:hAnsi="TimesNewRoman" w:cs="Times New Roman"/>
          <w:szCs w:val="28"/>
          <w:lang w:eastAsia="ru-RU"/>
        </w:rPr>
      </w:pPr>
      <w:r w:rsidRPr="00142CA5">
        <w:rPr>
          <w:rFonts w:ascii="TimesNewRoman" w:eastAsia="Times New Roman" w:hAnsi="TimesNewRoman" w:cs="Times New Roman"/>
          <w:b/>
          <w:szCs w:val="28"/>
          <w:lang w:eastAsia="ru-RU"/>
        </w:rPr>
        <w:t>Внешний глобальный адрес</w:t>
      </w:r>
      <w:r w:rsidRPr="00142CA5">
        <w:rPr>
          <w:rFonts w:ascii="TimesNewRoman" w:eastAsia="Times New Roman" w:hAnsi="TimesNewRoman" w:cs="Times New Roman"/>
          <w:szCs w:val="28"/>
          <w:lang w:eastAsia="ru-RU"/>
        </w:rPr>
        <w:t xml:space="preserve"> 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(</w:t>
      </w:r>
      <w:proofErr w:type="spellStart"/>
      <w:r w:rsidRPr="00C35034">
        <w:rPr>
          <w:rFonts w:ascii="TimesNewRoman" w:eastAsia="Times New Roman" w:hAnsi="TimesNewRoman" w:cs="Times New Roman"/>
          <w:b/>
          <w:color w:val="443DA5"/>
          <w:szCs w:val="28"/>
          <w:lang w:eastAsia="ru-RU"/>
        </w:rPr>
        <w:t>outside</w:t>
      </w:r>
      <w:proofErr w:type="spellEnd"/>
      <w:r w:rsidRPr="00C35034">
        <w:rPr>
          <w:rFonts w:ascii="TimesNewRoman" w:eastAsia="Times New Roman" w:hAnsi="TimesNewRoman" w:cs="Times New Roman"/>
          <w:b/>
          <w:color w:val="443DA5"/>
          <w:szCs w:val="28"/>
          <w:lang w:eastAsia="ru-RU"/>
        </w:rPr>
        <w:t xml:space="preserve"> </w:t>
      </w:r>
      <w:proofErr w:type="spellStart"/>
      <w:r w:rsidRPr="00C35034">
        <w:rPr>
          <w:rFonts w:ascii="TimesNewRoman" w:eastAsia="Times New Roman" w:hAnsi="TimesNewRoman" w:cs="Times New Roman"/>
          <w:b/>
          <w:color w:val="443DA5"/>
          <w:szCs w:val="28"/>
          <w:lang w:eastAsia="ru-RU"/>
        </w:rPr>
        <w:t>global</w:t>
      </w:r>
      <w:proofErr w:type="spellEnd"/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)</w:t>
      </w:r>
      <w:r w:rsidR="00C35034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 w:rsidR="00C35034">
        <w:rPr>
          <w:rFonts w:eastAsia="Times New Roman" w:cs="Times New Roman"/>
          <w:color w:val="222222"/>
          <w:szCs w:val="28"/>
          <w:lang w:eastAsia="ru-RU"/>
        </w:rPr>
        <w:t>—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 w:rsidR="00C35034">
        <w:rPr>
          <w:rFonts w:ascii="TimesNewRoman" w:eastAsia="Times New Roman" w:hAnsi="TimesNewRoman" w:cs="Times New Roman"/>
          <w:color w:val="222222"/>
          <w:szCs w:val="28"/>
          <w:lang w:eastAsia="ru-RU"/>
        </w:rPr>
        <w:t>п</w:t>
      </w:r>
      <w:r w:rsidR="00377415">
        <w:rPr>
          <w:rFonts w:ascii="TimesNewRoman" w:eastAsia="Times New Roman" w:hAnsi="TimesNewRoman" w:cs="Times New Roman"/>
          <w:color w:val="222222"/>
          <w:szCs w:val="28"/>
          <w:lang w:eastAsia="ru-RU"/>
        </w:rPr>
        <w:t>убличный (глобальный) уникальный а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дрес </w:t>
      </w:r>
      <w:r w:rsidR="00377415">
        <w:rPr>
          <w:rFonts w:ascii="TimesNewRoman" w:eastAsia="Times New Roman" w:hAnsi="TimesNewRoman" w:cs="Times New Roman"/>
          <w:color w:val="222222"/>
          <w:szCs w:val="28"/>
          <w:lang w:eastAsia="ru-RU"/>
        </w:rPr>
        <w:t>другой организации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, </w:t>
      </w:r>
      <w:r w:rsidR="00377415">
        <w:rPr>
          <w:rFonts w:ascii="TimesNewRoman" w:eastAsia="Times New Roman" w:hAnsi="TimesNewRoman" w:cs="Times New Roman"/>
          <w:color w:val="222222"/>
          <w:szCs w:val="28"/>
          <w:lang w:eastAsia="ru-RU"/>
        </w:rPr>
        <w:t>принадлежащий пространству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proofErr w:type="spellStart"/>
      <w:r w:rsidR="009F502C">
        <w:rPr>
          <w:rFonts w:ascii="TimesNewRoman" w:eastAsia="Times New Roman" w:hAnsi="TimesNewRoman" w:cs="Times New Roman"/>
          <w:color w:val="222222"/>
          <w:szCs w:val="28"/>
          <w:lang w:eastAsia="ru-RU"/>
        </w:rPr>
        <w:t>Internet</w:t>
      </w:r>
      <w:proofErr w:type="spellEnd"/>
      <w:r w:rsidR="00377415">
        <w:rPr>
          <w:rFonts w:ascii="TimesNewRoman" w:eastAsia="Times New Roman" w:hAnsi="TimesNewRoman" w:cs="Times New Roman"/>
          <w:color w:val="222222"/>
          <w:szCs w:val="28"/>
          <w:lang w:eastAsia="ru-RU"/>
        </w:rPr>
        <w:t>-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адресо</w:t>
      </w:r>
      <w:r w:rsidR="00377415">
        <w:rPr>
          <w:rFonts w:ascii="TimesNewRoman" w:eastAsia="Times New Roman" w:hAnsi="TimesNewRoman" w:cs="Times New Roman"/>
          <w:color w:val="222222"/>
          <w:szCs w:val="28"/>
          <w:lang w:eastAsia="ru-RU"/>
        </w:rPr>
        <w:t>в</w:t>
      </w:r>
      <w:r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.</w:t>
      </w:r>
      <w:r w:rsidR="00080C5A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 w:rsidR="00080C5A" w:rsidRPr="00080C5A">
        <w:rPr>
          <w:rFonts w:ascii="TimesNewRoman" w:eastAsia="Times New Roman" w:hAnsi="TimesNewRoman" w:cs="Times New Roman"/>
          <w:szCs w:val="28"/>
          <w:lang w:eastAsia="ru-RU"/>
        </w:rPr>
        <w:t>Внешний глобальный адрес другой организации может совпадать с внутренним адресом данной организации</w:t>
      </w:r>
      <w:r w:rsidR="00080C5A">
        <w:rPr>
          <w:rFonts w:ascii="TimesNewRoman" w:eastAsia="Times New Roman" w:hAnsi="TimesNewRoman" w:cs="Times New Roman"/>
          <w:szCs w:val="28"/>
          <w:lang w:eastAsia="ru-RU"/>
        </w:rPr>
        <w:t xml:space="preserve"> (см. рисунок 2.2)</w:t>
      </w:r>
      <w:r w:rsidR="00080C5A" w:rsidRPr="00080C5A">
        <w:rPr>
          <w:rFonts w:ascii="TimesNewRoman" w:eastAsia="Times New Roman" w:hAnsi="TimesNewRoman" w:cs="Times New Roman"/>
          <w:szCs w:val="28"/>
          <w:lang w:eastAsia="ru-RU"/>
        </w:rPr>
        <w:t>.</w:t>
      </w:r>
    </w:p>
    <w:p w:rsidR="00BF3CA2" w:rsidRPr="008216D9" w:rsidRDefault="001C7927" w:rsidP="007730D9">
      <w:pPr>
        <w:shd w:val="clear" w:color="auto" w:fill="FEFEFE"/>
        <w:spacing w:after="120" w:line="240" w:lineRule="auto"/>
        <w:ind w:firstLine="709"/>
        <w:jc w:val="both"/>
        <w:rPr>
          <w:rFonts w:ascii="TimesNewRoman" w:eastAsia="Times New Roman" w:hAnsi="TimesNewRoman" w:cs="Times New Roman"/>
          <w:color w:val="222222"/>
          <w:szCs w:val="28"/>
          <w:lang w:eastAsia="ru-RU"/>
        </w:rPr>
      </w:pP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Следует отметить, что эмулятор </w:t>
      </w:r>
      <w:r>
        <w:rPr>
          <w:rFonts w:ascii="TimesNewRoman" w:eastAsia="Times New Roman" w:hAnsi="TimesNewRoman" w:cs="Times New Roman"/>
          <w:color w:val="222222"/>
          <w:szCs w:val="28"/>
          <w:lang w:val="en-US" w:eastAsia="ru-RU"/>
        </w:rPr>
        <w:t>Cisco</w:t>
      </w:r>
      <w:r w:rsidRPr="001C7927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>
        <w:rPr>
          <w:rFonts w:ascii="TimesNewRoman" w:eastAsia="Times New Roman" w:hAnsi="TimesNewRoman" w:cs="Times New Roman"/>
          <w:color w:val="222222"/>
          <w:szCs w:val="28"/>
          <w:lang w:val="en-US" w:eastAsia="ru-RU"/>
        </w:rPr>
        <w:t>packet</w:t>
      </w:r>
      <w:r w:rsidRPr="001C7927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>
        <w:rPr>
          <w:rFonts w:ascii="TimesNewRoman" w:eastAsia="Times New Roman" w:hAnsi="TimesNewRoman" w:cs="Times New Roman"/>
          <w:color w:val="222222"/>
          <w:szCs w:val="28"/>
          <w:lang w:val="en-US" w:eastAsia="ru-RU"/>
        </w:rPr>
        <w:t>Tracer</w:t>
      </w:r>
      <w:r w:rsidR="00BF3CA2" w:rsidRPr="00BF3CA2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 w:rsidR="00BF3CA2"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всегда показывает, что </w:t>
      </w:r>
      <w:r>
        <w:rPr>
          <w:rFonts w:ascii="TimesNewRoman" w:eastAsia="Times New Roman" w:hAnsi="TimesNewRoman" w:cs="Times New Roman"/>
          <w:color w:val="222222"/>
          <w:szCs w:val="28"/>
          <w:lang w:eastAsia="ru-RU"/>
        </w:rPr>
        <w:t>в</w:t>
      </w:r>
      <w:r w:rsidR="00BF3CA2"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нешний локальный адрес (</w:t>
      </w:r>
      <w:r>
        <w:rPr>
          <w:rFonts w:ascii="TimesNewRoman" w:eastAsia="Times New Roman" w:hAnsi="TimesNewRoman" w:cs="Times New Roman"/>
          <w:color w:val="222222"/>
          <w:szCs w:val="28"/>
          <w:lang w:val="en-US" w:eastAsia="ru-RU"/>
        </w:rPr>
        <w:t>o</w:t>
      </w:r>
      <w:proofErr w:type="spellStart"/>
      <w:r w:rsidR="00BF3CA2"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utside</w:t>
      </w:r>
      <w:proofErr w:type="spellEnd"/>
      <w:r w:rsidR="00BF3CA2"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r>
        <w:rPr>
          <w:rFonts w:ascii="TimesNewRoman" w:eastAsia="Times New Roman" w:hAnsi="TimesNewRoman" w:cs="Times New Roman"/>
          <w:color w:val="222222"/>
          <w:szCs w:val="28"/>
          <w:lang w:val="en-US" w:eastAsia="ru-RU"/>
        </w:rPr>
        <w:t>l</w:t>
      </w:r>
      <w:proofErr w:type="spellStart"/>
      <w:r w:rsidR="00BF3CA2"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ocal</w:t>
      </w:r>
      <w:proofErr w:type="spellEnd"/>
      <w:r w:rsidR="00BF3CA2"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) всегда равен внешнему глобальн</w:t>
      </w:r>
      <w:r w:rsidR="00BF3CA2"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о</w:t>
      </w:r>
      <w:r w:rsidR="00BF3CA2"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му адресу (</w:t>
      </w:r>
      <w:proofErr w:type="spellStart"/>
      <w:r w:rsidR="00BF3CA2"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outside</w:t>
      </w:r>
      <w:proofErr w:type="spellEnd"/>
      <w:r w:rsidR="00BF3CA2"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 xml:space="preserve"> </w:t>
      </w:r>
      <w:proofErr w:type="spellStart"/>
      <w:r w:rsidR="00BF3CA2"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global</w:t>
      </w:r>
      <w:proofErr w:type="spellEnd"/>
      <w:r w:rsidR="00BF3CA2" w:rsidRPr="008216D9">
        <w:rPr>
          <w:rFonts w:ascii="TimesNewRoman" w:eastAsia="Times New Roman" w:hAnsi="TimesNewRoman" w:cs="Times New Roman"/>
          <w:color w:val="222222"/>
          <w:szCs w:val="28"/>
          <w:lang w:eastAsia="ru-RU"/>
        </w:rPr>
        <w:t>).</w:t>
      </w:r>
    </w:p>
    <w:p w:rsidR="00E30776" w:rsidRPr="00210B42" w:rsidRDefault="00E30776" w:rsidP="007730D9">
      <w:pPr>
        <w:spacing w:after="0" w:line="240" w:lineRule="auto"/>
        <w:ind w:firstLine="709"/>
        <w:jc w:val="both"/>
      </w:pPr>
      <w:r w:rsidRPr="007327B8">
        <w:t xml:space="preserve">Различают три способа </w:t>
      </w:r>
      <w:r w:rsidR="00C35034">
        <w:t>трансляции</w:t>
      </w:r>
      <w:r w:rsidRPr="007327B8">
        <w:t xml:space="preserve"> адресов: </w:t>
      </w:r>
      <w:r w:rsidRPr="00210B42">
        <w:rPr>
          <w:i/>
        </w:rPr>
        <w:t>статический, динамический</w:t>
      </w:r>
      <w:r w:rsidRPr="007327B8">
        <w:t xml:space="preserve"> и </w:t>
      </w:r>
      <w:r w:rsidRPr="00210B42">
        <w:rPr>
          <w:i/>
        </w:rPr>
        <w:t>перегрузка</w:t>
      </w:r>
      <w:r w:rsidRPr="007327B8">
        <w:t xml:space="preserve"> (</w:t>
      </w:r>
      <w:proofErr w:type="spellStart"/>
      <w:r w:rsidRPr="001E1194">
        <w:rPr>
          <w:b/>
          <w:color w:val="0070C0"/>
        </w:rPr>
        <w:t>overload</w:t>
      </w:r>
      <w:proofErr w:type="spellEnd"/>
      <w:r w:rsidRPr="007327B8">
        <w:t xml:space="preserve">). </w:t>
      </w:r>
      <w:proofErr w:type="gramStart"/>
      <w:r w:rsidRPr="007327B8">
        <w:t>При</w:t>
      </w:r>
      <w:proofErr w:type="gramEnd"/>
      <w:r w:rsidRPr="007327B8">
        <w:t xml:space="preserve"> статическом NAT в явном виде с помощью команд IOS задаются пары </w:t>
      </w:r>
      <w:r>
        <w:t>«</w:t>
      </w:r>
      <w:r w:rsidRPr="007327B8">
        <w:t>внутренний</w:t>
      </w:r>
      <w:r>
        <w:t xml:space="preserve"> </w:t>
      </w:r>
      <w:r w:rsidRPr="007327B8">
        <w:t xml:space="preserve">адрес </w:t>
      </w:r>
      <w:r>
        <w:t>–</w:t>
      </w:r>
      <w:r w:rsidRPr="007327B8">
        <w:t xml:space="preserve"> глобальный</w:t>
      </w:r>
      <w:r>
        <w:t xml:space="preserve"> </w:t>
      </w:r>
      <w:r w:rsidRPr="007327B8">
        <w:t>адрес</w:t>
      </w:r>
      <w:r>
        <w:t>»</w:t>
      </w:r>
      <w:r w:rsidRPr="007327B8">
        <w:t xml:space="preserve">. При динамическом преобразовании глобальные адреса берутся из определённого </w:t>
      </w:r>
      <w:r w:rsidR="00C35034">
        <w:t>набора (</w:t>
      </w:r>
      <w:r w:rsidRPr="007327B8">
        <w:t>пула</w:t>
      </w:r>
      <w:r w:rsidR="00C35034">
        <w:t xml:space="preserve">) </w:t>
      </w:r>
      <w:r w:rsidRPr="007327B8">
        <w:t xml:space="preserve"> внешних адресов. При перегрузке все внутренние адреса, подлежащие преобр</w:t>
      </w:r>
      <w:r w:rsidRPr="007327B8">
        <w:t>а</w:t>
      </w:r>
      <w:r w:rsidRPr="007327B8">
        <w:t xml:space="preserve">зованию, </w:t>
      </w:r>
      <w:proofErr w:type="gramStart"/>
      <w:r w:rsidRPr="007327B8">
        <w:t>заменяются на единственный</w:t>
      </w:r>
      <w:proofErr w:type="gramEnd"/>
      <w:r w:rsidRPr="007327B8">
        <w:t xml:space="preserve"> глобальный адрес внешнего интерфейса маршрутизатора.</w:t>
      </w:r>
    </w:p>
    <w:p w:rsidR="00E30776" w:rsidRDefault="00E30776" w:rsidP="007730D9">
      <w:pPr>
        <w:spacing w:after="0" w:line="240" w:lineRule="auto"/>
        <w:ind w:firstLine="709"/>
        <w:jc w:val="both"/>
      </w:pPr>
      <w:r w:rsidRPr="007327B8">
        <w:t>Для конфигурирования</w:t>
      </w:r>
      <w:r>
        <w:t xml:space="preserve"> </w:t>
      </w:r>
      <w:r w:rsidRPr="007327B8">
        <w:t xml:space="preserve">NAT следует </w:t>
      </w:r>
      <w:r w:rsidR="00C35034">
        <w:t>указать</w:t>
      </w:r>
      <w:r w:rsidRPr="007327B8">
        <w:t xml:space="preserve"> маршрутизатор</w:t>
      </w:r>
      <w:r w:rsidR="00C35034">
        <w:t>у</w:t>
      </w:r>
      <w:r w:rsidRPr="007327B8">
        <w:t xml:space="preserve"> внутренние и внешние сети с помощью </w:t>
      </w:r>
      <w:r w:rsidR="00C35034">
        <w:t xml:space="preserve">основных </w:t>
      </w:r>
      <w:r w:rsidRPr="007327B8">
        <w:t xml:space="preserve">команд </w:t>
      </w:r>
      <w:proofErr w:type="spellStart"/>
      <w:r w:rsidRPr="00686033">
        <w:rPr>
          <w:rFonts w:ascii="Courier New" w:hAnsi="Courier New" w:cs="Courier New"/>
          <w:b/>
          <w:sz w:val="24"/>
          <w:szCs w:val="24"/>
        </w:rPr>
        <w:t>ip</w:t>
      </w:r>
      <w:proofErr w:type="spellEnd"/>
      <w:r w:rsidRPr="0068603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86033">
        <w:rPr>
          <w:rFonts w:ascii="Courier New" w:hAnsi="Courier New" w:cs="Courier New"/>
          <w:b/>
          <w:sz w:val="24"/>
          <w:szCs w:val="24"/>
        </w:rPr>
        <w:t>nat</w:t>
      </w:r>
      <w:proofErr w:type="spellEnd"/>
      <w:r w:rsidRPr="0068603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86033">
        <w:rPr>
          <w:rFonts w:ascii="Courier New" w:hAnsi="Courier New" w:cs="Courier New"/>
          <w:b/>
          <w:sz w:val="24"/>
          <w:szCs w:val="24"/>
        </w:rPr>
        <w:t>inside</w:t>
      </w:r>
      <w:proofErr w:type="spellEnd"/>
      <w:r w:rsidRPr="00686033">
        <w:rPr>
          <w:rFonts w:ascii="Courier New" w:hAnsi="Courier New" w:cs="Courier New"/>
          <w:b/>
          <w:sz w:val="24"/>
          <w:szCs w:val="24"/>
        </w:rPr>
        <w:t xml:space="preserve"> | </w:t>
      </w:r>
      <w:proofErr w:type="spellStart"/>
      <w:r w:rsidRPr="00686033">
        <w:rPr>
          <w:rFonts w:ascii="Courier New" w:hAnsi="Courier New" w:cs="Courier New"/>
          <w:b/>
          <w:sz w:val="24"/>
          <w:szCs w:val="24"/>
        </w:rPr>
        <w:t>outside</w:t>
      </w:r>
      <w:proofErr w:type="spellEnd"/>
      <w:r>
        <w:t>. Эти команды определяются</w:t>
      </w:r>
      <w:r w:rsidRPr="007327B8">
        <w:t xml:space="preserve"> на уровне интерфейсов, то есть в </w:t>
      </w:r>
      <w:r>
        <w:t>строке</w:t>
      </w:r>
      <w:r w:rsidRPr="007327B8">
        <w:t xml:space="preserve"> команды </w:t>
      </w:r>
      <w:proofErr w:type="spellStart"/>
      <w:r w:rsidRPr="00686033">
        <w:rPr>
          <w:rFonts w:ascii="Courier New" w:hAnsi="Courier New" w:cs="Courier New"/>
          <w:b/>
          <w:sz w:val="24"/>
          <w:szCs w:val="24"/>
        </w:rPr>
        <w:t>interface</w:t>
      </w:r>
      <w:proofErr w:type="spellEnd"/>
      <w:r w:rsidRPr="007327B8">
        <w:t>. Дополнительные команды зависят от используемого типа NAT. Это либо задание статическо</w:t>
      </w:r>
      <w:r w:rsidR="00C35034">
        <w:t>й</w:t>
      </w:r>
      <w:r w:rsidRPr="007327B8">
        <w:t xml:space="preserve"> NAT, либо определение пула внешних адресов</w:t>
      </w:r>
      <w:r>
        <w:t>,</w:t>
      </w:r>
      <w:r w:rsidRPr="007327B8">
        <w:t xml:space="preserve"> </w:t>
      </w:r>
      <w:r w:rsidR="00C35034">
        <w:t xml:space="preserve">или </w:t>
      </w:r>
      <w:r w:rsidRPr="007327B8">
        <w:t xml:space="preserve">задание команды для перегрузки. </w:t>
      </w:r>
      <w:r w:rsidR="00C35034">
        <w:t>Кроме этого</w:t>
      </w:r>
      <w:r w:rsidRPr="007327B8">
        <w:t xml:space="preserve"> следует также задать список управления доступом ACL для определения внутреннего трафика, </w:t>
      </w:r>
      <w:r w:rsidR="003749E1">
        <w:t xml:space="preserve">адреса </w:t>
      </w:r>
      <w:r w:rsidRPr="007327B8">
        <w:t>кот</w:t>
      </w:r>
      <w:r w:rsidRPr="007327B8">
        <w:t>о</w:t>
      </w:r>
      <w:r w:rsidRPr="007327B8">
        <w:t>р</w:t>
      </w:r>
      <w:r w:rsidR="003749E1">
        <w:t>ого</w:t>
      </w:r>
      <w:r w:rsidRPr="007327B8">
        <w:t xml:space="preserve"> будет </w:t>
      </w:r>
      <w:r w:rsidR="003749E1">
        <w:t>транслироваться</w:t>
      </w:r>
      <w:r w:rsidRPr="007327B8">
        <w:t xml:space="preserve">. </w:t>
      </w:r>
      <w:r w:rsidRPr="00210B42">
        <w:t xml:space="preserve">Сам по себе </w:t>
      </w:r>
      <w:r w:rsidRPr="007327B8">
        <w:t>ACL</w:t>
      </w:r>
      <w:r w:rsidRPr="00210B42">
        <w:t xml:space="preserve"> не осуществляет преобразования</w:t>
      </w:r>
      <w:r w:rsidR="003749E1">
        <w:t xml:space="preserve"> адресов</w:t>
      </w:r>
      <w:r w:rsidRPr="00210B42">
        <w:t>.</w:t>
      </w:r>
    </w:p>
    <w:p w:rsidR="00E30776" w:rsidRDefault="00E30776" w:rsidP="007730D9">
      <w:pPr>
        <w:spacing w:line="240" w:lineRule="auto"/>
        <w:ind w:firstLine="709"/>
        <w:jc w:val="both"/>
      </w:pPr>
      <w:r w:rsidRPr="007327B8">
        <w:t>Процесс NAT прозрачен для внутренних адресов</w:t>
      </w:r>
      <w:r>
        <w:t xml:space="preserve">. Так </w:t>
      </w:r>
      <w:r w:rsidR="003749E1">
        <w:t>компьютер локал</w:t>
      </w:r>
      <w:r w:rsidR="003749E1">
        <w:t>ь</w:t>
      </w:r>
      <w:r w:rsidR="003749E1">
        <w:t>ной сети</w:t>
      </w:r>
      <w:r>
        <w:t xml:space="preserve"> с </w:t>
      </w:r>
      <w:r w:rsidR="003749E1">
        <w:t xml:space="preserve">некоторым </w:t>
      </w:r>
      <w:r>
        <w:t>внутренним адресом</w:t>
      </w:r>
      <w:r w:rsidRPr="007327B8">
        <w:t>, отправивший пакет во внешн</w:t>
      </w:r>
      <w:r w:rsidR="003749E1">
        <w:t>юю</w:t>
      </w:r>
      <w:r w:rsidRPr="007327B8">
        <w:t xml:space="preserve"> </w:t>
      </w:r>
      <w:r w:rsidR="003749E1">
        <w:t>сеть</w:t>
      </w:r>
      <w:r w:rsidRPr="007327B8">
        <w:t xml:space="preserve"> и получивший ответ «не догадывается», что пакет прошел NAT преобраз</w:t>
      </w:r>
      <w:r w:rsidRPr="007327B8">
        <w:t>о</w:t>
      </w:r>
      <w:r w:rsidRPr="007327B8">
        <w:t xml:space="preserve">вание на </w:t>
      </w:r>
      <w:r>
        <w:t xml:space="preserve">маршрутизаторе, как при отправке, </w:t>
      </w:r>
      <w:r w:rsidRPr="007327B8">
        <w:t>так и при приёме. Внутреннему хосту представляется, что он имеет непосредственный выход во внешний мир.</w:t>
      </w:r>
    </w:p>
    <w:p w:rsidR="003749E1" w:rsidRDefault="003749E1" w:rsidP="007730D9">
      <w:pPr>
        <w:spacing w:line="240" w:lineRule="auto"/>
        <w:ind w:firstLine="709"/>
        <w:jc w:val="both"/>
      </w:pPr>
    </w:p>
    <w:p w:rsidR="00E30776" w:rsidRPr="00217EF8" w:rsidRDefault="00E30776" w:rsidP="007730D9">
      <w:pPr>
        <w:pStyle w:val="20"/>
        <w:numPr>
          <w:ilvl w:val="1"/>
          <w:numId w:val="10"/>
        </w:numPr>
        <w:ind w:left="578" w:firstLine="130"/>
        <w:rPr>
          <w:lang w:val="ru-RU"/>
        </w:rPr>
      </w:pPr>
      <w:bookmarkStart w:id="1" w:name="_Toc451770056"/>
      <w:bookmarkStart w:id="2" w:name="_Toc217795236"/>
      <w:bookmarkStart w:id="3" w:name="_Toc217795264"/>
      <w:bookmarkStart w:id="4" w:name="_Toc277839432"/>
      <w:r w:rsidRPr="00217EF8">
        <w:rPr>
          <w:lang w:val="ru-RU"/>
        </w:rPr>
        <w:t>Конфигурация статической трансляции</w:t>
      </w:r>
      <w:bookmarkEnd w:id="1"/>
      <w:bookmarkEnd w:id="2"/>
      <w:bookmarkEnd w:id="3"/>
      <w:bookmarkEnd w:id="4"/>
    </w:p>
    <w:p w:rsidR="003749E1" w:rsidRPr="001E1194" w:rsidRDefault="003749E1" w:rsidP="001E1194">
      <w:pPr>
        <w:spacing w:before="240" w:after="120" w:line="240" w:lineRule="auto"/>
        <w:ind w:firstLine="709"/>
        <w:jc w:val="both"/>
        <w:rPr>
          <w:i/>
        </w:rPr>
      </w:pPr>
      <w:r w:rsidRPr="001E1194">
        <w:rPr>
          <w:i/>
        </w:rPr>
        <w:t>Конфигурирование процедуры NAT при любом способе трансляции след</w:t>
      </w:r>
      <w:r w:rsidRPr="001E1194">
        <w:rPr>
          <w:i/>
        </w:rPr>
        <w:t>у</w:t>
      </w:r>
      <w:r w:rsidRPr="001E1194">
        <w:rPr>
          <w:i/>
        </w:rPr>
        <w:t xml:space="preserve">ет осуществлять в режиме </w:t>
      </w:r>
      <w:r w:rsidRPr="001E1194">
        <w:rPr>
          <w:bCs/>
          <w:i/>
        </w:rPr>
        <w:t>глобальной конфигурации</w:t>
      </w:r>
      <w:r w:rsidR="001E1194" w:rsidRPr="001E1194">
        <w:rPr>
          <w:i/>
        </w:rPr>
        <w:t xml:space="preserve"> маршрутизатора!</w:t>
      </w:r>
    </w:p>
    <w:p w:rsidR="00E30776" w:rsidRDefault="003749E1" w:rsidP="007730D9">
      <w:pPr>
        <w:spacing w:after="0" w:line="240" w:lineRule="auto"/>
        <w:ind w:firstLine="709"/>
        <w:jc w:val="both"/>
      </w:pPr>
      <w:r>
        <w:t xml:space="preserve">При статической трансляции, как отмечалось выше, </w:t>
      </w:r>
      <w:r w:rsidR="00E30776">
        <w:t>один внутренний а</w:t>
      </w:r>
      <w:r w:rsidR="00E30776">
        <w:t>д</w:t>
      </w:r>
      <w:r w:rsidR="00E30776">
        <w:t>р</w:t>
      </w:r>
      <w:r w:rsidR="001E1194">
        <w:t>ес преобразуется в один внешний.</w:t>
      </w:r>
      <w:r w:rsidR="00E30776">
        <w:t xml:space="preserve"> </w:t>
      </w:r>
      <w:r w:rsidR="001E1194">
        <w:t>П</w:t>
      </w:r>
      <w:r w:rsidR="00E30776">
        <w:t xml:space="preserve">ри этом все запросы, приходящие </w:t>
      </w:r>
      <w:r w:rsidR="001E1194">
        <w:t>из гл</w:t>
      </w:r>
      <w:r w:rsidR="001E1194">
        <w:t>о</w:t>
      </w:r>
      <w:r w:rsidR="001E1194">
        <w:t xml:space="preserve">бальной сети </w:t>
      </w:r>
      <w:r w:rsidR="00E30776">
        <w:t>на внешний адрес</w:t>
      </w:r>
      <w:r w:rsidR="001E1194">
        <w:t xml:space="preserve"> маршрутизатора</w:t>
      </w:r>
      <w:r w:rsidR="00E30776">
        <w:t xml:space="preserve">, будут транслироваться на </w:t>
      </w:r>
      <w:r w:rsidR="001E1194">
        <w:t>компьютер (хост) внутренней сети</w:t>
      </w:r>
      <w:r w:rsidR="00E30776">
        <w:t xml:space="preserve">. Словно бы </w:t>
      </w:r>
      <w:r w:rsidR="001E1194">
        <w:t>данный</w:t>
      </w:r>
      <w:r w:rsidR="00E30776">
        <w:t xml:space="preserve"> хост и является облад</w:t>
      </w:r>
      <w:r w:rsidR="00E30776">
        <w:t>а</w:t>
      </w:r>
      <w:r w:rsidR="00E30776">
        <w:t xml:space="preserve">телем этого </w:t>
      </w:r>
      <w:r>
        <w:t>публичного</w:t>
      </w:r>
      <w:r w:rsidR="00E30776">
        <w:t xml:space="preserve"> IP-адреса.</w:t>
      </w:r>
    </w:p>
    <w:p w:rsidR="00E30776" w:rsidRPr="006452D9" w:rsidRDefault="00E30776" w:rsidP="007730D9">
      <w:pPr>
        <w:spacing w:after="0" w:line="240" w:lineRule="auto"/>
        <w:ind w:firstLine="709"/>
        <w:jc w:val="both"/>
      </w:pPr>
      <w:r w:rsidRPr="005A68E1">
        <w:lastRenderedPageBreak/>
        <w:t xml:space="preserve">Для </w:t>
      </w:r>
      <w:r w:rsidR="001C602C">
        <w:t>задания</w:t>
      </w:r>
      <w:r w:rsidRPr="005A68E1">
        <w:t xml:space="preserve"> статической трансляции необходимо выполнить следующие действия:</w:t>
      </w:r>
    </w:p>
    <w:p w:rsidR="00E30776" w:rsidRDefault="00E30776" w:rsidP="007730D9">
      <w:pPr>
        <w:spacing w:after="0" w:line="240" w:lineRule="auto"/>
        <w:ind w:firstLine="709"/>
        <w:jc w:val="both"/>
      </w:pPr>
      <w:r>
        <w:t xml:space="preserve">1. </w:t>
      </w:r>
      <w:r w:rsidRPr="006452D9">
        <w:t>Установить режим статической трансляции между внутренним локал</w:t>
      </w:r>
      <w:r w:rsidRPr="006452D9">
        <w:t>ь</w:t>
      </w:r>
      <w:r w:rsidRPr="006452D9">
        <w:t>ным</w:t>
      </w:r>
      <w:r>
        <w:t xml:space="preserve"> (частным) </w:t>
      </w:r>
      <w:r w:rsidRPr="006452D9">
        <w:t xml:space="preserve"> адресом и внутренним глобальным</w:t>
      </w:r>
      <w:r>
        <w:t xml:space="preserve"> (публичным)</w:t>
      </w:r>
      <w:r w:rsidRPr="006452D9">
        <w:t xml:space="preserve"> адресом: </w:t>
      </w:r>
    </w:p>
    <w:p w:rsidR="00E30776" w:rsidRPr="003006A4" w:rsidRDefault="00E30776" w:rsidP="007730D9">
      <w:pPr>
        <w:spacing w:after="0" w:line="240" w:lineRule="auto"/>
        <w:jc w:val="both"/>
        <w:rPr>
          <w:sz w:val="12"/>
          <w:szCs w:val="12"/>
        </w:rPr>
      </w:pPr>
    </w:p>
    <w:p w:rsidR="00E30776" w:rsidRDefault="00E30776" w:rsidP="007730D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17EF8">
        <w:rPr>
          <w:rFonts w:ascii="Courier New" w:hAnsi="Courier New" w:cs="Courier New"/>
          <w:b/>
          <w:sz w:val="24"/>
          <w:szCs w:val="24"/>
          <w:lang w:val="en-US"/>
        </w:rPr>
        <w:t>ip</w:t>
      </w:r>
      <w:proofErr w:type="spellEnd"/>
      <w:proofErr w:type="gramEnd"/>
      <w:r w:rsidRPr="0019272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17EF8">
        <w:rPr>
          <w:rFonts w:ascii="Courier New" w:hAnsi="Courier New" w:cs="Courier New"/>
          <w:b/>
          <w:sz w:val="24"/>
          <w:szCs w:val="24"/>
          <w:lang w:val="en-US"/>
        </w:rPr>
        <w:t>nat</w:t>
      </w:r>
      <w:proofErr w:type="spellEnd"/>
      <w:r w:rsidRPr="0019272F">
        <w:rPr>
          <w:rFonts w:ascii="Courier New" w:hAnsi="Courier New" w:cs="Courier New"/>
          <w:b/>
          <w:sz w:val="24"/>
          <w:szCs w:val="24"/>
        </w:rPr>
        <w:t xml:space="preserve"> </w:t>
      </w:r>
      <w:r w:rsidRPr="00217EF8">
        <w:rPr>
          <w:rFonts w:ascii="Courier New" w:hAnsi="Courier New" w:cs="Courier New"/>
          <w:b/>
          <w:sz w:val="24"/>
          <w:szCs w:val="24"/>
          <w:lang w:val="en-US"/>
        </w:rPr>
        <w:t>inside</w:t>
      </w:r>
      <w:r w:rsidRPr="0019272F">
        <w:rPr>
          <w:rFonts w:ascii="Courier New" w:hAnsi="Courier New" w:cs="Courier New"/>
          <w:sz w:val="24"/>
          <w:szCs w:val="24"/>
        </w:rPr>
        <w:t xml:space="preserve"> </w:t>
      </w:r>
      <w:r w:rsidRPr="00217EF8">
        <w:rPr>
          <w:rFonts w:ascii="Courier New" w:hAnsi="Courier New" w:cs="Courier New"/>
          <w:sz w:val="24"/>
          <w:szCs w:val="24"/>
          <w:lang w:val="en-US"/>
        </w:rPr>
        <w:t>source</w:t>
      </w:r>
      <w:r w:rsidRPr="0019272F">
        <w:rPr>
          <w:rFonts w:ascii="Courier New" w:hAnsi="Courier New" w:cs="Courier New"/>
          <w:sz w:val="24"/>
          <w:szCs w:val="24"/>
        </w:rPr>
        <w:t xml:space="preserve"> </w:t>
      </w:r>
      <w:r w:rsidRPr="00217EF8">
        <w:rPr>
          <w:rFonts w:ascii="Courier New" w:hAnsi="Courier New" w:cs="Courier New"/>
          <w:sz w:val="24"/>
          <w:szCs w:val="24"/>
          <w:lang w:val="en-US"/>
        </w:rPr>
        <w:t>static</w:t>
      </w:r>
      <w:r w:rsidRPr="00351CD3">
        <w:rPr>
          <w:rFonts w:ascii="Courier New" w:hAnsi="Courier New" w:cs="Courier New"/>
          <w:sz w:val="24"/>
          <w:szCs w:val="24"/>
        </w:rPr>
        <w:t xml:space="preserve"> &lt;локальный адрес&gt; &lt;глобальный адрес&gt;</w:t>
      </w:r>
    </w:p>
    <w:p w:rsidR="00E30776" w:rsidRPr="003006A4" w:rsidRDefault="00E30776" w:rsidP="007730D9">
      <w:pPr>
        <w:spacing w:after="0" w:line="240" w:lineRule="auto"/>
        <w:jc w:val="both"/>
        <w:rPr>
          <w:rFonts w:ascii="Courier New" w:hAnsi="Courier New" w:cs="Courier New"/>
          <w:sz w:val="12"/>
          <w:szCs w:val="12"/>
        </w:rPr>
      </w:pPr>
    </w:p>
    <w:p w:rsidR="00E30776" w:rsidRPr="006452D9" w:rsidRDefault="00E30776" w:rsidP="007730D9">
      <w:pPr>
        <w:spacing w:after="0" w:line="240" w:lineRule="auto"/>
        <w:ind w:firstLine="709"/>
        <w:jc w:val="both"/>
      </w:pPr>
      <w:r>
        <w:t xml:space="preserve">2. </w:t>
      </w:r>
      <w:r w:rsidRPr="006452D9">
        <w:t xml:space="preserve">Указать внутренний интерфейс: </w:t>
      </w:r>
      <w:proofErr w:type="spellStart"/>
      <w:r w:rsidRPr="002C3F5F">
        <w:rPr>
          <w:rFonts w:ascii="Courier New" w:hAnsi="Courier New" w:cs="Courier New"/>
          <w:b/>
          <w:sz w:val="24"/>
          <w:szCs w:val="24"/>
        </w:rPr>
        <w:t>interface</w:t>
      </w:r>
      <w:proofErr w:type="spellEnd"/>
      <w:r w:rsidRPr="002C3F5F">
        <w:rPr>
          <w:rFonts w:ascii="Courier New" w:hAnsi="Courier New" w:cs="Courier New"/>
          <w:sz w:val="24"/>
          <w:szCs w:val="24"/>
        </w:rPr>
        <w:t xml:space="preserve"> </w:t>
      </w:r>
      <w:r w:rsidRPr="00446E90">
        <w:rPr>
          <w:rFonts w:ascii="Courier New" w:hAnsi="Courier New" w:cs="Courier New"/>
          <w:sz w:val="24"/>
          <w:szCs w:val="24"/>
        </w:rPr>
        <w:t>&lt;тип&gt; &lt;номер&gt;</w:t>
      </w:r>
    </w:p>
    <w:p w:rsidR="00E30776" w:rsidRPr="002C3F5F" w:rsidRDefault="00E30776" w:rsidP="007730D9">
      <w:pPr>
        <w:spacing w:after="0" w:line="240" w:lineRule="auto"/>
        <w:ind w:firstLine="709"/>
        <w:jc w:val="both"/>
        <w:rPr>
          <w:rFonts w:ascii="Courier New" w:hAnsi="Courier New" w:cs="Courier New"/>
          <w:spacing w:val="-3"/>
          <w:sz w:val="24"/>
          <w:szCs w:val="24"/>
        </w:rPr>
      </w:pPr>
      <w:r w:rsidRPr="002C3F5F">
        <w:rPr>
          <w:spacing w:val="-3"/>
        </w:rPr>
        <w:t xml:space="preserve">3. Пометить </w:t>
      </w:r>
      <w:r w:rsidRPr="002C3F5F">
        <w:rPr>
          <w:spacing w:val="-3"/>
          <w:szCs w:val="28"/>
        </w:rPr>
        <w:t xml:space="preserve">этот </w:t>
      </w:r>
      <w:r w:rsidRPr="002C3F5F">
        <w:rPr>
          <w:spacing w:val="-3"/>
        </w:rPr>
        <w:t>интерфейс, как принадлежащий внутренней сети:</w:t>
      </w:r>
      <w:r w:rsidR="001C602C">
        <w:rPr>
          <w:spacing w:val="-3"/>
        </w:rPr>
        <w:t xml:space="preserve"> </w:t>
      </w:r>
      <w:r w:rsidR="001C602C">
        <w:rPr>
          <w:rFonts w:ascii="Courier New" w:hAnsi="Courier New" w:cs="Courier New"/>
          <w:b/>
          <w:spacing w:val="-3"/>
          <w:sz w:val="24"/>
          <w:szCs w:val="24"/>
        </w:rPr>
        <w:t xml:space="preserve">                      </w:t>
      </w:r>
      <w:proofErr w:type="spellStart"/>
      <w:r w:rsidRPr="002C3F5F">
        <w:rPr>
          <w:rFonts w:ascii="Courier New" w:hAnsi="Courier New" w:cs="Courier New"/>
          <w:b/>
          <w:spacing w:val="-3"/>
          <w:sz w:val="24"/>
          <w:szCs w:val="24"/>
        </w:rPr>
        <w:t>ip</w:t>
      </w:r>
      <w:proofErr w:type="spellEnd"/>
      <w:r w:rsidRPr="002C3F5F">
        <w:rPr>
          <w:rFonts w:ascii="Courier New" w:hAnsi="Courier New" w:cs="Courier New"/>
          <w:b/>
          <w:spacing w:val="-3"/>
          <w:sz w:val="24"/>
          <w:szCs w:val="24"/>
        </w:rPr>
        <w:t xml:space="preserve"> </w:t>
      </w:r>
      <w:proofErr w:type="spellStart"/>
      <w:r w:rsidRPr="002C3F5F">
        <w:rPr>
          <w:rFonts w:ascii="Courier New" w:hAnsi="Courier New" w:cs="Courier New"/>
          <w:b/>
          <w:spacing w:val="-3"/>
          <w:sz w:val="24"/>
          <w:szCs w:val="24"/>
        </w:rPr>
        <w:t>nat</w:t>
      </w:r>
      <w:proofErr w:type="spellEnd"/>
      <w:r w:rsidRPr="002C3F5F">
        <w:rPr>
          <w:rFonts w:ascii="Courier New" w:hAnsi="Courier New" w:cs="Courier New"/>
          <w:spacing w:val="-3"/>
          <w:sz w:val="24"/>
          <w:szCs w:val="24"/>
        </w:rPr>
        <w:t xml:space="preserve"> </w:t>
      </w:r>
      <w:proofErr w:type="spellStart"/>
      <w:r w:rsidRPr="002C3F5F">
        <w:rPr>
          <w:rFonts w:ascii="Courier New" w:hAnsi="Courier New" w:cs="Courier New"/>
          <w:spacing w:val="-3"/>
          <w:sz w:val="24"/>
          <w:szCs w:val="24"/>
        </w:rPr>
        <w:t>inside</w:t>
      </w:r>
      <w:proofErr w:type="spellEnd"/>
    </w:p>
    <w:p w:rsidR="00FE0F7C" w:rsidRPr="00FE0F7C" w:rsidRDefault="00E30776" w:rsidP="007730D9">
      <w:pPr>
        <w:pStyle w:val="aff0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Courier New" w:hAnsi="Courier New" w:cs="Courier New"/>
          <w:b/>
          <w:spacing w:val="-2"/>
          <w:sz w:val="24"/>
          <w:szCs w:val="24"/>
        </w:rPr>
      </w:pPr>
      <w:r w:rsidRPr="00FE0F7C">
        <w:rPr>
          <w:rFonts w:ascii="Times New Roman" w:hAnsi="Times New Roman"/>
          <w:sz w:val="28"/>
          <w:szCs w:val="28"/>
        </w:rPr>
        <w:t>Указать внешний интерфейс:</w:t>
      </w:r>
      <w:r w:rsidR="00FE0F7C" w:rsidRPr="00FE0F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0F7C">
        <w:rPr>
          <w:rFonts w:ascii="Times New Roman" w:hAnsi="Times New Roman"/>
          <w:sz w:val="28"/>
          <w:szCs w:val="28"/>
        </w:rPr>
        <w:t>interface</w:t>
      </w:r>
      <w:proofErr w:type="spellEnd"/>
      <w:r w:rsidRPr="00FE0F7C">
        <w:rPr>
          <w:rFonts w:ascii="Times New Roman" w:hAnsi="Times New Roman"/>
          <w:sz w:val="28"/>
          <w:szCs w:val="28"/>
        </w:rPr>
        <w:t xml:space="preserve"> &lt;тип&gt; &lt;номер&gt;</w:t>
      </w:r>
    </w:p>
    <w:p w:rsidR="00E30776" w:rsidRPr="00FE0F7C" w:rsidRDefault="00E30776" w:rsidP="007730D9">
      <w:pPr>
        <w:pStyle w:val="aff0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2"/>
          <w:sz w:val="28"/>
          <w:szCs w:val="28"/>
        </w:rPr>
      </w:pPr>
      <w:r w:rsidRPr="00FE0F7C">
        <w:rPr>
          <w:rFonts w:ascii="Times New Roman" w:hAnsi="Times New Roman"/>
          <w:spacing w:val="-2"/>
          <w:sz w:val="28"/>
          <w:szCs w:val="28"/>
        </w:rPr>
        <w:t xml:space="preserve">Пометить этот интерфейс, как принадлежащий внешней сети: </w:t>
      </w:r>
      <w:proofErr w:type="spellStart"/>
      <w:r w:rsidRPr="00FE0F7C">
        <w:rPr>
          <w:rFonts w:ascii="Times New Roman" w:hAnsi="Times New Roman"/>
          <w:b/>
          <w:spacing w:val="-2"/>
          <w:sz w:val="28"/>
          <w:szCs w:val="28"/>
        </w:rPr>
        <w:t>ip</w:t>
      </w:r>
      <w:proofErr w:type="spellEnd"/>
      <w:r w:rsidRPr="00FE0F7C">
        <w:rPr>
          <w:rFonts w:ascii="Times New Roman" w:hAnsi="Times New Roman"/>
          <w:b/>
          <w:spacing w:val="-2"/>
          <w:sz w:val="28"/>
          <w:szCs w:val="28"/>
        </w:rPr>
        <w:t xml:space="preserve"> </w:t>
      </w:r>
      <w:proofErr w:type="spellStart"/>
      <w:r w:rsidRPr="00FE0F7C">
        <w:rPr>
          <w:rFonts w:ascii="Times New Roman" w:hAnsi="Times New Roman"/>
          <w:b/>
          <w:spacing w:val="-2"/>
          <w:sz w:val="28"/>
          <w:szCs w:val="28"/>
        </w:rPr>
        <w:t>nat</w:t>
      </w:r>
      <w:proofErr w:type="spellEnd"/>
      <w:r w:rsidRPr="00FE0F7C">
        <w:rPr>
          <w:rFonts w:ascii="Times New Roman" w:hAnsi="Times New Roman"/>
          <w:spacing w:val="-2"/>
          <w:sz w:val="28"/>
          <w:szCs w:val="28"/>
        </w:rPr>
        <w:t xml:space="preserve"> </w:t>
      </w:r>
      <w:proofErr w:type="spellStart"/>
      <w:r w:rsidRPr="00FE0F7C">
        <w:rPr>
          <w:rFonts w:ascii="Times New Roman" w:hAnsi="Times New Roman"/>
          <w:spacing w:val="-2"/>
          <w:sz w:val="28"/>
          <w:szCs w:val="28"/>
        </w:rPr>
        <w:t>outside</w:t>
      </w:r>
      <w:proofErr w:type="spellEnd"/>
    </w:p>
    <w:p w:rsidR="00E30776" w:rsidRDefault="00FE0F7C" w:rsidP="007730D9">
      <w:pPr>
        <w:spacing w:after="0" w:line="240" w:lineRule="auto"/>
        <w:ind w:firstLine="709"/>
        <w:jc w:val="both"/>
      </w:pPr>
      <w:r>
        <w:t>Использование статической трансляции целесообразно при наличии</w:t>
      </w:r>
      <w:r w:rsidR="00E30776">
        <w:t xml:space="preserve"> внутри сети</w:t>
      </w:r>
      <w:r w:rsidR="00E30776" w:rsidRPr="00E57BF4">
        <w:t xml:space="preserve"> </w:t>
      </w:r>
      <w:r w:rsidR="00E30776">
        <w:t>сервер</w:t>
      </w:r>
      <w:r>
        <w:t>а</w:t>
      </w:r>
      <w:r w:rsidR="00E30776">
        <w:t xml:space="preserve">, к которому необходим полный доступ извне. </w:t>
      </w:r>
      <w:r>
        <w:t>Очевидно</w:t>
      </w:r>
      <w:r w:rsidR="00E30776">
        <w:t xml:space="preserve">, этот вариант нельзя </w:t>
      </w:r>
      <w:r>
        <w:t>применять</w:t>
      </w:r>
      <w:r w:rsidR="00E30776">
        <w:t xml:space="preserve">, если в </w:t>
      </w:r>
      <w:proofErr w:type="spellStart"/>
      <w:r w:rsidR="00E30776">
        <w:t>Internet</w:t>
      </w:r>
      <w:proofErr w:type="spellEnd"/>
      <w:r w:rsidR="00E30776">
        <w:t xml:space="preserve"> необходимо выпустить </w:t>
      </w:r>
      <w:r>
        <w:t xml:space="preserve">2 и более </w:t>
      </w:r>
      <w:r w:rsidR="00E30776">
        <w:t xml:space="preserve">хостов через один адрес. </w:t>
      </w:r>
    </w:p>
    <w:p w:rsidR="00FE0F7C" w:rsidRPr="007730D9" w:rsidRDefault="00FE0F7C" w:rsidP="007730D9">
      <w:pPr>
        <w:spacing w:after="0" w:line="240" w:lineRule="auto"/>
        <w:ind w:firstLine="709"/>
        <w:jc w:val="both"/>
        <w:rPr>
          <w:rFonts w:cs="Times New Roman"/>
          <w:spacing w:val="-2"/>
          <w:szCs w:val="28"/>
        </w:rPr>
      </w:pPr>
    </w:p>
    <w:p w:rsidR="00E30776" w:rsidRDefault="00E30776" w:rsidP="00766ECB">
      <w:pPr>
        <w:pStyle w:val="20"/>
        <w:numPr>
          <w:ilvl w:val="1"/>
          <w:numId w:val="10"/>
        </w:numPr>
        <w:spacing w:before="240" w:after="0"/>
        <w:ind w:left="578" w:firstLine="130"/>
      </w:pPr>
      <w:bookmarkStart w:id="5" w:name="_Toc451770057"/>
      <w:bookmarkStart w:id="6" w:name="_Toc217795238"/>
      <w:bookmarkStart w:id="7" w:name="_Toc217795266"/>
      <w:bookmarkStart w:id="8" w:name="_Toc277839433"/>
      <w:r w:rsidRPr="007730D9">
        <w:rPr>
          <w:lang w:val="ru-RU"/>
        </w:rPr>
        <w:t>Конфигурация</w:t>
      </w:r>
      <w:r w:rsidRPr="005A68E1">
        <w:t xml:space="preserve"> </w:t>
      </w:r>
      <w:r w:rsidRPr="007730D9">
        <w:rPr>
          <w:lang w:val="ru-RU"/>
        </w:rPr>
        <w:t>динамической трансляции</w:t>
      </w:r>
      <w:bookmarkEnd w:id="5"/>
      <w:bookmarkEnd w:id="6"/>
      <w:bookmarkEnd w:id="7"/>
      <w:bookmarkEnd w:id="8"/>
    </w:p>
    <w:p w:rsidR="007730D9" w:rsidRPr="007730D9" w:rsidRDefault="007730D9" w:rsidP="007730D9">
      <w:pPr>
        <w:spacing w:after="0" w:line="240" w:lineRule="auto"/>
        <w:rPr>
          <w:lang w:val="en-US" w:eastAsia="ru-RU"/>
        </w:rPr>
      </w:pPr>
    </w:p>
    <w:p w:rsidR="00E30776" w:rsidRDefault="009E5590" w:rsidP="007730D9">
      <w:pPr>
        <w:spacing w:after="0" w:line="240" w:lineRule="auto"/>
        <w:ind w:firstLine="709"/>
        <w:jc w:val="both"/>
      </w:pPr>
      <w:r>
        <w:t xml:space="preserve">Динамическая трансляция адресов применяется, если организации </w:t>
      </w:r>
      <w:r w:rsidR="00DC4C5F">
        <w:t>пред</w:t>
      </w:r>
      <w:r w:rsidR="00DC4C5F">
        <w:t>о</w:t>
      </w:r>
      <w:r w:rsidR="00DC4C5F">
        <w:t>ставлена</w:t>
      </w:r>
      <w:r>
        <w:t xml:space="preserve"> группа</w:t>
      </w:r>
      <w:r w:rsidR="001E1194">
        <w:t xml:space="preserve"> (пул)</w:t>
      </w:r>
      <w:r>
        <w:t xml:space="preserve"> публичных адресов, </w:t>
      </w:r>
      <w:r w:rsidR="001E1194">
        <w:t>например</w:t>
      </w:r>
      <w:proofErr w:type="gramStart"/>
      <w:r w:rsidR="001E1194">
        <w:t>,</w:t>
      </w:r>
      <w:proofErr w:type="gramEnd"/>
      <w:r w:rsidR="00E30776" w:rsidRPr="001B7EF6">
        <w:t xml:space="preserve"> провайдер выделил сеть 198.51.100.0/28 c 16-ю адресами. Два из них (первый и последний) </w:t>
      </w:r>
      <w:r w:rsidR="00E30776">
        <w:t>–</w:t>
      </w:r>
      <w:r w:rsidR="00E30776" w:rsidRPr="001B7EF6">
        <w:t xml:space="preserve"> адрес сети </w:t>
      </w:r>
      <w:r w:rsidR="00DC4C5F">
        <w:t xml:space="preserve">(0000) </w:t>
      </w:r>
      <w:r w:rsidR="00E30776" w:rsidRPr="001B7EF6">
        <w:t>и широковещательный</w:t>
      </w:r>
      <w:r w:rsidR="00DC4C5F">
        <w:t xml:space="preserve"> (1111)</w:t>
      </w:r>
      <w:r w:rsidR="00E30776" w:rsidRPr="001B7EF6">
        <w:t>, ещё два адреса назначаются на оборуд</w:t>
      </w:r>
      <w:r w:rsidR="00E30776" w:rsidRPr="001B7EF6">
        <w:t>о</w:t>
      </w:r>
      <w:r w:rsidR="00E30776" w:rsidRPr="001B7EF6">
        <w:t>вание для обеспечения маршрутизации. 12 оставшихся адресов мож</w:t>
      </w:r>
      <w:r w:rsidR="00DC4C5F">
        <w:t>но</w:t>
      </w:r>
      <w:r w:rsidR="00E30776" w:rsidRPr="001B7EF6">
        <w:t xml:space="preserve"> </w:t>
      </w:r>
      <w:r w:rsidR="00DC4C5F">
        <w:t>прим</w:t>
      </w:r>
      <w:r w:rsidR="00DC4C5F">
        <w:t>е</w:t>
      </w:r>
      <w:r w:rsidR="00DC4C5F">
        <w:t>нять</w:t>
      </w:r>
      <w:r w:rsidR="00E30776" w:rsidRPr="001B7EF6">
        <w:t xml:space="preserve"> для </w:t>
      </w:r>
      <w:r w:rsidR="00DC4C5F">
        <w:t xml:space="preserve">процедуры </w:t>
      </w:r>
      <w:r w:rsidR="00E30776" w:rsidRPr="001B7EF6">
        <w:t xml:space="preserve">NAT и </w:t>
      </w:r>
      <w:r w:rsidR="00DC4C5F">
        <w:t>использовать их для работы с Интернет остальным пользователям локальной сети.</w:t>
      </w:r>
      <w:r w:rsidR="00E30776">
        <w:t xml:space="preserve"> </w:t>
      </w:r>
      <w:r w:rsidR="00E30776" w:rsidRPr="001B7EF6">
        <w:t xml:space="preserve">Ситуация похожа на статический </w:t>
      </w:r>
      <w:r w:rsidR="00DC4C5F">
        <w:t xml:space="preserve">способ </w:t>
      </w:r>
      <w:r w:rsidR="00E30776" w:rsidRPr="001B7EF6">
        <w:t>NAT</w:t>
      </w:r>
      <w:r w:rsidR="00DC4C5F">
        <w:t>, когда</w:t>
      </w:r>
      <w:r w:rsidR="00E30776" w:rsidRPr="001B7EF6">
        <w:t xml:space="preserve"> один </w:t>
      </w:r>
      <w:r w:rsidR="00DC4C5F">
        <w:t>частный</w:t>
      </w:r>
      <w:r w:rsidR="00E30776" w:rsidRPr="001B7EF6">
        <w:t xml:space="preserve"> адрес </w:t>
      </w:r>
      <w:r w:rsidR="00DC4C5F">
        <w:t>преобразуется</w:t>
      </w:r>
      <w:r w:rsidR="00E30776" w:rsidRPr="001B7EF6">
        <w:t xml:space="preserve"> </w:t>
      </w:r>
      <w:r w:rsidR="00DC4C5F">
        <w:t>в</w:t>
      </w:r>
      <w:r w:rsidR="00E30776" w:rsidRPr="001B7EF6">
        <w:t xml:space="preserve"> один внешний, но теперь внешний </w:t>
      </w:r>
      <w:r w:rsidR="00DC4C5F">
        <w:t xml:space="preserve">адрес </w:t>
      </w:r>
      <w:r w:rsidR="00E30776" w:rsidRPr="001B7EF6">
        <w:t xml:space="preserve">не </w:t>
      </w:r>
      <w:r w:rsidR="00DC4C5F">
        <w:t>жестко</w:t>
      </w:r>
      <w:r w:rsidR="00E30776" w:rsidRPr="001B7EF6">
        <w:t xml:space="preserve"> зафиксирован, а будет выбираться динамически из заданного диапазона</w:t>
      </w:r>
      <w:r w:rsidR="00DC4C5F">
        <w:t xml:space="preserve"> (пула)</w:t>
      </w:r>
      <w:r w:rsidR="00E30776" w:rsidRPr="001B7EF6">
        <w:t>.</w:t>
      </w:r>
    </w:p>
    <w:p w:rsidR="00E30776" w:rsidRDefault="00E30776" w:rsidP="00766ECB">
      <w:pPr>
        <w:spacing w:after="0" w:line="240" w:lineRule="auto"/>
        <w:ind w:firstLine="709"/>
        <w:jc w:val="both"/>
      </w:pPr>
      <w:r w:rsidRPr="005A68E1">
        <w:t>Для конфигурации динамической трансляции необходимо выполнить следующие действия:</w:t>
      </w:r>
    </w:p>
    <w:p w:rsidR="00E30776" w:rsidRDefault="00E30776" w:rsidP="007730D9">
      <w:pPr>
        <w:spacing w:line="240" w:lineRule="auto"/>
        <w:ind w:firstLine="709"/>
      </w:pPr>
      <w:r>
        <w:t xml:space="preserve">1. </w:t>
      </w:r>
      <w:r w:rsidRPr="006452D9">
        <w:t>Определить пул</w:t>
      </w:r>
      <w:r>
        <w:t xml:space="preserve"> (диапазон)</w:t>
      </w:r>
      <w:r w:rsidRPr="006452D9">
        <w:t xml:space="preserve"> глобальных адресов: </w:t>
      </w:r>
    </w:p>
    <w:p w:rsidR="00E30776" w:rsidRDefault="00E702D7" w:rsidP="00766ECB">
      <w:pPr>
        <w:spacing w:after="12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702D7">
        <w:rPr>
          <w:rFonts w:ascii="Courier New" w:hAnsi="Courier New" w:cs="Courier New"/>
          <w:sz w:val="24"/>
          <w:szCs w:val="24"/>
          <w:lang w:val="en-US"/>
        </w:rPr>
        <w:t>Router</w:t>
      </w:r>
      <w:r w:rsidRPr="00E702D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702D7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E702D7">
        <w:rPr>
          <w:rFonts w:ascii="Courier New" w:hAnsi="Courier New" w:cs="Courier New"/>
          <w:sz w:val="24"/>
          <w:szCs w:val="24"/>
        </w:rPr>
        <w:t>)#</w:t>
      </w:r>
      <w:proofErr w:type="spellStart"/>
      <w:r w:rsidR="00E30776" w:rsidRPr="001D5018">
        <w:rPr>
          <w:rFonts w:ascii="Courier New" w:hAnsi="Courier New" w:cs="Courier New"/>
          <w:b/>
          <w:sz w:val="24"/>
          <w:szCs w:val="24"/>
        </w:rPr>
        <w:t>ip</w:t>
      </w:r>
      <w:proofErr w:type="spellEnd"/>
      <w:r w:rsidR="00E30776" w:rsidRPr="001D501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E30776" w:rsidRPr="001D5018">
        <w:rPr>
          <w:rFonts w:ascii="Courier New" w:hAnsi="Courier New" w:cs="Courier New"/>
          <w:b/>
          <w:sz w:val="24"/>
          <w:szCs w:val="24"/>
        </w:rPr>
        <w:t>nat</w:t>
      </w:r>
      <w:proofErr w:type="spellEnd"/>
      <w:r w:rsidR="00E30776" w:rsidRPr="001D501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E30776" w:rsidRPr="001D5018">
        <w:rPr>
          <w:rFonts w:ascii="Courier New" w:hAnsi="Courier New" w:cs="Courier New"/>
          <w:b/>
          <w:sz w:val="24"/>
          <w:szCs w:val="24"/>
        </w:rPr>
        <w:t>pool</w:t>
      </w:r>
      <w:proofErr w:type="spellEnd"/>
      <w:r w:rsidR="00E30776" w:rsidRPr="001D5018">
        <w:rPr>
          <w:rFonts w:ascii="Courier New" w:hAnsi="Courier New" w:cs="Courier New"/>
          <w:sz w:val="24"/>
          <w:szCs w:val="24"/>
        </w:rPr>
        <w:t xml:space="preserve"> &lt;имя&gt; &lt;первый адрес&gt; &lt;последний адрес&gt; [</w:t>
      </w:r>
      <w:proofErr w:type="spellStart"/>
      <w:r w:rsidR="00E30776" w:rsidRPr="001D5018">
        <w:rPr>
          <w:rFonts w:ascii="Courier New" w:hAnsi="Courier New" w:cs="Courier New"/>
          <w:sz w:val="24"/>
          <w:szCs w:val="24"/>
        </w:rPr>
        <w:t>netmask</w:t>
      </w:r>
      <w:proofErr w:type="spellEnd"/>
      <w:r w:rsidR="00E30776" w:rsidRPr="001D5018">
        <w:rPr>
          <w:rFonts w:ascii="Courier New" w:hAnsi="Courier New" w:cs="Courier New"/>
          <w:sz w:val="24"/>
          <w:szCs w:val="24"/>
        </w:rPr>
        <w:t xml:space="preserve"> &lt;маска подсети&gt; или </w:t>
      </w:r>
      <w:proofErr w:type="spellStart"/>
      <w:r w:rsidR="00E30776" w:rsidRPr="001D5018">
        <w:rPr>
          <w:rFonts w:ascii="Courier New" w:hAnsi="Courier New" w:cs="Courier New"/>
          <w:sz w:val="24"/>
          <w:szCs w:val="24"/>
        </w:rPr>
        <w:t>prefix-length</w:t>
      </w:r>
      <w:proofErr w:type="spellEnd"/>
      <w:r w:rsidR="00E30776" w:rsidRPr="001D5018">
        <w:rPr>
          <w:rFonts w:ascii="Courier New" w:hAnsi="Courier New" w:cs="Courier New"/>
          <w:sz w:val="24"/>
          <w:szCs w:val="24"/>
        </w:rPr>
        <w:t xml:space="preserve"> &lt;длина префикса&gt;]</w:t>
      </w:r>
    </w:p>
    <w:p w:rsidR="004B0604" w:rsidRPr="004B0604" w:rsidRDefault="004B0604" w:rsidP="007730D9">
      <w:pPr>
        <w:spacing w:line="240" w:lineRule="auto"/>
        <w:ind w:firstLine="709"/>
        <w:jc w:val="both"/>
        <w:rPr>
          <w:rFonts w:cs="Times New Roman"/>
          <w:szCs w:val="28"/>
        </w:rPr>
      </w:pPr>
      <w:r>
        <w:t xml:space="preserve">Примечание: В дальнейшем для сокращения записи </w:t>
      </w:r>
      <w:r>
        <w:rPr>
          <w:rFonts w:cs="Times New Roman"/>
          <w:color w:val="000000"/>
          <w:szCs w:val="28"/>
          <w:shd w:val="clear" w:color="auto" w:fill="FFFFFF"/>
        </w:rPr>
        <w:t>п</w:t>
      </w:r>
      <w:r w:rsidRPr="004B0604">
        <w:rPr>
          <w:rFonts w:cs="Times New Roman"/>
          <w:color w:val="000000"/>
          <w:szCs w:val="28"/>
          <w:shd w:val="clear" w:color="auto" w:fill="FFFFFF"/>
        </w:rPr>
        <w:t>риглашение в р</w:t>
      </w:r>
      <w:r w:rsidRPr="004B0604">
        <w:rPr>
          <w:rFonts w:cs="Times New Roman"/>
          <w:color w:val="000000"/>
          <w:szCs w:val="28"/>
          <w:shd w:val="clear" w:color="auto" w:fill="FFFFFF"/>
        </w:rPr>
        <w:t>е</w:t>
      </w:r>
      <w:r w:rsidRPr="004B0604">
        <w:rPr>
          <w:rFonts w:cs="Times New Roman"/>
          <w:color w:val="000000"/>
          <w:szCs w:val="28"/>
          <w:shd w:val="clear" w:color="auto" w:fill="FFFFFF"/>
        </w:rPr>
        <w:t>жиме глобальной конфигурации</w:t>
      </w:r>
      <w:r w:rsidRPr="004B0604">
        <w:rPr>
          <w:rFonts w:ascii="Courier New" w:hAnsi="Courier New" w:cs="Courier New"/>
          <w:sz w:val="24"/>
          <w:szCs w:val="24"/>
        </w:rPr>
        <w:t xml:space="preserve"> </w:t>
      </w:r>
      <w:r w:rsidRPr="00E702D7">
        <w:rPr>
          <w:rFonts w:ascii="Courier New" w:hAnsi="Courier New" w:cs="Courier New"/>
          <w:sz w:val="24"/>
          <w:szCs w:val="24"/>
          <w:lang w:val="en-US"/>
        </w:rPr>
        <w:t>Router</w:t>
      </w:r>
      <w:r w:rsidRPr="00E702D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702D7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E702D7">
        <w:rPr>
          <w:rFonts w:ascii="Courier New" w:hAnsi="Courier New" w:cs="Courier New"/>
          <w:sz w:val="24"/>
          <w:szCs w:val="24"/>
        </w:rPr>
        <w:t>)#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B0604">
        <w:rPr>
          <w:rFonts w:cs="Times New Roman"/>
          <w:szCs w:val="28"/>
        </w:rPr>
        <w:t>не приводится.</w:t>
      </w:r>
    </w:p>
    <w:p w:rsidR="00766ECB" w:rsidRDefault="00E30776" w:rsidP="007730D9">
      <w:pPr>
        <w:spacing w:line="240" w:lineRule="auto"/>
        <w:ind w:firstLine="709"/>
        <w:jc w:val="both"/>
      </w:pPr>
      <w:r>
        <w:t xml:space="preserve">2. </w:t>
      </w:r>
      <w:r w:rsidRPr="006452D9">
        <w:t xml:space="preserve">Определить стандартный список доступа, регламентирующий адреса, подлежащие трансляции: </w:t>
      </w:r>
      <w:r w:rsidR="00E702D7">
        <w:t xml:space="preserve">  </w:t>
      </w:r>
    </w:p>
    <w:p w:rsidR="00E30776" w:rsidRPr="00CB3FE2" w:rsidRDefault="00E30776" w:rsidP="00766ECB">
      <w:pPr>
        <w:spacing w:after="12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B3FE2">
        <w:rPr>
          <w:rFonts w:ascii="Courier New" w:hAnsi="Courier New" w:cs="Courier New"/>
          <w:b/>
          <w:sz w:val="24"/>
          <w:szCs w:val="24"/>
        </w:rPr>
        <w:t>access-list</w:t>
      </w:r>
      <w:proofErr w:type="spellEnd"/>
      <w:r w:rsidRPr="00CB3FE2">
        <w:rPr>
          <w:rFonts w:ascii="Courier New" w:hAnsi="Courier New" w:cs="Courier New"/>
          <w:sz w:val="24"/>
          <w:szCs w:val="24"/>
        </w:rPr>
        <w:t xml:space="preserve"> &lt;номер&gt; </w:t>
      </w:r>
      <w:proofErr w:type="spellStart"/>
      <w:r w:rsidRPr="00CB3FE2">
        <w:rPr>
          <w:rFonts w:ascii="Courier New" w:hAnsi="Courier New" w:cs="Courier New"/>
          <w:sz w:val="24"/>
          <w:szCs w:val="24"/>
        </w:rPr>
        <w:t>permit</w:t>
      </w:r>
      <w:proofErr w:type="spellEnd"/>
      <w:r w:rsidRPr="00CB3FE2">
        <w:rPr>
          <w:rFonts w:ascii="Courier New" w:hAnsi="Courier New" w:cs="Courier New"/>
          <w:sz w:val="24"/>
          <w:szCs w:val="24"/>
        </w:rPr>
        <w:t xml:space="preserve"> &lt;адрес или блок адресов&gt;</w:t>
      </w:r>
    </w:p>
    <w:p w:rsidR="00E30776" w:rsidRDefault="00E30776" w:rsidP="007730D9">
      <w:pPr>
        <w:spacing w:line="240" w:lineRule="auto"/>
        <w:ind w:firstLine="709"/>
        <w:jc w:val="both"/>
      </w:pPr>
      <w:r>
        <w:t xml:space="preserve">3. </w:t>
      </w:r>
      <w:r w:rsidRPr="006452D9">
        <w:t xml:space="preserve">Установить динамическую трансляцию на основе списка доступа, определенного на предыдущем шаге: </w:t>
      </w:r>
    </w:p>
    <w:p w:rsidR="00E30776" w:rsidRDefault="00E30776" w:rsidP="007730D9">
      <w:pPr>
        <w:spacing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3FE2">
        <w:rPr>
          <w:rFonts w:ascii="Courier New" w:hAnsi="Courier New" w:cs="Courier New"/>
          <w:b/>
          <w:sz w:val="24"/>
          <w:szCs w:val="24"/>
          <w:lang w:val="en-US"/>
        </w:rPr>
        <w:t>ip</w:t>
      </w:r>
      <w:proofErr w:type="spellEnd"/>
      <w:proofErr w:type="gramEnd"/>
      <w:r w:rsidRPr="00CB3FE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CB3FE2">
        <w:rPr>
          <w:rFonts w:ascii="Courier New" w:hAnsi="Courier New" w:cs="Courier New"/>
          <w:b/>
          <w:sz w:val="24"/>
          <w:szCs w:val="24"/>
          <w:lang w:val="en-US"/>
        </w:rPr>
        <w:t>nat</w:t>
      </w:r>
      <w:proofErr w:type="spellEnd"/>
      <w:r w:rsidRPr="00CB3FE2">
        <w:rPr>
          <w:rFonts w:ascii="Courier New" w:hAnsi="Courier New" w:cs="Courier New"/>
          <w:sz w:val="24"/>
          <w:szCs w:val="24"/>
          <w:lang w:val="en-US"/>
        </w:rPr>
        <w:t xml:space="preserve"> inside source list &lt;</w:t>
      </w:r>
      <w:r w:rsidRPr="00CB3FE2">
        <w:rPr>
          <w:rFonts w:ascii="Courier New" w:hAnsi="Courier New" w:cs="Courier New"/>
          <w:sz w:val="24"/>
          <w:szCs w:val="24"/>
        </w:rPr>
        <w:t>номер</w:t>
      </w:r>
      <w:r w:rsidRPr="00CB3FE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B3FE2">
        <w:rPr>
          <w:rFonts w:ascii="Courier New" w:hAnsi="Courier New" w:cs="Courier New"/>
          <w:sz w:val="24"/>
          <w:szCs w:val="24"/>
        </w:rPr>
        <w:t>списка</w:t>
      </w:r>
      <w:r w:rsidRPr="00CB3FE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B3FE2">
        <w:rPr>
          <w:rFonts w:ascii="Courier New" w:hAnsi="Courier New" w:cs="Courier New"/>
          <w:sz w:val="24"/>
          <w:szCs w:val="24"/>
        </w:rPr>
        <w:t>доступа</w:t>
      </w:r>
      <w:r w:rsidRPr="00CB3FE2">
        <w:rPr>
          <w:rFonts w:ascii="Courier New" w:hAnsi="Courier New" w:cs="Courier New"/>
          <w:sz w:val="24"/>
          <w:szCs w:val="24"/>
          <w:lang w:val="en-US"/>
        </w:rPr>
        <w:t>&gt; pool &lt;</w:t>
      </w:r>
      <w:r w:rsidRPr="00CB3FE2">
        <w:rPr>
          <w:rFonts w:ascii="Courier New" w:hAnsi="Courier New" w:cs="Courier New"/>
          <w:sz w:val="24"/>
          <w:szCs w:val="24"/>
        </w:rPr>
        <w:t>имя</w:t>
      </w:r>
      <w:r w:rsidRPr="00CB3FE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30776" w:rsidRPr="006452D9" w:rsidRDefault="00E30776" w:rsidP="007730D9">
      <w:pPr>
        <w:spacing w:line="240" w:lineRule="auto"/>
        <w:ind w:firstLine="709"/>
      </w:pPr>
      <w:r>
        <w:lastRenderedPageBreak/>
        <w:t xml:space="preserve">4. </w:t>
      </w:r>
      <w:r w:rsidRPr="006452D9">
        <w:t xml:space="preserve">Указать внутренний интерфейс: </w:t>
      </w:r>
      <w:proofErr w:type="spellStart"/>
      <w:r w:rsidRPr="00CB3FE2">
        <w:rPr>
          <w:rFonts w:ascii="Courier New" w:hAnsi="Courier New" w:cs="Courier New"/>
          <w:b/>
          <w:sz w:val="24"/>
          <w:szCs w:val="24"/>
        </w:rPr>
        <w:t>interface</w:t>
      </w:r>
      <w:proofErr w:type="spellEnd"/>
      <w:r w:rsidRPr="00CB3FE2">
        <w:rPr>
          <w:rFonts w:ascii="Courier New" w:hAnsi="Courier New" w:cs="Courier New"/>
          <w:sz w:val="24"/>
          <w:szCs w:val="24"/>
        </w:rPr>
        <w:t xml:space="preserve"> &lt;тип&gt; &lt;номер&gt;</w:t>
      </w:r>
    </w:p>
    <w:p w:rsidR="00E30776" w:rsidRPr="00A537EF" w:rsidRDefault="00E30776" w:rsidP="007730D9">
      <w:pPr>
        <w:spacing w:line="240" w:lineRule="auto"/>
        <w:ind w:firstLine="709"/>
        <w:rPr>
          <w:spacing w:val="-3"/>
          <w:szCs w:val="28"/>
        </w:rPr>
      </w:pPr>
      <w:r w:rsidRPr="00A537EF">
        <w:rPr>
          <w:spacing w:val="-3"/>
        </w:rPr>
        <w:t xml:space="preserve">5. Пометить этот интерфейс, как принадлежащий внутренней сети: </w:t>
      </w:r>
      <w:proofErr w:type="spellStart"/>
      <w:r w:rsidRPr="00A537EF">
        <w:rPr>
          <w:rFonts w:ascii="Courier New" w:hAnsi="Courier New" w:cs="Courier New"/>
          <w:b/>
          <w:spacing w:val="-3"/>
          <w:sz w:val="24"/>
          <w:szCs w:val="24"/>
        </w:rPr>
        <w:t>ip</w:t>
      </w:r>
      <w:proofErr w:type="spellEnd"/>
      <w:r w:rsidRPr="00A537EF">
        <w:rPr>
          <w:rFonts w:ascii="Courier New" w:hAnsi="Courier New" w:cs="Courier New"/>
          <w:b/>
          <w:spacing w:val="-3"/>
          <w:sz w:val="24"/>
          <w:szCs w:val="24"/>
        </w:rPr>
        <w:t xml:space="preserve"> </w:t>
      </w:r>
      <w:proofErr w:type="spellStart"/>
      <w:r w:rsidRPr="00A537EF">
        <w:rPr>
          <w:rFonts w:ascii="Courier New" w:hAnsi="Courier New" w:cs="Courier New"/>
          <w:b/>
          <w:spacing w:val="-3"/>
          <w:sz w:val="24"/>
          <w:szCs w:val="24"/>
        </w:rPr>
        <w:t>nat</w:t>
      </w:r>
      <w:proofErr w:type="spellEnd"/>
      <w:r w:rsidRPr="00A537EF">
        <w:rPr>
          <w:rFonts w:ascii="Courier New" w:hAnsi="Courier New" w:cs="Courier New"/>
          <w:spacing w:val="-3"/>
          <w:sz w:val="24"/>
          <w:szCs w:val="24"/>
        </w:rPr>
        <w:t xml:space="preserve"> </w:t>
      </w:r>
      <w:proofErr w:type="spellStart"/>
      <w:r w:rsidRPr="00A537EF">
        <w:rPr>
          <w:rFonts w:ascii="Courier New" w:hAnsi="Courier New" w:cs="Courier New"/>
          <w:spacing w:val="-3"/>
          <w:sz w:val="24"/>
          <w:szCs w:val="24"/>
        </w:rPr>
        <w:t>inside</w:t>
      </w:r>
      <w:proofErr w:type="spellEnd"/>
    </w:p>
    <w:p w:rsidR="00E30776" w:rsidRPr="006452D9" w:rsidRDefault="00E30776" w:rsidP="007730D9">
      <w:pPr>
        <w:spacing w:line="240" w:lineRule="auto"/>
        <w:ind w:firstLine="709"/>
      </w:pPr>
      <w:r>
        <w:t xml:space="preserve">6. </w:t>
      </w:r>
      <w:r w:rsidRPr="006452D9">
        <w:t xml:space="preserve">Указать внешний интерфейс: </w:t>
      </w:r>
      <w:proofErr w:type="spellStart"/>
      <w:r w:rsidRPr="00A537EF">
        <w:rPr>
          <w:rFonts w:ascii="Courier New" w:hAnsi="Courier New" w:cs="Courier New"/>
          <w:b/>
          <w:sz w:val="24"/>
          <w:szCs w:val="24"/>
        </w:rPr>
        <w:t>interface</w:t>
      </w:r>
      <w:proofErr w:type="spellEnd"/>
      <w:r w:rsidRPr="00A537EF">
        <w:rPr>
          <w:rFonts w:ascii="Courier New" w:hAnsi="Courier New" w:cs="Courier New"/>
          <w:b/>
          <w:sz w:val="24"/>
          <w:szCs w:val="24"/>
        </w:rPr>
        <w:t xml:space="preserve"> </w:t>
      </w:r>
      <w:r w:rsidRPr="00A537EF">
        <w:rPr>
          <w:rFonts w:ascii="Courier New" w:hAnsi="Courier New" w:cs="Courier New"/>
          <w:sz w:val="24"/>
          <w:szCs w:val="24"/>
        </w:rPr>
        <w:t>&lt;тип&gt; &lt;номер&gt;</w:t>
      </w:r>
    </w:p>
    <w:p w:rsidR="00E30776" w:rsidRDefault="00E30776" w:rsidP="007730D9">
      <w:pPr>
        <w:spacing w:after="0" w:line="240" w:lineRule="auto"/>
        <w:ind w:firstLine="709"/>
        <w:rPr>
          <w:rFonts w:ascii="Courier New" w:hAnsi="Courier New" w:cs="Courier New"/>
          <w:spacing w:val="-2"/>
          <w:sz w:val="24"/>
          <w:szCs w:val="24"/>
        </w:rPr>
      </w:pPr>
      <w:r w:rsidRPr="00A537EF">
        <w:rPr>
          <w:spacing w:val="-2"/>
        </w:rPr>
        <w:t xml:space="preserve">7. Пометить этот интерфейс, как принадлежащий внешней сети: </w:t>
      </w:r>
      <w:proofErr w:type="spellStart"/>
      <w:r w:rsidRPr="00A537EF">
        <w:rPr>
          <w:rFonts w:ascii="Courier New" w:hAnsi="Courier New" w:cs="Courier New"/>
          <w:b/>
          <w:spacing w:val="-2"/>
          <w:sz w:val="24"/>
          <w:szCs w:val="24"/>
        </w:rPr>
        <w:t>ip</w:t>
      </w:r>
      <w:proofErr w:type="spellEnd"/>
      <w:r w:rsidRPr="00A537EF">
        <w:rPr>
          <w:rFonts w:ascii="Courier New" w:hAnsi="Courier New" w:cs="Courier New"/>
          <w:b/>
          <w:spacing w:val="-2"/>
          <w:sz w:val="24"/>
          <w:szCs w:val="24"/>
        </w:rPr>
        <w:t xml:space="preserve"> </w:t>
      </w:r>
      <w:proofErr w:type="spellStart"/>
      <w:r w:rsidRPr="00A537EF">
        <w:rPr>
          <w:rFonts w:ascii="Courier New" w:hAnsi="Courier New" w:cs="Courier New"/>
          <w:b/>
          <w:spacing w:val="-2"/>
          <w:sz w:val="24"/>
          <w:szCs w:val="24"/>
        </w:rPr>
        <w:t>nat</w:t>
      </w:r>
      <w:proofErr w:type="spellEnd"/>
      <w:r w:rsidRPr="00A537EF">
        <w:rPr>
          <w:rFonts w:ascii="Courier New" w:hAnsi="Courier New" w:cs="Courier New"/>
          <w:spacing w:val="-2"/>
          <w:sz w:val="24"/>
          <w:szCs w:val="24"/>
        </w:rPr>
        <w:t xml:space="preserve"> </w:t>
      </w:r>
      <w:proofErr w:type="spellStart"/>
      <w:r w:rsidRPr="00A537EF">
        <w:rPr>
          <w:rFonts w:ascii="Courier New" w:hAnsi="Courier New" w:cs="Courier New"/>
          <w:spacing w:val="-2"/>
          <w:sz w:val="24"/>
          <w:szCs w:val="24"/>
        </w:rPr>
        <w:t>outside</w:t>
      </w:r>
      <w:proofErr w:type="spellEnd"/>
    </w:p>
    <w:p w:rsidR="005F358F" w:rsidRDefault="005F358F" w:rsidP="007730D9">
      <w:pPr>
        <w:spacing w:after="0" w:line="240" w:lineRule="auto"/>
        <w:ind w:firstLine="709"/>
        <w:rPr>
          <w:rFonts w:ascii="Courier New" w:hAnsi="Courier New" w:cs="Courier New"/>
          <w:spacing w:val="-2"/>
          <w:sz w:val="24"/>
          <w:szCs w:val="24"/>
        </w:rPr>
      </w:pPr>
    </w:p>
    <w:p w:rsidR="00E30776" w:rsidRPr="00460566" w:rsidRDefault="00460566" w:rsidP="007730D9">
      <w:pPr>
        <w:pStyle w:val="20"/>
        <w:numPr>
          <w:ilvl w:val="1"/>
          <w:numId w:val="10"/>
        </w:numPr>
        <w:spacing w:before="0" w:after="0"/>
        <w:ind w:left="578" w:firstLine="130"/>
        <w:rPr>
          <w:lang w:val="ru-RU"/>
        </w:rPr>
      </w:pPr>
      <w:bookmarkStart w:id="9" w:name="_Toc451770058"/>
      <w:bookmarkStart w:id="10" w:name="_Toc217795240"/>
      <w:bookmarkStart w:id="11" w:name="_Toc217795268"/>
      <w:bookmarkStart w:id="12" w:name="_Toc277839434"/>
      <w:r>
        <w:rPr>
          <w:lang w:val="ru-RU"/>
        </w:rPr>
        <w:t>И</w:t>
      </w:r>
      <w:r w:rsidR="00E30776" w:rsidRPr="00460566">
        <w:rPr>
          <w:lang w:val="ru-RU"/>
        </w:rPr>
        <w:t>спользование одного внутреннего глобального адреса</w:t>
      </w:r>
      <w:bookmarkEnd w:id="9"/>
      <w:bookmarkEnd w:id="10"/>
      <w:bookmarkEnd w:id="11"/>
      <w:bookmarkEnd w:id="12"/>
    </w:p>
    <w:p w:rsidR="007730D9" w:rsidRDefault="007730D9" w:rsidP="007730D9">
      <w:pPr>
        <w:spacing w:after="0" w:line="240" w:lineRule="auto"/>
        <w:ind w:firstLine="709"/>
        <w:jc w:val="both"/>
        <w:rPr>
          <w:lang w:val="en-US"/>
        </w:rPr>
      </w:pPr>
    </w:p>
    <w:p w:rsidR="00E30776" w:rsidRDefault="00E30776" w:rsidP="00434229">
      <w:pPr>
        <w:spacing w:after="0" w:line="240" w:lineRule="auto"/>
        <w:ind w:firstLine="709"/>
        <w:jc w:val="both"/>
        <w:rPr>
          <w:lang w:val="uk-UA"/>
        </w:rPr>
      </w:pPr>
      <w:r>
        <w:t>Этот</w:t>
      </w:r>
      <w:r w:rsidRPr="007730D9">
        <w:rPr>
          <w:lang w:val="en-US"/>
        </w:rPr>
        <w:t xml:space="preserve"> </w:t>
      </w:r>
      <w:r w:rsidR="00460566">
        <w:t>способ</w:t>
      </w:r>
      <w:r w:rsidRPr="007730D9">
        <w:rPr>
          <w:lang w:val="en-US"/>
        </w:rPr>
        <w:t xml:space="preserve"> </w:t>
      </w:r>
      <w:r>
        <w:t>имеет</w:t>
      </w:r>
      <w:r w:rsidRPr="007730D9">
        <w:rPr>
          <w:lang w:val="en-US"/>
        </w:rPr>
        <w:t xml:space="preserve"> </w:t>
      </w:r>
      <w:r>
        <w:t>несколько</w:t>
      </w:r>
      <w:r w:rsidRPr="007730D9">
        <w:rPr>
          <w:lang w:val="en-US"/>
        </w:rPr>
        <w:t xml:space="preserve"> </w:t>
      </w:r>
      <w:r>
        <w:t>названий</w:t>
      </w:r>
      <w:r w:rsidRPr="007730D9">
        <w:rPr>
          <w:lang w:val="en-US"/>
        </w:rPr>
        <w:t xml:space="preserve">: </w:t>
      </w:r>
      <w:r w:rsidRPr="00224045">
        <w:rPr>
          <w:lang w:val="en-US"/>
        </w:rPr>
        <w:t>NAT</w:t>
      </w:r>
      <w:r w:rsidRPr="007730D9">
        <w:rPr>
          <w:lang w:val="en-US"/>
        </w:rPr>
        <w:t xml:space="preserve"> </w:t>
      </w:r>
      <w:r w:rsidRPr="00224045">
        <w:rPr>
          <w:lang w:val="en-US"/>
        </w:rPr>
        <w:t>Overload</w:t>
      </w:r>
      <w:r w:rsidR="00460566" w:rsidRPr="007730D9">
        <w:rPr>
          <w:lang w:val="en-US"/>
        </w:rPr>
        <w:t xml:space="preserve"> (</w:t>
      </w:r>
      <w:r w:rsidR="00460566">
        <w:t>перегрузка</w:t>
      </w:r>
      <w:r w:rsidR="00460566" w:rsidRPr="007730D9">
        <w:rPr>
          <w:lang w:val="en-US"/>
        </w:rPr>
        <w:t>)</w:t>
      </w:r>
      <w:r w:rsidRPr="007730D9">
        <w:rPr>
          <w:lang w:val="en-US"/>
        </w:rPr>
        <w:t xml:space="preserve">, </w:t>
      </w:r>
      <w:r w:rsidR="00460566">
        <w:t>адр</w:t>
      </w:r>
      <w:r w:rsidR="00460566">
        <w:t>е</w:t>
      </w:r>
      <w:r w:rsidR="00460566">
        <w:t>сация</w:t>
      </w:r>
      <w:r w:rsidR="00460566" w:rsidRPr="007730D9">
        <w:rPr>
          <w:lang w:val="en-US"/>
        </w:rPr>
        <w:t xml:space="preserve"> </w:t>
      </w:r>
      <w:r w:rsidR="00460566">
        <w:t>пор</w:t>
      </w:r>
      <w:r w:rsidR="007730D9">
        <w:t>т</w:t>
      </w:r>
      <w:r w:rsidR="00460566">
        <w:t>ов</w:t>
      </w:r>
      <w:r w:rsidR="00460566" w:rsidRPr="007730D9">
        <w:rPr>
          <w:lang w:val="en-US"/>
        </w:rPr>
        <w:t xml:space="preserve"> – </w:t>
      </w:r>
      <w:r w:rsidRPr="00224045">
        <w:rPr>
          <w:lang w:val="en-US"/>
        </w:rPr>
        <w:t>Port</w:t>
      </w:r>
      <w:r w:rsidRPr="007730D9">
        <w:rPr>
          <w:lang w:val="en-US"/>
        </w:rPr>
        <w:t xml:space="preserve"> </w:t>
      </w:r>
      <w:r w:rsidRPr="00224045">
        <w:rPr>
          <w:lang w:val="en-US"/>
        </w:rPr>
        <w:t>Address</w:t>
      </w:r>
      <w:r w:rsidRPr="007730D9">
        <w:rPr>
          <w:lang w:val="en-US"/>
        </w:rPr>
        <w:t xml:space="preserve"> </w:t>
      </w:r>
      <w:r w:rsidRPr="00224045">
        <w:rPr>
          <w:lang w:val="en-US"/>
        </w:rPr>
        <w:t>Translation</w:t>
      </w:r>
      <w:r w:rsidRPr="007730D9">
        <w:rPr>
          <w:lang w:val="en-US"/>
        </w:rPr>
        <w:t xml:space="preserve"> (</w:t>
      </w:r>
      <w:r w:rsidRPr="00224045">
        <w:rPr>
          <w:lang w:val="en-US"/>
        </w:rPr>
        <w:t>PAT</w:t>
      </w:r>
      <w:r w:rsidRPr="007730D9">
        <w:rPr>
          <w:lang w:val="en-US"/>
        </w:rPr>
        <w:t xml:space="preserve">), </w:t>
      </w:r>
      <w:r w:rsidRPr="00224045">
        <w:rPr>
          <w:lang w:val="en-US"/>
        </w:rPr>
        <w:t>Many</w:t>
      </w:r>
      <w:r w:rsidRPr="007730D9">
        <w:rPr>
          <w:lang w:val="en-US"/>
        </w:rPr>
        <w:t>-</w:t>
      </w:r>
      <w:r w:rsidRPr="00224045">
        <w:rPr>
          <w:lang w:val="en-US"/>
        </w:rPr>
        <w:t>to</w:t>
      </w:r>
      <w:r w:rsidRPr="007730D9">
        <w:rPr>
          <w:lang w:val="en-US"/>
        </w:rPr>
        <w:t>-</w:t>
      </w:r>
      <w:r w:rsidRPr="00224045">
        <w:rPr>
          <w:lang w:val="en-US"/>
        </w:rPr>
        <w:t>One</w:t>
      </w:r>
      <w:r w:rsidRPr="007730D9">
        <w:rPr>
          <w:lang w:val="en-US"/>
        </w:rPr>
        <w:t xml:space="preserve"> </w:t>
      </w:r>
      <w:r w:rsidRPr="00224045">
        <w:rPr>
          <w:lang w:val="en-US"/>
        </w:rPr>
        <w:t>NAT</w:t>
      </w:r>
      <w:r w:rsidR="00766ECB" w:rsidRPr="00766ECB">
        <w:rPr>
          <w:lang w:val="en-US"/>
        </w:rPr>
        <w:t xml:space="preserve"> (</w:t>
      </w:r>
      <w:r w:rsidR="00766ECB">
        <w:t>замена</w:t>
      </w:r>
      <w:r w:rsidR="00766ECB" w:rsidRPr="00766ECB">
        <w:rPr>
          <w:lang w:val="en-US"/>
        </w:rPr>
        <w:t xml:space="preserve"> </w:t>
      </w:r>
      <w:r w:rsidR="00766ECB">
        <w:t>мн</w:t>
      </w:r>
      <w:r w:rsidR="00766ECB">
        <w:t>о</w:t>
      </w:r>
      <w:r w:rsidR="00766ECB">
        <w:t>гих</w:t>
      </w:r>
      <w:r w:rsidR="00766ECB" w:rsidRPr="00766ECB">
        <w:rPr>
          <w:lang w:val="en-US"/>
        </w:rPr>
        <w:t xml:space="preserve"> </w:t>
      </w:r>
      <w:r w:rsidR="00766ECB">
        <w:t>одним</w:t>
      </w:r>
      <w:r w:rsidR="00766ECB" w:rsidRPr="00766ECB">
        <w:rPr>
          <w:lang w:val="en-US"/>
        </w:rPr>
        <w:t>)</w:t>
      </w:r>
      <w:r w:rsidRPr="007730D9">
        <w:rPr>
          <w:lang w:val="en-US"/>
        </w:rPr>
        <w:t xml:space="preserve">. </w:t>
      </w:r>
      <w:r w:rsidR="007730D9">
        <w:t>Суть способа состоит в том, что</w:t>
      </w:r>
      <w:r>
        <w:t xml:space="preserve"> через один внешний адрес </w:t>
      </w:r>
      <w:r w:rsidR="007730D9">
        <w:t xml:space="preserve">могут </w:t>
      </w:r>
      <w:r>
        <w:t>выходит</w:t>
      </w:r>
      <w:r w:rsidR="007730D9">
        <w:t>ь</w:t>
      </w:r>
      <w:r>
        <w:t xml:space="preserve"> в </w:t>
      </w:r>
      <w:r w:rsidR="00460566">
        <w:t>глобальную сеть</w:t>
      </w:r>
      <w:r>
        <w:t xml:space="preserve"> </w:t>
      </w:r>
      <w:r w:rsidR="007730D9">
        <w:t>любое количество</w:t>
      </w:r>
      <w:r>
        <w:t xml:space="preserve"> </w:t>
      </w:r>
      <w:r w:rsidR="00460566">
        <w:t>компьютеров локальной сети, обладающих только частными адресами.</w:t>
      </w:r>
      <w:r>
        <w:t xml:space="preserve"> Это</w:t>
      </w:r>
      <w:r w:rsidR="00460566">
        <w:t>т</w:t>
      </w:r>
      <w:r>
        <w:t xml:space="preserve"> </w:t>
      </w:r>
      <w:r w:rsidR="00460566">
        <w:t xml:space="preserve">способ </w:t>
      </w:r>
      <w:r>
        <w:t>позволяет решить пр</w:t>
      </w:r>
      <w:r>
        <w:t>о</w:t>
      </w:r>
      <w:r>
        <w:t xml:space="preserve">блему с нехваткой </w:t>
      </w:r>
      <w:proofErr w:type="gramStart"/>
      <w:r>
        <w:t>внешних</w:t>
      </w:r>
      <w:proofErr w:type="gramEnd"/>
      <w:r>
        <w:t xml:space="preserve"> </w:t>
      </w:r>
      <w:r w:rsidR="00766ECB" w:rsidRPr="00C055F7">
        <w:rPr>
          <w:color w:val="000000"/>
          <w:szCs w:val="28"/>
        </w:rPr>
        <w:t>IP</w:t>
      </w:r>
      <w:r w:rsidR="00766ECB">
        <w:rPr>
          <w:color w:val="000000"/>
          <w:szCs w:val="28"/>
        </w:rPr>
        <w:t>-</w:t>
      </w:r>
      <w:r>
        <w:t>адресов</w:t>
      </w:r>
      <w:r w:rsidR="007730D9">
        <w:t>.</w:t>
      </w:r>
      <w:r>
        <w:t xml:space="preserve"> </w:t>
      </w:r>
    </w:p>
    <w:p w:rsidR="00434229" w:rsidRPr="00C055F7" w:rsidRDefault="00434229" w:rsidP="00B924C2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34229">
        <w:rPr>
          <w:rFonts w:ascii="Arial" w:hAnsi="Arial" w:cs="Arial"/>
          <w:color w:val="111111"/>
          <w:shd w:val="clear" w:color="auto" w:fill="FFFFFF"/>
        </w:rPr>
        <w:t>С</w:t>
      </w:r>
      <w:r w:rsidR="00C055F7" w:rsidRPr="00434229">
        <w:rPr>
          <w:color w:val="111111"/>
          <w:sz w:val="28"/>
          <w:szCs w:val="28"/>
          <w:shd w:val="clear" w:color="auto" w:fill="FFFFFF"/>
        </w:rPr>
        <w:t xml:space="preserve">лужба РАТ транслирует частные адреса локальных хостов в один </w:t>
      </w:r>
      <w:r w:rsidR="00225D6F">
        <w:rPr>
          <w:color w:val="111111"/>
          <w:sz w:val="28"/>
          <w:szCs w:val="28"/>
          <w:shd w:val="clear" w:color="auto" w:fill="FFFFFF"/>
        </w:rPr>
        <w:t>пу</w:t>
      </w:r>
      <w:r w:rsidR="00225D6F">
        <w:rPr>
          <w:color w:val="111111"/>
          <w:sz w:val="28"/>
          <w:szCs w:val="28"/>
          <w:shd w:val="clear" w:color="auto" w:fill="FFFFFF"/>
        </w:rPr>
        <w:t>б</w:t>
      </w:r>
      <w:r w:rsidR="00225D6F">
        <w:rPr>
          <w:color w:val="111111"/>
          <w:sz w:val="28"/>
          <w:szCs w:val="28"/>
          <w:shd w:val="clear" w:color="auto" w:fill="FFFFFF"/>
        </w:rPr>
        <w:t>личный</w:t>
      </w:r>
      <w:r w:rsidR="00C055F7" w:rsidRPr="00434229">
        <w:rPr>
          <w:color w:val="111111"/>
          <w:sz w:val="28"/>
          <w:szCs w:val="28"/>
          <w:shd w:val="clear" w:color="auto" w:fill="FFFFFF"/>
        </w:rPr>
        <w:t xml:space="preserve">. Чтобы правильно пересылать </w:t>
      </w:r>
      <w:r>
        <w:rPr>
          <w:color w:val="111111"/>
          <w:sz w:val="28"/>
          <w:szCs w:val="28"/>
          <w:shd w:val="clear" w:color="auto" w:fill="FFFFFF"/>
          <w:lang w:val="en-US"/>
        </w:rPr>
        <w:t>IP</w:t>
      </w:r>
      <w:r w:rsidRPr="00434229">
        <w:rPr>
          <w:color w:val="111111"/>
          <w:sz w:val="28"/>
          <w:szCs w:val="28"/>
          <w:shd w:val="clear" w:color="auto" w:fill="FFFFFF"/>
        </w:rPr>
        <w:t>-</w:t>
      </w:r>
      <w:r w:rsidR="00C055F7" w:rsidRPr="00434229">
        <w:rPr>
          <w:color w:val="111111"/>
          <w:sz w:val="28"/>
          <w:szCs w:val="28"/>
          <w:shd w:val="clear" w:color="auto" w:fill="FFFFFF"/>
        </w:rPr>
        <w:t>пакеты</w:t>
      </w:r>
      <w:r>
        <w:rPr>
          <w:color w:val="111111"/>
          <w:sz w:val="28"/>
          <w:szCs w:val="28"/>
          <w:shd w:val="clear" w:color="auto" w:fill="FFFFFF"/>
        </w:rPr>
        <w:t xml:space="preserve"> ответов</w:t>
      </w:r>
      <w:r w:rsidR="0050050E" w:rsidRPr="00434229">
        <w:rPr>
          <w:color w:val="111111"/>
          <w:sz w:val="28"/>
          <w:szCs w:val="28"/>
          <w:shd w:val="clear" w:color="auto" w:fill="FFFFFF"/>
        </w:rPr>
        <w:t>,</w:t>
      </w:r>
      <w:r w:rsidR="00C055F7" w:rsidRPr="00434229">
        <w:rPr>
          <w:color w:val="111111"/>
          <w:sz w:val="28"/>
          <w:szCs w:val="28"/>
          <w:shd w:val="clear" w:color="auto" w:fill="FFFFFF"/>
        </w:rPr>
        <w:t xml:space="preserve"> </w:t>
      </w:r>
      <w:r w:rsidR="0050050E" w:rsidRPr="00434229">
        <w:rPr>
          <w:color w:val="111111"/>
          <w:sz w:val="28"/>
          <w:szCs w:val="28"/>
          <w:shd w:val="clear" w:color="auto" w:fill="FFFFFF"/>
        </w:rPr>
        <w:t>поступивши</w:t>
      </w:r>
      <w:r>
        <w:rPr>
          <w:color w:val="111111"/>
          <w:sz w:val="28"/>
          <w:szCs w:val="28"/>
          <w:shd w:val="clear" w:color="auto" w:fill="FFFFFF"/>
        </w:rPr>
        <w:t>х</w:t>
      </w:r>
      <w:r w:rsidR="0050050E" w:rsidRPr="00434229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>с еди</w:t>
      </w:r>
      <w:r>
        <w:rPr>
          <w:color w:val="111111"/>
          <w:sz w:val="28"/>
          <w:szCs w:val="28"/>
          <w:shd w:val="clear" w:color="auto" w:fill="FFFFFF"/>
        </w:rPr>
        <w:t>н</w:t>
      </w:r>
      <w:r>
        <w:rPr>
          <w:color w:val="111111"/>
          <w:sz w:val="28"/>
          <w:szCs w:val="28"/>
          <w:shd w:val="clear" w:color="auto" w:fill="FFFFFF"/>
        </w:rPr>
        <w:t xml:space="preserve">ственным адресом </w:t>
      </w:r>
      <w:r w:rsidR="0050050E" w:rsidRPr="00434229">
        <w:rPr>
          <w:color w:val="111111"/>
          <w:sz w:val="28"/>
          <w:szCs w:val="28"/>
          <w:shd w:val="clear" w:color="auto" w:fill="FFFFFF"/>
        </w:rPr>
        <w:t>на вход маршрутизатора локальной сети, на нужный комп</w:t>
      </w:r>
      <w:r w:rsidR="0050050E" w:rsidRPr="00434229">
        <w:rPr>
          <w:color w:val="111111"/>
          <w:sz w:val="28"/>
          <w:szCs w:val="28"/>
          <w:shd w:val="clear" w:color="auto" w:fill="FFFFFF"/>
        </w:rPr>
        <w:t>ь</w:t>
      </w:r>
      <w:r w:rsidR="0050050E" w:rsidRPr="00434229">
        <w:rPr>
          <w:color w:val="111111"/>
          <w:sz w:val="28"/>
          <w:szCs w:val="28"/>
          <w:shd w:val="clear" w:color="auto" w:fill="FFFFFF"/>
        </w:rPr>
        <w:t xml:space="preserve">ютер внутренней сети, маршрутизатор </w:t>
      </w:r>
      <w:r>
        <w:rPr>
          <w:color w:val="111111"/>
          <w:sz w:val="28"/>
          <w:szCs w:val="28"/>
          <w:shd w:val="clear" w:color="auto" w:fill="FFFFFF"/>
        </w:rPr>
        <w:t xml:space="preserve">должен </w:t>
      </w:r>
      <w:r w:rsidR="0050050E" w:rsidRPr="00434229">
        <w:rPr>
          <w:color w:val="111111"/>
          <w:sz w:val="28"/>
          <w:szCs w:val="28"/>
          <w:shd w:val="clear" w:color="auto" w:fill="FFFFFF"/>
        </w:rPr>
        <w:t>помеча</w:t>
      </w:r>
      <w:r>
        <w:rPr>
          <w:color w:val="111111"/>
          <w:sz w:val="28"/>
          <w:szCs w:val="28"/>
          <w:shd w:val="clear" w:color="auto" w:fill="FFFFFF"/>
        </w:rPr>
        <w:t>ть</w:t>
      </w:r>
      <w:r w:rsidR="0050050E" w:rsidRPr="00434229">
        <w:rPr>
          <w:color w:val="111111"/>
          <w:sz w:val="28"/>
          <w:szCs w:val="28"/>
          <w:shd w:val="clear" w:color="auto" w:fill="FFFFFF"/>
        </w:rPr>
        <w:t xml:space="preserve"> каждый ло</w:t>
      </w:r>
      <w:r>
        <w:rPr>
          <w:color w:val="111111"/>
          <w:sz w:val="28"/>
          <w:szCs w:val="28"/>
          <w:shd w:val="clear" w:color="auto" w:fill="FFFFFF"/>
        </w:rPr>
        <w:t>кальный хост некоторой меткой.</w:t>
      </w:r>
      <w:r w:rsidR="0050050E" w:rsidRPr="00434229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>В качестве такой метки используется</w:t>
      </w:r>
      <w:r w:rsidR="0050050E" w:rsidRPr="00434229">
        <w:rPr>
          <w:color w:val="111111"/>
          <w:sz w:val="28"/>
          <w:szCs w:val="28"/>
          <w:shd w:val="clear" w:color="auto" w:fill="FFFFFF"/>
        </w:rPr>
        <w:t xml:space="preserve"> номер порта</w:t>
      </w:r>
      <w:r>
        <w:rPr>
          <w:color w:val="111111"/>
          <w:sz w:val="28"/>
          <w:szCs w:val="28"/>
          <w:shd w:val="clear" w:color="auto" w:fill="FFFFFF"/>
        </w:rPr>
        <w:t xml:space="preserve"> из </w:t>
      </w:r>
      <w:r w:rsidRPr="00C055F7">
        <w:rPr>
          <w:color w:val="000000"/>
          <w:sz w:val="28"/>
          <w:szCs w:val="28"/>
        </w:rPr>
        <w:t>диапазона </w:t>
      </w:r>
      <w:r w:rsidRPr="00434229">
        <w:rPr>
          <w:bCs/>
          <w:color w:val="000000"/>
          <w:sz w:val="28"/>
          <w:szCs w:val="28"/>
        </w:rPr>
        <w:t>динамических</w:t>
      </w:r>
      <w:r w:rsidRPr="00434229">
        <w:rPr>
          <w:color w:val="000000"/>
          <w:sz w:val="28"/>
          <w:szCs w:val="28"/>
        </w:rPr>
        <w:t> портов</w:t>
      </w:r>
      <w:r w:rsidRPr="00C055F7">
        <w:rPr>
          <w:color w:val="000000"/>
          <w:sz w:val="28"/>
          <w:szCs w:val="28"/>
        </w:rPr>
        <w:t xml:space="preserve"> (</w:t>
      </w:r>
      <w:r w:rsidR="00225D6F">
        <w:rPr>
          <w:color w:val="000000"/>
          <w:sz w:val="28"/>
          <w:szCs w:val="28"/>
        </w:rPr>
        <w:t xml:space="preserve">номера </w:t>
      </w:r>
      <w:r w:rsidRPr="00C055F7">
        <w:rPr>
          <w:color w:val="000000"/>
          <w:sz w:val="28"/>
          <w:szCs w:val="28"/>
        </w:rPr>
        <w:t xml:space="preserve">от </w:t>
      </w:r>
      <w:r w:rsidR="000B4E15">
        <w:rPr>
          <w:color w:val="000000"/>
          <w:sz w:val="28"/>
          <w:szCs w:val="28"/>
        </w:rPr>
        <w:t>102</w:t>
      </w:r>
      <w:r w:rsidR="00225D6F">
        <w:rPr>
          <w:color w:val="000000"/>
          <w:sz w:val="28"/>
          <w:szCs w:val="28"/>
        </w:rPr>
        <w:t>5</w:t>
      </w:r>
      <w:r w:rsidRPr="00C055F7">
        <w:rPr>
          <w:color w:val="000000"/>
          <w:sz w:val="28"/>
          <w:szCs w:val="28"/>
        </w:rPr>
        <w:t xml:space="preserve"> до 65535).</w:t>
      </w:r>
    </w:p>
    <w:p w:rsidR="000B4E15" w:rsidRDefault="00570B31" w:rsidP="00B924C2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выходе с локального компьютера-источника в глобальную сеть т</w:t>
      </w:r>
      <w:r w:rsidR="00C055F7" w:rsidRPr="00C055F7">
        <w:rPr>
          <w:color w:val="000000"/>
          <w:sz w:val="28"/>
          <w:szCs w:val="28"/>
        </w:rPr>
        <w:t xml:space="preserve">ранслятор PAT в маршрутизаторе дополняет </w:t>
      </w:r>
      <w:r>
        <w:rPr>
          <w:color w:val="000000"/>
          <w:sz w:val="28"/>
          <w:szCs w:val="28"/>
        </w:rPr>
        <w:t xml:space="preserve">частный </w:t>
      </w:r>
      <w:r w:rsidR="00C055F7" w:rsidRPr="00C055F7">
        <w:rPr>
          <w:color w:val="000000"/>
          <w:sz w:val="28"/>
          <w:szCs w:val="28"/>
        </w:rPr>
        <w:t xml:space="preserve">IP-адрес </w:t>
      </w:r>
      <w:r w:rsidR="00D25DAA">
        <w:rPr>
          <w:color w:val="000000"/>
          <w:sz w:val="28"/>
          <w:szCs w:val="28"/>
        </w:rPr>
        <w:t xml:space="preserve">локального </w:t>
      </w:r>
      <w:r w:rsidR="00C055F7" w:rsidRPr="00C055F7">
        <w:rPr>
          <w:color w:val="000000"/>
          <w:sz w:val="28"/>
          <w:szCs w:val="28"/>
        </w:rPr>
        <w:t>и</w:t>
      </w:r>
      <w:r w:rsidR="00C055F7" w:rsidRPr="00C055F7">
        <w:rPr>
          <w:color w:val="000000"/>
          <w:sz w:val="28"/>
          <w:szCs w:val="28"/>
        </w:rPr>
        <w:t>с</w:t>
      </w:r>
      <w:r w:rsidR="00C055F7" w:rsidRPr="00C055F7">
        <w:rPr>
          <w:color w:val="000000"/>
          <w:sz w:val="28"/>
          <w:szCs w:val="28"/>
        </w:rPr>
        <w:t xml:space="preserve">точника </w:t>
      </w:r>
      <w:r w:rsidR="00D25DAA">
        <w:rPr>
          <w:color w:val="000000"/>
          <w:sz w:val="28"/>
          <w:szCs w:val="28"/>
        </w:rPr>
        <w:t>одним из</w:t>
      </w:r>
      <w:r w:rsidR="00C055F7" w:rsidRPr="00C055F7">
        <w:rPr>
          <w:color w:val="000000"/>
          <w:sz w:val="28"/>
          <w:szCs w:val="28"/>
        </w:rPr>
        <w:t xml:space="preserve"> номеро</w:t>
      </w:r>
      <w:r w:rsidR="00D25DAA">
        <w:rPr>
          <w:color w:val="000000"/>
          <w:sz w:val="28"/>
          <w:szCs w:val="28"/>
        </w:rPr>
        <w:t>в</w:t>
      </w:r>
      <w:r w:rsidR="00C055F7" w:rsidRPr="00C055F7">
        <w:rPr>
          <w:color w:val="000000"/>
          <w:sz w:val="28"/>
          <w:szCs w:val="28"/>
        </w:rPr>
        <w:t xml:space="preserve"> порта</w:t>
      </w:r>
      <w:r w:rsidR="00D25DAA">
        <w:rPr>
          <w:color w:val="000000"/>
          <w:sz w:val="28"/>
          <w:szCs w:val="28"/>
        </w:rPr>
        <w:t xml:space="preserve"> из разрешенного диапазона</w:t>
      </w:r>
      <w:r>
        <w:rPr>
          <w:color w:val="000000"/>
          <w:sz w:val="28"/>
          <w:szCs w:val="28"/>
        </w:rPr>
        <w:t xml:space="preserve"> и </w:t>
      </w:r>
      <w:proofErr w:type="gramStart"/>
      <w:r>
        <w:rPr>
          <w:color w:val="000000"/>
          <w:sz w:val="28"/>
          <w:szCs w:val="28"/>
        </w:rPr>
        <w:t>заменяет его</w:t>
      </w:r>
      <w:r w:rsidR="00C055F7" w:rsidRPr="00C055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</w:t>
      </w:r>
      <w:r w:rsidR="00C055F7" w:rsidRPr="00C055F7">
        <w:rPr>
          <w:color w:val="000000"/>
          <w:sz w:val="28"/>
          <w:szCs w:val="28"/>
        </w:rPr>
        <w:t>комплексный</w:t>
      </w:r>
      <w:proofErr w:type="gramEnd"/>
      <w:r w:rsidR="00C055F7" w:rsidRPr="00C055F7">
        <w:rPr>
          <w:color w:val="000000"/>
          <w:sz w:val="28"/>
          <w:szCs w:val="28"/>
        </w:rPr>
        <w:t xml:space="preserve"> публичный адрес</w:t>
      </w:r>
      <w:r w:rsidR="00D25DAA">
        <w:rPr>
          <w:color w:val="000000"/>
          <w:sz w:val="28"/>
          <w:szCs w:val="28"/>
        </w:rPr>
        <w:t xml:space="preserve"> с тем же номером порта</w:t>
      </w:r>
      <w:r w:rsidR="00A83B43">
        <w:rPr>
          <w:color w:val="000000"/>
          <w:sz w:val="28"/>
          <w:szCs w:val="28"/>
        </w:rPr>
        <w:t xml:space="preserve">: </w:t>
      </w:r>
      <w:r w:rsidR="00A83B43" w:rsidRPr="00A83B43">
        <w:rPr>
          <w:b/>
          <w:color w:val="000000"/>
          <w:sz w:val="28"/>
          <w:szCs w:val="28"/>
        </w:rPr>
        <w:t>IP-адрес:</w:t>
      </w:r>
      <w:r w:rsidR="007A558B">
        <w:rPr>
          <w:b/>
          <w:color w:val="000000"/>
          <w:sz w:val="28"/>
          <w:szCs w:val="28"/>
        </w:rPr>
        <w:t xml:space="preserve"> </w:t>
      </w:r>
      <w:r w:rsidR="00A83B43" w:rsidRPr="00A83B43">
        <w:rPr>
          <w:b/>
          <w:color w:val="000000"/>
          <w:sz w:val="28"/>
          <w:szCs w:val="28"/>
        </w:rPr>
        <w:t>номер по</w:t>
      </w:r>
      <w:r w:rsidR="00A83B43" w:rsidRPr="00A83B43">
        <w:rPr>
          <w:b/>
          <w:color w:val="000000"/>
          <w:sz w:val="28"/>
          <w:szCs w:val="28"/>
        </w:rPr>
        <w:t>р</w:t>
      </w:r>
      <w:r w:rsidR="00A83B43" w:rsidRPr="00A83B43">
        <w:rPr>
          <w:b/>
          <w:color w:val="000000"/>
          <w:sz w:val="28"/>
          <w:szCs w:val="28"/>
        </w:rPr>
        <w:t>та</w:t>
      </w:r>
      <w:r w:rsidR="00225D6F">
        <w:rPr>
          <w:b/>
          <w:color w:val="000000"/>
          <w:sz w:val="28"/>
          <w:szCs w:val="28"/>
        </w:rPr>
        <w:t xml:space="preserve">. </w:t>
      </w:r>
      <w:r w:rsidR="00225D6F" w:rsidRPr="00570B31">
        <w:rPr>
          <w:color w:val="000000"/>
          <w:sz w:val="28"/>
          <w:szCs w:val="28"/>
        </w:rPr>
        <w:t>Связка</w:t>
      </w:r>
      <w:r w:rsidR="00225D6F">
        <w:rPr>
          <w:b/>
          <w:color w:val="000000"/>
          <w:sz w:val="28"/>
          <w:szCs w:val="28"/>
        </w:rPr>
        <w:t xml:space="preserve"> </w:t>
      </w:r>
      <w:r w:rsidR="00C055F7" w:rsidRPr="00C055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«IP-адрес</w:t>
      </w:r>
      <w:r w:rsidR="007A558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+</w:t>
      </w:r>
      <w:r w:rsidR="007A558B">
        <w:rPr>
          <w:color w:val="000000"/>
          <w:sz w:val="28"/>
          <w:szCs w:val="28"/>
        </w:rPr>
        <w:t xml:space="preserve"> </w:t>
      </w:r>
      <w:r w:rsidR="00225D6F">
        <w:rPr>
          <w:color w:val="000000"/>
          <w:sz w:val="28"/>
          <w:szCs w:val="28"/>
        </w:rPr>
        <w:t>номер порта</w:t>
      </w:r>
      <w:r>
        <w:rPr>
          <w:color w:val="000000"/>
          <w:sz w:val="28"/>
          <w:szCs w:val="28"/>
        </w:rPr>
        <w:t>»</w:t>
      </w:r>
      <w:r w:rsidR="00225D6F">
        <w:rPr>
          <w:color w:val="000000"/>
          <w:sz w:val="28"/>
          <w:szCs w:val="28"/>
        </w:rPr>
        <w:t xml:space="preserve"> называется сетевым </w:t>
      </w:r>
      <w:r w:rsidR="00225D6F" w:rsidRPr="007A558B">
        <w:rPr>
          <w:b/>
          <w:color w:val="000000"/>
          <w:sz w:val="28"/>
          <w:szCs w:val="28"/>
        </w:rPr>
        <w:t>сокетом</w:t>
      </w:r>
      <w:r>
        <w:rPr>
          <w:color w:val="000000"/>
          <w:sz w:val="28"/>
          <w:szCs w:val="28"/>
        </w:rPr>
        <w:t>, который я</w:t>
      </w: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ляется программным интерфейсом при обмене данными между процессорами. </w:t>
      </w:r>
      <w:r w:rsidR="00C055F7" w:rsidRPr="00C055F7">
        <w:rPr>
          <w:color w:val="000000"/>
          <w:sz w:val="28"/>
          <w:szCs w:val="28"/>
        </w:rPr>
        <w:t xml:space="preserve">Когда ответ возвращается с сервера, </w:t>
      </w:r>
      <w:r w:rsidR="00766ECB">
        <w:rPr>
          <w:color w:val="000000"/>
          <w:sz w:val="28"/>
          <w:szCs w:val="28"/>
        </w:rPr>
        <w:t>выделенный</w:t>
      </w:r>
      <w:r w:rsidR="00C055F7" w:rsidRPr="00C055F7">
        <w:rPr>
          <w:color w:val="000000"/>
          <w:sz w:val="28"/>
          <w:szCs w:val="28"/>
        </w:rPr>
        <w:t xml:space="preserve"> номер порта </w:t>
      </w:r>
      <w:r w:rsidR="00D25DAA">
        <w:rPr>
          <w:color w:val="000000"/>
          <w:sz w:val="28"/>
          <w:szCs w:val="28"/>
        </w:rPr>
        <w:t>локального ко</w:t>
      </w:r>
      <w:r w:rsidR="00D25DAA">
        <w:rPr>
          <w:color w:val="000000"/>
          <w:sz w:val="28"/>
          <w:szCs w:val="28"/>
        </w:rPr>
        <w:t>м</w:t>
      </w:r>
      <w:r w:rsidR="00D25DAA">
        <w:rPr>
          <w:color w:val="000000"/>
          <w:sz w:val="28"/>
          <w:szCs w:val="28"/>
        </w:rPr>
        <w:t>пьютера</w:t>
      </w:r>
      <w:r w:rsidR="00C055F7" w:rsidRPr="00C055F7">
        <w:rPr>
          <w:color w:val="000000"/>
          <w:sz w:val="28"/>
          <w:szCs w:val="28"/>
        </w:rPr>
        <w:t xml:space="preserve">, который на обратном пути становится номером порта назначения, определяет, какому </w:t>
      </w:r>
      <w:r w:rsidR="00D25DAA">
        <w:rPr>
          <w:color w:val="000000"/>
          <w:sz w:val="28"/>
          <w:szCs w:val="28"/>
        </w:rPr>
        <w:t>локальному компьютеру</w:t>
      </w:r>
      <w:r w:rsidR="00C055F7" w:rsidRPr="00C055F7">
        <w:rPr>
          <w:color w:val="000000"/>
          <w:sz w:val="28"/>
          <w:szCs w:val="28"/>
        </w:rPr>
        <w:t xml:space="preserve"> маршрутизатор должен направить пакеты.</w:t>
      </w:r>
      <w:r w:rsidR="000B4E15">
        <w:rPr>
          <w:color w:val="000000"/>
          <w:sz w:val="28"/>
          <w:szCs w:val="28"/>
        </w:rPr>
        <w:t xml:space="preserve"> </w:t>
      </w:r>
    </w:p>
    <w:p w:rsidR="0019272F" w:rsidRDefault="0019272F" w:rsidP="00B924C2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B4E15" w:rsidTr="0019272F">
        <w:tc>
          <w:tcPr>
            <w:tcW w:w="9854" w:type="dxa"/>
          </w:tcPr>
          <w:p w:rsidR="000B4E15" w:rsidRDefault="000B4E15" w:rsidP="000B4E15">
            <w:pPr>
              <w:jc w:val="center"/>
            </w:pPr>
            <w:r>
              <w:object w:dxaOrig="8850" w:dyaOrig="2700">
                <v:shape id="_x0000_i1026" type="#_x0000_t75" style="width:443.3pt;height:135.35pt" o:ole="">
                  <v:imagedata r:id="rId12" o:title=""/>
                </v:shape>
                <o:OLEObject Type="Embed" ProgID="PBrush" ShapeID="_x0000_i1026" DrawAspect="Content" ObjectID="_1689344456" r:id="rId13"/>
              </w:object>
            </w:r>
          </w:p>
        </w:tc>
      </w:tr>
      <w:tr w:rsidR="000B4E15" w:rsidTr="0019272F">
        <w:tc>
          <w:tcPr>
            <w:tcW w:w="9854" w:type="dxa"/>
          </w:tcPr>
          <w:p w:rsidR="000B4E15" w:rsidRDefault="000B4E15" w:rsidP="000B4E15">
            <w:pPr>
              <w:spacing w:before="120"/>
              <w:jc w:val="center"/>
            </w:pPr>
            <w:r>
              <w:t>Рисунок 2.2 – Пример таблицы динамической трансляции адресов РАТ</w:t>
            </w:r>
          </w:p>
          <w:p w:rsidR="000B4E15" w:rsidRDefault="000B4E15" w:rsidP="000B4E15">
            <w:pPr>
              <w:jc w:val="both"/>
            </w:pPr>
          </w:p>
        </w:tc>
      </w:tr>
    </w:tbl>
    <w:p w:rsidR="004B0604" w:rsidRPr="00C055F7" w:rsidRDefault="004B0604" w:rsidP="004B0604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На рисунке 2.2 показан пример таблицы трансляции компьютеров л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кальной сети 10.10.1.0 в единственный публичный адрес 175.10.1.1 маршрут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затора локальной сети.</w:t>
      </w:r>
    </w:p>
    <w:p w:rsidR="00C055F7" w:rsidRPr="004B0604" w:rsidRDefault="00C055F7" w:rsidP="00766ECB">
      <w:pPr>
        <w:spacing w:after="0" w:line="240" w:lineRule="auto"/>
        <w:jc w:val="both"/>
      </w:pPr>
    </w:p>
    <w:p w:rsidR="00E30776" w:rsidRPr="009A7A1A" w:rsidRDefault="00E30776" w:rsidP="00766ECB">
      <w:pPr>
        <w:spacing w:line="240" w:lineRule="auto"/>
        <w:ind w:firstLine="709"/>
      </w:pPr>
      <w:r w:rsidRPr="005A68E1">
        <w:t xml:space="preserve">Для конфигурирования </w:t>
      </w:r>
      <w:r w:rsidR="004B0604">
        <w:t>способа</w:t>
      </w:r>
      <w:r w:rsidRPr="005A68E1">
        <w:t xml:space="preserve"> использования одного внутреннего гл</w:t>
      </w:r>
      <w:r w:rsidRPr="005A68E1">
        <w:t>о</w:t>
      </w:r>
      <w:r w:rsidRPr="005A68E1">
        <w:t>бального адреса необходимо выполнить следующие шаги:</w:t>
      </w:r>
    </w:p>
    <w:p w:rsidR="00E30776" w:rsidRPr="006452D9" w:rsidRDefault="00E30776" w:rsidP="007730D9">
      <w:pPr>
        <w:spacing w:line="240" w:lineRule="auto"/>
        <w:ind w:firstLine="709"/>
      </w:pPr>
      <w:r>
        <w:t xml:space="preserve">1. </w:t>
      </w:r>
      <w:r w:rsidRPr="006452D9">
        <w:t>Определить стандартный список доступа</w:t>
      </w:r>
      <w:r>
        <w:t>:</w:t>
      </w:r>
    </w:p>
    <w:p w:rsidR="00E702D7" w:rsidRPr="00E702D7" w:rsidRDefault="00E702D7" w:rsidP="007730D9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02D7">
        <w:rPr>
          <w:rFonts w:ascii="Courier New" w:hAnsi="Courier New" w:cs="Courier New"/>
          <w:lang w:val="en-US"/>
        </w:rPr>
        <w:t>Router(</w:t>
      </w:r>
      <w:proofErr w:type="spellStart"/>
      <w:proofErr w:type="gramEnd"/>
      <w:r w:rsidRPr="00E702D7">
        <w:rPr>
          <w:rFonts w:ascii="Courier New" w:hAnsi="Courier New" w:cs="Courier New"/>
          <w:lang w:val="en-US"/>
        </w:rPr>
        <w:t>config</w:t>
      </w:r>
      <w:proofErr w:type="spellEnd"/>
      <w:r w:rsidRPr="00E702D7">
        <w:rPr>
          <w:rFonts w:ascii="Courier New" w:hAnsi="Courier New" w:cs="Courier New"/>
          <w:lang w:val="en-US"/>
        </w:rPr>
        <w:t>)#</w:t>
      </w:r>
      <w:r w:rsidR="00E30776" w:rsidRPr="00E702D7">
        <w:rPr>
          <w:rFonts w:ascii="Courier New" w:hAnsi="Courier New" w:cs="Courier New"/>
          <w:b/>
          <w:sz w:val="24"/>
          <w:szCs w:val="24"/>
          <w:lang w:val="en-US"/>
        </w:rPr>
        <w:t>access-list</w:t>
      </w:r>
      <w:r w:rsidR="00E30776" w:rsidRPr="00E702D7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r w:rsidR="00E30776" w:rsidRPr="00C675E7">
        <w:rPr>
          <w:rFonts w:ascii="Courier New" w:hAnsi="Courier New" w:cs="Courier New"/>
          <w:sz w:val="24"/>
          <w:szCs w:val="24"/>
        </w:rPr>
        <w:t>номер</w:t>
      </w:r>
      <w:r w:rsidR="00E30776" w:rsidRPr="00E702D7">
        <w:rPr>
          <w:rFonts w:ascii="Courier New" w:hAnsi="Courier New" w:cs="Courier New"/>
          <w:sz w:val="24"/>
          <w:szCs w:val="24"/>
          <w:lang w:val="en-US"/>
        </w:rPr>
        <w:t>&gt; permit &lt;</w:t>
      </w:r>
      <w:r w:rsidR="00E30776" w:rsidRPr="00C675E7">
        <w:rPr>
          <w:rFonts w:ascii="Courier New" w:hAnsi="Courier New" w:cs="Courier New"/>
          <w:sz w:val="24"/>
          <w:szCs w:val="24"/>
        </w:rPr>
        <w:t>внутренний</w:t>
      </w:r>
      <w:r w:rsidR="00E30776" w:rsidRPr="00E702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30776" w:rsidRPr="00C675E7">
        <w:rPr>
          <w:rFonts w:ascii="Courier New" w:hAnsi="Courier New" w:cs="Courier New"/>
          <w:sz w:val="24"/>
          <w:szCs w:val="24"/>
        </w:rPr>
        <w:t>адрес</w:t>
      </w:r>
      <w:r w:rsidR="00E30776" w:rsidRPr="00E702D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30776" w:rsidRDefault="00E30776" w:rsidP="007730D9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C675E7">
        <w:rPr>
          <w:rFonts w:ascii="Courier New" w:hAnsi="Courier New" w:cs="Courier New"/>
          <w:sz w:val="24"/>
          <w:szCs w:val="24"/>
        </w:rPr>
        <w:t>или блок адресов&gt;</w:t>
      </w:r>
    </w:p>
    <w:p w:rsidR="00E30776" w:rsidRPr="006452D9" w:rsidRDefault="00E30776" w:rsidP="007730D9">
      <w:pPr>
        <w:spacing w:line="240" w:lineRule="auto"/>
        <w:ind w:firstLine="709"/>
      </w:pPr>
      <w:r>
        <w:t xml:space="preserve">2. </w:t>
      </w:r>
      <w:r w:rsidRPr="006452D9">
        <w:t xml:space="preserve">Установить </w:t>
      </w:r>
      <w:r w:rsidR="004B0604">
        <w:t>способ</w:t>
      </w:r>
      <w:r w:rsidRPr="006452D9">
        <w:t xml:space="preserve"> динамической трансляции адресов, разрешенных в списке доступа, определенном на предыдущем шаге: </w:t>
      </w:r>
    </w:p>
    <w:p w:rsidR="00E30776" w:rsidRPr="00113D82" w:rsidRDefault="00E702D7" w:rsidP="007730D9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02D7">
        <w:rPr>
          <w:rFonts w:ascii="Courier New" w:hAnsi="Courier New" w:cs="Courier New"/>
          <w:lang w:val="en-US"/>
        </w:rPr>
        <w:t>Router(</w:t>
      </w:r>
      <w:proofErr w:type="spellStart"/>
      <w:proofErr w:type="gramEnd"/>
      <w:r w:rsidRPr="00E702D7">
        <w:rPr>
          <w:rFonts w:ascii="Courier New" w:hAnsi="Courier New" w:cs="Courier New"/>
          <w:lang w:val="en-US"/>
        </w:rPr>
        <w:t>config</w:t>
      </w:r>
      <w:proofErr w:type="spellEnd"/>
      <w:r w:rsidRPr="00E702D7">
        <w:rPr>
          <w:rFonts w:ascii="Courier New" w:hAnsi="Courier New" w:cs="Courier New"/>
          <w:lang w:val="en-US"/>
        </w:rPr>
        <w:t>)#</w:t>
      </w:r>
      <w:proofErr w:type="spellStart"/>
      <w:r w:rsidR="00E30776" w:rsidRPr="00113D82">
        <w:rPr>
          <w:rFonts w:ascii="Courier New" w:hAnsi="Courier New" w:cs="Courier New"/>
          <w:sz w:val="24"/>
          <w:szCs w:val="24"/>
          <w:lang w:val="en-US"/>
        </w:rPr>
        <w:t>ip</w:t>
      </w:r>
      <w:proofErr w:type="spellEnd"/>
      <w:r w:rsidR="00E30776" w:rsidRPr="00113D8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E30776" w:rsidRPr="00113D82">
        <w:rPr>
          <w:rFonts w:ascii="Courier New" w:hAnsi="Courier New" w:cs="Courier New"/>
          <w:sz w:val="24"/>
          <w:szCs w:val="24"/>
          <w:lang w:val="en-US"/>
        </w:rPr>
        <w:t>nat</w:t>
      </w:r>
      <w:proofErr w:type="spellEnd"/>
      <w:r w:rsidR="00E30776" w:rsidRPr="00113D82">
        <w:rPr>
          <w:rFonts w:ascii="Courier New" w:hAnsi="Courier New" w:cs="Courier New"/>
          <w:sz w:val="24"/>
          <w:szCs w:val="24"/>
          <w:lang w:val="en-US"/>
        </w:rPr>
        <w:t xml:space="preserve"> inside source list &lt;</w:t>
      </w:r>
      <w:r w:rsidR="00E30776" w:rsidRPr="0071559F">
        <w:rPr>
          <w:rFonts w:ascii="Courier New" w:hAnsi="Courier New" w:cs="Courier New"/>
          <w:sz w:val="24"/>
          <w:szCs w:val="24"/>
        </w:rPr>
        <w:t>номер</w:t>
      </w:r>
      <w:r w:rsidR="00E30776" w:rsidRPr="00113D8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30776" w:rsidRPr="0071559F">
        <w:rPr>
          <w:rFonts w:ascii="Courier New" w:hAnsi="Courier New" w:cs="Courier New"/>
          <w:sz w:val="24"/>
          <w:szCs w:val="24"/>
        </w:rPr>
        <w:t>списка</w:t>
      </w:r>
      <w:r w:rsidR="00E30776" w:rsidRPr="00113D8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30776" w:rsidRPr="0071559F">
        <w:rPr>
          <w:rFonts w:ascii="Courier New" w:hAnsi="Courier New" w:cs="Courier New"/>
          <w:sz w:val="24"/>
          <w:szCs w:val="24"/>
        </w:rPr>
        <w:t>доступа</w:t>
      </w:r>
      <w:r w:rsidR="00E30776" w:rsidRPr="00113D8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30776" w:rsidRPr="007730D9" w:rsidRDefault="00E30776" w:rsidP="007730D9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113D82">
        <w:rPr>
          <w:rFonts w:ascii="Courier New" w:hAnsi="Courier New" w:cs="Courier New"/>
          <w:sz w:val="24"/>
          <w:szCs w:val="24"/>
          <w:lang w:val="en-US"/>
        </w:rPr>
        <w:t>interface</w:t>
      </w:r>
      <w:proofErr w:type="gramEnd"/>
      <w:r w:rsidRPr="007730D9">
        <w:rPr>
          <w:rFonts w:ascii="Courier New" w:hAnsi="Courier New" w:cs="Courier New"/>
          <w:sz w:val="24"/>
          <w:szCs w:val="24"/>
        </w:rPr>
        <w:t xml:space="preserve"> &lt;</w:t>
      </w:r>
      <w:r w:rsidRPr="0071559F">
        <w:rPr>
          <w:rFonts w:ascii="Courier New" w:hAnsi="Courier New" w:cs="Courier New"/>
          <w:sz w:val="24"/>
          <w:szCs w:val="24"/>
        </w:rPr>
        <w:t>тип</w:t>
      </w:r>
      <w:r w:rsidRPr="007730D9">
        <w:rPr>
          <w:rFonts w:ascii="Courier New" w:hAnsi="Courier New" w:cs="Courier New"/>
          <w:sz w:val="24"/>
          <w:szCs w:val="24"/>
        </w:rPr>
        <w:t>&gt; &lt;</w:t>
      </w:r>
      <w:r w:rsidRPr="0071559F">
        <w:rPr>
          <w:rFonts w:ascii="Courier New" w:hAnsi="Courier New" w:cs="Courier New"/>
          <w:sz w:val="24"/>
          <w:szCs w:val="24"/>
        </w:rPr>
        <w:t>номер</w:t>
      </w:r>
      <w:r w:rsidRPr="007730D9">
        <w:rPr>
          <w:rFonts w:ascii="Courier New" w:hAnsi="Courier New" w:cs="Courier New"/>
          <w:sz w:val="24"/>
          <w:szCs w:val="24"/>
        </w:rPr>
        <w:t xml:space="preserve">&gt; </w:t>
      </w:r>
      <w:r w:rsidRPr="00113D82">
        <w:rPr>
          <w:rFonts w:ascii="Courier New" w:hAnsi="Courier New" w:cs="Courier New"/>
          <w:sz w:val="24"/>
          <w:szCs w:val="24"/>
          <w:lang w:val="en-US"/>
        </w:rPr>
        <w:t>overload</w:t>
      </w:r>
    </w:p>
    <w:p w:rsidR="00E702D7" w:rsidRPr="00E702D7" w:rsidRDefault="00E30776" w:rsidP="007730D9">
      <w:pPr>
        <w:spacing w:after="0" w:line="240" w:lineRule="auto"/>
        <w:ind w:firstLine="709"/>
      </w:pPr>
      <w:r w:rsidRPr="00E702D7">
        <w:t xml:space="preserve">3. </w:t>
      </w:r>
      <w:r w:rsidRPr="006452D9">
        <w:t>Указать</w:t>
      </w:r>
      <w:r w:rsidRPr="00E702D7">
        <w:t xml:space="preserve"> </w:t>
      </w:r>
      <w:r w:rsidRPr="006452D9">
        <w:t>внутренний</w:t>
      </w:r>
      <w:r w:rsidRPr="00E702D7">
        <w:t xml:space="preserve"> </w:t>
      </w:r>
      <w:r w:rsidRPr="006452D9">
        <w:t>интерфейс</w:t>
      </w:r>
      <w:r w:rsidRPr="00E702D7">
        <w:t xml:space="preserve">: </w:t>
      </w:r>
    </w:p>
    <w:p w:rsidR="00E30776" w:rsidRPr="007730D9" w:rsidRDefault="00E702D7" w:rsidP="00F076EF">
      <w:pPr>
        <w:spacing w:before="120" w:line="240" w:lineRule="auto"/>
        <w:ind w:firstLine="709"/>
        <w:rPr>
          <w:lang w:val="en-US"/>
        </w:rPr>
      </w:pPr>
      <w:proofErr w:type="gramStart"/>
      <w:r w:rsidRPr="00E702D7">
        <w:rPr>
          <w:rFonts w:ascii="Courier New" w:hAnsi="Courier New" w:cs="Courier New"/>
          <w:lang w:val="en-US"/>
        </w:rPr>
        <w:t>Router</w:t>
      </w:r>
      <w:r w:rsidRPr="007730D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702D7">
        <w:rPr>
          <w:rFonts w:ascii="Courier New" w:hAnsi="Courier New" w:cs="Courier New"/>
          <w:lang w:val="en-US"/>
        </w:rPr>
        <w:t>config</w:t>
      </w:r>
      <w:proofErr w:type="spellEnd"/>
      <w:r w:rsidRPr="007730D9">
        <w:rPr>
          <w:rFonts w:ascii="Courier New" w:hAnsi="Courier New" w:cs="Courier New"/>
          <w:lang w:val="en-US"/>
        </w:rPr>
        <w:t>)#</w:t>
      </w:r>
      <w:r w:rsidR="00E30776" w:rsidRPr="00113D82">
        <w:rPr>
          <w:rFonts w:ascii="Courier New" w:hAnsi="Courier New" w:cs="Courier New"/>
          <w:b/>
          <w:sz w:val="24"/>
          <w:szCs w:val="24"/>
          <w:lang w:val="en-US"/>
        </w:rPr>
        <w:t>interface</w:t>
      </w:r>
      <w:r w:rsidR="00E30776" w:rsidRPr="007730D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r w:rsidR="00E30776" w:rsidRPr="00C675E7">
        <w:rPr>
          <w:rFonts w:ascii="Courier New" w:hAnsi="Courier New" w:cs="Courier New"/>
          <w:sz w:val="24"/>
          <w:szCs w:val="24"/>
        </w:rPr>
        <w:t>тип</w:t>
      </w:r>
      <w:r w:rsidR="00E30776" w:rsidRPr="007730D9">
        <w:rPr>
          <w:rFonts w:ascii="Courier New" w:hAnsi="Courier New" w:cs="Courier New"/>
          <w:sz w:val="24"/>
          <w:szCs w:val="24"/>
          <w:lang w:val="en-US"/>
        </w:rPr>
        <w:t>&gt; &lt;</w:t>
      </w:r>
      <w:r w:rsidR="00E30776" w:rsidRPr="00C675E7">
        <w:rPr>
          <w:rFonts w:ascii="Courier New" w:hAnsi="Courier New" w:cs="Courier New"/>
          <w:sz w:val="24"/>
          <w:szCs w:val="24"/>
        </w:rPr>
        <w:t>номер</w:t>
      </w:r>
      <w:r w:rsidR="00E30776" w:rsidRPr="007730D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F076EF" w:rsidRDefault="00E30776" w:rsidP="00F076EF">
      <w:pPr>
        <w:spacing w:line="240" w:lineRule="auto"/>
        <w:ind w:firstLine="709"/>
        <w:rPr>
          <w:spacing w:val="-3"/>
        </w:rPr>
      </w:pPr>
      <w:r>
        <w:rPr>
          <w:spacing w:val="-3"/>
        </w:rPr>
        <w:t>4</w:t>
      </w:r>
      <w:r w:rsidRPr="00B35134">
        <w:rPr>
          <w:spacing w:val="-3"/>
        </w:rPr>
        <w:t xml:space="preserve">. Пометить этот интерфейс, как принадлежащий внутренней сети: </w:t>
      </w:r>
    </w:p>
    <w:p w:rsidR="00E30776" w:rsidRPr="00B35134" w:rsidRDefault="00E30776" w:rsidP="00F076EF">
      <w:pPr>
        <w:spacing w:line="240" w:lineRule="auto"/>
        <w:ind w:firstLine="709"/>
        <w:rPr>
          <w:rFonts w:ascii="Courier New" w:hAnsi="Courier New" w:cs="Courier New"/>
          <w:spacing w:val="-3"/>
          <w:sz w:val="24"/>
          <w:szCs w:val="24"/>
        </w:rPr>
      </w:pPr>
      <w:proofErr w:type="spellStart"/>
      <w:r w:rsidRPr="00B35134">
        <w:rPr>
          <w:rFonts w:ascii="Courier New" w:hAnsi="Courier New" w:cs="Courier New"/>
          <w:b/>
          <w:spacing w:val="-3"/>
          <w:sz w:val="24"/>
          <w:szCs w:val="24"/>
        </w:rPr>
        <w:t>ip</w:t>
      </w:r>
      <w:proofErr w:type="spellEnd"/>
      <w:r w:rsidRPr="00B35134">
        <w:rPr>
          <w:rFonts w:ascii="Courier New" w:hAnsi="Courier New" w:cs="Courier New"/>
          <w:b/>
          <w:spacing w:val="-3"/>
          <w:sz w:val="24"/>
          <w:szCs w:val="24"/>
        </w:rPr>
        <w:t xml:space="preserve"> </w:t>
      </w:r>
      <w:proofErr w:type="spellStart"/>
      <w:r w:rsidRPr="00B35134">
        <w:rPr>
          <w:rFonts w:ascii="Courier New" w:hAnsi="Courier New" w:cs="Courier New"/>
          <w:b/>
          <w:spacing w:val="-3"/>
          <w:sz w:val="24"/>
          <w:szCs w:val="24"/>
        </w:rPr>
        <w:t>nat</w:t>
      </w:r>
      <w:proofErr w:type="spellEnd"/>
      <w:r w:rsidRPr="00B35134">
        <w:rPr>
          <w:rFonts w:ascii="Courier New" w:hAnsi="Courier New" w:cs="Courier New"/>
          <w:spacing w:val="-3"/>
          <w:sz w:val="24"/>
          <w:szCs w:val="24"/>
        </w:rPr>
        <w:t xml:space="preserve"> </w:t>
      </w:r>
      <w:proofErr w:type="spellStart"/>
      <w:r w:rsidRPr="00B35134">
        <w:rPr>
          <w:rFonts w:ascii="Courier New" w:hAnsi="Courier New" w:cs="Courier New"/>
          <w:spacing w:val="-3"/>
          <w:sz w:val="24"/>
          <w:szCs w:val="24"/>
        </w:rPr>
        <w:t>inside</w:t>
      </w:r>
      <w:proofErr w:type="spellEnd"/>
    </w:p>
    <w:p w:rsidR="00E30776" w:rsidRPr="006452D9" w:rsidRDefault="00E30776" w:rsidP="00F076EF">
      <w:pPr>
        <w:spacing w:line="240" w:lineRule="auto"/>
        <w:ind w:firstLine="709"/>
      </w:pPr>
      <w:r>
        <w:t xml:space="preserve">5. </w:t>
      </w:r>
      <w:r w:rsidRPr="006452D9">
        <w:t xml:space="preserve">Указать внешний интерфейс: </w:t>
      </w:r>
      <w:proofErr w:type="spellStart"/>
      <w:r w:rsidRPr="00C675E7">
        <w:rPr>
          <w:rFonts w:ascii="Courier New" w:hAnsi="Courier New" w:cs="Courier New"/>
          <w:b/>
          <w:sz w:val="24"/>
          <w:szCs w:val="24"/>
        </w:rPr>
        <w:t>interface</w:t>
      </w:r>
      <w:proofErr w:type="spellEnd"/>
      <w:r w:rsidRPr="00C675E7">
        <w:rPr>
          <w:rFonts w:ascii="Courier New" w:hAnsi="Courier New" w:cs="Courier New"/>
          <w:sz w:val="24"/>
          <w:szCs w:val="24"/>
        </w:rPr>
        <w:t xml:space="preserve"> &lt;тип&gt; &lt;номер&gt;</w:t>
      </w:r>
    </w:p>
    <w:p w:rsidR="00E30776" w:rsidRDefault="00E30776" w:rsidP="00F076EF">
      <w:pPr>
        <w:spacing w:line="240" w:lineRule="auto"/>
        <w:ind w:firstLine="709"/>
        <w:rPr>
          <w:rFonts w:ascii="Courier New" w:hAnsi="Courier New" w:cs="Courier New"/>
          <w:spacing w:val="-2"/>
          <w:sz w:val="24"/>
          <w:szCs w:val="24"/>
        </w:rPr>
      </w:pPr>
      <w:r>
        <w:rPr>
          <w:spacing w:val="-2"/>
        </w:rPr>
        <w:t>6</w:t>
      </w:r>
      <w:r w:rsidRPr="00B35134">
        <w:rPr>
          <w:spacing w:val="-2"/>
        </w:rPr>
        <w:t xml:space="preserve">. Пометить этот интерфейс, как принадлежащий внешней сети: </w:t>
      </w:r>
      <w:proofErr w:type="spellStart"/>
      <w:r w:rsidRPr="00B35134">
        <w:rPr>
          <w:rFonts w:ascii="Courier New" w:hAnsi="Courier New" w:cs="Courier New"/>
          <w:b/>
          <w:spacing w:val="-2"/>
          <w:sz w:val="24"/>
          <w:szCs w:val="24"/>
        </w:rPr>
        <w:t>ip</w:t>
      </w:r>
      <w:proofErr w:type="spellEnd"/>
      <w:r w:rsidRPr="00B35134">
        <w:rPr>
          <w:rFonts w:ascii="Courier New" w:hAnsi="Courier New" w:cs="Courier New"/>
          <w:b/>
          <w:spacing w:val="-2"/>
          <w:sz w:val="24"/>
          <w:szCs w:val="24"/>
        </w:rPr>
        <w:t xml:space="preserve"> </w:t>
      </w:r>
      <w:proofErr w:type="spellStart"/>
      <w:r w:rsidRPr="00B35134">
        <w:rPr>
          <w:rFonts w:ascii="Courier New" w:hAnsi="Courier New" w:cs="Courier New"/>
          <w:b/>
          <w:spacing w:val="-2"/>
          <w:sz w:val="24"/>
          <w:szCs w:val="24"/>
        </w:rPr>
        <w:t>nat</w:t>
      </w:r>
      <w:proofErr w:type="spellEnd"/>
      <w:r w:rsidRPr="00B35134">
        <w:rPr>
          <w:rFonts w:ascii="Courier New" w:hAnsi="Courier New" w:cs="Courier New"/>
          <w:spacing w:val="-2"/>
          <w:sz w:val="24"/>
          <w:szCs w:val="24"/>
        </w:rPr>
        <w:t xml:space="preserve"> </w:t>
      </w:r>
      <w:proofErr w:type="spellStart"/>
      <w:r w:rsidRPr="00B35134">
        <w:rPr>
          <w:rFonts w:ascii="Courier New" w:hAnsi="Courier New" w:cs="Courier New"/>
          <w:spacing w:val="-2"/>
          <w:sz w:val="24"/>
          <w:szCs w:val="24"/>
        </w:rPr>
        <w:t>outside</w:t>
      </w:r>
      <w:proofErr w:type="spellEnd"/>
    </w:p>
    <w:p w:rsidR="00E30776" w:rsidRPr="001658D0" w:rsidRDefault="00F076EF" w:rsidP="00F076EF">
      <w:pPr>
        <w:pStyle w:val="1"/>
        <w:numPr>
          <w:ilvl w:val="1"/>
          <w:numId w:val="10"/>
        </w:numPr>
        <w:tabs>
          <w:tab w:val="left" w:pos="426"/>
        </w:tabs>
        <w:spacing w:before="0"/>
        <w:ind w:left="0" w:firstLine="0"/>
      </w:pPr>
      <w:r>
        <w:t xml:space="preserve"> Процедура п</w:t>
      </w:r>
      <w:r w:rsidR="00E30776">
        <w:t>роброс</w:t>
      </w:r>
      <w:r>
        <w:t>а</w:t>
      </w:r>
      <w:r w:rsidR="00E30776">
        <w:t xml:space="preserve"> портов</w:t>
      </w:r>
    </w:p>
    <w:p w:rsidR="007F0A7B" w:rsidRDefault="007A558B" w:rsidP="00657F60">
      <w:pPr>
        <w:pStyle w:val="aff0"/>
        <w:spacing w:after="0" w:line="240" w:lineRule="auto"/>
        <w:ind w:left="0" w:firstLine="709"/>
        <w:jc w:val="both"/>
        <w:rPr>
          <w:rFonts w:ascii="Times New Roman" w:hAnsi="Times New Roman"/>
          <w:color w:val="3D3D3D"/>
          <w:sz w:val="28"/>
          <w:szCs w:val="28"/>
        </w:rPr>
      </w:pPr>
      <w:r>
        <w:rPr>
          <w:rFonts w:ascii="Times New Roman" w:hAnsi="Times New Roman"/>
          <w:color w:val="151515"/>
          <w:sz w:val="28"/>
          <w:szCs w:val="28"/>
          <w:shd w:val="clear" w:color="auto" w:fill="FFFFFF"/>
        </w:rPr>
        <w:t>Служба</w:t>
      </w:r>
      <w:r w:rsidR="007F0A7B">
        <w:rPr>
          <w:rFonts w:ascii="Times New Roman" w:hAnsi="Times New Roman"/>
          <w:color w:val="151515"/>
          <w:sz w:val="28"/>
          <w:szCs w:val="28"/>
          <w:shd w:val="clear" w:color="auto" w:fill="FFFFFF"/>
        </w:rPr>
        <w:t xml:space="preserve"> </w:t>
      </w:r>
      <w:r w:rsidR="007F0A7B">
        <w:rPr>
          <w:rFonts w:ascii="Times New Roman" w:hAnsi="Times New Roman"/>
          <w:color w:val="151515"/>
          <w:sz w:val="28"/>
          <w:szCs w:val="28"/>
          <w:shd w:val="clear" w:color="auto" w:fill="FFFFFF"/>
          <w:lang w:val="en-US"/>
        </w:rPr>
        <w:t>NAT</w:t>
      </w:r>
      <w:r w:rsidR="007F0A7B">
        <w:rPr>
          <w:rFonts w:ascii="Times New Roman" w:hAnsi="Times New Roman"/>
          <w:color w:val="151515"/>
          <w:sz w:val="28"/>
          <w:szCs w:val="28"/>
          <w:shd w:val="clear" w:color="auto" w:fill="FFFFFF"/>
        </w:rPr>
        <w:t xml:space="preserve"> осуществляет маскировку адресов компьютеров внутренней сети и пропускает только ответные пакеты из внешней сети на посланный з</w:t>
      </w:r>
      <w:r w:rsidR="007F0A7B">
        <w:rPr>
          <w:rFonts w:ascii="Times New Roman" w:hAnsi="Times New Roman"/>
          <w:color w:val="151515"/>
          <w:sz w:val="28"/>
          <w:szCs w:val="28"/>
          <w:shd w:val="clear" w:color="auto" w:fill="FFFFFF"/>
        </w:rPr>
        <w:t>а</w:t>
      </w:r>
      <w:r w:rsidR="007F0A7B">
        <w:rPr>
          <w:rFonts w:ascii="Times New Roman" w:hAnsi="Times New Roman"/>
          <w:color w:val="151515"/>
          <w:sz w:val="28"/>
          <w:szCs w:val="28"/>
          <w:shd w:val="clear" w:color="auto" w:fill="FFFFFF"/>
        </w:rPr>
        <w:t xml:space="preserve">прос с внутреннего </w:t>
      </w:r>
      <w:r w:rsidR="00820F8E">
        <w:rPr>
          <w:rFonts w:ascii="Times New Roman" w:hAnsi="Times New Roman"/>
          <w:color w:val="151515"/>
          <w:sz w:val="28"/>
          <w:szCs w:val="28"/>
          <w:shd w:val="clear" w:color="auto" w:fill="FFFFFF"/>
        </w:rPr>
        <w:t>компьютера. Однако в ряде случаев возникает необход</w:t>
      </w:r>
      <w:r w:rsidR="00820F8E">
        <w:rPr>
          <w:rFonts w:ascii="Times New Roman" w:hAnsi="Times New Roman"/>
          <w:color w:val="151515"/>
          <w:sz w:val="28"/>
          <w:szCs w:val="28"/>
          <w:shd w:val="clear" w:color="auto" w:fill="FFFFFF"/>
        </w:rPr>
        <w:t>и</w:t>
      </w:r>
      <w:r w:rsidR="00820F8E">
        <w:rPr>
          <w:rFonts w:ascii="Times New Roman" w:hAnsi="Times New Roman"/>
          <w:color w:val="151515"/>
          <w:sz w:val="28"/>
          <w:szCs w:val="28"/>
          <w:shd w:val="clear" w:color="auto" w:fill="FFFFFF"/>
        </w:rPr>
        <w:t xml:space="preserve">мость </w:t>
      </w:r>
      <w:r w:rsidR="00820F8E" w:rsidRPr="00820F8E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получить «извне» доступ к какому-нибудь конкретному устройству в л</w:t>
      </w:r>
      <w:r w:rsidR="00820F8E" w:rsidRPr="00820F8E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о</w:t>
      </w:r>
      <w:r w:rsidR="00820F8E" w:rsidRPr="00820F8E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кальной сети.</w:t>
      </w:r>
      <w:r w:rsidR="00820F8E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 Например, если требуется </w:t>
      </w:r>
      <w:r w:rsidR="00820F8E" w:rsidRPr="00820F8E">
        <w:rPr>
          <w:rFonts w:ascii="Times New Roman" w:hAnsi="Times New Roman"/>
          <w:color w:val="3D3D3D"/>
          <w:sz w:val="28"/>
          <w:szCs w:val="28"/>
        </w:rPr>
        <w:t>развернуть на локальном компьютере сервер с доступом из Интернет</w:t>
      </w:r>
      <w:r w:rsidR="00820F8E">
        <w:rPr>
          <w:rFonts w:ascii="Times New Roman" w:hAnsi="Times New Roman"/>
          <w:color w:val="3D3D3D"/>
          <w:sz w:val="28"/>
          <w:szCs w:val="28"/>
        </w:rPr>
        <w:t>а</w:t>
      </w:r>
      <w:r w:rsidR="00DA6B31">
        <w:rPr>
          <w:rFonts w:ascii="Times New Roman" w:hAnsi="Times New Roman"/>
          <w:color w:val="3D3D3D"/>
          <w:sz w:val="28"/>
          <w:szCs w:val="28"/>
        </w:rPr>
        <w:t xml:space="preserve"> или</w:t>
      </w:r>
      <w:r w:rsidR="00820F8E" w:rsidRPr="00820F8E">
        <w:rPr>
          <w:rFonts w:ascii="Times New Roman" w:hAnsi="Times New Roman"/>
          <w:color w:val="3D3D3D"/>
          <w:sz w:val="28"/>
          <w:szCs w:val="28"/>
        </w:rPr>
        <w:t xml:space="preserve"> </w:t>
      </w:r>
      <w:r w:rsidR="00DA6B31">
        <w:rPr>
          <w:rFonts w:ascii="Times New Roman" w:hAnsi="Times New Roman"/>
          <w:color w:val="3D3D3D"/>
          <w:sz w:val="28"/>
          <w:szCs w:val="28"/>
        </w:rPr>
        <w:t xml:space="preserve">осуществить подключение к </w:t>
      </w:r>
      <w:r w:rsidR="00DA6B31">
        <w:rPr>
          <w:rFonts w:ascii="Times New Roman" w:hAnsi="Times New Roman"/>
          <w:color w:val="3D3D3D"/>
          <w:sz w:val="28"/>
          <w:szCs w:val="28"/>
          <w:lang w:val="en-US"/>
        </w:rPr>
        <w:t>IP</w:t>
      </w:r>
      <w:r w:rsidR="00DA6B31" w:rsidRPr="00DA6B31">
        <w:rPr>
          <w:rFonts w:ascii="Times New Roman" w:hAnsi="Times New Roman"/>
          <w:color w:val="3D3D3D"/>
          <w:sz w:val="28"/>
          <w:szCs w:val="28"/>
        </w:rPr>
        <w:t>-</w:t>
      </w:r>
      <w:r w:rsidR="00DA6B31">
        <w:rPr>
          <w:rFonts w:ascii="Times New Roman" w:hAnsi="Times New Roman"/>
          <w:color w:val="3D3D3D"/>
          <w:sz w:val="28"/>
          <w:szCs w:val="28"/>
        </w:rPr>
        <w:t>видеокамере, находящейся во внутренней сети, либо</w:t>
      </w:r>
      <w:r w:rsidR="00820F8E">
        <w:rPr>
          <w:rFonts w:ascii="Times New Roman" w:hAnsi="Times New Roman"/>
          <w:color w:val="3D3D3D"/>
          <w:sz w:val="28"/>
          <w:szCs w:val="28"/>
        </w:rPr>
        <w:t xml:space="preserve"> </w:t>
      </w:r>
      <w:r w:rsidR="00820F8E" w:rsidRPr="00820F8E">
        <w:rPr>
          <w:rFonts w:ascii="Times New Roman" w:hAnsi="Times New Roman"/>
          <w:color w:val="3D3D3D"/>
          <w:sz w:val="28"/>
          <w:szCs w:val="28"/>
        </w:rPr>
        <w:t>при участии владельцев домашней сети в многопользовательских играх и проч.</w:t>
      </w:r>
    </w:p>
    <w:p w:rsidR="00B918A5" w:rsidRPr="00B95B62" w:rsidRDefault="00820F8E" w:rsidP="00B918A5">
      <w:pPr>
        <w:pStyle w:val="aff0"/>
        <w:spacing w:after="0" w:line="240" w:lineRule="auto"/>
        <w:ind w:left="0" w:firstLine="709"/>
        <w:jc w:val="both"/>
        <w:rPr>
          <w:rStyle w:val="afd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B95B62">
        <w:rPr>
          <w:rFonts w:ascii="Times New Roman" w:hAnsi="Times New Roman"/>
          <w:color w:val="3D3D3D"/>
          <w:sz w:val="28"/>
          <w:szCs w:val="28"/>
        </w:rPr>
        <w:t xml:space="preserve">Для </w:t>
      </w:r>
      <w:r w:rsidR="00657F60" w:rsidRPr="00B95B62">
        <w:rPr>
          <w:rFonts w:ascii="Times New Roman" w:hAnsi="Times New Roman"/>
          <w:color w:val="3D3D3D"/>
          <w:sz w:val="28"/>
          <w:szCs w:val="28"/>
        </w:rPr>
        <w:t>осуществления такого доступа применяется специальная процедура, называемая «</w:t>
      </w:r>
      <w:r w:rsidR="00657F60" w:rsidRPr="00B95B62">
        <w:rPr>
          <w:rFonts w:ascii="Times New Roman" w:hAnsi="Times New Roman"/>
          <w:b/>
          <w:color w:val="3D3D3D"/>
          <w:sz w:val="28"/>
          <w:szCs w:val="28"/>
        </w:rPr>
        <w:t>Проброс</w:t>
      </w:r>
      <w:r w:rsidR="00B95B62" w:rsidRPr="00B95B62">
        <w:rPr>
          <w:rFonts w:ascii="Times New Roman" w:hAnsi="Times New Roman"/>
          <w:b/>
          <w:color w:val="3D3D3D"/>
          <w:sz w:val="28"/>
          <w:szCs w:val="28"/>
        </w:rPr>
        <w:t xml:space="preserve"> (перенаправление)</w:t>
      </w:r>
      <w:r w:rsidR="00657F60" w:rsidRPr="00B95B62">
        <w:rPr>
          <w:rFonts w:ascii="Times New Roman" w:hAnsi="Times New Roman"/>
          <w:b/>
          <w:color w:val="3D3D3D"/>
          <w:sz w:val="28"/>
          <w:szCs w:val="28"/>
        </w:rPr>
        <w:t xml:space="preserve"> порта</w:t>
      </w:r>
      <w:r w:rsidR="00657F60" w:rsidRPr="00B95B62">
        <w:rPr>
          <w:rFonts w:ascii="Times New Roman" w:hAnsi="Times New Roman"/>
          <w:color w:val="3D3D3D"/>
          <w:sz w:val="28"/>
          <w:szCs w:val="28"/>
        </w:rPr>
        <w:t>» (</w:t>
      </w:r>
      <w:r w:rsidR="00657F60" w:rsidRPr="00406DC3">
        <w:rPr>
          <w:rFonts w:ascii="Times New Roman" w:hAnsi="Times New Roman"/>
          <w:i/>
          <w:color w:val="3D3D3D"/>
          <w:sz w:val="28"/>
          <w:szCs w:val="28"/>
        </w:rPr>
        <w:t>англ</w:t>
      </w:r>
      <w:r w:rsidR="00657F60" w:rsidRPr="00B95B62">
        <w:rPr>
          <w:rFonts w:ascii="Times New Roman" w:hAnsi="Times New Roman"/>
          <w:color w:val="3D3D3D"/>
          <w:sz w:val="28"/>
          <w:szCs w:val="28"/>
        </w:rPr>
        <w:t xml:space="preserve">. </w:t>
      </w:r>
      <w:r w:rsidR="00657F60" w:rsidRPr="00B95B62">
        <w:rPr>
          <w:rStyle w:val="afd"/>
          <w:rFonts w:ascii="Times New Roman" w:hAnsi="Times New Roman"/>
          <w:b w:val="0"/>
          <w:color w:val="212529"/>
          <w:sz w:val="28"/>
          <w:szCs w:val="28"/>
          <w:shd w:val="clear" w:color="auto" w:fill="FFFFFF"/>
          <w:lang w:val="en-US"/>
        </w:rPr>
        <w:t>Port</w:t>
      </w:r>
      <w:r w:rsidR="00657F60" w:rsidRPr="00B95B62">
        <w:rPr>
          <w:rStyle w:val="afd"/>
          <w:rFonts w:ascii="Times New Roman" w:hAnsi="Times New Roman"/>
          <w:b w:val="0"/>
          <w:color w:val="212529"/>
          <w:sz w:val="28"/>
          <w:szCs w:val="28"/>
          <w:shd w:val="clear" w:color="auto" w:fill="FFFFFF"/>
        </w:rPr>
        <w:t xml:space="preserve"> </w:t>
      </w:r>
      <w:r w:rsidR="00657F60" w:rsidRPr="00B95B62">
        <w:rPr>
          <w:rStyle w:val="afd"/>
          <w:rFonts w:ascii="Times New Roman" w:hAnsi="Times New Roman"/>
          <w:b w:val="0"/>
          <w:color w:val="212529"/>
          <w:sz w:val="28"/>
          <w:szCs w:val="28"/>
          <w:shd w:val="clear" w:color="auto" w:fill="FFFFFF"/>
          <w:lang w:val="en-US"/>
        </w:rPr>
        <w:t>Forwarding</w:t>
      </w:r>
      <w:r w:rsidR="00657F60" w:rsidRPr="00B95B62">
        <w:rPr>
          <w:rStyle w:val="afd"/>
          <w:rFonts w:ascii="Times New Roman" w:hAnsi="Times New Roman"/>
          <w:b w:val="0"/>
          <w:color w:val="212529"/>
          <w:sz w:val="28"/>
          <w:szCs w:val="28"/>
          <w:shd w:val="clear" w:color="auto" w:fill="FFFFFF"/>
        </w:rPr>
        <w:t>)</w:t>
      </w:r>
      <w:r w:rsidR="00657F60" w:rsidRPr="00B95B6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, к</w:t>
      </w:r>
      <w:r w:rsidR="00657F60" w:rsidRPr="00B95B6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о</w:t>
      </w:r>
      <w:r w:rsidR="00657F60" w:rsidRPr="00B95B6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торая является частным случаем </w:t>
      </w:r>
      <w:r w:rsidR="00657F60" w:rsidRPr="00B95B62">
        <w:rPr>
          <w:rFonts w:ascii="Times New Roman" w:hAnsi="Times New Roman"/>
          <w:color w:val="151515"/>
          <w:sz w:val="28"/>
          <w:szCs w:val="28"/>
          <w:shd w:val="clear" w:color="auto" w:fill="FFFFFF"/>
        </w:rPr>
        <w:t xml:space="preserve">реализации механизма трансляции </w:t>
      </w:r>
      <w:r w:rsidR="00B95B62" w:rsidRPr="00B95B62">
        <w:rPr>
          <w:rFonts w:ascii="Times New Roman" w:hAnsi="Times New Roman"/>
          <w:color w:val="151515"/>
          <w:sz w:val="28"/>
          <w:szCs w:val="28"/>
          <w:shd w:val="clear" w:color="auto" w:fill="FFFFFF"/>
        </w:rPr>
        <w:t>адресов</w:t>
      </w:r>
      <w:r w:rsidR="00657F60" w:rsidRPr="00B95B62">
        <w:rPr>
          <w:rFonts w:ascii="Times New Roman" w:hAnsi="Times New Roman"/>
          <w:color w:val="151515"/>
          <w:sz w:val="28"/>
          <w:szCs w:val="28"/>
          <w:shd w:val="clear" w:color="auto" w:fill="FFFFFF"/>
        </w:rPr>
        <w:t xml:space="preserve"> РАТ</w:t>
      </w:r>
      <w:r w:rsidR="00657F60" w:rsidRPr="00B95B62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. </w:t>
      </w:r>
      <w:r w:rsidR="00657F60" w:rsidRPr="00B95B62">
        <w:rPr>
          <w:rStyle w:val="afd"/>
          <w:rFonts w:ascii="Times New Roman" w:hAnsi="Times New Roman"/>
          <w:b w:val="0"/>
          <w:sz w:val="28"/>
          <w:szCs w:val="28"/>
          <w:shd w:val="clear" w:color="auto" w:fill="FFFFFF"/>
        </w:rPr>
        <w:t>При осуществлении проброса порта</w:t>
      </w:r>
      <w:r w:rsidR="00657F60" w:rsidRPr="00B95B62">
        <w:rPr>
          <w:rFonts w:ascii="Times New Roman" w:hAnsi="Times New Roman"/>
          <w:sz w:val="28"/>
          <w:szCs w:val="28"/>
          <w:shd w:val="clear" w:color="auto" w:fill="FFFFFF"/>
        </w:rPr>
        <w:t xml:space="preserve"> формируется специальное правило, установленное в м</w:t>
      </w:r>
      <w:r w:rsidR="00657F60" w:rsidRPr="00B95B6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аршрутизаторе локальной сети, в соответствии с которым разрешаются все обращения извне к определенному порту сети и затем пер</w:t>
      </w:r>
      <w:r w:rsidR="00657F60" w:rsidRPr="00B95B6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е</w:t>
      </w:r>
      <w:r w:rsidR="00657F60" w:rsidRPr="00B95B6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даются на конкретное устройство во внутренней сети.</w:t>
      </w:r>
      <w:r w:rsidR="00657F60" w:rsidRPr="00B95B62">
        <w:rPr>
          <w:rFonts w:ascii="Times New Roman" w:hAnsi="Times New Roman"/>
          <w:color w:val="151515"/>
          <w:sz w:val="28"/>
          <w:szCs w:val="28"/>
        </w:rPr>
        <w:t xml:space="preserve"> </w:t>
      </w:r>
      <w:r w:rsidR="00B918A5" w:rsidRPr="00B95B62">
        <w:rPr>
          <w:rStyle w:val="afd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Чтобы из внешней сети можно было выполнить доступ к некоторому приложению нужно открыть с</w:t>
      </w:r>
      <w:r w:rsidR="00B918A5" w:rsidRPr="00B95B62">
        <w:rPr>
          <w:rStyle w:val="afd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</w:t>
      </w:r>
      <w:r w:rsidR="00B918A5" w:rsidRPr="00B95B62">
        <w:rPr>
          <w:rStyle w:val="afd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ответствующий порт. Не забывайте, что </w:t>
      </w:r>
      <w:r w:rsidR="00B918A5" w:rsidRPr="00B95B62">
        <w:rPr>
          <w:rFonts w:ascii="Times New Roman" w:hAnsi="Times New Roman"/>
          <w:sz w:val="28"/>
          <w:szCs w:val="28"/>
        </w:rPr>
        <w:t xml:space="preserve">понятие «открыть порт» означает, что </w:t>
      </w:r>
      <w:r w:rsidR="00B918A5" w:rsidRPr="00B95B62">
        <w:rPr>
          <w:rFonts w:ascii="Times New Roman" w:hAnsi="Times New Roman"/>
          <w:sz w:val="28"/>
          <w:szCs w:val="28"/>
        </w:rPr>
        <w:lastRenderedPageBreak/>
        <w:t>пакеты, адресованные на данный порт, будут приниматься на обработку соо</w:t>
      </w:r>
      <w:r w:rsidR="00B918A5" w:rsidRPr="00B95B62">
        <w:rPr>
          <w:rFonts w:ascii="Times New Roman" w:hAnsi="Times New Roman"/>
          <w:sz w:val="28"/>
          <w:szCs w:val="28"/>
        </w:rPr>
        <w:t>т</w:t>
      </w:r>
      <w:r w:rsidR="00B918A5" w:rsidRPr="00B95B62">
        <w:rPr>
          <w:rFonts w:ascii="Times New Roman" w:hAnsi="Times New Roman"/>
          <w:sz w:val="28"/>
          <w:szCs w:val="28"/>
        </w:rPr>
        <w:t>ветствующим приложением.</w:t>
      </w:r>
    </w:p>
    <w:p w:rsidR="00820F8E" w:rsidRPr="00B918A5" w:rsidRDefault="00B918A5" w:rsidP="00B918A5">
      <w:pPr>
        <w:spacing w:after="0" w:line="240" w:lineRule="auto"/>
        <w:ind w:firstLine="709"/>
        <w:jc w:val="both"/>
        <w:rPr>
          <w:rFonts w:cs="Times New Roman"/>
          <w:b/>
          <w:szCs w:val="28"/>
        </w:rPr>
      </w:pPr>
      <w:r w:rsidRPr="001814D8">
        <w:rPr>
          <w:rFonts w:cs="Times New Roman"/>
          <w:color w:val="151515"/>
          <w:szCs w:val="28"/>
        </w:rPr>
        <w:t xml:space="preserve"> </w:t>
      </w:r>
      <w:r w:rsidR="00657F60" w:rsidRPr="001814D8">
        <w:rPr>
          <w:rFonts w:cs="Times New Roman"/>
          <w:color w:val="151515"/>
          <w:szCs w:val="28"/>
        </w:rPr>
        <w:t>«Пробросить» порт — это дать команду маршрутизатору зарезервир</w:t>
      </w:r>
      <w:r w:rsidR="00657F60" w:rsidRPr="001814D8">
        <w:rPr>
          <w:rFonts w:cs="Times New Roman"/>
          <w:color w:val="151515"/>
          <w:szCs w:val="28"/>
        </w:rPr>
        <w:t>о</w:t>
      </w:r>
      <w:r w:rsidR="00657F60" w:rsidRPr="001814D8">
        <w:rPr>
          <w:rFonts w:cs="Times New Roman"/>
          <w:color w:val="151515"/>
          <w:szCs w:val="28"/>
        </w:rPr>
        <w:t xml:space="preserve">вать один порт и все приходящие на него данные </w:t>
      </w:r>
      <w:r w:rsidR="00657F60">
        <w:rPr>
          <w:rFonts w:cs="Times New Roman"/>
          <w:color w:val="151515"/>
          <w:szCs w:val="28"/>
        </w:rPr>
        <w:t>направлять</w:t>
      </w:r>
      <w:r w:rsidR="00657F60" w:rsidRPr="001814D8">
        <w:rPr>
          <w:rFonts w:cs="Times New Roman"/>
          <w:color w:val="151515"/>
          <w:szCs w:val="28"/>
        </w:rPr>
        <w:t xml:space="preserve"> на определенный </w:t>
      </w:r>
      <w:r>
        <w:rPr>
          <w:rFonts w:cs="Times New Roman"/>
          <w:color w:val="151515"/>
          <w:szCs w:val="28"/>
        </w:rPr>
        <w:t xml:space="preserve">порт </w:t>
      </w:r>
      <w:r w:rsidR="00657F60" w:rsidRPr="001814D8">
        <w:rPr>
          <w:rFonts w:cs="Times New Roman"/>
          <w:color w:val="151515"/>
          <w:szCs w:val="28"/>
        </w:rPr>
        <w:t>компьютер</w:t>
      </w:r>
      <w:r>
        <w:rPr>
          <w:rFonts w:cs="Times New Roman"/>
          <w:color w:val="151515"/>
          <w:szCs w:val="28"/>
        </w:rPr>
        <w:t>а</w:t>
      </w:r>
      <w:r w:rsidR="00657F60">
        <w:rPr>
          <w:rFonts w:cs="Times New Roman"/>
          <w:color w:val="151515"/>
          <w:szCs w:val="28"/>
        </w:rPr>
        <w:t xml:space="preserve"> внутренней сети</w:t>
      </w:r>
      <w:r w:rsidR="00657F60" w:rsidRPr="001814D8">
        <w:rPr>
          <w:rFonts w:cs="Times New Roman"/>
          <w:color w:val="151515"/>
          <w:szCs w:val="28"/>
        </w:rPr>
        <w:t>. Другими словами, сделать исключение из правила отклонения неинициированных внешних запросов и принимать их при заданных условиях.</w:t>
      </w:r>
      <w:r w:rsidR="00657F60">
        <w:rPr>
          <w:color w:val="151515"/>
          <w:szCs w:val="28"/>
        </w:rPr>
        <w:t xml:space="preserve"> Процедура проброса портов</w:t>
      </w:r>
      <w:r w:rsidR="00657F60">
        <w:rPr>
          <w:rFonts w:ascii="Arial" w:hAnsi="Arial" w:cs="Arial"/>
          <w:color w:val="212529"/>
          <w:sz w:val="19"/>
          <w:szCs w:val="19"/>
          <w:shd w:val="clear" w:color="auto" w:fill="FFFFFF"/>
        </w:rPr>
        <w:t xml:space="preserve"> </w:t>
      </w:r>
      <w:r w:rsidR="00657F60" w:rsidRPr="001814D8">
        <w:rPr>
          <w:rFonts w:cs="Times New Roman"/>
          <w:color w:val="212529"/>
          <w:szCs w:val="28"/>
          <w:shd w:val="clear" w:color="auto" w:fill="FFFFFF"/>
        </w:rPr>
        <w:t xml:space="preserve">позволяет сделать доступным </w:t>
      </w:r>
      <w:r w:rsidR="00657F60">
        <w:rPr>
          <w:rFonts w:cs="Times New Roman"/>
          <w:color w:val="212529"/>
          <w:szCs w:val="28"/>
          <w:shd w:val="clear" w:color="auto" w:fill="FFFFFF"/>
        </w:rPr>
        <w:t xml:space="preserve">локальное </w:t>
      </w:r>
      <w:r w:rsidR="00657F60" w:rsidRPr="001814D8">
        <w:rPr>
          <w:rFonts w:cs="Times New Roman"/>
          <w:color w:val="212529"/>
          <w:szCs w:val="28"/>
          <w:shd w:val="clear" w:color="auto" w:fill="FFFFFF"/>
        </w:rPr>
        <w:t>устройств</w:t>
      </w:r>
      <w:r w:rsidR="00657F60">
        <w:rPr>
          <w:rFonts w:cs="Times New Roman"/>
          <w:color w:val="212529"/>
          <w:szCs w:val="28"/>
          <w:shd w:val="clear" w:color="auto" w:fill="FFFFFF"/>
        </w:rPr>
        <w:t xml:space="preserve">о </w:t>
      </w:r>
      <w:r w:rsidR="00657F60" w:rsidRPr="001814D8">
        <w:rPr>
          <w:rFonts w:cs="Times New Roman"/>
          <w:color w:val="212529"/>
          <w:szCs w:val="28"/>
          <w:shd w:val="clear" w:color="auto" w:fill="FFFFFF"/>
        </w:rPr>
        <w:t xml:space="preserve"> </w:t>
      </w:r>
      <w:r w:rsidR="00657F60">
        <w:rPr>
          <w:rFonts w:cs="Times New Roman"/>
          <w:color w:val="212529"/>
          <w:szCs w:val="28"/>
          <w:shd w:val="clear" w:color="auto" w:fill="FFFFFF"/>
        </w:rPr>
        <w:t xml:space="preserve">из </w:t>
      </w:r>
      <w:r w:rsidR="00657F60" w:rsidRPr="001814D8">
        <w:rPr>
          <w:rFonts w:cs="Times New Roman"/>
          <w:color w:val="212529"/>
          <w:szCs w:val="28"/>
          <w:shd w:val="clear" w:color="auto" w:fill="FFFFFF"/>
        </w:rPr>
        <w:t>публично</w:t>
      </w:r>
      <w:r w:rsidR="00657F60">
        <w:rPr>
          <w:rFonts w:cs="Times New Roman"/>
          <w:color w:val="212529"/>
          <w:szCs w:val="28"/>
          <w:shd w:val="clear" w:color="auto" w:fill="FFFFFF"/>
        </w:rPr>
        <w:t>й сети</w:t>
      </w:r>
      <w:r w:rsidR="00657F60" w:rsidRPr="001814D8">
        <w:rPr>
          <w:rFonts w:cs="Times New Roman"/>
          <w:color w:val="212529"/>
          <w:szCs w:val="28"/>
          <w:shd w:val="clear" w:color="auto" w:fill="FFFFFF"/>
        </w:rPr>
        <w:t>.</w:t>
      </w:r>
      <w:r>
        <w:rPr>
          <w:rFonts w:cs="Times New Roman"/>
          <w:color w:val="212529"/>
          <w:szCs w:val="28"/>
          <w:shd w:val="clear" w:color="auto" w:fill="FFFFFF"/>
        </w:rPr>
        <w:t xml:space="preserve"> </w:t>
      </w:r>
      <w:r w:rsidR="00DA6B31" w:rsidRPr="00B918A5">
        <w:rPr>
          <w:rStyle w:val="afd"/>
          <w:rFonts w:cs="Times New Roman"/>
          <w:b w:val="0"/>
          <w:szCs w:val="28"/>
          <w:bdr w:val="none" w:sz="0" w:space="0" w:color="auto" w:frame="1"/>
          <w:shd w:val="clear" w:color="auto" w:fill="FFFFFF"/>
        </w:rPr>
        <w:t>После перенаправления портов, TCP и (или) UDP пакеты, пришедшие на заданный порт роутера, будут перенапра</w:t>
      </w:r>
      <w:r w:rsidR="00DA6B31" w:rsidRPr="00B918A5">
        <w:rPr>
          <w:rStyle w:val="afd"/>
          <w:rFonts w:cs="Times New Roman"/>
          <w:b w:val="0"/>
          <w:szCs w:val="28"/>
          <w:bdr w:val="none" w:sz="0" w:space="0" w:color="auto" w:frame="1"/>
          <w:shd w:val="clear" w:color="auto" w:fill="FFFFFF"/>
        </w:rPr>
        <w:t>в</w:t>
      </w:r>
      <w:r w:rsidR="00DA6B31" w:rsidRPr="00B918A5">
        <w:rPr>
          <w:rStyle w:val="afd"/>
          <w:rFonts w:cs="Times New Roman"/>
          <w:b w:val="0"/>
          <w:szCs w:val="28"/>
          <w:bdr w:val="none" w:sz="0" w:space="0" w:color="auto" w:frame="1"/>
          <w:shd w:val="clear" w:color="auto" w:fill="FFFFFF"/>
        </w:rPr>
        <w:t>лены на нужный порт устройства, находящегося в локальной сети</w:t>
      </w:r>
      <w:r w:rsidR="00DA6B31" w:rsidRPr="00B918A5">
        <w:rPr>
          <w:rFonts w:cs="Times New Roman"/>
          <w:b/>
          <w:szCs w:val="28"/>
          <w:shd w:val="clear" w:color="auto" w:fill="FFFFFF"/>
        </w:rPr>
        <w:t>.</w:t>
      </w:r>
    </w:p>
    <w:p w:rsidR="00B918A5" w:rsidRPr="00B918A5" w:rsidRDefault="00B918A5" w:rsidP="00B918A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B918A5">
        <w:rPr>
          <w:rFonts w:eastAsia="Times New Roman" w:cs="Times New Roman"/>
          <w:szCs w:val="28"/>
          <w:lang w:eastAsia="ru-RU"/>
        </w:rPr>
        <w:t>Так как в случае проброса портов будет открыт доступ к устройствам, находящимся внутри вашей локальной сети, особое внимание следует уделить безопасности, в частности, следует:</w:t>
      </w:r>
    </w:p>
    <w:p w:rsidR="00B918A5" w:rsidRPr="00B918A5" w:rsidRDefault="00B918A5" w:rsidP="00B918A5">
      <w:pPr>
        <w:pStyle w:val="aff0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18A5">
        <w:rPr>
          <w:rFonts w:ascii="Times New Roman" w:eastAsia="Times New Roman" w:hAnsi="Times New Roman"/>
          <w:sz w:val="28"/>
          <w:szCs w:val="28"/>
          <w:lang w:eastAsia="ru-RU"/>
        </w:rPr>
        <w:t>для подключения к устройству должен использоваться надежный пароль;</w:t>
      </w:r>
    </w:p>
    <w:p w:rsidR="00B918A5" w:rsidRPr="00B918A5" w:rsidRDefault="00B918A5" w:rsidP="00B918A5">
      <w:pPr>
        <w:pStyle w:val="aff0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18A5">
        <w:rPr>
          <w:rFonts w:ascii="Times New Roman" w:eastAsia="Times New Roman" w:hAnsi="Times New Roman"/>
          <w:sz w:val="28"/>
          <w:szCs w:val="28"/>
          <w:lang w:eastAsia="ru-RU"/>
        </w:rPr>
        <w:t>если передается конфиденциальная информация, то она должна быть в шифрованном виде.</w:t>
      </w:r>
    </w:p>
    <w:p w:rsidR="00DA19CA" w:rsidRDefault="00DA19CA" w:rsidP="009027C2">
      <w:pPr>
        <w:spacing w:after="0" w:line="240" w:lineRule="auto"/>
        <w:rPr>
          <w:rFonts w:ascii="Arial" w:hAnsi="Arial" w:cs="Arial"/>
          <w:color w:val="151515"/>
          <w:sz w:val="21"/>
          <w:szCs w:val="21"/>
          <w:shd w:val="clear" w:color="auto" w:fill="FFFFFF"/>
        </w:rPr>
      </w:pPr>
    </w:p>
    <w:p w:rsidR="009027C2" w:rsidRPr="001658D0" w:rsidRDefault="009027C2" w:rsidP="007E4361">
      <w:pPr>
        <w:spacing w:after="0" w:line="240" w:lineRule="auto"/>
        <w:ind w:firstLine="709"/>
        <w:jc w:val="both"/>
      </w:pPr>
      <w:r>
        <w:t xml:space="preserve">Для того чтобы задать перенаправление всех запросов, поступающих на публичный адрес маршрутизатора локальной сети, </w:t>
      </w:r>
      <w:r w:rsidRPr="001658D0">
        <w:t xml:space="preserve">на </w:t>
      </w:r>
      <w:r>
        <w:t>соответствующий</w:t>
      </w:r>
      <w:r w:rsidRPr="001658D0">
        <w:t xml:space="preserve"> порт нужно</w:t>
      </w:r>
      <w:r>
        <w:t>го внутреннего адреса, можно воспользоваться следующей директивой:</w:t>
      </w:r>
    </w:p>
    <w:p w:rsidR="009027C2" w:rsidRPr="001658D0" w:rsidRDefault="009027C2" w:rsidP="009027C2">
      <w:pPr>
        <w:pStyle w:val="HTML0"/>
        <w:rPr>
          <w:rStyle w:val="typ"/>
        </w:rPr>
      </w:pPr>
    </w:p>
    <w:p w:rsidR="009027C2" w:rsidRPr="009027C2" w:rsidRDefault="009027C2" w:rsidP="009027C2">
      <w:pPr>
        <w:pStyle w:val="HTML0"/>
        <w:jc w:val="center"/>
        <w:rPr>
          <w:rStyle w:val="com"/>
          <w:sz w:val="24"/>
          <w:szCs w:val="24"/>
          <w:lang w:val="en-US"/>
        </w:rPr>
      </w:pPr>
      <w:proofErr w:type="gramStart"/>
      <w:r w:rsidRPr="009027C2">
        <w:rPr>
          <w:rStyle w:val="typ"/>
          <w:sz w:val="24"/>
          <w:szCs w:val="24"/>
          <w:lang w:val="en-US"/>
        </w:rPr>
        <w:t>Router</w:t>
      </w:r>
      <w:r w:rsidRPr="009027C2">
        <w:rPr>
          <w:rStyle w:val="pun"/>
          <w:sz w:val="24"/>
          <w:szCs w:val="24"/>
          <w:lang w:val="en-US"/>
        </w:rPr>
        <w:t>(</w:t>
      </w:r>
      <w:proofErr w:type="spellStart"/>
      <w:proofErr w:type="gramEnd"/>
      <w:r w:rsidRPr="009027C2">
        <w:rPr>
          <w:rStyle w:val="pln"/>
          <w:sz w:val="24"/>
          <w:szCs w:val="24"/>
          <w:lang w:val="en-US"/>
        </w:rPr>
        <w:t>config</w:t>
      </w:r>
      <w:proofErr w:type="spellEnd"/>
      <w:r w:rsidRPr="009027C2">
        <w:rPr>
          <w:rStyle w:val="pun"/>
          <w:sz w:val="24"/>
          <w:szCs w:val="24"/>
          <w:lang w:val="en-US"/>
        </w:rPr>
        <w:t>)</w:t>
      </w:r>
      <w:r w:rsidRPr="009027C2">
        <w:rPr>
          <w:rStyle w:val="com"/>
          <w:sz w:val="24"/>
          <w:szCs w:val="24"/>
          <w:lang w:val="en-US"/>
        </w:rPr>
        <w:t>#</w:t>
      </w:r>
      <w:proofErr w:type="spellStart"/>
      <w:r w:rsidRPr="009027C2">
        <w:rPr>
          <w:rStyle w:val="com"/>
          <w:b/>
          <w:sz w:val="24"/>
          <w:szCs w:val="24"/>
          <w:lang w:val="en-US"/>
        </w:rPr>
        <w:t>ip</w:t>
      </w:r>
      <w:proofErr w:type="spellEnd"/>
      <w:r w:rsidRPr="009027C2">
        <w:rPr>
          <w:rStyle w:val="com"/>
          <w:sz w:val="24"/>
          <w:szCs w:val="24"/>
          <w:lang w:val="en-US"/>
        </w:rPr>
        <w:t xml:space="preserve"> </w:t>
      </w:r>
      <w:proofErr w:type="spellStart"/>
      <w:r w:rsidRPr="009027C2">
        <w:rPr>
          <w:rStyle w:val="com"/>
          <w:b/>
          <w:sz w:val="24"/>
          <w:szCs w:val="24"/>
          <w:lang w:val="en-US"/>
        </w:rPr>
        <w:t>nat</w:t>
      </w:r>
      <w:proofErr w:type="spellEnd"/>
      <w:r w:rsidRPr="009027C2">
        <w:rPr>
          <w:rStyle w:val="com"/>
          <w:sz w:val="24"/>
          <w:szCs w:val="24"/>
          <w:lang w:val="en-US"/>
        </w:rPr>
        <w:t xml:space="preserve"> </w:t>
      </w:r>
      <w:r w:rsidRPr="009027C2">
        <w:rPr>
          <w:rStyle w:val="com"/>
          <w:b/>
          <w:sz w:val="24"/>
          <w:szCs w:val="24"/>
          <w:lang w:val="en-US"/>
        </w:rPr>
        <w:t>inside</w:t>
      </w:r>
      <w:r w:rsidRPr="009027C2">
        <w:rPr>
          <w:rStyle w:val="com"/>
          <w:sz w:val="24"/>
          <w:szCs w:val="24"/>
          <w:lang w:val="en-US"/>
        </w:rPr>
        <w:t xml:space="preserve"> </w:t>
      </w:r>
      <w:r w:rsidRPr="009027C2">
        <w:rPr>
          <w:rStyle w:val="com"/>
          <w:b/>
          <w:sz w:val="24"/>
          <w:szCs w:val="24"/>
          <w:lang w:val="en-US"/>
        </w:rPr>
        <w:t>source</w:t>
      </w:r>
      <w:r w:rsidRPr="009027C2">
        <w:rPr>
          <w:rStyle w:val="com"/>
          <w:sz w:val="24"/>
          <w:szCs w:val="24"/>
          <w:lang w:val="en-US"/>
        </w:rPr>
        <w:t xml:space="preserve"> </w:t>
      </w:r>
      <w:r w:rsidRPr="009027C2">
        <w:rPr>
          <w:rStyle w:val="com"/>
          <w:b/>
          <w:sz w:val="24"/>
          <w:szCs w:val="24"/>
          <w:lang w:val="en-US"/>
        </w:rPr>
        <w:t>static</w:t>
      </w:r>
      <w:r w:rsidRPr="009027C2">
        <w:rPr>
          <w:rStyle w:val="com"/>
          <w:sz w:val="24"/>
          <w:szCs w:val="24"/>
          <w:lang w:val="en-US"/>
        </w:rPr>
        <w:t xml:space="preserve"> </w:t>
      </w:r>
      <w:proofErr w:type="spellStart"/>
      <w:r w:rsidRPr="009027C2">
        <w:rPr>
          <w:rStyle w:val="com"/>
          <w:b/>
          <w:sz w:val="24"/>
          <w:szCs w:val="24"/>
          <w:lang w:val="en-US"/>
        </w:rPr>
        <w:t>tcp|udp</w:t>
      </w:r>
      <w:proofErr w:type="spellEnd"/>
    </w:p>
    <w:p w:rsidR="009027C2" w:rsidRPr="009027C2" w:rsidRDefault="009027C2" w:rsidP="009027C2">
      <w:pPr>
        <w:pStyle w:val="HTML0"/>
        <w:jc w:val="center"/>
        <w:rPr>
          <w:sz w:val="24"/>
          <w:szCs w:val="24"/>
          <w:lang w:val="en-US"/>
        </w:rPr>
      </w:pPr>
      <w:r w:rsidRPr="009027C2">
        <w:rPr>
          <w:rStyle w:val="com"/>
          <w:sz w:val="24"/>
          <w:szCs w:val="24"/>
          <w:lang w:val="en-US"/>
        </w:rPr>
        <w:t>&lt;</w:t>
      </w:r>
      <w:proofErr w:type="gramStart"/>
      <w:r w:rsidRPr="009027C2">
        <w:rPr>
          <w:rStyle w:val="com"/>
          <w:sz w:val="24"/>
          <w:szCs w:val="24"/>
          <w:lang w:val="en-US"/>
        </w:rPr>
        <w:t>local</w:t>
      </w:r>
      <w:proofErr w:type="gramEnd"/>
      <w:r w:rsidRPr="009027C2">
        <w:rPr>
          <w:rStyle w:val="com"/>
          <w:sz w:val="24"/>
          <w:szCs w:val="24"/>
          <w:lang w:val="en-US"/>
        </w:rPr>
        <w:t xml:space="preserve"> address&gt; &lt;local port&gt; &lt;global address&gt; &lt;global port&gt;</w:t>
      </w:r>
    </w:p>
    <w:p w:rsidR="007E4361" w:rsidRPr="007E4361" w:rsidRDefault="009027C2" w:rsidP="007E4361">
      <w:pPr>
        <w:spacing w:before="120" w:after="0" w:line="240" w:lineRule="auto"/>
        <w:ind w:firstLine="709"/>
        <w:jc w:val="both"/>
        <w:rPr>
          <w:rFonts w:cs="Times New Roman"/>
          <w:szCs w:val="28"/>
        </w:rPr>
      </w:pPr>
      <w:r w:rsidRPr="007E4361">
        <w:rPr>
          <w:rFonts w:cs="Times New Roman"/>
          <w:szCs w:val="28"/>
        </w:rPr>
        <w:t>Применение данной команды означает, что TCP</w:t>
      </w:r>
      <w:r w:rsidR="007E4361" w:rsidRPr="007E4361">
        <w:rPr>
          <w:rFonts w:cs="Times New Roman"/>
          <w:szCs w:val="28"/>
        </w:rPr>
        <w:t xml:space="preserve"> либо </w:t>
      </w:r>
      <w:r w:rsidRPr="007E4361">
        <w:rPr>
          <w:rFonts w:cs="Times New Roman"/>
          <w:szCs w:val="28"/>
        </w:rPr>
        <w:t>-</w:t>
      </w:r>
      <w:r w:rsidR="007E4361" w:rsidRPr="007E4361">
        <w:rPr>
          <w:rFonts w:cs="Times New Roman"/>
          <w:szCs w:val="28"/>
        </w:rPr>
        <w:t xml:space="preserve"> UDP </w:t>
      </w:r>
      <w:r w:rsidRPr="007E4361">
        <w:rPr>
          <w:rFonts w:cs="Times New Roman"/>
          <w:szCs w:val="28"/>
        </w:rPr>
        <w:t>запрос, пр</w:t>
      </w:r>
      <w:r w:rsidRPr="007E4361">
        <w:rPr>
          <w:rFonts w:cs="Times New Roman"/>
          <w:szCs w:val="28"/>
        </w:rPr>
        <w:t>и</w:t>
      </w:r>
      <w:r w:rsidRPr="007E4361">
        <w:rPr>
          <w:rFonts w:cs="Times New Roman"/>
          <w:szCs w:val="28"/>
        </w:rPr>
        <w:t xml:space="preserve">шедший из </w:t>
      </w:r>
      <w:r w:rsidR="007E4361" w:rsidRPr="007E4361">
        <w:rPr>
          <w:rFonts w:cs="Times New Roman"/>
          <w:szCs w:val="28"/>
        </w:rPr>
        <w:t>И</w:t>
      </w:r>
      <w:r w:rsidRPr="007E4361">
        <w:rPr>
          <w:rFonts w:cs="Times New Roman"/>
          <w:szCs w:val="28"/>
        </w:rPr>
        <w:t xml:space="preserve">нтернета на адрес </w:t>
      </w:r>
      <w:r w:rsidRPr="007E4361">
        <w:rPr>
          <w:rStyle w:val="com"/>
          <w:rFonts w:cs="Times New Roman"/>
          <w:szCs w:val="28"/>
        </w:rPr>
        <w:t>&lt;</w:t>
      </w:r>
      <w:r w:rsidRPr="007E4361">
        <w:rPr>
          <w:rStyle w:val="com"/>
          <w:rFonts w:cs="Times New Roman"/>
          <w:szCs w:val="28"/>
          <w:lang w:val="en-US"/>
        </w:rPr>
        <w:t>global</w:t>
      </w:r>
      <w:r w:rsidRPr="007E4361">
        <w:rPr>
          <w:rStyle w:val="com"/>
          <w:rFonts w:cs="Times New Roman"/>
          <w:szCs w:val="28"/>
        </w:rPr>
        <w:t xml:space="preserve"> </w:t>
      </w:r>
      <w:r w:rsidRPr="007E4361">
        <w:rPr>
          <w:rStyle w:val="com"/>
          <w:rFonts w:cs="Times New Roman"/>
          <w:szCs w:val="28"/>
          <w:lang w:val="en-US"/>
        </w:rPr>
        <w:t>address</w:t>
      </w:r>
      <w:r w:rsidRPr="007E4361">
        <w:rPr>
          <w:rStyle w:val="com"/>
          <w:rFonts w:cs="Times New Roman"/>
          <w:szCs w:val="28"/>
        </w:rPr>
        <w:t>&gt;</w:t>
      </w:r>
      <w:r w:rsidRPr="007E4361">
        <w:rPr>
          <w:rFonts w:cs="Times New Roman"/>
          <w:szCs w:val="28"/>
        </w:rPr>
        <w:t xml:space="preserve"> по </w:t>
      </w:r>
      <w:r w:rsidR="007E4361" w:rsidRPr="007E4361">
        <w:rPr>
          <w:rFonts w:cs="Times New Roman"/>
          <w:szCs w:val="28"/>
        </w:rPr>
        <w:t xml:space="preserve">номеру </w:t>
      </w:r>
      <w:r w:rsidRPr="007E4361">
        <w:rPr>
          <w:rFonts w:cs="Times New Roman"/>
          <w:szCs w:val="28"/>
        </w:rPr>
        <w:t>порт</w:t>
      </w:r>
      <w:r w:rsidR="007E4361" w:rsidRPr="007E4361">
        <w:rPr>
          <w:rFonts w:cs="Times New Roman"/>
          <w:szCs w:val="28"/>
        </w:rPr>
        <w:t>а</w:t>
      </w:r>
      <w:r w:rsidRPr="007E4361">
        <w:rPr>
          <w:rFonts w:cs="Times New Roman"/>
          <w:szCs w:val="28"/>
        </w:rPr>
        <w:t xml:space="preserve"> </w:t>
      </w:r>
      <w:r w:rsidRPr="007E4361">
        <w:rPr>
          <w:rStyle w:val="com"/>
          <w:rFonts w:cs="Times New Roman"/>
          <w:szCs w:val="28"/>
        </w:rPr>
        <w:t>&lt;</w:t>
      </w:r>
      <w:r w:rsidRPr="007E4361">
        <w:rPr>
          <w:rStyle w:val="com"/>
          <w:rFonts w:cs="Times New Roman"/>
          <w:szCs w:val="28"/>
          <w:lang w:val="en-US"/>
        </w:rPr>
        <w:t>global</w:t>
      </w:r>
      <w:r w:rsidRPr="007E4361">
        <w:rPr>
          <w:rStyle w:val="com"/>
          <w:rFonts w:cs="Times New Roman"/>
          <w:szCs w:val="28"/>
        </w:rPr>
        <w:t xml:space="preserve"> </w:t>
      </w:r>
      <w:r w:rsidRPr="007E4361">
        <w:rPr>
          <w:rStyle w:val="com"/>
          <w:rFonts w:cs="Times New Roman"/>
          <w:szCs w:val="28"/>
          <w:lang w:val="en-US"/>
        </w:rPr>
        <w:t>port</w:t>
      </w:r>
      <w:r w:rsidRPr="007E4361">
        <w:rPr>
          <w:rStyle w:val="com"/>
          <w:rFonts w:cs="Times New Roman"/>
          <w:szCs w:val="28"/>
        </w:rPr>
        <w:t>&gt;</w:t>
      </w:r>
      <w:r w:rsidRPr="007E4361">
        <w:rPr>
          <w:rFonts w:cs="Times New Roman"/>
          <w:szCs w:val="28"/>
        </w:rPr>
        <w:t xml:space="preserve">, будет перенаправлен на внутренний адрес </w:t>
      </w:r>
      <w:r w:rsidRPr="007E4361">
        <w:rPr>
          <w:rStyle w:val="com"/>
          <w:rFonts w:cs="Times New Roman"/>
          <w:szCs w:val="28"/>
        </w:rPr>
        <w:t>&lt;</w:t>
      </w:r>
      <w:r w:rsidRPr="007E4361">
        <w:rPr>
          <w:rStyle w:val="com"/>
          <w:rFonts w:cs="Times New Roman"/>
          <w:szCs w:val="28"/>
          <w:lang w:val="en-US"/>
        </w:rPr>
        <w:t>local</w:t>
      </w:r>
      <w:r w:rsidRPr="007E4361">
        <w:rPr>
          <w:rStyle w:val="com"/>
          <w:rFonts w:cs="Times New Roman"/>
          <w:szCs w:val="28"/>
        </w:rPr>
        <w:t xml:space="preserve"> </w:t>
      </w:r>
      <w:r w:rsidRPr="007E4361">
        <w:rPr>
          <w:rStyle w:val="com"/>
          <w:rFonts w:cs="Times New Roman"/>
          <w:szCs w:val="28"/>
          <w:lang w:val="en-US"/>
        </w:rPr>
        <w:t>address</w:t>
      </w:r>
      <w:r w:rsidRPr="007E4361">
        <w:rPr>
          <w:rStyle w:val="com"/>
          <w:rFonts w:cs="Times New Roman"/>
          <w:szCs w:val="28"/>
        </w:rPr>
        <w:t>&gt;</w:t>
      </w:r>
      <w:r w:rsidRPr="007E4361">
        <w:rPr>
          <w:rFonts w:cs="Times New Roman"/>
          <w:szCs w:val="28"/>
        </w:rPr>
        <w:t xml:space="preserve"> на порт</w:t>
      </w:r>
      <w:r w:rsidRPr="007E4361">
        <w:rPr>
          <w:rStyle w:val="com"/>
          <w:rFonts w:cs="Times New Roman"/>
          <w:szCs w:val="28"/>
        </w:rPr>
        <w:t xml:space="preserve"> &lt;</w:t>
      </w:r>
      <w:r w:rsidRPr="007E4361">
        <w:rPr>
          <w:rStyle w:val="com"/>
          <w:rFonts w:cs="Times New Roman"/>
          <w:szCs w:val="28"/>
          <w:lang w:val="en-US"/>
        </w:rPr>
        <w:t>local</w:t>
      </w:r>
      <w:r w:rsidRPr="007E4361">
        <w:rPr>
          <w:rStyle w:val="com"/>
          <w:rFonts w:cs="Times New Roman"/>
          <w:szCs w:val="28"/>
        </w:rPr>
        <w:t xml:space="preserve"> </w:t>
      </w:r>
      <w:r w:rsidRPr="007E4361">
        <w:rPr>
          <w:rStyle w:val="com"/>
          <w:rFonts w:cs="Times New Roman"/>
          <w:szCs w:val="28"/>
          <w:lang w:val="en-US"/>
        </w:rPr>
        <w:t>port</w:t>
      </w:r>
      <w:r w:rsidRPr="007E4361">
        <w:rPr>
          <w:rStyle w:val="com"/>
          <w:rFonts w:cs="Times New Roman"/>
          <w:szCs w:val="28"/>
        </w:rPr>
        <w:t>&gt;</w:t>
      </w:r>
      <w:r w:rsidRPr="007E4361">
        <w:rPr>
          <w:rFonts w:cs="Times New Roman"/>
          <w:szCs w:val="28"/>
        </w:rPr>
        <w:t xml:space="preserve">. </w:t>
      </w:r>
    </w:p>
    <w:p w:rsidR="00E30776" w:rsidRPr="001658D0" w:rsidRDefault="00E30776" w:rsidP="007730D9">
      <w:pPr>
        <w:pStyle w:val="LAB"/>
        <w:rPr>
          <w:iCs/>
        </w:rPr>
      </w:pPr>
    </w:p>
    <w:p w:rsidR="00EB5487" w:rsidRDefault="00EB5487" w:rsidP="007730D9">
      <w:pPr>
        <w:pStyle w:val="1"/>
      </w:pPr>
      <w:r>
        <w:t>Описание лабораторного стенда</w:t>
      </w:r>
    </w:p>
    <w:p w:rsidR="00A227C0" w:rsidRPr="00AA01ED" w:rsidRDefault="00A227C0" w:rsidP="00A227C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A01ED">
        <w:rPr>
          <w:rFonts w:cs="Times New Roman"/>
          <w:szCs w:val="28"/>
        </w:rPr>
        <w:t>В качестве лабораторной установки используется персональный компь</w:t>
      </w:r>
      <w:r w:rsidRPr="00AA01ED">
        <w:rPr>
          <w:rFonts w:cs="Times New Roman"/>
          <w:szCs w:val="28"/>
        </w:rPr>
        <w:t>ю</w:t>
      </w:r>
      <w:r w:rsidRPr="00AA01ED">
        <w:rPr>
          <w:rFonts w:cs="Times New Roman"/>
          <w:szCs w:val="28"/>
        </w:rPr>
        <w:t xml:space="preserve">тер с инсталлированной программой </w:t>
      </w:r>
      <w:r w:rsidRPr="00AA01ED">
        <w:rPr>
          <w:rFonts w:cs="Times New Roman"/>
          <w:szCs w:val="28"/>
          <w:lang w:val="en-US"/>
        </w:rPr>
        <w:t>Packet</w:t>
      </w:r>
      <w:r w:rsidRPr="00AA01ED">
        <w:rPr>
          <w:rFonts w:cs="Times New Roman"/>
          <w:szCs w:val="28"/>
        </w:rPr>
        <w:t xml:space="preserve"> </w:t>
      </w:r>
      <w:r w:rsidRPr="00AA01ED">
        <w:rPr>
          <w:rFonts w:cs="Times New Roman"/>
          <w:szCs w:val="28"/>
          <w:lang w:val="en-US"/>
        </w:rPr>
        <w:t>Tracer</w:t>
      </w:r>
      <w:r w:rsidRPr="00AA01ED">
        <w:rPr>
          <w:rFonts w:cs="Times New Roman"/>
          <w:szCs w:val="28"/>
        </w:rPr>
        <w:t>, позволяющей осуществлять моделирования компьютерных сетей, построенных на оборудовании корпор</w:t>
      </w:r>
      <w:r w:rsidRPr="00AA01ED">
        <w:rPr>
          <w:rFonts w:cs="Times New Roman"/>
          <w:szCs w:val="28"/>
        </w:rPr>
        <w:t>а</w:t>
      </w:r>
      <w:r w:rsidRPr="00AA01ED">
        <w:rPr>
          <w:rFonts w:cs="Times New Roman"/>
          <w:szCs w:val="28"/>
        </w:rPr>
        <w:t xml:space="preserve">ции </w:t>
      </w:r>
      <w:proofErr w:type="spellStart"/>
      <w:r w:rsidRPr="00AA01ED">
        <w:rPr>
          <w:rFonts w:cs="Times New Roman"/>
          <w:szCs w:val="28"/>
        </w:rPr>
        <w:t>Cisco</w:t>
      </w:r>
      <w:proofErr w:type="spellEnd"/>
      <w:r w:rsidRPr="00AA01ED">
        <w:rPr>
          <w:rFonts w:cs="Times New Roman"/>
          <w:szCs w:val="28"/>
        </w:rPr>
        <w:t>. Подробно описание пакета моделирования и работы с ним изучалось ранее и приведено в лабораторной работе №1.</w:t>
      </w:r>
    </w:p>
    <w:p w:rsidR="00A227C0" w:rsidRDefault="00A227C0" w:rsidP="00A227C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A01ED">
        <w:rPr>
          <w:rFonts w:cs="Times New Roman"/>
          <w:szCs w:val="28"/>
        </w:rPr>
        <w:t>Объектом исследования явля</w:t>
      </w:r>
      <w:r>
        <w:rPr>
          <w:rFonts w:cs="Times New Roman"/>
          <w:szCs w:val="28"/>
        </w:rPr>
        <w:t>е</w:t>
      </w:r>
      <w:r w:rsidRPr="00AA01ED">
        <w:rPr>
          <w:rFonts w:cs="Times New Roman"/>
          <w:szCs w:val="28"/>
        </w:rPr>
        <w:t>тся сет</w:t>
      </w:r>
      <w:r>
        <w:rPr>
          <w:rFonts w:cs="Times New Roman"/>
          <w:szCs w:val="28"/>
        </w:rPr>
        <w:t>ь</w:t>
      </w:r>
      <w:r w:rsidRPr="00AA01ED">
        <w:rPr>
          <w:rFonts w:cs="Times New Roman"/>
          <w:szCs w:val="28"/>
        </w:rPr>
        <w:t>, схем</w:t>
      </w:r>
      <w:r>
        <w:rPr>
          <w:rFonts w:cs="Times New Roman"/>
          <w:szCs w:val="28"/>
        </w:rPr>
        <w:t>а</w:t>
      </w:r>
      <w:r w:rsidRPr="00AA01ED">
        <w:rPr>
          <w:rFonts w:cs="Times New Roman"/>
          <w:szCs w:val="28"/>
        </w:rPr>
        <w:t xml:space="preserve"> котор</w:t>
      </w:r>
      <w:r>
        <w:rPr>
          <w:rFonts w:cs="Times New Roman"/>
          <w:szCs w:val="28"/>
        </w:rPr>
        <w:t>ой</w:t>
      </w:r>
      <w:r w:rsidRPr="00AA01ED">
        <w:rPr>
          <w:rFonts w:cs="Times New Roman"/>
          <w:szCs w:val="28"/>
        </w:rPr>
        <w:t xml:space="preserve"> изображен</w:t>
      </w:r>
      <w:r>
        <w:rPr>
          <w:rFonts w:cs="Times New Roman"/>
          <w:szCs w:val="28"/>
        </w:rPr>
        <w:t>а</w:t>
      </w:r>
      <w:r w:rsidRPr="00AA01ED">
        <w:rPr>
          <w:rFonts w:cs="Times New Roman"/>
          <w:szCs w:val="28"/>
        </w:rPr>
        <w:t xml:space="preserve"> на р</w:t>
      </w:r>
      <w:r w:rsidRPr="00AA01ED">
        <w:rPr>
          <w:rFonts w:cs="Times New Roman"/>
          <w:szCs w:val="28"/>
        </w:rPr>
        <w:t>и</w:t>
      </w:r>
      <w:r w:rsidRPr="00AA01ED">
        <w:rPr>
          <w:rFonts w:cs="Times New Roman"/>
          <w:szCs w:val="28"/>
        </w:rPr>
        <w:t>сунк</w:t>
      </w:r>
      <w:r>
        <w:rPr>
          <w:rFonts w:cs="Times New Roman"/>
          <w:szCs w:val="28"/>
        </w:rPr>
        <w:t>е</w:t>
      </w:r>
      <w:r w:rsidRPr="00AA01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</w:t>
      </w:r>
      <w:r w:rsidRPr="00AA01ED">
        <w:rPr>
          <w:rFonts w:cs="Times New Roman"/>
          <w:szCs w:val="28"/>
        </w:rPr>
        <w:t>.1.</w:t>
      </w:r>
      <w:r w:rsidR="00733E90">
        <w:rPr>
          <w:rFonts w:cs="Times New Roman"/>
          <w:szCs w:val="28"/>
        </w:rPr>
        <w:t xml:space="preserve"> Лабораторная установка состоит из локальной сети, подключенной к глобальной сети. Локальная сеть состоит их двух персональных компьютеров РС</w:t>
      </w:r>
      <w:proofErr w:type="gramStart"/>
      <w:r w:rsidR="00733E90">
        <w:rPr>
          <w:rFonts w:cs="Times New Roman"/>
          <w:szCs w:val="28"/>
        </w:rPr>
        <w:t>0</w:t>
      </w:r>
      <w:proofErr w:type="gramEnd"/>
      <w:r w:rsidR="00733E90">
        <w:rPr>
          <w:rFonts w:cs="Times New Roman"/>
          <w:szCs w:val="28"/>
        </w:rPr>
        <w:t xml:space="preserve"> и РС1, объединенных коммутатором второго уровня </w:t>
      </w:r>
      <w:r w:rsidR="00733E90">
        <w:rPr>
          <w:rFonts w:cs="Times New Roman"/>
          <w:szCs w:val="28"/>
          <w:lang w:val="en-US"/>
        </w:rPr>
        <w:t>Switch</w:t>
      </w:r>
      <w:r w:rsidR="00733E90" w:rsidRPr="00733E90">
        <w:rPr>
          <w:rFonts w:cs="Times New Roman"/>
          <w:szCs w:val="28"/>
        </w:rPr>
        <w:t>0</w:t>
      </w:r>
      <w:r w:rsidR="00733E90">
        <w:rPr>
          <w:rFonts w:cs="Times New Roman"/>
          <w:szCs w:val="28"/>
        </w:rPr>
        <w:t xml:space="preserve">. Для выхода в глобальную сеть служит маршрутизатор </w:t>
      </w:r>
      <w:r w:rsidR="00733E90">
        <w:rPr>
          <w:rFonts w:cs="Times New Roman"/>
          <w:szCs w:val="28"/>
          <w:lang w:val="en-US"/>
        </w:rPr>
        <w:t>Router</w:t>
      </w:r>
      <w:r w:rsidR="00733E90" w:rsidRPr="00733E90">
        <w:rPr>
          <w:rFonts w:cs="Times New Roman"/>
          <w:szCs w:val="28"/>
        </w:rPr>
        <w:t>0</w:t>
      </w:r>
      <w:r w:rsidR="00733E90">
        <w:rPr>
          <w:rFonts w:cs="Times New Roman"/>
          <w:szCs w:val="28"/>
        </w:rPr>
        <w:t>.</w:t>
      </w:r>
      <w:r w:rsidR="002D1BA3">
        <w:rPr>
          <w:rFonts w:cs="Times New Roman"/>
          <w:szCs w:val="28"/>
        </w:rPr>
        <w:t xml:space="preserve"> Адрес локальной сети лабор</w:t>
      </w:r>
      <w:r w:rsidR="002D1BA3">
        <w:rPr>
          <w:rFonts w:cs="Times New Roman"/>
          <w:szCs w:val="28"/>
        </w:rPr>
        <w:t>а</w:t>
      </w:r>
      <w:r w:rsidR="002D1BA3">
        <w:rPr>
          <w:rFonts w:cs="Times New Roman"/>
          <w:szCs w:val="28"/>
        </w:rPr>
        <w:t>торной установки определяется номером варианта и равен 192.168.Х.0. Здесь Х – две последних цифры зачетной книжки.</w:t>
      </w:r>
    </w:p>
    <w:p w:rsidR="004311B2" w:rsidRPr="00733E90" w:rsidRDefault="00733E90" w:rsidP="004311B2">
      <w:pPr>
        <w:spacing w:after="36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Глобальная сеть представлена маршрутизатором провайдера </w:t>
      </w:r>
      <w:r>
        <w:rPr>
          <w:rFonts w:cs="Times New Roman"/>
          <w:szCs w:val="28"/>
          <w:lang w:val="en-US"/>
        </w:rPr>
        <w:t>Router</w:t>
      </w:r>
      <w:r w:rsidRPr="00733E9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, компьютером</w:t>
      </w:r>
      <w:r w:rsidRPr="00733E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PC</w:t>
      </w:r>
      <w:r w:rsidRPr="00733E90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, коммутатором </w:t>
      </w:r>
      <w:r w:rsidRPr="00733E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Switch</w:t>
      </w:r>
      <w:r w:rsidRPr="00733E9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и сервером</w:t>
      </w:r>
      <w:r w:rsidRPr="00733E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733E90">
        <w:rPr>
          <w:rFonts w:cs="Times New Roman"/>
          <w:szCs w:val="28"/>
        </w:rPr>
        <w:t>0</w:t>
      </w:r>
      <w:r w:rsidR="002D1BA3">
        <w:rPr>
          <w:rFonts w:cs="Times New Roman"/>
          <w:szCs w:val="28"/>
        </w:rPr>
        <w:t>.</w:t>
      </w:r>
      <w:r w:rsidRPr="00733E90">
        <w:rPr>
          <w:rFonts w:cs="Times New Roman"/>
          <w:szCs w:val="28"/>
        </w:rPr>
        <w:t xml:space="preserve"> </w:t>
      </w:r>
      <w:r w:rsidR="002D1BA3">
        <w:rPr>
          <w:rFonts w:cs="Times New Roman"/>
          <w:szCs w:val="28"/>
        </w:rPr>
        <w:t xml:space="preserve">Адрес шлюза по </w:t>
      </w:r>
      <w:r w:rsidR="002D1BA3">
        <w:rPr>
          <w:rFonts w:cs="Times New Roman"/>
          <w:szCs w:val="28"/>
        </w:rPr>
        <w:lastRenderedPageBreak/>
        <w:t xml:space="preserve">умолчанию сети провайдера определяется номером варианта и равен Х.0.0.1/8, а адрес сервера - Х.0.0.100+Х, где Х – две </w:t>
      </w:r>
      <w:r w:rsidR="004311B2">
        <w:rPr>
          <w:rFonts w:cs="Times New Roman"/>
          <w:szCs w:val="28"/>
        </w:rPr>
        <w:t>посл</w:t>
      </w:r>
      <w:r w:rsidR="002D1BA3">
        <w:rPr>
          <w:rFonts w:cs="Times New Roman"/>
          <w:szCs w:val="28"/>
        </w:rPr>
        <w:t>едние цифры зачетной книжки</w:t>
      </w:r>
      <w:r w:rsidR="004311B2">
        <w:rPr>
          <w:rFonts w:cs="Times New Roman"/>
          <w:szCs w:val="28"/>
        </w:rPr>
        <w:t>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227C0" w:rsidTr="00733E90">
        <w:tc>
          <w:tcPr>
            <w:tcW w:w="9854" w:type="dxa"/>
          </w:tcPr>
          <w:p w:rsidR="00A227C0" w:rsidRDefault="00733E90" w:rsidP="00A227C0">
            <w:r>
              <w:object w:dxaOrig="10425" w:dyaOrig="5100">
                <v:shape id="_x0000_i1027" type="#_x0000_t75" style="width:481.45pt;height:235.1pt" o:ole="">
                  <v:imagedata r:id="rId14" o:title=""/>
                </v:shape>
                <o:OLEObject Type="Embed" ProgID="PBrush" ShapeID="_x0000_i1027" DrawAspect="Content" ObjectID="_1689344457" r:id="rId15"/>
              </w:object>
            </w:r>
          </w:p>
        </w:tc>
      </w:tr>
      <w:tr w:rsidR="00A227C0" w:rsidTr="00733E90">
        <w:tc>
          <w:tcPr>
            <w:tcW w:w="9854" w:type="dxa"/>
          </w:tcPr>
          <w:p w:rsidR="00A227C0" w:rsidRDefault="00A227C0" w:rsidP="00733E90">
            <w:pPr>
              <w:spacing w:before="240" w:after="240"/>
              <w:jc w:val="center"/>
            </w:pPr>
            <w:r>
              <w:t xml:space="preserve">Рисунок </w:t>
            </w:r>
            <w:r w:rsidR="00733E90">
              <w:t>3</w:t>
            </w:r>
            <w:r>
              <w:t xml:space="preserve">.1 - Схема </w:t>
            </w:r>
            <w:r w:rsidR="00A4602C">
              <w:t>лабораторной установки</w:t>
            </w:r>
          </w:p>
          <w:p w:rsidR="00A227C0" w:rsidRDefault="00A227C0" w:rsidP="00A227C0">
            <w:pPr>
              <w:jc w:val="center"/>
            </w:pPr>
          </w:p>
        </w:tc>
      </w:tr>
    </w:tbl>
    <w:p w:rsidR="002D1BA3" w:rsidRPr="00EB5487" w:rsidRDefault="002D1BA3" w:rsidP="002D1BA3">
      <w:pPr>
        <w:spacing w:line="240" w:lineRule="auto"/>
        <w:jc w:val="center"/>
        <w:rPr>
          <w:b/>
        </w:rPr>
      </w:pPr>
      <w:r>
        <w:rPr>
          <w:b/>
        </w:rPr>
        <w:t xml:space="preserve">4 </w:t>
      </w:r>
      <w:r w:rsidR="00406DC3">
        <w:rPr>
          <w:b/>
        </w:rPr>
        <w:t xml:space="preserve"> </w:t>
      </w:r>
      <w:r w:rsidRPr="00EB5487">
        <w:rPr>
          <w:b/>
        </w:rPr>
        <w:t>Программа и методика выполнения работы</w:t>
      </w:r>
    </w:p>
    <w:p w:rsidR="003100DF" w:rsidRDefault="003100DF" w:rsidP="003100DF">
      <w:pPr>
        <w:numPr>
          <w:ilvl w:val="0"/>
          <w:numId w:val="19"/>
        </w:numPr>
        <w:tabs>
          <w:tab w:val="left" w:pos="1134"/>
        </w:tabs>
        <w:spacing w:after="0" w:line="240" w:lineRule="auto"/>
        <w:ind w:left="0" w:firstLine="709"/>
        <w:jc w:val="both"/>
        <w:rPr>
          <w:lang w:eastAsia="x-none"/>
        </w:rPr>
      </w:pPr>
      <w:r>
        <w:rPr>
          <w:lang w:eastAsia="x-none"/>
        </w:rPr>
        <w:t>Изучить теоретический материал, относящийся к разделу «Локальные компьютерные сети». Особое внимание следует уделить подразделам «Списки доступа» и «Трансляция сетевых адресов», устройству и конфигурации мар</w:t>
      </w:r>
      <w:r>
        <w:rPr>
          <w:lang w:eastAsia="x-none"/>
        </w:rPr>
        <w:t>ш</w:t>
      </w:r>
      <w:r>
        <w:rPr>
          <w:lang w:eastAsia="x-none"/>
        </w:rPr>
        <w:t>рутизаторов. (Выполняется в процессе домашней подготовки).</w:t>
      </w:r>
    </w:p>
    <w:p w:rsidR="003100DF" w:rsidRDefault="003100DF" w:rsidP="003100DF">
      <w:pPr>
        <w:numPr>
          <w:ilvl w:val="0"/>
          <w:numId w:val="19"/>
        </w:numPr>
        <w:tabs>
          <w:tab w:val="left" w:pos="1134"/>
        </w:tabs>
        <w:spacing w:after="0" w:line="240" w:lineRule="auto"/>
        <w:ind w:left="0" w:firstLine="709"/>
        <w:jc w:val="both"/>
        <w:rPr>
          <w:lang w:eastAsia="x-none"/>
        </w:rPr>
      </w:pPr>
      <w:r>
        <w:rPr>
          <w:lang w:eastAsia="x-none"/>
        </w:rPr>
        <w:t xml:space="preserve">Построить в окне эмулятора </w:t>
      </w:r>
      <w:r>
        <w:rPr>
          <w:lang w:val="en-US" w:eastAsia="x-none"/>
        </w:rPr>
        <w:t>Packet</w:t>
      </w:r>
      <w:r w:rsidRPr="0082338F">
        <w:rPr>
          <w:lang w:eastAsia="x-none"/>
        </w:rPr>
        <w:t xml:space="preserve"> </w:t>
      </w:r>
      <w:r>
        <w:rPr>
          <w:lang w:val="en-US" w:eastAsia="x-none"/>
        </w:rPr>
        <w:t>Tracer</w:t>
      </w:r>
      <w:r>
        <w:rPr>
          <w:lang w:eastAsia="x-none"/>
        </w:rPr>
        <w:t xml:space="preserve"> локальную сеть, подкл</w:t>
      </w:r>
      <w:r>
        <w:rPr>
          <w:lang w:eastAsia="x-none"/>
        </w:rPr>
        <w:t>ю</w:t>
      </w:r>
      <w:r>
        <w:rPr>
          <w:lang w:eastAsia="x-none"/>
        </w:rPr>
        <w:t xml:space="preserve">ченную к глобальной сети  (рисунок 3.1). Задать сетевым интерфейсам </w:t>
      </w:r>
      <w:r>
        <w:rPr>
          <w:lang w:val="en-US" w:eastAsia="x-none"/>
        </w:rPr>
        <w:t>IP</w:t>
      </w:r>
      <w:r>
        <w:rPr>
          <w:lang w:eastAsia="x-none"/>
        </w:rPr>
        <w:t>-адреса согласно индивидуально</w:t>
      </w:r>
      <w:r w:rsidR="00A4602C">
        <w:rPr>
          <w:lang w:eastAsia="x-none"/>
        </w:rPr>
        <w:t>му</w:t>
      </w:r>
      <w:r>
        <w:rPr>
          <w:lang w:eastAsia="x-none"/>
        </w:rPr>
        <w:t xml:space="preserve"> вариант</w:t>
      </w:r>
      <w:r w:rsidR="00A4602C">
        <w:rPr>
          <w:lang w:eastAsia="x-none"/>
        </w:rPr>
        <w:t>у</w:t>
      </w:r>
      <w:r>
        <w:rPr>
          <w:lang w:eastAsia="x-none"/>
        </w:rPr>
        <w:t>.</w:t>
      </w:r>
    </w:p>
    <w:p w:rsidR="00E9556B" w:rsidRDefault="00E9556B" w:rsidP="003100DF">
      <w:pPr>
        <w:numPr>
          <w:ilvl w:val="0"/>
          <w:numId w:val="19"/>
        </w:numPr>
        <w:tabs>
          <w:tab w:val="left" w:pos="1134"/>
        </w:tabs>
        <w:spacing w:after="0" w:line="240" w:lineRule="auto"/>
        <w:ind w:left="0" w:firstLine="709"/>
        <w:jc w:val="both"/>
        <w:rPr>
          <w:lang w:eastAsia="x-none"/>
        </w:rPr>
      </w:pPr>
      <w:r>
        <w:rPr>
          <w:lang w:eastAsia="x-none"/>
        </w:rPr>
        <w:t>Настроить статическую маршрутизацию на обоих маршрутизаторах.</w:t>
      </w:r>
    </w:p>
    <w:p w:rsidR="003100DF" w:rsidRDefault="003100DF" w:rsidP="003100DF">
      <w:pPr>
        <w:numPr>
          <w:ilvl w:val="0"/>
          <w:numId w:val="19"/>
        </w:numPr>
        <w:tabs>
          <w:tab w:val="left" w:pos="1134"/>
        </w:tabs>
        <w:spacing w:after="0" w:line="240" w:lineRule="auto"/>
        <w:ind w:left="0" w:firstLine="709"/>
        <w:jc w:val="both"/>
        <w:rPr>
          <w:lang w:eastAsia="x-none"/>
        </w:rPr>
      </w:pPr>
      <w:r>
        <w:rPr>
          <w:lang w:eastAsia="x-none"/>
        </w:rPr>
        <w:t>Исследовать достижимость</w:t>
      </w:r>
      <w:r w:rsidRPr="0082338F">
        <w:rPr>
          <w:lang w:eastAsia="x-none"/>
        </w:rPr>
        <w:t xml:space="preserve"> </w:t>
      </w:r>
      <w:r>
        <w:rPr>
          <w:lang w:eastAsia="x-none"/>
        </w:rPr>
        <w:t xml:space="preserve">сетевых узлов путем их </w:t>
      </w:r>
      <w:proofErr w:type="spellStart"/>
      <w:r>
        <w:rPr>
          <w:lang w:eastAsia="x-none"/>
        </w:rPr>
        <w:t>пингования</w:t>
      </w:r>
      <w:proofErr w:type="spellEnd"/>
      <w:r>
        <w:rPr>
          <w:lang w:eastAsia="x-none"/>
        </w:rPr>
        <w:t>. Р</w:t>
      </w:r>
      <w:r>
        <w:rPr>
          <w:lang w:eastAsia="x-none"/>
        </w:rPr>
        <w:t>е</w:t>
      </w:r>
      <w:r>
        <w:rPr>
          <w:lang w:eastAsia="x-none"/>
        </w:rPr>
        <w:t xml:space="preserve">зультаты </w:t>
      </w:r>
      <w:proofErr w:type="spellStart"/>
      <w:r>
        <w:rPr>
          <w:lang w:eastAsia="x-none"/>
        </w:rPr>
        <w:t>пингования</w:t>
      </w:r>
      <w:proofErr w:type="spellEnd"/>
      <w:r>
        <w:rPr>
          <w:lang w:eastAsia="x-none"/>
        </w:rPr>
        <w:t xml:space="preserve"> сохранить для отчета.</w:t>
      </w:r>
    </w:p>
    <w:p w:rsidR="00E9556B" w:rsidRDefault="00E9556B" w:rsidP="003100DF">
      <w:pPr>
        <w:numPr>
          <w:ilvl w:val="0"/>
          <w:numId w:val="19"/>
        </w:numPr>
        <w:tabs>
          <w:tab w:val="left" w:pos="1134"/>
        </w:tabs>
        <w:spacing w:after="0" w:line="240" w:lineRule="auto"/>
        <w:ind w:left="0" w:firstLine="709"/>
        <w:jc w:val="both"/>
        <w:rPr>
          <w:lang w:eastAsia="x-none"/>
        </w:rPr>
      </w:pPr>
      <w:r>
        <w:rPr>
          <w:lang w:eastAsia="x-none"/>
        </w:rPr>
        <w:t xml:space="preserve">Исследовать в режиме эмуляции </w:t>
      </w:r>
      <w:r>
        <w:rPr>
          <w:lang w:val="en-US" w:eastAsia="x-none"/>
        </w:rPr>
        <w:t>Packet</w:t>
      </w:r>
      <w:r w:rsidRPr="00E9556B">
        <w:rPr>
          <w:lang w:eastAsia="x-none"/>
        </w:rPr>
        <w:t xml:space="preserve"> </w:t>
      </w:r>
      <w:r>
        <w:rPr>
          <w:lang w:val="en-US" w:eastAsia="x-none"/>
        </w:rPr>
        <w:t>Tracer</w:t>
      </w:r>
      <w:r w:rsidRPr="00E9556B">
        <w:rPr>
          <w:lang w:eastAsia="x-none"/>
        </w:rPr>
        <w:t xml:space="preserve"> </w:t>
      </w:r>
      <w:r>
        <w:rPr>
          <w:lang w:eastAsia="x-none"/>
        </w:rPr>
        <w:t>содержимое заголовков кадров и пакетов при отсутствии процедуры трансляции адресов.</w:t>
      </w:r>
    </w:p>
    <w:p w:rsidR="00DA4A0D" w:rsidRDefault="00DA4A0D" w:rsidP="003100DF">
      <w:pPr>
        <w:numPr>
          <w:ilvl w:val="0"/>
          <w:numId w:val="19"/>
        </w:numPr>
        <w:tabs>
          <w:tab w:val="left" w:pos="1134"/>
        </w:tabs>
        <w:spacing w:after="0" w:line="240" w:lineRule="auto"/>
        <w:ind w:left="0" w:firstLine="709"/>
        <w:jc w:val="both"/>
        <w:rPr>
          <w:lang w:eastAsia="x-none"/>
        </w:rPr>
      </w:pPr>
      <w:r>
        <w:rPr>
          <w:lang w:eastAsia="x-none"/>
        </w:rPr>
        <w:t>Выполнить настройку маршрутизатора локальной сети на трансляцию адресов локальных компьютеров по способу РАТ.</w:t>
      </w:r>
    </w:p>
    <w:p w:rsidR="00DA4A0D" w:rsidRPr="006445D0" w:rsidRDefault="00DA4A0D" w:rsidP="003100DF">
      <w:pPr>
        <w:numPr>
          <w:ilvl w:val="0"/>
          <w:numId w:val="19"/>
        </w:numPr>
        <w:tabs>
          <w:tab w:val="left" w:pos="1134"/>
        </w:tabs>
        <w:spacing w:after="0" w:line="240" w:lineRule="auto"/>
        <w:ind w:left="0" w:firstLine="709"/>
        <w:jc w:val="both"/>
        <w:rPr>
          <w:lang w:eastAsia="x-none"/>
        </w:rPr>
      </w:pPr>
      <w:r>
        <w:rPr>
          <w:lang w:eastAsia="x-none"/>
        </w:rPr>
        <w:t xml:space="preserve">Выполнить </w:t>
      </w:r>
      <w:proofErr w:type="spellStart"/>
      <w:r>
        <w:rPr>
          <w:lang w:eastAsia="x-none"/>
        </w:rPr>
        <w:t>пингование</w:t>
      </w:r>
      <w:proofErr w:type="spellEnd"/>
      <w:r>
        <w:rPr>
          <w:lang w:eastAsia="x-none"/>
        </w:rPr>
        <w:t xml:space="preserve"> сервера и компьютера провайдера при нал</w:t>
      </w:r>
      <w:r>
        <w:rPr>
          <w:lang w:eastAsia="x-none"/>
        </w:rPr>
        <w:t>и</w:t>
      </w:r>
      <w:r>
        <w:rPr>
          <w:lang w:eastAsia="x-none"/>
        </w:rPr>
        <w:t xml:space="preserve">чии трансляции адресов и исследовать </w:t>
      </w:r>
      <w:r w:rsidR="00676B5E">
        <w:rPr>
          <w:lang w:eastAsia="x-none"/>
        </w:rPr>
        <w:t xml:space="preserve">заголовки кадров и пакетов в режиме эмуляции </w:t>
      </w:r>
      <w:r w:rsidR="00676B5E">
        <w:rPr>
          <w:lang w:val="en-US" w:eastAsia="x-none"/>
        </w:rPr>
        <w:t>Packet</w:t>
      </w:r>
      <w:r w:rsidR="00676B5E" w:rsidRPr="00E9556B">
        <w:rPr>
          <w:lang w:eastAsia="x-none"/>
        </w:rPr>
        <w:t xml:space="preserve"> </w:t>
      </w:r>
      <w:r w:rsidR="00676B5E">
        <w:rPr>
          <w:lang w:val="en-US" w:eastAsia="x-none"/>
        </w:rPr>
        <w:t>Tracer</w:t>
      </w:r>
      <w:r w:rsidR="00676B5E">
        <w:rPr>
          <w:lang w:eastAsia="x-none"/>
        </w:rPr>
        <w:t>.</w:t>
      </w:r>
    </w:p>
    <w:p w:rsidR="006445D0" w:rsidRPr="006445D0" w:rsidRDefault="006445D0" w:rsidP="006445D0">
      <w:pPr>
        <w:numPr>
          <w:ilvl w:val="0"/>
          <w:numId w:val="19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Courier New" w:hAnsi="Courier New" w:cs="Courier New"/>
          <w:lang w:eastAsia="x-none"/>
        </w:rPr>
      </w:pPr>
      <w:r>
        <w:rPr>
          <w:lang w:eastAsia="x-none"/>
        </w:rPr>
        <w:t>Проверить таблицу трансляции адресов на маршрутизаторе локал</w:t>
      </w:r>
      <w:r>
        <w:rPr>
          <w:lang w:eastAsia="x-none"/>
        </w:rPr>
        <w:t>ь</w:t>
      </w:r>
      <w:r>
        <w:rPr>
          <w:lang w:eastAsia="x-none"/>
        </w:rPr>
        <w:t xml:space="preserve">ной сети с помощью команды </w:t>
      </w:r>
      <w:r w:rsidRPr="006445D0">
        <w:rPr>
          <w:rFonts w:ascii="Courier New" w:hAnsi="Courier New" w:cs="Courier New"/>
          <w:lang w:val="en-US" w:eastAsia="x-none"/>
        </w:rPr>
        <w:t>show</w:t>
      </w:r>
      <w:r w:rsidRPr="006445D0">
        <w:rPr>
          <w:rFonts w:ascii="Courier New" w:hAnsi="Courier New" w:cs="Courier New"/>
          <w:lang w:eastAsia="x-none"/>
        </w:rPr>
        <w:t xml:space="preserve"> </w:t>
      </w:r>
      <w:proofErr w:type="spellStart"/>
      <w:r w:rsidRPr="006445D0">
        <w:rPr>
          <w:rFonts w:ascii="Courier New" w:hAnsi="Courier New" w:cs="Courier New"/>
          <w:lang w:val="en-US" w:eastAsia="x-none"/>
        </w:rPr>
        <w:t>ip</w:t>
      </w:r>
      <w:proofErr w:type="spellEnd"/>
      <w:r w:rsidRPr="006445D0">
        <w:rPr>
          <w:rFonts w:ascii="Courier New" w:hAnsi="Courier New" w:cs="Courier New"/>
          <w:lang w:eastAsia="x-none"/>
        </w:rPr>
        <w:t xml:space="preserve"> </w:t>
      </w:r>
      <w:proofErr w:type="spellStart"/>
      <w:r w:rsidRPr="006445D0">
        <w:rPr>
          <w:rFonts w:ascii="Courier New" w:hAnsi="Courier New" w:cs="Courier New"/>
          <w:lang w:val="en-US" w:eastAsia="x-none"/>
        </w:rPr>
        <w:t>nat</w:t>
      </w:r>
      <w:proofErr w:type="spellEnd"/>
      <w:r w:rsidRPr="006445D0">
        <w:rPr>
          <w:rFonts w:ascii="Courier New" w:hAnsi="Courier New" w:cs="Courier New"/>
          <w:lang w:eastAsia="x-none"/>
        </w:rPr>
        <w:t xml:space="preserve"> </w:t>
      </w:r>
      <w:r w:rsidRPr="006445D0">
        <w:rPr>
          <w:rFonts w:ascii="Courier New" w:hAnsi="Courier New" w:cs="Courier New"/>
          <w:lang w:val="en-US" w:eastAsia="x-none"/>
        </w:rPr>
        <w:t>translations</w:t>
      </w:r>
      <w:r w:rsidRPr="006445D0">
        <w:rPr>
          <w:rFonts w:ascii="Courier New" w:hAnsi="Courier New" w:cs="Courier New"/>
          <w:lang w:eastAsia="x-none"/>
        </w:rPr>
        <w:t>.</w:t>
      </w:r>
    </w:p>
    <w:p w:rsidR="0031571E" w:rsidRPr="005B6DC9" w:rsidRDefault="00406DC3" w:rsidP="000F7A49">
      <w:pPr>
        <w:spacing w:before="120" w:after="120" w:line="240" w:lineRule="auto"/>
        <w:ind w:firstLine="709"/>
        <w:jc w:val="both"/>
      </w:pPr>
      <w:r>
        <w:rPr>
          <w:lang w:val="uk-UA"/>
        </w:rPr>
        <w:t xml:space="preserve">Для </w:t>
      </w:r>
      <w:r w:rsidRPr="000F7A49">
        <w:t>анализа</w:t>
      </w:r>
      <w:r>
        <w:t xml:space="preserve"> заголовков кадров на 2-м</w:t>
      </w:r>
      <w:r>
        <w:rPr>
          <w:lang w:val="uk-UA"/>
        </w:rPr>
        <w:t xml:space="preserve"> (</w:t>
      </w:r>
      <w:r w:rsidRPr="000F7A49">
        <w:t>канальном</w:t>
      </w:r>
      <w:r>
        <w:rPr>
          <w:lang w:val="uk-UA"/>
        </w:rPr>
        <w:t>)</w:t>
      </w:r>
      <w:r>
        <w:t xml:space="preserve"> и 3-м</w:t>
      </w:r>
      <w:r w:rsidR="000F7A49">
        <w:t xml:space="preserve"> (сетевом)</w:t>
      </w:r>
      <w:r>
        <w:t xml:space="preserve"> уро</w:t>
      </w:r>
      <w:r>
        <w:t>в</w:t>
      </w:r>
      <w:r>
        <w:t xml:space="preserve">нях эталонной модели </w:t>
      </w:r>
      <w:r>
        <w:rPr>
          <w:lang w:val="en-US"/>
        </w:rPr>
        <w:t>OSI</w:t>
      </w:r>
      <w:r>
        <w:rPr>
          <w:lang w:val="uk-UA"/>
        </w:rPr>
        <w:t xml:space="preserve"> </w:t>
      </w:r>
      <w:r w:rsidRPr="000F7A49">
        <w:t>следует</w:t>
      </w:r>
      <w:r>
        <w:rPr>
          <w:lang w:val="uk-UA"/>
        </w:rPr>
        <w:t xml:space="preserve"> </w:t>
      </w:r>
      <w:r w:rsidR="000F7A49">
        <w:rPr>
          <w:lang w:val="uk-UA"/>
        </w:rPr>
        <w:t xml:space="preserve">переключить  </w:t>
      </w:r>
      <w:r w:rsidR="000F7A49">
        <w:rPr>
          <w:lang w:val="en-US"/>
        </w:rPr>
        <w:t>Packet</w:t>
      </w:r>
      <w:r w:rsidR="000F7A49" w:rsidRPr="000F7A49">
        <w:t xml:space="preserve"> </w:t>
      </w:r>
      <w:r w:rsidR="000F7A49">
        <w:rPr>
          <w:lang w:val="en-US"/>
        </w:rPr>
        <w:t>Tracer</w:t>
      </w:r>
      <w:r w:rsidR="000F7A49" w:rsidRPr="000F7A49">
        <w:t xml:space="preserve"> </w:t>
      </w:r>
      <w:r w:rsidR="000F7A49">
        <w:t xml:space="preserve">в </w:t>
      </w:r>
      <w:r w:rsidR="0031571E">
        <w:t>режим симул</w:t>
      </w:r>
      <w:r w:rsidR="0031571E">
        <w:t>я</w:t>
      </w:r>
      <w:r w:rsidR="0031571E">
        <w:lastRenderedPageBreak/>
        <w:t>ции</w:t>
      </w:r>
      <w:r w:rsidR="000F7A49">
        <w:t xml:space="preserve"> и выполнить пересылку пакетов с локального компьютера на сервер</w:t>
      </w:r>
      <w:r w:rsidR="0031571E">
        <w:t xml:space="preserve">. </w:t>
      </w:r>
      <w:proofErr w:type="gramStart"/>
      <w:r w:rsidR="000F7A49">
        <w:t>На рисунке 4.1 приведен вид окна с информацией о заголовках кадров и пакетов</w:t>
      </w:r>
      <w:r w:rsidR="005B6DC9">
        <w:t xml:space="preserve"> на внутреннем и внешнем интерфейсах маршрутизатора локальной сети</w:t>
      </w:r>
      <w:r w:rsidR="000F7A49">
        <w:t>.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B6DC9" w:rsidTr="0019272F">
        <w:tc>
          <w:tcPr>
            <w:tcW w:w="9854" w:type="dxa"/>
            <w:tcBorders>
              <w:bottom w:val="nil"/>
            </w:tcBorders>
          </w:tcPr>
          <w:p w:rsidR="005B6DC9" w:rsidRDefault="005B6DC9" w:rsidP="005B6DC9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B67AEB" wp14:editId="29964863">
                  <wp:extent cx="4991735" cy="307276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735" cy="307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13" w:name="_GoBack"/>
        <w:bookmarkEnd w:id="13"/>
      </w:tr>
      <w:tr w:rsidR="005B6DC9" w:rsidRPr="005B6DC9" w:rsidTr="0019272F">
        <w:tc>
          <w:tcPr>
            <w:tcW w:w="9854" w:type="dxa"/>
            <w:tcBorders>
              <w:top w:val="nil"/>
            </w:tcBorders>
          </w:tcPr>
          <w:p w:rsidR="005B6DC9" w:rsidRDefault="005B6DC9" w:rsidP="005B6DC9">
            <w:pPr>
              <w:spacing w:before="120"/>
              <w:jc w:val="center"/>
            </w:pPr>
            <w:r>
              <w:t xml:space="preserve">Рисунок 4.1 – Содержание заголовков пакетов на </w:t>
            </w:r>
            <w:proofErr w:type="gramStart"/>
            <w:r>
              <w:t>внутренн</w:t>
            </w:r>
            <w:r w:rsidR="00D31587">
              <w:t>и</w:t>
            </w:r>
            <w:r>
              <w:t>м</w:t>
            </w:r>
            <w:proofErr w:type="gramEnd"/>
            <w:r>
              <w:t xml:space="preserve"> и внешн</w:t>
            </w:r>
            <w:r w:rsidR="00D31587">
              <w:t>и</w:t>
            </w:r>
            <w:r>
              <w:t xml:space="preserve">м </w:t>
            </w:r>
          </w:p>
          <w:p w:rsidR="005B6DC9" w:rsidRDefault="005B6DC9" w:rsidP="005B6DC9">
            <w:pPr>
              <w:spacing w:after="120"/>
              <w:jc w:val="center"/>
            </w:pPr>
            <w:proofErr w:type="gramStart"/>
            <w:r>
              <w:t>интерфейсах</w:t>
            </w:r>
            <w:proofErr w:type="gramEnd"/>
            <w:r>
              <w:t xml:space="preserve"> маршрутизатора</w:t>
            </w:r>
          </w:p>
          <w:p w:rsidR="005B6DC9" w:rsidRPr="005B6DC9" w:rsidRDefault="005B6DC9" w:rsidP="005B6DC9">
            <w:pPr>
              <w:spacing w:after="120"/>
              <w:jc w:val="center"/>
            </w:pPr>
          </w:p>
        </w:tc>
      </w:tr>
    </w:tbl>
    <w:p w:rsidR="005B6DC9" w:rsidRDefault="0019290C" w:rsidP="000F7A49">
      <w:pPr>
        <w:spacing w:before="120" w:after="120" w:line="240" w:lineRule="auto"/>
        <w:ind w:firstLine="709"/>
        <w:jc w:val="both"/>
      </w:pPr>
      <w:r>
        <w:t xml:space="preserve">Как видно из рисунка, на входной порт </w:t>
      </w:r>
      <w:r w:rsidR="00B65D40">
        <w:t xml:space="preserve">маршрутизатора </w:t>
      </w:r>
      <w:proofErr w:type="spellStart"/>
      <w:r>
        <w:rPr>
          <w:lang w:val="en-US"/>
        </w:rPr>
        <w:t>FastEthernet</w:t>
      </w:r>
      <w:proofErr w:type="spellEnd"/>
      <w:r w:rsidRPr="0019290C">
        <w:t xml:space="preserve"> 0/1 </w:t>
      </w:r>
      <w:r>
        <w:t>поступил пакет от компьютера-источника с частным адресом 192.168.0.3</w:t>
      </w:r>
      <w:r w:rsidR="00B65D40">
        <w:t xml:space="preserve"> на публичный адрес сервера 12.0.0.100. На выходе порта</w:t>
      </w:r>
      <w:proofErr w:type="spellStart"/>
      <w:proofErr w:type="gramStart"/>
      <w:r w:rsidR="00B65D40">
        <w:rPr>
          <w:lang w:val="en-US"/>
        </w:rPr>
        <w:t>Fa</w:t>
      </w:r>
      <w:proofErr w:type="spellEnd"/>
      <w:proofErr w:type="gramEnd"/>
      <w:r w:rsidR="00B65D40">
        <w:t xml:space="preserve"> 0/0 маршрутизатора частный адрес отправителя сменился на публичный адрес 11.0.0.1, а адрес п</w:t>
      </w:r>
      <w:r w:rsidR="00B65D40">
        <w:t>о</w:t>
      </w:r>
      <w:r w:rsidR="00B65D40">
        <w:t>лучателя остается прежним.  Отсюда следует, что процедура NAT функцион</w:t>
      </w:r>
      <w:r w:rsidR="00B65D40">
        <w:t>и</w:t>
      </w:r>
      <w:r w:rsidR="00B65D40">
        <w:t>рует правильно.</w:t>
      </w:r>
    </w:p>
    <w:p w:rsidR="00B65D40" w:rsidRPr="0019272F" w:rsidRDefault="00B65D40" w:rsidP="000F7A49">
      <w:pPr>
        <w:spacing w:before="120" w:after="120" w:line="240" w:lineRule="auto"/>
        <w:ind w:firstLine="709"/>
        <w:jc w:val="both"/>
      </w:pPr>
      <w:r>
        <w:t xml:space="preserve">Полную таблицу NAT можно посмотреть с помощью команды </w:t>
      </w:r>
      <w:r>
        <w:rPr>
          <w:lang w:val="en-US"/>
        </w:rPr>
        <w:t>show</w:t>
      </w:r>
      <w:r w:rsidRPr="00B65D40">
        <w:t xml:space="preserve"> </w:t>
      </w:r>
      <w:proofErr w:type="spellStart"/>
      <w:r>
        <w:rPr>
          <w:lang w:val="en-US"/>
        </w:rPr>
        <w:t>ip</w:t>
      </w:r>
      <w:proofErr w:type="spellEnd"/>
      <w:r w:rsidRPr="00B65D40">
        <w:t xml:space="preserve"> </w:t>
      </w:r>
      <w:proofErr w:type="spellStart"/>
      <w:r>
        <w:rPr>
          <w:lang w:val="en-US"/>
        </w:rPr>
        <w:t>nat</w:t>
      </w:r>
      <w:proofErr w:type="spellEnd"/>
      <w:r w:rsidRPr="00B65D40">
        <w:t xml:space="preserve"> </w:t>
      </w:r>
      <w:r>
        <w:rPr>
          <w:lang w:val="en-US"/>
        </w:rPr>
        <w:t>translations</w:t>
      </w:r>
      <w:r w:rsidRPr="00B65D40">
        <w:t>:</w:t>
      </w:r>
    </w:p>
    <w:p w:rsidR="00B65D40" w:rsidRPr="00B65D40" w:rsidRDefault="00B65D40" w:rsidP="00B65D40">
      <w:pPr>
        <w:spacing w:before="120" w:after="12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32311" cy="69154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053" cy="69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71E" w:rsidRDefault="0031571E" w:rsidP="005B6DC9">
      <w:pPr>
        <w:spacing w:line="240" w:lineRule="auto"/>
        <w:jc w:val="center"/>
      </w:pPr>
    </w:p>
    <w:p w:rsidR="0031571E" w:rsidRDefault="0031571E" w:rsidP="007730D9">
      <w:pPr>
        <w:spacing w:line="240" w:lineRule="auto"/>
        <w:jc w:val="both"/>
      </w:pPr>
      <w:r>
        <w:t xml:space="preserve">Для настройки NAT на роутере необходимо выполнить следующие шаги: </w:t>
      </w:r>
    </w:p>
    <w:p w:rsidR="0031571E" w:rsidRDefault="0031571E" w:rsidP="007730D9">
      <w:pPr>
        <w:spacing w:line="240" w:lineRule="auto"/>
        <w:jc w:val="both"/>
      </w:pPr>
      <w:r>
        <w:t xml:space="preserve">1. </w:t>
      </w:r>
      <w:r w:rsidR="002F728B">
        <w:t>З</w:t>
      </w:r>
      <w:r>
        <w:t>айти в настройки Router</w:t>
      </w:r>
      <w:r w:rsidR="00D31587">
        <w:t>0</w:t>
      </w:r>
      <w:r>
        <w:t xml:space="preserve">, во вкладку </w:t>
      </w:r>
      <w:r w:rsidR="00D31587">
        <w:t xml:space="preserve">интерфейса командной строки </w:t>
      </w:r>
      <w:r>
        <w:t xml:space="preserve">CLI </w:t>
      </w:r>
    </w:p>
    <w:p w:rsidR="0031571E" w:rsidRDefault="0031571E" w:rsidP="007730D9">
      <w:pPr>
        <w:spacing w:line="240" w:lineRule="auto"/>
        <w:jc w:val="both"/>
      </w:pPr>
      <w:r>
        <w:t xml:space="preserve">2. </w:t>
      </w:r>
      <w:r w:rsidR="007C71DB">
        <w:t>Д</w:t>
      </w:r>
      <w:r>
        <w:t xml:space="preserve">ля входа в режим администратора ввести команду </w:t>
      </w:r>
      <w:proofErr w:type="spellStart"/>
      <w:r>
        <w:t>enable</w:t>
      </w:r>
      <w:proofErr w:type="spellEnd"/>
      <w:r>
        <w:t xml:space="preserve"> (</w:t>
      </w:r>
      <w:proofErr w:type="spellStart"/>
      <w:r>
        <w:t>en</w:t>
      </w:r>
      <w:proofErr w:type="spellEnd"/>
      <w:r>
        <w:t>)</w:t>
      </w:r>
      <w:r w:rsidR="00D31587">
        <w:t xml:space="preserve">: </w:t>
      </w:r>
      <w:proofErr w:type="spellStart"/>
      <w:r w:rsidR="00D31587">
        <w:t>Router</w:t>
      </w:r>
      <w:proofErr w:type="spellEnd"/>
      <w:r w:rsidR="00D31587">
        <w:t>&gt;</w:t>
      </w:r>
      <w:proofErr w:type="spellStart"/>
      <w:r w:rsidR="00D31587">
        <w:t>en</w:t>
      </w:r>
      <w:proofErr w:type="spellEnd"/>
      <w:r w:rsidR="00D31587">
        <w:t xml:space="preserve">, а для </w:t>
      </w:r>
      <w:r>
        <w:t>входа в режим настройки вв</w:t>
      </w:r>
      <w:r w:rsidR="00D31587">
        <w:t xml:space="preserve">ести команду </w:t>
      </w:r>
      <w:proofErr w:type="spellStart"/>
      <w:r w:rsidR="00D31587">
        <w:t>config</w:t>
      </w:r>
      <w:proofErr w:type="spellEnd"/>
      <w:r w:rsidR="00D31587">
        <w:t xml:space="preserve"> t: </w:t>
      </w:r>
      <w:proofErr w:type="spellStart"/>
      <w:r>
        <w:t>Router#config</w:t>
      </w:r>
      <w:proofErr w:type="spellEnd"/>
      <w:r>
        <w:t xml:space="preserve"> t </w:t>
      </w:r>
    </w:p>
    <w:p w:rsidR="00D31587" w:rsidRDefault="0031571E" w:rsidP="007730D9">
      <w:pPr>
        <w:spacing w:line="240" w:lineRule="auto"/>
        <w:jc w:val="both"/>
      </w:pPr>
      <w:r>
        <w:lastRenderedPageBreak/>
        <w:t xml:space="preserve">3. Интерфейс </w:t>
      </w:r>
      <w:proofErr w:type="spellStart"/>
      <w:r>
        <w:t>FastEthernet</w:t>
      </w:r>
      <w:proofErr w:type="spellEnd"/>
      <w:r>
        <w:t xml:space="preserve"> 0/</w:t>
      </w:r>
      <w:r w:rsidR="007C71DB" w:rsidRPr="007C71DB">
        <w:t>1</w:t>
      </w:r>
      <w:r>
        <w:t xml:space="preserve"> </w:t>
      </w:r>
      <w:r w:rsidR="00D31587">
        <w:t xml:space="preserve">является </w:t>
      </w:r>
      <w:r>
        <w:t>внутренни</w:t>
      </w:r>
      <w:r w:rsidR="00D31587">
        <w:t>м</w:t>
      </w:r>
      <w:r>
        <w:t xml:space="preserve"> интерфейс</w:t>
      </w:r>
      <w:r w:rsidR="00D31587">
        <w:t>ом</w:t>
      </w:r>
      <w:r w:rsidR="007C71DB" w:rsidRPr="007C71DB">
        <w:t xml:space="preserve"> </w:t>
      </w:r>
      <w:r w:rsidR="007C71DB">
        <w:t>локальной с</w:t>
      </w:r>
      <w:r w:rsidR="007C71DB">
        <w:t>е</w:t>
      </w:r>
      <w:r w:rsidR="007C71DB">
        <w:t>ти</w:t>
      </w:r>
      <w:r>
        <w:t>, к которому подключены рабочие станции</w:t>
      </w:r>
      <w:r w:rsidR="007C71DB">
        <w:t xml:space="preserve"> РС</w:t>
      </w:r>
      <w:r w:rsidR="00D31587">
        <w:t xml:space="preserve">. </w:t>
      </w:r>
      <w:r>
        <w:t xml:space="preserve">Для настройки NAT на </w:t>
      </w:r>
      <w:r w:rsidR="00463CCE">
        <w:t>мар</w:t>
      </w:r>
      <w:r w:rsidR="00463CCE">
        <w:t>ш</w:t>
      </w:r>
      <w:r w:rsidR="00463CCE">
        <w:t>рутизаторе</w:t>
      </w:r>
      <w:r>
        <w:t xml:space="preserve"> необходимо это  </w:t>
      </w:r>
      <w:r w:rsidR="00D31587">
        <w:t>указать</w:t>
      </w:r>
      <w:r>
        <w:t xml:space="preserve"> в настройках. </w:t>
      </w:r>
      <w:r w:rsidR="00463CCE">
        <w:t>Такая настройка осуществл</w:t>
      </w:r>
      <w:r w:rsidR="00463CCE">
        <w:t>я</w:t>
      </w:r>
      <w:r w:rsidR="00463CCE">
        <w:t>ется</w:t>
      </w:r>
      <w:r>
        <w:t xml:space="preserve"> при помощи следующих команд: </w:t>
      </w:r>
    </w:p>
    <w:p w:rsidR="0031571E" w:rsidRDefault="00D31587" w:rsidP="007730D9">
      <w:pPr>
        <w:spacing w:line="240" w:lineRule="auto"/>
        <w:jc w:val="both"/>
      </w:pPr>
      <w:r>
        <w:t xml:space="preserve">Зайти </w:t>
      </w:r>
      <w:r w:rsidR="0031571E">
        <w:t xml:space="preserve"> в настройки интерфейса: </w:t>
      </w:r>
    </w:p>
    <w:p w:rsidR="00D31587" w:rsidRDefault="0031571E" w:rsidP="007730D9">
      <w:pPr>
        <w:spacing w:line="240" w:lineRule="auto"/>
        <w:jc w:val="both"/>
      </w:pPr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FastEthernet</w:t>
      </w:r>
      <w:proofErr w:type="spellEnd"/>
      <w:r>
        <w:t xml:space="preserve"> 0/</w:t>
      </w:r>
      <w:r w:rsidR="002F728B">
        <w:t>0</w:t>
      </w:r>
      <w:r>
        <w:t xml:space="preserve"> </w:t>
      </w:r>
    </w:p>
    <w:p w:rsidR="0031571E" w:rsidRDefault="00D31587" w:rsidP="007730D9">
      <w:pPr>
        <w:spacing w:line="240" w:lineRule="auto"/>
        <w:jc w:val="both"/>
      </w:pPr>
      <w:r>
        <w:t xml:space="preserve">и </w:t>
      </w:r>
      <w:r w:rsidR="0031571E">
        <w:t>объяв</w:t>
      </w:r>
      <w:r>
        <w:t>ить</w:t>
      </w:r>
      <w:r w:rsidR="0031571E">
        <w:t xml:space="preserve"> интерфейс внутренним интерфейсом:</w:t>
      </w:r>
    </w:p>
    <w:p w:rsidR="0031571E" w:rsidRPr="0019272F" w:rsidRDefault="0031571E" w:rsidP="007730D9">
      <w:pPr>
        <w:spacing w:line="240" w:lineRule="auto"/>
        <w:jc w:val="both"/>
        <w:rPr>
          <w:lang w:val="en-US"/>
        </w:rPr>
      </w:pPr>
      <w:r w:rsidRPr="002F728B">
        <w:t xml:space="preserve"> </w:t>
      </w:r>
      <w:proofErr w:type="gramStart"/>
      <w:r w:rsidRPr="0031571E">
        <w:rPr>
          <w:lang w:val="en-US"/>
        </w:rPr>
        <w:t>Router</w:t>
      </w:r>
      <w:r w:rsidRPr="0019272F">
        <w:rPr>
          <w:lang w:val="en-US"/>
        </w:rPr>
        <w:t>(</w:t>
      </w:r>
      <w:proofErr w:type="spellStart"/>
      <w:proofErr w:type="gramEnd"/>
      <w:r w:rsidRPr="0031571E">
        <w:rPr>
          <w:lang w:val="en-US"/>
        </w:rPr>
        <w:t>config</w:t>
      </w:r>
      <w:proofErr w:type="spellEnd"/>
      <w:r w:rsidRPr="0019272F">
        <w:rPr>
          <w:lang w:val="en-US"/>
        </w:rPr>
        <w:t>-</w:t>
      </w:r>
      <w:r w:rsidRPr="0031571E">
        <w:rPr>
          <w:lang w:val="en-US"/>
        </w:rPr>
        <w:t>if</w:t>
      </w:r>
      <w:r w:rsidRPr="0019272F">
        <w:rPr>
          <w:lang w:val="en-US"/>
        </w:rPr>
        <w:t>)#</w:t>
      </w:r>
      <w:proofErr w:type="spellStart"/>
      <w:r w:rsidRPr="0031571E">
        <w:rPr>
          <w:lang w:val="en-US"/>
        </w:rPr>
        <w:t>ip</w:t>
      </w:r>
      <w:proofErr w:type="spellEnd"/>
      <w:r w:rsidRPr="0019272F">
        <w:rPr>
          <w:lang w:val="en-US"/>
        </w:rPr>
        <w:t xml:space="preserve"> </w:t>
      </w:r>
      <w:proofErr w:type="spellStart"/>
      <w:r w:rsidRPr="0031571E">
        <w:rPr>
          <w:lang w:val="en-US"/>
        </w:rPr>
        <w:t>nat</w:t>
      </w:r>
      <w:proofErr w:type="spellEnd"/>
      <w:r w:rsidRPr="0019272F">
        <w:rPr>
          <w:lang w:val="en-US"/>
        </w:rPr>
        <w:t xml:space="preserve"> </w:t>
      </w:r>
      <w:r w:rsidRPr="0031571E">
        <w:rPr>
          <w:lang w:val="en-US"/>
        </w:rPr>
        <w:t>inside</w:t>
      </w:r>
      <w:r w:rsidRPr="0019272F">
        <w:rPr>
          <w:lang w:val="en-US"/>
        </w:rPr>
        <w:t xml:space="preserve"> </w:t>
      </w:r>
    </w:p>
    <w:p w:rsidR="00D31587" w:rsidRDefault="00D31587" w:rsidP="007730D9">
      <w:pPr>
        <w:spacing w:line="240" w:lineRule="auto"/>
        <w:jc w:val="both"/>
      </w:pPr>
      <w:r>
        <w:t>Сохранить и выйти из</w:t>
      </w:r>
      <w:r w:rsidRPr="008F0AC0">
        <w:t xml:space="preserve"> </w:t>
      </w:r>
      <w:r>
        <w:t>настроек</w:t>
      </w:r>
      <w:r w:rsidRPr="008F0AC0">
        <w:t xml:space="preserve"> </w:t>
      </w:r>
      <w:r>
        <w:t>интерфейса</w:t>
      </w:r>
    </w:p>
    <w:p w:rsidR="0031571E" w:rsidRPr="0031571E" w:rsidRDefault="0031571E" w:rsidP="007730D9">
      <w:pPr>
        <w:spacing w:line="240" w:lineRule="auto"/>
        <w:jc w:val="both"/>
      </w:pPr>
      <w:r w:rsidRPr="0031571E">
        <w:t xml:space="preserve"> </w:t>
      </w:r>
      <w:proofErr w:type="gramStart"/>
      <w:r w:rsidRPr="0031571E">
        <w:rPr>
          <w:lang w:val="en-US"/>
        </w:rPr>
        <w:t>Router</w:t>
      </w:r>
      <w:r w:rsidRPr="0031571E">
        <w:t>(</w:t>
      </w:r>
      <w:proofErr w:type="spellStart"/>
      <w:proofErr w:type="gramEnd"/>
      <w:r w:rsidRPr="0031571E">
        <w:rPr>
          <w:lang w:val="en-US"/>
        </w:rPr>
        <w:t>config</w:t>
      </w:r>
      <w:proofErr w:type="spellEnd"/>
      <w:r w:rsidRPr="0031571E">
        <w:t>-</w:t>
      </w:r>
      <w:r w:rsidRPr="0031571E">
        <w:rPr>
          <w:lang w:val="en-US"/>
        </w:rPr>
        <w:t>if</w:t>
      </w:r>
      <w:r w:rsidRPr="0031571E">
        <w:t>)#</w:t>
      </w:r>
      <w:r w:rsidRPr="0031571E">
        <w:rPr>
          <w:lang w:val="en-US"/>
        </w:rPr>
        <w:t>exit</w:t>
      </w:r>
      <w:r w:rsidRPr="0031571E">
        <w:t xml:space="preserve"> </w:t>
      </w:r>
    </w:p>
    <w:p w:rsidR="0031571E" w:rsidRDefault="0031571E" w:rsidP="007730D9">
      <w:pPr>
        <w:spacing w:line="240" w:lineRule="auto"/>
        <w:jc w:val="both"/>
      </w:pPr>
      <w:r>
        <w:t xml:space="preserve">4. Аналогично </w:t>
      </w:r>
      <w:r w:rsidR="00463CCE">
        <w:t xml:space="preserve">нужно </w:t>
      </w:r>
      <w:r>
        <w:t>настр</w:t>
      </w:r>
      <w:r w:rsidR="00463CCE">
        <w:t>о</w:t>
      </w:r>
      <w:r>
        <w:t>и</w:t>
      </w:r>
      <w:r w:rsidR="00463CCE">
        <w:t xml:space="preserve">ть </w:t>
      </w:r>
      <w:r>
        <w:t xml:space="preserve">интерфейс </w:t>
      </w:r>
      <w:proofErr w:type="spellStart"/>
      <w:r>
        <w:t>FastEthernet</w:t>
      </w:r>
      <w:proofErr w:type="spellEnd"/>
      <w:r>
        <w:t xml:space="preserve"> 0/</w:t>
      </w:r>
      <w:r w:rsidR="00463CCE">
        <w:t>0</w:t>
      </w:r>
      <w:r>
        <w:t>, который подкл</w:t>
      </w:r>
      <w:r>
        <w:t>ю</w:t>
      </w:r>
      <w:r>
        <w:t>чен к сети провайдера</w:t>
      </w:r>
      <w:r w:rsidR="00463CCE">
        <w:t>. Отличие состоит в том</w:t>
      </w:r>
      <w:r>
        <w:t xml:space="preserve">, что </w:t>
      </w:r>
      <w:proofErr w:type="spellStart"/>
      <w:r w:rsidR="00463CCE">
        <w:rPr>
          <w:lang w:val="en-US"/>
        </w:rPr>
        <w:t>Fa</w:t>
      </w:r>
      <w:proofErr w:type="spellEnd"/>
      <w:r w:rsidR="00463CCE" w:rsidRPr="00463CCE">
        <w:t xml:space="preserve">0/0 </w:t>
      </w:r>
      <w:r w:rsidR="00463CCE">
        <w:t>должен быть иници</w:t>
      </w:r>
      <w:r w:rsidR="00463CCE">
        <w:t>и</w:t>
      </w:r>
      <w:r w:rsidR="00463CCE">
        <w:t>рован как</w:t>
      </w:r>
      <w:r>
        <w:t xml:space="preserve"> внешни</w:t>
      </w:r>
      <w:r w:rsidR="00463CCE">
        <w:t>й</w:t>
      </w:r>
      <w:r>
        <w:t xml:space="preserve"> интерфейс NAT: </w:t>
      </w:r>
    </w:p>
    <w:p w:rsidR="0031571E" w:rsidRPr="0019272F" w:rsidRDefault="00463CCE" w:rsidP="007730D9">
      <w:pPr>
        <w:spacing w:line="240" w:lineRule="auto"/>
        <w:jc w:val="both"/>
        <w:rPr>
          <w:lang w:val="en-US"/>
        </w:rPr>
      </w:pPr>
      <w:r>
        <w:t>зайти</w:t>
      </w:r>
      <w:r w:rsidR="0031571E" w:rsidRPr="0019272F">
        <w:rPr>
          <w:lang w:val="en-US"/>
        </w:rPr>
        <w:t xml:space="preserve"> </w:t>
      </w:r>
      <w:r w:rsidR="0031571E">
        <w:t>в</w:t>
      </w:r>
      <w:r w:rsidR="0031571E" w:rsidRPr="0019272F">
        <w:rPr>
          <w:lang w:val="en-US"/>
        </w:rPr>
        <w:t xml:space="preserve"> </w:t>
      </w:r>
      <w:r w:rsidR="0031571E">
        <w:t>настройки</w:t>
      </w:r>
      <w:r w:rsidR="0031571E" w:rsidRPr="0019272F">
        <w:rPr>
          <w:lang w:val="en-US"/>
        </w:rPr>
        <w:t xml:space="preserve"> </w:t>
      </w:r>
      <w:r w:rsidR="0031571E">
        <w:t>интерфейса</w:t>
      </w:r>
      <w:r w:rsidR="0031571E" w:rsidRPr="0019272F">
        <w:rPr>
          <w:lang w:val="en-US"/>
        </w:rPr>
        <w:t xml:space="preserve">: </w:t>
      </w:r>
    </w:p>
    <w:p w:rsidR="0031571E" w:rsidRPr="0019272F" w:rsidRDefault="0031571E" w:rsidP="007730D9">
      <w:pPr>
        <w:spacing w:line="240" w:lineRule="auto"/>
        <w:jc w:val="both"/>
        <w:rPr>
          <w:lang w:val="en-US"/>
        </w:rPr>
      </w:pPr>
      <w:proofErr w:type="gramStart"/>
      <w:r w:rsidRPr="0019272F">
        <w:rPr>
          <w:lang w:val="en-US"/>
        </w:rPr>
        <w:t>Router(</w:t>
      </w:r>
      <w:proofErr w:type="spellStart"/>
      <w:proofErr w:type="gramEnd"/>
      <w:r w:rsidRPr="0019272F">
        <w:rPr>
          <w:lang w:val="en-US"/>
        </w:rPr>
        <w:t>config</w:t>
      </w:r>
      <w:proofErr w:type="spellEnd"/>
      <w:r w:rsidRPr="0019272F">
        <w:rPr>
          <w:lang w:val="en-US"/>
        </w:rPr>
        <w:t>)#</w:t>
      </w:r>
      <w:proofErr w:type="spellStart"/>
      <w:r w:rsidRPr="0019272F">
        <w:rPr>
          <w:lang w:val="en-US"/>
        </w:rPr>
        <w:t>int</w:t>
      </w:r>
      <w:proofErr w:type="spellEnd"/>
      <w:r w:rsidRPr="0019272F">
        <w:rPr>
          <w:lang w:val="en-US"/>
        </w:rPr>
        <w:t xml:space="preserve"> </w:t>
      </w:r>
      <w:proofErr w:type="spellStart"/>
      <w:r w:rsidRPr="0019272F">
        <w:rPr>
          <w:lang w:val="en-US"/>
        </w:rPr>
        <w:t>FastEthernet</w:t>
      </w:r>
      <w:proofErr w:type="spellEnd"/>
      <w:r w:rsidRPr="0019272F">
        <w:rPr>
          <w:lang w:val="en-US"/>
        </w:rPr>
        <w:t xml:space="preserve"> 0/1 </w:t>
      </w:r>
    </w:p>
    <w:p w:rsidR="0031571E" w:rsidRDefault="0031571E" w:rsidP="007730D9">
      <w:pPr>
        <w:spacing w:line="240" w:lineRule="auto"/>
        <w:jc w:val="both"/>
      </w:pPr>
      <w:r>
        <w:t>объяв</w:t>
      </w:r>
      <w:r w:rsidR="00463CCE">
        <w:t>ить</w:t>
      </w:r>
      <w:r>
        <w:t xml:space="preserve"> интерфейс внешним интерфейсом NAT: </w:t>
      </w:r>
    </w:p>
    <w:p w:rsidR="0031571E" w:rsidRPr="008F0AC0" w:rsidRDefault="0031571E" w:rsidP="007730D9">
      <w:pPr>
        <w:spacing w:line="240" w:lineRule="auto"/>
        <w:jc w:val="both"/>
        <w:rPr>
          <w:lang w:val="en-US"/>
        </w:rPr>
      </w:pPr>
      <w:proofErr w:type="gramStart"/>
      <w:r w:rsidRPr="0031571E">
        <w:rPr>
          <w:lang w:val="en-US"/>
        </w:rPr>
        <w:t>Router(</w:t>
      </w:r>
      <w:proofErr w:type="spellStart"/>
      <w:proofErr w:type="gramEnd"/>
      <w:r w:rsidRPr="0031571E">
        <w:rPr>
          <w:lang w:val="en-US"/>
        </w:rPr>
        <w:t>config</w:t>
      </w:r>
      <w:proofErr w:type="spellEnd"/>
      <w:r w:rsidRPr="0031571E">
        <w:rPr>
          <w:lang w:val="en-US"/>
        </w:rPr>
        <w:t>-if)#</w:t>
      </w:r>
      <w:proofErr w:type="spellStart"/>
      <w:r w:rsidRPr="0031571E">
        <w:rPr>
          <w:lang w:val="en-US"/>
        </w:rPr>
        <w:t>ip</w:t>
      </w:r>
      <w:proofErr w:type="spellEnd"/>
      <w:r w:rsidRPr="0031571E">
        <w:rPr>
          <w:lang w:val="en-US"/>
        </w:rPr>
        <w:t xml:space="preserve"> </w:t>
      </w:r>
      <w:proofErr w:type="spellStart"/>
      <w:r w:rsidRPr="0031571E">
        <w:rPr>
          <w:lang w:val="en-US"/>
        </w:rPr>
        <w:t>nat</w:t>
      </w:r>
      <w:proofErr w:type="spellEnd"/>
      <w:r w:rsidRPr="0031571E">
        <w:rPr>
          <w:lang w:val="en-US"/>
        </w:rPr>
        <w:t xml:space="preserve"> outside </w:t>
      </w:r>
    </w:p>
    <w:p w:rsidR="002F728B" w:rsidRDefault="00463CCE" w:rsidP="007730D9">
      <w:pPr>
        <w:spacing w:line="240" w:lineRule="auto"/>
        <w:jc w:val="both"/>
      </w:pPr>
      <w:r>
        <w:t xml:space="preserve">Сохранить и </w:t>
      </w:r>
      <w:r w:rsidR="0031571E">
        <w:t>вы</w:t>
      </w:r>
      <w:r>
        <w:t>йти</w:t>
      </w:r>
      <w:r w:rsidR="0031571E" w:rsidRPr="0031571E">
        <w:t xml:space="preserve"> </w:t>
      </w:r>
      <w:r w:rsidR="0031571E">
        <w:t>из</w:t>
      </w:r>
      <w:r w:rsidR="0031571E" w:rsidRPr="0031571E">
        <w:t xml:space="preserve"> </w:t>
      </w:r>
      <w:r w:rsidR="0031571E">
        <w:t>настроек</w:t>
      </w:r>
      <w:r w:rsidR="0031571E" w:rsidRPr="0031571E">
        <w:t xml:space="preserve"> </w:t>
      </w:r>
      <w:r w:rsidR="0031571E">
        <w:t>интерфейса</w:t>
      </w:r>
      <w:r w:rsidR="0031571E" w:rsidRPr="0031571E">
        <w:t xml:space="preserve">: </w:t>
      </w:r>
    </w:p>
    <w:p w:rsidR="0031571E" w:rsidRPr="0031571E" w:rsidRDefault="0031571E" w:rsidP="007730D9">
      <w:pPr>
        <w:spacing w:line="240" w:lineRule="auto"/>
        <w:jc w:val="both"/>
      </w:pPr>
      <w:proofErr w:type="gramStart"/>
      <w:r w:rsidRPr="0031571E">
        <w:rPr>
          <w:lang w:val="en-US"/>
        </w:rPr>
        <w:t>Router</w:t>
      </w:r>
      <w:r w:rsidRPr="0031571E">
        <w:t>(</w:t>
      </w:r>
      <w:proofErr w:type="spellStart"/>
      <w:proofErr w:type="gramEnd"/>
      <w:r w:rsidRPr="0031571E">
        <w:rPr>
          <w:lang w:val="en-US"/>
        </w:rPr>
        <w:t>config</w:t>
      </w:r>
      <w:proofErr w:type="spellEnd"/>
      <w:r w:rsidRPr="0031571E">
        <w:t>-</w:t>
      </w:r>
      <w:r w:rsidRPr="0031571E">
        <w:rPr>
          <w:lang w:val="en-US"/>
        </w:rPr>
        <w:t>if</w:t>
      </w:r>
      <w:r w:rsidRPr="0031571E">
        <w:t>)#</w:t>
      </w:r>
      <w:r w:rsidRPr="0031571E">
        <w:rPr>
          <w:lang w:val="en-US"/>
        </w:rPr>
        <w:t>exit</w:t>
      </w:r>
      <w:r w:rsidRPr="0031571E">
        <w:t xml:space="preserve"> </w:t>
      </w:r>
    </w:p>
    <w:p w:rsidR="0031571E" w:rsidRDefault="0031571E" w:rsidP="007730D9">
      <w:pPr>
        <w:spacing w:line="240" w:lineRule="auto"/>
        <w:jc w:val="both"/>
      </w:pPr>
      <w:r>
        <w:t>5. Зада</w:t>
      </w:r>
      <w:r w:rsidR="00463CCE">
        <w:t>ть</w:t>
      </w:r>
      <w:r>
        <w:t xml:space="preserve"> пул внешних адресов, в которые будут транслироваться внутренние адреса. </w:t>
      </w:r>
    </w:p>
    <w:p w:rsidR="00463CCE" w:rsidRDefault="00463CCE" w:rsidP="00463CCE">
      <w:pPr>
        <w:spacing w:line="240" w:lineRule="auto"/>
        <w:jc w:val="both"/>
      </w:pPr>
      <w:r>
        <w:t>При задании пула адресов необходимо указать первый и последний адреса из входящей в пул последовательности адресов. Если в пуле всего один адрес (как в данном примере) необходимо указать его 2 раза.</w:t>
      </w:r>
    </w:p>
    <w:p w:rsidR="0031571E" w:rsidRPr="008F0AC0" w:rsidRDefault="0031571E" w:rsidP="007730D9">
      <w:pPr>
        <w:spacing w:line="240" w:lineRule="auto"/>
        <w:jc w:val="both"/>
        <w:rPr>
          <w:lang w:val="en-US"/>
        </w:rPr>
      </w:pPr>
      <w:proofErr w:type="gramStart"/>
      <w:r w:rsidRPr="008F0AC0">
        <w:rPr>
          <w:lang w:val="en-US"/>
        </w:rPr>
        <w:t>Router(</w:t>
      </w:r>
      <w:proofErr w:type="spellStart"/>
      <w:proofErr w:type="gramEnd"/>
      <w:r w:rsidRPr="008F0AC0">
        <w:rPr>
          <w:lang w:val="en-US"/>
        </w:rPr>
        <w:t>config</w:t>
      </w:r>
      <w:proofErr w:type="spellEnd"/>
      <w:r w:rsidRPr="008F0AC0">
        <w:rPr>
          <w:lang w:val="en-US"/>
        </w:rPr>
        <w:t>)#</w:t>
      </w:r>
      <w:proofErr w:type="spellStart"/>
      <w:r w:rsidRPr="008F0AC0">
        <w:rPr>
          <w:lang w:val="en-US"/>
        </w:rPr>
        <w:t>ip</w:t>
      </w:r>
      <w:proofErr w:type="spellEnd"/>
      <w:r w:rsidRPr="008F0AC0">
        <w:rPr>
          <w:lang w:val="en-US"/>
        </w:rPr>
        <w:t xml:space="preserve"> </w:t>
      </w:r>
      <w:proofErr w:type="spellStart"/>
      <w:r w:rsidRPr="008F0AC0">
        <w:rPr>
          <w:lang w:val="en-US"/>
        </w:rPr>
        <w:t>nat</w:t>
      </w:r>
      <w:proofErr w:type="spellEnd"/>
      <w:r w:rsidRPr="008F0AC0">
        <w:rPr>
          <w:lang w:val="en-US"/>
        </w:rPr>
        <w:t xml:space="preserve"> pool </w:t>
      </w:r>
      <w:proofErr w:type="spellStart"/>
      <w:r w:rsidRPr="008F0AC0">
        <w:rPr>
          <w:lang w:val="en-US"/>
        </w:rPr>
        <w:t>natpool</w:t>
      </w:r>
      <w:proofErr w:type="spellEnd"/>
      <w:r w:rsidRPr="008F0AC0">
        <w:rPr>
          <w:lang w:val="en-US"/>
        </w:rPr>
        <w:t xml:space="preserve"> 11.0.0.</w:t>
      </w:r>
      <w:r w:rsidR="00463CCE" w:rsidRPr="00463CCE">
        <w:rPr>
          <w:lang w:val="en-US"/>
        </w:rPr>
        <w:t>1</w:t>
      </w:r>
      <w:r w:rsidRPr="008F0AC0">
        <w:rPr>
          <w:lang w:val="en-US"/>
        </w:rPr>
        <w:t xml:space="preserve"> 11.0.0.1 </w:t>
      </w:r>
      <w:proofErr w:type="spellStart"/>
      <w:r w:rsidRPr="008F0AC0">
        <w:rPr>
          <w:lang w:val="en-US"/>
        </w:rPr>
        <w:t>netmask</w:t>
      </w:r>
      <w:proofErr w:type="spellEnd"/>
      <w:r w:rsidRPr="008F0AC0">
        <w:rPr>
          <w:lang w:val="en-US"/>
        </w:rPr>
        <w:t xml:space="preserve"> 255.0.0.0 </w:t>
      </w:r>
    </w:p>
    <w:p w:rsidR="0031571E" w:rsidRPr="008F0AC0" w:rsidRDefault="0031571E" w:rsidP="007730D9">
      <w:pPr>
        <w:spacing w:line="240" w:lineRule="auto"/>
        <w:jc w:val="both"/>
        <w:rPr>
          <w:lang w:val="en-US"/>
        </w:rPr>
      </w:pPr>
      <w:r w:rsidRPr="008F0AC0">
        <w:rPr>
          <w:lang w:val="en-US"/>
        </w:rPr>
        <w:t xml:space="preserve">6. </w:t>
      </w:r>
      <w:r>
        <w:t>Зада</w:t>
      </w:r>
      <w:r w:rsidR="00463CCE">
        <w:t>ть</w:t>
      </w:r>
      <w:r w:rsidRPr="008F0AC0">
        <w:rPr>
          <w:lang w:val="en-US"/>
        </w:rPr>
        <w:t xml:space="preserve"> </w:t>
      </w:r>
      <w:r>
        <w:t>список</w:t>
      </w:r>
      <w:r w:rsidRPr="008F0AC0">
        <w:rPr>
          <w:lang w:val="en-US"/>
        </w:rPr>
        <w:t xml:space="preserve"> </w:t>
      </w:r>
      <w:r>
        <w:t>доступа</w:t>
      </w:r>
      <w:r w:rsidRPr="008F0AC0">
        <w:rPr>
          <w:lang w:val="en-US"/>
        </w:rPr>
        <w:t>:</w:t>
      </w:r>
    </w:p>
    <w:p w:rsidR="0031571E" w:rsidRPr="008F0AC0" w:rsidRDefault="0031571E" w:rsidP="007730D9">
      <w:pPr>
        <w:spacing w:line="240" w:lineRule="auto"/>
        <w:jc w:val="both"/>
        <w:rPr>
          <w:lang w:val="en-US"/>
        </w:rPr>
      </w:pPr>
      <w:r w:rsidRPr="008F0AC0">
        <w:rPr>
          <w:lang w:val="en-US"/>
        </w:rPr>
        <w:t xml:space="preserve"> </w:t>
      </w:r>
      <w:proofErr w:type="gramStart"/>
      <w:r w:rsidRPr="008F0AC0">
        <w:rPr>
          <w:lang w:val="en-US"/>
        </w:rPr>
        <w:t>Router(</w:t>
      </w:r>
      <w:proofErr w:type="spellStart"/>
      <w:proofErr w:type="gramEnd"/>
      <w:r w:rsidRPr="008F0AC0">
        <w:rPr>
          <w:lang w:val="en-US"/>
        </w:rPr>
        <w:t>config</w:t>
      </w:r>
      <w:proofErr w:type="spellEnd"/>
      <w:r w:rsidRPr="008F0AC0">
        <w:rPr>
          <w:lang w:val="en-US"/>
        </w:rPr>
        <w:t xml:space="preserve">)#access-list </w:t>
      </w:r>
      <w:r w:rsidR="00463CCE" w:rsidRPr="00463CCE">
        <w:rPr>
          <w:lang w:val="en-US"/>
        </w:rPr>
        <w:t>1</w:t>
      </w:r>
      <w:r w:rsidRPr="008F0AC0">
        <w:rPr>
          <w:lang w:val="en-US"/>
        </w:rPr>
        <w:t xml:space="preserve"> permit any </w:t>
      </w:r>
    </w:p>
    <w:p w:rsidR="0031571E" w:rsidRDefault="0031571E" w:rsidP="007730D9">
      <w:pPr>
        <w:spacing w:line="240" w:lineRule="auto"/>
        <w:jc w:val="both"/>
      </w:pPr>
      <w:proofErr w:type="spellStart"/>
      <w:r>
        <w:t>Any</w:t>
      </w:r>
      <w:proofErr w:type="spellEnd"/>
      <w:r>
        <w:t xml:space="preserve"> – ключевое слово, означает, что список доступа будет разрешать пакеты с любым адресом отправителя. </w:t>
      </w:r>
    </w:p>
    <w:p w:rsidR="00463CCE" w:rsidRDefault="00463CCE" w:rsidP="00463CCE">
      <w:pPr>
        <w:pStyle w:val="aff0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463CCE">
        <w:rPr>
          <w:rFonts w:ascii="Times New Roman" w:hAnsi="Times New Roman"/>
          <w:sz w:val="28"/>
          <w:szCs w:val="28"/>
        </w:rPr>
        <w:t>Включить процедуру</w:t>
      </w:r>
      <w:r w:rsidR="0031571E" w:rsidRPr="00463CCE">
        <w:rPr>
          <w:rFonts w:ascii="Times New Roman" w:hAnsi="Times New Roman"/>
          <w:sz w:val="28"/>
          <w:szCs w:val="28"/>
        </w:rPr>
        <w:t xml:space="preserve"> NAT на Router0.</w:t>
      </w:r>
    </w:p>
    <w:p w:rsidR="00463CCE" w:rsidRPr="00463CCE" w:rsidRDefault="0031571E" w:rsidP="00463CCE">
      <w:pPr>
        <w:pStyle w:val="aff0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63CCE">
        <w:rPr>
          <w:rFonts w:ascii="Times New Roman" w:hAnsi="Times New Roman"/>
          <w:sz w:val="28"/>
          <w:szCs w:val="28"/>
        </w:rPr>
        <w:t xml:space="preserve"> </w:t>
      </w:r>
    </w:p>
    <w:p w:rsidR="0031571E" w:rsidRPr="00463CCE" w:rsidRDefault="0031571E" w:rsidP="00463CCE">
      <w:pPr>
        <w:pStyle w:val="aff0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63CCE">
        <w:rPr>
          <w:rFonts w:ascii="Times New Roman" w:hAnsi="Times New Roman"/>
          <w:sz w:val="28"/>
          <w:szCs w:val="28"/>
          <w:lang w:val="en-US"/>
        </w:rPr>
        <w:t>Router(</w:t>
      </w:r>
      <w:proofErr w:type="spellStart"/>
      <w:proofErr w:type="gramEnd"/>
      <w:r w:rsidRPr="00463CCE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463CCE">
        <w:rPr>
          <w:rFonts w:ascii="Times New Roman" w:hAnsi="Times New Roman"/>
          <w:sz w:val="28"/>
          <w:szCs w:val="28"/>
          <w:lang w:val="en-US"/>
        </w:rPr>
        <w:t>)#</w:t>
      </w:r>
      <w:proofErr w:type="spellStart"/>
      <w:r w:rsidRPr="00463CCE">
        <w:rPr>
          <w:rFonts w:ascii="Times New Roman" w:hAnsi="Times New Roman"/>
          <w:sz w:val="28"/>
          <w:szCs w:val="28"/>
          <w:lang w:val="en-US"/>
        </w:rPr>
        <w:t>ip</w:t>
      </w:r>
      <w:proofErr w:type="spellEnd"/>
      <w:r w:rsidRPr="00463CC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3CCE">
        <w:rPr>
          <w:rFonts w:ascii="Times New Roman" w:hAnsi="Times New Roman"/>
          <w:sz w:val="28"/>
          <w:szCs w:val="28"/>
          <w:lang w:val="en-US"/>
        </w:rPr>
        <w:t>nat</w:t>
      </w:r>
      <w:proofErr w:type="spellEnd"/>
      <w:r w:rsidRPr="00463CCE">
        <w:rPr>
          <w:rFonts w:ascii="Times New Roman" w:hAnsi="Times New Roman"/>
          <w:sz w:val="28"/>
          <w:szCs w:val="28"/>
          <w:lang w:val="en-US"/>
        </w:rPr>
        <w:t xml:space="preserve"> inside source list 34 pool </w:t>
      </w:r>
      <w:proofErr w:type="spellStart"/>
      <w:r w:rsidRPr="00463CCE">
        <w:rPr>
          <w:rFonts w:ascii="Times New Roman" w:hAnsi="Times New Roman"/>
          <w:sz w:val="28"/>
          <w:szCs w:val="28"/>
          <w:lang w:val="en-US"/>
        </w:rPr>
        <w:t>natpool</w:t>
      </w:r>
      <w:proofErr w:type="spellEnd"/>
      <w:r w:rsidRPr="00463CCE">
        <w:rPr>
          <w:rFonts w:ascii="Times New Roman" w:hAnsi="Times New Roman"/>
          <w:sz w:val="28"/>
          <w:szCs w:val="28"/>
          <w:lang w:val="en-US"/>
        </w:rPr>
        <w:t xml:space="preserve"> overload </w:t>
      </w:r>
    </w:p>
    <w:p w:rsidR="000E0968" w:rsidRPr="008F0AC0" w:rsidRDefault="0031571E" w:rsidP="00E56386">
      <w:pPr>
        <w:spacing w:line="240" w:lineRule="auto"/>
        <w:ind w:firstLine="709"/>
        <w:jc w:val="both"/>
      </w:pPr>
      <w:r>
        <w:lastRenderedPageBreak/>
        <w:t xml:space="preserve">Данная команда </w:t>
      </w:r>
      <w:r w:rsidR="00E56386">
        <w:t>предписывает</w:t>
      </w:r>
      <w:r>
        <w:t xml:space="preserve"> </w:t>
      </w:r>
      <w:r w:rsidR="00463CCE">
        <w:t>маршрутизатору</w:t>
      </w:r>
      <w:r w:rsidR="00E56386">
        <w:t xml:space="preserve"> трансляцию всех частных </w:t>
      </w:r>
      <w:r>
        <w:t>пакетов, по</w:t>
      </w:r>
      <w:r w:rsidR="00E56386">
        <w:t>ступивших</w:t>
      </w:r>
      <w:r>
        <w:t xml:space="preserve"> на внутренний интерфейс и разрешенных списком д</w:t>
      </w:r>
      <w:r>
        <w:t>о</w:t>
      </w:r>
      <w:r>
        <w:t xml:space="preserve">ступа номер </w:t>
      </w:r>
      <w:r w:rsidR="00463CCE">
        <w:t>1</w:t>
      </w:r>
      <w:r>
        <w:t xml:space="preserve">, в </w:t>
      </w:r>
      <w:r w:rsidR="00E56386">
        <w:t xml:space="preserve">один и тот же публичный </w:t>
      </w:r>
      <w:r>
        <w:t>адрес из NAT пула “</w:t>
      </w:r>
      <w:proofErr w:type="spellStart"/>
      <w:r>
        <w:t>natpool</w:t>
      </w:r>
      <w:proofErr w:type="spellEnd"/>
      <w:r>
        <w:t xml:space="preserve">”. Ключ </w:t>
      </w:r>
      <w:proofErr w:type="spellStart"/>
      <w:r>
        <w:t>overload</w:t>
      </w:r>
      <w:proofErr w:type="spellEnd"/>
      <w:r>
        <w:t xml:space="preserve"> указывает, что трансляции </w:t>
      </w:r>
      <w:r w:rsidR="00E56386">
        <w:t>будут осуществляться способом «перегру</w:t>
      </w:r>
      <w:r w:rsidR="00E56386">
        <w:t>з</w:t>
      </w:r>
      <w:r w:rsidR="00E56386">
        <w:t>ка»</w:t>
      </w:r>
      <w:r>
        <w:t xml:space="preserve">, позволяя нескольким внутренним </w:t>
      </w:r>
      <w:r w:rsidR="00E56386">
        <w:t>адресам</w:t>
      </w:r>
      <w:r>
        <w:t xml:space="preserve"> транслироваться на один IP</w:t>
      </w:r>
      <w:r w:rsidR="00E56386">
        <w:t>-</w:t>
      </w:r>
      <w:r>
        <w:t xml:space="preserve">адрес. </w:t>
      </w:r>
    </w:p>
    <w:p w:rsidR="000E4C22" w:rsidRPr="000E4C22" w:rsidRDefault="000E4C22" w:rsidP="007730D9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0E4C22">
        <w:rPr>
          <w:rFonts w:eastAsia="Times New Roman" w:cs="Times New Roman"/>
          <w:sz w:val="24"/>
          <w:szCs w:val="24"/>
          <w:lang w:val="en-US" w:eastAsia="ru-RU"/>
        </w:rPr>
        <w:t>Router&gt;en</w:t>
      </w:r>
    </w:p>
    <w:p w:rsidR="000E4C22" w:rsidRPr="000E4C22" w:rsidRDefault="000E4C22" w:rsidP="007730D9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0E4C22">
        <w:rPr>
          <w:rFonts w:eastAsia="Times New Roman" w:cs="Times New Roman"/>
          <w:sz w:val="24"/>
          <w:szCs w:val="24"/>
          <w:lang w:val="en-US" w:eastAsia="ru-RU"/>
        </w:rPr>
        <w:t>Router#conf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 xml:space="preserve"> t</w:t>
      </w:r>
    </w:p>
    <w:p w:rsidR="000E4C22" w:rsidRPr="000E4C22" w:rsidRDefault="000E4C22" w:rsidP="007730D9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0E4C22">
        <w:rPr>
          <w:rFonts w:eastAsia="Times New Roman" w:cs="Times New Roman"/>
          <w:sz w:val="24"/>
          <w:szCs w:val="24"/>
          <w:lang w:val="en-US" w:eastAsia="ru-RU"/>
        </w:rPr>
        <w:t>Enter configuration commands, one per line. End with CNTL/Z.</w:t>
      </w:r>
    </w:p>
    <w:p w:rsidR="000E4C22" w:rsidRPr="000E4C22" w:rsidRDefault="000E4C22" w:rsidP="007730D9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0E4C22">
        <w:rPr>
          <w:rFonts w:eastAsia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0E4C22">
        <w:rPr>
          <w:rFonts w:eastAsia="Times New Roman" w:cs="Times New Roman"/>
          <w:sz w:val="24"/>
          <w:szCs w:val="24"/>
          <w:lang w:val="en-US" w:eastAsia="ru-RU"/>
        </w:rPr>
        <w:t>config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>)#</w:t>
      </w:r>
      <w:proofErr w:type="spellStart"/>
      <w:r w:rsidRPr="000E4C22">
        <w:rPr>
          <w:rFonts w:eastAsia="Times New Roman" w:cs="Times New Roman"/>
          <w:sz w:val="24"/>
          <w:szCs w:val="24"/>
          <w:lang w:val="en-US" w:eastAsia="ru-RU"/>
        </w:rPr>
        <w:t>int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 xml:space="preserve"> fa0/1</w:t>
      </w:r>
    </w:p>
    <w:p w:rsidR="000E4C22" w:rsidRPr="000E4C22" w:rsidRDefault="000E4C22" w:rsidP="007730D9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0E4C22">
        <w:rPr>
          <w:rFonts w:eastAsia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0E4C22">
        <w:rPr>
          <w:rFonts w:eastAsia="Times New Roman" w:cs="Times New Roman"/>
          <w:sz w:val="24"/>
          <w:szCs w:val="24"/>
          <w:lang w:val="en-US" w:eastAsia="ru-RU"/>
        </w:rPr>
        <w:t>config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>-if)#</w:t>
      </w:r>
      <w:proofErr w:type="spellStart"/>
      <w:r w:rsidRPr="000E4C22">
        <w:rPr>
          <w:rFonts w:eastAsia="Times New Roman" w:cs="Times New Roman"/>
          <w:sz w:val="24"/>
          <w:szCs w:val="24"/>
          <w:lang w:val="en-US" w:eastAsia="ru-RU"/>
        </w:rPr>
        <w:t>ip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E4C22">
        <w:rPr>
          <w:rFonts w:eastAsia="Times New Roman" w:cs="Times New Roman"/>
          <w:sz w:val="24"/>
          <w:szCs w:val="24"/>
          <w:lang w:val="en-US" w:eastAsia="ru-RU"/>
        </w:rPr>
        <w:t>nat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 xml:space="preserve"> inside</w:t>
      </w:r>
    </w:p>
    <w:p w:rsidR="000E4C22" w:rsidRPr="000E4C22" w:rsidRDefault="000E4C22" w:rsidP="007730D9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0E4C22">
        <w:rPr>
          <w:rFonts w:eastAsia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0E4C22">
        <w:rPr>
          <w:rFonts w:eastAsia="Times New Roman" w:cs="Times New Roman"/>
          <w:sz w:val="24"/>
          <w:szCs w:val="24"/>
          <w:lang w:val="en-US" w:eastAsia="ru-RU"/>
        </w:rPr>
        <w:t>config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>-if)#exit</w:t>
      </w:r>
    </w:p>
    <w:p w:rsidR="000E4C22" w:rsidRPr="000E4C22" w:rsidRDefault="000E4C22" w:rsidP="007730D9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0E4C22">
        <w:rPr>
          <w:rFonts w:eastAsia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0E4C22">
        <w:rPr>
          <w:rFonts w:eastAsia="Times New Roman" w:cs="Times New Roman"/>
          <w:sz w:val="24"/>
          <w:szCs w:val="24"/>
          <w:lang w:val="en-US" w:eastAsia="ru-RU"/>
        </w:rPr>
        <w:t>config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>)#</w:t>
      </w:r>
      <w:proofErr w:type="spellStart"/>
      <w:r w:rsidRPr="000E4C22">
        <w:rPr>
          <w:rFonts w:eastAsia="Times New Roman" w:cs="Times New Roman"/>
          <w:sz w:val="24"/>
          <w:szCs w:val="24"/>
          <w:lang w:val="en-US" w:eastAsia="ru-RU"/>
        </w:rPr>
        <w:t>int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 xml:space="preserve"> fa0/0</w:t>
      </w:r>
    </w:p>
    <w:p w:rsidR="000E4C22" w:rsidRPr="000E4C22" w:rsidRDefault="000E4C22" w:rsidP="007730D9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0E4C22">
        <w:rPr>
          <w:rFonts w:eastAsia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0E4C22">
        <w:rPr>
          <w:rFonts w:eastAsia="Times New Roman" w:cs="Times New Roman"/>
          <w:sz w:val="24"/>
          <w:szCs w:val="24"/>
          <w:lang w:val="en-US" w:eastAsia="ru-RU"/>
        </w:rPr>
        <w:t>config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>-if)#</w:t>
      </w:r>
      <w:proofErr w:type="spellStart"/>
      <w:r w:rsidRPr="000E4C22">
        <w:rPr>
          <w:rFonts w:eastAsia="Times New Roman" w:cs="Times New Roman"/>
          <w:sz w:val="24"/>
          <w:szCs w:val="24"/>
          <w:lang w:val="en-US" w:eastAsia="ru-RU"/>
        </w:rPr>
        <w:t>ip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E4C22">
        <w:rPr>
          <w:rFonts w:eastAsia="Times New Roman" w:cs="Times New Roman"/>
          <w:sz w:val="24"/>
          <w:szCs w:val="24"/>
          <w:lang w:val="en-US" w:eastAsia="ru-RU"/>
        </w:rPr>
        <w:t>nat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 xml:space="preserve"> outside</w:t>
      </w:r>
    </w:p>
    <w:p w:rsidR="000E4C22" w:rsidRPr="000E4C22" w:rsidRDefault="000E4C22" w:rsidP="007730D9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0E4C22">
        <w:rPr>
          <w:rFonts w:eastAsia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0E4C22">
        <w:rPr>
          <w:rFonts w:eastAsia="Times New Roman" w:cs="Times New Roman"/>
          <w:sz w:val="24"/>
          <w:szCs w:val="24"/>
          <w:lang w:val="en-US" w:eastAsia="ru-RU"/>
        </w:rPr>
        <w:t>config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>-if)#exit</w:t>
      </w:r>
    </w:p>
    <w:p w:rsidR="000E4C22" w:rsidRPr="000E4C22" w:rsidRDefault="000E4C22" w:rsidP="007730D9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0E4C22">
        <w:rPr>
          <w:rFonts w:eastAsia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0E4C22">
        <w:rPr>
          <w:rFonts w:eastAsia="Times New Roman" w:cs="Times New Roman"/>
          <w:sz w:val="24"/>
          <w:szCs w:val="24"/>
          <w:lang w:val="en-US" w:eastAsia="ru-RU"/>
        </w:rPr>
        <w:t>config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>)#</w:t>
      </w:r>
      <w:proofErr w:type="spellStart"/>
      <w:r w:rsidRPr="000E4C22">
        <w:rPr>
          <w:rFonts w:eastAsia="Times New Roman" w:cs="Times New Roman"/>
          <w:sz w:val="24"/>
          <w:szCs w:val="24"/>
          <w:lang w:val="en-US" w:eastAsia="ru-RU"/>
        </w:rPr>
        <w:t>ip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E4C22">
        <w:rPr>
          <w:rFonts w:eastAsia="Times New Roman" w:cs="Times New Roman"/>
          <w:sz w:val="24"/>
          <w:szCs w:val="24"/>
          <w:lang w:val="en-US" w:eastAsia="ru-RU"/>
        </w:rPr>
        <w:t>nat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 xml:space="preserve"> pool </w:t>
      </w:r>
      <w:proofErr w:type="spellStart"/>
      <w:r w:rsidRPr="000E4C22">
        <w:rPr>
          <w:rFonts w:eastAsia="Times New Roman" w:cs="Times New Roman"/>
          <w:sz w:val="24"/>
          <w:szCs w:val="24"/>
          <w:lang w:val="en-US" w:eastAsia="ru-RU"/>
        </w:rPr>
        <w:t>natpool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 xml:space="preserve"> 11.0.0.1 11.0.0.1 </w:t>
      </w:r>
      <w:proofErr w:type="spellStart"/>
      <w:r w:rsidRPr="000E4C22">
        <w:rPr>
          <w:rFonts w:eastAsia="Times New Roman" w:cs="Times New Roman"/>
          <w:sz w:val="24"/>
          <w:szCs w:val="24"/>
          <w:lang w:val="en-US" w:eastAsia="ru-RU"/>
        </w:rPr>
        <w:t>netmask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 xml:space="preserve"> 255.0.0.0</w:t>
      </w:r>
    </w:p>
    <w:p w:rsidR="000E4C22" w:rsidRPr="000E4C22" w:rsidRDefault="000E4C22" w:rsidP="007730D9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0E4C22">
        <w:rPr>
          <w:rFonts w:eastAsia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0E4C22">
        <w:rPr>
          <w:rFonts w:eastAsia="Times New Roman" w:cs="Times New Roman"/>
          <w:sz w:val="24"/>
          <w:szCs w:val="24"/>
          <w:lang w:val="en-US" w:eastAsia="ru-RU"/>
        </w:rPr>
        <w:t>config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>)#access-list 1 permit any</w:t>
      </w:r>
    </w:p>
    <w:p w:rsidR="000E4C22" w:rsidRPr="000E4C22" w:rsidRDefault="000E4C22" w:rsidP="007730D9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0E4C22">
        <w:rPr>
          <w:rFonts w:eastAsia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0E4C22">
        <w:rPr>
          <w:rFonts w:eastAsia="Times New Roman" w:cs="Times New Roman"/>
          <w:sz w:val="24"/>
          <w:szCs w:val="24"/>
          <w:lang w:val="en-US" w:eastAsia="ru-RU"/>
        </w:rPr>
        <w:t>config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>)#</w:t>
      </w:r>
      <w:proofErr w:type="spellStart"/>
      <w:r w:rsidRPr="000E4C22">
        <w:rPr>
          <w:rFonts w:eastAsia="Times New Roman" w:cs="Times New Roman"/>
          <w:sz w:val="24"/>
          <w:szCs w:val="24"/>
          <w:lang w:val="en-US" w:eastAsia="ru-RU"/>
        </w:rPr>
        <w:t>ip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E4C22">
        <w:rPr>
          <w:rFonts w:eastAsia="Times New Roman" w:cs="Times New Roman"/>
          <w:sz w:val="24"/>
          <w:szCs w:val="24"/>
          <w:lang w:val="en-US" w:eastAsia="ru-RU"/>
        </w:rPr>
        <w:t>nat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 xml:space="preserve"> inside source list 1 pool </w:t>
      </w:r>
      <w:proofErr w:type="spellStart"/>
      <w:r w:rsidRPr="000E4C22">
        <w:rPr>
          <w:rFonts w:eastAsia="Times New Roman" w:cs="Times New Roman"/>
          <w:sz w:val="24"/>
          <w:szCs w:val="24"/>
          <w:lang w:val="en-US" w:eastAsia="ru-RU"/>
        </w:rPr>
        <w:t>natpool</w:t>
      </w:r>
      <w:proofErr w:type="spellEnd"/>
      <w:r w:rsidRPr="000E4C22">
        <w:rPr>
          <w:rFonts w:eastAsia="Times New Roman" w:cs="Times New Roman"/>
          <w:sz w:val="24"/>
          <w:szCs w:val="24"/>
          <w:lang w:val="en-US" w:eastAsia="ru-RU"/>
        </w:rPr>
        <w:t xml:space="preserve"> overload</w:t>
      </w:r>
    </w:p>
    <w:p w:rsidR="000E4C22" w:rsidRPr="000E4C22" w:rsidRDefault="000E4C22" w:rsidP="007730D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E4C22">
        <w:rPr>
          <w:rFonts w:eastAsia="Times New Roman" w:cs="Times New Roman"/>
          <w:sz w:val="24"/>
          <w:szCs w:val="24"/>
          <w:lang w:eastAsia="ru-RU"/>
        </w:rPr>
        <w:t>Router</w:t>
      </w:r>
      <w:proofErr w:type="spellEnd"/>
      <w:r w:rsidRPr="000E4C22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0E4C22">
        <w:rPr>
          <w:rFonts w:eastAsia="Times New Roman" w:cs="Times New Roman"/>
          <w:sz w:val="24"/>
          <w:szCs w:val="24"/>
          <w:lang w:eastAsia="ru-RU"/>
        </w:rPr>
        <w:t>config</w:t>
      </w:r>
      <w:proofErr w:type="spellEnd"/>
      <w:r w:rsidRPr="000E4C22">
        <w:rPr>
          <w:rFonts w:eastAsia="Times New Roman" w:cs="Times New Roman"/>
          <w:sz w:val="24"/>
          <w:szCs w:val="24"/>
          <w:lang w:eastAsia="ru-RU"/>
        </w:rPr>
        <w:t>)#</w:t>
      </w:r>
      <w:proofErr w:type="spellStart"/>
      <w:r w:rsidRPr="000E4C22">
        <w:rPr>
          <w:rFonts w:eastAsia="Times New Roman" w:cs="Times New Roman"/>
          <w:sz w:val="24"/>
          <w:szCs w:val="24"/>
          <w:lang w:eastAsia="ru-RU"/>
        </w:rPr>
        <w:t>exit</w:t>
      </w:r>
      <w:proofErr w:type="spellEnd"/>
    </w:p>
    <w:p w:rsidR="000E4C22" w:rsidRDefault="000E4C22" w:rsidP="007730D9">
      <w:pPr>
        <w:spacing w:line="240" w:lineRule="auto"/>
        <w:jc w:val="both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0E4C22">
        <w:rPr>
          <w:rFonts w:eastAsia="Times New Roman" w:cs="Times New Roman"/>
          <w:sz w:val="24"/>
          <w:szCs w:val="24"/>
          <w:lang w:eastAsia="ru-RU"/>
        </w:rPr>
        <w:t>Router</w:t>
      </w:r>
      <w:proofErr w:type="spellEnd"/>
      <w:r w:rsidRPr="000E4C22">
        <w:rPr>
          <w:rFonts w:eastAsia="Times New Roman" w:cs="Times New Roman"/>
          <w:sz w:val="24"/>
          <w:szCs w:val="24"/>
          <w:lang w:eastAsia="ru-RU"/>
        </w:rPr>
        <w:t>#</w:t>
      </w:r>
    </w:p>
    <w:p w:rsidR="000E4C22" w:rsidRDefault="000E4C22" w:rsidP="007730D9">
      <w:pPr>
        <w:spacing w:line="240" w:lineRule="auto"/>
        <w:jc w:val="both"/>
      </w:pPr>
    </w:p>
    <w:p w:rsidR="00123849" w:rsidRDefault="00123849" w:rsidP="007730D9">
      <w:pPr>
        <w:spacing w:line="240" w:lineRule="auto"/>
        <w:jc w:val="both"/>
      </w:pPr>
    </w:p>
    <w:sectPr w:rsidR="00123849" w:rsidSect="00E91BD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3E6" w:rsidRDefault="003053E6" w:rsidP="007730D9">
      <w:pPr>
        <w:spacing w:after="0" w:line="240" w:lineRule="auto"/>
      </w:pPr>
      <w:r>
        <w:separator/>
      </w:r>
    </w:p>
  </w:endnote>
  <w:endnote w:type="continuationSeparator" w:id="0">
    <w:p w:rsidR="003053E6" w:rsidRDefault="003053E6" w:rsidP="0077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3E6" w:rsidRDefault="003053E6" w:rsidP="007730D9">
      <w:pPr>
        <w:spacing w:after="0" w:line="240" w:lineRule="auto"/>
      </w:pPr>
      <w:r>
        <w:separator/>
      </w:r>
    </w:p>
  </w:footnote>
  <w:footnote w:type="continuationSeparator" w:id="0">
    <w:p w:rsidR="003053E6" w:rsidRDefault="003053E6" w:rsidP="0077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7B25"/>
    <w:multiLevelType w:val="hybridMultilevel"/>
    <w:tmpl w:val="40242E54"/>
    <w:lvl w:ilvl="0" w:tplc="3E6AC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90D6BAA"/>
    <w:multiLevelType w:val="hybridMultilevel"/>
    <w:tmpl w:val="D89426AE"/>
    <w:lvl w:ilvl="0" w:tplc="C06443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B32AF6"/>
    <w:multiLevelType w:val="multilevel"/>
    <w:tmpl w:val="A3C4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FC4C96"/>
    <w:multiLevelType w:val="multilevel"/>
    <w:tmpl w:val="93FA5644"/>
    <w:lvl w:ilvl="0">
      <w:start w:val="1"/>
      <w:numFmt w:val="decimal"/>
      <w:lvlText w:val="%1"/>
      <w:lvlJc w:val="left"/>
      <w:pPr>
        <w:ind w:left="2701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256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none"/>
      <w:lvlText w:val=""/>
      <w:lvlJc w:val="left"/>
      <w:pPr>
        <w:tabs>
          <w:tab w:val="num" w:pos="-1057"/>
        </w:tabs>
      </w:pPr>
    </w:lvl>
    <w:lvl w:ilvl="3">
      <w:numFmt w:val="none"/>
      <w:lvlText w:val=""/>
      <w:lvlJc w:val="left"/>
      <w:pPr>
        <w:tabs>
          <w:tab w:val="num" w:pos="-1057"/>
        </w:tabs>
      </w:pPr>
    </w:lvl>
    <w:lvl w:ilvl="4">
      <w:numFmt w:val="none"/>
      <w:lvlText w:val=""/>
      <w:lvlJc w:val="left"/>
      <w:pPr>
        <w:tabs>
          <w:tab w:val="num" w:pos="-1057"/>
        </w:tabs>
      </w:pPr>
    </w:lvl>
    <w:lvl w:ilvl="5">
      <w:numFmt w:val="none"/>
      <w:lvlText w:val=""/>
      <w:lvlJc w:val="left"/>
      <w:pPr>
        <w:tabs>
          <w:tab w:val="num" w:pos="-1057"/>
        </w:tabs>
      </w:pPr>
    </w:lvl>
    <w:lvl w:ilvl="6">
      <w:numFmt w:val="none"/>
      <w:lvlText w:val=""/>
      <w:lvlJc w:val="left"/>
      <w:pPr>
        <w:tabs>
          <w:tab w:val="num" w:pos="-1057"/>
        </w:tabs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62554D"/>
    <w:multiLevelType w:val="hybridMultilevel"/>
    <w:tmpl w:val="76F64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F4A38"/>
    <w:multiLevelType w:val="hybridMultilevel"/>
    <w:tmpl w:val="FB2ED534"/>
    <w:lvl w:ilvl="0" w:tplc="0786F66A">
      <w:start w:val="1"/>
      <w:numFmt w:val="decimal"/>
      <w:lvlText w:val="4.%1"/>
      <w:lvlJc w:val="left"/>
      <w:pPr>
        <w:ind w:left="1789" w:hanging="360"/>
      </w:pPr>
      <w:rPr>
        <w:rFonts w:hint="default"/>
        <w:b w:val="0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26C92EBC"/>
    <w:multiLevelType w:val="multilevel"/>
    <w:tmpl w:val="F796E318"/>
    <w:styleLink w:val="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C365718"/>
    <w:multiLevelType w:val="hybridMultilevel"/>
    <w:tmpl w:val="0BD67180"/>
    <w:lvl w:ilvl="0" w:tplc="78ACE3D0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8">
    <w:nsid w:val="353A27F2"/>
    <w:multiLevelType w:val="hybridMultilevel"/>
    <w:tmpl w:val="700ACFAA"/>
    <w:lvl w:ilvl="0" w:tplc="0419000F">
      <w:numFmt w:val="decimal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9">
    <w:nsid w:val="384609AA"/>
    <w:multiLevelType w:val="hybridMultilevel"/>
    <w:tmpl w:val="D3C6CDE4"/>
    <w:lvl w:ilvl="0" w:tplc="78ACE3D0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10">
    <w:nsid w:val="3AAB6F93"/>
    <w:multiLevelType w:val="multilevel"/>
    <w:tmpl w:val="8722B354"/>
    <w:lvl w:ilvl="0">
      <w:start w:val="1"/>
      <w:numFmt w:val="decimal"/>
      <w:pStyle w:val="1"/>
      <w:lvlText w:val="%1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2">
      <w:start w:val="1"/>
      <w:numFmt w:val="decimal"/>
      <w:lvlRestart w:val="0"/>
      <w:pStyle w:val="3"/>
      <w:isLgl/>
      <w:lvlText w:val="%1.%2.%3"/>
      <w:lvlJc w:val="left"/>
      <w:pPr>
        <w:tabs>
          <w:tab w:val="num" w:pos="1320"/>
        </w:tabs>
        <w:ind w:left="13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11">
    <w:nsid w:val="3CF5555C"/>
    <w:multiLevelType w:val="hybridMultilevel"/>
    <w:tmpl w:val="F402A2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4A2543"/>
    <w:multiLevelType w:val="multilevel"/>
    <w:tmpl w:val="F1F4D18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D5E5804"/>
    <w:multiLevelType w:val="hybridMultilevel"/>
    <w:tmpl w:val="D80A9460"/>
    <w:lvl w:ilvl="0" w:tplc="78ACE3D0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14">
    <w:nsid w:val="514D4C66"/>
    <w:multiLevelType w:val="hybridMultilevel"/>
    <w:tmpl w:val="7000088E"/>
    <w:lvl w:ilvl="0" w:tplc="0419000F">
      <w:numFmt w:val="decimal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15">
    <w:nsid w:val="5CCA6B25"/>
    <w:multiLevelType w:val="hybridMultilevel"/>
    <w:tmpl w:val="4FC814C6"/>
    <w:lvl w:ilvl="0" w:tplc="C50612B0">
      <w:start w:val="1"/>
      <w:numFmt w:val="decimal"/>
      <w:lvlText w:val="6.%1"/>
      <w:lvlJc w:val="left"/>
      <w:rPr>
        <w:rFonts w:hint="default"/>
      </w:rPr>
    </w:lvl>
    <w:lvl w:ilvl="1" w:tplc="04190019">
      <w:numFmt w:val="decimal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16">
    <w:nsid w:val="5D7C1838"/>
    <w:multiLevelType w:val="multilevel"/>
    <w:tmpl w:val="3D8ECDF8"/>
    <w:lvl w:ilvl="0">
      <w:start w:val="2"/>
      <w:numFmt w:val="decimal"/>
      <w:lvlText w:val="%1"/>
      <w:lvlJc w:val="left"/>
      <w:pPr>
        <w:ind w:left="26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1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5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0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9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901" w:hanging="2160"/>
      </w:pPr>
      <w:rPr>
        <w:rFonts w:hint="default"/>
      </w:rPr>
    </w:lvl>
  </w:abstractNum>
  <w:abstractNum w:abstractNumId="17">
    <w:nsid w:val="5DBD78F8"/>
    <w:multiLevelType w:val="hybridMultilevel"/>
    <w:tmpl w:val="5FD4C352"/>
    <w:lvl w:ilvl="0" w:tplc="256ABE6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65360942"/>
    <w:multiLevelType w:val="hybridMultilevel"/>
    <w:tmpl w:val="9EF00DA8"/>
    <w:lvl w:ilvl="0" w:tplc="D73E287C">
      <w:start w:val="1"/>
      <w:numFmt w:val="decimal"/>
      <w:lvlText w:val="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13"/>
  </w:num>
  <w:num w:numId="5">
    <w:abstractNumId w:val="6"/>
  </w:num>
  <w:num w:numId="6">
    <w:abstractNumId w:val="14"/>
  </w:num>
  <w:num w:numId="7">
    <w:abstractNumId w:val="7"/>
  </w:num>
  <w:num w:numId="8">
    <w:abstractNumId w:val="9"/>
  </w:num>
  <w:num w:numId="9">
    <w:abstractNumId w:val="8"/>
  </w:num>
  <w:num w:numId="10">
    <w:abstractNumId w:val="16"/>
  </w:num>
  <w:num w:numId="11">
    <w:abstractNumId w:val="1"/>
  </w:num>
  <w:num w:numId="12">
    <w:abstractNumId w:val="11"/>
  </w:num>
  <w:num w:numId="13">
    <w:abstractNumId w:val="15"/>
  </w:num>
  <w:num w:numId="14">
    <w:abstractNumId w:val="18"/>
  </w:num>
  <w:num w:numId="15">
    <w:abstractNumId w:val="0"/>
  </w:num>
  <w:num w:numId="16">
    <w:abstractNumId w:val="17"/>
  </w:num>
  <w:num w:numId="17">
    <w:abstractNumId w:val="2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71E"/>
    <w:rsid w:val="00016D22"/>
    <w:rsid w:val="00040BCE"/>
    <w:rsid w:val="00080C5A"/>
    <w:rsid w:val="000B4E15"/>
    <w:rsid w:val="000E0968"/>
    <w:rsid w:val="000E4C22"/>
    <w:rsid w:val="000F7A49"/>
    <w:rsid w:val="00123849"/>
    <w:rsid w:val="00142CA5"/>
    <w:rsid w:val="00153ED3"/>
    <w:rsid w:val="001814D8"/>
    <w:rsid w:val="0019272F"/>
    <w:rsid w:val="0019290C"/>
    <w:rsid w:val="001A63E8"/>
    <w:rsid w:val="001C602C"/>
    <w:rsid w:val="001C7927"/>
    <w:rsid w:val="001D7672"/>
    <w:rsid w:val="001E1194"/>
    <w:rsid w:val="00217EF8"/>
    <w:rsid w:val="00225D6F"/>
    <w:rsid w:val="002774F7"/>
    <w:rsid w:val="002B054D"/>
    <w:rsid w:val="002C7DD8"/>
    <w:rsid w:val="002D1BA3"/>
    <w:rsid w:val="002F728B"/>
    <w:rsid w:val="00302E3A"/>
    <w:rsid w:val="003053E6"/>
    <w:rsid w:val="003100DF"/>
    <w:rsid w:val="0031571E"/>
    <w:rsid w:val="003749E1"/>
    <w:rsid w:val="00377415"/>
    <w:rsid w:val="003A42ED"/>
    <w:rsid w:val="003E6769"/>
    <w:rsid w:val="00406DC3"/>
    <w:rsid w:val="004311B2"/>
    <w:rsid w:val="00434229"/>
    <w:rsid w:val="004544B2"/>
    <w:rsid w:val="00460566"/>
    <w:rsid w:val="00463CCE"/>
    <w:rsid w:val="004A2E91"/>
    <w:rsid w:val="004B0604"/>
    <w:rsid w:val="0050050E"/>
    <w:rsid w:val="005270C6"/>
    <w:rsid w:val="00570B31"/>
    <w:rsid w:val="005718AD"/>
    <w:rsid w:val="005B2746"/>
    <w:rsid w:val="005B6DC9"/>
    <w:rsid w:val="005C0AC3"/>
    <w:rsid w:val="005F358F"/>
    <w:rsid w:val="00607C0D"/>
    <w:rsid w:val="006445D0"/>
    <w:rsid w:val="00657F60"/>
    <w:rsid w:val="00676B5E"/>
    <w:rsid w:val="00733E90"/>
    <w:rsid w:val="00755155"/>
    <w:rsid w:val="00766ECB"/>
    <w:rsid w:val="007730D9"/>
    <w:rsid w:val="00797282"/>
    <w:rsid w:val="007A558B"/>
    <w:rsid w:val="007C71DB"/>
    <w:rsid w:val="007E4361"/>
    <w:rsid w:val="007F0A7B"/>
    <w:rsid w:val="0081715D"/>
    <w:rsid w:val="00820F8E"/>
    <w:rsid w:val="0087392A"/>
    <w:rsid w:val="008A0900"/>
    <w:rsid w:val="008E3BBB"/>
    <w:rsid w:val="008F0AC0"/>
    <w:rsid w:val="00900107"/>
    <w:rsid w:val="009027C2"/>
    <w:rsid w:val="009126DE"/>
    <w:rsid w:val="00990AF7"/>
    <w:rsid w:val="009E5590"/>
    <w:rsid w:val="009F502C"/>
    <w:rsid w:val="00A227C0"/>
    <w:rsid w:val="00A4602C"/>
    <w:rsid w:val="00A5643A"/>
    <w:rsid w:val="00A83B43"/>
    <w:rsid w:val="00AA54F0"/>
    <w:rsid w:val="00AF1ADC"/>
    <w:rsid w:val="00B65D40"/>
    <w:rsid w:val="00B918A5"/>
    <w:rsid w:val="00B924C2"/>
    <w:rsid w:val="00B95B62"/>
    <w:rsid w:val="00BC2D43"/>
    <w:rsid w:val="00BD3B8B"/>
    <w:rsid w:val="00BF3CA2"/>
    <w:rsid w:val="00C055F7"/>
    <w:rsid w:val="00C35034"/>
    <w:rsid w:val="00C82300"/>
    <w:rsid w:val="00C928A7"/>
    <w:rsid w:val="00D25DAA"/>
    <w:rsid w:val="00D31587"/>
    <w:rsid w:val="00DA19CA"/>
    <w:rsid w:val="00DA4A0D"/>
    <w:rsid w:val="00DA6B31"/>
    <w:rsid w:val="00DC4C5F"/>
    <w:rsid w:val="00E30776"/>
    <w:rsid w:val="00E56386"/>
    <w:rsid w:val="00E702D7"/>
    <w:rsid w:val="00E85A8E"/>
    <w:rsid w:val="00E91BD9"/>
    <w:rsid w:val="00E9556B"/>
    <w:rsid w:val="00EB5487"/>
    <w:rsid w:val="00F076EF"/>
    <w:rsid w:val="00F41651"/>
    <w:rsid w:val="00FA4B6C"/>
    <w:rsid w:val="00FE0F7C"/>
    <w:rsid w:val="00FE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97282"/>
    <w:pPr>
      <w:keepNext/>
      <w:widowControl w:val="0"/>
      <w:numPr>
        <w:numId w:val="1"/>
      </w:numPr>
      <w:autoSpaceDE w:val="0"/>
      <w:autoSpaceDN w:val="0"/>
      <w:adjustRightInd w:val="0"/>
      <w:spacing w:before="240" w:after="240" w:line="240" w:lineRule="auto"/>
      <w:jc w:val="center"/>
      <w:outlineLvl w:val="0"/>
    </w:pPr>
    <w:rPr>
      <w:rFonts w:eastAsia="Times New Roman" w:cs="Times New Roman"/>
      <w:b/>
      <w:szCs w:val="28"/>
      <w:shd w:val="clear" w:color="auto" w:fill="FFFFFF"/>
      <w:lang w:eastAsia="ru-RU"/>
    </w:rPr>
  </w:style>
  <w:style w:type="paragraph" w:styleId="20">
    <w:name w:val="heading 2"/>
    <w:basedOn w:val="a"/>
    <w:next w:val="a"/>
    <w:link w:val="21"/>
    <w:qFormat/>
    <w:rsid w:val="00797282"/>
    <w:pPr>
      <w:keepNext/>
      <w:numPr>
        <w:ilvl w:val="1"/>
        <w:numId w:val="1"/>
      </w:numPr>
      <w:tabs>
        <w:tab w:val="num" w:pos="1134"/>
        <w:tab w:val="left" w:pos="1276"/>
      </w:tabs>
      <w:spacing w:before="120" w:after="120" w:line="240" w:lineRule="auto"/>
      <w:ind w:left="0" w:firstLine="709"/>
      <w:jc w:val="both"/>
      <w:outlineLvl w:val="1"/>
    </w:pPr>
    <w:rPr>
      <w:rFonts w:eastAsia="Times New Roman" w:cs="Times New Roman"/>
      <w:b/>
      <w:bCs/>
      <w:iCs/>
      <w:szCs w:val="20"/>
      <w:lang w:val="en-US" w:eastAsia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123849"/>
    <w:pPr>
      <w:keepNext/>
      <w:widowControl w:val="0"/>
      <w:tabs>
        <w:tab w:val="num" w:pos="-1057"/>
        <w:tab w:val="left" w:pos="1418"/>
      </w:tabs>
      <w:suppressAutoHyphens/>
      <w:spacing w:before="120" w:after="60" w:line="240" w:lineRule="auto"/>
      <w:ind w:firstLine="709"/>
      <w:outlineLvl w:val="2"/>
    </w:pPr>
    <w:rPr>
      <w:rFonts w:eastAsia="Times New Roman" w:cs="Times New Roman"/>
      <w:b/>
      <w:bCs/>
      <w:kern w:val="1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123849"/>
    <w:pPr>
      <w:keepNext/>
      <w:tabs>
        <w:tab w:val="num" w:pos="-1057"/>
      </w:tabs>
      <w:spacing w:before="240" w:after="60" w:line="240" w:lineRule="auto"/>
      <w:ind w:firstLine="709"/>
      <w:jc w:val="both"/>
      <w:outlineLvl w:val="3"/>
    </w:pPr>
    <w:rPr>
      <w:rFonts w:ascii="Calibri" w:eastAsia="Times New Roman" w:hAnsi="Calibri" w:cs="Times New Roman"/>
      <w:b/>
      <w:bCs/>
      <w:szCs w:val="28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123849"/>
    <w:pPr>
      <w:tabs>
        <w:tab w:val="num" w:pos="-1057"/>
      </w:tabs>
      <w:spacing w:before="240" w:after="60" w:line="240" w:lineRule="auto"/>
      <w:ind w:firstLine="709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123849"/>
    <w:pPr>
      <w:tabs>
        <w:tab w:val="num" w:pos="-1057"/>
      </w:tabs>
      <w:spacing w:before="240" w:after="60" w:line="240" w:lineRule="auto"/>
      <w:ind w:firstLine="709"/>
      <w:jc w:val="both"/>
      <w:outlineLvl w:val="5"/>
    </w:pPr>
    <w:rPr>
      <w:rFonts w:ascii="Calibri" w:eastAsia="Times New Roman" w:hAnsi="Calibri" w:cs="Times New Roman"/>
      <w:b/>
      <w:bCs/>
      <w:sz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123849"/>
    <w:pPr>
      <w:keepNext/>
      <w:tabs>
        <w:tab w:val="num" w:pos="-1057"/>
      </w:tabs>
      <w:spacing w:after="0" w:line="240" w:lineRule="auto"/>
      <w:ind w:firstLine="709"/>
      <w:jc w:val="center"/>
      <w:outlineLvl w:val="6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123849"/>
    <w:pPr>
      <w:spacing w:before="240" w:after="60" w:line="240" w:lineRule="auto"/>
      <w:ind w:firstLine="709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123849"/>
    <w:pPr>
      <w:spacing w:before="240" w:after="60" w:line="240" w:lineRule="auto"/>
      <w:ind w:firstLine="709"/>
      <w:jc w:val="both"/>
      <w:outlineLvl w:val="8"/>
    </w:pPr>
    <w:rPr>
      <w:rFonts w:ascii="Cambria" w:eastAsia="Times New Roman" w:hAnsi="Cambria" w:cs="Times New Roman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571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0E4C2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797282"/>
    <w:rPr>
      <w:rFonts w:eastAsia="Times New Roman" w:cs="Times New Roman"/>
      <w:b/>
      <w:szCs w:val="28"/>
      <w:lang w:eastAsia="ru-RU"/>
    </w:rPr>
  </w:style>
  <w:style w:type="character" w:customStyle="1" w:styleId="21">
    <w:name w:val="Заголовок 2 Знак"/>
    <w:basedOn w:val="a0"/>
    <w:link w:val="20"/>
    <w:rsid w:val="00797282"/>
    <w:rPr>
      <w:rFonts w:eastAsia="Times New Roman" w:cs="Times New Roman"/>
      <w:b/>
      <w:bCs/>
      <w:iCs/>
      <w:szCs w:val="20"/>
      <w:lang w:val="en-US" w:eastAsia="ru-RU"/>
    </w:rPr>
  </w:style>
  <w:style w:type="paragraph" w:customStyle="1" w:styleId="3">
    <w:name w:val="заголовок 3"/>
    <w:basedOn w:val="a"/>
    <w:next w:val="a"/>
    <w:rsid w:val="00797282"/>
    <w:pPr>
      <w:keepNext/>
      <w:widowControl w:val="0"/>
      <w:numPr>
        <w:ilvl w:val="2"/>
        <w:numId w:val="1"/>
      </w:numPr>
      <w:shd w:val="clear" w:color="auto" w:fill="FFFFFF"/>
      <w:tabs>
        <w:tab w:val="clear" w:pos="1320"/>
        <w:tab w:val="left" w:pos="1418"/>
        <w:tab w:val="num" w:pos="1560"/>
      </w:tabs>
      <w:suppressAutoHyphens/>
      <w:spacing w:before="120" w:after="0" w:line="240" w:lineRule="auto"/>
      <w:ind w:left="0" w:firstLine="709"/>
      <w:jc w:val="both"/>
      <w:outlineLvl w:val="2"/>
    </w:pPr>
    <w:rPr>
      <w:rFonts w:eastAsia="Times New Roman" w:cs="Times New Roman"/>
      <w:b/>
      <w:bCs/>
      <w:kern w:val="28"/>
      <w:szCs w:val="20"/>
    </w:rPr>
  </w:style>
  <w:style w:type="paragraph" w:styleId="a6">
    <w:name w:val="Subtitle"/>
    <w:basedOn w:val="a"/>
    <w:link w:val="a7"/>
    <w:qFormat/>
    <w:rsid w:val="00797282"/>
    <w:pPr>
      <w:widowControl w:val="0"/>
      <w:tabs>
        <w:tab w:val="left" w:pos="3969"/>
        <w:tab w:val="left" w:pos="7655"/>
      </w:tabs>
      <w:autoSpaceDE w:val="0"/>
      <w:autoSpaceDN w:val="0"/>
      <w:adjustRightInd w:val="0"/>
      <w:spacing w:after="0" w:line="240" w:lineRule="auto"/>
      <w:jc w:val="center"/>
    </w:pPr>
    <w:rPr>
      <w:rFonts w:eastAsia="Times New Roman" w:cs="Arial"/>
      <w:color w:val="000000"/>
      <w:szCs w:val="23"/>
      <w:lang w:eastAsia="ru-RU"/>
    </w:rPr>
  </w:style>
  <w:style w:type="character" w:customStyle="1" w:styleId="a7">
    <w:name w:val="Подзаголовок Знак"/>
    <w:basedOn w:val="a0"/>
    <w:link w:val="a6"/>
    <w:rsid w:val="00797282"/>
    <w:rPr>
      <w:rFonts w:eastAsia="Times New Roman" w:cs="Arial"/>
      <w:color w:val="000000"/>
      <w:szCs w:val="23"/>
      <w:lang w:eastAsia="ru-RU"/>
    </w:rPr>
  </w:style>
  <w:style w:type="paragraph" w:styleId="a8">
    <w:name w:val="No Spacing"/>
    <w:uiPriority w:val="1"/>
    <w:qFormat/>
    <w:rsid w:val="00797282"/>
    <w:pPr>
      <w:spacing w:after="0" w:line="240" w:lineRule="auto"/>
    </w:pPr>
    <w:rPr>
      <w:rFonts w:eastAsia="Calibri" w:cs="Times New Roman"/>
      <w:sz w:val="24"/>
    </w:rPr>
  </w:style>
  <w:style w:type="table" w:styleId="a9">
    <w:name w:val="Table Grid"/>
    <w:basedOn w:val="a1"/>
    <w:rsid w:val="00607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Заголовок 3 Знак"/>
    <w:basedOn w:val="a0"/>
    <w:link w:val="30"/>
    <w:uiPriority w:val="9"/>
    <w:rsid w:val="00123849"/>
    <w:rPr>
      <w:rFonts w:eastAsia="Times New Roman" w:cs="Times New Roman"/>
      <w:b/>
      <w:bCs/>
      <w:kern w:val="1"/>
      <w:szCs w:val="26"/>
    </w:rPr>
  </w:style>
  <w:style w:type="character" w:customStyle="1" w:styleId="40">
    <w:name w:val="Заголовок 4 Знак"/>
    <w:basedOn w:val="a0"/>
    <w:link w:val="4"/>
    <w:semiHidden/>
    <w:rsid w:val="00123849"/>
    <w:rPr>
      <w:rFonts w:ascii="Calibri" w:eastAsia="Times New Roman" w:hAnsi="Calibri" w:cs="Times New Roman"/>
      <w:b/>
      <w:bCs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semiHidden/>
    <w:rsid w:val="001238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semiHidden/>
    <w:rsid w:val="00123849"/>
    <w:rPr>
      <w:rFonts w:ascii="Calibri" w:eastAsia="Times New Roman" w:hAnsi="Calibri" w:cs="Times New Roman"/>
      <w:b/>
      <w:bCs/>
      <w:sz w:val="22"/>
      <w:lang w:val="x-none" w:eastAsia="x-none"/>
    </w:rPr>
  </w:style>
  <w:style w:type="character" w:customStyle="1" w:styleId="70">
    <w:name w:val="Заголовок 7 Знак"/>
    <w:basedOn w:val="a0"/>
    <w:link w:val="7"/>
    <w:rsid w:val="00123849"/>
    <w:rPr>
      <w:rFonts w:eastAsia="Times New Roman" w:cs="Times New Roman"/>
      <w:b/>
      <w:bCs/>
      <w:caps/>
      <w:sz w:val="32"/>
      <w:szCs w:val="32"/>
      <w:lang w:eastAsia="ru-RU"/>
    </w:rPr>
  </w:style>
  <w:style w:type="character" w:customStyle="1" w:styleId="80">
    <w:name w:val="Заголовок 8 Знак"/>
    <w:basedOn w:val="a0"/>
    <w:link w:val="8"/>
    <w:semiHidden/>
    <w:rsid w:val="001238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123849"/>
    <w:rPr>
      <w:rFonts w:ascii="Cambria" w:eastAsia="Times New Roman" w:hAnsi="Cambria" w:cs="Times New Roman"/>
      <w:sz w:val="22"/>
      <w:lang w:val="x-none" w:eastAsia="x-none"/>
    </w:rPr>
  </w:style>
  <w:style w:type="paragraph" w:customStyle="1" w:styleId="11">
    <w:name w:val="заголовок 1"/>
    <w:basedOn w:val="a"/>
    <w:next w:val="a"/>
    <w:rsid w:val="00123849"/>
    <w:pPr>
      <w:keepNext/>
      <w:spacing w:before="120" w:after="120" w:line="240" w:lineRule="auto"/>
      <w:ind w:firstLine="709"/>
      <w:jc w:val="center"/>
    </w:pPr>
    <w:rPr>
      <w:rFonts w:eastAsia="Times New Roman" w:cs="Times New Roman"/>
      <w:b/>
      <w:bCs/>
      <w:caps/>
      <w:kern w:val="28"/>
      <w:szCs w:val="32"/>
      <w:lang w:eastAsia="ru-RU"/>
    </w:rPr>
  </w:style>
  <w:style w:type="paragraph" w:customStyle="1" w:styleId="22">
    <w:name w:val="заголовок 2"/>
    <w:basedOn w:val="a"/>
    <w:next w:val="a"/>
    <w:rsid w:val="00123849"/>
    <w:pPr>
      <w:keepNext/>
      <w:spacing w:after="0" w:line="240" w:lineRule="auto"/>
      <w:ind w:firstLine="709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41">
    <w:name w:val="заголовок 4"/>
    <w:basedOn w:val="a"/>
    <w:next w:val="a"/>
    <w:rsid w:val="00123849"/>
    <w:pPr>
      <w:keepNext/>
      <w:spacing w:after="0" w:line="240" w:lineRule="auto"/>
      <w:ind w:firstLine="709"/>
      <w:jc w:val="center"/>
    </w:pPr>
    <w:rPr>
      <w:rFonts w:eastAsia="Times New Roman" w:cs="Times New Roman"/>
      <w:b/>
      <w:bCs/>
      <w:sz w:val="22"/>
      <w:lang w:eastAsia="ru-RU"/>
    </w:rPr>
  </w:style>
  <w:style w:type="paragraph" w:customStyle="1" w:styleId="51">
    <w:name w:val="заголовок 5"/>
    <w:basedOn w:val="a"/>
    <w:next w:val="a"/>
    <w:rsid w:val="00123849"/>
    <w:pPr>
      <w:keepNext/>
      <w:spacing w:after="0" w:line="360" w:lineRule="auto"/>
      <w:ind w:firstLine="567"/>
      <w:jc w:val="both"/>
    </w:pPr>
    <w:rPr>
      <w:rFonts w:eastAsia="Times New Roman" w:cs="Times New Roman"/>
      <w:szCs w:val="28"/>
      <w:lang w:eastAsia="ru-RU"/>
    </w:rPr>
  </w:style>
  <w:style w:type="paragraph" w:customStyle="1" w:styleId="61">
    <w:name w:val="заголовок 6"/>
    <w:basedOn w:val="a"/>
    <w:next w:val="a"/>
    <w:rsid w:val="00123849"/>
    <w:pPr>
      <w:keepNext/>
      <w:spacing w:after="0" w:line="360" w:lineRule="auto"/>
      <w:ind w:firstLine="567"/>
      <w:jc w:val="both"/>
    </w:pPr>
    <w:rPr>
      <w:rFonts w:eastAsia="Times New Roman" w:cs="Times New Roman"/>
      <w:szCs w:val="28"/>
      <w:lang w:eastAsia="ru-RU"/>
    </w:rPr>
  </w:style>
  <w:style w:type="paragraph" w:customStyle="1" w:styleId="71">
    <w:name w:val="заголовок 7"/>
    <w:basedOn w:val="a"/>
    <w:next w:val="a"/>
    <w:rsid w:val="00123849"/>
    <w:pPr>
      <w:keepNext/>
      <w:spacing w:after="0" w:line="240" w:lineRule="auto"/>
      <w:ind w:firstLine="709"/>
      <w:jc w:val="center"/>
      <w:outlineLvl w:val="6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character" w:customStyle="1" w:styleId="aa">
    <w:name w:val="Основной шрифт"/>
    <w:rsid w:val="00123849"/>
  </w:style>
  <w:style w:type="paragraph" w:styleId="ab">
    <w:name w:val="Body Text Indent"/>
    <w:basedOn w:val="a"/>
    <w:link w:val="ac"/>
    <w:rsid w:val="00123849"/>
    <w:pPr>
      <w:spacing w:after="0" w:line="240" w:lineRule="auto"/>
      <w:ind w:firstLine="567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123849"/>
    <w:rPr>
      <w:rFonts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rsid w:val="00123849"/>
    <w:pPr>
      <w:tabs>
        <w:tab w:val="center" w:pos="4153"/>
        <w:tab w:val="right" w:pos="8306"/>
      </w:tabs>
      <w:spacing w:after="0" w:line="240" w:lineRule="auto"/>
      <w:ind w:firstLine="709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ae">
    <w:name w:val="Нижний колонтитул Знак"/>
    <w:basedOn w:val="a0"/>
    <w:link w:val="ad"/>
    <w:uiPriority w:val="99"/>
    <w:rsid w:val="00123849"/>
    <w:rPr>
      <w:rFonts w:eastAsia="Times New Roman" w:cs="Times New Roman"/>
      <w:sz w:val="24"/>
      <w:szCs w:val="20"/>
      <w:lang w:val="x-none" w:eastAsia="x-none"/>
    </w:rPr>
  </w:style>
  <w:style w:type="character" w:customStyle="1" w:styleId="af">
    <w:name w:val="номер страницы"/>
    <w:basedOn w:val="aa"/>
    <w:rsid w:val="00123849"/>
  </w:style>
  <w:style w:type="paragraph" w:styleId="af0">
    <w:name w:val="Title"/>
    <w:basedOn w:val="a"/>
    <w:link w:val="af1"/>
    <w:qFormat/>
    <w:rsid w:val="00123849"/>
    <w:pPr>
      <w:spacing w:after="0" w:line="240" w:lineRule="auto"/>
      <w:ind w:firstLine="709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af1">
    <w:name w:val="Название Знак"/>
    <w:basedOn w:val="a0"/>
    <w:link w:val="af0"/>
    <w:rsid w:val="00123849"/>
    <w:rPr>
      <w:rFonts w:eastAsia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rsid w:val="00123849"/>
    <w:pPr>
      <w:tabs>
        <w:tab w:val="center" w:pos="4153"/>
        <w:tab w:val="right" w:pos="8306"/>
      </w:tabs>
      <w:spacing w:after="0" w:line="240" w:lineRule="auto"/>
      <w:ind w:firstLine="709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af3">
    <w:name w:val="Верхний колонтитул Знак"/>
    <w:basedOn w:val="a0"/>
    <w:link w:val="af2"/>
    <w:uiPriority w:val="99"/>
    <w:rsid w:val="00123849"/>
    <w:rPr>
      <w:rFonts w:eastAsia="Times New Roman" w:cs="Times New Roman"/>
      <w:sz w:val="24"/>
      <w:szCs w:val="20"/>
      <w:lang w:val="x-none" w:eastAsia="x-none"/>
    </w:rPr>
  </w:style>
  <w:style w:type="character" w:styleId="af4">
    <w:name w:val="page number"/>
    <w:basedOn w:val="a0"/>
    <w:rsid w:val="00123849"/>
  </w:style>
  <w:style w:type="paragraph" w:styleId="32">
    <w:name w:val="Body Text Indent 3"/>
    <w:basedOn w:val="a"/>
    <w:link w:val="33"/>
    <w:rsid w:val="00123849"/>
    <w:pPr>
      <w:spacing w:after="0" w:line="360" w:lineRule="auto"/>
      <w:ind w:firstLine="720"/>
      <w:jc w:val="both"/>
    </w:pPr>
    <w:rPr>
      <w:rFonts w:eastAsia="Times New Roman" w:cs="Times New Roman"/>
      <w:sz w:val="26"/>
      <w:szCs w:val="2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123849"/>
    <w:rPr>
      <w:rFonts w:eastAsia="Times New Roman" w:cs="Times New Roman"/>
      <w:sz w:val="26"/>
      <w:szCs w:val="26"/>
      <w:lang w:eastAsia="ru-RU"/>
    </w:rPr>
  </w:style>
  <w:style w:type="paragraph" w:styleId="23">
    <w:name w:val="Body Text Indent 2"/>
    <w:basedOn w:val="a"/>
    <w:link w:val="24"/>
    <w:rsid w:val="00123849"/>
    <w:pPr>
      <w:spacing w:after="0" w:line="360" w:lineRule="auto"/>
      <w:ind w:firstLine="567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123849"/>
    <w:rPr>
      <w:rFonts w:eastAsia="Times New Roman" w:cs="Times New Roman"/>
      <w:sz w:val="24"/>
      <w:szCs w:val="24"/>
      <w:lang w:eastAsia="ru-RU"/>
    </w:rPr>
  </w:style>
  <w:style w:type="paragraph" w:styleId="25">
    <w:name w:val="Body Text 2"/>
    <w:basedOn w:val="a"/>
    <w:link w:val="26"/>
    <w:rsid w:val="00123849"/>
    <w:pPr>
      <w:spacing w:after="0" w:line="360" w:lineRule="auto"/>
      <w:ind w:firstLine="709"/>
      <w:jc w:val="both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26">
    <w:name w:val="Основной текст 2 Знак"/>
    <w:basedOn w:val="a0"/>
    <w:link w:val="25"/>
    <w:rsid w:val="00123849"/>
    <w:rPr>
      <w:rFonts w:eastAsia="Times New Roman" w:cs="Times New Roman"/>
      <w:sz w:val="24"/>
      <w:szCs w:val="24"/>
      <w:lang w:val="x-none" w:eastAsia="x-none"/>
    </w:rPr>
  </w:style>
  <w:style w:type="paragraph" w:styleId="af5">
    <w:name w:val="Body Text"/>
    <w:basedOn w:val="a"/>
    <w:link w:val="af6"/>
    <w:rsid w:val="00123849"/>
    <w:pPr>
      <w:spacing w:after="0" w:line="240" w:lineRule="auto"/>
      <w:ind w:firstLine="709"/>
      <w:jc w:val="both"/>
    </w:pPr>
    <w:rPr>
      <w:rFonts w:eastAsia="Times New Roman" w:cs="Times New Roman"/>
      <w:szCs w:val="28"/>
      <w:lang w:eastAsia="ru-RU"/>
    </w:rPr>
  </w:style>
  <w:style w:type="character" w:customStyle="1" w:styleId="af6">
    <w:name w:val="Основной текст Знак"/>
    <w:basedOn w:val="a0"/>
    <w:link w:val="af5"/>
    <w:rsid w:val="00123849"/>
    <w:rPr>
      <w:rFonts w:eastAsia="Times New Roman" w:cs="Times New Roman"/>
      <w:szCs w:val="28"/>
      <w:lang w:eastAsia="ru-RU"/>
    </w:rPr>
  </w:style>
  <w:style w:type="paragraph" w:customStyle="1" w:styleId="81">
    <w:name w:val="заголовок 8"/>
    <w:basedOn w:val="a"/>
    <w:next w:val="a"/>
    <w:rsid w:val="00123849"/>
    <w:pPr>
      <w:keepNext/>
      <w:spacing w:after="0" w:line="240" w:lineRule="auto"/>
      <w:ind w:firstLine="709"/>
      <w:jc w:val="both"/>
    </w:pPr>
    <w:rPr>
      <w:rFonts w:eastAsia="Times New Roman" w:cs="Times New Roman"/>
      <w:i/>
      <w:iCs/>
      <w:sz w:val="22"/>
      <w:lang w:eastAsia="ru-RU"/>
    </w:rPr>
  </w:style>
  <w:style w:type="paragraph" w:customStyle="1" w:styleId="91">
    <w:name w:val="заголовок 9"/>
    <w:basedOn w:val="a"/>
    <w:next w:val="a"/>
    <w:rsid w:val="00123849"/>
    <w:pPr>
      <w:keepNext/>
      <w:spacing w:after="0" w:line="240" w:lineRule="auto"/>
      <w:ind w:firstLine="567"/>
      <w:jc w:val="both"/>
    </w:pPr>
    <w:rPr>
      <w:rFonts w:eastAsia="Times New Roman" w:cs="Times New Roman"/>
      <w:szCs w:val="28"/>
      <w:lang w:eastAsia="ru-RU"/>
    </w:rPr>
  </w:style>
  <w:style w:type="paragraph" w:styleId="af7">
    <w:name w:val="Document Map"/>
    <w:basedOn w:val="a"/>
    <w:link w:val="af8"/>
    <w:semiHidden/>
    <w:rsid w:val="00123849"/>
    <w:pPr>
      <w:shd w:val="clear" w:color="auto" w:fill="000080"/>
      <w:spacing w:after="0" w:line="240" w:lineRule="auto"/>
      <w:ind w:firstLine="709"/>
      <w:jc w:val="both"/>
    </w:pPr>
    <w:rPr>
      <w:rFonts w:ascii="Tahoma" w:eastAsia="Times New Roman" w:hAnsi="Tahoma" w:cs="Tahoma"/>
      <w:szCs w:val="20"/>
      <w:lang w:eastAsia="ru-RU"/>
    </w:rPr>
  </w:style>
  <w:style w:type="character" w:customStyle="1" w:styleId="af8">
    <w:name w:val="Схема документа Знак"/>
    <w:basedOn w:val="a0"/>
    <w:link w:val="af7"/>
    <w:semiHidden/>
    <w:rsid w:val="00123849"/>
    <w:rPr>
      <w:rFonts w:ascii="Tahoma" w:eastAsia="Times New Roman" w:hAnsi="Tahoma" w:cs="Tahoma"/>
      <w:szCs w:val="20"/>
      <w:shd w:val="clear" w:color="auto" w:fill="000080"/>
      <w:lang w:eastAsia="ru-RU"/>
    </w:rPr>
  </w:style>
  <w:style w:type="paragraph" w:styleId="34">
    <w:name w:val="Body Text 3"/>
    <w:basedOn w:val="a"/>
    <w:link w:val="35"/>
    <w:rsid w:val="00123849"/>
    <w:pPr>
      <w:spacing w:after="0" w:line="240" w:lineRule="auto"/>
      <w:ind w:firstLine="709"/>
      <w:jc w:val="both"/>
    </w:pPr>
    <w:rPr>
      <w:rFonts w:eastAsia="Times New Roman" w:cs="Times New Roman"/>
      <w:spacing w:val="-4"/>
      <w:szCs w:val="20"/>
      <w:lang w:eastAsia="ru-RU"/>
    </w:rPr>
  </w:style>
  <w:style w:type="character" w:customStyle="1" w:styleId="35">
    <w:name w:val="Основной текст 3 Знак"/>
    <w:basedOn w:val="a0"/>
    <w:link w:val="34"/>
    <w:rsid w:val="00123849"/>
    <w:rPr>
      <w:rFonts w:eastAsia="Times New Roman" w:cs="Times New Roman"/>
      <w:spacing w:val="-4"/>
      <w:szCs w:val="20"/>
      <w:lang w:eastAsia="ru-RU"/>
    </w:rPr>
  </w:style>
  <w:style w:type="paragraph" w:customStyle="1" w:styleId="12">
    <w:name w:val="Обычный1"/>
    <w:rsid w:val="00123849"/>
    <w:pPr>
      <w:widowControl w:val="0"/>
      <w:spacing w:after="0" w:line="340" w:lineRule="auto"/>
      <w:jc w:val="both"/>
    </w:pPr>
    <w:rPr>
      <w:rFonts w:eastAsia="Times New Roman" w:cs="Times New Roman"/>
      <w:snapToGrid w:val="0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123849"/>
  </w:style>
  <w:style w:type="character" w:styleId="af9">
    <w:name w:val="Hyperlink"/>
    <w:uiPriority w:val="99"/>
    <w:unhideWhenUsed/>
    <w:rsid w:val="00123849"/>
    <w:rPr>
      <w:color w:val="0000FF"/>
      <w:u w:val="single"/>
    </w:rPr>
  </w:style>
  <w:style w:type="paragraph" w:customStyle="1" w:styleId="13">
    <w:name w:val="Стиль1"/>
    <w:basedOn w:val="30"/>
    <w:qFormat/>
    <w:rsid w:val="00123849"/>
    <w:pPr>
      <w:spacing w:after="120"/>
      <w:jc w:val="both"/>
    </w:pPr>
  </w:style>
  <w:style w:type="paragraph" w:customStyle="1" w:styleId="3TimesNewRoman14">
    <w:name w:val="Стиль Заголовок 3 + Times New Roman 14 пт не полужирный Черный ..."/>
    <w:basedOn w:val="30"/>
    <w:rsid w:val="00123849"/>
    <w:pPr>
      <w:shd w:val="clear" w:color="auto" w:fill="FFFFFF"/>
      <w:spacing w:after="0"/>
      <w:jc w:val="both"/>
    </w:pPr>
    <w:rPr>
      <w:bCs w:val="0"/>
      <w:color w:val="000000"/>
      <w:kern w:val="28"/>
      <w:szCs w:val="20"/>
    </w:rPr>
  </w:style>
  <w:style w:type="paragraph" w:customStyle="1" w:styleId="afa">
    <w:name w:val="Рисунок"/>
    <w:basedOn w:val="a"/>
    <w:qFormat/>
    <w:rsid w:val="00123849"/>
    <w:pPr>
      <w:spacing w:before="120" w:after="0" w:line="240" w:lineRule="auto"/>
      <w:jc w:val="center"/>
    </w:pPr>
    <w:rPr>
      <w:rFonts w:eastAsia="Times New Roman" w:cs="Times New Roman"/>
      <w:szCs w:val="20"/>
      <w:shd w:val="clear" w:color="auto" w:fill="FFFFFF"/>
      <w:lang w:val="en-US" w:eastAsia="ru-RU"/>
    </w:rPr>
  </w:style>
  <w:style w:type="paragraph" w:customStyle="1" w:styleId="afb">
    <w:name w:val="Рисунок подпись"/>
    <w:basedOn w:val="afa"/>
    <w:qFormat/>
    <w:rsid w:val="00123849"/>
    <w:pPr>
      <w:spacing w:before="0" w:after="120"/>
    </w:pPr>
  </w:style>
  <w:style w:type="paragraph" w:customStyle="1" w:styleId="afc">
    <w:name w:val="Код"/>
    <w:basedOn w:val="a"/>
    <w:qFormat/>
    <w:rsid w:val="00123849"/>
    <w:pPr>
      <w:shd w:val="clear" w:color="auto" w:fill="FFFFFF"/>
      <w:spacing w:after="0" w:line="240" w:lineRule="auto"/>
      <w:ind w:left="709"/>
    </w:pPr>
    <w:rPr>
      <w:rFonts w:ascii="Courier New" w:eastAsia="Times New Roman" w:hAnsi="Courier New" w:cs="Courier New"/>
      <w:sz w:val="20"/>
      <w:szCs w:val="18"/>
      <w:lang w:val="en-US" w:eastAsia="ru-RU"/>
    </w:rPr>
  </w:style>
  <w:style w:type="character" w:customStyle="1" w:styleId="apple-style-span">
    <w:name w:val="apple-style-span"/>
    <w:rsid w:val="00123849"/>
  </w:style>
  <w:style w:type="character" w:styleId="afd">
    <w:name w:val="Strong"/>
    <w:uiPriority w:val="22"/>
    <w:qFormat/>
    <w:rsid w:val="00123849"/>
    <w:rPr>
      <w:b/>
      <w:bCs/>
    </w:rPr>
  </w:style>
  <w:style w:type="character" w:styleId="afe">
    <w:name w:val="Emphasis"/>
    <w:uiPriority w:val="20"/>
    <w:qFormat/>
    <w:rsid w:val="00123849"/>
    <w:rPr>
      <w:i/>
      <w:iCs/>
    </w:rPr>
  </w:style>
  <w:style w:type="character" w:styleId="HTML">
    <w:name w:val="HTML Typewriter"/>
    <w:uiPriority w:val="99"/>
    <w:unhideWhenUsed/>
    <w:rsid w:val="001238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23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1">
    <w:name w:val="Стандартный HTML Знак"/>
    <w:basedOn w:val="a0"/>
    <w:link w:val="HTML0"/>
    <w:uiPriority w:val="99"/>
    <w:rsid w:val="00123849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typ">
    <w:name w:val="typ"/>
    <w:rsid w:val="00123849"/>
  </w:style>
  <w:style w:type="character" w:customStyle="1" w:styleId="pun">
    <w:name w:val="pun"/>
    <w:rsid w:val="00123849"/>
  </w:style>
  <w:style w:type="character" w:customStyle="1" w:styleId="pln">
    <w:name w:val="pln"/>
    <w:rsid w:val="00123849"/>
  </w:style>
  <w:style w:type="character" w:customStyle="1" w:styleId="com">
    <w:name w:val="com"/>
    <w:rsid w:val="00123849"/>
  </w:style>
  <w:style w:type="character" w:customStyle="1" w:styleId="kwd">
    <w:name w:val="kwd"/>
    <w:rsid w:val="00123849"/>
  </w:style>
  <w:style w:type="character" w:customStyle="1" w:styleId="str">
    <w:name w:val="str"/>
    <w:rsid w:val="00123849"/>
  </w:style>
  <w:style w:type="character" w:customStyle="1" w:styleId="mw-headline">
    <w:name w:val="mw-headline"/>
    <w:rsid w:val="00123849"/>
  </w:style>
  <w:style w:type="paragraph" w:customStyle="1" w:styleId="commentcode">
    <w:name w:val="commentcode"/>
    <w:basedOn w:val="a"/>
    <w:rsid w:val="001238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2">
    <w:name w:val="HTML Code"/>
    <w:uiPriority w:val="99"/>
    <w:unhideWhenUsed/>
    <w:rsid w:val="00123849"/>
    <w:rPr>
      <w:rFonts w:ascii="Courier New" w:eastAsia="Times New Roman" w:hAnsi="Courier New" w:cs="Courier New"/>
      <w:sz w:val="20"/>
      <w:szCs w:val="20"/>
    </w:rPr>
  </w:style>
  <w:style w:type="paragraph" w:customStyle="1" w:styleId="36">
    <w:name w:val="Стиль заголовок 3 + Перед:  6 пт"/>
    <w:basedOn w:val="3"/>
    <w:rsid w:val="00123849"/>
    <w:pPr>
      <w:shd w:val="clear" w:color="auto" w:fill="auto"/>
      <w:tabs>
        <w:tab w:val="clear" w:pos="1560"/>
      </w:tabs>
      <w:spacing w:after="60"/>
      <w:ind w:firstLine="698"/>
    </w:pPr>
    <w:rPr>
      <w:kern w:val="1"/>
    </w:rPr>
  </w:style>
  <w:style w:type="character" w:styleId="aff">
    <w:name w:val="FollowedHyperlink"/>
    <w:rsid w:val="00123849"/>
    <w:rPr>
      <w:color w:val="800080"/>
      <w:u w:val="single"/>
    </w:rPr>
  </w:style>
  <w:style w:type="paragraph" w:styleId="aff0">
    <w:name w:val="List Paragraph"/>
    <w:basedOn w:val="a"/>
    <w:uiPriority w:val="34"/>
    <w:qFormat/>
    <w:rsid w:val="00123849"/>
    <w:pPr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butback">
    <w:name w:val="butback"/>
    <w:rsid w:val="00123849"/>
  </w:style>
  <w:style w:type="character" w:customStyle="1" w:styleId="submenu-table">
    <w:name w:val="submenu-table"/>
    <w:rsid w:val="00123849"/>
  </w:style>
  <w:style w:type="paragraph" w:customStyle="1" w:styleId="LAB">
    <w:name w:val="LAB. Основной текст"/>
    <w:basedOn w:val="a"/>
    <w:rsid w:val="00123849"/>
    <w:pPr>
      <w:suppressAutoHyphens/>
      <w:spacing w:after="0" w:line="240" w:lineRule="auto"/>
      <w:ind w:firstLine="709"/>
      <w:jc w:val="both"/>
    </w:pPr>
    <w:rPr>
      <w:rFonts w:eastAsia="Times New Roman" w:cs="Times New Roman"/>
      <w:sz w:val="32"/>
      <w:szCs w:val="20"/>
      <w:lang w:eastAsia="ar-SA"/>
    </w:rPr>
  </w:style>
  <w:style w:type="numbering" w:customStyle="1" w:styleId="2">
    <w:name w:val="Стиль2"/>
    <w:rsid w:val="00123849"/>
    <w:pPr>
      <w:numPr>
        <w:numId w:val="5"/>
      </w:numPr>
    </w:pPr>
  </w:style>
  <w:style w:type="character" w:customStyle="1" w:styleId="keyword">
    <w:name w:val="keyword"/>
    <w:rsid w:val="00123849"/>
  </w:style>
  <w:style w:type="character" w:customStyle="1" w:styleId="w">
    <w:name w:val="w"/>
    <w:rsid w:val="001238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97282"/>
    <w:pPr>
      <w:keepNext/>
      <w:widowControl w:val="0"/>
      <w:numPr>
        <w:numId w:val="1"/>
      </w:numPr>
      <w:autoSpaceDE w:val="0"/>
      <w:autoSpaceDN w:val="0"/>
      <w:adjustRightInd w:val="0"/>
      <w:spacing w:before="240" w:after="240" w:line="240" w:lineRule="auto"/>
      <w:jc w:val="center"/>
      <w:outlineLvl w:val="0"/>
    </w:pPr>
    <w:rPr>
      <w:rFonts w:eastAsia="Times New Roman" w:cs="Times New Roman"/>
      <w:b/>
      <w:szCs w:val="28"/>
      <w:shd w:val="clear" w:color="auto" w:fill="FFFFFF"/>
      <w:lang w:eastAsia="ru-RU"/>
    </w:rPr>
  </w:style>
  <w:style w:type="paragraph" w:styleId="20">
    <w:name w:val="heading 2"/>
    <w:basedOn w:val="a"/>
    <w:next w:val="a"/>
    <w:link w:val="21"/>
    <w:qFormat/>
    <w:rsid w:val="00797282"/>
    <w:pPr>
      <w:keepNext/>
      <w:numPr>
        <w:ilvl w:val="1"/>
        <w:numId w:val="1"/>
      </w:numPr>
      <w:tabs>
        <w:tab w:val="num" w:pos="1134"/>
        <w:tab w:val="left" w:pos="1276"/>
      </w:tabs>
      <w:spacing w:before="120" w:after="120" w:line="240" w:lineRule="auto"/>
      <w:ind w:left="0" w:firstLine="709"/>
      <w:jc w:val="both"/>
      <w:outlineLvl w:val="1"/>
    </w:pPr>
    <w:rPr>
      <w:rFonts w:eastAsia="Times New Roman" w:cs="Times New Roman"/>
      <w:b/>
      <w:bCs/>
      <w:iCs/>
      <w:szCs w:val="20"/>
      <w:lang w:val="en-US" w:eastAsia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123849"/>
    <w:pPr>
      <w:keepNext/>
      <w:widowControl w:val="0"/>
      <w:tabs>
        <w:tab w:val="num" w:pos="-1057"/>
        <w:tab w:val="left" w:pos="1418"/>
      </w:tabs>
      <w:suppressAutoHyphens/>
      <w:spacing w:before="120" w:after="60" w:line="240" w:lineRule="auto"/>
      <w:ind w:firstLine="709"/>
      <w:outlineLvl w:val="2"/>
    </w:pPr>
    <w:rPr>
      <w:rFonts w:eastAsia="Times New Roman" w:cs="Times New Roman"/>
      <w:b/>
      <w:bCs/>
      <w:kern w:val="1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123849"/>
    <w:pPr>
      <w:keepNext/>
      <w:tabs>
        <w:tab w:val="num" w:pos="-1057"/>
      </w:tabs>
      <w:spacing w:before="240" w:after="60" w:line="240" w:lineRule="auto"/>
      <w:ind w:firstLine="709"/>
      <w:jc w:val="both"/>
      <w:outlineLvl w:val="3"/>
    </w:pPr>
    <w:rPr>
      <w:rFonts w:ascii="Calibri" w:eastAsia="Times New Roman" w:hAnsi="Calibri" w:cs="Times New Roman"/>
      <w:b/>
      <w:bCs/>
      <w:szCs w:val="28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123849"/>
    <w:pPr>
      <w:tabs>
        <w:tab w:val="num" w:pos="-1057"/>
      </w:tabs>
      <w:spacing w:before="240" w:after="60" w:line="240" w:lineRule="auto"/>
      <w:ind w:firstLine="709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123849"/>
    <w:pPr>
      <w:tabs>
        <w:tab w:val="num" w:pos="-1057"/>
      </w:tabs>
      <w:spacing w:before="240" w:after="60" w:line="240" w:lineRule="auto"/>
      <w:ind w:firstLine="709"/>
      <w:jc w:val="both"/>
      <w:outlineLvl w:val="5"/>
    </w:pPr>
    <w:rPr>
      <w:rFonts w:ascii="Calibri" w:eastAsia="Times New Roman" w:hAnsi="Calibri" w:cs="Times New Roman"/>
      <w:b/>
      <w:bCs/>
      <w:sz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123849"/>
    <w:pPr>
      <w:keepNext/>
      <w:tabs>
        <w:tab w:val="num" w:pos="-1057"/>
      </w:tabs>
      <w:spacing w:after="0" w:line="240" w:lineRule="auto"/>
      <w:ind w:firstLine="709"/>
      <w:jc w:val="center"/>
      <w:outlineLvl w:val="6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123849"/>
    <w:pPr>
      <w:spacing w:before="240" w:after="60" w:line="240" w:lineRule="auto"/>
      <w:ind w:firstLine="709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123849"/>
    <w:pPr>
      <w:spacing w:before="240" w:after="60" w:line="240" w:lineRule="auto"/>
      <w:ind w:firstLine="709"/>
      <w:jc w:val="both"/>
      <w:outlineLvl w:val="8"/>
    </w:pPr>
    <w:rPr>
      <w:rFonts w:ascii="Cambria" w:eastAsia="Times New Roman" w:hAnsi="Cambria" w:cs="Times New Roman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571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0E4C2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797282"/>
    <w:rPr>
      <w:rFonts w:eastAsia="Times New Roman" w:cs="Times New Roman"/>
      <w:b/>
      <w:szCs w:val="28"/>
      <w:lang w:eastAsia="ru-RU"/>
    </w:rPr>
  </w:style>
  <w:style w:type="character" w:customStyle="1" w:styleId="21">
    <w:name w:val="Заголовок 2 Знак"/>
    <w:basedOn w:val="a0"/>
    <w:link w:val="20"/>
    <w:rsid w:val="00797282"/>
    <w:rPr>
      <w:rFonts w:eastAsia="Times New Roman" w:cs="Times New Roman"/>
      <w:b/>
      <w:bCs/>
      <w:iCs/>
      <w:szCs w:val="20"/>
      <w:lang w:val="en-US" w:eastAsia="ru-RU"/>
    </w:rPr>
  </w:style>
  <w:style w:type="paragraph" w:customStyle="1" w:styleId="3">
    <w:name w:val="заголовок 3"/>
    <w:basedOn w:val="a"/>
    <w:next w:val="a"/>
    <w:rsid w:val="00797282"/>
    <w:pPr>
      <w:keepNext/>
      <w:widowControl w:val="0"/>
      <w:numPr>
        <w:ilvl w:val="2"/>
        <w:numId w:val="1"/>
      </w:numPr>
      <w:shd w:val="clear" w:color="auto" w:fill="FFFFFF"/>
      <w:tabs>
        <w:tab w:val="clear" w:pos="1320"/>
        <w:tab w:val="left" w:pos="1418"/>
        <w:tab w:val="num" w:pos="1560"/>
      </w:tabs>
      <w:suppressAutoHyphens/>
      <w:spacing w:before="120" w:after="0" w:line="240" w:lineRule="auto"/>
      <w:ind w:left="0" w:firstLine="709"/>
      <w:jc w:val="both"/>
      <w:outlineLvl w:val="2"/>
    </w:pPr>
    <w:rPr>
      <w:rFonts w:eastAsia="Times New Roman" w:cs="Times New Roman"/>
      <w:b/>
      <w:bCs/>
      <w:kern w:val="28"/>
      <w:szCs w:val="20"/>
    </w:rPr>
  </w:style>
  <w:style w:type="paragraph" w:styleId="a6">
    <w:name w:val="Subtitle"/>
    <w:basedOn w:val="a"/>
    <w:link w:val="a7"/>
    <w:qFormat/>
    <w:rsid w:val="00797282"/>
    <w:pPr>
      <w:widowControl w:val="0"/>
      <w:tabs>
        <w:tab w:val="left" w:pos="3969"/>
        <w:tab w:val="left" w:pos="7655"/>
      </w:tabs>
      <w:autoSpaceDE w:val="0"/>
      <w:autoSpaceDN w:val="0"/>
      <w:adjustRightInd w:val="0"/>
      <w:spacing w:after="0" w:line="240" w:lineRule="auto"/>
      <w:jc w:val="center"/>
    </w:pPr>
    <w:rPr>
      <w:rFonts w:eastAsia="Times New Roman" w:cs="Arial"/>
      <w:color w:val="000000"/>
      <w:szCs w:val="23"/>
      <w:lang w:eastAsia="ru-RU"/>
    </w:rPr>
  </w:style>
  <w:style w:type="character" w:customStyle="1" w:styleId="a7">
    <w:name w:val="Подзаголовок Знак"/>
    <w:basedOn w:val="a0"/>
    <w:link w:val="a6"/>
    <w:rsid w:val="00797282"/>
    <w:rPr>
      <w:rFonts w:eastAsia="Times New Roman" w:cs="Arial"/>
      <w:color w:val="000000"/>
      <w:szCs w:val="23"/>
      <w:lang w:eastAsia="ru-RU"/>
    </w:rPr>
  </w:style>
  <w:style w:type="paragraph" w:styleId="a8">
    <w:name w:val="No Spacing"/>
    <w:uiPriority w:val="1"/>
    <w:qFormat/>
    <w:rsid w:val="00797282"/>
    <w:pPr>
      <w:spacing w:after="0" w:line="240" w:lineRule="auto"/>
    </w:pPr>
    <w:rPr>
      <w:rFonts w:eastAsia="Calibri" w:cs="Times New Roman"/>
      <w:sz w:val="24"/>
    </w:rPr>
  </w:style>
  <w:style w:type="table" w:styleId="a9">
    <w:name w:val="Table Grid"/>
    <w:basedOn w:val="a1"/>
    <w:rsid w:val="00607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Заголовок 3 Знак"/>
    <w:basedOn w:val="a0"/>
    <w:link w:val="30"/>
    <w:uiPriority w:val="9"/>
    <w:rsid w:val="00123849"/>
    <w:rPr>
      <w:rFonts w:eastAsia="Times New Roman" w:cs="Times New Roman"/>
      <w:b/>
      <w:bCs/>
      <w:kern w:val="1"/>
      <w:szCs w:val="26"/>
    </w:rPr>
  </w:style>
  <w:style w:type="character" w:customStyle="1" w:styleId="40">
    <w:name w:val="Заголовок 4 Знак"/>
    <w:basedOn w:val="a0"/>
    <w:link w:val="4"/>
    <w:semiHidden/>
    <w:rsid w:val="00123849"/>
    <w:rPr>
      <w:rFonts w:ascii="Calibri" w:eastAsia="Times New Roman" w:hAnsi="Calibri" w:cs="Times New Roman"/>
      <w:b/>
      <w:bCs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semiHidden/>
    <w:rsid w:val="001238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semiHidden/>
    <w:rsid w:val="00123849"/>
    <w:rPr>
      <w:rFonts w:ascii="Calibri" w:eastAsia="Times New Roman" w:hAnsi="Calibri" w:cs="Times New Roman"/>
      <w:b/>
      <w:bCs/>
      <w:sz w:val="22"/>
      <w:lang w:val="x-none" w:eastAsia="x-none"/>
    </w:rPr>
  </w:style>
  <w:style w:type="character" w:customStyle="1" w:styleId="70">
    <w:name w:val="Заголовок 7 Знак"/>
    <w:basedOn w:val="a0"/>
    <w:link w:val="7"/>
    <w:rsid w:val="00123849"/>
    <w:rPr>
      <w:rFonts w:eastAsia="Times New Roman" w:cs="Times New Roman"/>
      <w:b/>
      <w:bCs/>
      <w:caps/>
      <w:sz w:val="32"/>
      <w:szCs w:val="32"/>
      <w:lang w:eastAsia="ru-RU"/>
    </w:rPr>
  </w:style>
  <w:style w:type="character" w:customStyle="1" w:styleId="80">
    <w:name w:val="Заголовок 8 Знак"/>
    <w:basedOn w:val="a0"/>
    <w:link w:val="8"/>
    <w:semiHidden/>
    <w:rsid w:val="001238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123849"/>
    <w:rPr>
      <w:rFonts w:ascii="Cambria" w:eastAsia="Times New Roman" w:hAnsi="Cambria" w:cs="Times New Roman"/>
      <w:sz w:val="22"/>
      <w:lang w:val="x-none" w:eastAsia="x-none"/>
    </w:rPr>
  </w:style>
  <w:style w:type="paragraph" w:customStyle="1" w:styleId="11">
    <w:name w:val="заголовок 1"/>
    <w:basedOn w:val="a"/>
    <w:next w:val="a"/>
    <w:rsid w:val="00123849"/>
    <w:pPr>
      <w:keepNext/>
      <w:spacing w:before="120" w:after="120" w:line="240" w:lineRule="auto"/>
      <w:ind w:firstLine="709"/>
      <w:jc w:val="center"/>
    </w:pPr>
    <w:rPr>
      <w:rFonts w:eastAsia="Times New Roman" w:cs="Times New Roman"/>
      <w:b/>
      <w:bCs/>
      <w:caps/>
      <w:kern w:val="28"/>
      <w:szCs w:val="32"/>
      <w:lang w:eastAsia="ru-RU"/>
    </w:rPr>
  </w:style>
  <w:style w:type="paragraph" w:customStyle="1" w:styleId="22">
    <w:name w:val="заголовок 2"/>
    <w:basedOn w:val="a"/>
    <w:next w:val="a"/>
    <w:rsid w:val="00123849"/>
    <w:pPr>
      <w:keepNext/>
      <w:spacing w:after="0" w:line="240" w:lineRule="auto"/>
      <w:ind w:firstLine="709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41">
    <w:name w:val="заголовок 4"/>
    <w:basedOn w:val="a"/>
    <w:next w:val="a"/>
    <w:rsid w:val="00123849"/>
    <w:pPr>
      <w:keepNext/>
      <w:spacing w:after="0" w:line="240" w:lineRule="auto"/>
      <w:ind w:firstLine="709"/>
      <w:jc w:val="center"/>
    </w:pPr>
    <w:rPr>
      <w:rFonts w:eastAsia="Times New Roman" w:cs="Times New Roman"/>
      <w:b/>
      <w:bCs/>
      <w:sz w:val="22"/>
      <w:lang w:eastAsia="ru-RU"/>
    </w:rPr>
  </w:style>
  <w:style w:type="paragraph" w:customStyle="1" w:styleId="51">
    <w:name w:val="заголовок 5"/>
    <w:basedOn w:val="a"/>
    <w:next w:val="a"/>
    <w:rsid w:val="00123849"/>
    <w:pPr>
      <w:keepNext/>
      <w:spacing w:after="0" w:line="360" w:lineRule="auto"/>
      <w:ind w:firstLine="567"/>
      <w:jc w:val="both"/>
    </w:pPr>
    <w:rPr>
      <w:rFonts w:eastAsia="Times New Roman" w:cs="Times New Roman"/>
      <w:szCs w:val="28"/>
      <w:lang w:eastAsia="ru-RU"/>
    </w:rPr>
  </w:style>
  <w:style w:type="paragraph" w:customStyle="1" w:styleId="61">
    <w:name w:val="заголовок 6"/>
    <w:basedOn w:val="a"/>
    <w:next w:val="a"/>
    <w:rsid w:val="00123849"/>
    <w:pPr>
      <w:keepNext/>
      <w:spacing w:after="0" w:line="360" w:lineRule="auto"/>
      <w:ind w:firstLine="567"/>
      <w:jc w:val="both"/>
    </w:pPr>
    <w:rPr>
      <w:rFonts w:eastAsia="Times New Roman" w:cs="Times New Roman"/>
      <w:szCs w:val="28"/>
      <w:lang w:eastAsia="ru-RU"/>
    </w:rPr>
  </w:style>
  <w:style w:type="paragraph" w:customStyle="1" w:styleId="71">
    <w:name w:val="заголовок 7"/>
    <w:basedOn w:val="a"/>
    <w:next w:val="a"/>
    <w:rsid w:val="00123849"/>
    <w:pPr>
      <w:keepNext/>
      <w:spacing w:after="0" w:line="240" w:lineRule="auto"/>
      <w:ind w:firstLine="709"/>
      <w:jc w:val="center"/>
      <w:outlineLvl w:val="6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character" w:customStyle="1" w:styleId="aa">
    <w:name w:val="Основной шрифт"/>
    <w:rsid w:val="00123849"/>
  </w:style>
  <w:style w:type="paragraph" w:styleId="ab">
    <w:name w:val="Body Text Indent"/>
    <w:basedOn w:val="a"/>
    <w:link w:val="ac"/>
    <w:rsid w:val="00123849"/>
    <w:pPr>
      <w:spacing w:after="0" w:line="240" w:lineRule="auto"/>
      <w:ind w:firstLine="567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123849"/>
    <w:rPr>
      <w:rFonts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rsid w:val="00123849"/>
    <w:pPr>
      <w:tabs>
        <w:tab w:val="center" w:pos="4153"/>
        <w:tab w:val="right" w:pos="8306"/>
      </w:tabs>
      <w:spacing w:after="0" w:line="240" w:lineRule="auto"/>
      <w:ind w:firstLine="709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ae">
    <w:name w:val="Нижний колонтитул Знак"/>
    <w:basedOn w:val="a0"/>
    <w:link w:val="ad"/>
    <w:uiPriority w:val="99"/>
    <w:rsid w:val="00123849"/>
    <w:rPr>
      <w:rFonts w:eastAsia="Times New Roman" w:cs="Times New Roman"/>
      <w:sz w:val="24"/>
      <w:szCs w:val="20"/>
      <w:lang w:val="x-none" w:eastAsia="x-none"/>
    </w:rPr>
  </w:style>
  <w:style w:type="character" w:customStyle="1" w:styleId="af">
    <w:name w:val="номер страницы"/>
    <w:basedOn w:val="aa"/>
    <w:rsid w:val="00123849"/>
  </w:style>
  <w:style w:type="paragraph" w:styleId="af0">
    <w:name w:val="Title"/>
    <w:basedOn w:val="a"/>
    <w:link w:val="af1"/>
    <w:qFormat/>
    <w:rsid w:val="00123849"/>
    <w:pPr>
      <w:spacing w:after="0" w:line="240" w:lineRule="auto"/>
      <w:ind w:firstLine="709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af1">
    <w:name w:val="Название Знак"/>
    <w:basedOn w:val="a0"/>
    <w:link w:val="af0"/>
    <w:rsid w:val="00123849"/>
    <w:rPr>
      <w:rFonts w:eastAsia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rsid w:val="00123849"/>
    <w:pPr>
      <w:tabs>
        <w:tab w:val="center" w:pos="4153"/>
        <w:tab w:val="right" w:pos="8306"/>
      </w:tabs>
      <w:spacing w:after="0" w:line="240" w:lineRule="auto"/>
      <w:ind w:firstLine="709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af3">
    <w:name w:val="Верхний колонтитул Знак"/>
    <w:basedOn w:val="a0"/>
    <w:link w:val="af2"/>
    <w:uiPriority w:val="99"/>
    <w:rsid w:val="00123849"/>
    <w:rPr>
      <w:rFonts w:eastAsia="Times New Roman" w:cs="Times New Roman"/>
      <w:sz w:val="24"/>
      <w:szCs w:val="20"/>
      <w:lang w:val="x-none" w:eastAsia="x-none"/>
    </w:rPr>
  </w:style>
  <w:style w:type="character" w:styleId="af4">
    <w:name w:val="page number"/>
    <w:basedOn w:val="a0"/>
    <w:rsid w:val="00123849"/>
  </w:style>
  <w:style w:type="paragraph" w:styleId="32">
    <w:name w:val="Body Text Indent 3"/>
    <w:basedOn w:val="a"/>
    <w:link w:val="33"/>
    <w:rsid w:val="00123849"/>
    <w:pPr>
      <w:spacing w:after="0" w:line="360" w:lineRule="auto"/>
      <w:ind w:firstLine="720"/>
      <w:jc w:val="both"/>
    </w:pPr>
    <w:rPr>
      <w:rFonts w:eastAsia="Times New Roman" w:cs="Times New Roman"/>
      <w:sz w:val="26"/>
      <w:szCs w:val="2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123849"/>
    <w:rPr>
      <w:rFonts w:eastAsia="Times New Roman" w:cs="Times New Roman"/>
      <w:sz w:val="26"/>
      <w:szCs w:val="26"/>
      <w:lang w:eastAsia="ru-RU"/>
    </w:rPr>
  </w:style>
  <w:style w:type="paragraph" w:styleId="23">
    <w:name w:val="Body Text Indent 2"/>
    <w:basedOn w:val="a"/>
    <w:link w:val="24"/>
    <w:rsid w:val="00123849"/>
    <w:pPr>
      <w:spacing w:after="0" w:line="360" w:lineRule="auto"/>
      <w:ind w:firstLine="567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123849"/>
    <w:rPr>
      <w:rFonts w:eastAsia="Times New Roman" w:cs="Times New Roman"/>
      <w:sz w:val="24"/>
      <w:szCs w:val="24"/>
      <w:lang w:eastAsia="ru-RU"/>
    </w:rPr>
  </w:style>
  <w:style w:type="paragraph" w:styleId="25">
    <w:name w:val="Body Text 2"/>
    <w:basedOn w:val="a"/>
    <w:link w:val="26"/>
    <w:rsid w:val="00123849"/>
    <w:pPr>
      <w:spacing w:after="0" w:line="360" w:lineRule="auto"/>
      <w:ind w:firstLine="709"/>
      <w:jc w:val="both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26">
    <w:name w:val="Основной текст 2 Знак"/>
    <w:basedOn w:val="a0"/>
    <w:link w:val="25"/>
    <w:rsid w:val="00123849"/>
    <w:rPr>
      <w:rFonts w:eastAsia="Times New Roman" w:cs="Times New Roman"/>
      <w:sz w:val="24"/>
      <w:szCs w:val="24"/>
      <w:lang w:val="x-none" w:eastAsia="x-none"/>
    </w:rPr>
  </w:style>
  <w:style w:type="paragraph" w:styleId="af5">
    <w:name w:val="Body Text"/>
    <w:basedOn w:val="a"/>
    <w:link w:val="af6"/>
    <w:rsid w:val="00123849"/>
    <w:pPr>
      <w:spacing w:after="0" w:line="240" w:lineRule="auto"/>
      <w:ind w:firstLine="709"/>
      <w:jc w:val="both"/>
    </w:pPr>
    <w:rPr>
      <w:rFonts w:eastAsia="Times New Roman" w:cs="Times New Roman"/>
      <w:szCs w:val="28"/>
      <w:lang w:eastAsia="ru-RU"/>
    </w:rPr>
  </w:style>
  <w:style w:type="character" w:customStyle="1" w:styleId="af6">
    <w:name w:val="Основной текст Знак"/>
    <w:basedOn w:val="a0"/>
    <w:link w:val="af5"/>
    <w:rsid w:val="00123849"/>
    <w:rPr>
      <w:rFonts w:eastAsia="Times New Roman" w:cs="Times New Roman"/>
      <w:szCs w:val="28"/>
      <w:lang w:eastAsia="ru-RU"/>
    </w:rPr>
  </w:style>
  <w:style w:type="paragraph" w:customStyle="1" w:styleId="81">
    <w:name w:val="заголовок 8"/>
    <w:basedOn w:val="a"/>
    <w:next w:val="a"/>
    <w:rsid w:val="00123849"/>
    <w:pPr>
      <w:keepNext/>
      <w:spacing w:after="0" w:line="240" w:lineRule="auto"/>
      <w:ind w:firstLine="709"/>
      <w:jc w:val="both"/>
    </w:pPr>
    <w:rPr>
      <w:rFonts w:eastAsia="Times New Roman" w:cs="Times New Roman"/>
      <w:i/>
      <w:iCs/>
      <w:sz w:val="22"/>
      <w:lang w:eastAsia="ru-RU"/>
    </w:rPr>
  </w:style>
  <w:style w:type="paragraph" w:customStyle="1" w:styleId="91">
    <w:name w:val="заголовок 9"/>
    <w:basedOn w:val="a"/>
    <w:next w:val="a"/>
    <w:rsid w:val="00123849"/>
    <w:pPr>
      <w:keepNext/>
      <w:spacing w:after="0" w:line="240" w:lineRule="auto"/>
      <w:ind w:firstLine="567"/>
      <w:jc w:val="both"/>
    </w:pPr>
    <w:rPr>
      <w:rFonts w:eastAsia="Times New Roman" w:cs="Times New Roman"/>
      <w:szCs w:val="28"/>
      <w:lang w:eastAsia="ru-RU"/>
    </w:rPr>
  </w:style>
  <w:style w:type="paragraph" w:styleId="af7">
    <w:name w:val="Document Map"/>
    <w:basedOn w:val="a"/>
    <w:link w:val="af8"/>
    <w:semiHidden/>
    <w:rsid w:val="00123849"/>
    <w:pPr>
      <w:shd w:val="clear" w:color="auto" w:fill="000080"/>
      <w:spacing w:after="0" w:line="240" w:lineRule="auto"/>
      <w:ind w:firstLine="709"/>
      <w:jc w:val="both"/>
    </w:pPr>
    <w:rPr>
      <w:rFonts w:ascii="Tahoma" w:eastAsia="Times New Roman" w:hAnsi="Tahoma" w:cs="Tahoma"/>
      <w:szCs w:val="20"/>
      <w:lang w:eastAsia="ru-RU"/>
    </w:rPr>
  </w:style>
  <w:style w:type="character" w:customStyle="1" w:styleId="af8">
    <w:name w:val="Схема документа Знак"/>
    <w:basedOn w:val="a0"/>
    <w:link w:val="af7"/>
    <w:semiHidden/>
    <w:rsid w:val="00123849"/>
    <w:rPr>
      <w:rFonts w:ascii="Tahoma" w:eastAsia="Times New Roman" w:hAnsi="Tahoma" w:cs="Tahoma"/>
      <w:szCs w:val="20"/>
      <w:shd w:val="clear" w:color="auto" w:fill="000080"/>
      <w:lang w:eastAsia="ru-RU"/>
    </w:rPr>
  </w:style>
  <w:style w:type="paragraph" w:styleId="34">
    <w:name w:val="Body Text 3"/>
    <w:basedOn w:val="a"/>
    <w:link w:val="35"/>
    <w:rsid w:val="00123849"/>
    <w:pPr>
      <w:spacing w:after="0" w:line="240" w:lineRule="auto"/>
      <w:ind w:firstLine="709"/>
      <w:jc w:val="both"/>
    </w:pPr>
    <w:rPr>
      <w:rFonts w:eastAsia="Times New Roman" w:cs="Times New Roman"/>
      <w:spacing w:val="-4"/>
      <w:szCs w:val="20"/>
      <w:lang w:eastAsia="ru-RU"/>
    </w:rPr>
  </w:style>
  <w:style w:type="character" w:customStyle="1" w:styleId="35">
    <w:name w:val="Основной текст 3 Знак"/>
    <w:basedOn w:val="a0"/>
    <w:link w:val="34"/>
    <w:rsid w:val="00123849"/>
    <w:rPr>
      <w:rFonts w:eastAsia="Times New Roman" w:cs="Times New Roman"/>
      <w:spacing w:val="-4"/>
      <w:szCs w:val="20"/>
      <w:lang w:eastAsia="ru-RU"/>
    </w:rPr>
  </w:style>
  <w:style w:type="paragraph" w:customStyle="1" w:styleId="12">
    <w:name w:val="Обычный1"/>
    <w:rsid w:val="00123849"/>
    <w:pPr>
      <w:widowControl w:val="0"/>
      <w:spacing w:after="0" w:line="340" w:lineRule="auto"/>
      <w:jc w:val="both"/>
    </w:pPr>
    <w:rPr>
      <w:rFonts w:eastAsia="Times New Roman" w:cs="Times New Roman"/>
      <w:snapToGrid w:val="0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123849"/>
  </w:style>
  <w:style w:type="character" w:styleId="af9">
    <w:name w:val="Hyperlink"/>
    <w:uiPriority w:val="99"/>
    <w:unhideWhenUsed/>
    <w:rsid w:val="00123849"/>
    <w:rPr>
      <w:color w:val="0000FF"/>
      <w:u w:val="single"/>
    </w:rPr>
  </w:style>
  <w:style w:type="paragraph" w:customStyle="1" w:styleId="13">
    <w:name w:val="Стиль1"/>
    <w:basedOn w:val="30"/>
    <w:qFormat/>
    <w:rsid w:val="00123849"/>
    <w:pPr>
      <w:spacing w:after="120"/>
      <w:jc w:val="both"/>
    </w:pPr>
  </w:style>
  <w:style w:type="paragraph" w:customStyle="1" w:styleId="3TimesNewRoman14">
    <w:name w:val="Стиль Заголовок 3 + Times New Roman 14 пт не полужирный Черный ..."/>
    <w:basedOn w:val="30"/>
    <w:rsid w:val="00123849"/>
    <w:pPr>
      <w:shd w:val="clear" w:color="auto" w:fill="FFFFFF"/>
      <w:spacing w:after="0"/>
      <w:jc w:val="both"/>
    </w:pPr>
    <w:rPr>
      <w:bCs w:val="0"/>
      <w:color w:val="000000"/>
      <w:kern w:val="28"/>
      <w:szCs w:val="20"/>
    </w:rPr>
  </w:style>
  <w:style w:type="paragraph" w:customStyle="1" w:styleId="afa">
    <w:name w:val="Рисунок"/>
    <w:basedOn w:val="a"/>
    <w:qFormat/>
    <w:rsid w:val="00123849"/>
    <w:pPr>
      <w:spacing w:before="120" w:after="0" w:line="240" w:lineRule="auto"/>
      <w:jc w:val="center"/>
    </w:pPr>
    <w:rPr>
      <w:rFonts w:eastAsia="Times New Roman" w:cs="Times New Roman"/>
      <w:szCs w:val="20"/>
      <w:shd w:val="clear" w:color="auto" w:fill="FFFFFF"/>
      <w:lang w:val="en-US" w:eastAsia="ru-RU"/>
    </w:rPr>
  </w:style>
  <w:style w:type="paragraph" w:customStyle="1" w:styleId="afb">
    <w:name w:val="Рисунок подпись"/>
    <w:basedOn w:val="afa"/>
    <w:qFormat/>
    <w:rsid w:val="00123849"/>
    <w:pPr>
      <w:spacing w:before="0" w:after="120"/>
    </w:pPr>
  </w:style>
  <w:style w:type="paragraph" w:customStyle="1" w:styleId="afc">
    <w:name w:val="Код"/>
    <w:basedOn w:val="a"/>
    <w:qFormat/>
    <w:rsid w:val="00123849"/>
    <w:pPr>
      <w:shd w:val="clear" w:color="auto" w:fill="FFFFFF"/>
      <w:spacing w:after="0" w:line="240" w:lineRule="auto"/>
      <w:ind w:left="709"/>
    </w:pPr>
    <w:rPr>
      <w:rFonts w:ascii="Courier New" w:eastAsia="Times New Roman" w:hAnsi="Courier New" w:cs="Courier New"/>
      <w:sz w:val="20"/>
      <w:szCs w:val="18"/>
      <w:lang w:val="en-US" w:eastAsia="ru-RU"/>
    </w:rPr>
  </w:style>
  <w:style w:type="character" w:customStyle="1" w:styleId="apple-style-span">
    <w:name w:val="apple-style-span"/>
    <w:rsid w:val="00123849"/>
  </w:style>
  <w:style w:type="character" w:styleId="afd">
    <w:name w:val="Strong"/>
    <w:uiPriority w:val="22"/>
    <w:qFormat/>
    <w:rsid w:val="00123849"/>
    <w:rPr>
      <w:b/>
      <w:bCs/>
    </w:rPr>
  </w:style>
  <w:style w:type="character" w:styleId="afe">
    <w:name w:val="Emphasis"/>
    <w:uiPriority w:val="20"/>
    <w:qFormat/>
    <w:rsid w:val="00123849"/>
    <w:rPr>
      <w:i/>
      <w:iCs/>
    </w:rPr>
  </w:style>
  <w:style w:type="character" w:styleId="HTML">
    <w:name w:val="HTML Typewriter"/>
    <w:uiPriority w:val="99"/>
    <w:unhideWhenUsed/>
    <w:rsid w:val="001238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23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1">
    <w:name w:val="Стандартный HTML Знак"/>
    <w:basedOn w:val="a0"/>
    <w:link w:val="HTML0"/>
    <w:uiPriority w:val="99"/>
    <w:rsid w:val="00123849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typ">
    <w:name w:val="typ"/>
    <w:rsid w:val="00123849"/>
  </w:style>
  <w:style w:type="character" w:customStyle="1" w:styleId="pun">
    <w:name w:val="pun"/>
    <w:rsid w:val="00123849"/>
  </w:style>
  <w:style w:type="character" w:customStyle="1" w:styleId="pln">
    <w:name w:val="pln"/>
    <w:rsid w:val="00123849"/>
  </w:style>
  <w:style w:type="character" w:customStyle="1" w:styleId="com">
    <w:name w:val="com"/>
    <w:rsid w:val="00123849"/>
  </w:style>
  <w:style w:type="character" w:customStyle="1" w:styleId="kwd">
    <w:name w:val="kwd"/>
    <w:rsid w:val="00123849"/>
  </w:style>
  <w:style w:type="character" w:customStyle="1" w:styleId="str">
    <w:name w:val="str"/>
    <w:rsid w:val="00123849"/>
  </w:style>
  <w:style w:type="character" w:customStyle="1" w:styleId="mw-headline">
    <w:name w:val="mw-headline"/>
    <w:rsid w:val="00123849"/>
  </w:style>
  <w:style w:type="paragraph" w:customStyle="1" w:styleId="commentcode">
    <w:name w:val="commentcode"/>
    <w:basedOn w:val="a"/>
    <w:rsid w:val="001238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2">
    <w:name w:val="HTML Code"/>
    <w:uiPriority w:val="99"/>
    <w:unhideWhenUsed/>
    <w:rsid w:val="00123849"/>
    <w:rPr>
      <w:rFonts w:ascii="Courier New" w:eastAsia="Times New Roman" w:hAnsi="Courier New" w:cs="Courier New"/>
      <w:sz w:val="20"/>
      <w:szCs w:val="20"/>
    </w:rPr>
  </w:style>
  <w:style w:type="paragraph" w:customStyle="1" w:styleId="36">
    <w:name w:val="Стиль заголовок 3 + Перед:  6 пт"/>
    <w:basedOn w:val="3"/>
    <w:rsid w:val="00123849"/>
    <w:pPr>
      <w:shd w:val="clear" w:color="auto" w:fill="auto"/>
      <w:tabs>
        <w:tab w:val="clear" w:pos="1560"/>
      </w:tabs>
      <w:spacing w:after="60"/>
      <w:ind w:firstLine="698"/>
    </w:pPr>
    <w:rPr>
      <w:kern w:val="1"/>
    </w:rPr>
  </w:style>
  <w:style w:type="character" w:styleId="aff">
    <w:name w:val="FollowedHyperlink"/>
    <w:rsid w:val="00123849"/>
    <w:rPr>
      <w:color w:val="800080"/>
      <w:u w:val="single"/>
    </w:rPr>
  </w:style>
  <w:style w:type="paragraph" w:styleId="aff0">
    <w:name w:val="List Paragraph"/>
    <w:basedOn w:val="a"/>
    <w:uiPriority w:val="34"/>
    <w:qFormat/>
    <w:rsid w:val="00123849"/>
    <w:pPr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butback">
    <w:name w:val="butback"/>
    <w:rsid w:val="00123849"/>
  </w:style>
  <w:style w:type="character" w:customStyle="1" w:styleId="submenu-table">
    <w:name w:val="submenu-table"/>
    <w:rsid w:val="00123849"/>
  </w:style>
  <w:style w:type="paragraph" w:customStyle="1" w:styleId="LAB">
    <w:name w:val="LAB. Основной текст"/>
    <w:basedOn w:val="a"/>
    <w:rsid w:val="00123849"/>
    <w:pPr>
      <w:suppressAutoHyphens/>
      <w:spacing w:after="0" w:line="240" w:lineRule="auto"/>
      <w:ind w:firstLine="709"/>
      <w:jc w:val="both"/>
    </w:pPr>
    <w:rPr>
      <w:rFonts w:eastAsia="Times New Roman" w:cs="Times New Roman"/>
      <w:sz w:val="32"/>
      <w:szCs w:val="20"/>
      <w:lang w:eastAsia="ar-SA"/>
    </w:rPr>
  </w:style>
  <w:style w:type="numbering" w:customStyle="1" w:styleId="2">
    <w:name w:val="Стиль2"/>
    <w:rsid w:val="00123849"/>
    <w:pPr>
      <w:numPr>
        <w:numId w:val="5"/>
      </w:numPr>
    </w:pPr>
  </w:style>
  <w:style w:type="character" w:customStyle="1" w:styleId="keyword">
    <w:name w:val="keyword"/>
    <w:rsid w:val="00123849"/>
  </w:style>
  <w:style w:type="character" w:customStyle="1" w:styleId="w">
    <w:name w:val="w"/>
    <w:rsid w:val="00123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3140</Words>
  <Characters>17900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4</cp:revision>
  <cp:lastPrinted>2021-08-01T14:33:00Z</cp:lastPrinted>
  <dcterms:created xsi:type="dcterms:W3CDTF">2021-08-01T14:30:00Z</dcterms:created>
  <dcterms:modified xsi:type="dcterms:W3CDTF">2021-08-01T14:34:00Z</dcterms:modified>
</cp:coreProperties>
</file>