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111C5" w14:textId="17586F78" w:rsidR="00092675" w:rsidRDefault="006F311F" w:rsidP="006F31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14:paraId="7509A1C2" w14:textId="2F4B3124" w:rsidR="006F311F" w:rsidRPr="006F311F" w:rsidRDefault="006F311F" w:rsidP="006F31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«ИССЛЕДОВАНИЕ СПОСОБОВ ПОСТРОЕНИЯ ИНТЕРФЕЙСА ПОЛЬЗОВАТЕЛЯ НА БАЗЕ </w:t>
      </w:r>
      <w:r>
        <w:rPr>
          <w:rFonts w:ascii="Times New Roman" w:hAnsi="Times New Roman" w:cs="Times New Roman"/>
          <w:sz w:val="28"/>
          <w:szCs w:val="28"/>
          <w:lang w:val="en-US"/>
        </w:rPr>
        <w:t>QTWIDGETS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3B9477" w14:textId="77777777" w:rsidR="006F311F" w:rsidRDefault="006F311F" w:rsidP="006F31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40C7C8" w14:textId="77777777" w:rsidR="006F311F" w:rsidRDefault="006F311F" w:rsidP="006F31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13AF9A" w14:textId="61D685AC" w:rsidR="006F311F" w:rsidRDefault="006F311F" w:rsidP="006F311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Цель работы</w:t>
      </w:r>
    </w:p>
    <w:p w14:paraId="205440CB" w14:textId="77777777" w:rsidR="006F311F" w:rsidRDefault="006F311F" w:rsidP="006F31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FBBA22" w14:textId="1EA50120" w:rsidR="006F311F" w:rsidRDefault="006F311F" w:rsidP="006F31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11F">
        <w:rPr>
          <w:rFonts w:ascii="Times New Roman" w:hAnsi="Times New Roman" w:cs="Times New Roman"/>
          <w:sz w:val="28"/>
          <w:szCs w:val="28"/>
        </w:rPr>
        <w:t>Изучит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F311F">
        <w:rPr>
          <w:rFonts w:ascii="Times New Roman" w:hAnsi="Times New Roman" w:cs="Times New Roman"/>
          <w:sz w:val="28"/>
          <w:szCs w:val="28"/>
        </w:rPr>
        <w:t xml:space="preserve"> основные методики создания графического пользовательского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311F">
        <w:rPr>
          <w:rFonts w:ascii="Times New Roman" w:hAnsi="Times New Roman" w:cs="Times New Roman"/>
          <w:sz w:val="28"/>
          <w:szCs w:val="28"/>
        </w:rPr>
        <w:t xml:space="preserve">интерфейса с использованием виджетов </w:t>
      </w:r>
      <w:proofErr w:type="spellStart"/>
      <w:r w:rsidRPr="006F311F">
        <w:rPr>
          <w:rFonts w:ascii="Times New Roman" w:hAnsi="Times New Roman" w:cs="Times New Roman"/>
          <w:sz w:val="28"/>
          <w:szCs w:val="28"/>
        </w:rPr>
        <w:t>QtWidgets</w:t>
      </w:r>
      <w:proofErr w:type="spellEnd"/>
      <w:r w:rsidRPr="006F311F">
        <w:rPr>
          <w:rFonts w:ascii="Times New Roman" w:hAnsi="Times New Roman" w:cs="Times New Roman"/>
          <w:sz w:val="28"/>
          <w:szCs w:val="28"/>
        </w:rPr>
        <w:t>. Приобрести навыки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311F">
        <w:rPr>
          <w:rFonts w:ascii="Times New Roman" w:hAnsi="Times New Roman" w:cs="Times New Roman"/>
          <w:sz w:val="28"/>
          <w:szCs w:val="28"/>
        </w:rPr>
        <w:t xml:space="preserve">разработки интерфейса пользователя для приложений на основе фреймворка </w:t>
      </w:r>
      <w:proofErr w:type="spellStart"/>
      <w:r w:rsidRPr="006F311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6F311F">
        <w:rPr>
          <w:rFonts w:ascii="Times New Roman" w:hAnsi="Times New Roman" w:cs="Times New Roman"/>
          <w:sz w:val="28"/>
          <w:szCs w:val="28"/>
        </w:rPr>
        <w:t>.</w:t>
      </w:r>
    </w:p>
    <w:p w14:paraId="521E477B" w14:textId="77777777" w:rsidR="006F311F" w:rsidRDefault="006F311F" w:rsidP="006F31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3C2364" w14:textId="77777777" w:rsidR="006F311F" w:rsidRDefault="006F311F" w:rsidP="006F31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44CB3" w14:textId="048557B1" w:rsidR="006F311F" w:rsidRDefault="006F311F" w:rsidP="006F31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Постановка задачи</w:t>
      </w:r>
    </w:p>
    <w:p w14:paraId="33BDF198" w14:textId="77777777" w:rsidR="006F311F" w:rsidRDefault="006F311F" w:rsidP="006F31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DFA8CC" w14:textId="14102B84" w:rsidR="00CA4357" w:rsidRPr="00CA4357" w:rsidRDefault="00CA4357" w:rsidP="00CA43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A4357">
        <w:rPr>
          <w:rFonts w:ascii="Times New Roman" w:hAnsi="Times New Roman" w:cs="Times New Roman"/>
          <w:sz w:val="28"/>
          <w:szCs w:val="28"/>
        </w:rPr>
        <w:t xml:space="preserve">.1. Создать проект </w:t>
      </w:r>
      <w:proofErr w:type="spellStart"/>
      <w:r w:rsidRPr="00CA435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CA43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A4357">
        <w:rPr>
          <w:rFonts w:ascii="Times New Roman" w:hAnsi="Times New Roman" w:cs="Times New Roman"/>
          <w:sz w:val="28"/>
          <w:szCs w:val="28"/>
        </w:rPr>
        <w:t>Gui</w:t>
      </w:r>
      <w:proofErr w:type="spellEnd"/>
      <w:r w:rsidRPr="00CA4357">
        <w:rPr>
          <w:rFonts w:ascii="Times New Roman" w:hAnsi="Times New Roman" w:cs="Times New Roman"/>
          <w:sz w:val="28"/>
          <w:szCs w:val="28"/>
        </w:rPr>
        <w:t xml:space="preserve"> Application.</w:t>
      </w:r>
    </w:p>
    <w:p w14:paraId="1E7F90DD" w14:textId="3CBA8AFE" w:rsidR="00CA4357" w:rsidRPr="00CA4357" w:rsidRDefault="00CA4357" w:rsidP="00CA43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A4357">
        <w:rPr>
          <w:rFonts w:ascii="Times New Roman" w:hAnsi="Times New Roman" w:cs="Times New Roman"/>
          <w:sz w:val="28"/>
          <w:szCs w:val="28"/>
        </w:rPr>
        <w:t>.2. Разработать графический интерфейс приложения согласно варианту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4357">
        <w:rPr>
          <w:rFonts w:ascii="Times New Roman" w:hAnsi="Times New Roman" w:cs="Times New Roman"/>
          <w:sz w:val="28"/>
          <w:szCs w:val="28"/>
        </w:rPr>
        <w:t>задания.</w:t>
      </w:r>
    </w:p>
    <w:p w14:paraId="67890E90" w14:textId="5E99AA10" w:rsidR="006F311F" w:rsidRDefault="00CA4357" w:rsidP="00CA43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CA4357">
        <w:rPr>
          <w:rFonts w:ascii="Times New Roman" w:hAnsi="Times New Roman" w:cs="Times New Roman"/>
          <w:sz w:val="28"/>
          <w:szCs w:val="28"/>
        </w:rPr>
        <w:t>.3. Используя механизм сигналов и слотов</w:t>
      </w:r>
      <w:r w:rsidR="00FC799A">
        <w:rPr>
          <w:rFonts w:ascii="Times New Roman" w:hAnsi="Times New Roman" w:cs="Times New Roman"/>
          <w:sz w:val="28"/>
          <w:szCs w:val="28"/>
        </w:rPr>
        <w:t>,</w:t>
      </w:r>
      <w:r w:rsidRPr="00CA4357">
        <w:rPr>
          <w:rFonts w:ascii="Times New Roman" w:hAnsi="Times New Roman" w:cs="Times New Roman"/>
          <w:sz w:val="28"/>
          <w:szCs w:val="28"/>
        </w:rPr>
        <w:t xml:space="preserve"> добавить функционал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4357">
        <w:rPr>
          <w:rFonts w:ascii="Times New Roman" w:hAnsi="Times New Roman" w:cs="Times New Roman"/>
          <w:sz w:val="28"/>
          <w:szCs w:val="28"/>
        </w:rPr>
        <w:t>согласно варианту задания.</w:t>
      </w:r>
    </w:p>
    <w:p w14:paraId="447F3A96" w14:textId="77777777" w:rsidR="00CA4357" w:rsidRDefault="00CA4357" w:rsidP="00CA43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41CD85" w14:textId="77777777" w:rsidR="00CA4357" w:rsidRDefault="00CA4357" w:rsidP="00CA43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C06439" w14:textId="414E18F4" w:rsidR="00CA4357" w:rsidRDefault="00CA4357" w:rsidP="00CA43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Вариант задания</w:t>
      </w:r>
    </w:p>
    <w:p w14:paraId="295BA8E6" w14:textId="77777777" w:rsidR="00CA4357" w:rsidRDefault="00CA4357" w:rsidP="00CA43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78"/>
        <w:gridCol w:w="2478"/>
        <w:gridCol w:w="2478"/>
        <w:gridCol w:w="2478"/>
      </w:tblGrid>
      <w:tr w:rsidR="00D30CED" w14:paraId="180B09B7" w14:textId="77777777" w:rsidTr="00D30CED">
        <w:tc>
          <w:tcPr>
            <w:tcW w:w="2478" w:type="dxa"/>
          </w:tcPr>
          <w:p w14:paraId="713262E9" w14:textId="32F38474" w:rsidR="00D30CED" w:rsidRPr="00D30CED" w:rsidRDefault="00D30CED" w:rsidP="00CA43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Варианта</w:t>
            </w:r>
          </w:p>
        </w:tc>
        <w:tc>
          <w:tcPr>
            <w:tcW w:w="2478" w:type="dxa"/>
          </w:tcPr>
          <w:p w14:paraId="35096EAB" w14:textId="54325D30" w:rsidR="00D30CED" w:rsidRDefault="00D30CED" w:rsidP="00CA43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формы</w:t>
            </w:r>
          </w:p>
        </w:tc>
        <w:tc>
          <w:tcPr>
            <w:tcW w:w="2478" w:type="dxa"/>
          </w:tcPr>
          <w:p w14:paraId="45E770DC" w14:textId="7E6D7B9E" w:rsidR="00D30CED" w:rsidRDefault="00D30CED" w:rsidP="00CA43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Функционал</w:t>
            </w:r>
          </w:p>
        </w:tc>
        <w:tc>
          <w:tcPr>
            <w:tcW w:w="2478" w:type="dxa"/>
          </w:tcPr>
          <w:p w14:paraId="5AE1807C" w14:textId="46B0225E" w:rsidR="00D30CED" w:rsidRDefault="00D30CED" w:rsidP="00CA43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разработки</w:t>
            </w:r>
          </w:p>
        </w:tc>
      </w:tr>
      <w:tr w:rsidR="00D30CED" w14:paraId="557BCBB4" w14:textId="77777777" w:rsidTr="00D30CED">
        <w:tc>
          <w:tcPr>
            <w:tcW w:w="2478" w:type="dxa"/>
          </w:tcPr>
          <w:p w14:paraId="7A805DD6" w14:textId="5DA040A3" w:rsidR="00D30CED" w:rsidRDefault="00D30CED" w:rsidP="00CA43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478" w:type="dxa"/>
          </w:tcPr>
          <w:p w14:paraId="299CC8F7" w14:textId="67DC9896" w:rsidR="00D30CED" w:rsidRDefault="00D30CED" w:rsidP="00CA43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78" w:type="dxa"/>
          </w:tcPr>
          <w:p w14:paraId="7ED666B2" w14:textId="14D69780" w:rsidR="00D30CED" w:rsidRDefault="00D30CED" w:rsidP="00CA43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78" w:type="dxa"/>
          </w:tcPr>
          <w:p w14:paraId="022EB8FF" w14:textId="4C97F1D1" w:rsidR="00D30CED" w:rsidRPr="00D30CED" w:rsidRDefault="00D30CED" w:rsidP="00CA435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Qt designer</w:t>
            </w:r>
          </w:p>
        </w:tc>
      </w:tr>
    </w:tbl>
    <w:p w14:paraId="67D0713F" w14:textId="77777777" w:rsidR="00D30CED" w:rsidRPr="00D30CED" w:rsidRDefault="00D30CED" w:rsidP="00D30CE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ADB1FD" w14:textId="23412637" w:rsidR="00160ECC" w:rsidRPr="00D30CED" w:rsidRDefault="00D30CED" w:rsidP="00D30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0CED">
        <w:rPr>
          <w:rFonts w:ascii="Times New Roman" w:hAnsi="Times New Roman" w:cs="Times New Roman"/>
          <w:sz w:val="28"/>
          <w:szCs w:val="28"/>
        </w:rPr>
        <w:t>Тип форм: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0ECC" w:rsidRPr="00D30CED">
        <w:rPr>
          <w:rFonts w:ascii="Times New Roman" w:hAnsi="Times New Roman" w:cs="Times New Roman"/>
          <w:sz w:val="28"/>
          <w:szCs w:val="28"/>
        </w:rPr>
        <w:t>Форма отзыва (имя (</w:t>
      </w:r>
      <w:r w:rsidR="00160ECC" w:rsidRPr="00D30CED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160ECC" w:rsidRPr="00D30CED">
        <w:rPr>
          <w:rFonts w:ascii="Times New Roman" w:hAnsi="Times New Roman" w:cs="Times New Roman"/>
          <w:sz w:val="28"/>
          <w:szCs w:val="28"/>
        </w:rPr>
        <w:t xml:space="preserve"> </w:t>
      </w:r>
      <w:r w:rsidR="00160ECC" w:rsidRPr="00D30CED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160ECC" w:rsidRPr="00D30CED">
        <w:rPr>
          <w:rFonts w:ascii="Times New Roman" w:hAnsi="Times New Roman" w:cs="Times New Roman"/>
          <w:sz w:val="28"/>
          <w:szCs w:val="28"/>
        </w:rPr>
        <w:t xml:space="preserve">), </w:t>
      </w:r>
      <w:r w:rsidR="00160ECC" w:rsidRPr="00D30CE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60ECC" w:rsidRPr="00D30CED">
        <w:rPr>
          <w:rFonts w:ascii="Times New Roman" w:hAnsi="Times New Roman" w:cs="Times New Roman"/>
          <w:sz w:val="28"/>
          <w:szCs w:val="28"/>
        </w:rPr>
        <w:t>-</w:t>
      </w:r>
      <w:r w:rsidR="00160ECC" w:rsidRPr="00D30CED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160ECC" w:rsidRPr="00D30CED">
        <w:rPr>
          <w:rFonts w:ascii="Times New Roman" w:hAnsi="Times New Roman" w:cs="Times New Roman"/>
          <w:sz w:val="28"/>
          <w:szCs w:val="28"/>
        </w:rPr>
        <w:t xml:space="preserve"> (</w:t>
      </w:r>
      <w:r w:rsidR="00160ECC" w:rsidRPr="00D30CED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160ECC" w:rsidRPr="00D30CED">
        <w:rPr>
          <w:rFonts w:ascii="Times New Roman" w:hAnsi="Times New Roman" w:cs="Times New Roman"/>
          <w:sz w:val="28"/>
          <w:szCs w:val="28"/>
        </w:rPr>
        <w:t xml:space="preserve"> </w:t>
      </w:r>
      <w:r w:rsidR="00160ECC" w:rsidRPr="00D30CED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160ECC" w:rsidRPr="00D30CED">
        <w:rPr>
          <w:rFonts w:ascii="Times New Roman" w:hAnsi="Times New Roman" w:cs="Times New Roman"/>
          <w:sz w:val="28"/>
          <w:szCs w:val="28"/>
        </w:rPr>
        <w:t>), оценка (</w:t>
      </w:r>
      <w:r w:rsidR="00160ECC" w:rsidRPr="00D30CED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="00160ECC" w:rsidRPr="00D30CED">
        <w:rPr>
          <w:rFonts w:ascii="Times New Roman" w:hAnsi="Times New Roman" w:cs="Times New Roman"/>
          <w:sz w:val="28"/>
          <w:szCs w:val="28"/>
        </w:rPr>
        <w:t xml:space="preserve"> </w:t>
      </w:r>
      <w:r w:rsidR="00160ECC" w:rsidRPr="00D30CE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160ECC" w:rsidRPr="00D30CED">
        <w:rPr>
          <w:rFonts w:ascii="Times New Roman" w:hAnsi="Times New Roman" w:cs="Times New Roman"/>
          <w:sz w:val="28"/>
          <w:szCs w:val="28"/>
        </w:rPr>
        <w:t>), текст отзыва (</w:t>
      </w:r>
      <w:r w:rsidR="00160ECC" w:rsidRPr="00D30CED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160ECC" w:rsidRPr="00D30CED">
        <w:rPr>
          <w:rFonts w:ascii="Times New Roman" w:hAnsi="Times New Roman" w:cs="Times New Roman"/>
          <w:sz w:val="28"/>
          <w:szCs w:val="28"/>
        </w:rPr>
        <w:t xml:space="preserve"> </w:t>
      </w:r>
      <w:r w:rsidR="00160ECC" w:rsidRPr="00D30CED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160ECC" w:rsidRPr="00D30CED">
        <w:rPr>
          <w:rFonts w:ascii="Times New Roman" w:hAnsi="Times New Roman" w:cs="Times New Roman"/>
          <w:sz w:val="28"/>
          <w:szCs w:val="28"/>
        </w:rPr>
        <w:t>));</w:t>
      </w:r>
    </w:p>
    <w:p w14:paraId="1E0A48A9" w14:textId="57C776C4" w:rsidR="00D30CED" w:rsidRPr="00892458" w:rsidRDefault="00D30CED" w:rsidP="00D30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0CED">
        <w:rPr>
          <w:rFonts w:ascii="Times New Roman" w:hAnsi="Times New Roman" w:cs="Times New Roman"/>
          <w:sz w:val="28"/>
          <w:szCs w:val="28"/>
        </w:rPr>
        <w:t>Функционал: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0CED">
        <w:rPr>
          <w:rFonts w:ascii="Times New Roman" w:hAnsi="Times New Roman" w:cs="Times New Roman"/>
          <w:sz w:val="28"/>
          <w:szCs w:val="28"/>
        </w:rPr>
        <w:t>1) Валидация (Наличие текста в полях, соответствие типам вводимых данных)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A423E5" w14:textId="6FA35657" w:rsidR="006F311F" w:rsidRDefault="00701525" w:rsidP="00D30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 Ход работы</w:t>
      </w:r>
    </w:p>
    <w:p w14:paraId="380169F7" w14:textId="77777777" w:rsidR="00701525" w:rsidRDefault="00701525" w:rsidP="00D30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B457F6" w14:textId="0E5C46F3" w:rsidR="00701525" w:rsidRPr="00FC799A" w:rsidRDefault="00FC799A" w:rsidP="00D30C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</w:t>
      </w:r>
      <w:r w:rsidRPr="00CA4357">
        <w:rPr>
          <w:rFonts w:ascii="Times New Roman" w:hAnsi="Times New Roman" w:cs="Times New Roman"/>
          <w:sz w:val="28"/>
          <w:szCs w:val="28"/>
        </w:rPr>
        <w:t xml:space="preserve"> графический интерфейс приложения согласно варианту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4357">
        <w:rPr>
          <w:rFonts w:ascii="Times New Roman" w:hAnsi="Times New Roman" w:cs="Times New Roman"/>
          <w:sz w:val="28"/>
          <w:szCs w:val="28"/>
        </w:rPr>
        <w:t>задания.</w:t>
      </w:r>
      <w:r>
        <w:rPr>
          <w:rFonts w:ascii="Times New Roman" w:hAnsi="Times New Roman" w:cs="Times New Roman"/>
          <w:sz w:val="28"/>
          <w:szCs w:val="28"/>
        </w:rPr>
        <w:t xml:space="preserve"> Макет интерфейса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C79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FC79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1. На рисунке 2 изображено собранное приложение.</w:t>
      </w:r>
    </w:p>
    <w:p w14:paraId="3C31C898" w14:textId="1BC6B64C" w:rsidR="006F311F" w:rsidRDefault="006F311F" w:rsidP="006F31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E3677D" w14:textId="5DD2D46A" w:rsidR="00B81218" w:rsidRDefault="00892458" w:rsidP="00FC79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2BD759" wp14:editId="7EA5E766">
            <wp:extent cx="6202022" cy="2885772"/>
            <wp:effectExtent l="0" t="0" r="8890" b="0"/>
            <wp:docPr id="1205395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95957" name=""/>
                    <pic:cNvPicPr/>
                  </pic:nvPicPr>
                  <pic:blipFill rotWithShape="1">
                    <a:blip r:embed="rId4"/>
                    <a:srcRect l="15488" t="8260" r="20708" b="38961"/>
                    <a:stretch/>
                  </pic:blipFill>
                  <pic:spPr bwMode="auto">
                    <a:xfrm>
                      <a:off x="0" y="0"/>
                      <a:ext cx="6230388" cy="289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FD6AA" w14:textId="3CA5FFB2" w:rsidR="00FC799A" w:rsidRDefault="00FC799A" w:rsidP="00FC79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Макет интерфейса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C79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</w:p>
    <w:p w14:paraId="1A07235D" w14:textId="77777777" w:rsidR="00FC799A" w:rsidRDefault="00FC799A" w:rsidP="006F31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484AFA" w14:textId="23E4C285" w:rsidR="00892458" w:rsidRDefault="00892458" w:rsidP="00FC79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9EF00C" wp14:editId="33C8534B">
            <wp:extent cx="4864843" cy="3467100"/>
            <wp:effectExtent l="0" t="0" r="0" b="0"/>
            <wp:docPr id="888449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49779" name=""/>
                    <pic:cNvPicPr/>
                  </pic:nvPicPr>
                  <pic:blipFill rotWithShape="1">
                    <a:blip r:embed="rId5"/>
                    <a:srcRect l="29355" t="17137" r="29325" b="30509"/>
                    <a:stretch/>
                  </pic:blipFill>
                  <pic:spPr bwMode="auto">
                    <a:xfrm>
                      <a:off x="0" y="0"/>
                      <a:ext cx="4873280" cy="347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81ACF" w14:textId="40A9A7D4" w:rsidR="00FC799A" w:rsidRDefault="00FC799A" w:rsidP="00FC799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Окно приложения</w:t>
      </w:r>
    </w:p>
    <w:p w14:paraId="396A1BD1" w14:textId="77777777" w:rsidR="00FC799A" w:rsidRDefault="00FC799A" w:rsidP="00FC79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B2FF7B" w14:textId="231C54C9" w:rsidR="002770F5" w:rsidRPr="007F554D" w:rsidRDefault="00FC799A" w:rsidP="007F55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использованием</w:t>
      </w:r>
      <w:r w:rsidRPr="00CA4357">
        <w:rPr>
          <w:rFonts w:ascii="Times New Roman" w:hAnsi="Times New Roman" w:cs="Times New Roman"/>
          <w:sz w:val="28"/>
          <w:szCs w:val="28"/>
        </w:rPr>
        <w:t xml:space="preserve"> механизм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A4357">
        <w:rPr>
          <w:rFonts w:ascii="Times New Roman" w:hAnsi="Times New Roman" w:cs="Times New Roman"/>
          <w:sz w:val="28"/>
          <w:szCs w:val="28"/>
        </w:rPr>
        <w:t xml:space="preserve"> сигналов и слотов</w:t>
      </w:r>
      <w:r>
        <w:rPr>
          <w:rFonts w:ascii="Times New Roman" w:hAnsi="Times New Roman" w:cs="Times New Roman"/>
          <w:sz w:val="28"/>
          <w:szCs w:val="28"/>
        </w:rPr>
        <w:t xml:space="preserve"> был</w:t>
      </w:r>
      <w:r w:rsidR="0040220D">
        <w:rPr>
          <w:rFonts w:ascii="Times New Roman" w:hAnsi="Times New Roman" w:cs="Times New Roman"/>
          <w:sz w:val="28"/>
          <w:szCs w:val="28"/>
        </w:rPr>
        <w:t>а</w:t>
      </w:r>
      <w:r w:rsidRPr="00CA4357">
        <w:rPr>
          <w:rFonts w:ascii="Times New Roman" w:hAnsi="Times New Roman" w:cs="Times New Roman"/>
          <w:sz w:val="28"/>
          <w:szCs w:val="28"/>
        </w:rPr>
        <w:t xml:space="preserve"> добав</w:t>
      </w:r>
      <w:r>
        <w:rPr>
          <w:rFonts w:ascii="Times New Roman" w:hAnsi="Times New Roman" w:cs="Times New Roman"/>
          <w:sz w:val="28"/>
          <w:szCs w:val="28"/>
        </w:rPr>
        <w:t>лен</w:t>
      </w:r>
      <w:r w:rsidR="0040220D">
        <w:rPr>
          <w:rFonts w:ascii="Times New Roman" w:hAnsi="Times New Roman" w:cs="Times New Roman"/>
          <w:sz w:val="28"/>
          <w:szCs w:val="28"/>
        </w:rPr>
        <w:t>а</w:t>
      </w:r>
      <w:r w:rsidRPr="00CA4357">
        <w:rPr>
          <w:rFonts w:ascii="Times New Roman" w:hAnsi="Times New Roman" w:cs="Times New Roman"/>
          <w:sz w:val="28"/>
          <w:szCs w:val="28"/>
        </w:rPr>
        <w:t xml:space="preserve"> </w:t>
      </w:r>
      <w:r w:rsidR="0040220D">
        <w:rPr>
          <w:rFonts w:ascii="Times New Roman" w:hAnsi="Times New Roman" w:cs="Times New Roman"/>
          <w:sz w:val="28"/>
          <w:szCs w:val="28"/>
        </w:rPr>
        <w:t xml:space="preserve">валидация форм. В листинге 1 представлен полный код файла </w:t>
      </w:r>
      <w:proofErr w:type="spellStart"/>
      <w:r w:rsidR="0040220D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="0040220D" w:rsidRPr="0040220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0220D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40220D">
        <w:rPr>
          <w:rFonts w:ascii="Times New Roman" w:hAnsi="Times New Roman" w:cs="Times New Roman"/>
          <w:sz w:val="28"/>
          <w:szCs w:val="28"/>
        </w:rPr>
        <w:t xml:space="preserve">, в котором функция </w:t>
      </w:r>
      <w:r w:rsidR="002770F5"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="002770F5" w:rsidRPr="002770F5">
        <w:rPr>
          <w:rFonts w:ascii="Times New Roman" w:hAnsi="Times New Roman" w:cs="Times New Roman"/>
          <w:sz w:val="28"/>
          <w:szCs w:val="28"/>
        </w:rPr>
        <w:t>()</w:t>
      </w:r>
      <w:r w:rsidR="002770F5">
        <w:rPr>
          <w:rFonts w:ascii="Times New Roman" w:hAnsi="Times New Roman" w:cs="Times New Roman"/>
          <w:sz w:val="28"/>
          <w:szCs w:val="28"/>
        </w:rPr>
        <w:t xml:space="preserve"> отвечает за валидацию всех форм.</w:t>
      </w:r>
    </w:p>
    <w:p w14:paraId="7CB1D224" w14:textId="0DD01899" w:rsidR="004E5B39" w:rsidRPr="007740E4" w:rsidRDefault="004E5B39" w:rsidP="007F554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740E4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74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7740E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2FB84979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E5B39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mainwindow.h</w:t>
      </w:r>
      <w:proofErr w:type="spellEnd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</w:p>
    <w:p w14:paraId="4BE76EAA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E5B39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ui_mainwindow.h</w:t>
      </w:r>
      <w:proofErr w:type="spellEnd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</w:p>
    <w:p w14:paraId="088D4315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E5B39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QLineEdit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2E532F82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E5B39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QPushButton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48524E84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E5B39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QRegExpValidator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189AF1F3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E5B39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QHBoxLayout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0B40C282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#</w:t>
      </w:r>
      <w:r w:rsidRPr="004E5B39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include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&lt;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QButtonGroup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&gt;</w:t>
      </w:r>
    </w:p>
    <w:p w14:paraId="4E72B6CA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r w:rsidRPr="004E5B39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QWidget</w:t>
      </w:r>
      <w:proofErr w:type="spellEnd"/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parent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</w:p>
    <w:p w14:paraId="21DB3AC0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parent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</w:p>
    <w:p w14:paraId="7269A9A5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new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Ui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</w:t>
      </w:r>
    </w:p>
    <w:p w14:paraId="5A9E0D3C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7C6E9F05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setupUi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3AD7760F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connect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pushButton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SIGNAL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clicked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()),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,</w:t>
      </w:r>
    </w:p>
    <w:p w14:paraId="76D8DF02" w14:textId="51D8CB8E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4E5B39">
        <w:rPr>
          <w:rFonts w:ascii="Courier New" w:eastAsia="Times New Roman" w:hAnsi="Courier New" w:cs="Courier New"/>
          <w:color w:val="000080"/>
          <w:kern w:val="0"/>
          <w:sz w:val="20"/>
          <w:szCs w:val="20"/>
          <w:lang w:val="en-US" w:eastAsia="ru-RU"/>
          <w14:ligatures w14:val="none"/>
        </w:rPr>
        <w:t>SLOT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validate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()));</w:t>
      </w:r>
    </w:p>
    <w:p w14:paraId="78F04D74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35D8538D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470A1E2A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::~</w:t>
      </w:r>
      <w:proofErr w:type="spellStart"/>
      <w:r w:rsidRPr="004E5B39">
        <w:rPr>
          <w:rFonts w:ascii="Courier New" w:eastAsia="Times New Roman" w:hAnsi="Courier New" w:cs="Courier New"/>
          <w:b/>
          <w:bCs/>
          <w:i/>
          <w:iCs/>
          <w:color w:val="00677C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</w:p>
    <w:p w14:paraId="6A341835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6B91991F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delete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;</w:t>
      </w:r>
    </w:p>
    <w:p w14:paraId="4BAC1B5E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24A2CE93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14DBA6AF" w14:textId="6AC83F7C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void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MainWindow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r w:rsidRPr="004E5B39">
        <w:rPr>
          <w:rFonts w:ascii="Courier New" w:eastAsia="Times New Roman" w:hAnsi="Courier New" w:cs="Courier New"/>
          <w:b/>
          <w:bCs/>
          <w:color w:val="00677C"/>
          <w:kern w:val="0"/>
          <w:sz w:val="20"/>
          <w:szCs w:val="20"/>
          <w:lang w:val="en-US" w:eastAsia="ru-RU"/>
          <w14:ligatures w14:val="none"/>
        </w:rPr>
        <w:t>validate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</w:p>
    <w:p w14:paraId="499653C7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2718C8B8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//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Задание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формы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ФИО</w:t>
      </w:r>
    </w:p>
    <w:p w14:paraId="7CD902FF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QRegExp</w:t>
      </w:r>
      <w:proofErr w:type="spellEnd"/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nameRegExp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"^[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А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-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Яа</w:t>
      </w:r>
      <w:proofErr w:type="spellEnd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-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яЁё</w:t>
      </w:r>
      <w:proofErr w:type="spellEnd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]+\\s[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А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-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Яа</w:t>
      </w:r>
      <w:proofErr w:type="spellEnd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-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яЁё</w:t>
      </w:r>
      <w:proofErr w:type="spellEnd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]+\\s[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А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-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Яа</w:t>
      </w:r>
      <w:proofErr w:type="spellEnd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-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яЁё</w:t>
      </w:r>
      <w:proofErr w:type="spellEnd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]+$"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2C54EDC5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//берем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содержимое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строки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ФИО</w:t>
      </w:r>
    </w:p>
    <w:p w14:paraId="51325F3B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eastAsia="ru-RU"/>
          <w14:ligatures w14:val="none"/>
        </w:rPr>
        <w:t>QString</w:t>
      </w:r>
      <w:proofErr w:type="spellEnd"/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eastAsia="ru-RU"/>
          <w14:ligatures w14:val="none"/>
        </w:rPr>
        <w:t>isText</w:t>
      </w:r>
      <w:proofErr w:type="spellEnd"/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=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-&gt;</w:t>
      </w:r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eastAsia="ru-RU"/>
          <w14:ligatures w14:val="none"/>
        </w:rPr>
        <w:t>lineEdit_2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eastAsia="ru-RU"/>
          <w14:ligatures w14:val="none"/>
        </w:rPr>
        <w:t>text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();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//слово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из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нашей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строки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для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ввода</w:t>
      </w:r>
    </w:p>
    <w:p w14:paraId="147C2AE9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//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сохраняем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значение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в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переменной</w:t>
      </w:r>
    </w:p>
    <w:p w14:paraId="7A86E344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ru-RU"/>
          <w14:ligatures w14:val="none"/>
        </w:rPr>
        <w:t>bool</w:t>
      </w:r>
      <w:proofErr w:type="spellEnd"/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eastAsia="ru-RU"/>
          <w14:ligatures w14:val="none"/>
        </w:rPr>
        <w:t>d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=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eastAsia="ru-RU"/>
          <w14:ligatures w14:val="none"/>
        </w:rPr>
        <w:t>nameRegExp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.</w:t>
      </w:r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eastAsia="ru-RU"/>
          <w14:ligatures w14:val="none"/>
        </w:rPr>
        <w:t>exactMatch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eastAsia="ru-RU"/>
          <w14:ligatures w14:val="none"/>
        </w:rPr>
        <w:t>isText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);</w:t>
      </w:r>
    </w:p>
    <w:p w14:paraId="23C99181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06DFC7A0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//Задание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формы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e-mail</w:t>
      </w:r>
      <w:proofErr w:type="spellEnd"/>
    </w:p>
    <w:p w14:paraId="51F9FCB9" w14:textId="77777777" w:rsidR="004E5B39" w:rsidRPr="006E1630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6E1630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QRegExp</w:t>
      </w:r>
      <w:proofErr w:type="spellEnd"/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E1630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emailRegExp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"^[A-Za-z0-9._%+-]+@[A-Za-z0-9.-]+\\.[A-Za-z]{2,}$"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7E611680" w14:textId="77777777" w:rsidR="004E5B39" w:rsidRPr="006E1630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//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берем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содержимое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строки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e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-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mail</w:t>
      </w:r>
    </w:p>
    <w:p w14:paraId="6DA92FC6" w14:textId="77777777" w:rsidR="004E5B39" w:rsidRPr="006E1630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isText</w:t>
      </w:r>
      <w:proofErr w:type="spellEnd"/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=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6E163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lineEdit</w:t>
      </w:r>
      <w:proofErr w:type="spellEnd"/>
      <w:r w:rsidRPr="006E163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-&gt;</w:t>
      </w:r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text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();</w:t>
      </w:r>
    </w:p>
    <w:p w14:paraId="0E9AA1C3" w14:textId="77777777" w:rsidR="004E5B39" w:rsidRPr="006E1630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//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сохраняем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значение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в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переменной</w:t>
      </w:r>
    </w:p>
    <w:p w14:paraId="5D3C7FCB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bool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a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emailRegExp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exactMatch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isText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74FF734C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06F721AD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//сохраняем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в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переменной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то,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что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вытащим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из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textEdit</w:t>
      </w:r>
      <w:proofErr w:type="spellEnd"/>
    </w:p>
    <w:p w14:paraId="51D38F16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QString</w:t>
      </w:r>
      <w:proofErr w:type="spellEnd"/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is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textEdit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toPlainText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();</w:t>
      </w:r>
    </w:p>
    <w:p w14:paraId="3C252366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77CBC2D0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//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Создание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группы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из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радио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-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батонов</w:t>
      </w:r>
    </w:p>
    <w:p w14:paraId="5EFD9FB2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QButtonGroup</w:t>
      </w:r>
      <w:proofErr w:type="spellEnd"/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*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buttonGroup</w:t>
      </w:r>
      <w:proofErr w:type="spellEnd"/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new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QButtonGroup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this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42E44C80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buttonGroup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addButton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radioButton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4B57A65D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buttonGroup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addButton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radioButton_2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7C960BC8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buttonGroup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addButton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radioButton_3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234EFB3B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buttonGroup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addButton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radioButton_4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2808DEC7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eastAsia="ru-RU"/>
          <w14:ligatures w14:val="none"/>
        </w:rPr>
        <w:t>buttonGroup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eastAsia="ru-RU"/>
          <w14:ligatures w14:val="none"/>
        </w:rPr>
        <w:t>addButton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-&gt;</w:t>
      </w:r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eastAsia="ru-RU"/>
          <w14:ligatures w14:val="none"/>
        </w:rPr>
        <w:t>radioButton_5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);</w:t>
      </w:r>
    </w:p>
    <w:p w14:paraId="775731AF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671A0C05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//если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будут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несоответствия,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то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вылетают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сообщения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и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кнопка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блюрится</w:t>
      </w:r>
      <w:proofErr w:type="spellEnd"/>
    </w:p>
    <w:p w14:paraId="6D4C08FC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d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==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||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a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==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||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is</w:t>
      </w:r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==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""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||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buttonGroup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checkedButton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==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nullptr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){</w:t>
      </w:r>
    </w:p>
    <w:p w14:paraId="19019E57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;</w:t>
      </w:r>
    </w:p>
    <w:p w14:paraId="6E242D92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d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==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){</w:t>
      </w:r>
    </w:p>
    <w:p w14:paraId="7CF51C31" w14:textId="77777777" w:rsidR="004E5B39" w:rsidRPr="006E1630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</w:t>
      </w:r>
      <w:r w:rsidRPr="006E1630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6E1630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setText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Ваше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ФИО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не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соответствует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стандарту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Нурсултана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Керимбаева</w:t>
      </w:r>
      <w:proofErr w:type="spellEnd"/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62478234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setStandardButtons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Ok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6C5AEF36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E5B39">
        <w:rPr>
          <w:rFonts w:ascii="Courier New" w:eastAsia="Times New Roman" w:hAnsi="Courier New" w:cs="Courier New"/>
          <w:i/>
          <w:iCs/>
          <w:color w:val="00677C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();</w:t>
      </w:r>
    </w:p>
    <w:p w14:paraId="7797E127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pushButton_1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setDisabled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18A57CCC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1FB159AE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else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71CA2B32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a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==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false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){</w:t>
      </w:r>
    </w:p>
    <w:p w14:paraId="73E805D6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Ваш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e-mail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не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соответствует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стандарту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Нурсултана</w:t>
      </w: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Керимбаева</w:t>
      </w:r>
      <w:proofErr w:type="spellEnd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2734D981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setStandardButtons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Ok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3188FFF5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E5B39">
        <w:rPr>
          <w:rFonts w:ascii="Courier New" w:eastAsia="Times New Roman" w:hAnsi="Courier New" w:cs="Courier New"/>
          <w:i/>
          <w:iCs/>
          <w:color w:val="00677C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();</w:t>
      </w:r>
    </w:p>
    <w:p w14:paraId="6FD02887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pushButton_1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setDisabled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1FAFAAAC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3133440E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else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16C69013" w14:textId="77777777" w:rsidR="004E5B39" w:rsidRPr="006E1630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6E1630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if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6E1630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is</w:t>
      </w:r>
      <w:r w:rsidRPr="006E1630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==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""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){</w:t>
      </w:r>
    </w:p>
    <w:p w14:paraId="5A91EB36" w14:textId="77777777" w:rsidR="004E5B39" w:rsidRPr="006E1630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E1630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6E1630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setText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Ваш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отзыв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не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соответствует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стандарту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Нурсултана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Керимбаева</w:t>
      </w:r>
      <w:proofErr w:type="spellEnd"/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2AF96D4E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setStandardButtons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Ok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3DE31863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E5B39">
        <w:rPr>
          <w:rFonts w:ascii="Courier New" w:eastAsia="Times New Roman" w:hAnsi="Courier New" w:cs="Courier New"/>
          <w:i/>
          <w:iCs/>
          <w:color w:val="00677C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();</w:t>
      </w:r>
    </w:p>
    <w:p w14:paraId="4C2B59A4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pushButton_1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setDisabled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361AD3F4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3E41F648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else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0391FC4E" w14:textId="77777777" w:rsidR="004E5B39" w:rsidRPr="006E1630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r w:rsidRPr="006E1630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6E1630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setText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Выберете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оценку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от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1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до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5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стандарту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Нурсултана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Керимбаева</w:t>
      </w:r>
      <w:proofErr w:type="spellEnd"/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6E1630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1288EF24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setStandardButtons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::</w:t>
      </w:r>
      <w:r w:rsidRPr="004E5B39">
        <w:rPr>
          <w:rFonts w:ascii="Courier New" w:eastAsia="Times New Roman" w:hAnsi="Courier New" w:cs="Courier New"/>
          <w:color w:val="800080"/>
          <w:kern w:val="0"/>
          <w:sz w:val="20"/>
          <w:szCs w:val="20"/>
          <w:lang w:val="en-US" w:eastAsia="ru-RU"/>
          <w14:ligatures w14:val="none"/>
        </w:rPr>
        <w:t>Ok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2A4AF166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proofErr w:type="spellStart"/>
      <w:r w:rsidRPr="004E5B39">
        <w:rPr>
          <w:rFonts w:ascii="Courier New" w:eastAsia="Times New Roman" w:hAnsi="Courier New" w:cs="Courier New"/>
          <w:color w:val="092E64"/>
          <w:kern w:val="0"/>
          <w:sz w:val="20"/>
          <w:szCs w:val="20"/>
          <w:lang w:val="en-US" w:eastAsia="ru-RU"/>
          <w14:ligatures w14:val="none"/>
        </w:rPr>
        <w:t>msgBox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.</w:t>
      </w:r>
      <w:r w:rsidRPr="004E5B39">
        <w:rPr>
          <w:rFonts w:ascii="Courier New" w:eastAsia="Times New Roman" w:hAnsi="Courier New" w:cs="Courier New"/>
          <w:i/>
          <w:iCs/>
          <w:color w:val="00677C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();</w:t>
      </w:r>
    </w:p>
    <w:p w14:paraId="181BAE2C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    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val="en-US" w:eastAsia="ru-RU"/>
          <w14:ligatures w14:val="none"/>
        </w:rPr>
        <w:t>pushButton_1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val="en-US" w:eastAsia="ru-RU"/>
          <w14:ligatures w14:val="none"/>
        </w:rPr>
        <w:t>setDisabled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(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true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);</w:t>
      </w:r>
    </w:p>
    <w:p w14:paraId="78F598D6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00F53532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5A065E8F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416671E9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}</w:t>
      </w:r>
    </w:p>
    <w:p w14:paraId="122CD469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val="en-US" w:eastAsia="ru-RU"/>
          <w14:ligatures w14:val="none"/>
        </w:rPr>
        <w:t>else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{</w:t>
      </w:r>
    </w:p>
    <w:p w14:paraId="5CDD6EAC" w14:textId="77777777" w:rsidR="004E5B39" w:rsidRPr="006E1630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//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если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всё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ок</w:t>
      </w:r>
      <w:proofErr w:type="spellEnd"/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,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то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разблюрить</w:t>
      </w:r>
      <w:proofErr w:type="spellEnd"/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кнопку</w:t>
      </w: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  <w:r w:rsidRPr="004E5B39">
        <w:rPr>
          <w:rFonts w:ascii="Courier New" w:eastAsia="Times New Roman" w:hAnsi="Courier New" w:cs="Courier New"/>
          <w:color w:val="008000"/>
          <w:kern w:val="0"/>
          <w:sz w:val="20"/>
          <w:szCs w:val="20"/>
          <w:lang w:eastAsia="ru-RU"/>
          <w14:ligatures w14:val="none"/>
        </w:rPr>
        <w:t>Отправить</w:t>
      </w:r>
      <w:r w:rsidRPr="006E1630">
        <w:rPr>
          <w:rFonts w:ascii="Courier New" w:eastAsia="Times New Roman" w:hAnsi="Courier New" w:cs="Courier New"/>
          <w:color w:val="008000"/>
          <w:kern w:val="0"/>
          <w:sz w:val="20"/>
          <w:szCs w:val="20"/>
          <w:lang w:val="en-US" w:eastAsia="ru-RU"/>
          <w14:ligatures w14:val="none"/>
        </w:rPr>
        <w:t>"</w:t>
      </w:r>
    </w:p>
    <w:p w14:paraId="35EBB4F8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6E1630">
        <w:rPr>
          <w:rFonts w:ascii="Courier New" w:eastAsia="Times New Roman" w:hAnsi="Courier New" w:cs="Courier New"/>
          <w:color w:val="C0C0C0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eastAsia="ru-RU"/>
          <w14:ligatures w14:val="none"/>
        </w:rPr>
        <w:t>ui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-&gt;</w:t>
      </w:r>
      <w:r w:rsidRPr="004E5B39">
        <w:rPr>
          <w:rFonts w:ascii="Courier New" w:eastAsia="Times New Roman" w:hAnsi="Courier New" w:cs="Courier New"/>
          <w:color w:val="800000"/>
          <w:kern w:val="0"/>
          <w:sz w:val="20"/>
          <w:szCs w:val="20"/>
          <w:lang w:eastAsia="ru-RU"/>
          <w14:ligatures w14:val="none"/>
        </w:rPr>
        <w:t>pushButton_1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-&gt;</w:t>
      </w:r>
      <w:proofErr w:type="spellStart"/>
      <w:r w:rsidRPr="004E5B39">
        <w:rPr>
          <w:rFonts w:ascii="Courier New" w:eastAsia="Times New Roman" w:hAnsi="Courier New" w:cs="Courier New"/>
          <w:color w:val="00677C"/>
          <w:kern w:val="0"/>
          <w:sz w:val="20"/>
          <w:szCs w:val="20"/>
          <w:lang w:eastAsia="ru-RU"/>
          <w14:ligatures w14:val="none"/>
        </w:rPr>
        <w:t>setDisabled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E5B39">
        <w:rPr>
          <w:rFonts w:ascii="Courier New" w:eastAsia="Times New Roman" w:hAnsi="Courier New" w:cs="Courier New"/>
          <w:color w:val="808000"/>
          <w:kern w:val="0"/>
          <w:sz w:val="20"/>
          <w:szCs w:val="20"/>
          <w:lang w:eastAsia="ru-RU"/>
          <w14:ligatures w14:val="none"/>
        </w:rPr>
        <w:t>false</w:t>
      </w:r>
      <w:proofErr w:type="spellEnd"/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);</w:t>
      </w:r>
    </w:p>
    <w:p w14:paraId="2E8A6AEE" w14:textId="77777777" w:rsidR="004E5B39" w:rsidRPr="004E5B39" w:rsidRDefault="004E5B39" w:rsidP="007F5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4E5B39">
        <w:rPr>
          <w:rFonts w:ascii="Courier New" w:eastAsia="Times New Roman" w:hAnsi="Courier New" w:cs="Courier New"/>
          <w:color w:val="C0C0C0"/>
          <w:kern w:val="0"/>
          <w:sz w:val="20"/>
          <w:szCs w:val="20"/>
          <w:lang w:eastAsia="ru-RU"/>
          <w14:ligatures w14:val="none"/>
        </w:rPr>
        <w:t xml:space="preserve">     </w:t>
      </w:r>
      <w:r w:rsidRPr="004E5B39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}</w:t>
      </w:r>
    </w:p>
    <w:p w14:paraId="06E84BE0" w14:textId="0F350854" w:rsidR="004E5B39" w:rsidRDefault="004E5B39" w:rsidP="007F554D">
      <w:pPr>
        <w:spacing w:after="0" w:line="360" w:lineRule="auto"/>
        <w:ind w:firstLine="709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173C0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}</w:t>
      </w:r>
    </w:p>
    <w:p w14:paraId="4D5F5C4C" w14:textId="77777777" w:rsidR="00173C05" w:rsidRDefault="00173C05" w:rsidP="007F554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606B118" w14:textId="67D89847" w:rsidR="007F554D" w:rsidRDefault="007F554D" w:rsidP="007F554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Валидация форм была проверена с помощью разработанных примеров, приведенных на рисунках 3-.</w:t>
      </w:r>
    </w:p>
    <w:p w14:paraId="49744EA9" w14:textId="75087242" w:rsidR="007F554D" w:rsidRPr="007F554D" w:rsidRDefault="007F554D" w:rsidP="007F554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рисунке 3 видно, что, если поле ФИО пустое, пользователю выскакивает сообщение о необходимости заполнить поле. А далее, на рисунке 4, видно, что недостаточно просто заполнить форму – необходимо сделать это корректно. Данное поле допускает лишь три буквенных выражения на русском языке, разделенных двумя пробелами соответственно.</w:t>
      </w:r>
    </w:p>
    <w:p w14:paraId="6F3612B7" w14:textId="0F99C1A6" w:rsidR="00173C05" w:rsidRDefault="00173C05" w:rsidP="007F55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A6AACA" wp14:editId="1DE6E74C">
            <wp:extent cx="5685862" cy="3962400"/>
            <wp:effectExtent l="0" t="0" r="0" b="0"/>
            <wp:docPr id="1959564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64464" name=""/>
                    <pic:cNvPicPr/>
                  </pic:nvPicPr>
                  <pic:blipFill rotWithShape="1">
                    <a:blip r:embed="rId6"/>
                    <a:srcRect l="29329" t="17739" r="29248" b="30941"/>
                    <a:stretch/>
                  </pic:blipFill>
                  <pic:spPr bwMode="auto">
                    <a:xfrm>
                      <a:off x="0" y="0"/>
                      <a:ext cx="5691947" cy="396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7BB08" w14:textId="17FC0B49" w:rsidR="007F554D" w:rsidRDefault="007F554D" w:rsidP="007F55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Работа валидации при пустом поле ФИО</w:t>
      </w:r>
    </w:p>
    <w:p w14:paraId="171DD2D9" w14:textId="77777777" w:rsidR="007F554D" w:rsidRDefault="007F554D" w:rsidP="007F55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AC0E7" w14:textId="36905E08" w:rsidR="00173C05" w:rsidRDefault="00173C05" w:rsidP="007F55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430F2" wp14:editId="620E2D96">
            <wp:extent cx="5084878" cy="3653578"/>
            <wp:effectExtent l="0" t="0" r="1905" b="4445"/>
            <wp:docPr id="729153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53386" name=""/>
                    <pic:cNvPicPr/>
                  </pic:nvPicPr>
                  <pic:blipFill rotWithShape="1">
                    <a:blip r:embed="rId7"/>
                    <a:srcRect l="29631" t="17201" r="29551" b="30658"/>
                    <a:stretch/>
                  </pic:blipFill>
                  <pic:spPr bwMode="auto">
                    <a:xfrm>
                      <a:off x="0" y="0"/>
                      <a:ext cx="5101436" cy="36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A3A92" w14:textId="7F7853C8" w:rsidR="007F554D" w:rsidRDefault="007F554D" w:rsidP="007F55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Работа валидации при некорректно заполненном поле ФИО</w:t>
      </w:r>
    </w:p>
    <w:p w14:paraId="182858FA" w14:textId="77777777" w:rsidR="007F554D" w:rsidRDefault="007F554D" w:rsidP="007F55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30F885" w14:textId="54F7CB60" w:rsidR="00AD7759" w:rsidRPr="00AD7759" w:rsidRDefault="00AD7759" w:rsidP="00BA4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форма ФИО наконец заполнена корректно, валидация переходит к полю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D77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>
        <w:rPr>
          <w:rFonts w:ascii="Times New Roman" w:hAnsi="Times New Roman" w:cs="Times New Roman"/>
          <w:sz w:val="28"/>
          <w:szCs w:val="28"/>
        </w:rPr>
        <w:t>. Как и с полем ФИО, не допускается пустой формы (рисунок 5).</w:t>
      </w:r>
    </w:p>
    <w:p w14:paraId="47903A14" w14:textId="2E1F6607" w:rsidR="00173C05" w:rsidRDefault="00173C05" w:rsidP="00BA4D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99E0E8" wp14:editId="5359B8F3">
            <wp:extent cx="4687078" cy="3352800"/>
            <wp:effectExtent l="0" t="0" r="0" b="0"/>
            <wp:docPr id="769893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93912" name=""/>
                    <pic:cNvPicPr/>
                  </pic:nvPicPr>
                  <pic:blipFill rotWithShape="1">
                    <a:blip r:embed="rId8"/>
                    <a:srcRect l="29329" t="17470" r="29248" b="29851"/>
                    <a:stretch/>
                  </pic:blipFill>
                  <pic:spPr bwMode="auto">
                    <a:xfrm>
                      <a:off x="0" y="0"/>
                      <a:ext cx="4711757" cy="337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C9B63" w14:textId="2A5F9460" w:rsidR="00AD7759" w:rsidRPr="00AD7759" w:rsidRDefault="00AD7759" w:rsidP="00BA4D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Работа валидации при пустом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D77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</w:p>
    <w:p w14:paraId="2DAB8872" w14:textId="3B7208EB" w:rsidR="00AD7759" w:rsidRDefault="00AD7759" w:rsidP="00AD77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38D668" w14:textId="33E68479" w:rsidR="00BA4D37" w:rsidRDefault="00BA4D37" w:rsidP="00BA4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должна быть заполнена согласно схеме: имя почтового ящика может быть любой длины и содержать как буквы, так и цифры, затем обязательно должен идти символ «</w:t>
      </w:r>
      <w:r w:rsidRPr="00BA4D37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</w:rPr>
        <w:t>», а доменное имя содержит только буквы и должно быть разделено точкой. На рисунке 6 показана работа валидации при неправильном заполнении поля.</w:t>
      </w:r>
    </w:p>
    <w:p w14:paraId="286F0127" w14:textId="77777777" w:rsidR="00BA4D37" w:rsidRPr="00BA4D37" w:rsidRDefault="00BA4D37" w:rsidP="00BA4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4FB9CC" w14:textId="21AF148B" w:rsidR="00173C05" w:rsidRDefault="00173C05" w:rsidP="00BA4D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B3D1E4" wp14:editId="42A23725">
            <wp:extent cx="4786405" cy="3343275"/>
            <wp:effectExtent l="0" t="0" r="0" b="0"/>
            <wp:docPr id="199175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5106" name=""/>
                    <pic:cNvPicPr/>
                  </pic:nvPicPr>
                  <pic:blipFill rotWithShape="1">
                    <a:blip r:embed="rId9"/>
                    <a:srcRect l="27500" t="20490" r="31214" b="28239"/>
                    <a:stretch/>
                  </pic:blipFill>
                  <pic:spPr bwMode="auto">
                    <a:xfrm>
                      <a:off x="0" y="0"/>
                      <a:ext cx="4804709" cy="335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D67B" w14:textId="572C01C9" w:rsidR="00BA4D37" w:rsidRPr="00AD7759" w:rsidRDefault="00BA4D37" w:rsidP="00BA4D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Работа валидации при пустом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D77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</w:p>
    <w:p w14:paraId="236EFFD5" w14:textId="77777777" w:rsidR="00C528C1" w:rsidRDefault="00BA4D37" w:rsidP="00BA4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Когда почта и ФИО заполнены правильно, валидация переходит к полю отзыва. В этом поле могут содержаться любые символы, оно только не должно быть пустым. </w:t>
      </w:r>
    </w:p>
    <w:p w14:paraId="1B0CEFB6" w14:textId="4B15EE97" w:rsidR="00BA4D37" w:rsidRDefault="00BA4D37" w:rsidP="00BA4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валидации поля отзыва изображена на рисунке 7.</w:t>
      </w:r>
    </w:p>
    <w:p w14:paraId="41E896C8" w14:textId="77777777" w:rsidR="00BA4D37" w:rsidRDefault="00BA4D37" w:rsidP="00BA4D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88825F" w14:textId="11441AA4" w:rsidR="00FC799A" w:rsidRDefault="00FC799A" w:rsidP="00BA4D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BECC88" wp14:editId="3C96C082">
            <wp:extent cx="5739851" cy="3990975"/>
            <wp:effectExtent l="0" t="0" r="0" b="0"/>
            <wp:docPr id="142736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6730" name=""/>
                    <pic:cNvPicPr/>
                  </pic:nvPicPr>
                  <pic:blipFill rotWithShape="1">
                    <a:blip r:embed="rId10"/>
                    <a:srcRect l="27515" t="20493" r="31062" b="28303"/>
                    <a:stretch/>
                  </pic:blipFill>
                  <pic:spPr bwMode="auto">
                    <a:xfrm>
                      <a:off x="0" y="0"/>
                      <a:ext cx="5763292" cy="400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4E07F" w14:textId="7AEE9D61" w:rsidR="00BA4D37" w:rsidRDefault="00BA4D37" w:rsidP="00BA4D3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Работа валидации при незаполненном поле отзыва</w:t>
      </w:r>
    </w:p>
    <w:p w14:paraId="6705DF7B" w14:textId="77777777" w:rsidR="00C528C1" w:rsidRDefault="00C528C1" w:rsidP="004E5B3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00808C" w14:textId="77777777" w:rsidR="00C528C1" w:rsidRDefault="00C528C1" w:rsidP="00C52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три предыдущих корректно заполнены, валидация переходит к радио-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баттонам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Условие успешной валидации: выбор одного из пяти вариантов оценки. </w:t>
      </w:r>
    </w:p>
    <w:p w14:paraId="399A49BC" w14:textId="74595436" w:rsidR="00C528C1" w:rsidRDefault="00C528C1" w:rsidP="00C52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 показана работа валидации при пустом выборе из пяти оценок.</w:t>
      </w:r>
    </w:p>
    <w:p w14:paraId="2F187E3D" w14:textId="17BF7BB0" w:rsidR="00C528C1" w:rsidRDefault="00C528C1" w:rsidP="00C52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9 показано, что при успешной проверке и валидации всех форм, ранее недоступная кнопка «Отправить» становится доступной для клика.</w:t>
      </w:r>
    </w:p>
    <w:p w14:paraId="6E5DA660" w14:textId="1BB76E0E" w:rsidR="00FC799A" w:rsidRDefault="00FC799A" w:rsidP="00C54B5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7CD8C1" wp14:editId="044E4E13">
            <wp:extent cx="5734050" cy="3990975"/>
            <wp:effectExtent l="0" t="0" r="0" b="9525"/>
            <wp:docPr id="1976225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25097" name=""/>
                    <pic:cNvPicPr/>
                  </pic:nvPicPr>
                  <pic:blipFill rotWithShape="1">
                    <a:blip r:embed="rId11"/>
                    <a:srcRect l="27365" t="20377" r="31471" b="28688"/>
                    <a:stretch/>
                  </pic:blipFill>
                  <pic:spPr bwMode="auto">
                    <a:xfrm>
                      <a:off x="0" y="0"/>
                      <a:ext cx="5744598" cy="399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BEA71" w14:textId="247447E3" w:rsidR="00C54B5E" w:rsidRDefault="00C54B5E" w:rsidP="00C54B5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Работа валидации при пустых радио-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баттонах</w:t>
      </w:r>
      <w:proofErr w:type="spellEnd"/>
    </w:p>
    <w:p w14:paraId="5B496660" w14:textId="77777777" w:rsidR="00C54B5E" w:rsidRDefault="00C54B5E" w:rsidP="00C528C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47D6A6" w14:textId="0688B645" w:rsidR="00FC799A" w:rsidRDefault="00FC799A" w:rsidP="005C5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C51EA7" wp14:editId="0B08647F">
            <wp:extent cx="5734050" cy="4059875"/>
            <wp:effectExtent l="0" t="0" r="0" b="0"/>
            <wp:docPr id="501010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10622" name=""/>
                    <pic:cNvPicPr/>
                  </pic:nvPicPr>
                  <pic:blipFill rotWithShape="1">
                    <a:blip r:embed="rId12"/>
                    <a:srcRect l="29329" t="17470" r="29248" b="30389"/>
                    <a:stretch/>
                  </pic:blipFill>
                  <pic:spPr bwMode="auto">
                    <a:xfrm>
                      <a:off x="0" y="0"/>
                      <a:ext cx="5741624" cy="406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AC62E" w14:textId="71B84076" w:rsidR="00C54B5E" w:rsidRDefault="00C54B5E" w:rsidP="005C521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Открытие кнопки «Отправить» при успешном прохождении проверки</w:t>
      </w:r>
    </w:p>
    <w:p w14:paraId="4167EBEC" w14:textId="77777777" w:rsidR="005C521E" w:rsidRDefault="005C521E" w:rsidP="005C52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1E1E50" w14:textId="1D5424B8" w:rsidR="005C521E" w:rsidRDefault="005C521E" w:rsidP="005C52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ВЫВОДЫ</w:t>
      </w:r>
    </w:p>
    <w:p w14:paraId="76F6341C" w14:textId="77777777" w:rsidR="005C521E" w:rsidRDefault="005C521E" w:rsidP="005C52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177704" w14:textId="77777777" w:rsidR="005C521E" w:rsidRDefault="005C521E" w:rsidP="005C52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0E6E78" w14:textId="3F183BA8" w:rsidR="005C521E" w:rsidRDefault="00377127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</w:t>
      </w:r>
      <w:r w:rsidR="00251CB3">
        <w:rPr>
          <w:rFonts w:ascii="Times New Roman" w:hAnsi="Times New Roman" w:cs="Times New Roman"/>
          <w:sz w:val="28"/>
          <w:szCs w:val="28"/>
        </w:rPr>
        <w:t>изучены</w:t>
      </w:r>
      <w:r w:rsidR="00251CB3" w:rsidRPr="00251CB3">
        <w:rPr>
          <w:rFonts w:ascii="Times New Roman" w:hAnsi="Times New Roman" w:cs="Times New Roman"/>
          <w:sz w:val="28"/>
          <w:szCs w:val="28"/>
        </w:rPr>
        <w:t xml:space="preserve"> </w:t>
      </w:r>
      <w:r w:rsidR="00251CB3" w:rsidRPr="006F311F">
        <w:rPr>
          <w:rFonts w:ascii="Times New Roman" w:hAnsi="Times New Roman" w:cs="Times New Roman"/>
          <w:sz w:val="28"/>
          <w:szCs w:val="28"/>
        </w:rPr>
        <w:t>основные методики создания графического пользовательского</w:t>
      </w:r>
      <w:r w:rsidR="00251CB3">
        <w:rPr>
          <w:rFonts w:ascii="Times New Roman" w:hAnsi="Times New Roman" w:cs="Times New Roman"/>
          <w:sz w:val="28"/>
          <w:szCs w:val="28"/>
        </w:rPr>
        <w:t xml:space="preserve"> </w:t>
      </w:r>
      <w:r w:rsidR="00251CB3" w:rsidRPr="006F311F">
        <w:rPr>
          <w:rFonts w:ascii="Times New Roman" w:hAnsi="Times New Roman" w:cs="Times New Roman"/>
          <w:sz w:val="28"/>
          <w:szCs w:val="28"/>
        </w:rPr>
        <w:t xml:space="preserve">интерфейса с использованием виджетов </w:t>
      </w:r>
      <w:proofErr w:type="spellStart"/>
      <w:r w:rsidR="00251CB3" w:rsidRPr="006F311F">
        <w:rPr>
          <w:rFonts w:ascii="Times New Roman" w:hAnsi="Times New Roman" w:cs="Times New Roman"/>
          <w:sz w:val="28"/>
          <w:szCs w:val="28"/>
        </w:rPr>
        <w:t>QtWidgets</w:t>
      </w:r>
      <w:proofErr w:type="spellEnd"/>
      <w:r w:rsidR="00251CB3">
        <w:rPr>
          <w:rFonts w:ascii="Times New Roman" w:hAnsi="Times New Roman" w:cs="Times New Roman"/>
          <w:sz w:val="28"/>
          <w:szCs w:val="28"/>
        </w:rPr>
        <w:t xml:space="preserve">. Было создано приложение с помощью </w:t>
      </w:r>
      <w:r w:rsidR="00251CB3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251CB3" w:rsidRPr="00251CB3">
        <w:rPr>
          <w:rFonts w:ascii="Times New Roman" w:hAnsi="Times New Roman" w:cs="Times New Roman"/>
          <w:sz w:val="28"/>
          <w:szCs w:val="28"/>
        </w:rPr>
        <w:t xml:space="preserve"> </w:t>
      </w:r>
      <w:r w:rsidR="00251CB3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="00251CB3">
        <w:rPr>
          <w:rFonts w:ascii="Times New Roman" w:hAnsi="Times New Roman" w:cs="Times New Roman"/>
          <w:sz w:val="28"/>
          <w:szCs w:val="28"/>
        </w:rPr>
        <w:t xml:space="preserve"> в соответствии с заданием по варианту, а также разработан функционал, а именно валидация форм. В ходе разработки программного кода проводилось тестирование функции валидации, а по результатам тестов</w:t>
      </w:r>
      <w:r w:rsidR="001F1FD7">
        <w:rPr>
          <w:rFonts w:ascii="Times New Roman" w:hAnsi="Times New Roman" w:cs="Times New Roman"/>
          <w:sz w:val="28"/>
          <w:szCs w:val="28"/>
        </w:rPr>
        <w:t xml:space="preserve"> установлено, что функция работает корректно.</w:t>
      </w:r>
    </w:p>
    <w:p w14:paraId="7A40A281" w14:textId="77777777" w:rsidR="007740E4" w:rsidRDefault="007740E4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2D4349" w14:textId="423AC723" w:rsidR="007740E4" w:rsidRDefault="007740E4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14:paraId="7747A9CB" w14:textId="77777777" w:rsidR="00BE4B7A" w:rsidRDefault="00BE4B7A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C00">
        <w:rPr>
          <w:rFonts w:ascii="Times New Roman" w:hAnsi="Times New Roman" w:cs="Times New Roman"/>
          <w:sz w:val="28"/>
          <w:szCs w:val="28"/>
        </w:rPr>
        <w:t xml:space="preserve">5.1. Что такое виджет? </w:t>
      </w:r>
    </w:p>
    <w:p w14:paraId="333AEBC1" w14:textId="77777777" w:rsidR="00E37C00" w:rsidRPr="00E37C00" w:rsidRDefault="00E37C00" w:rsidP="00E37C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C00">
        <w:rPr>
          <w:rFonts w:ascii="Times New Roman" w:hAnsi="Times New Roman" w:cs="Times New Roman"/>
          <w:sz w:val="28"/>
          <w:szCs w:val="28"/>
        </w:rPr>
        <w:t xml:space="preserve">5.1. В </w:t>
      </w:r>
      <w:proofErr w:type="spellStart"/>
      <w:r w:rsidRPr="00E37C00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E37C00">
        <w:rPr>
          <w:rFonts w:ascii="Times New Roman" w:hAnsi="Times New Roman" w:cs="Times New Roman"/>
          <w:sz w:val="28"/>
          <w:szCs w:val="28"/>
        </w:rPr>
        <w:t xml:space="preserve"> виджет - это базовый элемент пользовательского интерфейса, который отображается на экране и с которым пользователи могут взаимодействовать. Виджеты могут представлять собой кнопки, текстовые поля, списки, таблицы и другие элементы интерфейса.</w:t>
      </w:r>
    </w:p>
    <w:p w14:paraId="0A4925C7" w14:textId="77777777" w:rsidR="00E37C00" w:rsidRPr="00E37C00" w:rsidRDefault="00E37C00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04760F" w14:textId="77777777" w:rsidR="00BE4B7A" w:rsidRDefault="00BE4B7A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C00">
        <w:rPr>
          <w:rFonts w:ascii="Times New Roman" w:hAnsi="Times New Roman" w:cs="Times New Roman"/>
          <w:sz w:val="28"/>
          <w:szCs w:val="28"/>
        </w:rPr>
        <w:t xml:space="preserve">5.2. Что такое схема размещения, для чего она нужна? </w:t>
      </w:r>
    </w:p>
    <w:p w14:paraId="118B1D08" w14:textId="77777777" w:rsidR="00E37C00" w:rsidRPr="00E37C00" w:rsidRDefault="00E37C00" w:rsidP="00E37C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C00">
        <w:rPr>
          <w:rFonts w:ascii="Times New Roman" w:hAnsi="Times New Roman" w:cs="Times New Roman"/>
          <w:sz w:val="28"/>
          <w:szCs w:val="28"/>
        </w:rPr>
        <w:t>5.2. Схема размещения (</w:t>
      </w:r>
      <w:proofErr w:type="spellStart"/>
      <w:r w:rsidRPr="00E37C00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E37C00">
        <w:rPr>
          <w:rFonts w:ascii="Times New Roman" w:hAnsi="Times New Roman" w:cs="Times New Roman"/>
          <w:sz w:val="28"/>
          <w:szCs w:val="28"/>
        </w:rPr>
        <w:t xml:space="preserve">) в </w:t>
      </w:r>
      <w:proofErr w:type="spellStart"/>
      <w:r w:rsidRPr="00E37C00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E37C00">
        <w:rPr>
          <w:rFonts w:ascii="Times New Roman" w:hAnsi="Times New Roman" w:cs="Times New Roman"/>
          <w:sz w:val="28"/>
          <w:szCs w:val="28"/>
        </w:rPr>
        <w:t xml:space="preserve"> служит для организации и управления размещением виджетов внутри других виджетов. Она определяет, как виджеты будут располагаться и как они будут масштабироваться при изменении размеров родительского виджета. Схемы размещения позволяют легко создавать гибкие и адаптивные пользовательские интерфейсы.</w:t>
      </w:r>
    </w:p>
    <w:p w14:paraId="22AAE7CB" w14:textId="77777777" w:rsidR="00E37C00" w:rsidRPr="00E37C00" w:rsidRDefault="00E37C00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BDDC83" w14:textId="77777777" w:rsidR="00BE4B7A" w:rsidRDefault="00BE4B7A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C00">
        <w:rPr>
          <w:rFonts w:ascii="Times New Roman" w:hAnsi="Times New Roman" w:cs="Times New Roman"/>
          <w:sz w:val="28"/>
          <w:szCs w:val="28"/>
        </w:rPr>
        <w:t xml:space="preserve">5.3. Какие есть виды схем размещения, в чем их различие? </w:t>
      </w:r>
    </w:p>
    <w:p w14:paraId="668DD279" w14:textId="4E1E4964" w:rsidR="00AE1F47" w:rsidRPr="00E37C00" w:rsidRDefault="00AE1F47" w:rsidP="00AE1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C00">
        <w:rPr>
          <w:rFonts w:ascii="Times New Roman" w:hAnsi="Times New Roman" w:cs="Times New Roman"/>
          <w:sz w:val="28"/>
          <w:szCs w:val="28"/>
        </w:rPr>
        <w:t>QVBoxLayout</w:t>
      </w:r>
      <w:proofErr w:type="spellEnd"/>
      <w:r w:rsidRPr="00E37C00">
        <w:rPr>
          <w:rFonts w:ascii="Times New Roman" w:hAnsi="Times New Roman" w:cs="Times New Roman"/>
          <w:sz w:val="28"/>
          <w:szCs w:val="28"/>
        </w:rPr>
        <w:t>: Схема размещения вертикального списка, в котором виджеты располагаются один под другим по вертикали.</w:t>
      </w:r>
    </w:p>
    <w:p w14:paraId="69D0566E" w14:textId="77777777" w:rsidR="00AE1F47" w:rsidRPr="00E37C00" w:rsidRDefault="00AE1F47" w:rsidP="00AE1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C00">
        <w:rPr>
          <w:rFonts w:ascii="Times New Roman" w:hAnsi="Times New Roman" w:cs="Times New Roman"/>
          <w:sz w:val="28"/>
          <w:szCs w:val="28"/>
        </w:rPr>
        <w:t>QHBoxLayout</w:t>
      </w:r>
      <w:proofErr w:type="spellEnd"/>
      <w:r w:rsidRPr="00E37C00">
        <w:rPr>
          <w:rFonts w:ascii="Times New Roman" w:hAnsi="Times New Roman" w:cs="Times New Roman"/>
          <w:sz w:val="28"/>
          <w:szCs w:val="28"/>
        </w:rPr>
        <w:t>: Схема размещения горизонтального списка, в котором виджеты располагаются горизонтально, один рядом с другим.</w:t>
      </w:r>
    </w:p>
    <w:p w14:paraId="78909811" w14:textId="77777777" w:rsidR="00AE1F47" w:rsidRPr="00E37C00" w:rsidRDefault="00AE1F47" w:rsidP="00AE1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1785AD" w14:textId="27056C5C" w:rsidR="00AE1F47" w:rsidRPr="00E37C00" w:rsidRDefault="00AE1F47" w:rsidP="00AE1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C00">
        <w:rPr>
          <w:rFonts w:ascii="Times New Roman" w:hAnsi="Times New Roman" w:cs="Times New Roman"/>
          <w:sz w:val="28"/>
          <w:szCs w:val="28"/>
        </w:rPr>
        <w:lastRenderedPageBreak/>
        <w:t>QGridLayout</w:t>
      </w:r>
      <w:proofErr w:type="spellEnd"/>
      <w:r w:rsidRPr="00E37C00">
        <w:rPr>
          <w:rFonts w:ascii="Times New Roman" w:hAnsi="Times New Roman" w:cs="Times New Roman"/>
          <w:sz w:val="28"/>
          <w:szCs w:val="28"/>
        </w:rPr>
        <w:t>: Схема размещения в виде сетки, в которой виджеты распо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E37C00">
        <w:rPr>
          <w:rFonts w:ascii="Times New Roman" w:hAnsi="Times New Roman" w:cs="Times New Roman"/>
          <w:sz w:val="28"/>
          <w:szCs w:val="28"/>
        </w:rPr>
        <w:t>агаются в ячейках таблицы.</w:t>
      </w:r>
    </w:p>
    <w:p w14:paraId="3A0AD1FC" w14:textId="161ACFE7" w:rsidR="00AE1F47" w:rsidRPr="00E37C00" w:rsidRDefault="00AE1F47" w:rsidP="00AE1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C00">
        <w:rPr>
          <w:rFonts w:ascii="Times New Roman" w:hAnsi="Times New Roman" w:cs="Times New Roman"/>
          <w:sz w:val="28"/>
          <w:szCs w:val="28"/>
        </w:rPr>
        <w:t>QFormLayout</w:t>
      </w:r>
      <w:proofErr w:type="spellEnd"/>
      <w:r w:rsidRPr="00E37C00">
        <w:rPr>
          <w:rFonts w:ascii="Times New Roman" w:hAnsi="Times New Roman" w:cs="Times New Roman"/>
          <w:sz w:val="28"/>
          <w:szCs w:val="28"/>
        </w:rPr>
        <w:t>: Схема размещения для формы, в которой виджеты меток и полей ввода располагаются в столбцах.</w:t>
      </w:r>
    </w:p>
    <w:p w14:paraId="4C268BA9" w14:textId="77777777" w:rsidR="00AE1F47" w:rsidRPr="00E37C00" w:rsidRDefault="00AE1F47" w:rsidP="00AE1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37C00">
        <w:rPr>
          <w:rFonts w:ascii="Times New Roman" w:hAnsi="Times New Roman" w:cs="Times New Roman"/>
          <w:sz w:val="28"/>
          <w:szCs w:val="28"/>
        </w:rPr>
        <w:t>QHBoxLayout</w:t>
      </w:r>
      <w:proofErr w:type="spellEnd"/>
      <w:r w:rsidRPr="00E37C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7C00">
        <w:rPr>
          <w:rFonts w:ascii="Times New Roman" w:hAnsi="Times New Roman" w:cs="Times New Roman"/>
          <w:sz w:val="28"/>
          <w:szCs w:val="28"/>
        </w:rPr>
        <w:t>QVBoxLayout</w:t>
      </w:r>
      <w:proofErr w:type="spellEnd"/>
      <w:r w:rsidRPr="00E37C00">
        <w:rPr>
          <w:rFonts w:ascii="Times New Roman" w:hAnsi="Times New Roman" w:cs="Times New Roman"/>
          <w:sz w:val="28"/>
          <w:szCs w:val="28"/>
        </w:rPr>
        <w:t xml:space="preserve"> являются простыми, однако они могут быть вложены друг в друга для создания более сложных размещений.</w:t>
      </w:r>
    </w:p>
    <w:p w14:paraId="067CB6FB" w14:textId="77777777" w:rsidR="00AE1F47" w:rsidRPr="00E37C00" w:rsidRDefault="00AE1F47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D148C8" w14:textId="77777777" w:rsidR="00BE4B7A" w:rsidRDefault="00BE4B7A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C00">
        <w:rPr>
          <w:rFonts w:ascii="Times New Roman" w:hAnsi="Times New Roman" w:cs="Times New Roman"/>
          <w:sz w:val="28"/>
          <w:szCs w:val="28"/>
        </w:rPr>
        <w:t xml:space="preserve">5.4. Сколько виджетов может содержать другой виджет? Сколько схем размещения? </w:t>
      </w:r>
    </w:p>
    <w:p w14:paraId="139A3EF6" w14:textId="373910FB" w:rsidR="00AE1F47" w:rsidRPr="00E37C00" w:rsidRDefault="00AE1F47" w:rsidP="00AE1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C00">
        <w:rPr>
          <w:rFonts w:ascii="Times New Roman" w:hAnsi="Times New Roman" w:cs="Times New Roman"/>
          <w:sz w:val="28"/>
          <w:szCs w:val="28"/>
        </w:rPr>
        <w:t xml:space="preserve">5.4. Виджет может содержать любое количество других виджетов. </w:t>
      </w:r>
    </w:p>
    <w:p w14:paraId="1F6E1D10" w14:textId="77777777" w:rsidR="00AE1F47" w:rsidRPr="00E37C00" w:rsidRDefault="00AE1F47" w:rsidP="00AE1F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C00">
        <w:rPr>
          <w:rFonts w:ascii="Times New Roman" w:hAnsi="Times New Roman" w:cs="Times New Roman"/>
          <w:sz w:val="28"/>
          <w:szCs w:val="28"/>
        </w:rPr>
        <w:t>Что касается схем размещения, то обычно каждый виджет имеет одну схему размещения, в которой он может содержаться. Однако вы можете использовать вложенные схемы размещения, чтобы создать более сложные макеты, включающие различные виды схем размещения внутри других схем.</w:t>
      </w:r>
    </w:p>
    <w:p w14:paraId="084C0BDA" w14:textId="77777777" w:rsidR="00AE1F47" w:rsidRPr="00E37C00" w:rsidRDefault="00AE1F47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B81BDA" w14:textId="77777777" w:rsidR="00BE4B7A" w:rsidRDefault="00BE4B7A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C00">
        <w:rPr>
          <w:rFonts w:ascii="Times New Roman" w:hAnsi="Times New Roman" w:cs="Times New Roman"/>
          <w:sz w:val="28"/>
          <w:szCs w:val="28"/>
        </w:rPr>
        <w:t xml:space="preserve">5.5. Что такое окно? </w:t>
      </w:r>
    </w:p>
    <w:p w14:paraId="5B89C5E6" w14:textId="1C37045C" w:rsidR="00D77C09" w:rsidRDefault="00D77C09" w:rsidP="00D77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C00">
        <w:rPr>
          <w:rFonts w:ascii="Times New Roman" w:hAnsi="Times New Roman" w:cs="Times New Roman"/>
          <w:sz w:val="28"/>
          <w:szCs w:val="28"/>
        </w:rPr>
        <w:t xml:space="preserve">5.5. В контексте </w:t>
      </w:r>
      <w:proofErr w:type="spellStart"/>
      <w:r w:rsidRPr="00E37C00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E37C00">
        <w:rPr>
          <w:rFonts w:ascii="Times New Roman" w:hAnsi="Times New Roman" w:cs="Times New Roman"/>
          <w:sz w:val="28"/>
          <w:szCs w:val="28"/>
        </w:rPr>
        <w:t xml:space="preserve"> окно </w:t>
      </w:r>
      <w:r w:rsidR="00526A1E" w:rsidRPr="00E37C00">
        <w:rPr>
          <w:rFonts w:ascii="Times New Roman" w:hAnsi="Times New Roman" w:cs="Times New Roman"/>
          <w:sz w:val="28"/>
          <w:szCs w:val="28"/>
        </w:rPr>
        <w:t>— это</w:t>
      </w:r>
      <w:r w:rsidRPr="00E37C00">
        <w:rPr>
          <w:rFonts w:ascii="Times New Roman" w:hAnsi="Times New Roman" w:cs="Times New Roman"/>
          <w:sz w:val="28"/>
          <w:szCs w:val="28"/>
        </w:rPr>
        <w:t xml:space="preserve"> верхний уровень виджета, который представляет собой отдельное окно приложения. Окно обычно имеет заголовок, панель инструментов, панель меню и область содержимого, где располагаются другие виджеты и элементы интерфейса.</w:t>
      </w:r>
    </w:p>
    <w:p w14:paraId="06E0076E" w14:textId="77777777" w:rsidR="00D77C09" w:rsidRPr="00E37C00" w:rsidRDefault="00D77C09" w:rsidP="0037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A3A1D2" w14:textId="35FF918A" w:rsidR="00E37C00" w:rsidRPr="00E37C00" w:rsidRDefault="00BE4B7A" w:rsidP="00D77C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C00">
        <w:rPr>
          <w:rFonts w:ascii="Times New Roman" w:hAnsi="Times New Roman" w:cs="Times New Roman"/>
          <w:sz w:val="28"/>
          <w:szCs w:val="28"/>
        </w:rPr>
        <w:t xml:space="preserve">5.6. Как </w:t>
      </w:r>
      <w:proofErr w:type="spellStart"/>
      <w:r w:rsidRPr="00E37C00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E37C00">
        <w:rPr>
          <w:rFonts w:ascii="Times New Roman" w:hAnsi="Times New Roman" w:cs="Times New Roman"/>
          <w:sz w:val="28"/>
          <w:szCs w:val="28"/>
        </w:rPr>
        <w:t xml:space="preserve"> добавить на схему размещения виджет? Как добавить другую схему размещения?</w:t>
      </w:r>
    </w:p>
    <w:p w14:paraId="14879160" w14:textId="77777777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14">
        <w:rPr>
          <w:rFonts w:ascii="Times New Roman" w:hAnsi="Times New Roman" w:cs="Times New Roman"/>
          <w:sz w:val="28"/>
          <w:szCs w:val="28"/>
        </w:rPr>
        <w:t xml:space="preserve">Для программного добавления виджета на схему размещения в 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 xml:space="preserve"> вы можете использовать методы, такие как 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addWidget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 xml:space="preserve">() или 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insertWidget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>(). Например:</w:t>
      </w:r>
    </w:p>
    <w:p w14:paraId="7475B237" w14:textId="77777777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414">
        <w:rPr>
          <w:rFonts w:ascii="Times New Roman" w:hAnsi="Times New Roman" w:cs="Times New Roman"/>
          <w:sz w:val="28"/>
          <w:szCs w:val="28"/>
        </w:rPr>
        <w:t>QVBoxLayout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QVBoxLayout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>();  // Создание вертикальной схемы размещения</w:t>
      </w:r>
    </w:p>
    <w:p w14:paraId="6242F0B9" w14:textId="77777777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 xml:space="preserve"> *widget = new </w:t>
      </w: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 xml:space="preserve">();          // </w:t>
      </w:r>
      <w:r w:rsidRPr="007C3414">
        <w:rPr>
          <w:rFonts w:ascii="Times New Roman" w:hAnsi="Times New Roman" w:cs="Times New Roman"/>
          <w:sz w:val="28"/>
          <w:szCs w:val="28"/>
        </w:rPr>
        <w:t>Создание</w:t>
      </w:r>
      <w:r w:rsidRPr="007C34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3414">
        <w:rPr>
          <w:rFonts w:ascii="Times New Roman" w:hAnsi="Times New Roman" w:cs="Times New Roman"/>
          <w:sz w:val="28"/>
          <w:szCs w:val="28"/>
        </w:rPr>
        <w:t>виджета</w:t>
      </w:r>
    </w:p>
    <w:p w14:paraId="3D19D614" w14:textId="77777777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 xml:space="preserve"> *button = new </w:t>
      </w: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 xml:space="preserve">("Button");  // </w:t>
      </w:r>
      <w:r w:rsidRPr="007C3414">
        <w:rPr>
          <w:rFonts w:ascii="Times New Roman" w:hAnsi="Times New Roman" w:cs="Times New Roman"/>
          <w:sz w:val="28"/>
          <w:szCs w:val="28"/>
        </w:rPr>
        <w:t>Создание</w:t>
      </w:r>
      <w:r w:rsidRPr="007C34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3414">
        <w:rPr>
          <w:rFonts w:ascii="Times New Roman" w:hAnsi="Times New Roman" w:cs="Times New Roman"/>
          <w:sz w:val="28"/>
          <w:szCs w:val="28"/>
        </w:rPr>
        <w:t>кнопки</w:t>
      </w:r>
    </w:p>
    <w:p w14:paraId="2336942F" w14:textId="77777777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DF9D85" w14:textId="77777777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414">
        <w:rPr>
          <w:rFonts w:ascii="Times New Roman" w:hAnsi="Times New Roman" w:cs="Times New Roman"/>
          <w:sz w:val="28"/>
          <w:szCs w:val="28"/>
        </w:rPr>
        <w:lastRenderedPageBreak/>
        <w:t>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addWidget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>);   // Добавление кнопки на схему размещения</w:t>
      </w:r>
    </w:p>
    <w:p w14:paraId="40AAFE56" w14:textId="77777777" w:rsid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414">
        <w:rPr>
          <w:rFonts w:ascii="Times New Roman" w:hAnsi="Times New Roman" w:cs="Times New Roman"/>
          <w:sz w:val="28"/>
          <w:szCs w:val="28"/>
        </w:rPr>
        <w:t>widget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setLayout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>);   // Установка схемы размещения для виджета</w:t>
      </w:r>
    </w:p>
    <w:p w14:paraId="4AF47CC9" w14:textId="77777777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EC0F5E" w14:textId="77777777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414">
        <w:rPr>
          <w:rFonts w:ascii="Times New Roman" w:hAnsi="Times New Roman" w:cs="Times New Roman"/>
          <w:sz w:val="28"/>
          <w:szCs w:val="28"/>
        </w:rPr>
        <w:t xml:space="preserve">Для добавления другой схемы размещения на схему размещения вы можете использовать метод 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addLayout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>(). Например:</w:t>
      </w:r>
    </w:p>
    <w:p w14:paraId="70F71249" w14:textId="77777777" w:rsidR="007C3414" w:rsidRPr="007C3414" w:rsidRDefault="007C3414" w:rsidP="007C341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414">
        <w:rPr>
          <w:rFonts w:ascii="Times New Roman" w:hAnsi="Times New Roman" w:cs="Times New Roman"/>
          <w:sz w:val="28"/>
          <w:szCs w:val="28"/>
        </w:rPr>
        <w:t>QVBoxLayout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mainLayout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QVBoxLayout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>();  // Основная схема размещения</w:t>
      </w:r>
    </w:p>
    <w:p w14:paraId="51857840" w14:textId="77777777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414">
        <w:rPr>
          <w:rFonts w:ascii="Times New Roman" w:hAnsi="Times New Roman" w:cs="Times New Roman"/>
          <w:sz w:val="28"/>
          <w:szCs w:val="28"/>
        </w:rPr>
        <w:t>QHBoxLayout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subLayout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414">
        <w:rPr>
          <w:rFonts w:ascii="Times New Roman" w:hAnsi="Times New Roman" w:cs="Times New Roman"/>
          <w:sz w:val="28"/>
          <w:szCs w:val="28"/>
        </w:rPr>
        <w:t>QHBoxLayout</w:t>
      </w:r>
      <w:proofErr w:type="spellEnd"/>
      <w:r w:rsidRPr="007C3414">
        <w:rPr>
          <w:rFonts w:ascii="Times New Roman" w:hAnsi="Times New Roman" w:cs="Times New Roman"/>
          <w:sz w:val="28"/>
          <w:szCs w:val="28"/>
        </w:rPr>
        <w:t>();   // Вложенная схема размещения</w:t>
      </w:r>
    </w:p>
    <w:p w14:paraId="5935967A" w14:textId="20640622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 xml:space="preserve"> *widget = new </w:t>
      </w: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 xml:space="preserve">();              // </w:t>
      </w:r>
      <w:r w:rsidRPr="007C3414">
        <w:rPr>
          <w:rFonts w:ascii="Times New Roman" w:hAnsi="Times New Roman" w:cs="Times New Roman"/>
          <w:sz w:val="28"/>
          <w:szCs w:val="28"/>
        </w:rPr>
        <w:t>Создание</w:t>
      </w:r>
      <w:r w:rsidRPr="007C34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C3414">
        <w:rPr>
          <w:rFonts w:ascii="Times New Roman" w:hAnsi="Times New Roman" w:cs="Times New Roman"/>
          <w:sz w:val="28"/>
          <w:szCs w:val="28"/>
        </w:rPr>
        <w:t>виджета</w:t>
      </w:r>
    </w:p>
    <w:p w14:paraId="76CF1506" w14:textId="77777777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subLayout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addWidget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>(button1);</w:t>
      </w:r>
    </w:p>
    <w:p w14:paraId="01668B95" w14:textId="77777777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subLayout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addWidget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>(button2);</w:t>
      </w:r>
    </w:p>
    <w:p w14:paraId="5605851B" w14:textId="77777777" w:rsidR="007C3414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mainLayout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addLayout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subLayout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B634E5B" w14:textId="2CD03C92" w:rsidR="00E37C00" w:rsidRPr="007C3414" w:rsidRDefault="007C3414" w:rsidP="007C34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C3414">
        <w:rPr>
          <w:rFonts w:ascii="Times New Roman" w:hAnsi="Times New Roman" w:cs="Times New Roman"/>
          <w:sz w:val="28"/>
          <w:szCs w:val="28"/>
          <w:lang w:val="en-US"/>
        </w:rPr>
        <w:t>widget-&gt;</w:t>
      </w: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setLayout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C3414">
        <w:rPr>
          <w:rFonts w:ascii="Times New Roman" w:hAnsi="Times New Roman" w:cs="Times New Roman"/>
          <w:sz w:val="28"/>
          <w:szCs w:val="28"/>
          <w:lang w:val="en-US"/>
        </w:rPr>
        <w:t>mainLayout</w:t>
      </w:r>
      <w:proofErr w:type="spellEnd"/>
      <w:r w:rsidRPr="007C3414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sectPr w:rsidR="00E37C00" w:rsidRPr="007C3414" w:rsidSect="006F311F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B27"/>
    <w:rsid w:val="00092675"/>
    <w:rsid w:val="00160ECC"/>
    <w:rsid w:val="00173C05"/>
    <w:rsid w:val="001F1FD7"/>
    <w:rsid w:val="00251CB3"/>
    <w:rsid w:val="002770F5"/>
    <w:rsid w:val="00377127"/>
    <w:rsid w:val="0040220D"/>
    <w:rsid w:val="00415B79"/>
    <w:rsid w:val="004E5B39"/>
    <w:rsid w:val="00526A1E"/>
    <w:rsid w:val="005C521E"/>
    <w:rsid w:val="006E1630"/>
    <w:rsid w:val="006F311F"/>
    <w:rsid w:val="00701525"/>
    <w:rsid w:val="00727B27"/>
    <w:rsid w:val="007740E4"/>
    <w:rsid w:val="007C3414"/>
    <w:rsid w:val="007F554D"/>
    <w:rsid w:val="00892458"/>
    <w:rsid w:val="00AD7759"/>
    <w:rsid w:val="00AE1F47"/>
    <w:rsid w:val="00B81218"/>
    <w:rsid w:val="00BA4D37"/>
    <w:rsid w:val="00BE4B7A"/>
    <w:rsid w:val="00C528C1"/>
    <w:rsid w:val="00C54B5E"/>
    <w:rsid w:val="00CA4357"/>
    <w:rsid w:val="00D30CED"/>
    <w:rsid w:val="00D77C09"/>
    <w:rsid w:val="00D969A0"/>
    <w:rsid w:val="00E37C00"/>
    <w:rsid w:val="00F0196A"/>
    <w:rsid w:val="00FC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66D5D"/>
  <w15:chartTrackingRefBased/>
  <w15:docId w15:val="{CD8B95AD-3B50-4086-A1F8-A3B892FC1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0C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0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985</TotalTime>
  <Pages>11</Pages>
  <Words>1442</Words>
  <Characters>8221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Skory</dc:creator>
  <cp:keywords/>
  <dc:description/>
  <cp:lastModifiedBy>Алекс Скороходов</cp:lastModifiedBy>
  <cp:revision>19</cp:revision>
  <dcterms:created xsi:type="dcterms:W3CDTF">2023-09-14T10:26:00Z</dcterms:created>
  <dcterms:modified xsi:type="dcterms:W3CDTF">2023-09-23T09:25:00Z</dcterms:modified>
</cp:coreProperties>
</file>