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E52B" w14:textId="3C569E4D"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3.6.1. Приведите определение экспертной системы.</w:t>
      </w:r>
    </w:p>
    <w:p w14:paraId="6203D0B4" w14:textId="476A7656" w:rsidR="007D42FD" w:rsidRDefault="007D42FD" w:rsidP="009B19FA">
      <w:pPr>
        <w:spacing w:after="0" w:line="360" w:lineRule="auto"/>
        <w:ind w:firstLine="709"/>
        <w:jc w:val="both"/>
        <w:rPr>
          <w:rFonts w:ascii="Times New Roman" w:hAnsi="Times New Roman" w:cs="Times New Roman"/>
          <w:sz w:val="28"/>
          <w:szCs w:val="28"/>
        </w:rPr>
      </w:pPr>
    </w:p>
    <w:p w14:paraId="5A4A9F20" w14:textId="2E9C06D3" w:rsidR="007D42FD" w:rsidRDefault="009B19FA" w:rsidP="009B19FA">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Под экспертной системой (ЭС) понимают программную систему, аккумулирующую знания эксперта в определенной области и вырабатывающую решения</w:t>
      </w:r>
      <w:r>
        <w:rPr>
          <w:rFonts w:ascii="Times New Roman" w:hAnsi="Times New Roman" w:cs="Times New Roman"/>
          <w:sz w:val="28"/>
          <w:szCs w:val="28"/>
        </w:rPr>
        <w:t xml:space="preserve"> </w:t>
      </w:r>
      <w:r w:rsidRPr="009B19FA">
        <w:rPr>
          <w:rFonts w:ascii="Times New Roman" w:hAnsi="Times New Roman" w:cs="Times New Roman"/>
          <w:sz w:val="28"/>
          <w:szCs w:val="28"/>
        </w:rPr>
        <w:t>и рекомендации на уровне эксперта.</w:t>
      </w:r>
    </w:p>
    <w:p w14:paraId="2F6C2776"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223051FA" w14:textId="63329608"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3.6.2. Перечислите типовые задачи, решаемые с помощью ЭС.</w:t>
      </w:r>
    </w:p>
    <w:p w14:paraId="26B2ABA4" w14:textId="2F6F7A49" w:rsidR="007D42FD" w:rsidRDefault="007D42FD" w:rsidP="009B19FA">
      <w:pPr>
        <w:spacing w:after="0" w:line="360" w:lineRule="auto"/>
        <w:ind w:firstLine="709"/>
        <w:jc w:val="both"/>
        <w:rPr>
          <w:rFonts w:ascii="Times New Roman" w:hAnsi="Times New Roman" w:cs="Times New Roman"/>
          <w:sz w:val="28"/>
          <w:szCs w:val="28"/>
        </w:rPr>
      </w:pPr>
    </w:p>
    <w:p w14:paraId="191C03AA" w14:textId="3674543E" w:rsidR="009B19FA" w:rsidRPr="009B19FA" w:rsidRDefault="009B19FA" w:rsidP="009B19FA">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Перечень типовых задач, решаемых ЭС в самых различных областях, включает:</w:t>
      </w:r>
    </w:p>
    <w:p w14:paraId="62C55F6E" w14:textId="77777777" w:rsidR="009B19FA" w:rsidRPr="009B19FA" w:rsidRDefault="009B19FA" w:rsidP="009B19FA">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 интерпретацию — извлечение информации из первичных данных (распознавание образов, определение состава вещества и др.);</w:t>
      </w:r>
    </w:p>
    <w:p w14:paraId="78B3924A" w14:textId="6E09E29C" w:rsidR="009B19FA" w:rsidRPr="009B19FA" w:rsidRDefault="009B19FA" w:rsidP="00E41B40">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 диагностику — обнаружение неисправностей и причин их появления в</w:t>
      </w:r>
      <w:r w:rsidR="00E41B40">
        <w:rPr>
          <w:rFonts w:ascii="Times New Roman" w:hAnsi="Times New Roman" w:cs="Times New Roman"/>
          <w:sz w:val="28"/>
          <w:szCs w:val="28"/>
        </w:rPr>
        <w:t xml:space="preserve"> </w:t>
      </w:r>
      <w:r w:rsidRPr="009B19FA">
        <w:rPr>
          <w:rFonts w:ascii="Times New Roman" w:hAnsi="Times New Roman" w:cs="Times New Roman"/>
          <w:sz w:val="28"/>
          <w:szCs w:val="28"/>
        </w:rPr>
        <w:t>некоторой системе (медицинской, механической, электронной и др.);</w:t>
      </w:r>
    </w:p>
    <w:p w14:paraId="4D668AB4" w14:textId="5EF288C9" w:rsidR="009B19FA" w:rsidRPr="009B19FA" w:rsidRDefault="009B19FA" w:rsidP="00E41B40">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 мониторинг — непрерывная интерпретация данных в реальном времени</w:t>
      </w:r>
      <w:r w:rsidR="00E41B40">
        <w:rPr>
          <w:rFonts w:ascii="Times New Roman" w:hAnsi="Times New Roman" w:cs="Times New Roman"/>
          <w:sz w:val="28"/>
          <w:szCs w:val="28"/>
        </w:rPr>
        <w:t xml:space="preserve"> </w:t>
      </w:r>
      <w:r w:rsidRPr="009B19FA">
        <w:rPr>
          <w:rFonts w:ascii="Times New Roman" w:hAnsi="Times New Roman" w:cs="Times New Roman"/>
          <w:sz w:val="28"/>
          <w:szCs w:val="28"/>
        </w:rPr>
        <w:t>с сигнализацией о выходе тех или иных параметров за допустимые пределы (контроль движения транспорта, наблюдение за состоянием энергетических объектов и др.);</w:t>
      </w:r>
    </w:p>
    <w:p w14:paraId="50665410" w14:textId="2895EAEC" w:rsidR="009B19FA" w:rsidRPr="009B19FA" w:rsidRDefault="009B19FA" w:rsidP="00E41B40">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 прогноз — предсказание вероятных последствий на основе прошедших</w:t>
      </w:r>
      <w:r w:rsidR="00E41B40">
        <w:rPr>
          <w:rFonts w:ascii="Times New Roman" w:hAnsi="Times New Roman" w:cs="Times New Roman"/>
          <w:sz w:val="28"/>
          <w:szCs w:val="28"/>
        </w:rPr>
        <w:t xml:space="preserve"> </w:t>
      </w:r>
      <w:r w:rsidRPr="009B19FA">
        <w:rPr>
          <w:rFonts w:ascii="Times New Roman" w:hAnsi="Times New Roman" w:cs="Times New Roman"/>
          <w:sz w:val="28"/>
          <w:szCs w:val="28"/>
        </w:rPr>
        <w:t>и настоящих событий (предсказание погоды, прогноз ситуаций на финансовых рынках и др.);</w:t>
      </w:r>
    </w:p>
    <w:p w14:paraId="00B3CDB2" w14:textId="77777777" w:rsidR="009B19FA" w:rsidRPr="009B19FA" w:rsidRDefault="009B19FA" w:rsidP="009B19FA">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 планирование — определение последовательности действий, направленных на достижение заранее поставленных целей (планирование поведения роботов, составление маршрутов движения транспорта и др.);</w:t>
      </w:r>
    </w:p>
    <w:p w14:paraId="0FDFE359" w14:textId="4475B784" w:rsidR="009B19FA" w:rsidRPr="009B19FA" w:rsidRDefault="009B19FA" w:rsidP="00E41B40">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 проектирование — определение конфигурации системы при заданных</w:t>
      </w:r>
      <w:r w:rsidR="00E41B40">
        <w:rPr>
          <w:rFonts w:ascii="Times New Roman" w:hAnsi="Times New Roman" w:cs="Times New Roman"/>
          <w:sz w:val="28"/>
          <w:szCs w:val="28"/>
        </w:rPr>
        <w:t xml:space="preserve"> </w:t>
      </w:r>
      <w:r w:rsidRPr="009B19FA">
        <w:rPr>
          <w:rFonts w:ascii="Times New Roman" w:hAnsi="Times New Roman" w:cs="Times New Roman"/>
          <w:sz w:val="28"/>
          <w:szCs w:val="28"/>
        </w:rPr>
        <w:t>ограничениях (синтез электронных схем, оптимальное размещение объектов в ограниченном пространстве и др. );</w:t>
      </w:r>
    </w:p>
    <w:p w14:paraId="1B218C89" w14:textId="77777777" w:rsidR="009B19FA" w:rsidRPr="009B19FA" w:rsidRDefault="009B19FA" w:rsidP="009B19FA">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 отладку и ремонт — выполнение последовательности действий по приведению той или иной системы к требуемым режимам функционирования (помощь при отладке программного обеспечения, ремонт инженерных коммуникаций и др.);</w:t>
      </w:r>
    </w:p>
    <w:p w14:paraId="6EB83E4A" w14:textId="7E7954AA" w:rsidR="009B19FA" w:rsidRPr="009B19FA" w:rsidRDefault="009B19FA" w:rsidP="00E41B40">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lastRenderedPageBreak/>
        <w:t>- обучение — интерпретация, диагностика и коррекция знаний и умений</w:t>
      </w:r>
      <w:r w:rsidR="00E41B40">
        <w:rPr>
          <w:rFonts w:ascii="Times New Roman" w:hAnsi="Times New Roman" w:cs="Times New Roman"/>
          <w:sz w:val="28"/>
          <w:szCs w:val="28"/>
        </w:rPr>
        <w:t xml:space="preserve"> </w:t>
      </w:r>
      <w:r w:rsidRPr="009B19FA">
        <w:rPr>
          <w:rFonts w:ascii="Times New Roman" w:hAnsi="Times New Roman" w:cs="Times New Roman"/>
          <w:sz w:val="28"/>
          <w:szCs w:val="28"/>
        </w:rPr>
        <w:t>обучаемого;</w:t>
      </w:r>
    </w:p>
    <w:p w14:paraId="62B315D7" w14:textId="14F45078" w:rsidR="007D42FD" w:rsidRDefault="009B19FA" w:rsidP="00EC3C51">
      <w:pPr>
        <w:spacing w:after="0" w:line="360" w:lineRule="auto"/>
        <w:ind w:firstLine="709"/>
        <w:jc w:val="both"/>
        <w:rPr>
          <w:rFonts w:ascii="Times New Roman" w:hAnsi="Times New Roman" w:cs="Times New Roman"/>
          <w:sz w:val="28"/>
          <w:szCs w:val="28"/>
        </w:rPr>
      </w:pPr>
      <w:r w:rsidRPr="009B19FA">
        <w:rPr>
          <w:rFonts w:ascii="Times New Roman" w:hAnsi="Times New Roman" w:cs="Times New Roman"/>
          <w:sz w:val="28"/>
          <w:szCs w:val="28"/>
        </w:rPr>
        <w:t>- управление — формирование управляющих воздействий, определяющих поведение сложных систем (управление воздушным транспортом,</w:t>
      </w:r>
      <w:r w:rsidR="00EC3C51">
        <w:rPr>
          <w:rFonts w:ascii="Times New Roman" w:hAnsi="Times New Roman" w:cs="Times New Roman"/>
          <w:sz w:val="28"/>
          <w:szCs w:val="28"/>
        </w:rPr>
        <w:t xml:space="preserve"> </w:t>
      </w:r>
      <w:r w:rsidRPr="009B19FA">
        <w:rPr>
          <w:rFonts w:ascii="Times New Roman" w:hAnsi="Times New Roman" w:cs="Times New Roman"/>
          <w:sz w:val="28"/>
          <w:szCs w:val="28"/>
        </w:rPr>
        <w:t>военными действиями, деловой активностью в сфере бизнеса и др.).</w:t>
      </w:r>
    </w:p>
    <w:p w14:paraId="0B1BC0A0"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32C5B5DE" w14:textId="42B967C2"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3.6.3. Назовите основные компоненты ЭС и объясните их функции.</w:t>
      </w:r>
    </w:p>
    <w:p w14:paraId="5DCE48B4" w14:textId="4DC80951" w:rsidR="007D42FD" w:rsidRDefault="007D42FD" w:rsidP="009B19FA">
      <w:pPr>
        <w:spacing w:after="0" w:line="360" w:lineRule="auto"/>
        <w:ind w:firstLine="709"/>
        <w:jc w:val="both"/>
        <w:rPr>
          <w:rFonts w:ascii="Times New Roman" w:hAnsi="Times New Roman" w:cs="Times New Roman"/>
          <w:sz w:val="28"/>
          <w:szCs w:val="28"/>
        </w:rPr>
      </w:pPr>
    </w:p>
    <w:p w14:paraId="0A535633" w14:textId="12B878BC" w:rsidR="00EC3C51" w:rsidRDefault="00EC3C51" w:rsidP="00EC3C51">
      <w:pPr>
        <w:spacing w:after="0" w:line="360" w:lineRule="auto"/>
        <w:jc w:val="both"/>
        <w:rPr>
          <w:rFonts w:ascii="Times New Roman" w:hAnsi="Times New Roman" w:cs="Times New Roman"/>
          <w:sz w:val="28"/>
          <w:szCs w:val="28"/>
        </w:rPr>
      </w:pPr>
      <w:r>
        <w:rPr>
          <w:noProof/>
        </w:rPr>
        <w:drawing>
          <wp:inline distT="0" distB="0" distL="0" distR="0" wp14:anchorId="49FC7DD7" wp14:editId="50DCE8E8">
            <wp:extent cx="6038850" cy="4524737"/>
            <wp:effectExtent l="0" t="0" r="0" b="9525"/>
            <wp:docPr id="21236231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23170" name=""/>
                    <pic:cNvPicPr/>
                  </pic:nvPicPr>
                  <pic:blipFill rotWithShape="1">
                    <a:blip r:embed="rId4"/>
                    <a:srcRect l="22878" t="22413" r="23740" b="6474"/>
                    <a:stretch/>
                  </pic:blipFill>
                  <pic:spPr bwMode="auto">
                    <a:xfrm>
                      <a:off x="0" y="0"/>
                      <a:ext cx="6061435" cy="4541659"/>
                    </a:xfrm>
                    <a:prstGeom prst="rect">
                      <a:avLst/>
                    </a:prstGeom>
                    <a:ln>
                      <a:noFill/>
                    </a:ln>
                    <a:extLst>
                      <a:ext uri="{53640926-AAD7-44D8-BBD7-CCE9431645EC}">
                        <a14:shadowObscured xmlns:a14="http://schemas.microsoft.com/office/drawing/2010/main"/>
                      </a:ext>
                    </a:extLst>
                  </pic:spPr>
                </pic:pic>
              </a:graphicData>
            </a:graphic>
          </wp:inline>
        </w:drawing>
      </w:r>
    </w:p>
    <w:p w14:paraId="48BE6395" w14:textId="77777777" w:rsidR="008C6797" w:rsidRDefault="008C6797" w:rsidP="008C6797">
      <w:pPr>
        <w:spacing w:after="0" w:line="360" w:lineRule="auto"/>
        <w:ind w:firstLine="709"/>
        <w:jc w:val="both"/>
        <w:rPr>
          <w:rFonts w:ascii="Times New Roman" w:hAnsi="Times New Roman" w:cs="Times New Roman"/>
          <w:sz w:val="28"/>
          <w:szCs w:val="28"/>
        </w:rPr>
      </w:pPr>
      <w:r w:rsidRPr="008C6797">
        <w:rPr>
          <w:rFonts w:ascii="Times New Roman" w:hAnsi="Times New Roman" w:cs="Times New Roman"/>
          <w:sz w:val="28"/>
          <w:szCs w:val="28"/>
        </w:rPr>
        <w:t xml:space="preserve">Ядро ЭС образует база данных, база знаний и машина вывода. </w:t>
      </w:r>
    </w:p>
    <w:p w14:paraId="5065EA14" w14:textId="5F2F25EB" w:rsidR="008C6797" w:rsidRPr="008C6797" w:rsidRDefault="008C6797" w:rsidP="008C6797">
      <w:pPr>
        <w:spacing w:after="0" w:line="360" w:lineRule="auto"/>
        <w:ind w:firstLine="709"/>
        <w:jc w:val="both"/>
        <w:rPr>
          <w:rFonts w:ascii="Times New Roman" w:hAnsi="Times New Roman" w:cs="Times New Roman"/>
          <w:sz w:val="28"/>
          <w:szCs w:val="28"/>
        </w:rPr>
      </w:pPr>
      <w:r w:rsidRPr="008C6797">
        <w:rPr>
          <w:rFonts w:ascii="Times New Roman" w:hAnsi="Times New Roman" w:cs="Times New Roman"/>
          <w:sz w:val="28"/>
          <w:szCs w:val="28"/>
        </w:rPr>
        <w:t>База данных</w:t>
      </w:r>
      <w:r>
        <w:rPr>
          <w:rFonts w:ascii="Times New Roman" w:hAnsi="Times New Roman" w:cs="Times New Roman"/>
          <w:sz w:val="28"/>
          <w:szCs w:val="28"/>
        </w:rPr>
        <w:t xml:space="preserve"> </w:t>
      </w:r>
      <w:r w:rsidRPr="008C6797">
        <w:rPr>
          <w:rFonts w:ascii="Times New Roman" w:hAnsi="Times New Roman" w:cs="Times New Roman"/>
          <w:sz w:val="28"/>
          <w:szCs w:val="28"/>
        </w:rPr>
        <w:t>представляет собой рабочую память, в которой хранятся текущие данные, заключения и другая информация, имеющая отношение к анализируемой системой ситуации. База знаний обеспечивает хранение знаний, представленных с помощью</w:t>
      </w:r>
      <w:r>
        <w:rPr>
          <w:rFonts w:ascii="Times New Roman" w:hAnsi="Times New Roman" w:cs="Times New Roman"/>
          <w:sz w:val="28"/>
          <w:szCs w:val="28"/>
        </w:rPr>
        <w:t xml:space="preserve"> </w:t>
      </w:r>
      <w:r w:rsidRPr="008C6797">
        <w:rPr>
          <w:rFonts w:ascii="Times New Roman" w:hAnsi="Times New Roman" w:cs="Times New Roman"/>
          <w:sz w:val="28"/>
          <w:szCs w:val="28"/>
        </w:rPr>
        <w:t>одной из моделей: логической, продукционной, фреймовой, сетевой и др.</w:t>
      </w:r>
    </w:p>
    <w:p w14:paraId="51AEA4E2" w14:textId="77777777" w:rsidR="008C6797" w:rsidRPr="008C6797" w:rsidRDefault="008C6797" w:rsidP="008C6797">
      <w:pPr>
        <w:spacing w:after="0" w:line="360" w:lineRule="auto"/>
        <w:ind w:firstLine="709"/>
        <w:jc w:val="both"/>
        <w:rPr>
          <w:rFonts w:ascii="Times New Roman" w:hAnsi="Times New Roman" w:cs="Times New Roman"/>
          <w:sz w:val="28"/>
          <w:szCs w:val="28"/>
        </w:rPr>
      </w:pPr>
      <w:r w:rsidRPr="008C6797">
        <w:rPr>
          <w:rFonts w:ascii="Times New Roman" w:hAnsi="Times New Roman" w:cs="Times New Roman"/>
          <w:sz w:val="28"/>
          <w:szCs w:val="28"/>
        </w:rPr>
        <w:t>Машина вывода (подсистема поиска решений), используя данные и знания,</w:t>
      </w:r>
      <w:r>
        <w:rPr>
          <w:rFonts w:ascii="Times New Roman" w:hAnsi="Times New Roman" w:cs="Times New Roman"/>
          <w:sz w:val="28"/>
          <w:szCs w:val="28"/>
        </w:rPr>
        <w:t xml:space="preserve"> </w:t>
      </w:r>
      <w:r w:rsidRPr="008C6797">
        <w:rPr>
          <w:rFonts w:ascii="Times New Roman" w:hAnsi="Times New Roman" w:cs="Times New Roman"/>
          <w:sz w:val="28"/>
          <w:szCs w:val="28"/>
        </w:rPr>
        <w:t xml:space="preserve">организует управление выводом в соответствии с используемой моделью </w:t>
      </w:r>
      <w:r w:rsidRPr="008C6797">
        <w:rPr>
          <w:rFonts w:ascii="Times New Roman" w:hAnsi="Times New Roman" w:cs="Times New Roman"/>
          <w:sz w:val="28"/>
          <w:szCs w:val="28"/>
        </w:rPr>
        <w:lastRenderedPageBreak/>
        <w:t>представления знаний. Целью вывода является получение заключений, согласующихся с той информацией, которая содержится в базе знаний.</w:t>
      </w:r>
    </w:p>
    <w:p w14:paraId="0E1A3FCC" w14:textId="7C378EFC" w:rsidR="008C6797" w:rsidRPr="008C6797" w:rsidRDefault="008C6797" w:rsidP="008C6797">
      <w:pPr>
        <w:spacing w:after="0" w:line="360" w:lineRule="auto"/>
        <w:ind w:firstLine="709"/>
        <w:jc w:val="both"/>
        <w:rPr>
          <w:rFonts w:ascii="Times New Roman" w:hAnsi="Times New Roman" w:cs="Times New Roman"/>
          <w:sz w:val="28"/>
          <w:szCs w:val="28"/>
        </w:rPr>
      </w:pPr>
      <w:r w:rsidRPr="008C6797">
        <w:rPr>
          <w:rFonts w:ascii="Times New Roman" w:hAnsi="Times New Roman" w:cs="Times New Roman"/>
          <w:sz w:val="28"/>
          <w:szCs w:val="28"/>
        </w:rPr>
        <w:t>Подсистема объяснения ЭС позволяет пользователю выяснить, как система</w:t>
      </w:r>
      <w:r>
        <w:rPr>
          <w:rFonts w:ascii="Times New Roman" w:hAnsi="Times New Roman" w:cs="Times New Roman"/>
          <w:sz w:val="28"/>
          <w:szCs w:val="28"/>
        </w:rPr>
        <w:t xml:space="preserve"> </w:t>
      </w:r>
      <w:r w:rsidRPr="008C6797">
        <w:rPr>
          <w:rFonts w:ascii="Times New Roman" w:hAnsi="Times New Roman" w:cs="Times New Roman"/>
          <w:sz w:val="28"/>
          <w:szCs w:val="28"/>
        </w:rPr>
        <w:t>получила решение задачи, и какие знания были при этом использованы.</w:t>
      </w:r>
    </w:p>
    <w:p w14:paraId="33F85921" w14:textId="77777777" w:rsidR="007D42FD" w:rsidRDefault="008C6797" w:rsidP="008C6797">
      <w:pPr>
        <w:spacing w:after="0" w:line="360" w:lineRule="auto"/>
        <w:ind w:firstLine="709"/>
        <w:jc w:val="both"/>
        <w:rPr>
          <w:rFonts w:ascii="Times New Roman" w:hAnsi="Times New Roman" w:cs="Times New Roman"/>
          <w:sz w:val="28"/>
          <w:szCs w:val="28"/>
        </w:rPr>
      </w:pPr>
      <w:r w:rsidRPr="008C6797">
        <w:rPr>
          <w:rFonts w:ascii="Times New Roman" w:hAnsi="Times New Roman" w:cs="Times New Roman"/>
          <w:sz w:val="28"/>
          <w:szCs w:val="28"/>
        </w:rPr>
        <w:t>Подсистема приобретения знаний используется как с целью автоматизации процесса наполнения ЭС знаниями, так и при корректировке базы знаний,</w:t>
      </w:r>
      <w:r>
        <w:rPr>
          <w:rFonts w:ascii="Times New Roman" w:hAnsi="Times New Roman" w:cs="Times New Roman"/>
          <w:sz w:val="28"/>
          <w:szCs w:val="28"/>
        </w:rPr>
        <w:t xml:space="preserve"> </w:t>
      </w:r>
      <w:r w:rsidRPr="008C6797">
        <w:rPr>
          <w:rFonts w:ascii="Times New Roman" w:hAnsi="Times New Roman" w:cs="Times New Roman"/>
          <w:sz w:val="28"/>
          <w:szCs w:val="28"/>
        </w:rPr>
        <w:t>при ее обновлении, пополнении или исключении элементов знаний.</w:t>
      </w:r>
    </w:p>
    <w:p w14:paraId="590721DF"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65DEDB84" w14:textId="3DA1E87D"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3.6.4. Назовите основные этапы разработки ЭС, перечислите задачи, решаемые на каждом из этапов.</w:t>
      </w:r>
    </w:p>
    <w:p w14:paraId="0760E798" w14:textId="2BA16014" w:rsidR="007D42FD" w:rsidRDefault="007D42FD" w:rsidP="009B19FA">
      <w:pPr>
        <w:spacing w:after="0" w:line="360" w:lineRule="auto"/>
        <w:ind w:firstLine="709"/>
        <w:jc w:val="both"/>
        <w:rPr>
          <w:rFonts w:ascii="Times New Roman" w:hAnsi="Times New Roman" w:cs="Times New Roman"/>
          <w:sz w:val="28"/>
          <w:szCs w:val="28"/>
        </w:rPr>
      </w:pPr>
    </w:p>
    <w:p w14:paraId="52D7A76F" w14:textId="77777777" w:rsidR="00F61816" w:rsidRPr="00F61816" w:rsidRDefault="00F61816" w:rsidP="00F61816">
      <w:pPr>
        <w:spacing w:after="0" w:line="360" w:lineRule="auto"/>
        <w:ind w:firstLine="709"/>
        <w:jc w:val="both"/>
        <w:rPr>
          <w:rFonts w:ascii="Times New Roman" w:hAnsi="Times New Roman" w:cs="Times New Roman"/>
          <w:sz w:val="28"/>
          <w:szCs w:val="28"/>
        </w:rPr>
      </w:pPr>
      <w:r w:rsidRPr="00F61816">
        <w:rPr>
          <w:rFonts w:ascii="Times New Roman" w:hAnsi="Times New Roman" w:cs="Times New Roman"/>
          <w:sz w:val="28"/>
          <w:szCs w:val="28"/>
        </w:rPr>
        <w:t>Идентификация:</w:t>
      </w:r>
    </w:p>
    <w:p w14:paraId="363F3540"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Определение проблемной области и задачи.</w:t>
      </w:r>
    </w:p>
    <w:p w14:paraId="31EAAF9E"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Поиск эксперта, готового сотрудничать при решении проблемы.</w:t>
      </w:r>
    </w:p>
    <w:p w14:paraId="1360124C"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Назначение коллектива разработчиков.</w:t>
      </w:r>
    </w:p>
    <w:p w14:paraId="67AAB58A" w14:textId="77777777" w:rsidR="00F61816" w:rsidRPr="00F61816" w:rsidRDefault="00F61816" w:rsidP="00F61816">
      <w:pPr>
        <w:spacing w:after="0" w:line="360" w:lineRule="auto"/>
        <w:ind w:firstLine="709"/>
        <w:jc w:val="both"/>
        <w:rPr>
          <w:rFonts w:ascii="Times New Roman" w:hAnsi="Times New Roman" w:cs="Times New Roman"/>
          <w:sz w:val="28"/>
          <w:szCs w:val="28"/>
        </w:rPr>
      </w:pPr>
      <w:r w:rsidRPr="00F61816">
        <w:rPr>
          <w:rFonts w:ascii="Times New Roman" w:hAnsi="Times New Roman" w:cs="Times New Roman"/>
          <w:sz w:val="28"/>
          <w:szCs w:val="28"/>
        </w:rPr>
        <w:t>Концептуализация:</w:t>
      </w:r>
    </w:p>
    <w:p w14:paraId="1B03575C"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Определение предварительного подхода к решению проблемы.</w:t>
      </w:r>
    </w:p>
    <w:p w14:paraId="6A3B314C"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Анализ расходов и прибыли от разработки.</w:t>
      </w:r>
    </w:p>
    <w:p w14:paraId="7BDF1862"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Подготовка подробного плана разработки.</w:t>
      </w:r>
    </w:p>
    <w:p w14:paraId="38B75765" w14:textId="77777777" w:rsidR="00F61816" w:rsidRPr="00F61816" w:rsidRDefault="00F61816" w:rsidP="00F61816">
      <w:pPr>
        <w:spacing w:after="0" w:line="360" w:lineRule="auto"/>
        <w:ind w:firstLine="709"/>
        <w:jc w:val="both"/>
        <w:rPr>
          <w:rFonts w:ascii="Times New Roman" w:hAnsi="Times New Roman" w:cs="Times New Roman"/>
          <w:sz w:val="28"/>
          <w:szCs w:val="28"/>
        </w:rPr>
      </w:pPr>
      <w:r w:rsidRPr="00F61816">
        <w:rPr>
          <w:rFonts w:ascii="Times New Roman" w:hAnsi="Times New Roman" w:cs="Times New Roman"/>
          <w:sz w:val="28"/>
          <w:szCs w:val="28"/>
        </w:rPr>
        <w:t>Формализация:</w:t>
      </w:r>
    </w:p>
    <w:p w14:paraId="6CA097D4"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Определение структуры базы знаний.</w:t>
      </w:r>
    </w:p>
    <w:p w14:paraId="67ED8D8F"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Разработка формальных правил и фактов.</w:t>
      </w:r>
    </w:p>
    <w:p w14:paraId="1F5C965F"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Создание инференционного механизма.</w:t>
      </w:r>
    </w:p>
    <w:p w14:paraId="3E0171CF" w14:textId="77777777" w:rsidR="00F61816" w:rsidRPr="00F61816" w:rsidRDefault="00F61816" w:rsidP="00F61816">
      <w:pPr>
        <w:spacing w:after="0" w:line="360" w:lineRule="auto"/>
        <w:ind w:firstLine="709"/>
        <w:jc w:val="both"/>
        <w:rPr>
          <w:rFonts w:ascii="Times New Roman" w:hAnsi="Times New Roman" w:cs="Times New Roman"/>
          <w:sz w:val="28"/>
          <w:szCs w:val="28"/>
        </w:rPr>
      </w:pPr>
      <w:r w:rsidRPr="00F61816">
        <w:rPr>
          <w:rFonts w:ascii="Times New Roman" w:hAnsi="Times New Roman" w:cs="Times New Roman"/>
          <w:sz w:val="28"/>
          <w:szCs w:val="28"/>
        </w:rPr>
        <w:t>Наполнение:</w:t>
      </w:r>
    </w:p>
    <w:p w14:paraId="5877EDFC"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Заполнение базы знаний фактами и правилами.</w:t>
      </w:r>
    </w:p>
    <w:p w14:paraId="0BF1C9F2"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Тестирование и отладка системы.</w:t>
      </w:r>
    </w:p>
    <w:p w14:paraId="55DD03E2" w14:textId="77777777" w:rsidR="00F61816" w:rsidRPr="00F61816" w:rsidRDefault="00F61816" w:rsidP="00F61816">
      <w:pPr>
        <w:spacing w:after="0" w:line="360" w:lineRule="auto"/>
        <w:ind w:firstLine="709"/>
        <w:jc w:val="both"/>
        <w:rPr>
          <w:rFonts w:ascii="Times New Roman" w:hAnsi="Times New Roman" w:cs="Times New Roman"/>
          <w:sz w:val="28"/>
          <w:szCs w:val="28"/>
        </w:rPr>
      </w:pPr>
      <w:r w:rsidRPr="00F61816">
        <w:rPr>
          <w:rFonts w:ascii="Times New Roman" w:hAnsi="Times New Roman" w:cs="Times New Roman"/>
          <w:sz w:val="28"/>
          <w:szCs w:val="28"/>
        </w:rPr>
        <w:t>Опытная эксплуатация:</w:t>
      </w:r>
    </w:p>
    <w:p w14:paraId="1AEACD12"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Внедрение экспертной системы в реальное окружение.</w:t>
      </w:r>
    </w:p>
    <w:p w14:paraId="3CC9E875"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Обучение пользователей.</w:t>
      </w:r>
    </w:p>
    <w:p w14:paraId="28E79DD5" w14:textId="77777777" w:rsidR="00F61816" w:rsidRPr="00F61816" w:rsidRDefault="00F61816" w:rsidP="00F61816">
      <w:pPr>
        <w:spacing w:after="0" w:line="360" w:lineRule="auto"/>
        <w:ind w:left="707" w:firstLine="709"/>
        <w:jc w:val="both"/>
        <w:rPr>
          <w:rFonts w:ascii="Times New Roman" w:hAnsi="Times New Roman" w:cs="Times New Roman"/>
          <w:sz w:val="28"/>
          <w:szCs w:val="28"/>
        </w:rPr>
      </w:pPr>
      <w:r w:rsidRPr="00F61816">
        <w:rPr>
          <w:rFonts w:ascii="Times New Roman" w:hAnsi="Times New Roman" w:cs="Times New Roman"/>
          <w:sz w:val="28"/>
          <w:szCs w:val="28"/>
        </w:rPr>
        <w:t>Мониторинг работы системы.</w:t>
      </w:r>
    </w:p>
    <w:p w14:paraId="589EB93D" w14:textId="77777777" w:rsidR="00F61816" w:rsidRPr="00F61816" w:rsidRDefault="00F61816" w:rsidP="00F61816">
      <w:pPr>
        <w:spacing w:after="0" w:line="360" w:lineRule="auto"/>
        <w:ind w:firstLine="709"/>
        <w:jc w:val="both"/>
        <w:rPr>
          <w:rFonts w:ascii="Times New Roman" w:hAnsi="Times New Roman" w:cs="Times New Roman"/>
          <w:sz w:val="28"/>
          <w:szCs w:val="28"/>
        </w:rPr>
      </w:pPr>
      <w:r w:rsidRPr="00F61816">
        <w:rPr>
          <w:rFonts w:ascii="Times New Roman" w:hAnsi="Times New Roman" w:cs="Times New Roman"/>
          <w:sz w:val="28"/>
          <w:szCs w:val="28"/>
        </w:rPr>
        <w:t>Тестирование:</w:t>
      </w:r>
    </w:p>
    <w:p w14:paraId="5C35303A"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lastRenderedPageBreak/>
        <w:t>Проверка корректности работы системы.</w:t>
      </w:r>
    </w:p>
    <w:p w14:paraId="7F87FD74" w14:textId="77777777" w:rsidR="00F61816" w:rsidRPr="00F61816"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Оценка эффективности и точности решений.</w:t>
      </w:r>
    </w:p>
    <w:p w14:paraId="68EF9908" w14:textId="1F1349EC" w:rsidR="007D42FD" w:rsidRDefault="00F61816" w:rsidP="00F61816">
      <w:pPr>
        <w:spacing w:after="0" w:line="360" w:lineRule="auto"/>
        <w:ind w:left="708" w:firstLine="709"/>
        <w:jc w:val="both"/>
        <w:rPr>
          <w:rFonts w:ascii="Times New Roman" w:hAnsi="Times New Roman" w:cs="Times New Roman"/>
          <w:sz w:val="28"/>
          <w:szCs w:val="28"/>
        </w:rPr>
      </w:pPr>
      <w:r w:rsidRPr="00F61816">
        <w:rPr>
          <w:rFonts w:ascii="Times New Roman" w:hAnsi="Times New Roman" w:cs="Times New Roman"/>
          <w:sz w:val="28"/>
          <w:szCs w:val="28"/>
        </w:rPr>
        <w:t>Внесение корректировок и улучшений.</w:t>
      </w:r>
    </w:p>
    <w:p w14:paraId="7A21C8DE"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319836F0" w14:textId="01AB503E"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3.6.5. Объясните термины “приобретение знаний” и “извлечение знаний”.</w:t>
      </w:r>
    </w:p>
    <w:p w14:paraId="2432010A" w14:textId="2D5E9E0D" w:rsidR="007D42FD" w:rsidRDefault="007D42FD" w:rsidP="009B19FA">
      <w:pPr>
        <w:spacing w:after="0" w:line="360" w:lineRule="auto"/>
        <w:ind w:firstLine="709"/>
        <w:jc w:val="both"/>
        <w:rPr>
          <w:rFonts w:ascii="Times New Roman" w:hAnsi="Times New Roman" w:cs="Times New Roman"/>
          <w:sz w:val="28"/>
          <w:szCs w:val="28"/>
        </w:rPr>
      </w:pPr>
    </w:p>
    <w:p w14:paraId="21E212CB" w14:textId="421CFC2A" w:rsidR="007D42FD" w:rsidRDefault="009349B1" w:rsidP="009B19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Приобретение знаний – процесс наполнения знаний ЭС</w:t>
      </w:r>
    </w:p>
    <w:p w14:paraId="611CD243" w14:textId="3FF682DC" w:rsidR="009349B1" w:rsidRPr="00563B89" w:rsidRDefault="009349B1" w:rsidP="009B19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Извлечение знаний – процесс</w:t>
      </w:r>
      <w:r w:rsidRPr="009349B1">
        <w:rPr>
          <w:rFonts w:ascii="Times New Roman" w:hAnsi="Times New Roman" w:cs="Times New Roman"/>
          <w:sz w:val="28"/>
          <w:szCs w:val="28"/>
        </w:rPr>
        <w:t xml:space="preserve">, </w:t>
      </w:r>
      <w:r>
        <w:rPr>
          <w:rFonts w:ascii="Times New Roman" w:hAnsi="Times New Roman" w:cs="Times New Roman"/>
          <w:sz w:val="28"/>
          <w:szCs w:val="28"/>
        </w:rPr>
        <w:t xml:space="preserve">при котором ЭС использует знания для </w:t>
      </w:r>
      <w:r w:rsidR="00563B89">
        <w:rPr>
          <w:rFonts w:ascii="Times New Roman" w:hAnsi="Times New Roman" w:cs="Times New Roman"/>
          <w:sz w:val="28"/>
          <w:szCs w:val="28"/>
        </w:rPr>
        <w:t>принятия решений</w:t>
      </w:r>
      <w:r w:rsidR="00563B89" w:rsidRPr="00563B89">
        <w:rPr>
          <w:rFonts w:ascii="Times New Roman" w:hAnsi="Times New Roman" w:cs="Times New Roman"/>
          <w:sz w:val="28"/>
          <w:szCs w:val="28"/>
        </w:rPr>
        <w:t>.</w:t>
      </w:r>
    </w:p>
    <w:p w14:paraId="54932E4B"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378062D0" w14:textId="65A9C971"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3.6.6. Сформулируйте обобщенный алгоритм прямого вывода на правилах</w:t>
      </w:r>
      <w:r>
        <w:rPr>
          <w:rFonts w:ascii="Times New Roman" w:hAnsi="Times New Roman" w:cs="Times New Roman"/>
          <w:sz w:val="28"/>
          <w:szCs w:val="28"/>
        </w:rPr>
        <w:t xml:space="preserve"> </w:t>
      </w:r>
      <w:r w:rsidRPr="007D42FD">
        <w:rPr>
          <w:rFonts w:ascii="Times New Roman" w:hAnsi="Times New Roman" w:cs="Times New Roman"/>
          <w:sz w:val="28"/>
          <w:szCs w:val="28"/>
        </w:rPr>
        <w:t>продукциях.</w:t>
      </w:r>
    </w:p>
    <w:p w14:paraId="6BF5B1AD" w14:textId="4BAE1DE0" w:rsidR="007D42FD" w:rsidRDefault="007D42FD" w:rsidP="009B19FA">
      <w:pPr>
        <w:spacing w:after="0" w:line="360" w:lineRule="auto"/>
        <w:ind w:firstLine="709"/>
        <w:jc w:val="both"/>
        <w:rPr>
          <w:rFonts w:ascii="Times New Roman" w:hAnsi="Times New Roman" w:cs="Times New Roman"/>
          <w:sz w:val="28"/>
          <w:szCs w:val="28"/>
        </w:rPr>
      </w:pPr>
    </w:p>
    <w:p w14:paraId="71BD0718" w14:textId="335FBD62" w:rsidR="007D42FD" w:rsidRDefault="00CC671A" w:rsidP="00563B89">
      <w:pPr>
        <w:spacing w:after="0" w:line="360" w:lineRule="auto"/>
        <w:ind w:firstLine="709"/>
        <w:jc w:val="both"/>
        <w:rPr>
          <w:rFonts w:ascii="Times New Roman" w:hAnsi="Times New Roman" w:cs="Times New Roman"/>
          <w:sz w:val="28"/>
          <w:szCs w:val="28"/>
        </w:rPr>
      </w:pPr>
      <w:r w:rsidRPr="00CC671A">
        <w:rPr>
          <w:rFonts w:ascii="Times New Roman" w:hAnsi="Times New Roman" w:cs="Times New Roman"/>
          <w:sz w:val="28"/>
          <w:szCs w:val="28"/>
        </w:rPr>
        <w:t>Прямой вывод начинается с задания исходных данных решаемой задачи,</w:t>
      </w:r>
      <w:r w:rsidRPr="00CC671A">
        <w:rPr>
          <w:rFonts w:ascii="Times New Roman" w:hAnsi="Times New Roman" w:cs="Times New Roman"/>
          <w:sz w:val="28"/>
          <w:szCs w:val="28"/>
        </w:rPr>
        <w:cr/>
        <w:t>которые фиксируются в виде фактов в рабочей памяти системы. Правила, предпосылки которых сопоставимы с исходными фактами, обеспечивают генерацию</w:t>
      </w:r>
      <w:r>
        <w:rPr>
          <w:rFonts w:ascii="Times New Roman" w:hAnsi="Times New Roman" w:cs="Times New Roman"/>
          <w:sz w:val="28"/>
          <w:szCs w:val="28"/>
        </w:rPr>
        <w:t xml:space="preserve"> </w:t>
      </w:r>
      <w:r w:rsidRPr="00CC671A">
        <w:rPr>
          <w:rFonts w:ascii="Times New Roman" w:hAnsi="Times New Roman" w:cs="Times New Roman"/>
          <w:sz w:val="28"/>
          <w:szCs w:val="28"/>
        </w:rPr>
        <w:t>новых фактов, добавляемых в рабочую память. Процесс применения правил к новым фактам продолжается, пока не будет получено целевое состояние рабочей</w:t>
      </w:r>
      <w:r w:rsidR="005A6A51">
        <w:rPr>
          <w:rFonts w:ascii="Times New Roman" w:hAnsi="Times New Roman" w:cs="Times New Roman"/>
          <w:sz w:val="28"/>
          <w:szCs w:val="28"/>
        </w:rPr>
        <w:t xml:space="preserve"> </w:t>
      </w:r>
      <w:r w:rsidRPr="00CC671A">
        <w:rPr>
          <w:rFonts w:ascii="Times New Roman" w:hAnsi="Times New Roman" w:cs="Times New Roman"/>
          <w:sz w:val="28"/>
          <w:szCs w:val="28"/>
        </w:rPr>
        <w:t>памяти.</w:t>
      </w:r>
    </w:p>
    <w:p w14:paraId="3FE3F5A7" w14:textId="0C32FAD0" w:rsidR="003033F8" w:rsidRDefault="003033F8" w:rsidP="00563B89">
      <w:pPr>
        <w:spacing w:after="0" w:line="360" w:lineRule="auto"/>
        <w:ind w:firstLine="709"/>
        <w:jc w:val="both"/>
        <w:rPr>
          <w:rFonts w:ascii="Times New Roman" w:hAnsi="Times New Roman" w:cs="Times New Roman"/>
          <w:sz w:val="28"/>
          <w:szCs w:val="28"/>
        </w:rPr>
      </w:pPr>
      <w:r w:rsidRPr="003033F8">
        <w:rPr>
          <w:rFonts w:ascii="Times New Roman" w:hAnsi="Times New Roman" w:cs="Times New Roman"/>
          <w:sz w:val="28"/>
          <w:szCs w:val="28"/>
        </w:rPr>
        <w:t>Прямой вывод (forward chaining): Прямой вывод начинается с известных фактов и применяет правила-продукции для получения новых фактов или выводов. Он используется, когда у нас есть набор фактов и мы хотим определить, какие выводы могут быть сделаны на основе этих фактов. Алгоритм прямого вывода последовательно активирует правила-продукции на основе текущего состояния фактов и добавляет новые факты, пока не достигнут требуемые условия или пока не будут исчерпаны все возможные правила.</w:t>
      </w:r>
    </w:p>
    <w:p w14:paraId="78D623A7"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535BA64B" w14:textId="4A22AB96"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3.6.7. Сформулируйте обобщенный алгоритм обратного вывода на правилах-продукциях.</w:t>
      </w:r>
    </w:p>
    <w:p w14:paraId="2F1D8551" w14:textId="1A903684" w:rsidR="007D42FD" w:rsidRDefault="007D42FD" w:rsidP="009B19FA">
      <w:pPr>
        <w:spacing w:after="0" w:line="360" w:lineRule="auto"/>
        <w:ind w:firstLine="709"/>
        <w:jc w:val="both"/>
        <w:rPr>
          <w:rFonts w:ascii="Times New Roman" w:hAnsi="Times New Roman" w:cs="Times New Roman"/>
          <w:sz w:val="28"/>
          <w:szCs w:val="28"/>
        </w:rPr>
      </w:pPr>
    </w:p>
    <w:p w14:paraId="2988215F" w14:textId="24D6B6F3" w:rsidR="007D42FD" w:rsidRPr="00866B3D" w:rsidRDefault="00866B3D" w:rsidP="009B19FA">
      <w:pPr>
        <w:spacing w:after="0" w:line="360" w:lineRule="auto"/>
        <w:ind w:firstLine="709"/>
        <w:jc w:val="both"/>
        <w:rPr>
          <w:rFonts w:ascii="Times New Roman" w:hAnsi="Times New Roman" w:cs="Times New Roman"/>
          <w:sz w:val="28"/>
          <w:szCs w:val="28"/>
        </w:rPr>
      </w:pPr>
      <w:r w:rsidRPr="00866B3D">
        <w:rPr>
          <w:rFonts w:ascii="Times New Roman" w:hAnsi="Times New Roman" w:cs="Times New Roman"/>
          <w:sz w:val="28"/>
          <w:szCs w:val="28"/>
        </w:rPr>
        <w:lastRenderedPageBreak/>
        <w:t>Обратный вывод, т.е. вывод</w:t>
      </w:r>
      <w:r w:rsidR="00BD6B7F">
        <w:rPr>
          <w:rFonts w:ascii="Times New Roman" w:hAnsi="Times New Roman" w:cs="Times New Roman"/>
          <w:sz w:val="28"/>
          <w:szCs w:val="28"/>
        </w:rPr>
        <w:t>,</w:t>
      </w:r>
      <w:r w:rsidRPr="00866B3D">
        <w:rPr>
          <w:rFonts w:ascii="Times New Roman" w:hAnsi="Times New Roman" w:cs="Times New Roman"/>
          <w:sz w:val="28"/>
          <w:szCs w:val="28"/>
        </w:rPr>
        <w:t xml:space="preserve"> управляемый целевыми условиями, начинается с внесения целевого утверждения в рабочую память. Затем отыскивается</w:t>
      </w:r>
      <w:r>
        <w:rPr>
          <w:rFonts w:ascii="Times New Roman" w:hAnsi="Times New Roman" w:cs="Times New Roman"/>
          <w:sz w:val="28"/>
          <w:szCs w:val="28"/>
        </w:rPr>
        <w:t xml:space="preserve"> </w:t>
      </w:r>
      <w:r w:rsidRPr="00866B3D">
        <w:rPr>
          <w:rFonts w:ascii="Times New Roman" w:hAnsi="Times New Roman" w:cs="Times New Roman"/>
          <w:sz w:val="28"/>
          <w:szCs w:val="28"/>
        </w:rPr>
        <w:t>правило-продукция, заключение которого сопоставимо с целью. Условия применения данного правила помещаются в рабочую память и становятся новой подцелью. Процесс повторяется до тех пор, пока в рабочей памяти не будут найдены</w:t>
      </w:r>
      <w:r>
        <w:rPr>
          <w:rFonts w:ascii="Times New Roman" w:hAnsi="Times New Roman" w:cs="Times New Roman"/>
          <w:sz w:val="28"/>
          <w:szCs w:val="28"/>
        </w:rPr>
        <w:t xml:space="preserve"> </w:t>
      </w:r>
      <w:r w:rsidRPr="00866B3D">
        <w:rPr>
          <w:rFonts w:ascii="Times New Roman" w:hAnsi="Times New Roman" w:cs="Times New Roman"/>
          <w:sz w:val="28"/>
          <w:szCs w:val="28"/>
        </w:rPr>
        <w:t>необходимые факты, подтверждающие все подцели.</w:t>
      </w:r>
    </w:p>
    <w:p w14:paraId="34B092A7" w14:textId="25096596" w:rsidR="007D42FD" w:rsidRDefault="003033F8" w:rsidP="009B19FA">
      <w:pPr>
        <w:spacing w:after="0" w:line="360" w:lineRule="auto"/>
        <w:ind w:firstLine="709"/>
        <w:jc w:val="both"/>
        <w:rPr>
          <w:rFonts w:ascii="Times New Roman" w:hAnsi="Times New Roman" w:cs="Times New Roman"/>
          <w:sz w:val="28"/>
          <w:szCs w:val="28"/>
        </w:rPr>
      </w:pPr>
      <w:r w:rsidRPr="003033F8">
        <w:rPr>
          <w:rFonts w:ascii="Times New Roman" w:hAnsi="Times New Roman" w:cs="Times New Roman"/>
          <w:sz w:val="28"/>
          <w:szCs w:val="28"/>
        </w:rPr>
        <w:t>Обратный вывод (backward chaining): Обратный вывод начинается с конечной цели или вывода и работает в обратном направлении, определяя, какие факты или правила должны быть истинными, чтобы достичь этой цели. Он используется, когда у нас есть конечная цель или вывод, и мы хотим определить, какие факты нужны для подтверждения этой цели. Алгоритм обратного вывода рекурсивно проверяет правила-продукции, начиная с цели, и определяет, какие факты или правила необходимы для подтверждения цели. Затем он движется назад по цепочке правил до тех пор, пока не будут найдены все необходимые факты или правила.</w:t>
      </w:r>
    </w:p>
    <w:p w14:paraId="1102B45A" w14:textId="77777777" w:rsidR="003033F8" w:rsidRPr="007D42FD" w:rsidRDefault="003033F8" w:rsidP="009B19FA">
      <w:pPr>
        <w:spacing w:after="0" w:line="360" w:lineRule="auto"/>
        <w:ind w:firstLine="709"/>
        <w:jc w:val="both"/>
        <w:rPr>
          <w:rFonts w:ascii="Times New Roman" w:hAnsi="Times New Roman" w:cs="Times New Roman"/>
          <w:sz w:val="28"/>
          <w:szCs w:val="28"/>
        </w:rPr>
      </w:pPr>
    </w:p>
    <w:p w14:paraId="7E077830" w14:textId="74F6E03D"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3.6.8. Объясните суть вопросов “почему” и “как”, используемых для формирования объяснений вывода в ЭС.</w:t>
      </w:r>
    </w:p>
    <w:p w14:paraId="3E05809E" w14:textId="7423FBFF" w:rsidR="007D42FD" w:rsidRDefault="007D42FD" w:rsidP="009B19FA">
      <w:pPr>
        <w:spacing w:after="0" w:line="360" w:lineRule="auto"/>
        <w:ind w:firstLine="709"/>
        <w:jc w:val="both"/>
        <w:rPr>
          <w:rFonts w:ascii="Times New Roman" w:hAnsi="Times New Roman" w:cs="Times New Roman"/>
          <w:sz w:val="28"/>
          <w:szCs w:val="28"/>
        </w:rPr>
      </w:pPr>
    </w:p>
    <w:p w14:paraId="5D21907A" w14:textId="77777777" w:rsidR="00FC3ECD" w:rsidRPr="00FC3ECD" w:rsidRDefault="00FC3ECD" w:rsidP="00FC3ECD">
      <w:pPr>
        <w:spacing w:after="0" w:line="360" w:lineRule="auto"/>
        <w:ind w:firstLine="709"/>
        <w:jc w:val="both"/>
        <w:rPr>
          <w:rFonts w:ascii="Times New Roman" w:hAnsi="Times New Roman" w:cs="Times New Roman"/>
          <w:sz w:val="28"/>
          <w:szCs w:val="28"/>
        </w:rPr>
      </w:pPr>
      <w:r w:rsidRPr="00FC3ECD">
        <w:rPr>
          <w:rFonts w:ascii="Times New Roman" w:hAnsi="Times New Roman" w:cs="Times New Roman"/>
          <w:sz w:val="28"/>
          <w:szCs w:val="28"/>
        </w:rPr>
        <w:t>Для получения объяснений выводов пользователи ЭС могут задавать вопросы двух типов:</w:t>
      </w:r>
    </w:p>
    <w:p w14:paraId="6EB0372E" w14:textId="1CC0BAE5" w:rsidR="00FC3ECD" w:rsidRPr="00FC3ECD" w:rsidRDefault="00FC3ECD" w:rsidP="00FC3ECD">
      <w:pPr>
        <w:spacing w:after="0" w:line="360" w:lineRule="auto"/>
        <w:ind w:firstLine="709"/>
        <w:jc w:val="both"/>
        <w:rPr>
          <w:rFonts w:ascii="Times New Roman" w:hAnsi="Times New Roman" w:cs="Times New Roman"/>
          <w:sz w:val="28"/>
          <w:szCs w:val="28"/>
        </w:rPr>
      </w:pPr>
      <w:r w:rsidRPr="00FC3ECD">
        <w:rPr>
          <w:rFonts w:ascii="Times New Roman" w:hAnsi="Times New Roman" w:cs="Times New Roman"/>
          <w:sz w:val="28"/>
          <w:szCs w:val="28"/>
        </w:rPr>
        <w:t>- почему система сочла необходимым задать пользователю определенный</w:t>
      </w:r>
      <w:r w:rsidR="00C93937" w:rsidRPr="00C93937">
        <w:rPr>
          <w:rFonts w:ascii="Times New Roman" w:hAnsi="Times New Roman" w:cs="Times New Roman"/>
          <w:sz w:val="28"/>
          <w:szCs w:val="28"/>
        </w:rPr>
        <w:t xml:space="preserve"> </w:t>
      </w:r>
      <w:r w:rsidRPr="00FC3ECD">
        <w:rPr>
          <w:rFonts w:ascii="Times New Roman" w:hAnsi="Times New Roman" w:cs="Times New Roman"/>
          <w:sz w:val="28"/>
          <w:szCs w:val="28"/>
        </w:rPr>
        <w:t>вопрос;</w:t>
      </w:r>
    </w:p>
    <w:p w14:paraId="2387543C" w14:textId="7941D139" w:rsidR="007D42FD" w:rsidRPr="00CC671A" w:rsidRDefault="00FC3ECD" w:rsidP="00FC3ECD">
      <w:pPr>
        <w:spacing w:after="0" w:line="360" w:lineRule="auto"/>
        <w:ind w:firstLine="709"/>
        <w:jc w:val="both"/>
        <w:rPr>
          <w:rFonts w:ascii="Times New Roman" w:hAnsi="Times New Roman" w:cs="Times New Roman"/>
          <w:sz w:val="28"/>
          <w:szCs w:val="28"/>
        </w:rPr>
      </w:pPr>
      <w:r w:rsidRPr="00FC3ECD">
        <w:rPr>
          <w:rFonts w:ascii="Times New Roman" w:hAnsi="Times New Roman" w:cs="Times New Roman"/>
          <w:sz w:val="28"/>
          <w:szCs w:val="28"/>
        </w:rPr>
        <w:t>- как система пришла к соответствующему заключению.</w:t>
      </w:r>
    </w:p>
    <w:p w14:paraId="25190961"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70D1A357" w14:textId="36B81856"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3.6.9. Объясните на примере механизм формирования ответа на вопрос типа</w:t>
      </w:r>
      <w:r w:rsidR="00563B89" w:rsidRPr="00563B89">
        <w:rPr>
          <w:rFonts w:ascii="Times New Roman" w:hAnsi="Times New Roman" w:cs="Times New Roman"/>
          <w:sz w:val="28"/>
          <w:szCs w:val="28"/>
        </w:rPr>
        <w:t xml:space="preserve"> </w:t>
      </w:r>
      <w:r w:rsidRPr="007D42FD">
        <w:rPr>
          <w:rFonts w:ascii="Times New Roman" w:hAnsi="Times New Roman" w:cs="Times New Roman"/>
          <w:sz w:val="28"/>
          <w:szCs w:val="28"/>
        </w:rPr>
        <w:t>“как”.</w:t>
      </w:r>
    </w:p>
    <w:p w14:paraId="54924083" w14:textId="09C1B60A" w:rsidR="007D42FD" w:rsidRDefault="007D42FD" w:rsidP="009B19FA">
      <w:pPr>
        <w:spacing w:after="0" w:line="360" w:lineRule="auto"/>
        <w:ind w:firstLine="709"/>
        <w:jc w:val="both"/>
        <w:rPr>
          <w:rFonts w:ascii="Times New Roman" w:hAnsi="Times New Roman" w:cs="Times New Roman"/>
          <w:sz w:val="28"/>
          <w:szCs w:val="28"/>
        </w:rPr>
      </w:pPr>
    </w:p>
    <w:p w14:paraId="677145F1" w14:textId="13053F81" w:rsidR="007D42FD" w:rsidRDefault="00FC3ECD" w:rsidP="009B19FA">
      <w:pPr>
        <w:spacing w:after="0" w:line="360" w:lineRule="auto"/>
        <w:ind w:firstLine="709"/>
        <w:jc w:val="both"/>
        <w:rPr>
          <w:rFonts w:ascii="Times New Roman" w:hAnsi="Times New Roman" w:cs="Times New Roman"/>
          <w:sz w:val="28"/>
          <w:szCs w:val="28"/>
        </w:rPr>
      </w:pPr>
      <w:r w:rsidRPr="00FC3ECD">
        <w:rPr>
          <w:rFonts w:ascii="Times New Roman" w:hAnsi="Times New Roman" w:cs="Times New Roman"/>
          <w:sz w:val="28"/>
          <w:szCs w:val="28"/>
        </w:rPr>
        <w:t>Чтобы ответить на вопрос “как” в системе сохраняется дерево решений,</w:t>
      </w:r>
      <w:r w:rsidRPr="00FC3ECD">
        <w:rPr>
          <w:rFonts w:ascii="Times New Roman" w:hAnsi="Times New Roman" w:cs="Times New Roman"/>
          <w:sz w:val="28"/>
          <w:szCs w:val="28"/>
        </w:rPr>
        <w:cr/>
        <w:t xml:space="preserve">принятых в течение сеанса работы. Просматривая дерево, можно выяснить, достижение каких подцелей привело к данному решению. Для этого после </w:t>
      </w:r>
      <w:r w:rsidRPr="00FC3ECD">
        <w:rPr>
          <w:rFonts w:ascii="Times New Roman" w:hAnsi="Times New Roman" w:cs="Times New Roman"/>
          <w:sz w:val="28"/>
          <w:szCs w:val="28"/>
        </w:rPr>
        <w:lastRenderedPageBreak/>
        <w:t>предъявления решения пользователю система может объяснить, как она его получила.</w:t>
      </w:r>
    </w:p>
    <w:p w14:paraId="17974627"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357428AF" w14:textId="7B66FCEA" w:rsidR="007D42FD" w:rsidRDefault="007D42FD" w:rsidP="003033F8">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3.6.10. Объясните на примере механизм формирования ответа на вопрос</w:t>
      </w:r>
      <w:r w:rsidR="003033F8">
        <w:rPr>
          <w:rFonts w:ascii="Times New Roman" w:hAnsi="Times New Roman" w:cs="Times New Roman"/>
          <w:sz w:val="28"/>
          <w:szCs w:val="28"/>
        </w:rPr>
        <w:t xml:space="preserve"> </w:t>
      </w:r>
      <w:r w:rsidRPr="007D42FD">
        <w:rPr>
          <w:rFonts w:ascii="Times New Roman" w:hAnsi="Times New Roman" w:cs="Times New Roman"/>
          <w:sz w:val="28"/>
          <w:szCs w:val="28"/>
        </w:rPr>
        <w:t>типа “почему”.</w:t>
      </w:r>
    </w:p>
    <w:p w14:paraId="215C7094" w14:textId="7257AADD" w:rsidR="007D42FD" w:rsidRDefault="007D42FD" w:rsidP="009B19FA">
      <w:pPr>
        <w:spacing w:after="0" w:line="360" w:lineRule="auto"/>
        <w:ind w:firstLine="709"/>
        <w:jc w:val="both"/>
        <w:rPr>
          <w:rFonts w:ascii="Times New Roman" w:hAnsi="Times New Roman" w:cs="Times New Roman"/>
          <w:sz w:val="28"/>
          <w:szCs w:val="28"/>
        </w:rPr>
      </w:pPr>
    </w:p>
    <w:p w14:paraId="4446B103" w14:textId="2374A499" w:rsidR="00395421" w:rsidRPr="00395421" w:rsidRDefault="00395421" w:rsidP="00395421">
      <w:pPr>
        <w:spacing w:after="0" w:line="360" w:lineRule="auto"/>
        <w:ind w:firstLine="709"/>
        <w:jc w:val="both"/>
        <w:rPr>
          <w:rFonts w:ascii="Times New Roman" w:hAnsi="Times New Roman" w:cs="Times New Roman"/>
          <w:sz w:val="28"/>
          <w:szCs w:val="28"/>
        </w:rPr>
      </w:pPr>
      <w:r w:rsidRPr="00395421">
        <w:rPr>
          <w:rFonts w:ascii="Times New Roman" w:hAnsi="Times New Roman" w:cs="Times New Roman"/>
          <w:sz w:val="28"/>
          <w:szCs w:val="28"/>
        </w:rPr>
        <w:t xml:space="preserve">Таким образом, формирование ответа на вопрос “как” соответствует просмотру дерева решений в направлении от целевого утверждения до листьев дерева, соответствующих введенным фактам. </w:t>
      </w:r>
    </w:p>
    <w:p w14:paraId="381F4529" w14:textId="48004629" w:rsidR="00395421" w:rsidRPr="00395421" w:rsidRDefault="00395421" w:rsidP="00395421">
      <w:pPr>
        <w:spacing w:after="0" w:line="360" w:lineRule="auto"/>
        <w:ind w:firstLine="709"/>
        <w:jc w:val="both"/>
        <w:rPr>
          <w:rFonts w:ascii="Times New Roman" w:hAnsi="Times New Roman" w:cs="Times New Roman"/>
          <w:sz w:val="28"/>
          <w:szCs w:val="28"/>
        </w:rPr>
      </w:pPr>
      <w:r w:rsidRPr="00395421">
        <w:rPr>
          <w:rFonts w:ascii="Times New Roman" w:hAnsi="Times New Roman" w:cs="Times New Roman"/>
          <w:sz w:val="28"/>
          <w:szCs w:val="28"/>
        </w:rPr>
        <w:t xml:space="preserve">Сложнее обстоит дело при прямом выводе, т.е. выводе, управляемом данными. Прямая цепочка рассуждений обеспечивает пользователя менее полезной информацией. Обусловлено это тем, что на промежуточных этапах вывода трудно судить, куда ведет цепочка рассуждений. Так, в ответ на вопрос “почему” пользователю демонстрируется текущее правило. Дальнейшие объяснения не могут быть получены, пока не выполнится следующее правило. Кроме этого, сложно формировать полные ответы на вопрос “как”, даже после достижения цели. </w:t>
      </w:r>
    </w:p>
    <w:p w14:paraId="0168A729" w14:textId="51CEFB4D" w:rsidR="007D42FD" w:rsidRDefault="00395421" w:rsidP="00395421">
      <w:pPr>
        <w:spacing w:after="0" w:line="360" w:lineRule="auto"/>
        <w:ind w:firstLine="709"/>
        <w:jc w:val="both"/>
        <w:rPr>
          <w:rFonts w:ascii="Times New Roman" w:hAnsi="Times New Roman" w:cs="Times New Roman"/>
          <w:sz w:val="28"/>
          <w:szCs w:val="28"/>
        </w:rPr>
      </w:pPr>
      <w:r w:rsidRPr="00395421">
        <w:rPr>
          <w:rFonts w:ascii="Times New Roman" w:hAnsi="Times New Roman" w:cs="Times New Roman"/>
          <w:sz w:val="28"/>
          <w:szCs w:val="28"/>
        </w:rPr>
        <w:t>Информация, которая предоставляется, ограничивается списком выполненных правил</w:t>
      </w:r>
      <w:r w:rsidR="00AD4539">
        <w:rPr>
          <w:rFonts w:ascii="Times New Roman" w:hAnsi="Times New Roman" w:cs="Times New Roman"/>
          <w:sz w:val="28"/>
          <w:szCs w:val="28"/>
        </w:rPr>
        <w:t>.</w:t>
      </w:r>
    </w:p>
    <w:p w14:paraId="639A0F91" w14:textId="77777777" w:rsidR="00AD4539" w:rsidRPr="007D42FD" w:rsidRDefault="00AD4539" w:rsidP="00395421">
      <w:pPr>
        <w:spacing w:after="0" w:line="360" w:lineRule="auto"/>
        <w:ind w:firstLine="709"/>
        <w:jc w:val="both"/>
        <w:rPr>
          <w:rFonts w:ascii="Times New Roman" w:hAnsi="Times New Roman" w:cs="Times New Roman"/>
          <w:sz w:val="28"/>
          <w:szCs w:val="28"/>
        </w:rPr>
      </w:pPr>
    </w:p>
    <w:p w14:paraId="2210E6DB" w14:textId="77777777"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3.6.11. Как можно представить базу продукционных правил на языке Пролог?</w:t>
      </w:r>
    </w:p>
    <w:p w14:paraId="35D85568" w14:textId="45151E95" w:rsidR="007D42FD" w:rsidRDefault="007D42FD" w:rsidP="009B19FA">
      <w:pPr>
        <w:spacing w:after="0" w:line="360" w:lineRule="auto"/>
        <w:ind w:firstLine="709"/>
        <w:jc w:val="both"/>
        <w:rPr>
          <w:rFonts w:ascii="Times New Roman" w:hAnsi="Times New Roman" w:cs="Times New Roman"/>
          <w:sz w:val="28"/>
          <w:szCs w:val="28"/>
        </w:rPr>
      </w:pPr>
    </w:p>
    <w:p w14:paraId="56432666" w14:textId="3B65D96B" w:rsidR="008B6A36" w:rsidRPr="00F61816" w:rsidRDefault="008B6A36" w:rsidP="009B19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виде предикатов</w:t>
      </w:r>
      <w:r w:rsidR="006924FD" w:rsidRPr="00F61816">
        <w:rPr>
          <w:rFonts w:ascii="Times New Roman" w:hAnsi="Times New Roman" w:cs="Times New Roman"/>
          <w:sz w:val="28"/>
          <w:szCs w:val="28"/>
        </w:rPr>
        <w:t>.</w:t>
      </w:r>
    </w:p>
    <w:p w14:paraId="544F869C"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44498097" w14:textId="09EBEA9D"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3.6.12. Приведите пример простейшей реализации ЭС на языке Пролог.</w:t>
      </w:r>
    </w:p>
    <w:p w14:paraId="3A9437A4" w14:textId="632767AB" w:rsidR="007D42FD" w:rsidRDefault="007D42FD" w:rsidP="009B19FA">
      <w:pPr>
        <w:spacing w:after="0" w:line="360" w:lineRule="auto"/>
        <w:ind w:firstLine="709"/>
        <w:jc w:val="both"/>
        <w:rPr>
          <w:rFonts w:ascii="Times New Roman" w:hAnsi="Times New Roman" w:cs="Times New Roman"/>
          <w:sz w:val="28"/>
          <w:szCs w:val="28"/>
        </w:rPr>
      </w:pPr>
    </w:p>
    <w:p w14:paraId="09991176" w14:textId="77777777" w:rsidR="008B6A36" w:rsidRPr="008B6A36" w:rsidRDefault="008B6A36" w:rsidP="008B6A36">
      <w:pPr>
        <w:spacing w:after="0" w:line="240" w:lineRule="auto"/>
        <w:rPr>
          <w:rFonts w:ascii="Times New Roman" w:eastAsia="Times New Roman" w:hAnsi="Times New Roman" w:cs="Times New Roman"/>
          <w:color w:val="000000"/>
          <w:sz w:val="28"/>
          <w:szCs w:val="28"/>
          <w:lang w:eastAsia="ru-RU"/>
        </w:rPr>
      </w:pPr>
      <w:r w:rsidRPr="008B6A36">
        <w:rPr>
          <w:rFonts w:ascii="Times New Roman" w:eastAsia="Times New Roman" w:hAnsi="Times New Roman" w:cs="Times New Roman"/>
          <w:i/>
          <w:iCs/>
          <w:color w:val="000000"/>
          <w:sz w:val="28"/>
          <w:szCs w:val="28"/>
          <w:lang w:eastAsia="ru-RU"/>
        </w:rPr>
        <w:t xml:space="preserve">Простейший способ </w:t>
      </w:r>
      <w:r w:rsidRPr="008B6A36">
        <w:rPr>
          <w:rFonts w:ascii="Times New Roman" w:eastAsia="Times New Roman" w:hAnsi="Times New Roman" w:cs="Times New Roman"/>
          <w:color w:val="000000"/>
          <w:sz w:val="28"/>
          <w:szCs w:val="28"/>
          <w:lang w:eastAsia="ru-RU"/>
        </w:rPr>
        <w:t>построения ЭС на Прологе — использование в качестве интерпретатора механизма поиска решений, заложенного в Пролог-системе [1,2,4]. Проиллюстрируем это на примере задачи диагностики неисправности электрической плиты. Представим правила, изображенные на рис. 3.3., в виде предикатов языка Пролог:</w:t>
      </w:r>
    </w:p>
    <w:p w14:paraId="503F9A22" w14:textId="77777777" w:rsidR="008B6A36" w:rsidRPr="008B6A36" w:rsidRDefault="008B6A36" w:rsidP="008B6A36">
      <w:pPr>
        <w:spacing w:after="0" w:line="240" w:lineRule="auto"/>
        <w:rPr>
          <w:rFonts w:ascii="Arial" w:eastAsia="Times New Roman" w:hAnsi="Arial" w:cs="Arial"/>
          <w:b/>
          <w:bCs/>
          <w:color w:val="000000"/>
          <w:sz w:val="24"/>
          <w:szCs w:val="24"/>
          <w:lang w:eastAsia="ru-RU"/>
        </w:rPr>
      </w:pPr>
      <w:r w:rsidRPr="008B6A36">
        <w:rPr>
          <w:rFonts w:ascii="Arial" w:eastAsia="Times New Roman" w:hAnsi="Arial" w:cs="Arial"/>
          <w:b/>
          <w:bCs/>
          <w:color w:val="000000"/>
          <w:sz w:val="24"/>
          <w:szCs w:val="24"/>
          <w:lang w:eastAsia="ru-RU"/>
        </w:rPr>
        <w:lastRenderedPageBreak/>
        <w:t>/* структура правила: причина:</w:t>
      </w:r>
      <w:r w:rsidRPr="008B6A36">
        <w:rPr>
          <w:rFonts w:ascii="Symbol" w:eastAsia="Times New Roman" w:hAnsi="Symbol" w:cs="Times New Roman"/>
          <w:color w:val="000000"/>
          <w:sz w:val="24"/>
          <w:szCs w:val="24"/>
          <w:lang w:eastAsia="ru-RU"/>
        </w:rPr>
        <w:sym w:font="Symbol" w:char="F02D"/>
      </w:r>
      <w:r w:rsidRPr="008B6A36">
        <w:rPr>
          <w:rFonts w:ascii="Symbol" w:eastAsia="Times New Roman" w:hAnsi="Symbol" w:cs="Times New Roman"/>
          <w:color w:val="000000"/>
          <w:sz w:val="24"/>
          <w:szCs w:val="24"/>
          <w:lang w:eastAsia="ru-RU"/>
        </w:rPr>
        <w:t xml:space="preserve"> </w:t>
      </w:r>
      <w:r w:rsidRPr="008B6A36">
        <w:rPr>
          <w:rFonts w:ascii="Arial" w:eastAsia="Times New Roman" w:hAnsi="Arial" w:cs="Arial"/>
          <w:b/>
          <w:bCs/>
          <w:color w:val="000000"/>
          <w:sz w:val="24"/>
          <w:szCs w:val="24"/>
          <w:lang w:eastAsia="ru-RU"/>
        </w:rPr>
        <w:t>неисправность */</w:t>
      </w:r>
    </w:p>
    <w:p w14:paraId="3308E205" w14:textId="77777777" w:rsidR="008B6A36" w:rsidRPr="008B6A36" w:rsidRDefault="008B6A36" w:rsidP="008B6A36">
      <w:pPr>
        <w:spacing w:after="0" w:line="240" w:lineRule="auto"/>
        <w:rPr>
          <w:rFonts w:ascii="Arial" w:eastAsia="Times New Roman" w:hAnsi="Arial" w:cs="Arial"/>
          <w:b/>
          <w:bCs/>
          <w:color w:val="000000"/>
          <w:sz w:val="24"/>
          <w:szCs w:val="24"/>
          <w:lang w:eastAsia="ru-RU"/>
        </w:rPr>
      </w:pPr>
      <w:r w:rsidRPr="008B6A36">
        <w:rPr>
          <w:rFonts w:ascii="Arial" w:eastAsia="Times New Roman" w:hAnsi="Arial" w:cs="Arial"/>
          <w:b/>
          <w:bCs/>
          <w:color w:val="000000"/>
          <w:sz w:val="24"/>
          <w:szCs w:val="24"/>
          <w:lang w:eastAsia="ru-RU"/>
        </w:rPr>
        <w:t>нагреватель(неисправен):</w:t>
      </w:r>
      <w:r w:rsidRPr="008B6A36">
        <w:rPr>
          <w:rFonts w:ascii="Symbol" w:eastAsia="Times New Roman" w:hAnsi="Symbol" w:cs="Times New Roman"/>
          <w:color w:val="000000"/>
          <w:sz w:val="24"/>
          <w:szCs w:val="24"/>
          <w:lang w:eastAsia="ru-RU"/>
        </w:rPr>
        <w:sym w:font="Symbol" w:char="F02D"/>
      </w:r>
      <w:r w:rsidRPr="008B6A36">
        <w:rPr>
          <w:rFonts w:ascii="Symbol" w:eastAsia="Times New Roman" w:hAnsi="Symbol" w:cs="Times New Roman"/>
          <w:color w:val="000000"/>
          <w:sz w:val="24"/>
          <w:szCs w:val="24"/>
          <w:lang w:eastAsia="ru-RU"/>
        </w:rPr>
        <w:t xml:space="preserve"> </w:t>
      </w:r>
      <w:r w:rsidRPr="008B6A36">
        <w:rPr>
          <w:rFonts w:ascii="Arial" w:eastAsia="Times New Roman" w:hAnsi="Arial" w:cs="Arial"/>
          <w:b/>
          <w:bCs/>
          <w:color w:val="000000"/>
          <w:sz w:val="24"/>
          <w:szCs w:val="24"/>
          <w:lang w:eastAsia="ru-RU"/>
        </w:rPr>
        <w:t>лампа(светится), плита(холодная). %правило 1</w:t>
      </w:r>
    </w:p>
    <w:p w14:paraId="76D3A138" w14:textId="77777777" w:rsidR="008B6A36" w:rsidRPr="008B6A36" w:rsidRDefault="008B6A36" w:rsidP="008B6A36">
      <w:pPr>
        <w:spacing w:after="0" w:line="240" w:lineRule="auto"/>
        <w:rPr>
          <w:rFonts w:ascii="Arial" w:eastAsia="Times New Roman" w:hAnsi="Arial" w:cs="Arial"/>
          <w:b/>
          <w:bCs/>
          <w:color w:val="000000"/>
          <w:sz w:val="24"/>
          <w:szCs w:val="24"/>
          <w:lang w:eastAsia="ru-RU"/>
        </w:rPr>
      </w:pPr>
      <w:r w:rsidRPr="008B6A36">
        <w:rPr>
          <w:rFonts w:ascii="Arial" w:eastAsia="Times New Roman" w:hAnsi="Arial" w:cs="Arial"/>
          <w:b/>
          <w:bCs/>
          <w:color w:val="000000"/>
          <w:sz w:val="24"/>
          <w:szCs w:val="24"/>
          <w:lang w:eastAsia="ru-RU"/>
        </w:rPr>
        <w:t>выключатель(не_включен):</w:t>
      </w:r>
      <w:r w:rsidRPr="008B6A36">
        <w:rPr>
          <w:rFonts w:ascii="Symbol" w:eastAsia="Times New Roman" w:hAnsi="Symbol" w:cs="Times New Roman"/>
          <w:color w:val="000000"/>
          <w:sz w:val="24"/>
          <w:szCs w:val="24"/>
          <w:lang w:eastAsia="ru-RU"/>
        </w:rPr>
        <w:sym w:font="Symbol" w:char="F02D"/>
      </w:r>
      <w:r w:rsidRPr="008B6A36">
        <w:rPr>
          <w:rFonts w:ascii="Symbol" w:eastAsia="Times New Roman" w:hAnsi="Symbol" w:cs="Times New Roman"/>
          <w:color w:val="000000"/>
          <w:sz w:val="24"/>
          <w:szCs w:val="24"/>
          <w:lang w:eastAsia="ru-RU"/>
        </w:rPr>
        <w:t xml:space="preserve"> </w:t>
      </w:r>
      <w:r w:rsidRPr="008B6A36">
        <w:rPr>
          <w:rFonts w:ascii="Arial" w:eastAsia="Times New Roman" w:hAnsi="Arial" w:cs="Arial"/>
          <w:b/>
          <w:bCs/>
          <w:color w:val="000000"/>
          <w:sz w:val="24"/>
          <w:szCs w:val="24"/>
          <w:lang w:eastAsia="ru-RU"/>
        </w:rPr>
        <w:t>тока(нет). %правило 2</w:t>
      </w:r>
    </w:p>
    <w:p w14:paraId="2FDCE585" w14:textId="77777777" w:rsidR="008B6A36" w:rsidRPr="008B6A36" w:rsidRDefault="008B6A36" w:rsidP="008B6A36">
      <w:pPr>
        <w:spacing w:after="0" w:line="240" w:lineRule="auto"/>
        <w:rPr>
          <w:rFonts w:ascii="Arial" w:eastAsia="Times New Roman" w:hAnsi="Arial" w:cs="Arial"/>
          <w:b/>
          <w:bCs/>
          <w:color w:val="000000"/>
          <w:sz w:val="24"/>
          <w:szCs w:val="24"/>
          <w:lang w:eastAsia="ru-RU"/>
        </w:rPr>
      </w:pPr>
      <w:r w:rsidRPr="008B6A36">
        <w:rPr>
          <w:rFonts w:ascii="Arial" w:eastAsia="Times New Roman" w:hAnsi="Arial" w:cs="Arial"/>
          <w:b/>
          <w:bCs/>
          <w:color w:val="000000"/>
          <w:sz w:val="24"/>
          <w:szCs w:val="24"/>
          <w:lang w:eastAsia="ru-RU"/>
        </w:rPr>
        <w:t>напряжения(нет):</w:t>
      </w:r>
      <w:r w:rsidRPr="008B6A36">
        <w:rPr>
          <w:rFonts w:ascii="Symbol" w:eastAsia="Times New Roman" w:hAnsi="Symbol" w:cs="Times New Roman"/>
          <w:color w:val="000000"/>
          <w:sz w:val="24"/>
          <w:szCs w:val="24"/>
          <w:lang w:eastAsia="ru-RU"/>
        </w:rPr>
        <w:sym w:font="Symbol" w:char="F02D"/>
      </w:r>
      <w:r w:rsidRPr="008B6A36">
        <w:rPr>
          <w:rFonts w:ascii="Symbol" w:eastAsia="Times New Roman" w:hAnsi="Symbol" w:cs="Times New Roman"/>
          <w:color w:val="000000"/>
          <w:sz w:val="24"/>
          <w:szCs w:val="24"/>
          <w:lang w:eastAsia="ru-RU"/>
        </w:rPr>
        <w:t xml:space="preserve"> </w:t>
      </w:r>
      <w:r w:rsidRPr="008B6A36">
        <w:rPr>
          <w:rFonts w:ascii="Arial" w:eastAsia="Times New Roman" w:hAnsi="Arial" w:cs="Arial"/>
          <w:b/>
          <w:bCs/>
          <w:color w:val="000000"/>
          <w:sz w:val="24"/>
          <w:szCs w:val="24"/>
          <w:lang w:eastAsia="ru-RU"/>
        </w:rPr>
        <w:t>тока(нет). %правило 3</w:t>
      </w:r>
    </w:p>
    <w:p w14:paraId="485DE2AD" w14:textId="77777777" w:rsidR="008B6A36" w:rsidRPr="008B6A36" w:rsidRDefault="008B6A36" w:rsidP="008B6A36">
      <w:pPr>
        <w:spacing w:after="0" w:line="240" w:lineRule="auto"/>
        <w:rPr>
          <w:rFonts w:ascii="Arial" w:eastAsia="Times New Roman" w:hAnsi="Arial" w:cs="Arial"/>
          <w:b/>
          <w:bCs/>
          <w:color w:val="000000"/>
          <w:sz w:val="24"/>
          <w:szCs w:val="24"/>
          <w:lang w:eastAsia="ru-RU"/>
        </w:rPr>
      </w:pPr>
      <w:r w:rsidRPr="008B6A36">
        <w:rPr>
          <w:rFonts w:ascii="Arial" w:eastAsia="Times New Roman" w:hAnsi="Arial" w:cs="Arial"/>
          <w:b/>
          <w:bCs/>
          <w:color w:val="000000"/>
          <w:sz w:val="24"/>
          <w:szCs w:val="24"/>
          <w:lang w:eastAsia="ru-RU"/>
        </w:rPr>
        <w:t>тока(нет):</w:t>
      </w:r>
      <w:r w:rsidRPr="008B6A36">
        <w:rPr>
          <w:rFonts w:ascii="Symbol" w:eastAsia="Times New Roman" w:hAnsi="Symbol" w:cs="Times New Roman"/>
          <w:color w:val="000000"/>
          <w:sz w:val="24"/>
          <w:szCs w:val="24"/>
          <w:lang w:eastAsia="ru-RU"/>
        </w:rPr>
        <w:sym w:font="Symbol" w:char="F02D"/>
      </w:r>
      <w:r w:rsidRPr="008B6A36">
        <w:rPr>
          <w:rFonts w:ascii="Symbol" w:eastAsia="Times New Roman" w:hAnsi="Symbol" w:cs="Times New Roman"/>
          <w:color w:val="000000"/>
          <w:sz w:val="24"/>
          <w:szCs w:val="24"/>
          <w:lang w:eastAsia="ru-RU"/>
        </w:rPr>
        <w:t xml:space="preserve"> </w:t>
      </w:r>
      <w:r w:rsidRPr="008B6A36">
        <w:rPr>
          <w:rFonts w:ascii="Arial" w:eastAsia="Times New Roman" w:hAnsi="Arial" w:cs="Arial"/>
          <w:b/>
          <w:bCs/>
          <w:color w:val="000000"/>
          <w:sz w:val="24"/>
          <w:szCs w:val="24"/>
          <w:lang w:eastAsia="ru-RU"/>
        </w:rPr>
        <w:t>плита(холодная), лампа(не_светится). %правило 4</w:t>
      </w:r>
    </w:p>
    <w:p w14:paraId="54CDEC00" w14:textId="77777777" w:rsidR="008B6A36" w:rsidRPr="008B6A36" w:rsidRDefault="008B6A36" w:rsidP="008B6A36">
      <w:pPr>
        <w:spacing w:after="0" w:line="240" w:lineRule="auto"/>
        <w:rPr>
          <w:rFonts w:ascii="Arial" w:eastAsia="Times New Roman" w:hAnsi="Arial" w:cs="Arial"/>
          <w:b/>
          <w:bCs/>
          <w:color w:val="000000"/>
          <w:sz w:val="24"/>
          <w:szCs w:val="24"/>
          <w:lang w:eastAsia="ru-RU"/>
        </w:rPr>
      </w:pPr>
      <w:r w:rsidRPr="008B6A36">
        <w:rPr>
          <w:rFonts w:ascii="Arial" w:eastAsia="Times New Roman" w:hAnsi="Arial" w:cs="Arial"/>
          <w:b/>
          <w:bCs/>
          <w:color w:val="000000"/>
          <w:sz w:val="24"/>
          <w:szCs w:val="24"/>
          <w:lang w:eastAsia="ru-RU"/>
        </w:rPr>
        <w:t>лампа(неисправна):</w:t>
      </w:r>
      <w:r w:rsidRPr="008B6A36">
        <w:rPr>
          <w:rFonts w:ascii="Symbol" w:eastAsia="Times New Roman" w:hAnsi="Symbol" w:cs="Times New Roman"/>
          <w:color w:val="000000"/>
          <w:sz w:val="24"/>
          <w:szCs w:val="24"/>
          <w:lang w:eastAsia="ru-RU"/>
        </w:rPr>
        <w:sym w:font="Symbol" w:char="F02D"/>
      </w:r>
      <w:r w:rsidRPr="008B6A36">
        <w:rPr>
          <w:rFonts w:ascii="Symbol" w:eastAsia="Times New Roman" w:hAnsi="Symbol" w:cs="Times New Roman"/>
          <w:color w:val="000000"/>
          <w:sz w:val="24"/>
          <w:szCs w:val="24"/>
          <w:lang w:eastAsia="ru-RU"/>
        </w:rPr>
        <w:t xml:space="preserve"> </w:t>
      </w:r>
      <w:r w:rsidRPr="008B6A36">
        <w:rPr>
          <w:rFonts w:ascii="Arial" w:eastAsia="Times New Roman" w:hAnsi="Arial" w:cs="Arial"/>
          <w:b/>
          <w:bCs/>
          <w:color w:val="000000"/>
          <w:sz w:val="24"/>
          <w:szCs w:val="24"/>
          <w:lang w:eastAsia="ru-RU"/>
        </w:rPr>
        <w:t>лампа(не_светится), плита(горячая). %правило 5</w:t>
      </w:r>
    </w:p>
    <w:p w14:paraId="7AE39E14" w14:textId="77777777" w:rsidR="008B6A36" w:rsidRPr="008B6A36" w:rsidRDefault="008B6A36" w:rsidP="008B6A36">
      <w:pPr>
        <w:spacing w:after="0" w:line="240" w:lineRule="auto"/>
        <w:rPr>
          <w:rFonts w:ascii="Times New Roman" w:eastAsia="Times New Roman" w:hAnsi="Times New Roman" w:cs="Times New Roman"/>
          <w:color w:val="000000"/>
          <w:sz w:val="28"/>
          <w:szCs w:val="28"/>
          <w:lang w:eastAsia="ru-RU"/>
        </w:rPr>
      </w:pPr>
      <w:r w:rsidRPr="008B6A36">
        <w:rPr>
          <w:rFonts w:ascii="Times New Roman" w:eastAsia="Times New Roman" w:hAnsi="Times New Roman" w:cs="Times New Roman"/>
          <w:color w:val="000000"/>
          <w:sz w:val="28"/>
          <w:szCs w:val="28"/>
          <w:lang w:eastAsia="ru-RU"/>
        </w:rPr>
        <w:t>Определить причину неисправности плиты можно, указав перечень гипотетических неисправностей и обеспечив проверку выполнимости каждой из гипотез:</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710"/>
        <w:gridCol w:w="5730"/>
      </w:tblGrid>
      <w:tr w:rsidR="008B6A36" w:rsidRPr="008B6A36" w14:paraId="08AE971B" w14:textId="77777777" w:rsidTr="008B6A36">
        <w:tc>
          <w:tcPr>
            <w:tcW w:w="4710" w:type="dxa"/>
            <w:tcBorders>
              <w:top w:val="nil"/>
              <w:left w:val="nil"/>
              <w:bottom w:val="nil"/>
              <w:right w:val="nil"/>
            </w:tcBorders>
            <w:vAlign w:val="center"/>
            <w:hideMark/>
          </w:tcPr>
          <w:p w14:paraId="09345C8E" w14:textId="77777777" w:rsidR="008B6A36" w:rsidRPr="008B6A36" w:rsidRDefault="008B6A36" w:rsidP="00E53A69">
            <w:pPr>
              <w:spacing w:after="0" w:line="240" w:lineRule="auto"/>
              <w:jc w:val="both"/>
              <w:rPr>
                <w:rFonts w:ascii="Times New Roman" w:eastAsia="Times New Roman" w:hAnsi="Times New Roman" w:cs="Times New Roman"/>
                <w:sz w:val="24"/>
                <w:szCs w:val="24"/>
                <w:lang w:eastAsia="ru-RU"/>
              </w:rPr>
            </w:pPr>
            <w:r w:rsidRPr="008B6A36">
              <w:rPr>
                <w:rFonts w:ascii="Arial" w:eastAsia="Times New Roman" w:hAnsi="Arial" w:cs="Arial"/>
                <w:b/>
                <w:bCs/>
                <w:color w:val="000000"/>
                <w:sz w:val="24"/>
                <w:szCs w:val="24"/>
                <w:lang w:eastAsia="ru-RU"/>
              </w:rPr>
              <w:t>лампа(не_светится). плита(холодная).</w:t>
            </w:r>
          </w:p>
        </w:tc>
        <w:tc>
          <w:tcPr>
            <w:tcW w:w="5730" w:type="dxa"/>
            <w:tcBorders>
              <w:top w:val="nil"/>
              <w:left w:val="nil"/>
              <w:bottom w:val="nil"/>
              <w:right w:val="nil"/>
            </w:tcBorders>
            <w:vAlign w:val="center"/>
            <w:hideMark/>
          </w:tcPr>
          <w:p w14:paraId="38CF6DA8" w14:textId="77777777" w:rsidR="008B6A36" w:rsidRPr="008B6A36" w:rsidRDefault="008B6A36" w:rsidP="00E53A69">
            <w:pPr>
              <w:spacing w:after="0" w:line="240" w:lineRule="auto"/>
              <w:jc w:val="both"/>
              <w:rPr>
                <w:rFonts w:ascii="Times New Roman" w:eastAsia="Times New Roman" w:hAnsi="Times New Roman" w:cs="Times New Roman"/>
                <w:sz w:val="24"/>
                <w:szCs w:val="24"/>
                <w:lang w:eastAsia="ru-RU"/>
              </w:rPr>
            </w:pPr>
            <w:r w:rsidRPr="008B6A36">
              <w:rPr>
                <w:rFonts w:ascii="Arial" w:eastAsia="Times New Roman" w:hAnsi="Arial" w:cs="Arial"/>
                <w:b/>
                <w:bCs/>
                <w:color w:val="000000"/>
                <w:sz w:val="24"/>
                <w:szCs w:val="24"/>
                <w:lang w:eastAsia="ru-RU"/>
              </w:rPr>
              <w:t>% признаки неисправности</w:t>
            </w:r>
          </w:p>
        </w:tc>
      </w:tr>
    </w:tbl>
    <w:p w14:paraId="2CE7AED1" w14:textId="77777777" w:rsidR="008B6A36" w:rsidRPr="008B6A36" w:rsidRDefault="008B6A36" w:rsidP="00E53A69">
      <w:pPr>
        <w:spacing w:after="0" w:line="240" w:lineRule="auto"/>
        <w:jc w:val="both"/>
        <w:rPr>
          <w:rFonts w:ascii="Arial" w:eastAsia="Times New Roman" w:hAnsi="Arial" w:cs="Arial"/>
          <w:b/>
          <w:bCs/>
          <w:color w:val="000000"/>
          <w:sz w:val="24"/>
          <w:szCs w:val="24"/>
          <w:lang w:eastAsia="ru-RU"/>
        </w:rPr>
      </w:pPr>
      <w:r w:rsidRPr="008B6A36">
        <w:rPr>
          <w:rFonts w:ascii="Arial" w:eastAsia="Times New Roman" w:hAnsi="Arial" w:cs="Arial"/>
          <w:b/>
          <w:bCs/>
          <w:color w:val="000000"/>
          <w:sz w:val="24"/>
          <w:szCs w:val="24"/>
          <w:lang w:eastAsia="ru-RU"/>
        </w:rPr>
        <w:t>гипотеза (нагреватель(неисправен)). % гипотезы</w:t>
      </w:r>
    </w:p>
    <w:p w14:paraId="3C96EEC5" w14:textId="77777777" w:rsidR="00AD4539" w:rsidRDefault="008B6A36" w:rsidP="00E53A69">
      <w:pPr>
        <w:spacing w:after="0" w:line="240" w:lineRule="auto"/>
        <w:jc w:val="both"/>
        <w:rPr>
          <w:rFonts w:ascii="Arial" w:eastAsia="Times New Roman" w:hAnsi="Arial" w:cs="Arial"/>
          <w:b/>
          <w:bCs/>
          <w:color w:val="000000"/>
          <w:sz w:val="24"/>
          <w:szCs w:val="24"/>
          <w:lang w:eastAsia="ru-RU"/>
        </w:rPr>
      </w:pPr>
      <w:r w:rsidRPr="008B6A36">
        <w:rPr>
          <w:rFonts w:ascii="Arial" w:eastAsia="Times New Roman" w:hAnsi="Arial" w:cs="Arial"/>
          <w:b/>
          <w:bCs/>
          <w:color w:val="000000"/>
          <w:sz w:val="24"/>
          <w:szCs w:val="24"/>
          <w:lang w:eastAsia="ru-RU"/>
        </w:rPr>
        <w:t xml:space="preserve">гипотеза (выключатель(не_включен)). </w:t>
      </w:r>
    </w:p>
    <w:p w14:paraId="4F2A50C1" w14:textId="2854142E" w:rsidR="008B6A36" w:rsidRPr="008B6A36" w:rsidRDefault="008B6A36" w:rsidP="00E53A69">
      <w:pPr>
        <w:spacing w:after="0" w:line="240" w:lineRule="auto"/>
        <w:jc w:val="both"/>
        <w:rPr>
          <w:rFonts w:ascii="Arial" w:eastAsia="Times New Roman" w:hAnsi="Arial" w:cs="Arial"/>
          <w:b/>
          <w:bCs/>
          <w:color w:val="000000"/>
          <w:sz w:val="24"/>
          <w:szCs w:val="24"/>
          <w:lang w:eastAsia="ru-RU"/>
        </w:rPr>
      </w:pPr>
      <w:r w:rsidRPr="008B6A36">
        <w:rPr>
          <w:rFonts w:ascii="Arial" w:eastAsia="Times New Roman" w:hAnsi="Arial" w:cs="Arial"/>
          <w:b/>
          <w:bCs/>
          <w:color w:val="000000"/>
          <w:sz w:val="24"/>
          <w:szCs w:val="24"/>
          <w:lang w:eastAsia="ru-RU"/>
        </w:rPr>
        <w:t>гипотеза (напряжения(нет)). гипотеза (лампа(неисправна)).</w:t>
      </w:r>
    </w:p>
    <w:p w14:paraId="79C0E3D5" w14:textId="2568EB3C" w:rsidR="007D42FD" w:rsidRDefault="008B6A36" w:rsidP="00E53A69">
      <w:pPr>
        <w:spacing w:after="0" w:line="240" w:lineRule="auto"/>
        <w:jc w:val="both"/>
        <w:rPr>
          <w:rFonts w:ascii="Times New Roman" w:hAnsi="Times New Roman" w:cs="Times New Roman"/>
          <w:sz w:val="28"/>
          <w:szCs w:val="28"/>
        </w:rPr>
      </w:pPr>
      <w:r w:rsidRPr="008B6A36">
        <w:rPr>
          <w:rFonts w:ascii="Arial" w:eastAsia="Times New Roman" w:hAnsi="Arial" w:cs="Arial"/>
          <w:b/>
          <w:bCs/>
          <w:color w:val="000000"/>
          <w:sz w:val="24"/>
          <w:szCs w:val="24"/>
          <w:lang w:eastAsia="ru-RU"/>
        </w:rPr>
        <w:t xml:space="preserve">найти(Х): </w:t>
      </w:r>
      <w:r w:rsidRPr="008B6A36">
        <w:rPr>
          <w:rFonts w:ascii="Symbol" w:eastAsia="Times New Roman" w:hAnsi="Symbol" w:cs="Times New Roman"/>
          <w:color w:val="000000"/>
          <w:sz w:val="24"/>
          <w:szCs w:val="24"/>
          <w:lang w:eastAsia="ru-RU"/>
        </w:rPr>
        <w:sym w:font="Symbol" w:char="F02D"/>
      </w:r>
      <w:r w:rsidRPr="008B6A36">
        <w:rPr>
          <w:rFonts w:ascii="Symbol" w:eastAsia="Times New Roman" w:hAnsi="Symbol" w:cs="Times New Roman"/>
          <w:color w:val="000000"/>
          <w:sz w:val="24"/>
          <w:szCs w:val="24"/>
          <w:lang w:eastAsia="ru-RU"/>
        </w:rPr>
        <w:t xml:space="preserve"> </w:t>
      </w:r>
      <w:r w:rsidRPr="008B6A36">
        <w:rPr>
          <w:rFonts w:ascii="Arial" w:eastAsia="Times New Roman" w:hAnsi="Arial" w:cs="Arial"/>
          <w:b/>
          <w:bCs/>
          <w:color w:val="000000"/>
          <w:sz w:val="24"/>
          <w:szCs w:val="24"/>
          <w:lang w:eastAsia="ru-RU"/>
        </w:rPr>
        <w:t>гипотеза (Х), X. % проверка гипотез/</w:t>
      </w:r>
    </w:p>
    <w:p w14:paraId="02BBBBBE"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52D6F17A" w14:textId="771E114E"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3.6.13. Какие правила положены в основу предиката найти(Н), осуществляющего обратный вывод на множестве продукционных правил?</w:t>
      </w:r>
    </w:p>
    <w:p w14:paraId="578AE0C3" w14:textId="05DD7A53" w:rsidR="007D42FD" w:rsidRDefault="007D42FD" w:rsidP="009B19FA">
      <w:pPr>
        <w:spacing w:after="0" w:line="360" w:lineRule="auto"/>
        <w:ind w:firstLine="709"/>
        <w:jc w:val="both"/>
        <w:rPr>
          <w:rFonts w:ascii="Times New Roman" w:hAnsi="Times New Roman" w:cs="Times New Roman"/>
          <w:sz w:val="28"/>
          <w:szCs w:val="28"/>
        </w:rPr>
      </w:pPr>
    </w:p>
    <w:p w14:paraId="2ECEA04B" w14:textId="2BBFB5C2" w:rsidR="006924FD" w:rsidRPr="006924FD" w:rsidRDefault="006924FD" w:rsidP="006924FD">
      <w:pPr>
        <w:spacing w:after="0" w:line="360" w:lineRule="auto"/>
        <w:ind w:firstLine="709"/>
        <w:jc w:val="both"/>
        <w:rPr>
          <w:rFonts w:ascii="Times New Roman" w:hAnsi="Times New Roman" w:cs="Times New Roman"/>
          <w:sz w:val="28"/>
          <w:szCs w:val="28"/>
        </w:rPr>
      </w:pPr>
      <w:r w:rsidRPr="006924FD">
        <w:rPr>
          <w:rFonts w:ascii="Times New Roman" w:hAnsi="Times New Roman" w:cs="Times New Roman"/>
          <w:sz w:val="28"/>
          <w:szCs w:val="28"/>
        </w:rPr>
        <w:t xml:space="preserve">Реализуем интерпретатор ЭС в виде предиката найти(Н), где Н </w:t>
      </w:r>
      <w:r w:rsidR="0033051F">
        <w:rPr>
          <w:rFonts w:ascii="Times New Roman" w:hAnsi="Times New Roman" w:cs="Times New Roman"/>
          <w:sz w:val="28"/>
          <w:szCs w:val="28"/>
        </w:rPr>
        <w:t>-</w:t>
      </w:r>
      <w:r w:rsidRPr="006924FD">
        <w:rPr>
          <w:rFonts w:ascii="Times New Roman" w:hAnsi="Times New Roman" w:cs="Times New Roman"/>
          <w:sz w:val="28"/>
          <w:szCs w:val="28"/>
        </w:rPr>
        <w:t xml:space="preserve"> возможная гипотеза, которую требуется подтвердить или опровергнуть. При этом возможны четыре случая:</w:t>
      </w:r>
    </w:p>
    <w:p w14:paraId="47E83536" w14:textId="77777777" w:rsidR="006924FD" w:rsidRPr="006924FD" w:rsidRDefault="006924FD" w:rsidP="006924FD">
      <w:pPr>
        <w:spacing w:after="0" w:line="360" w:lineRule="auto"/>
        <w:ind w:firstLine="709"/>
        <w:jc w:val="both"/>
        <w:rPr>
          <w:rFonts w:ascii="Times New Roman" w:hAnsi="Times New Roman" w:cs="Times New Roman"/>
          <w:sz w:val="28"/>
          <w:szCs w:val="28"/>
        </w:rPr>
      </w:pPr>
      <w:r w:rsidRPr="006924FD">
        <w:rPr>
          <w:rFonts w:ascii="Times New Roman" w:hAnsi="Times New Roman" w:cs="Times New Roman"/>
          <w:sz w:val="28"/>
          <w:szCs w:val="28"/>
        </w:rPr>
        <w:t>1) гипотеза Н подтверждается фактом, уже известным системе;</w:t>
      </w:r>
    </w:p>
    <w:p w14:paraId="324E3BE6" w14:textId="77777777" w:rsidR="006924FD" w:rsidRPr="006924FD" w:rsidRDefault="006924FD" w:rsidP="006924FD">
      <w:pPr>
        <w:spacing w:after="0" w:line="360" w:lineRule="auto"/>
        <w:ind w:firstLine="709"/>
        <w:jc w:val="both"/>
        <w:rPr>
          <w:rFonts w:ascii="Times New Roman" w:hAnsi="Times New Roman" w:cs="Times New Roman"/>
          <w:sz w:val="28"/>
          <w:szCs w:val="28"/>
        </w:rPr>
      </w:pPr>
      <w:r w:rsidRPr="006924FD">
        <w:rPr>
          <w:rFonts w:ascii="Times New Roman" w:hAnsi="Times New Roman" w:cs="Times New Roman"/>
          <w:sz w:val="28"/>
          <w:szCs w:val="28"/>
        </w:rPr>
        <w:t>2) гипотеза Н соответствует следствию одного из правил, тогда для подтверждения гипотезы необходимо доказать справедливость предпосылок правила;</w:t>
      </w:r>
    </w:p>
    <w:p w14:paraId="7E5CB3E1" w14:textId="77777777" w:rsidR="006924FD" w:rsidRPr="006924FD" w:rsidRDefault="006924FD" w:rsidP="006924FD">
      <w:pPr>
        <w:spacing w:after="0" w:line="360" w:lineRule="auto"/>
        <w:ind w:firstLine="709"/>
        <w:jc w:val="both"/>
        <w:rPr>
          <w:rFonts w:ascii="Times New Roman" w:hAnsi="Times New Roman" w:cs="Times New Roman"/>
          <w:sz w:val="28"/>
          <w:szCs w:val="28"/>
        </w:rPr>
      </w:pPr>
      <w:r w:rsidRPr="006924FD">
        <w:rPr>
          <w:rFonts w:ascii="Times New Roman" w:hAnsi="Times New Roman" w:cs="Times New Roman"/>
          <w:sz w:val="28"/>
          <w:szCs w:val="28"/>
        </w:rPr>
        <w:t>3) гипотеза Н, доказываемая на некотором шаге вывода, представляет собой конъюнкцию условий правила, т.е. Н1 и Н2, тогда необходимо доказать достижимость конъюнкции подцелей: найти(Н1) и найти(Н2);</w:t>
      </w:r>
    </w:p>
    <w:p w14:paraId="1CAA81B2" w14:textId="2133EFB5" w:rsidR="007D42FD" w:rsidRDefault="006924FD" w:rsidP="006924FD">
      <w:pPr>
        <w:spacing w:after="0" w:line="360" w:lineRule="auto"/>
        <w:ind w:firstLine="709"/>
        <w:jc w:val="both"/>
        <w:rPr>
          <w:rFonts w:ascii="Times New Roman" w:hAnsi="Times New Roman" w:cs="Times New Roman"/>
          <w:sz w:val="28"/>
          <w:szCs w:val="28"/>
        </w:rPr>
      </w:pPr>
      <w:r w:rsidRPr="006924FD">
        <w:rPr>
          <w:rFonts w:ascii="Times New Roman" w:hAnsi="Times New Roman" w:cs="Times New Roman"/>
          <w:sz w:val="28"/>
          <w:szCs w:val="28"/>
        </w:rPr>
        <w:t>4) гипотеза Н сопоставима с одним из признаков, на основе которых устанавливаются причины неисправности, тогда необходимо задать соответствующи</w:t>
      </w:r>
      <w:r w:rsidR="00604FA5">
        <w:rPr>
          <w:rFonts w:ascii="Times New Roman" w:hAnsi="Times New Roman" w:cs="Times New Roman"/>
          <w:sz w:val="28"/>
          <w:szCs w:val="28"/>
        </w:rPr>
        <w:t xml:space="preserve">й </w:t>
      </w:r>
      <w:r w:rsidRPr="006924FD">
        <w:rPr>
          <w:rFonts w:ascii="Times New Roman" w:hAnsi="Times New Roman" w:cs="Times New Roman"/>
          <w:sz w:val="28"/>
          <w:szCs w:val="28"/>
        </w:rPr>
        <w:t>вопрос пользователю.</w:t>
      </w:r>
    </w:p>
    <w:p w14:paraId="6499909F" w14:textId="77777777" w:rsidR="007D42FD" w:rsidRPr="007D42FD" w:rsidRDefault="007D42FD" w:rsidP="009B19FA">
      <w:pPr>
        <w:spacing w:after="0" w:line="360" w:lineRule="auto"/>
        <w:ind w:firstLine="709"/>
        <w:jc w:val="both"/>
        <w:rPr>
          <w:rFonts w:ascii="Times New Roman" w:hAnsi="Times New Roman" w:cs="Times New Roman"/>
          <w:sz w:val="28"/>
          <w:szCs w:val="28"/>
        </w:rPr>
      </w:pPr>
    </w:p>
    <w:p w14:paraId="1AFAC03F" w14:textId="724E0ADC"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3.6.14. Напишите на языке Пролог простейший вариант реализации предиката найти(Н).</w:t>
      </w:r>
    </w:p>
    <w:p w14:paraId="370397BA" w14:textId="1FE09383" w:rsidR="007D42FD" w:rsidRDefault="007D42FD" w:rsidP="009B19FA">
      <w:pPr>
        <w:spacing w:after="0" w:line="360" w:lineRule="auto"/>
        <w:ind w:firstLine="709"/>
        <w:jc w:val="both"/>
        <w:rPr>
          <w:rFonts w:ascii="Times New Roman" w:hAnsi="Times New Roman" w:cs="Times New Roman"/>
          <w:sz w:val="28"/>
          <w:szCs w:val="28"/>
        </w:rPr>
      </w:pPr>
    </w:p>
    <w:p w14:paraId="265CCAE5" w14:textId="77777777" w:rsidR="00EF28C0" w:rsidRPr="00EF28C0" w:rsidRDefault="00EF28C0" w:rsidP="00EF28C0">
      <w:pPr>
        <w:spacing w:after="0" w:line="240" w:lineRule="auto"/>
        <w:rPr>
          <w:rFonts w:ascii="Arial" w:eastAsia="Times New Roman" w:hAnsi="Arial" w:cs="Arial"/>
          <w:b/>
          <w:bCs/>
          <w:color w:val="000000"/>
          <w:sz w:val="24"/>
          <w:szCs w:val="24"/>
          <w:lang w:eastAsia="ru-RU"/>
        </w:rPr>
      </w:pPr>
      <w:r w:rsidRPr="00EF28C0">
        <w:rPr>
          <w:rFonts w:ascii="Arial" w:eastAsia="Times New Roman" w:hAnsi="Arial" w:cs="Arial"/>
          <w:b/>
          <w:bCs/>
          <w:color w:val="000000"/>
          <w:sz w:val="24"/>
          <w:szCs w:val="24"/>
          <w:lang w:eastAsia="ru-RU"/>
        </w:rPr>
        <w:t>найти(H):- Факт :: H. % случай 1</w:t>
      </w:r>
    </w:p>
    <w:p w14:paraId="50E0780D" w14:textId="77777777" w:rsidR="00EF28C0" w:rsidRPr="00EF28C0" w:rsidRDefault="00EF28C0" w:rsidP="00EF28C0">
      <w:pPr>
        <w:spacing w:after="0" w:line="240" w:lineRule="auto"/>
        <w:rPr>
          <w:rFonts w:ascii="Arial" w:eastAsia="Times New Roman" w:hAnsi="Arial" w:cs="Arial"/>
          <w:b/>
          <w:bCs/>
          <w:color w:val="000000"/>
          <w:sz w:val="24"/>
          <w:szCs w:val="24"/>
          <w:lang w:eastAsia="ru-RU"/>
        </w:rPr>
      </w:pPr>
      <w:r w:rsidRPr="00EF28C0">
        <w:rPr>
          <w:rFonts w:ascii="Arial" w:eastAsia="Times New Roman" w:hAnsi="Arial" w:cs="Arial"/>
          <w:b/>
          <w:bCs/>
          <w:color w:val="000000"/>
          <w:sz w:val="24"/>
          <w:szCs w:val="24"/>
          <w:lang w:eastAsia="ru-RU"/>
        </w:rPr>
        <w:lastRenderedPageBreak/>
        <w:t>найти(H):- Правило :: если H1 то H, найти(H1). % случай2</w:t>
      </w:r>
    </w:p>
    <w:p w14:paraId="4E6A61CA" w14:textId="77777777" w:rsidR="00EF28C0" w:rsidRPr="00EF28C0" w:rsidRDefault="00EF28C0" w:rsidP="00EF28C0">
      <w:pPr>
        <w:spacing w:after="0" w:line="240" w:lineRule="auto"/>
        <w:rPr>
          <w:rFonts w:ascii="Arial" w:eastAsia="Times New Roman" w:hAnsi="Arial" w:cs="Arial"/>
          <w:b/>
          <w:bCs/>
          <w:color w:val="000000"/>
          <w:sz w:val="24"/>
          <w:szCs w:val="24"/>
          <w:lang w:eastAsia="ru-RU"/>
        </w:rPr>
      </w:pPr>
      <w:r w:rsidRPr="00EF28C0">
        <w:rPr>
          <w:rFonts w:ascii="Arial" w:eastAsia="Times New Roman" w:hAnsi="Arial" w:cs="Arial"/>
          <w:b/>
          <w:bCs/>
          <w:color w:val="000000"/>
          <w:sz w:val="24"/>
          <w:szCs w:val="24"/>
          <w:lang w:eastAsia="ru-RU"/>
        </w:rPr>
        <w:t>найти(H1 и H2):-найти(H1), найти(H2). % случай 3</w:t>
      </w:r>
    </w:p>
    <w:p w14:paraId="62365EC5" w14:textId="77777777" w:rsidR="00EF28C0" w:rsidRPr="00EF28C0" w:rsidRDefault="00EF28C0" w:rsidP="00EF28C0">
      <w:pPr>
        <w:spacing w:after="0" w:line="240" w:lineRule="auto"/>
        <w:rPr>
          <w:rFonts w:ascii="Arial" w:eastAsia="Times New Roman" w:hAnsi="Arial" w:cs="Arial"/>
          <w:b/>
          <w:bCs/>
          <w:color w:val="000000"/>
          <w:sz w:val="24"/>
          <w:szCs w:val="24"/>
          <w:lang w:eastAsia="ru-RU"/>
        </w:rPr>
      </w:pPr>
      <w:r w:rsidRPr="00EF28C0">
        <w:rPr>
          <w:rFonts w:ascii="Arial" w:eastAsia="Times New Roman" w:hAnsi="Arial" w:cs="Arial"/>
          <w:b/>
          <w:bCs/>
          <w:color w:val="000000"/>
          <w:sz w:val="24"/>
          <w:szCs w:val="24"/>
          <w:lang w:eastAsia="ru-RU"/>
        </w:rPr>
        <w:t>найти(H):- запрашиваемая(H), % случай 4</w:t>
      </w:r>
    </w:p>
    <w:p w14:paraId="6829A964" w14:textId="77777777" w:rsidR="00604FA5" w:rsidRPr="00E41B40" w:rsidRDefault="00604FA5" w:rsidP="00604FA5">
      <w:pPr>
        <w:spacing w:after="0" w:line="240" w:lineRule="auto"/>
        <w:jc w:val="both"/>
        <w:rPr>
          <w:b/>
          <w:bCs/>
          <w:sz w:val="28"/>
          <w:szCs w:val="28"/>
        </w:rPr>
      </w:pPr>
      <w:r w:rsidRPr="00604FA5">
        <w:rPr>
          <w:b/>
          <w:bCs/>
          <w:sz w:val="28"/>
          <w:szCs w:val="28"/>
        </w:rPr>
        <w:t xml:space="preserve">not(сообщено(H,_)), % вопроса не было </w:t>
      </w:r>
    </w:p>
    <w:p w14:paraId="00796739" w14:textId="3DF12BCA" w:rsidR="007D42FD" w:rsidRPr="00604FA5" w:rsidRDefault="00604FA5" w:rsidP="00604FA5">
      <w:pPr>
        <w:spacing w:after="0" w:line="240" w:lineRule="auto"/>
        <w:jc w:val="both"/>
        <w:rPr>
          <w:rFonts w:ascii="Times New Roman" w:hAnsi="Times New Roman" w:cs="Times New Roman"/>
          <w:b/>
          <w:bCs/>
          <w:sz w:val="36"/>
          <w:szCs w:val="36"/>
        </w:rPr>
      </w:pPr>
      <w:r w:rsidRPr="00604FA5">
        <w:rPr>
          <w:b/>
          <w:bCs/>
          <w:sz w:val="28"/>
          <w:szCs w:val="28"/>
        </w:rPr>
        <w:t>спроси(H).</w:t>
      </w:r>
    </w:p>
    <w:p w14:paraId="20ADEC15" w14:textId="77777777" w:rsidR="007D42FD" w:rsidRP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3.6.15. Напишете на языке Пролог фрагмент кода, обеспечивающий вывод</w:t>
      </w:r>
    </w:p>
    <w:p w14:paraId="2136696D" w14:textId="4C799EFE" w:rsidR="007D42FD"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вопросов, задаваемых ЭС, и анализ ответов.</w:t>
      </w:r>
    </w:p>
    <w:p w14:paraId="70D55355" w14:textId="42EAE01C" w:rsidR="007D42FD" w:rsidRDefault="007D42FD" w:rsidP="009B19FA">
      <w:pPr>
        <w:spacing w:after="0" w:line="360" w:lineRule="auto"/>
        <w:ind w:firstLine="709"/>
        <w:jc w:val="both"/>
        <w:rPr>
          <w:rFonts w:ascii="Times New Roman" w:hAnsi="Times New Roman" w:cs="Times New Roman"/>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820"/>
        <w:gridCol w:w="5010"/>
      </w:tblGrid>
      <w:tr w:rsidR="00E410FB" w:rsidRPr="00EF28C0" w14:paraId="370BB020" w14:textId="77777777" w:rsidTr="00825DE6">
        <w:tc>
          <w:tcPr>
            <w:tcW w:w="5820" w:type="dxa"/>
            <w:tcBorders>
              <w:top w:val="nil"/>
              <w:left w:val="nil"/>
              <w:bottom w:val="nil"/>
              <w:right w:val="nil"/>
            </w:tcBorders>
            <w:vAlign w:val="center"/>
            <w:hideMark/>
          </w:tcPr>
          <w:p w14:paraId="17C4B7D0" w14:textId="77777777" w:rsidR="00C93937" w:rsidRDefault="00E410FB" w:rsidP="00825DE6">
            <w:pPr>
              <w:spacing w:after="0" w:line="240" w:lineRule="auto"/>
              <w:rPr>
                <w:rFonts w:ascii="Arial" w:eastAsia="Times New Roman" w:hAnsi="Arial" w:cs="Arial"/>
                <w:b/>
                <w:bCs/>
                <w:color w:val="000000"/>
                <w:sz w:val="24"/>
                <w:szCs w:val="24"/>
                <w:lang w:eastAsia="ru-RU"/>
              </w:rPr>
            </w:pPr>
            <w:r w:rsidRPr="00EF28C0">
              <w:rPr>
                <w:rFonts w:ascii="Arial" w:eastAsia="Times New Roman" w:hAnsi="Arial" w:cs="Arial"/>
                <w:b/>
                <w:bCs/>
                <w:color w:val="000000"/>
                <w:sz w:val="24"/>
                <w:szCs w:val="24"/>
                <w:lang w:eastAsia="ru-RU"/>
              </w:rPr>
              <w:t xml:space="preserve">сообщено(H,да). </w:t>
            </w:r>
          </w:p>
          <w:p w14:paraId="1D0E4972" w14:textId="28CE9206" w:rsidR="00E410FB" w:rsidRPr="00EF28C0" w:rsidRDefault="00E410FB" w:rsidP="00825DE6">
            <w:pPr>
              <w:spacing w:after="0" w:line="240" w:lineRule="auto"/>
              <w:rPr>
                <w:rFonts w:ascii="Times New Roman" w:eastAsia="Times New Roman" w:hAnsi="Times New Roman" w:cs="Times New Roman"/>
                <w:sz w:val="24"/>
                <w:szCs w:val="24"/>
                <w:lang w:eastAsia="ru-RU"/>
              </w:rPr>
            </w:pPr>
            <w:r w:rsidRPr="00EF28C0">
              <w:rPr>
                <w:rFonts w:ascii="Arial" w:eastAsia="Times New Roman" w:hAnsi="Arial" w:cs="Arial"/>
                <w:b/>
                <w:bCs/>
                <w:color w:val="000000"/>
                <w:sz w:val="24"/>
                <w:szCs w:val="24"/>
                <w:lang w:eastAsia="ru-RU"/>
              </w:rPr>
              <w:t xml:space="preserve">найти(H):- запрашиваемая(H), </w:t>
            </w:r>
            <w:r w:rsidRPr="00EF28C0">
              <w:rPr>
                <w:rFonts w:ascii="Arial" w:eastAsia="Times New Roman" w:hAnsi="Arial" w:cs="Arial"/>
                <w:b/>
                <w:bCs/>
                <w:i/>
                <w:iCs/>
                <w:color w:val="000000"/>
                <w:sz w:val="24"/>
                <w:szCs w:val="24"/>
                <w:lang w:eastAsia="ru-RU"/>
              </w:rPr>
              <w:t>not</w:t>
            </w:r>
            <w:r w:rsidRPr="00EF28C0">
              <w:rPr>
                <w:rFonts w:ascii="Arial" w:eastAsia="Times New Roman" w:hAnsi="Arial" w:cs="Arial"/>
                <w:b/>
                <w:bCs/>
                <w:color w:val="000000"/>
                <w:sz w:val="24"/>
                <w:szCs w:val="24"/>
                <w:lang w:eastAsia="ru-RU"/>
              </w:rPr>
              <w:t>(сообщено(H,_)), спроси(H).</w:t>
            </w:r>
          </w:p>
        </w:tc>
        <w:tc>
          <w:tcPr>
            <w:tcW w:w="5010" w:type="dxa"/>
            <w:tcBorders>
              <w:top w:val="nil"/>
              <w:left w:val="nil"/>
              <w:bottom w:val="nil"/>
              <w:right w:val="nil"/>
            </w:tcBorders>
            <w:vAlign w:val="center"/>
            <w:hideMark/>
          </w:tcPr>
          <w:p w14:paraId="4824638B" w14:textId="77777777" w:rsidR="00E410FB" w:rsidRPr="00EF28C0" w:rsidRDefault="00E410FB" w:rsidP="00825DE6">
            <w:pPr>
              <w:spacing w:after="0" w:line="240" w:lineRule="auto"/>
              <w:rPr>
                <w:rFonts w:ascii="Times New Roman" w:eastAsia="Times New Roman" w:hAnsi="Times New Roman" w:cs="Times New Roman"/>
                <w:sz w:val="24"/>
                <w:szCs w:val="24"/>
                <w:lang w:eastAsia="ru-RU"/>
              </w:rPr>
            </w:pPr>
            <w:r w:rsidRPr="00EF28C0">
              <w:rPr>
                <w:rFonts w:ascii="Arial" w:eastAsia="Times New Roman" w:hAnsi="Arial" w:cs="Arial"/>
                <w:b/>
                <w:bCs/>
                <w:color w:val="000000"/>
                <w:sz w:val="24"/>
                <w:szCs w:val="24"/>
                <w:lang w:eastAsia="ru-RU"/>
              </w:rPr>
              <w:t>% вопрос уже был% случай 4% вопроса не было</w:t>
            </w:r>
          </w:p>
        </w:tc>
      </w:tr>
    </w:tbl>
    <w:p w14:paraId="5670934A" w14:textId="77777777" w:rsidR="00E410FB" w:rsidRPr="00EF28C0" w:rsidRDefault="00E410FB" w:rsidP="00E410FB">
      <w:pPr>
        <w:spacing w:after="0" w:line="240" w:lineRule="auto"/>
        <w:rPr>
          <w:rFonts w:ascii="Arial" w:eastAsia="Times New Roman" w:hAnsi="Arial" w:cs="Arial"/>
          <w:b/>
          <w:bCs/>
          <w:color w:val="000000"/>
          <w:sz w:val="24"/>
          <w:szCs w:val="24"/>
          <w:lang w:eastAsia="ru-RU"/>
        </w:rPr>
      </w:pPr>
      <w:r w:rsidRPr="00EF28C0">
        <w:rPr>
          <w:rFonts w:ascii="Arial" w:eastAsia="Times New Roman" w:hAnsi="Arial" w:cs="Arial"/>
          <w:b/>
          <w:bCs/>
          <w:color w:val="000000"/>
          <w:sz w:val="24"/>
          <w:szCs w:val="24"/>
          <w:lang w:eastAsia="ru-RU"/>
        </w:rPr>
        <w:t>запрашиваемая(H):- Факт :: признак(H).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66"/>
        <w:gridCol w:w="3172"/>
      </w:tblGrid>
      <w:tr w:rsidR="00E410FB" w:rsidRPr="00EF28C0" w14:paraId="6095090B" w14:textId="77777777" w:rsidTr="00825DE6">
        <w:tc>
          <w:tcPr>
            <w:tcW w:w="6466" w:type="dxa"/>
            <w:tcBorders>
              <w:top w:val="nil"/>
              <w:left w:val="nil"/>
              <w:bottom w:val="nil"/>
              <w:right w:val="nil"/>
            </w:tcBorders>
            <w:vAlign w:val="center"/>
            <w:hideMark/>
          </w:tcPr>
          <w:p w14:paraId="2F9161A3" w14:textId="77777777" w:rsidR="00DD324E" w:rsidRDefault="00E410FB" w:rsidP="00825DE6">
            <w:pPr>
              <w:spacing w:after="0" w:line="240" w:lineRule="auto"/>
              <w:rPr>
                <w:rFonts w:ascii="Arial" w:eastAsia="Times New Roman" w:hAnsi="Arial" w:cs="Arial"/>
                <w:b/>
                <w:bCs/>
                <w:color w:val="000000"/>
                <w:sz w:val="24"/>
                <w:szCs w:val="24"/>
                <w:lang w:eastAsia="ru-RU"/>
              </w:rPr>
            </w:pPr>
            <w:r w:rsidRPr="00EF28C0">
              <w:rPr>
                <w:rFonts w:ascii="Arial" w:eastAsia="Times New Roman" w:hAnsi="Arial" w:cs="Arial"/>
                <w:b/>
                <w:bCs/>
                <w:color w:val="000000"/>
                <w:sz w:val="24"/>
                <w:szCs w:val="24"/>
                <w:lang w:eastAsia="ru-RU"/>
              </w:rPr>
              <w:t>спроси</w:t>
            </w:r>
            <w:r w:rsidRPr="00EF28C0">
              <w:rPr>
                <w:rFonts w:ascii="Arial" w:eastAsia="Times New Roman" w:hAnsi="Arial" w:cs="Arial"/>
                <w:b/>
                <w:bCs/>
                <w:color w:val="000000"/>
                <w:sz w:val="24"/>
                <w:szCs w:val="24"/>
                <w:lang w:val="en-US" w:eastAsia="ru-RU"/>
              </w:rPr>
              <w:t xml:space="preserve">(H):- </w:t>
            </w:r>
            <w:r w:rsidRPr="00EF28C0">
              <w:rPr>
                <w:rFonts w:ascii="Arial" w:eastAsia="Times New Roman" w:hAnsi="Arial" w:cs="Arial"/>
                <w:b/>
                <w:bCs/>
                <w:i/>
                <w:iCs/>
                <w:color w:val="000000"/>
                <w:sz w:val="24"/>
                <w:szCs w:val="24"/>
                <w:lang w:val="en-US" w:eastAsia="ru-RU"/>
              </w:rPr>
              <w:t>nl</w:t>
            </w:r>
            <w:r w:rsidRPr="00EF28C0">
              <w:rPr>
                <w:rFonts w:ascii="Arial" w:eastAsia="Times New Roman" w:hAnsi="Arial" w:cs="Arial"/>
                <w:b/>
                <w:bCs/>
                <w:color w:val="000000"/>
                <w:sz w:val="24"/>
                <w:szCs w:val="24"/>
                <w:lang w:val="en-US" w:eastAsia="ru-RU"/>
              </w:rPr>
              <w:t xml:space="preserve">, </w:t>
            </w:r>
            <w:r w:rsidRPr="00EF28C0">
              <w:rPr>
                <w:rFonts w:ascii="Arial" w:eastAsia="Times New Roman" w:hAnsi="Arial" w:cs="Arial"/>
                <w:b/>
                <w:bCs/>
                <w:i/>
                <w:iCs/>
                <w:color w:val="000000"/>
                <w:sz w:val="24"/>
                <w:szCs w:val="24"/>
                <w:lang w:val="en-US" w:eastAsia="ru-RU"/>
              </w:rPr>
              <w:t>write</w:t>
            </w:r>
            <w:r w:rsidRPr="00EF28C0">
              <w:rPr>
                <w:rFonts w:ascii="Arial" w:eastAsia="Times New Roman" w:hAnsi="Arial" w:cs="Arial"/>
                <w:b/>
                <w:bCs/>
                <w:color w:val="000000"/>
                <w:sz w:val="24"/>
                <w:szCs w:val="24"/>
                <w:lang w:val="en-US" w:eastAsia="ru-RU"/>
              </w:rPr>
              <w:t xml:space="preserve">(H), </w:t>
            </w:r>
            <w:r w:rsidRPr="00EF28C0">
              <w:rPr>
                <w:rFonts w:ascii="Arial" w:eastAsia="Times New Roman" w:hAnsi="Arial" w:cs="Arial"/>
                <w:b/>
                <w:bCs/>
                <w:i/>
                <w:iCs/>
                <w:color w:val="000000"/>
                <w:sz w:val="24"/>
                <w:szCs w:val="24"/>
                <w:lang w:val="en-US" w:eastAsia="ru-RU"/>
              </w:rPr>
              <w:t>write</w:t>
            </w:r>
            <w:r w:rsidRPr="00EF28C0">
              <w:rPr>
                <w:rFonts w:ascii="Arial" w:eastAsia="Times New Roman" w:hAnsi="Arial" w:cs="Arial"/>
                <w:b/>
                <w:bCs/>
                <w:color w:val="000000"/>
                <w:sz w:val="24"/>
                <w:szCs w:val="24"/>
                <w:lang w:val="en-US" w:eastAsia="ru-RU"/>
              </w:rPr>
              <w:t xml:space="preserve">('?'), </w:t>
            </w:r>
            <w:r w:rsidRPr="00EF28C0">
              <w:rPr>
                <w:rFonts w:ascii="Arial" w:eastAsia="Times New Roman" w:hAnsi="Arial" w:cs="Arial"/>
                <w:b/>
                <w:bCs/>
                <w:i/>
                <w:iCs/>
                <w:color w:val="000000"/>
                <w:sz w:val="24"/>
                <w:szCs w:val="24"/>
                <w:lang w:val="en-US" w:eastAsia="ru-RU"/>
              </w:rPr>
              <w:t>nl</w:t>
            </w:r>
            <w:r w:rsidRPr="00EF28C0">
              <w:rPr>
                <w:rFonts w:ascii="Arial" w:eastAsia="Times New Roman" w:hAnsi="Arial" w:cs="Arial"/>
                <w:b/>
                <w:bCs/>
                <w:color w:val="000000"/>
                <w:sz w:val="24"/>
                <w:szCs w:val="24"/>
                <w:lang w:val="en-US" w:eastAsia="ru-RU"/>
              </w:rPr>
              <w:t xml:space="preserve">, </w:t>
            </w:r>
            <w:r w:rsidRPr="00EF28C0">
              <w:rPr>
                <w:rFonts w:ascii="Arial" w:eastAsia="Times New Roman" w:hAnsi="Arial" w:cs="Arial"/>
                <w:b/>
                <w:bCs/>
                <w:i/>
                <w:iCs/>
                <w:color w:val="000000"/>
                <w:sz w:val="24"/>
                <w:szCs w:val="24"/>
                <w:lang w:val="en-US" w:eastAsia="ru-RU"/>
              </w:rPr>
              <w:t>read</w:t>
            </w:r>
            <w:r w:rsidRPr="00EF28C0">
              <w:rPr>
                <w:rFonts w:ascii="Arial" w:eastAsia="Times New Roman" w:hAnsi="Arial" w:cs="Arial"/>
                <w:b/>
                <w:bCs/>
                <w:color w:val="000000"/>
                <w:sz w:val="24"/>
                <w:szCs w:val="24"/>
                <w:lang w:val="en-US" w:eastAsia="ru-RU"/>
              </w:rPr>
              <w:t xml:space="preserve">(O), </w:t>
            </w:r>
            <w:r w:rsidRPr="00EF28C0">
              <w:rPr>
                <w:rFonts w:ascii="Arial" w:eastAsia="Times New Roman" w:hAnsi="Arial" w:cs="Arial"/>
                <w:b/>
                <w:bCs/>
                <w:color w:val="000000"/>
                <w:sz w:val="24"/>
                <w:szCs w:val="24"/>
                <w:lang w:eastAsia="ru-RU"/>
              </w:rPr>
              <w:t>ответ</w:t>
            </w:r>
            <w:r w:rsidRPr="00EF28C0">
              <w:rPr>
                <w:rFonts w:ascii="Arial" w:eastAsia="Times New Roman" w:hAnsi="Arial" w:cs="Arial"/>
                <w:b/>
                <w:bCs/>
                <w:color w:val="000000"/>
                <w:sz w:val="24"/>
                <w:szCs w:val="24"/>
                <w:lang w:val="en-US" w:eastAsia="ru-RU"/>
              </w:rPr>
              <w:t xml:space="preserve">(H,O). </w:t>
            </w:r>
            <w:r w:rsidRPr="00EF28C0">
              <w:rPr>
                <w:rFonts w:ascii="Arial" w:eastAsia="Times New Roman" w:hAnsi="Arial" w:cs="Arial"/>
                <w:b/>
                <w:bCs/>
                <w:color w:val="000000"/>
                <w:sz w:val="24"/>
                <w:szCs w:val="24"/>
                <w:lang w:eastAsia="ru-RU"/>
              </w:rPr>
              <w:t>%обработка ответов</w:t>
            </w:r>
          </w:p>
          <w:p w14:paraId="72F4777F" w14:textId="77777777" w:rsidR="008725BE" w:rsidRDefault="00E410FB" w:rsidP="00825DE6">
            <w:pPr>
              <w:spacing w:after="0" w:line="240" w:lineRule="auto"/>
              <w:rPr>
                <w:rFonts w:ascii="Arial" w:eastAsia="Times New Roman" w:hAnsi="Arial" w:cs="Arial"/>
                <w:b/>
                <w:bCs/>
                <w:color w:val="000000"/>
                <w:sz w:val="24"/>
                <w:szCs w:val="24"/>
                <w:lang w:eastAsia="ru-RU"/>
              </w:rPr>
            </w:pPr>
            <w:r w:rsidRPr="00EF28C0">
              <w:rPr>
                <w:rFonts w:ascii="Arial" w:eastAsia="Times New Roman" w:hAnsi="Arial" w:cs="Arial"/>
                <w:b/>
                <w:bCs/>
                <w:color w:val="000000"/>
                <w:sz w:val="24"/>
                <w:szCs w:val="24"/>
                <w:lang w:eastAsia="ru-RU"/>
              </w:rPr>
              <w:t xml:space="preserve">ответ(H,да):- </w:t>
            </w:r>
            <w:r w:rsidRPr="00EF28C0">
              <w:rPr>
                <w:rFonts w:ascii="Arial" w:eastAsia="Times New Roman" w:hAnsi="Arial" w:cs="Arial"/>
                <w:b/>
                <w:bCs/>
                <w:i/>
                <w:iCs/>
                <w:color w:val="000000"/>
                <w:sz w:val="24"/>
                <w:szCs w:val="24"/>
                <w:lang w:eastAsia="ru-RU"/>
              </w:rPr>
              <w:t>assert</w:t>
            </w:r>
            <w:r w:rsidRPr="00EF28C0">
              <w:rPr>
                <w:rFonts w:ascii="Arial" w:eastAsia="Times New Roman" w:hAnsi="Arial" w:cs="Arial"/>
                <w:b/>
                <w:bCs/>
                <w:color w:val="000000"/>
                <w:sz w:val="24"/>
                <w:szCs w:val="24"/>
                <w:lang w:eastAsia="ru-RU"/>
              </w:rPr>
              <w:t xml:space="preserve">(сообщено(H,да)), !. ответ(H,нет):- </w:t>
            </w:r>
            <w:r w:rsidRPr="00EF28C0">
              <w:rPr>
                <w:rFonts w:ascii="Arial" w:eastAsia="Times New Roman" w:hAnsi="Arial" w:cs="Arial"/>
                <w:b/>
                <w:bCs/>
                <w:i/>
                <w:iCs/>
                <w:color w:val="000000"/>
                <w:sz w:val="24"/>
                <w:szCs w:val="24"/>
                <w:lang w:eastAsia="ru-RU"/>
              </w:rPr>
              <w:t>assert</w:t>
            </w:r>
            <w:r w:rsidRPr="00EF28C0">
              <w:rPr>
                <w:rFonts w:ascii="Arial" w:eastAsia="Times New Roman" w:hAnsi="Arial" w:cs="Arial"/>
                <w:b/>
                <w:bCs/>
                <w:color w:val="000000"/>
                <w:sz w:val="24"/>
                <w:szCs w:val="24"/>
                <w:lang w:eastAsia="ru-RU"/>
              </w:rPr>
              <w:t xml:space="preserve">(сообщено(H,нет)), !, </w:t>
            </w:r>
            <w:r w:rsidRPr="00EF28C0">
              <w:rPr>
                <w:rFonts w:ascii="Arial" w:eastAsia="Times New Roman" w:hAnsi="Arial" w:cs="Arial"/>
                <w:b/>
                <w:bCs/>
                <w:i/>
                <w:iCs/>
                <w:color w:val="000000"/>
                <w:sz w:val="24"/>
                <w:szCs w:val="24"/>
                <w:lang w:eastAsia="ru-RU"/>
              </w:rPr>
              <w:t>fail</w:t>
            </w:r>
            <w:r w:rsidRPr="00EF28C0">
              <w:rPr>
                <w:rFonts w:ascii="Arial" w:eastAsia="Times New Roman" w:hAnsi="Arial" w:cs="Arial"/>
                <w:b/>
                <w:bCs/>
                <w:color w:val="000000"/>
                <w:sz w:val="24"/>
                <w:szCs w:val="24"/>
                <w:lang w:eastAsia="ru-RU"/>
              </w:rPr>
              <w:t>.</w:t>
            </w:r>
          </w:p>
          <w:p w14:paraId="37CF6BA7" w14:textId="1ACAD906" w:rsidR="00E410FB" w:rsidRPr="00EF28C0" w:rsidRDefault="00E410FB" w:rsidP="00825DE6">
            <w:pPr>
              <w:spacing w:after="0" w:line="240" w:lineRule="auto"/>
              <w:rPr>
                <w:rFonts w:ascii="Times New Roman" w:eastAsia="Times New Roman" w:hAnsi="Times New Roman" w:cs="Times New Roman"/>
                <w:sz w:val="24"/>
                <w:szCs w:val="24"/>
                <w:lang w:eastAsia="ru-RU"/>
              </w:rPr>
            </w:pPr>
            <w:r w:rsidRPr="00EF28C0">
              <w:rPr>
                <w:rFonts w:ascii="Arial" w:eastAsia="Times New Roman" w:hAnsi="Arial" w:cs="Arial"/>
                <w:b/>
                <w:bCs/>
                <w:color w:val="000000"/>
                <w:sz w:val="24"/>
                <w:szCs w:val="24"/>
                <w:lang w:eastAsia="ru-RU"/>
              </w:rPr>
              <w:t xml:space="preserve">ответ(H,_):- </w:t>
            </w:r>
            <w:r w:rsidRPr="00EF28C0">
              <w:rPr>
                <w:rFonts w:ascii="Arial" w:eastAsia="Times New Roman" w:hAnsi="Arial" w:cs="Arial"/>
                <w:b/>
                <w:bCs/>
                <w:i/>
                <w:iCs/>
                <w:color w:val="000000"/>
                <w:sz w:val="24"/>
                <w:szCs w:val="24"/>
                <w:lang w:eastAsia="ru-RU"/>
              </w:rPr>
              <w:t>write</w:t>
            </w:r>
            <w:r w:rsidRPr="00EF28C0">
              <w:rPr>
                <w:rFonts w:ascii="Arial" w:eastAsia="Times New Roman" w:hAnsi="Arial" w:cs="Arial"/>
                <w:b/>
                <w:bCs/>
                <w:color w:val="000000"/>
                <w:sz w:val="24"/>
                <w:szCs w:val="24"/>
                <w:lang w:eastAsia="ru-RU"/>
              </w:rPr>
              <w:t xml:space="preserve">('правильный ответ: да, нет'), nl, спроси(H). </w:t>
            </w:r>
          </w:p>
        </w:tc>
        <w:tc>
          <w:tcPr>
            <w:tcW w:w="3172" w:type="dxa"/>
            <w:tcBorders>
              <w:top w:val="nil"/>
              <w:left w:val="nil"/>
              <w:bottom w:val="nil"/>
              <w:right w:val="nil"/>
            </w:tcBorders>
            <w:vAlign w:val="center"/>
            <w:hideMark/>
          </w:tcPr>
          <w:p w14:paraId="2B61C37B" w14:textId="77777777" w:rsidR="00E410FB" w:rsidRPr="00EF28C0" w:rsidRDefault="00E410FB" w:rsidP="00825DE6">
            <w:pPr>
              <w:spacing w:after="0" w:line="240" w:lineRule="auto"/>
              <w:rPr>
                <w:rFonts w:ascii="Times New Roman" w:eastAsia="Times New Roman" w:hAnsi="Times New Roman" w:cs="Times New Roman"/>
                <w:sz w:val="24"/>
                <w:szCs w:val="24"/>
                <w:lang w:eastAsia="ru-RU"/>
              </w:rPr>
            </w:pPr>
            <w:r w:rsidRPr="00EF28C0">
              <w:rPr>
                <w:rFonts w:ascii="Arial" w:eastAsia="Times New Roman" w:hAnsi="Arial" w:cs="Arial"/>
                <w:b/>
                <w:bCs/>
                <w:color w:val="000000"/>
                <w:sz w:val="24"/>
                <w:szCs w:val="24"/>
                <w:lang w:eastAsia="ru-RU"/>
              </w:rPr>
              <w:t>% вывод вопроса% ввод ответа</w:t>
            </w:r>
          </w:p>
        </w:tc>
      </w:tr>
    </w:tbl>
    <w:p w14:paraId="47A4724E" w14:textId="0AC1F5E7" w:rsidR="007D42FD" w:rsidRDefault="007D42FD" w:rsidP="009B19FA">
      <w:pPr>
        <w:spacing w:after="0" w:line="360" w:lineRule="auto"/>
        <w:ind w:firstLine="709"/>
        <w:jc w:val="both"/>
        <w:rPr>
          <w:rFonts w:ascii="Times New Roman" w:hAnsi="Times New Roman" w:cs="Times New Roman"/>
          <w:sz w:val="28"/>
          <w:szCs w:val="28"/>
        </w:rPr>
      </w:pPr>
    </w:p>
    <w:p w14:paraId="4E03510B" w14:textId="704900B0" w:rsidR="007D42FD" w:rsidRPr="007D42FD" w:rsidRDefault="007D42FD" w:rsidP="009B19FA">
      <w:pPr>
        <w:spacing w:after="0" w:line="360" w:lineRule="auto"/>
        <w:ind w:firstLine="709"/>
        <w:jc w:val="both"/>
        <w:rPr>
          <w:rFonts w:ascii="Times New Roman" w:hAnsi="Times New Roman" w:cs="Times New Roman"/>
          <w:sz w:val="28"/>
          <w:szCs w:val="28"/>
        </w:rPr>
      </w:pPr>
    </w:p>
    <w:p w14:paraId="7D7522FE" w14:textId="77777777" w:rsidR="00E67008" w:rsidRDefault="007D42FD" w:rsidP="009B19FA">
      <w:pPr>
        <w:spacing w:after="0" w:line="360" w:lineRule="auto"/>
        <w:ind w:firstLine="709"/>
        <w:jc w:val="both"/>
        <w:rPr>
          <w:rFonts w:ascii="Times New Roman" w:hAnsi="Times New Roman" w:cs="Times New Roman"/>
          <w:sz w:val="28"/>
          <w:szCs w:val="28"/>
        </w:rPr>
      </w:pPr>
      <w:r w:rsidRPr="007D42FD">
        <w:rPr>
          <w:rFonts w:ascii="Times New Roman" w:hAnsi="Times New Roman" w:cs="Times New Roman"/>
          <w:sz w:val="28"/>
          <w:szCs w:val="28"/>
        </w:rPr>
        <w:t>3.6.16. Напишите на языке Пролог фрагмент кода, обрабатывающий вопросы типа «почему».</w:t>
      </w:r>
    </w:p>
    <w:p w14:paraId="3BAC5D25" w14:textId="5E7E1BFF" w:rsidR="007D42FD" w:rsidRDefault="007D42FD" w:rsidP="009B19FA">
      <w:pPr>
        <w:spacing w:after="0" w:line="360" w:lineRule="auto"/>
        <w:ind w:firstLine="709"/>
        <w:jc w:val="both"/>
        <w:rPr>
          <w:rFonts w:ascii="Times New Roman" w:hAnsi="Times New Roman" w:cs="Times New Roman"/>
          <w:sz w:val="28"/>
          <w:szCs w:val="28"/>
        </w:rPr>
      </w:pPr>
    </w:p>
    <w:p w14:paraId="2361EE44" w14:textId="77777777" w:rsidR="00DD324E" w:rsidRPr="00DD324E" w:rsidRDefault="00DD324E" w:rsidP="00DD324E">
      <w:pPr>
        <w:spacing w:after="0" w:line="240" w:lineRule="auto"/>
        <w:rPr>
          <w:rFonts w:ascii="Courier New" w:eastAsia="Times New Roman" w:hAnsi="Courier New" w:cs="Courier New"/>
          <w:color w:val="000000"/>
          <w:sz w:val="20"/>
          <w:szCs w:val="20"/>
          <w:lang w:eastAsia="ru-RU"/>
        </w:rPr>
      </w:pPr>
      <w:r w:rsidRPr="00DD324E">
        <w:rPr>
          <w:rFonts w:ascii="Courier New" w:eastAsia="Times New Roman" w:hAnsi="Courier New" w:cs="Courier New"/>
          <w:b/>
          <w:bCs/>
          <w:color w:val="7F0055"/>
          <w:sz w:val="20"/>
          <w:szCs w:val="20"/>
          <w:lang w:eastAsia="ru-RU"/>
        </w:rPr>
        <w:t>ответ</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00C0"/>
          <w:sz w:val="20"/>
          <w:szCs w:val="20"/>
          <w:lang w:eastAsia="ru-RU"/>
        </w:rPr>
        <w:t>H</w:t>
      </w:r>
      <w:r w:rsidRPr="00DD324E">
        <w:rPr>
          <w:rFonts w:ascii="Courier New" w:eastAsia="Times New Roman" w:hAnsi="Courier New" w:cs="Courier New"/>
          <w:color w:val="000000"/>
          <w:sz w:val="20"/>
          <w:szCs w:val="20"/>
          <w:lang w:eastAsia="ru-RU"/>
        </w:rPr>
        <w:t>,почему,[]):-!,</w:t>
      </w:r>
      <w:r w:rsidRPr="00DD324E">
        <w:rPr>
          <w:rFonts w:ascii="Courier New" w:eastAsia="Times New Roman" w:hAnsi="Courier New" w:cs="Courier New"/>
          <w:b/>
          <w:bCs/>
          <w:i/>
          <w:iCs/>
          <w:color w:val="7F0055"/>
          <w:sz w:val="20"/>
          <w:szCs w:val="20"/>
          <w:lang w:eastAsia="ru-RU"/>
        </w:rPr>
        <w:t>write</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809B"/>
          <w:sz w:val="20"/>
          <w:szCs w:val="20"/>
          <w:lang w:eastAsia="ru-RU"/>
        </w:rPr>
        <w:t>' Вы задаете слишком много вопросов'</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b/>
          <w:bCs/>
          <w:i/>
          <w:iCs/>
          <w:color w:val="7F0055"/>
          <w:sz w:val="20"/>
          <w:szCs w:val="20"/>
          <w:lang w:eastAsia="ru-RU"/>
        </w:rPr>
        <w:t>nl</w:t>
      </w:r>
      <w:r w:rsidRPr="00DD324E">
        <w:rPr>
          <w:rFonts w:ascii="Courier New" w:eastAsia="Times New Roman" w:hAnsi="Courier New" w:cs="Courier New"/>
          <w:color w:val="000000"/>
          <w:sz w:val="20"/>
          <w:szCs w:val="20"/>
          <w:lang w:eastAsia="ru-RU"/>
        </w:rPr>
        <w:t>, спроси(</w:t>
      </w:r>
      <w:r w:rsidRPr="00DD324E">
        <w:rPr>
          <w:rFonts w:ascii="Courier New" w:eastAsia="Times New Roman" w:hAnsi="Courier New" w:cs="Courier New"/>
          <w:color w:val="0000C0"/>
          <w:sz w:val="20"/>
          <w:szCs w:val="20"/>
          <w:lang w:eastAsia="ru-RU"/>
        </w:rPr>
        <w:t>H</w:t>
      </w:r>
      <w:r w:rsidRPr="00DD324E">
        <w:rPr>
          <w:rFonts w:ascii="Courier New" w:eastAsia="Times New Roman" w:hAnsi="Courier New" w:cs="Courier New"/>
          <w:color w:val="000000"/>
          <w:sz w:val="20"/>
          <w:szCs w:val="20"/>
          <w:lang w:eastAsia="ru-RU"/>
        </w:rPr>
        <w:t>,[]).</w:t>
      </w:r>
    </w:p>
    <w:p w14:paraId="7EFE7347" w14:textId="77777777" w:rsidR="00DD324E" w:rsidRPr="00DD324E" w:rsidRDefault="00DD324E" w:rsidP="00DD324E">
      <w:pPr>
        <w:spacing w:after="0" w:line="240" w:lineRule="auto"/>
        <w:rPr>
          <w:rFonts w:ascii="Times New Roman" w:eastAsia="Times New Roman" w:hAnsi="Times New Roman" w:cs="Times New Roman"/>
          <w:sz w:val="24"/>
          <w:szCs w:val="24"/>
          <w:lang w:eastAsia="ru-RU"/>
        </w:rPr>
      </w:pPr>
      <w:r w:rsidRPr="00DD324E">
        <w:rPr>
          <w:rFonts w:ascii="Courier New" w:eastAsia="Times New Roman" w:hAnsi="Courier New" w:cs="Courier New"/>
          <w:color w:val="3F7F5F"/>
          <w:sz w:val="20"/>
          <w:szCs w:val="20"/>
          <w:lang w:eastAsia="ru-RU"/>
        </w:rPr>
        <w:t>%случай2: в стеке только первая введенная цель, т.е. доказываемая гипотеза</w:t>
      </w:r>
    </w:p>
    <w:p w14:paraId="02995D10" w14:textId="48C161D6" w:rsidR="00DD324E" w:rsidRPr="00DD324E" w:rsidRDefault="00DD324E" w:rsidP="00DD324E">
      <w:pPr>
        <w:spacing w:after="0" w:line="240" w:lineRule="auto"/>
        <w:rPr>
          <w:rFonts w:ascii="Times New Roman" w:eastAsia="Times New Roman" w:hAnsi="Times New Roman" w:cs="Times New Roman"/>
          <w:color w:val="000000"/>
          <w:sz w:val="28"/>
          <w:szCs w:val="28"/>
          <w:lang w:eastAsia="ru-RU"/>
        </w:rPr>
      </w:pPr>
    </w:p>
    <w:p w14:paraId="5093E270" w14:textId="77777777" w:rsidR="00DD324E" w:rsidRPr="00DD324E" w:rsidRDefault="00DD324E" w:rsidP="00DD324E">
      <w:pPr>
        <w:spacing w:after="0" w:line="240" w:lineRule="auto"/>
        <w:rPr>
          <w:rFonts w:ascii="Courier New" w:eastAsia="Times New Roman" w:hAnsi="Courier New" w:cs="Courier New"/>
          <w:color w:val="000000"/>
          <w:sz w:val="20"/>
          <w:szCs w:val="20"/>
          <w:lang w:eastAsia="ru-RU"/>
        </w:rPr>
      </w:pPr>
      <w:r w:rsidRPr="00DD324E">
        <w:rPr>
          <w:rFonts w:ascii="Courier New" w:eastAsia="Times New Roman" w:hAnsi="Courier New" w:cs="Courier New"/>
          <w:b/>
          <w:bCs/>
          <w:color w:val="7F0055"/>
          <w:sz w:val="20"/>
          <w:szCs w:val="20"/>
          <w:lang w:eastAsia="ru-RU"/>
        </w:rPr>
        <w:t>ответ</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00C0"/>
          <w:sz w:val="20"/>
          <w:szCs w:val="20"/>
          <w:lang w:eastAsia="ru-RU"/>
        </w:rPr>
        <w:t>H</w:t>
      </w:r>
      <w:r w:rsidRPr="00DD324E">
        <w:rPr>
          <w:rFonts w:ascii="Courier New" w:eastAsia="Times New Roman" w:hAnsi="Courier New" w:cs="Courier New"/>
          <w:color w:val="000000"/>
          <w:sz w:val="20"/>
          <w:szCs w:val="20"/>
          <w:lang w:eastAsia="ru-RU"/>
        </w:rPr>
        <w:t>,почему,[</w:t>
      </w:r>
      <w:r w:rsidRPr="00DD324E">
        <w:rPr>
          <w:rFonts w:ascii="Courier New" w:eastAsia="Times New Roman" w:hAnsi="Courier New" w:cs="Courier New"/>
          <w:color w:val="0000C0"/>
          <w:sz w:val="20"/>
          <w:szCs w:val="20"/>
          <w:lang w:eastAsia="ru-RU"/>
        </w:rPr>
        <w:t>H1</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b/>
          <w:bCs/>
          <w:i/>
          <w:iCs/>
          <w:color w:val="7F0055"/>
          <w:sz w:val="20"/>
          <w:szCs w:val="20"/>
          <w:lang w:eastAsia="ru-RU"/>
        </w:rPr>
        <w:t>write</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809B"/>
          <w:sz w:val="20"/>
          <w:szCs w:val="20"/>
          <w:lang w:eastAsia="ru-RU"/>
        </w:rPr>
        <w:t>'моя гипотеза: '</w:t>
      </w:r>
      <w:r w:rsidRPr="00DD324E">
        <w:rPr>
          <w:rFonts w:ascii="Courier New" w:eastAsia="Times New Roman" w:hAnsi="Courier New" w:cs="Courier New"/>
          <w:color w:val="000000"/>
          <w:sz w:val="20"/>
          <w:szCs w:val="20"/>
          <w:lang w:eastAsia="ru-RU"/>
        </w:rPr>
        <w:t xml:space="preserve">), </w:t>
      </w:r>
      <w:r w:rsidRPr="00DD324E">
        <w:rPr>
          <w:rFonts w:ascii="Courier New" w:eastAsia="Times New Roman" w:hAnsi="Courier New" w:cs="Courier New"/>
          <w:b/>
          <w:bCs/>
          <w:i/>
          <w:iCs/>
          <w:color w:val="7F0055"/>
          <w:sz w:val="20"/>
          <w:szCs w:val="20"/>
          <w:lang w:eastAsia="ru-RU"/>
        </w:rPr>
        <w:t>write</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00C0"/>
          <w:sz w:val="20"/>
          <w:szCs w:val="20"/>
          <w:lang w:eastAsia="ru-RU"/>
        </w:rPr>
        <w:t>H1</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b/>
          <w:bCs/>
          <w:i/>
          <w:iCs/>
          <w:color w:val="7F0055"/>
          <w:sz w:val="20"/>
          <w:szCs w:val="20"/>
          <w:lang w:eastAsia="ru-RU"/>
        </w:rPr>
        <w:t>nl</w:t>
      </w:r>
      <w:r w:rsidRPr="00DD324E">
        <w:rPr>
          <w:rFonts w:ascii="Courier New" w:eastAsia="Times New Roman" w:hAnsi="Courier New" w:cs="Courier New"/>
          <w:color w:val="000000"/>
          <w:sz w:val="20"/>
          <w:szCs w:val="20"/>
          <w:lang w:eastAsia="ru-RU"/>
        </w:rPr>
        <w:t>,спроси(</w:t>
      </w:r>
      <w:r w:rsidRPr="00DD324E">
        <w:rPr>
          <w:rFonts w:ascii="Courier New" w:eastAsia="Times New Roman" w:hAnsi="Courier New" w:cs="Courier New"/>
          <w:color w:val="0000C0"/>
          <w:sz w:val="20"/>
          <w:szCs w:val="20"/>
          <w:lang w:eastAsia="ru-RU"/>
        </w:rPr>
        <w:t>H</w:t>
      </w:r>
      <w:r w:rsidRPr="00DD324E">
        <w:rPr>
          <w:rFonts w:ascii="Courier New" w:eastAsia="Times New Roman" w:hAnsi="Courier New" w:cs="Courier New"/>
          <w:color w:val="000000"/>
          <w:sz w:val="20"/>
          <w:szCs w:val="20"/>
          <w:lang w:eastAsia="ru-RU"/>
        </w:rPr>
        <w:t>,[]).</w:t>
      </w:r>
    </w:p>
    <w:p w14:paraId="5462C24C" w14:textId="77777777" w:rsidR="00DD324E" w:rsidRPr="00DD324E" w:rsidRDefault="00DD324E" w:rsidP="00DD324E">
      <w:pPr>
        <w:spacing w:after="0" w:line="240" w:lineRule="auto"/>
        <w:rPr>
          <w:rFonts w:ascii="Courier New" w:eastAsia="Times New Roman" w:hAnsi="Courier New" w:cs="Courier New"/>
          <w:color w:val="3F7F5F"/>
          <w:sz w:val="20"/>
          <w:szCs w:val="20"/>
          <w:lang w:eastAsia="ru-RU"/>
        </w:rPr>
      </w:pPr>
      <w:r w:rsidRPr="00DD324E">
        <w:rPr>
          <w:rFonts w:ascii="Courier New" w:eastAsia="Times New Roman" w:hAnsi="Courier New" w:cs="Courier New"/>
          <w:color w:val="3F7F5F"/>
          <w:sz w:val="20"/>
          <w:szCs w:val="20"/>
          <w:lang w:eastAsia="ru-RU"/>
        </w:rPr>
        <w:t>% случай3: если в стеке несколько элементов, то вывод заключения (т.е. подцели)</w:t>
      </w:r>
    </w:p>
    <w:p w14:paraId="6BC4C5C2" w14:textId="77777777" w:rsidR="00DD324E" w:rsidRPr="00DD324E" w:rsidRDefault="00DD324E" w:rsidP="00DD324E">
      <w:pPr>
        <w:spacing w:after="0" w:line="240" w:lineRule="auto"/>
        <w:rPr>
          <w:rFonts w:ascii="Courier New" w:eastAsia="Times New Roman" w:hAnsi="Courier New" w:cs="Courier New"/>
          <w:color w:val="3F7F5F"/>
          <w:sz w:val="20"/>
          <w:szCs w:val="20"/>
          <w:lang w:eastAsia="ru-RU"/>
        </w:rPr>
      </w:pPr>
      <w:r w:rsidRPr="00DD324E">
        <w:rPr>
          <w:rFonts w:ascii="Courier New" w:eastAsia="Times New Roman" w:hAnsi="Courier New" w:cs="Courier New"/>
          <w:color w:val="3F7F5F"/>
          <w:sz w:val="20"/>
          <w:szCs w:val="20"/>
          <w:lang w:eastAsia="ru-RU"/>
        </w:rPr>
        <w:t>% и номера текущего применяемого правила</w:t>
      </w:r>
    </w:p>
    <w:p w14:paraId="76E38FBF" w14:textId="77777777" w:rsidR="00DD324E" w:rsidRPr="00DD324E" w:rsidRDefault="00DD324E" w:rsidP="00DD324E">
      <w:pPr>
        <w:spacing w:after="0" w:line="240" w:lineRule="auto"/>
        <w:rPr>
          <w:rFonts w:ascii="Courier New" w:eastAsia="Times New Roman" w:hAnsi="Courier New" w:cs="Courier New"/>
          <w:color w:val="000000"/>
          <w:sz w:val="20"/>
          <w:szCs w:val="20"/>
          <w:lang w:eastAsia="ru-RU"/>
        </w:rPr>
      </w:pPr>
      <w:r w:rsidRPr="00DD324E">
        <w:rPr>
          <w:rFonts w:ascii="Courier New" w:eastAsia="Times New Roman" w:hAnsi="Courier New" w:cs="Courier New"/>
          <w:b/>
          <w:bCs/>
          <w:color w:val="7F0055"/>
          <w:sz w:val="20"/>
          <w:szCs w:val="20"/>
          <w:lang w:eastAsia="ru-RU"/>
        </w:rPr>
        <w:t>ответ</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00C0"/>
          <w:sz w:val="20"/>
          <w:szCs w:val="20"/>
          <w:lang w:eastAsia="ru-RU"/>
        </w:rPr>
        <w:t>H</w:t>
      </w:r>
      <w:r w:rsidRPr="00DD324E">
        <w:rPr>
          <w:rFonts w:ascii="Courier New" w:eastAsia="Times New Roman" w:hAnsi="Courier New" w:cs="Courier New"/>
          <w:color w:val="000000"/>
          <w:sz w:val="20"/>
          <w:szCs w:val="20"/>
          <w:lang w:eastAsia="ru-RU"/>
        </w:rPr>
        <w:t>,почему,[</w:t>
      </w:r>
      <w:r w:rsidRPr="00DD324E">
        <w:rPr>
          <w:rFonts w:ascii="Courier New" w:eastAsia="Times New Roman" w:hAnsi="Courier New" w:cs="Courier New"/>
          <w:color w:val="0000C0"/>
          <w:sz w:val="20"/>
          <w:szCs w:val="20"/>
          <w:lang w:eastAsia="ru-RU"/>
        </w:rPr>
        <w:t xml:space="preserve">Правило </w:t>
      </w:r>
      <w:r w:rsidRPr="00DD324E">
        <w:rPr>
          <w:rFonts w:ascii="Courier New" w:eastAsia="Times New Roman" w:hAnsi="Courier New" w:cs="Courier New"/>
          <w:color w:val="000000"/>
          <w:sz w:val="20"/>
          <w:szCs w:val="20"/>
          <w:lang w:eastAsia="ru-RU"/>
        </w:rPr>
        <w:t xml:space="preserve">| </w:t>
      </w:r>
      <w:r w:rsidRPr="00DD324E">
        <w:rPr>
          <w:rFonts w:ascii="Courier New" w:eastAsia="Times New Roman" w:hAnsi="Courier New" w:cs="Courier New"/>
          <w:color w:val="0000C0"/>
          <w:sz w:val="20"/>
          <w:szCs w:val="20"/>
          <w:lang w:eastAsia="ru-RU"/>
        </w:rPr>
        <w:t>Стек</w:t>
      </w:r>
      <w:r w:rsidRPr="00DD324E">
        <w:rPr>
          <w:rFonts w:ascii="Courier New" w:eastAsia="Times New Roman" w:hAnsi="Courier New" w:cs="Courier New"/>
          <w:color w:val="000000"/>
          <w:sz w:val="20"/>
          <w:szCs w:val="20"/>
          <w:lang w:eastAsia="ru-RU"/>
        </w:rPr>
        <w:t xml:space="preserve">]):-!, </w:t>
      </w:r>
      <w:r w:rsidRPr="00DD324E">
        <w:rPr>
          <w:rFonts w:ascii="Courier New" w:eastAsia="Times New Roman" w:hAnsi="Courier New" w:cs="Courier New"/>
          <w:color w:val="0000C0"/>
          <w:sz w:val="20"/>
          <w:szCs w:val="20"/>
          <w:lang w:eastAsia="ru-RU"/>
        </w:rPr>
        <w:t xml:space="preserve">Правило </w:t>
      </w:r>
      <w:r w:rsidRPr="00DD324E">
        <w:rPr>
          <w:rFonts w:ascii="Courier New" w:eastAsia="Times New Roman" w:hAnsi="Courier New" w:cs="Courier New"/>
          <w:color w:val="000000"/>
          <w:sz w:val="20"/>
          <w:szCs w:val="20"/>
          <w:lang w:eastAsia="ru-RU"/>
        </w:rPr>
        <w:t xml:space="preserve">:: если </w:t>
      </w:r>
      <w:r w:rsidRPr="00DD324E">
        <w:rPr>
          <w:rFonts w:ascii="Courier New" w:eastAsia="Times New Roman" w:hAnsi="Courier New" w:cs="Courier New"/>
          <w:color w:val="0000C0"/>
          <w:sz w:val="20"/>
          <w:szCs w:val="20"/>
          <w:lang w:eastAsia="ru-RU"/>
        </w:rPr>
        <w:t xml:space="preserve">H1 </w:t>
      </w:r>
      <w:r w:rsidRPr="00DD324E">
        <w:rPr>
          <w:rFonts w:ascii="Courier New" w:eastAsia="Times New Roman" w:hAnsi="Courier New" w:cs="Courier New"/>
          <w:color w:val="000000"/>
          <w:sz w:val="20"/>
          <w:szCs w:val="20"/>
          <w:lang w:eastAsia="ru-RU"/>
        </w:rPr>
        <w:t xml:space="preserve">то </w:t>
      </w:r>
      <w:r w:rsidRPr="00DD324E">
        <w:rPr>
          <w:rFonts w:ascii="Courier New" w:eastAsia="Times New Roman" w:hAnsi="Courier New" w:cs="Courier New"/>
          <w:color w:val="0000C0"/>
          <w:sz w:val="20"/>
          <w:szCs w:val="20"/>
          <w:lang w:eastAsia="ru-RU"/>
        </w:rPr>
        <w:t>H2</w:t>
      </w:r>
      <w:r w:rsidRPr="00DD324E">
        <w:rPr>
          <w:rFonts w:ascii="Courier New" w:eastAsia="Times New Roman" w:hAnsi="Courier New" w:cs="Courier New"/>
          <w:color w:val="000000"/>
          <w:sz w:val="20"/>
          <w:szCs w:val="20"/>
          <w:lang w:eastAsia="ru-RU"/>
        </w:rPr>
        <w:t xml:space="preserve">, </w:t>
      </w:r>
      <w:r w:rsidRPr="00DD324E">
        <w:rPr>
          <w:rFonts w:ascii="Courier New" w:eastAsia="Times New Roman" w:hAnsi="Courier New" w:cs="Courier New"/>
          <w:b/>
          <w:bCs/>
          <w:i/>
          <w:iCs/>
          <w:color w:val="7F0055"/>
          <w:sz w:val="20"/>
          <w:szCs w:val="20"/>
          <w:lang w:eastAsia="ru-RU"/>
        </w:rPr>
        <w:t>write</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809B"/>
          <w:sz w:val="20"/>
          <w:szCs w:val="20"/>
          <w:lang w:eastAsia="ru-RU"/>
        </w:rPr>
        <w:t>'пытаюсь доказать '</w:t>
      </w:r>
      <w:r w:rsidRPr="00DD324E">
        <w:rPr>
          <w:rFonts w:ascii="Courier New" w:eastAsia="Times New Roman" w:hAnsi="Courier New" w:cs="Courier New"/>
          <w:color w:val="000000"/>
          <w:sz w:val="20"/>
          <w:szCs w:val="20"/>
          <w:lang w:eastAsia="ru-RU"/>
        </w:rPr>
        <w:t xml:space="preserve">), </w:t>
      </w:r>
      <w:r w:rsidRPr="00DD324E">
        <w:rPr>
          <w:rFonts w:ascii="Courier New" w:eastAsia="Times New Roman" w:hAnsi="Courier New" w:cs="Courier New"/>
          <w:b/>
          <w:bCs/>
          <w:i/>
          <w:iCs/>
          <w:color w:val="7F0055"/>
          <w:sz w:val="20"/>
          <w:szCs w:val="20"/>
          <w:lang w:eastAsia="ru-RU"/>
        </w:rPr>
        <w:t>write</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00C0"/>
          <w:sz w:val="20"/>
          <w:szCs w:val="20"/>
          <w:lang w:eastAsia="ru-RU"/>
        </w:rPr>
        <w:t>H2</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b/>
          <w:bCs/>
          <w:i/>
          <w:iCs/>
          <w:color w:val="7F0055"/>
          <w:sz w:val="20"/>
          <w:szCs w:val="20"/>
          <w:lang w:eastAsia="ru-RU"/>
        </w:rPr>
        <w:t>nl</w:t>
      </w:r>
      <w:r w:rsidRPr="00DD324E">
        <w:rPr>
          <w:rFonts w:ascii="Courier New" w:eastAsia="Times New Roman" w:hAnsi="Courier New" w:cs="Courier New"/>
          <w:color w:val="000000"/>
          <w:sz w:val="20"/>
          <w:szCs w:val="20"/>
          <w:lang w:eastAsia="ru-RU"/>
        </w:rPr>
        <w:t>,</w:t>
      </w:r>
    </w:p>
    <w:p w14:paraId="2704F163" w14:textId="130E7E5D" w:rsidR="007D42FD" w:rsidRDefault="00DD324E" w:rsidP="00DD324E">
      <w:pPr>
        <w:spacing w:after="0" w:line="360" w:lineRule="auto"/>
        <w:ind w:firstLine="709"/>
        <w:jc w:val="both"/>
        <w:rPr>
          <w:rFonts w:ascii="Times New Roman" w:hAnsi="Times New Roman" w:cs="Times New Roman"/>
          <w:sz w:val="28"/>
          <w:szCs w:val="28"/>
        </w:rPr>
      </w:pPr>
      <w:r w:rsidRPr="00DD324E">
        <w:rPr>
          <w:rFonts w:ascii="Courier New" w:eastAsia="Times New Roman" w:hAnsi="Courier New" w:cs="Courier New"/>
          <w:b/>
          <w:bCs/>
          <w:i/>
          <w:iCs/>
          <w:color w:val="7F0055"/>
          <w:sz w:val="20"/>
          <w:szCs w:val="20"/>
          <w:lang w:eastAsia="ru-RU"/>
        </w:rPr>
        <w:t>write</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809B"/>
          <w:sz w:val="20"/>
          <w:szCs w:val="20"/>
          <w:lang w:eastAsia="ru-RU"/>
        </w:rPr>
        <w:t>'с помощью правила: '</w:t>
      </w:r>
      <w:r w:rsidRPr="00DD324E">
        <w:rPr>
          <w:rFonts w:ascii="Courier New" w:eastAsia="Times New Roman" w:hAnsi="Courier New" w:cs="Courier New"/>
          <w:color w:val="000000"/>
          <w:sz w:val="20"/>
          <w:szCs w:val="20"/>
          <w:lang w:eastAsia="ru-RU"/>
        </w:rPr>
        <w:t xml:space="preserve">), </w:t>
      </w:r>
      <w:r w:rsidRPr="00DD324E">
        <w:rPr>
          <w:rFonts w:ascii="Courier New" w:eastAsia="Times New Roman" w:hAnsi="Courier New" w:cs="Courier New"/>
          <w:b/>
          <w:bCs/>
          <w:i/>
          <w:iCs/>
          <w:color w:val="7F0055"/>
          <w:sz w:val="20"/>
          <w:szCs w:val="20"/>
          <w:lang w:eastAsia="ru-RU"/>
        </w:rPr>
        <w:t>write</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00C0"/>
          <w:sz w:val="20"/>
          <w:szCs w:val="20"/>
          <w:lang w:eastAsia="ru-RU"/>
        </w:rPr>
        <w:t>Правило</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b/>
          <w:bCs/>
          <w:i/>
          <w:iCs/>
          <w:color w:val="7F0055"/>
          <w:sz w:val="20"/>
          <w:szCs w:val="20"/>
          <w:lang w:eastAsia="ru-RU"/>
        </w:rPr>
        <w:t>nl</w:t>
      </w:r>
      <w:r w:rsidRPr="00DD324E">
        <w:rPr>
          <w:rFonts w:ascii="Courier New" w:eastAsia="Times New Roman" w:hAnsi="Courier New" w:cs="Courier New"/>
          <w:color w:val="000000"/>
          <w:sz w:val="20"/>
          <w:szCs w:val="20"/>
          <w:lang w:eastAsia="ru-RU"/>
        </w:rPr>
        <w:t>, спроси(</w:t>
      </w:r>
      <w:r w:rsidRPr="00DD324E">
        <w:rPr>
          <w:rFonts w:ascii="Courier New" w:eastAsia="Times New Roman" w:hAnsi="Courier New" w:cs="Courier New"/>
          <w:color w:val="0000C0"/>
          <w:sz w:val="20"/>
          <w:szCs w:val="20"/>
          <w:lang w:eastAsia="ru-RU"/>
        </w:rPr>
        <w:t>H</w:t>
      </w:r>
      <w:r w:rsidRPr="00DD324E">
        <w:rPr>
          <w:rFonts w:ascii="Courier New" w:eastAsia="Times New Roman" w:hAnsi="Courier New" w:cs="Courier New"/>
          <w:color w:val="000000"/>
          <w:sz w:val="20"/>
          <w:szCs w:val="20"/>
          <w:lang w:eastAsia="ru-RU"/>
        </w:rPr>
        <w:t>,</w:t>
      </w:r>
      <w:r w:rsidRPr="00DD324E">
        <w:rPr>
          <w:rFonts w:ascii="Courier New" w:eastAsia="Times New Roman" w:hAnsi="Courier New" w:cs="Courier New"/>
          <w:color w:val="0000C0"/>
          <w:sz w:val="20"/>
          <w:szCs w:val="20"/>
          <w:lang w:eastAsia="ru-RU"/>
        </w:rPr>
        <w:t>Стек</w:t>
      </w:r>
      <w:r w:rsidRPr="00DD324E">
        <w:rPr>
          <w:rFonts w:ascii="Courier New" w:eastAsia="Times New Roman" w:hAnsi="Courier New" w:cs="Courier New"/>
          <w:color w:val="000000"/>
          <w:sz w:val="20"/>
          <w:szCs w:val="20"/>
          <w:lang w:eastAsia="ru-RU"/>
        </w:rPr>
        <w:t>).</w:t>
      </w:r>
    </w:p>
    <w:p w14:paraId="2367F189" w14:textId="77777777" w:rsidR="007D42FD" w:rsidRPr="00E22BEC" w:rsidRDefault="007D42FD" w:rsidP="009B19FA">
      <w:pPr>
        <w:spacing w:after="0" w:line="360" w:lineRule="auto"/>
        <w:ind w:firstLine="709"/>
        <w:jc w:val="both"/>
        <w:rPr>
          <w:rFonts w:ascii="Times New Roman" w:hAnsi="Times New Roman" w:cs="Times New Roman"/>
          <w:sz w:val="28"/>
          <w:szCs w:val="28"/>
        </w:rPr>
      </w:pPr>
    </w:p>
    <w:sectPr w:rsidR="007D42FD" w:rsidRPr="00E22BEC" w:rsidSect="006E104C">
      <w:pgSz w:w="11906" w:h="16838"/>
      <w:pgMar w:top="1134"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56"/>
    <w:rsid w:val="000B498A"/>
    <w:rsid w:val="001E650A"/>
    <w:rsid w:val="003033F8"/>
    <w:rsid w:val="0033051F"/>
    <w:rsid w:val="00395421"/>
    <w:rsid w:val="004F2BBF"/>
    <w:rsid w:val="00507CF6"/>
    <w:rsid w:val="00563B89"/>
    <w:rsid w:val="005A6A51"/>
    <w:rsid w:val="00604FA5"/>
    <w:rsid w:val="006924FD"/>
    <w:rsid w:val="006E104C"/>
    <w:rsid w:val="00765D56"/>
    <w:rsid w:val="007D42FD"/>
    <w:rsid w:val="00866B3D"/>
    <w:rsid w:val="008725BE"/>
    <w:rsid w:val="008B6A36"/>
    <w:rsid w:val="008C6797"/>
    <w:rsid w:val="009349B1"/>
    <w:rsid w:val="009B19FA"/>
    <w:rsid w:val="00AD4539"/>
    <w:rsid w:val="00BD6B7F"/>
    <w:rsid w:val="00C93937"/>
    <w:rsid w:val="00CC671A"/>
    <w:rsid w:val="00DD324E"/>
    <w:rsid w:val="00E22BEC"/>
    <w:rsid w:val="00E410FB"/>
    <w:rsid w:val="00E41B40"/>
    <w:rsid w:val="00E53A69"/>
    <w:rsid w:val="00E67008"/>
    <w:rsid w:val="00EC3C51"/>
    <w:rsid w:val="00EF28C0"/>
    <w:rsid w:val="00F61816"/>
    <w:rsid w:val="00FC3E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1DA1"/>
  <w15:chartTrackingRefBased/>
  <w15:docId w15:val="{34044288-2A3B-4330-9EF5-CF2C00E8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0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B6A36"/>
    <w:rPr>
      <w:rFonts w:ascii="Times New Roman" w:hAnsi="Times New Roman" w:cs="Times New Roman" w:hint="default"/>
      <w:b w:val="0"/>
      <w:bCs w:val="0"/>
      <w:i/>
      <w:iCs/>
      <w:color w:val="000000"/>
      <w:sz w:val="28"/>
      <w:szCs w:val="28"/>
    </w:rPr>
  </w:style>
  <w:style w:type="character" w:customStyle="1" w:styleId="fontstyle21">
    <w:name w:val="fontstyle21"/>
    <w:basedOn w:val="a0"/>
    <w:rsid w:val="008B6A36"/>
    <w:rPr>
      <w:rFonts w:ascii="Times New Roman" w:hAnsi="Times New Roman" w:cs="Times New Roman" w:hint="default"/>
      <w:b w:val="0"/>
      <w:bCs w:val="0"/>
      <w:i w:val="0"/>
      <w:iCs w:val="0"/>
      <w:color w:val="000000"/>
      <w:sz w:val="28"/>
      <w:szCs w:val="28"/>
    </w:rPr>
  </w:style>
  <w:style w:type="character" w:customStyle="1" w:styleId="fontstyle31">
    <w:name w:val="fontstyle31"/>
    <w:basedOn w:val="a0"/>
    <w:rsid w:val="008B6A36"/>
    <w:rPr>
      <w:rFonts w:ascii="Arial" w:hAnsi="Arial" w:cs="Arial" w:hint="default"/>
      <w:b/>
      <w:bCs/>
      <w:i w:val="0"/>
      <w:iCs w:val="0"/>
      <w:color w:val="000000"/>
      <w:sz w:val="24"/>
      <w:szCs w:val="24"/>
    </w:rPr>
  </w:style>
  <w:style w:type="character" w:customStyle="1" w:styleId="fontstyle41">
    <w:name w:val="fontstyle41"/>
    <w:basedOn w:val="a0"/>
    <w:rsid w:val="008B6A36"/>
    <w:rPr>
      <w:rFonts w:ascii="Symbol" w:hAnsi="Symbol" w:hint="default"/>
      <w:b w:val="0"/>
      <w:bCs w:val="0"/>
      <w:i w:val="0"/>
      <w:iCs w:val="0"/>
      <w:color w:val="000000"/>
      <w:sz w:val="24"/>
      <w:szCs w:val="24"/>
    </w:rPr>
  </w:style>
  <w:style w:type="character" w:customStyle="1" w:styleId="fontstyle11">
    <w:name w:val="fontstyle11"/>
    <w:basedOn w:val="a0"/>
    <w:rsid w:val="00DD324E"/>
    <w:rPr>
      <w:rFonts w:ascii="Courier New" w:hAnsi="Courier New" w:cs="Courier New"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8749">
      <w:bodyDiv w:val="1"/>
      <w:marLeft w:val="0"/>
      <w:marRight w:val="0"/>
      <w:marTop w:val="0"/>
      <w:marBottom w:val="0"/>
      <w:divBdr>
        <w:top w:val="none" w:sz="0" w:space="0" w:color="auto"/>
        <w:left w:val="none" w:sz="0" w:space="0" w:color="auto"/>
        <w:bottom w:val="none" w:sz="0" w:space="0" w:color="auto"/>
        <w:right w:val="none" w:sz="0" w:space="0" w:color="auto"/>
      </w:divBdr>
    </w:div>
    <w:div w:id="678965726">
      <w:bodyDiv w:val="1"/>
      <w:marLeft w:val="0"/>
      <w:marRight w:val="0"/>
      <w:marTop w:val="0"/>
      <w:marBottom w:val="0"/>
      <w:divBdr>
        <w:top w:val="none" w:sz="0" w:space="0" w:color="auto"/>
        <w:left w:val="none" w:sz="0" w:space="0" w:color="auto"/>
        <w:bottom w:val="none" w:sz="0" w:space="0" w:color="auto"/>
        <w:right w:val="none" w:sz="0" w:space="0" w:color="auto"/>
      </w:divBdr>
    </w:div>
    <w:div w:id="1554273736">
      <w:bodyDiv w:val="1"/>
      <w:marLeft w:val="0"/>
      <w:marRight w:val="0"/>
      <w:marTop w:val="0"/>
      <w:marBottom w:val="0"/>
      <w:divBdr>
        <w:top w:val="none" w:sz="0" w:space="0" w:color="auto"/>
        <w:left w:val="none" w:sz="0" w:space="0" w:color="auto"/>
        <w:bottom w:val="none" w:sz="0" w:space="0" w:color="auto"/>
        <w:right w:val="none" w:sz="0" w:space="0" w:color="auto"/>
      </w:divBdr>
    </w:div>
    <w:div w:id="1583031594">
      <w:bodyDiv w:val="1"/>
      <w:marLeft w:val="0"/>
      <w:marRight w:val="0"/>
      <w:marTop w:val="0"/>
      <w:marBottom w:val="0"/>
      <w:divBdr>
        <w:top w:val="none" w:sz="0" w:space="0" w:color="auto"/>
        <w:left w:val="none" w:sz="0" w:space="0" w:color="auto"/>
        <w:bottom w:val="none" w:sz="0" w:space="0" w:color="auto"/>
        <w:right w:val="none" w:sz="0" w:space="0" w:color="auto"/>
      </w:divBdr>
    </w:div>
    <w:div w:id="203792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1655</Words>
  <Characters>9438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Александр</dc:creator>
  <cp:keywords/>
  <dc:description/>
  <cp:lastModifiedBy>Алекс Скороходов</cp:lastModifiedBy>
  <cp:revision>20</cp:revision>
  <dcterms:created xsi:type="dcterms:W3CDTF">2024-03-05T13:08:00Z</dcterms:created>
  <dcterms:modified xsi:type="dcterms:W3CDTF">2024-03-24T16:23:00Z</dcterms:modified>
</cp:coreProperties>
</file>