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EC7E" w14:textId="65E4B189" w:rsidR="00092675" w:rsidRDefault="00EF4412" w:rsidP="00EF4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54759F59" w14:textId="2E548E60" w:rsidR="00EF4412" w:rsidRDefault="00EF4412" w:rsidP="00EF4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F4412">
        <w:rPr>
          <w:rFonts w:ascii="Times New Roman" w:hAnsi="Times New Roman" w:cs="Times New Roman"/>
          <w:sz w:val="28"/>
          <w:szCs w:val="28"/>
        </w:rPr>
        <w:t>ИСПОЛЬЗОВАНИЕ МЕНЕДЖЕРА ЗАДАЧ В ПРОЦЕССЕ СОВМЕСТНОЙ РАБОТЫ НАД ПРОЕКТОМ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4C2069" w14:textId="77777777" w:rsidR="00EF4412" w:rsidRDefault="00EF4412" w:rsidP="00EF4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9E8D8" w14:textId="77777777" w:rsidR="00EF4412" w:rsidRDefault="00EF4412" w:rsidP="00EF4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B60C53" w14:textId="30B7D1EF" w:rsidR="00EF4412" w:rsidRDefault="00EF4412" w:rsidP="00EF4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Цель работы</w:t>
      </w:r>
    </w:p>
    <w:p w14:paraId="1831D7A2" w14:textId="77777777" w:rsidR="00EF4412" w:rsidRDefault="00EF4412" w:rsidP="00EF4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656F4" w14:textId="4717A107" w:rsidR="00EF4412" w:rsidRDefault="00EF4412" w:rsidP="00EF4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F4412">
        <w:rPr>
          <w:rFonts w:ascii="Times New Roman" w:hAnsi="Times New Roman" w:cs="Times New Roman"/>
          <w:sz w:val="28"/>
          <w:szCs w:val="28"/>
        </w:rPr>
        <w:t>зучить особенности использования инструментов для планирования и управления задачами в процессе совместной работы над проектами.</w:t>
      </w:r>
    </w:p>
    <w:p w14:paraId="145E854C" w14:textId="77777777" w:rsidR="00661132" w:rsidRDefault="00661132" w:rsidP="00EF4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0C166" w14:textId="77777777" w:rsidR="00661132" w:rsidRDefault="00661132" w:rsidP="00EF4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54CAB8" w14:textId="40929843" w:rsidR="00661132" w:rsidRDefault="00661132" w:rsidP="00EF4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C34F1E7" w14:textId="77777777" w:rsidR="00661132" w:rsidRDefault="00661132" w:rsidP="00EF4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54B18" w14:textId="77777777" w:rsidR="00661132" w:rsidRPr="00661132" w:rsidRDefault="00661132" w:rsidP="00661132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Выберите проект согласно варианту (см. Приложение А).</w:t>
      </w:r>
    </w:p>
    <w:p w14:paraId="763E8473" w14:textId="77777777" w:rsidR="00661132" w:rsidRPr="00661132" w:rsidRDefault="00661132" w:rsidP="00661132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Разбейте проект на задачи (при необходимости – на подзадачи).</w:t>
      </w:r>
    </w:p>
    <w:p w14:paraId="576C1A79" w14:textId="77777777" w:rsidR="00661132" w:rsidRPr="00661132" w:rsidRDefault="00661132" w:rsidP="00661132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Укажите исполнителей для каждой задачи (подзадачи)</w:t>
      </w:r>
    </w:p>
    <w:p w14:paraId="694086F8" w14:textId="77777777" w:rsidR="00661132" w:rsidRPr="00661132" w:rsidRDefault="00661132" w:rsidP="00661132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Расставьте приоритеты для каждой задачи (подзадачи).</w:t>
      </w:r>
    </w:p>
    <w:p w14:paraId="2E19594F" w14:textId="7DE29337" w:rsidR="00661132" w:rsidRPr="00661132" w:rsidRDefault="00661132" w:rsidP="00661132">
      <w:pPr>
        <w:numPr>
          <w:ilvl w:val="0"/>
          <w:numId w:val="1"/>
        </w:numPr>
        <w:tabs>
          <w:tab w:val="left" w:pos="851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Составьте календарный план проекта (на выполнение проекта дается одна неделя).</w:t>
      </w:r>
    </w:p>
    <w:p w14:paraId="1D8404CB" w14:textId="7E48B9F0" w:rsidR="00661132" w:rsidRPr="00661132" w:rsidRDefault="00661132" w:rsidP="0066113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proofErr w:type="gramStart"/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Используя</w:t>
      </w:r>
      <w:proofErr w:type="gramEnd"/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менеджер задач, создайте новый проект, над которым будет работать ваша команда. </w:t>
      </w:r>
    </w:p>
    <w:p w14:paraId="6CB89218" w14:textId="77777777" w:rsidR="00661132" w:rsidRPr="00661132" w:rsidRDefault="00661132" w:rsidP="0066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Добавьте участников проекта, разослав им приглашения на </w:t>
      </w:r>
      <w:proofErr w:type="spellStart"/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email</w:t>
      </w:r>
      <w:proofErr w:type="spellEnd"/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для участия в работе. </w:t>
      </w:r>
    </w:p>
    <w:p w14:paraId="7FC9A551" w14:textId="77777777" w:rsidR="00661132" w:rsidRPr="00661132" w:rsidRDefault="00661132" w:rsidP="0066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В основном поле программы </w:t>
      </w:r>
      <w:r w:rsidRPr="00661132">
        <w:rPr>
          <w:rFonts w:ascii="Times New Roman" w:eastAsia="Calibri" w:hAnsi="Times New Roman" w:cs="Times New Roman"/>
          <w:b/>
          <w:kern w:val="0"/>
          <w:sz w:val="28"/>
          <w:szCs w:val="24"/>
          <w:u w:val="single"/>
          <w14:ligatures w14:val="none"/>
        </w:rPr>
        <w:t>совместно</w:t>
      </w:r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добавьте задачи (подзадачи), которые вам предстоит решить.</w:t>
      </w:r>
    </w:p>
    <w:p w14:paraId="7B51D09D" w14:textId="4F9AE0A6" w:rsidR="00661132" w:rsidRPr="00661132" w:rsidRDefault="00661132" w:rsidP="0066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Распределите задачи между участниками проекта в соответствии с порядком выполнения.</w:t>
      </w:r>
    </w:p>
    <w:p w14:paraId="0CBD1A8A" w14:textId="77777777" w:rsidR="00661132" w:rsidRPr="00661132" w:rsidRDefault="00661132" w:rsidP="0066113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Обратите внимание, что каждая задача имеет целый ряд настраиваемых свойств и опций, которые вы должны изменить в дополнительной правой </w:t>
      </w:r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 xml:space="preserve">панели: закрепить задачу за определенным членом команды, назначить срок выполнения, добавить описание, присвоить теги и </w:t>
      </w:r>
      <w:proofErr w:type="gramStart"/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т.д..</w:t>
      </w:r>
      <w:proofErr w:type="gramEnd"/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4DAFCB37" w14:textId="77777777" w:rsidR="00661132" w:rsidRPr="00661132" w:rsidRDefault="00661132" w:rsidP="0066113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661132">
        <w:rPr>
          <w:rFonts w:ascii="Times New Roman" w:eastAsia="Calibri" w:hAnsi="Times New Roman" w:cs="Times New Roman"/>
          <w:noProof/>
          <w:kern w:val="0"/>
          <w:sz w:val="28"/>
          <w:szCs w:val="24"/>
          <w:lang w:val="en-US"/>
          <w14:ligatures w14:val="none"/>
        </w:rPr>
        <w:drawing>
          <wp:inline distT="0" distB="0" distL="0" distR="0" wp14:anchorId="0831BFC6" wp14:editId="3ABF0A72">
            <wp:extent cx="1786890" cy="2190460"/>
            <wp:effectExtent l="0" t="0" r="3810" b="635"/>
            <wp:docPr id="1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2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7" cy="219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3E7D3" w14:textId="77777777" w:rsidR="00661132" w:rsidRPr="00661132" w:rsidRDefault="00661132" w:rsidP="0066113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Каждую задачу можно разбить на отдельные подзадачи, что позволяет еще более гибко осуществлять процесс планирования. </w:t>
      </w:r>
    </w:p>
    <w:p w14:paraId="52B18A9A" w14:textId="77777777" w:rsidR="00661132" w:rsidRPr="00661132" w:rsidRDefault="00661132" w:rsidP="0066113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Для коммуникации между сотрудниками можно оставлять комментарии к любой задаче и, разумеется, отвечать на них</w:t>
      </w:r>
      <w:r w:rsidRPr="00661132">
        <w:rPr>
          <w:rFonts w:ascii="Times New Roman" w:eastAsia="Calibri" w:hAnsi="Times New Roman" w:cs="Times New Roman"/>
          <w:kern w:val="0"/>
          <w:sz w:val="28"/>
          <w:szCs w:val="24"/>
          <w:lang w:eastAsia="ru-RU"/>
          <w14:ligatures w14:val="none"/>
        </w:rPr>
        <w:t>.</w:t>
      </w:r>
    </w:p>
    <w:p w14:paraId="001F2704" w14:textId="77777777" w:rsidR="00661132" w:rsidRPr="00661132" w:rsidRDefault="00661132" w:rsidP="0066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Сделайте проект публичным. </w:t>
      </w:r>
    </w:p>
    <w:p w14:paraId="46287B9A" w14:textId="77777777" w:rsidR="00661132" w:rsidRDefault="00661132" w:rsidP="0066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661132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Ссылку на проект поместите в отчет по лабораторной работе.</w:t>
      </w:r>
    </w:p>
    <w:p w14:paraId="1CC286BC" w14:textId="77777777" w:rsidR="00661132" w:rsidRDefault="00661132" w:rsidP="00661132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64DD086" w14:textId="77777777" w:rsidR="00661132" w:rsidRDefault="00661132" w:rsidP="00661132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1EBD49DF" w14:textId="1059898B" w:rsidR="00661132" w:rsidRDefault="00661132" w:rsidP="0066113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3. Вариант задания</w:t>
      </w:r>
    </w:p>
    <w:p w14:paraId="1612B2B2" w14:textId="2271409E" w:rsidR="00661132" w:rsidRDefault="00661132" w:rsidP="0066113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47C48109" w14:textId="33D3094A" w:rsidR="00E02849" w:rsidRDefault="00E02849" w:rsidP="008679DA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Таблица 1 –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1132" w14:paraId="705F70EA" w14:textId="77777777" w:rsidTr="00661132">
        <w:tc>
          <w:tcPr>
            <w:tcW w:w="4672" w:type="dxa"/>
          </w:tcPr>
          <w:p w14:paraId="406143EA" w14:textId="331EA6EE" w:rsidR="00661132" w:rsidRPr="008679DA" w:rsidRDefault="00661132" w:rsidP="0066113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8679DA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14:ligatures w14:val="none"/>
              </w:rPr>
              <w:t>Вариант</w:t>
            </w:r>
          </w:p>
        </w:tc>
        <w:tc>
          <w:tcPr>
            <w:tcW w:w="4673" w:type="dxa"/>
          </w:tcPr>
          <w:p w14:paraId="6E774358" w14:textId="5D4BCEDF" w:rsidR="00661132" w:rsidRPr="008679DA" w:rsidRDefault="00661132" w:rsidP="0066113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14:ligatures w14:val="none"/>
              </w:rPr>
            </w:pPr>
            <w:r w:rsidRPr="008679DA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14:ligatures w14:val="none"/>
              </w:rPr>
              <w:t>Описание</w:t>
            </w:r>
          </w:p>
        </w:tc>
      </w:tr>
      <w:tr w:rsidR="00661132" w14:paraId="2BEFE6E4" w14:textId="77777777" w:rsidTr="00661132">
        <w:tc>
          <w:tcPr>
            <w:tcW w:w="4672" w:type="dxa"/>
          </w:tcPr>
          <w:p w14:paraId="187BBB38" w14:textId="051F2E4B" w:rsidR="00661132" w:rsidRPr="008679DA" w:rsidRDefault="00661132" w:rsidP="0066113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14:ligatures w14:val="none"/>
              </w:rPr>
            </w:pPr>
            <w:r w:rsidRPr="008679DA">
              <w:rPr>
                <w:rFonts w:ascii="Times New Roman" w:eastAsia="Calibri" w:hAnsi="Times New Roman" w:cs="Times New Roman"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4673" w:type="dxa"/>
          </w:tcPr>
          <w:p w14:paraId="5DCA10B5" w14:textId="2E6573FB" w:rsidR="00661132" w:rsidRPr="008679DA" w:rsidRDefault="00661132" w:rsidP="0066113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14:ligatures w14:val="none"/>
              </w:rPr>
            </w:pPr>
            <w:r w:rsidRPr="008679DA">
              <w:rPr>
                <w:rFonts w:ascii="Times New Roman" w:eastAsia="Calibri" w:hAnsi="Times New Roman" w:cs="Times New Roman"/>
                <w:kern w:val="0"/>
                <w:sz w:val="24"/>
                <w14:ligatures w14:val="none"/>
              </w:rPr>
              <w:t>Интернет-магазин зоотоваров</w:t>
            </w:r>
          </w:p>
        </w:tc>
      </w:tr>
    </w:tbl>
    <w:p w14:paraId="411C7439" w14:textId="77777777" w:rsidR="00661132" w:rsidRPr="00661132" w:rsidRDefault="00661132" w:rsidP="0066113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796AAE8A" w14:textId="77777777" w:rsidR="00B32DFF" w:rsidRDefault="00B32DFF" w:rsidP="00EF4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C1471E" w14:textId="6D77C605" w:rsidR="00B32DFF" w:rsidRDefault="00B32DFF" w:rsidP="00EF4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Ход работы</w:t>
      </w:r>
    </w:p>
    <w:p w14:paraId="25F79E7C" w14:textId="77777777" w:rsidR="0025227E" w:rsidRDefault="0025227E" w:rsidP="00EF4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80B8C" w14:textId="24BA1428" w:rsidR="0025227E" w:rsidRDefault="0025227E" w:rsidP="002522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27E">
        <w:rPr>
          <w:rFonts w:ascii="Times New Roman" w:hAnsi="Times New Roman" w:cs="Times New Roman"/>
          <w:sz w:val="28"/>
          <w:szCs w:val="28"/>
        </w:rPr>
        <w:t>Список задач проекта</w:t>
      </w:r>
      <w:r w:rsidR="00E02849">
        <w:rPr>
          <w:rFonts w:ascii="Times New Roman" w:hAnsi="Times New Roman" w:cs="Times New Roman"/>
          <w:sz w:val="28"/>
          <w:szCs w:val="28"/>
        </w:rPr>
        <w:t xml:space="preserve"> представлен в таблице 2.</w:t>
      </w:r>
    </w:p>
    <w:p w14:paraId="5AD69440" w14:textId="22BC41D2" w:rsidR="00E02849" w:rsidRDefault="00E02849" w:rsidP="002522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45705" w14:textId="77777777" w:rsidR="008679DA" w:rsidRDefault="008679DA" w:rsidP="002522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8C1EE0" w14:textId="77777777" w:rsidR="008679DA" w:rsidRDefault="008679DA" w:rsidP="002522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30FE1" w14:textId="07EF3AA3" w:rsidR="00E02849" w:rsidRPr="0025227E" w:rsidRDefault="00E02849" w:rsidP="008679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Список задач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8C05DA" w14:paraId="5BE71841" w14:textId="77777777" w:rsidTr="008679DA">
        <w:trPr>
          <w:tblHeader/>
        </w:trPr>
        <w:tc>
          <w:tcPr>
            <w:tcW w:w="704" w:type="dxa"/>
          </w:tcPr>
          <w:p w14:paraId="0236EB40" w14:textId="2BF2DABD" w:rsidR="008C05DA" w:rsidRPr="008679DA" w:rsidRDefault="008C05DA" w:rsidP="002522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8641" w:type="dxa"/>
          </w:tcPr>
          <w:p w14:paraId="0FEB9606" w14:textId="525AE308" w:rsidR="008C05DA" w:rsidRPr="008679DA" w:rsidRDefault="008C05DA" w:rsidP="002522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события</w:t>
            </w:r>
          </w:p>
        </w:tc>
      </w:tr>
      <w:tr w:rsidR="008C05DA" w14:paraId="64776FEF" w14:textId="77777777" w:rsidTr="00AB4DB6">
        <w:tc>
          <w:tcPr>
            <w:tcW w:w="704" w:type="dxa"/>
          </w:tcPr>
          <w:p w14:paraId="4B9A6FAC" w14:textId="45006416" w:rsidR="008C05DA" w:rsidRPr="008679DA" w:rsidRDefault="008C05DA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14:paraId="7EBAEF33" w14:textId="611C5A83" w:rsidR="008C05DA" w:rsidRPr="008679DA" w:rsidRDefault="008C05DA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Составление спецификаций проекта (</w:t>
            </w:r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>приоритет: высочайший</w:t>
            </w: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C05DA" w14:paraId="2C737F0F" w14:textId="77777777" w:rsidTr="00AB4DB6">
        <w:tc>
          <w:tcPr>
            <w:tcW w:w="704" w:type="dxa"/>
          </w:tcPr>
          <w:p w14:paraId="550E2021" w14:textId="77777777" w:rsidR="008C05DA" w:rsidRPr="008679DA" w:rsidRDefault="008C05DA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D9980BB" w14:textId="0C7712C7" w:rsidR="008C05DA" w:rsidRPr="008679DA" w:rsidRDefault="008C05DA" w:rsidP="008C05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1.1 Проведение исследовани</w:t>
            </w:r>
            <w:r w:rsidR="00493555" w:rsidRPr="008679D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рынка зоотоваров (аналитик)</w:t>
            </w:r>
          </w:p>
          <w:p w14:paraId="24EC47B9" w14:textId="06E1114F" w:rsidR="008C05DA" w:rsidRPr="008679DA" w:rsidRDefault="008C05DA" w:rsidP="008C05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1.2 Определение целевой аудитории (аналитик)</w:t>
            </w:r>
          </w:p>
          <w:p w14:paraId="17884A1E" w14:textId="0361C2A5" w:rsidR="008C05DA" w:rsidRPr="008679DA" w:rsidRDefault="008C05DA" w:rsidP="008C05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1.3 Анализ конкурентов (аналитик)</w:t>
            </w:r>
          </w:p>
          <w:p w14:paraId="6290266E" w14:textId="67E6A25A" w:rsidR="008C05DA" w:rsidRPr="008679DA" w:rsidRDefault="008C05DA" w:rsidP="008C05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1.4 Утверждение спецификаций (аналитик, тимлид)</w:t>
            </w:r>
          </w:p>
          <w:p w14:paraId="19F378F1" w14:textId="1AD40B14" w:rsidR="008C05DA" w:rsidRPr="008679DA" w:rsidRDefault="008C05DA" w:rsidP="008C05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1.5 Составление ТЗ (аналитик, тимлид, заказчик)</w:t>
            </w:r>
          </w:p>
        </w:tc>
      </w:tr>
      <w:tr w:rsidR="008C05DA" w14:paraId="0CE4DC5B" w14:textId="77777777" w:rsidTr="00AB4DB6">
        <w:tc>
          <w:tcPr>
            <w:tcW w:w="704" w:type="dxa"/>
          </w:tcPr>
          <w:p w14:paraId="65DE1D31" w14:textId="19CE8ABB" w:rsidR="008C05DA" w:rsidRPr="008679DA" w:rsidRDefault="008C05DA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41" w:type="dxa"/>
          </w:tcPr>
          <w:p w14:paraId="1512CA3A" w14:textId="2671C720" w:rsidR="008C05DA" w:rsidRPr="008679DA" w:rsidRDefault="00AF49F1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(приоритет: высочайший)</w:t>
            </w:r>
          </w:p>
        </w:tc>
      </w:tr>
      <w:tr w:rsidR="008C05DA" w14:paraId="46E5A757" w14:textId="77777777" w:rsidTr="00AB4DB6">
        <w:tc>
          <w:tcPr>
            <w:tcW w:w="704" w:type="dxa"/>
          </w:tcPr>
          <w:p w14:paraId="42E634E6" w14:textId="77777777" w:rsidR="008C05DA" w:rsidRPr="008679DA" w:rsidRDefault="008C05DA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9AF76A3" w14:textId="4BBE80C9" w:rsidR="008C05DA" w:rsidRPr="008679DA" w:rsidRDefault="008C05DA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AF49F1" w:rsidRPr="008679DA">
              <w:rPr>
                <w:rFonts w:ascii="Times New Roman" w:hAnsi="Times New Roman" w:cs="Times New Roman"/>
                <w:sz w:val="24"/>
                <w:szCs w:val="24"/>
              </w:rPr>
              <w:t>Разработка архитектуры интернет-магазина (системный архитектор)</w:t>
            </w:r>
          </w:p>
          <w:p w14:paraId="1D30E8F3" w14:textId="140E4793" w:rsidR="00AF49F1" w:rsidRPr="008679DA" w:rsidRDefault="00AF49F1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2.2 Создание дизайна пользовательского интерфейса (</w:t>
            </w:r>
            <w:r w:rsidRPr="00867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) и пользовательского опыта (</w:t>
            </w:r>
            <w:r w:rsidRPr="00867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UX</w:t>
            </w: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) (дизайнер)</w:t>
            </w:r>
          </w:p>
          <w:p w14:paraId="11837107" w14:textId="4353C97D" w:rsidR="00AF49F1" w:rsidRPr="008679DA" w:rsidRDefault="00AF49F1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2.3 Определение структуры БД для хранения информации о товарах, заказах, клиентах и т.д. (разработчик-</w:t>
            </w:r>
            <w:proofErr w:type="spellStart"/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бэкендер</w:t>
            </w:r>
            <w:proofErr w:type="spellEnd"/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4882AFB" w14:textId="67BCF6BF" w:rsidR="00AF49F1" w:rsidRPr="008679DA" w:rsidRDefault="00AF49F1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2.4 Проектирование схемы навигации и функциональности магазина (дизайнер)</w:t>
            </w:r>
          </w:p>
        </w:tc>
      </w:tr>
      <w:tr w:rsidR="008C05DA" w14:paraId="6ECE98F0" w14:textId="77777777" w:rsidTr="00AB4DB6">
        <w:tc>
          <w:tcPr>
            <w:tcW w:w="704" w:type="dxa"/>
          </w:tcPr>
          <w:p w14:paraId="73518B5F" w14:textId="5DA01548" w:rsidR="008C05DA" w:rsidRPr="008679DA" w:rsidRDefault="00AF49F1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1" w:type="dxa"/>
          </w:tcPr>
          <w:p w14:paraId="1A5CA264" w14:textId="5ECD7761" w:rsidR="008C05DA" w:rsidRPr="008679DA" w:rsidRDefault="00AF49F1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(приоритет: высокий)</w:t>
            </w:r>
          </w:p>
        </w:tc>
      </w:tr>
      <w:tr w:rsidR="008C05DA" w14:paraId="32E02595" w14:textId="77777777" w:rsidTr="00AB4DB6">
        <w:tc>
          <w:tcPr>
            <w:tcW w:w="704" w:type="dxa"/>
          </w:tcPr>
          <w:p w14:paraId="06CE1B63" w14:textId="77777777" w:rsidR="008C05DA" w:rsidRPr="008679DA" w:rsidRDefault="008C05DA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C171253" w14:textId="77777777" w:rsidR="008C05DA" w:rsidRPr="008679DA" w:rsidRDefault="00AF49F1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3.1 Верстка фронта с использованием HTML, CSS и JavaScript (</w:t>
            </w:r>
            <w:proofErr w:type="spellStart"/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фронтендер</w:t>
            </w:r>
            <w:proofErr w:type="spellEnd"/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DDD699A" w14:textId="6441315E" w:rsidR="00AF49F1" w:rsidRPr="008679DA" w:rsidRDefault="00AF49F1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3.2 Реализовать бэкенд и серверную логику с помощью выбранного языка программирования (</w:t>
            </w:r>
            <w:proofErr w:type="spellStart"/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бэкенд</w:t>
            </w:r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>ер</w:t>
            </w:r>
            <w:proofErr w:type="spellEnd"/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2F1AA7" w14:textId="3800430D" w:rsidR="00AF49F1" w:rsidRPr="008679DA" w:rsidRDefault="00AF49F1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Pr="008679DA">
              <w:rPr>
                <w:sz w:val="24"/>
                <w:szCs w:val="24"/>
              </w:rPr>
              <w:t xml:space="preserve"> </w:t>
            </w: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управления контентом (CMS) для добавления и редактирования товаров и категорий</w:t>
            </w:r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>фронтендер</w:t>
            </w:r>
            <w:proofErr w:type="spellEnd"/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>бэкендер</w:t>
            </w:r>
            <w:proofErr w:type="spellEnd"/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BFD6388" w14:textId="65FFA18F" w:rsidR="00AF49F1" w:rsidRPr="008679DA" w:rsidRDefault="00AF49F1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3.4 Интегрировать систему оплаты и обработки заказов</w:t>
            </w:r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>бэкедер</w:t>
            </w:r>
            <w:proofErr w:type="spellEnd"/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C05DA" w14:paraId="2C5B7C91" w14:textId="77777777" w:rsidTr="00AB4DB6">
        <w:tc>
          <w:tcPr>
            <w:tcW w:w="704" w:type="dxa"/>
          </w:tcPr>
          <w:p w14:paraId="5C0EA26A" w14:textId="24E2B355" w:rsidR="008C05DA" w:rsidRPr="008679DA" w:rsidRDefault="00AF49F1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41" w:type="dxa"/>
          </w:tcPr>
          <w:p w14:paraId="38799BD1" w14:textId="3F37D482" w:rsidR="008C05DA" w:rsidRPr="008679DA" w:rsidRDefault="00AF49F1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(приоритет: средний)</w:t>
            </w:r>
          </w:p>
        </w:tc>
      </w:tr>
      <w:tr w:rsidR="00AF49F1" w14:paraId="6A755114" w14:textId="77777777" w:rsidTr="00AB4DB6">
        <w:tc>
          <w:tcPr>
            <w:tcW w:w="704" w:type="dxa"/>
          </w:tcPr>
          <w:p w14:paraId="06CEA9E3" w14:textId="77777777" w:rsidR="00AF49F1" w:rsidRPr="008679DA" w:rsidRDefault="00AF49F1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4B1646F" w14:textId="4B32343A" w:rsidR="00AF49F1" w:rsidRPr="008679DA" w:rsidRDefault="00AF49F1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4.1 Функциональное тестирование</w:t>
            </w:r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(тестировщик)</w:t>
            </w:r>
          </w:p>
          <w:p w14:paraId="0CC95725" w14:textId="156948AF" w:rsidR="00AF49F1" w:rsidRPr="008679DA" w:rsidRDefault="00AF49F1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4.2 Исправить ошибки и дефекты, выявленные в процессе тестирования</w:t>
            </w:r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>фронтендер</w:t>
            </w:r>
            <w:proofErr w:type="spellEnd"/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>бэкендер</w:t>
            </w:r>
            <w:proofErr w:type="spellEnd"/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D2A6A11" w14:textId="58A4BE82" w:rsidR="00687558" w:rsidRPr="008679DA" w:rsidRDefault="00687558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4.3 Оценить производительность и провести нагрузочное тестирование магазина</w:t>
            </w:r>
            <w:r w:rsidR="00C22807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(тестировщик)</w:t>
            </w:r>
          </w:p>
          <w:p w14:paraId="41581047" w14:textId="63E199F6" w:rsidR="00687558" w:rsidRPr="008679DA" w:rsidRDefault="00687558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4.4 Проверить пользовательский опыт и соответствие требованиям</w:t>
            </w:r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(тестировщик, дизайнер)</w:t>
            </w:r>
          </w:p>
        </w:tc>
      </w:tr>
      <w:tr w:rsidR="00687558" w14:paraId="42643409" w14:textId="77777777" w:rsidTr="00AB4DB6">
        <w:tc>
          <w:tcPr>
            <w:tcW w:w="704" w:type="dxa"/>
          </w:tcPr>
          <w:p w14:paraId="41B811EA" w14:textId="192D0A73" w:rsidR="00687558" w:rsidRPr="008679DA" w:rsidRDefault="00687558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41" w:type="dxa"/>
          </w:tcPr>
          <w:p w14:paraId="4D9403D7" w14:textId="74779A7F" w:rsidR="00687558" w:rsidRPr="008679DA" w:rsidRDefault="00687558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Внедрение и развертывание</w:t>
            </w:r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(приоритет: средний)</w:t>
            </w:r>
          </w:p>
        </w:tc>
      </w:tr>
      <w:tr w:rsidR="00687558" w14:paraId="3B4AA578" w14:textId="77777777" w:rsidTr="00AB4DB6">
        <w:tc>
          <w:tcPr>
            <w:tcW w:w="704" w:type="dxa"/>
          </w:tcPr>
          <w:p w14:paraId="32981CF4" w14:textId="77777777" w:rsidR="00687558" w:rsidRPr="008679DA" w:rsidRDefault="00687558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FA66891" w14:textId="27E00748" w:rsidR="00687558" w:rsidRPr="008679DA" w:rsidRDefault="00687558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5.1 Подготовить серверную инфраструктуру и настроить хостинг для размещения интернет-магазина</w:t>
            </w:r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(системный администратор)</w:t>
            </w:r>
          </w:p>
          <w:p w14:paraId="1135109E" w14:textId="469A378F" w:rsidR="00687558" w:rsidRPr="008679DA" w:rsidRDefault="00687558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5.2 Установить и настроить необходимое программное обеспечение и зависимости</w:t>
            </w:r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(системный администратор)</w:t>
            </w:r>
          </w:p>
          <w:p w14:paraId="20152D41" w14:textId="794CD4D6" w:rsidR="00687558" w:rsidRPr="008679DA" w:rsidRDefault="00687558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5.3 Перенести разработанный интернет-магазин на рабочий сервер и проверить его работоспособность</w:t>
            </w:r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(системный администратор)</w:t>
            </w:r>
          </w:p>
          <w:p w14:paraId="109B925D" w14:textId="43F5498B" w:rsidR="00687558" w:rsidRPr="008679DA" w:rsidRDefault="00687558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5.4 Настроить DNS и SSL-сертификат для обеспечения безопасного соединения</w:t>
            </w:r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(системный администратор)</w:t>
            </w:r>
          </w:p>
        </w:tc>
      </w:tr>
      <w:tr w:rsidR="00687558" w14:paraId="5566A532" w14:textId="77777777" w:rsidTr="00AB4DB6">
        <w:tc>
          <w:tcPr>
            <w:tcW w:w="704" w:type="dxa"/>
          </w:tcPr>
          <w:p w14:paraId="16846816" w14:textId="5DDC652D" w:rsidR="00687558" w:rsidRPr="008679DA" w:rsidRDefault="00687558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8641" w:type="dxa"/>
          </w:tcPr>
          <w:p w14:paraId="7099BFF9" w14:textId="66B6DCE7" w:rsidR="00687558" w:rsidRPr="008679DA" w:rsidRDefault="00687558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Обучение и поддержка</w:t>
            </w:r>
            <w:r w:rsidR="00AB4DB6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(приоритет: низкий)</w:t>
            </w:r>
          </w:p>
        </w:tc>
      </w:tr>
      <w:tr w:rsidR="00687558" w14:paraId="568025BF" w14:textId="77777777" w:rsidTr="00AB4DB6">
        <w:tc>
          <w:tcPr>
            <w:tcW w:w="704" w:type="dxa"/>
          </w:tcPr>
          <w:p w14:paraId="01A00FDA" w14:textId="77777777" w:rsidR="00687558" w:rsidRPr="008679DA" w:rsidRDefault="00687558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E73CE30" w14:textId="4BA77936" w:rsidR="00687558" w:rsidRPr="008679DA" w:rsidRDefault="00687558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6.1 Подготовить документацию для пользователей и администраторов магазина</w:t>
            </w:r>
            <w:r w:rsidR="00C22807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(технический писатель)</w:t>
            </w:r>
          </w:p>
          <w:p w14:paraId="7278F1C9" w14:textId="7CCA042F" w:rsidR="00687558" w:rsidRPr="008679DA" w:rsidRDefault="00687558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6.2 Обучить персонал по использованию и управлению интернет-магазином</w:t>
            </w:r>
            <w:r w:rsidR="00C22807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(команда проектного менеджмента)</w:t>
            </w:r>
          </w:p>
          <w:p w14:paraId="748CBEC9" w14:textId="25471A95" w:rsidR="00687558" w:rsidRPr="008679DA" w:rsidRDefault="00687558" w:rsidP="002522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DA">
              <w:rPr>
                <w:rFonts w:ascii="Times New Roman" w:hAnsi="Times New Roman" w:cs="Times New Roman"/>
                <w:sz w:val="24"/>
                <w:szCs w:val="24"/>
              </w:rPr>
              <w:t>6.3 Провести тестирование после развертывания и обеспечить стабильную работу системы</w:t>
            </w:r>
            <w:r w:rsidR="00C22807" w:rsidRPr="008679DA">
              <w:rPr>
                <w:rFonts w:ascii="Times New Roman" w:hAnsi="Times New Roman" w:cs="Times New Roman"/>
                <w:sz w:val="24"/>
                <w:szCs w:val="24"/>
              </w:rPr>
              <w:t xml:space="preserve"> (тестировщик)</w:t>
            </w:r>
          </w:p>
        </w:tc>
      </w:tr>
    </w:tbl>
    <w:p w14:paraId="50B59941" w14:textId="77777777" w:rsidR="008C05DA" w:rsidRDefault="008C05DA" w:rsidP="002522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84386" w14:textId="3DCD9C22" w:rsidR="008C05DA" w:rsidRPr="008679DA" w:rsidRDefault="008679DA" w:rsidP="002522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были перенесены в созданный проект в менеджере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8679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1 показано создание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Jira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AF7D22" w14:textId="77777777" w:rsidR="008C05DA" w:rsidRDefault="008C05DA" w:rsidP="002522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2D2F17" w14:textId="72BBF9A3" w:rsidR="0025227E" w:rsidRDefault="00722FE4" w:rsidP="008679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64DFA5" wp14:editId="4BC9E35A">
            <wp:extent cx="5465929" cy="2483485"/>
            <wp:effectExtent l="0" t="0" r="1905" b="0"/>
            <wp:docPr id="1473800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00366" name=""/>
                    <pic:cNvPicPr/>
                  </pic:nvPicPr>
                  <pic:blipFill rotWithShape="1">
                    <a:blip r:embed="rId6"/>
                    <a:srcRect l="1494" t="8169" r="6476" b="17491"/>
                    <a:stretch/>
                  </pic:blipFill>
                  <pic:spPr bwMode="auto">
                    <a:xfrm>
                      <a:off x="0" y="0"/>
                      <a:ext cx="5466996" cy="248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1D59A" w14:textId="0B15D125" w:rsidR="008679DA" w:rsidRDefault="008679DA" w:rsidP="008679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Создание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Jira</w:t>
      </w:r>
    </w:p>
    <w:p w14:paraId="0CD8CD80" w14:textId="77777777" w:rsidR="004E7F01" w:rsidRDefault="004E7F01" w:rsidP="004E7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5D6A66" w14:textId="0006C091" w:rsidR="004E7F01" w:rsidRPr="004E7F01" w:rsidRDefault="004E7F01" w:rsidP="004E7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по почте были приглашены новые участники проекта (рисунок 2).</w:t>
      </w:r>
    </w:p>
    <w:p w14:paraId="0138A96B" w14:textId="77777777" w:rsidR="004E7F01" w:rsidRPr="008679DA" w:rsidRDefault="004E7F01" w:rsidP="004E7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E6B3B" w14:textId="2BB528C1" w:rsidR="0077204E" w:rsidRDefault="0077204E" w:rsidP="001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E94735" wp14:editId="20D9539D">
            <wp:extent cx="5723847" cy="3043451"/>
            <wp:effectExtent l="0" t="0" r="0" b="5080"/>
            <wp:docPr id="1516422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22380" name=""/>
                    <pic:cNvPicPr/>
                  </pic:nvPicPr>
                  <pic:blipFill rotWithShape="1">
                    <a:blip r:embed="rId7"/>
                    <a:srcRect l="919" t="8169" r="21083" b="18099"/>
                    <a:stretch/>
                  </pic:blipFill>
                  <pic:spPr bwMode="auto">
                    <a:xfrm>
                      <a:off x="0" y="0"/>
                      <a:ext cx="5746801" cy="3055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1ED6E" w14:textId="70089C42" w:rsidR="00117F2B" w:rsidRDefault="00117F2B" w:rsidP="00117F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Приглашение новый участников проекта</w:t>
      </w:r>
    </w:p>
    <w:p w14:paraId="177D43FC" w14:textId="77777777" w:rsidR="006E191D" w:rsidRDefault="006E191D" w:rsidP="006E19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B03AA7" w14:textId="77777777" w:rsidR="006E191D" w:rsidRDefault="006E191D" w:rsidP="006E19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24BC7" w14:textId="77777777" w:rsidR="006E191D" w:rsidRPr="00E10F51" w:rsidRDefault="006E191D" w:rsidP="006E1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191D" w:rsidRPr="00E10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949"/>
    <w:multiLevelType w:val="hybridMultilevel"/>
    <w:tmpl w:val="A0C4EB3C"/>
    <w:lvl w:ilvl="0" w:tplc="F96A0D0A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17976F3"/>
    <w:multiLevelType w:val="hybridMultilevel"/>
    <w:tmpl w:val="73A03F2E"/>
    <w:lvl w:ilvl="0" w:tplc="68CCB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91367223">
    <w:abstractNumId w:val="0"/>
  </w:num>
  <w:num w:numId="2" w16cid:durableId="1804425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38"/>
    <w:rsid w:val="00092675"/>
    <w:rsid w:val="00117F2B"/>
    <w:rsid w:val="0025227E"/>
    <w:rsid w:val="00263B75"/>
    <w:rsid w:val="00324CFF"/>
    <w:rsid w:val="00493555"/>
    <w:rsid w:val="004E7F01"/>
    <w:rsid w:val="005C2238"/>
    <w:rsid w:val="00661132"/>
    <w:rsid w:val="00687558"/>
    <w:rsid w:val="006E191D"/>
    <w:rsid w:val="00722FE4"/>
    <w:rsid w:val="0077204E"/>
    <w:rsid w:val="008679DA"/>
    <w:rsid w:val="008C05DA"/>
    <w:rsid w:val="00A472FB"/>
    <w:rsid w:val="00AB4DB6"/>
    <w:rsid w:val="00AF49F1"/>
    <w:rsid w:val="00B32DFF"/>
    <w:rsid w:val="00C22807"/>
    <w:rsid w:val="00D3058D"/>
    <w:rsid w:val="00E02849"/>
    <w:rsid w:val="00E10F51"/>
    <w:rsid w:val="00ED37FB"/>
    <w:rsid w:val="00E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F316"/>
  <w15:chartTrackingRefBased/>
  <w15:docId w15:val="{F94877A6-6F6A-42D4-885B-F0F3784C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32D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2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Скороходов</dc:creator>
  <cp:keywords/>
  <dc:description/>
  <cp:lastModifiedBy>Алекс Скороходов</cp:lastModifiedBy>
  <cp:revision>15</cp:revision>
  <dcterms:created xsi:type="dcterms:W3CDTF">2024-03-10T14:37:00Z</dcterms:created>
  <dcterms:modified xsi:type="dcterms:W3CDTF">2024-03-12T13:42:00Z</dcterms:modified>
</cp:coreProperties>
</file>