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FF3BF3" w14:textId="77777777" w:rsidR="00023153" w:rsidRPr="0085442A" w:rsidRDefault="00023153" w:rsidP="00023153">
      <w:pPr>
        <w:pStyle w:val="Default"/>
        <w:jc w:val="center"/>
        <w:rPr>
          <w:sz w:val="28"/>
          <w:szCs w:val="28"/>
        </w:rPr>
      </w:pPr>
      <w:r w:rsidRPr="0085442A">
        <w:rPr>
          <w:b/>
          <w:bCs/>
          <w:sz w:val="28"/>
          <w:szCs w:val="28"/>
        </w:rPr>
        <w:t>МИНИСТЕРСТВО ОБРАЗОВАНИЯ И НАУКИ РОССИЙСКОЙ</w:t>
      </w:r>
    </w:p>
    <w:p w14:paraId="30ABCA7F" w14:textId="77777777" w:rsidR="00023153" w:rsidRPr="0085442A" w:rsidRDefault="00023153" w:rsidP="00023153">
      <w:pPr>
        <w:pStyle w:val="Default"/>
        <w:jc w:val="center"/>
        <w:rPr>
          <w:sz w:val="28"/>
          <w:szCs w:val="28"/>
        </w:rPr>
      </w:pPr>
      <w:r w:rsidRPr="0085442A">
        <w:rPr>
          <w:b/>
          <w:bCs/>
          <w:sz w:val="28"/>
          <w:szCs w:val="28"/>
        </w:rPr>
        <w:t>ФЕДЕРАЦИИ</w:t>
      </w:r>
    </w:p>
    <w:p w14:paraId="49842F38" w14:textId="77777777" w:rsidR="00023153" w:rsidRPr="0085442A" w:rsidRDefault="00023153" w:rsidP="00023153">
      <w:pPr>
        <w:pStyle w:val="Default"/>
        <w:jc w:val="center"/>
        <w:rPr>
          <w:sz w:val="28"/>
          <w:szCs w:val="28"/>
        </w:rPr>
      </w:pPr>
      <w:r w:rsidRPr="0085442A">
        <w:rPr>
          <w:b/>
          <w:bCs/>
          <w:sz w:val="28"/>
          <w:szCs w:val="28"/>
        </w:rPr>
        <w:t>Федеральное государственное автономное образовательное учреждение</w:t>
      </w:r>
    </w:p>
    <w:p w14:paraId="6F146350" w14:textId="77777777" w:rsidR="00023153" w:rsidRPr="0085442A" w:rsidRDefault="00023153" w:rsidP="00023153">
      <w:pPr>
        <w:pStyle w:val="Default"/>
        <w:jc w:val="center"/>
        <w:rPr>
          <w:b/>
          <w:bCs/>
          <w:sz w:val="28"/>
          <w:szCs w:val="28"/>
        </w:rPr>
      </w:pPr>
      <w:r w:rsidRPr="0085442A">
        <w:rPr>
          <w:b/>
          <w:bCs/>
          <w:sz w:val="28"/>
          <w:szCs w:val="28"/>
        </w:rPr>
        <w:t>высшего образования</w:t>
      </w:r>
    </w:p>
    <w:p w14:paraId="7C32EA72" w14:textId="77777777" w:rsidR="00023153" w:rsidRPr="0085442A" w:rsidRDefault="00023153" w:rsidP="00023153">
      <w:pPr>
        <w:pStyle w:val="Default"/>
        <w:jc w:val="center"/>
        <w:rPr>
          <w:b/>
          <w:bCs/>
          <w:sz w:val="28"/>
          <w:szCs w:val="28"/>
        </w:rPr>
      </w:pPr>
      <w:r w:rsidRPr="0085442A">
        <w:rPr>
          <w:b/>
          <w:bCs/>
          <w:sz w:val="28"/>
          <w:szCs w:val="28"/>
        </w:rPr>
        <w:t>«Севастопольский государственный университет»</w:t>
      </w:r>
    </w:p>
    <w:p w14:paraId="48591751" w14:textId="77777777" w:rsidR="00023153" w:rsidRPr="0085442A" w:rsidRDefault="00023153" w:rsidP="00023153">
      <w:pPr>
        <w:pStyle w:val="Default"/>
        <w:rPr>
          <w:b/>
          <w:bCs/>
          <w:sz w:val="28"/>
          <w:szCs w:val="28"/>
        </w:rPr>
      </w:pPr>
    </w:p>
    <w:p w14:paraId="1CE05AAA" w14:textId="77777777" w:rsidR="00023153" w:rsidRPr="0085442A" w:rsidRDefault="00023153" w:rsidP="00023153">
      <w:pPr>
        <w:jc w:val="center"/>
        <w:rPr>
          <w:b/>
          <w:bCs/>
          <w:sz w:val="28"/>
          <w:szCs w:val="28"/>
        </w:rPr>
      </w:pPr>
    </w:p>
    <w:p w14:paraId="6602F63C" w14:textId="77777777" w:rsidR="00023153" w:rsidRPr="0085442A" w:rsidRDefault="00023153" w:rsidP="00023153">
      <w:pPr>
        <w:jc w:val="center"/>
        <w:rPr>
          <w:b/>
          <w:bCs/>
          <w:sz w:val="28"/>
          <w:szCs w:val="28"/>
        </w:rPr>
      </w:pPr>
    </w:p>
    <w:p w14:paraId="1AAD4AC5" w14:textId="77777777" w:rsidR="00023153" w:rsidRPr="0085442A" w:rsidRDefault="00023153" w:rsidP="00023153">
      <w:pPr>
        <w:jc w:val="center"/>
        <w:rPr>
          <w:b/>
          <w:bCs/>
          <w:sz w:val="28"/>
          <w:szCs w:val="28"/>
        </w:rPr>
      </w:pPr>
    </w:p>
    <w:p w14:paraId="051A1B6C" w14:textId="77777777" w:rsidR="00023153" w:rsidRPr="0085442A" w:rsidRDefault="00023153" w:rsidP="00023153">
      <w:pPr>
        <w:jc w:val="center"/>
        <w:rPr>
          <w:b/>
          <w:sz w:val="28"/>
          <w:szCs w:val="28"/>
        </w:rPr>
      </w:pPr>
      <w:r w:rsidRPr="0085442A">
        <w:rPr>
          <w:b/>
          <w:bCs/>
          <w:sz w:val="28"/>
          <w:szCs w:val="28"/>
        </w:rPr>
        <w:t xml:space="preserve">Институт </w:t>
      </w:r>
      <w:r w:rsidRPr="0085442A">
        <w:rPr>
          <w:b/>
          <w:sz w:val="28"/>
          <w:szCs w:val="28"/>
        </w:rPr>
        <w:t xml:space="preserve">информационных технологий и управления </w:t>
      </w:r>
      <w:r w:rsidRPr="0085442A">
        <w:rPr>
          <w:b/>
          <w:sz w:val="28"/>
          <w:szCs w:val="28"/>
        </w:rPr>
        <w:br/>
        <w:t>в технических системах</w:t>
      </w:r>
    </w:p>
    <w:p w14:paraId="559AA605" w14:textId="77777777" w:rsidR="00023153" w:rsidRPr="0085442A" w:rsidRDefault="00023153" w:rsidP="00023153">
      <w:pPr>
        <w:pStyle w:val="Default"/>
        <w:rPr>
          <w:b/>
          <w:bCs/>
          <w:sz w:val="28"/>
          <w:szCs w:val="28"/>
        </w:rPr>
      </w:pPr>
    </w:p>
    <w:p w14:paraId="28DFF8F7" w14:textId="77777777" w:rsidR="00023153" w:rsidRPr="0085442A" w:rsidRDefault="00023153" w:rsidP="00023153">
      <w:pPr>
        <w:pStyle w:val="Default"/>
        <w:rPr>
          <w:b/>
          <w:bCs/>
          <w:sz w:val="28"/>
          <w:szCs w:val="28"/>
        </w:rPr>
      </w:pPr>
    </w:p>
    <w:p w14:paraId="335EEBD4" w14:textId="77777777" w:rsidR="00023153" w:rsidRPr="0085442A" w:rsidRDefault="00023153" w:rsidP="00023153">
      <w:pPr>
        <w:pStyle w:val="Default"/>
        <w:rPr>
          <w:b/>
          <w:bCs/>
          <w:sz w:val="28"/>
          <w:szCs w:val="28"/>
        </w:rPr>
      </w:pPr>
    </w:p>
    <w:p w14:paraId="5B8A0486" w14:textId="77777777" w:rsidR="00023153" w:rsidRPr="0085442A" w:rsidRDefault="00023153" w:rsidP="00023153">
      <w:pPr>
        <w:pStyle w:val="Default"/>
        <w:rPr>
          <w:b/>
          <w:bCs/>
          <w:sz w:val="28"/>
          <w:szCs w:val="28"/>
        </w:rPr>
      </w:pPr>
    </w:p>
    <w:p w14:paraId="58DC60B8" w14:textId="77777777" w:rsidR="00023153" w:rsidRPr="0085442A" w:rsidRDefault="00023153" w:rsidP="00023153">
      <w:pPr>
        <w:pStyle w:val="Default"/>
        <w:rPr>
          <w:b/>
          <w:bCs/>
          <w:sz w:val="28"/>
          <w:szCs w:val="28"/>
        </w:rPr>
      </w:pPr>
    </w:p>
    <w:p w14:paraId="133B2AED" w14:textId="77777777" w:rsidR="00023153" w:rsidRPr="0085442A" w:rsidRDefault="00023153" w:rsidP="00023153">
      <w:pPr>
        <w:pStyle w:val="Default"/>
        <w:rPr>
          <w:b/>
          <w:bCs/>
          <w:sz w:val="28"/>
          <w:szCs w:val="28"/>
        </w:rPr>
      </w:pPr>
    </w:p>
    <w:p w14:paraId="5FEA8B54" w14:textId="77777777" w:rsidR="00023153" w:rsidRPr="0085442A" w:rsidRDefault="00023153" w:rsidP="00023153">
      <w:pPr>
        <w:pStyle w:val="Default"/>
        <w:rPr>
          <w:b/>
          <w:bCs/>
          <w:sz w:val="28"/>
          <w:szCs w:val="28"/>
        </w:rPr>
      </w:pPr>
    </w:p>
    <w:p w14:paraId="43F00F6D" w14:textId="77777777" w:rsidR="00023153" w:rsidRPr="0085442A" w:rsidRDefault="00023153" w:rsidP="00023153">
      <w:pPr>
        <w:pStyle w:val="Default"/>
        <w:rPr>
          <w:b/>
          <w:bCs/>
          <w:sz w:val="28"/>
          <w:szCs w:val="28"/>
        </w:rPr>
      </w:pPr>
    </w:p>
    <w:p w14:paraId="6B8C9060" w14:textId="77777777" w:rsidR="00023153" w:rsidRPr="0085442A" w:rsidRDefault="00023153" w:rsidP="00023153">
      <w:pPr>
        <w:pStyle w:val="Default"/>
        <w:rPr>
          <w:sz w:val="28"/>
          <w:szCs w:val="28"/>
        </w:rPr>
      </w:pPr>
    </w:p>
    <w:p w14:paraId="0A8BB388" w14:textId="0D210027" w:rsidR="00023153" w:rsidRPr="00023153" w:rsidRDefault="00BA47CA" w:rsidP="00023153">
      <w:pPr>
        <w:pStyle w:val="BodyTextIndent"/>
        <w:jc w:val="center"/>
        <w:rPr>
          <w:rFonts w:cs="Times New Roman"/>
          <w:szCs w:val="28"/>
          <w:lang w:val="ru-RU"/>
        </w:rPr>
      </w:pPr>
      <w:r>
        <w:rPr>
          <w:rFonts w:cs="Times New Roman"/>
          <w:b/>
          <w:bCs/>
          <w:szCs w:val="28"/>
          <w:lang w:val="ru-RU"/>
        </w:rPr>
        <w:t>Основы принятия управленческих решений</w:t>
      </w:r>
    </w:p>
    <w:p w14:paraId="2C73173D" w14:textId="77777777" w:rsidR="00023153" w:rsidRDefault="00023153" w:rsidP="00023153">
      <w:pPr>
        <w:pStyle w:val="Default"/>
        <w:jc w:val="center"/>
        <w:rPr>
          <w:b/>
        </w:rPr>
      </w:pPr>
    </w:p>
    <w:p w14:paraId="564F46CA" w14:textId="77777777" w:rsidR="00023153" w:rsidRPr="0085442A" w:rsidRDefault="00023153" w:rsidP="00023153">
      <w:pPr>
        <w:pStyle w:val="Default"/>
        <w:jc w:val="center"/>
        <w:rPr>
          <w:b/>
          <w:bCs/>
          <w:sz w:val="28"/>
          <w:szCs w:val="28"/>
        </w:rPr>
      </w:pPr>
    </w:p>
    <w:p w14:paraId="3A5BA619" w14:textId="77777777" w:rsidR="00023153" w:rsidRPr="0085442A" w:rsidRDefault="00023153" w:rsidP="00023153">
      <w:pPr>
        <w:pStyle w:val="Default"/>
        <w:rPr>
          <w:b/>
          <w:bCs/>
          <w:sz w:val="28"/>
          <w:szCs w:val="28"/>
        </w:rPr>
      </w:pPr>
    </w:p>
    <w:p w14:paraId="68FFEA71" w14:textId="77777777" w:rsidR="00023153" w:rsidRPr="0085442A" w:rsidRDefault="00023153" w:rsidP="00023153">
      <w:pPr>
        <w:pStyle w:val="Default"/>
        <w:jc w:val="center"/>
        <w:rPr>
          <w:sz w:val="28"/>
          <w:szCs w:val="28"/>
        </w:rPr>
      </w:pPr>
      <w:r w:rsidRPr="0085442A">
        <w:rPr>
          <w:b/>
          <w:bCs/>
          <w:sz w:val="28"/>
          <w:szCs w:val="28"/>
        </w:rPr>
        <w:t>Методические указания</w:t>
      </w:r>
    </w:p>
    <w:p w14:paraId="3CD1D754" w14:textId="1E64E331" w:rsidR="00023153" w:rsidRPr="0085442A" w:rsidRDefault="00023153" w:rsidP="00023153">
      <w:pPr>
        <w:pStyle w:val="Default"/>
        <w:jc w:val="center"/>
        <w:rPr>
          <w:sz w:val="28"/>
          <w:szCs w:val="28"/>
        </w:rPr>
      </w:pPr>
      <w:r w:rsidRPr="0085442A">
        <w:rPr>
          <w:sz w:val="28"/>
          <w:szCs w:val="28"/>
        </w:rPr>
        <w:t>к лабораторной работе №</w:t>
      </w:r>
      <w:r w:rsidR="008D41BC">
        <w:rPr>
          <w:sz w:val="28"/>
          <w:szCs w:val="28"/>
        </w:rPr>
        <w:t>6</w:t>
      </w:r>
    </w:p>
    <w:p w14:paraId="593E8908" w14:textId="77777777" w:rsidR="00023153" w:rsidRPr="0085442A" w:rsidRDefault="00023153" w:rsidP="00023153">
      <w:pPr>
        <w:pStyle w:val="Default"/>
        <w:jc w:val="center"/>
        <w:rPr>
          <w:sz w:val="28"/>
          <w:szCs w:val="28"/>
        </w:rPr>
      </w:pPr>
      <w:r w:rsidRPr="0085442A">
        <w:rPr>
          <w:sz w:val="28"/>
          <w:szCs w:val="28"/>
        </w:rPr>
        <w:t>по дисциплине</w:t>
      </w:r>
    </w:p>
    <w:p w14:paraId="4F1BD7BD" w14:textId="77777777" w:rsidR="00023153" w:rsidRPr="0085442A" w:rsidRDefault="00023153" w:rsidP="00023153">
      <w:pPr>
        <w:pStyle w:val="Default"/>
        <w:jc w:val="center"/>
        <w:rPr>
          <w:sz w:val="28"/>
          <w:szCs w:val="28"/>
        </w:rPr>
      </w:pPr>
      <w:r w:rsidRPr="0085442A">
        <w:rPr>
          <w:b/>
          <w:bCs/>
          <w:sz w:val="28"/>
          <w:szCs w:val="28"/>
        </w:rPr>
        <w:t xml:space="preserve">“Управление </w:t>
      </w:r>
      <w:r w:rsidRPr="0085442A">
        <w:rPr>
          <w:b/>
          <w:bCs/>
          <w:sz w:val="28"/>
          <w:szCs w:val="28"/>
          <w:lang w:val="en-US"/>
        </w:rPr>
        <w:t>IT</w:t>
      </w:r>
      <w:r w:rsidRPr="0085442A">
        <w:rPr>
          <w:b/>
          <w:bCs/>
          <w:sz w:val="28"/>
          <w:szCs w:val="28"/>
        </w:rPr>
        <w:t>-проектами”</w:t>
      </w:r>
    </w:p>
    <w:p w14:paraId="7A3053B6" w14:textId="77777777" w:rsidR="00023153" w:rsidRPr="0085442A" w:rsidRDefault="00023153" w:rsidP="00023153">
      <w:pPr>
        <w:pStyle w:val="Default"/>
        <w:jc w:val="center"/>
        <w:rPr>
          <w:sz w:val="28"/>
          <w:szCs w:val="28"/>
        </w:rPr>
      </w:pPr>
      <w:r w:rsidRPr="0085442A">
        <w:rPr>
          <w:sz w:val="28"/>
          <w:szCs w:val="28"/>
        </w:rPr>
        <w:t>для студентов специальности 09.03.02 –</w:t>
      </w:r>
    </w:p>
    <w:p w14:paraId="2B085618" w14:textId="77777777" w:rsidR="00023153" w:rsidRPr="0085442A" w:rsidRDefault="00023153" w:rsidP="00023153">
      <w:pPr>
        <w:pStyle w:val="Default"/>
        <w:jc w:val="center"/>
        <w:rPr>
          <w:sz w:val="28"/>
          <w:szCs w:val="28"/>
        </w:rPr>
      </w:pPr>
      <w:r w:rsidRPr="0085442A">
        <w:rPr>
          <w:sz w:val="28"/>
          <w:szCs w:val="28"/>
        </w:rPr>
        <w:t>"Информационные системы и технологии"</w:t>
      </w:r>
    </w:p>
    <w:p w14:paraId="79DB9CA0" w14:textId="77777777" w:rsidR="00023153" w:rsidRPr="0085442A" w:rsidRDefault="00023153" w:rsidP="00023153">
      <w:pPr>
        <w:pStyle w:val="Default"/>
        <w:jc w:val="center"/>
        <w:rPr>
          <w:sz w:val="28"/>
          <w:szCs w:val="28"/>
        </w:rPr>
      </w:pPr>
      <w:r w:rsidRPr="0085442A">
        <w:rPr>
          <w:sz w:val="28"/>
          <w:szCs w:val="28"/>
        </w:rPr>
        <w:t>всех форм обучения</w:t>
      </w:r>
    </w:p>
    <w:p w14:paraId="79149205" w14:textId="77777777" w:rsidR="00023153" w:rsidRPr="0085442A" w:rsidRDefault="00023153" w:rsidP="00023153">
      <w:pPr>
        <w:pStyle w:val="Default"/>
        <w:rPr>
          <w:b/>
          <w:bCs/>
          <w:sz w:val="28"/>
          <w:szCs w:val="28"/>
        </w:rPr>
      </w:pPr>
    </w:p>
    <w:p w14:paraId="2532B93D" w14:textId="77777777" w:rsidR="00023153" w:rsidRPr="0085442A" w:rsidRDefault="00023153" w:rsidP="00023153">
      <w:pPr>
        <w:pStyle w:val="Default"/>
        <w:rPr>
          <w:b/>
          <w:bCs/>
          <w:sz w:val="28"/>
          <w:szCs w:val="28"/>
        </w:rPr>
      </w:pPr>
    </w:p>
    <w:p w14:paraId="25F91089" w14:textId="77777777" w:rsidR="00023153" w:rsidRPr="0085442A" w:rsidRDefault="00023153" w:rsidP="00023153">
      <w:pPr>
        <w:pStyle w:val="Default"/>
        <w:rPr>
          <w:b/>
          <w:bCs/>
          <w:sz w:val="28"/>
          <w:szCs w:val="28"/>
        </w:rPr>
      </w:pPr>
    </w:p>
    <w:p w14:paraId="5EFC1429" w14:textId="77777777" w:rsidR="00023153" w:rsidRPr="0085442A" w:rsidRDefault="00023153" w:rsidP="00023153">
      <w:pPr>
        <w:pStyle w:val="Default"/>
        <w:rPr>
          <w:b/>
          <w:bCs/>
          <w:sz w:val="28"/>
          <w:szCs w:val="28"/>
        </w:rPr>
      </w:pPr>
    </w:p>
    <w:p w14:paraId="079E522C" w14:textId="77777777" w:rsidR="00023153" w:rsidRPr="0085442A" w:rsidRDefault="00023153" w:rsidP="00023153">
      <w:pPr>
        <w:pStyle w:val="Default"/>
        <w:rPr>
          <w:b/>
          <w:bCs/>
          <w:sz w:val="28"/>
          <w:szCs w:val="28"/>
        </w:rPr>
      </w:pPr>
    </w:p>
    <w:p w14:paraId="5FC31D53" w14:textId="77777777" w:rsidR="00023153" w:rsidRPr="0085442A" w:rsidRDefault="00023153" w:rsidP="00023153">
      <w:pPr>
        <w:pStyle w:val="Default"/>
        <w:rPr>
          <w:b/>
          <w:bCs/>
          <w:sz w:val="28"/>
          <w:szCs w:val="28"/>
        </w:rPr>
      </w:pPr>
    </w:p>
    <w:p w14:paraId="5B48F3F5" w14:textId="77777777" w:rsidR="00023153" w:rsidRDefault="00023153" w:rsidP="00023153">
      <w:pPr>
        <w:pStyle w:val="Default"/>
        <w:rPr>
          <w:b/>
          <w:bCs/>
          <w:sz w:val="28"/>
          <w:szCs w:val="28"/>
        </w:rPr>
      </w:pPr>
    </w:p>
    <w:p w14:paraId="18C3F30B" w14:textId="77777777" w:rsidR="00023153" w:rsidRPr="0085442A" w:rsidRDefault="00023153" w:rsidP="00023153">
      <w:pPr>
        <w:pStyle w:val="Default"/>
        <w:rPr>
          <w:b/>
          <w:bCs/>
          <w:sz w:val="28"/>
          <w:szCs w:val="28"/>
        </w:rPr>
      </w:pPr>
    </w:p>
    <w:p w14:paraId="304FBC32" w14:textId="77777777" w:rsidR="00023153" w:rsidRPr="0085442A" w:rsidRDefault="00023153" w:rsidP="00023153">
      <w:pPr>
        <w:pStyle w:val="Default"/>
        <w:rPr>
          <w:b/>
          <w:bCs/>
          <w:sz w:val="28"/>
          <w:szCs w:val="28"/>
        </w:rPr>
      </w:pPr>
    </w:p>
    <w:p w14:paraId="7DF3A3C6" w14:textId="77777777" w:rsidR="00023153" w:rsidRPr="0085442A" w:rsidRDefault="00023153" w:rsidP="00023153">
      <w:pPr>
        <w:pStyle w:val="Default"/>
        <w:rPr>
          <w:b/>
          <w:bCs/>
          <w:sz w:val="28"/>
          <w:szCs w:val="28"/>
        </w:rPr>
      </w:pPr>
    </w:p>
    <w:p w14:paraId="06DEEC6D" w14:textId="77777777" w:rsidR="00023153" w:rsidRPr="0085442A" w:rsidRDefault="00023153" w:rsidP="00023153">
      <w:pPr>
        <w:pStyle w:val="Default"/>
        <w:rPr>
          <w:b/>
          <w:bCs/>
          <w:sz w:val="28"/>
          <w:szCs w:val="28"/>
        </w:rPr>
      </w:pPr>
    </w:p>
    <w:p w14:paraId="3120D110" w14:textId="77777777" w:rsidR="00023153" w:rsidRPr="0085442A" w:rsidRDefault="00023153" w:rsidP="00023153">
      <w:pPr>
        <w:pStyle w:val="Default"/>
        <w:jc w:val="center"/>
        <w:rPr>
          <w:sz w:val="28"/>
          <w:szCs w:val="28"/>
        </w:rPr>
      </w:pPr>
      <w:r w:rsidRPr="0085442A">
        <w:rPr>
          <w:b/>
          <w:bCs/>
          <w:sz w:val="28"/>
          <w:szCs w:val="28"/>
        </w:rPr>
        <w:t>Севастополь</w:t>
      </w:r>
    </w:p>
    <w:p w14:paraId="530126E2" w14:textId="77777777" w:rsidR="00023153" w:rsidRPr="00514059" w:rsidRDefault="00023153" w:rsidP="00023153">
      <w:pPr>
        <w:jc w:val="center"/>
        <w:rPr>
          <w:lang w:val="en-US"/>
        </w:rPr>
      </w:pPr>
      <w:r w:rsidRPr="0085442A">
        <w:rPr>
          <w:b/>
          <w:bCs/>
          <w:sz w:val="28"/>
          <w:szCs w:val="28"/>
        </w:rPr>
        <w:t>201</w:t>
      </w:r>
      <w:r>
        <w:rPr>
          <w:b/>
          <w:bCs/>
          <w:sz w:val="28"/>
          <w:szCs w:val="28"/>
        </w:rPr>
        <w:t>7</w:t>
      </w:r>
    </w:p>
    <w:p w14:paraId="57581628" w14:textId="77777777" w:rsidR="003F1BC7" w:rsidRPr="006E2034" w:rsidRDefault="003F1BC7" w:rsidP="003F1BC7">
      <w:pPr>
        <w:pStyle w:val="BodyTextIndent"/>
        <w:rPr>
          <w:rFonts w:cs="Times New Roman"/>
          <w:szCs w:val="28"/>
          <w:lang w:val="ru-RU"/>
        </w:rPr>
      </w:pPr>
    </w:p>
    <w:p w14:paraId="6956EF18" w14:textId="77777777" w:rsidR="003F1BC7" w:rsidRPr="006E2034" w:rsidRDefault="003F1BC7" w:rsidP="003F1BC7">
      <w:pPr>
        <w:pStyle w:val="BodyTextIndent"/>
        <w:rPr>
          <w:rFonts w:cs="Times New Roman"/>
          <w:szCs w:val="28"/>
          <w:lang w:val="ru-RU"/>
        </w:rPr>
      </w:pPr>
    </w:p>
    <w:p w14:paraId="471F6182" w14:textId="77777777" w:rsidR="003F1BC7" w:rsidRPr="006E2034" w:rsidRDefault="003F1BC7" w:rsidP="003F1BC7">
      <w:pPr>
        <w:pStyle w:val="BodyTextIndent"/>
        <w:rPr>
          <w:rFonts w:cs="Times New Roman"/>
          <w:szCs w:val="28"/>
          <w:lang w:val="ru-RU"/>
        </w:rPr>
      </w:pPr>
      <w:r w:rsidRPr="006E2034">
        <w:rPr>
          <w:rFonts w:cs="Times New Roman"/>
          <w:b/>
          <w:bCs/>
          <w:szCs w:val="28"/>
          <w:lang w:val="ru-RU"/>
        </w:rPr>
        <w:t>1.</w:t>
      </w:r>
      <w:r w:rsidRPr="006E2034">
        <w:rPr>
          <w:rFonts w:eastAsia="Times New Roman" w:cs="Times New Roman"/>
          <w:b/>
          <w:bCs/>
          <w:szCs w:val="28"/>
          <w:lang w:val="ru-RU"/>
        </w:rPr>
        <w:t xml:space="preserve"> </w:t>
      </w:r>
      <w:r w:rsidRPr="006E2034">
        <w:rPr>
          <w:rFonts w:cs="Times New Roman"/>
          <w:b/>
          <w:bCs/>
          <w:szCs w:val="28"/>
          <w:lang w:val="ru-RU"/>
        </w:rPr>
        <w:t>Цель</w:t>
      </w:r>
      <w:r w:rsidRPr="006E2034">
        <w:rPr>
          <w:rFonts w:eastAsia="Times New Roman" w:cs="Times New Roman"/>
          <w:b/>
          <w:bCs/>
          <w:szCs w:val="28"/>
          <w:lang w:val="ru-RU"/>
        </w:rPr>
        <w:t xml:space="preserve"> </w:t>
      </w:r>
      <w:r w:rsidRPr="006E2034">
        <w:rPr>
          <w:rFonts w:cs="Times New Roman"/>
          <w:b/>
          <w:bCs/>
          <w:szCs w:val="28"/>
          <w:lang w:val="ru-RU"/>
        </w:rPr>
        <w:t>работы</w:t>
      </w:r>
    </w:p>
    <w:p w14:paraId="19EC8063" w14:textId="77777777" w:rsidR="003F1BC7" w:rsidRPr="006E2034" w:rsidRDefault="003F1BC7" w:rsidP="003F1BC7">
      <w:pPr>
        <w:pStyle w:val="BodyTextIndent"/>
        <w:rPr>
          <w:rFonts w:cs="Times New Roman"/>
          <w:szCs w:val="28"/>
          <w:lang w:val="ru-RU"/>
        </w:rPr>
      </w:pPr>
    </w:p>
    <w:p w14:paraId="2106065F" w14:textId="44FACFFA" w:rsidR="003F1BC7" w:rsidRPr="006E2034" w:rsidRDefault="00C02694" w:rsidP="003F1BC7">
      <w:pPr>
        <w:pStyle w:val="BodyTextInden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Сформировать навыки принятия </w:t>
      </w:r>
      <w:r w:rsidR="004947AB">
        <w:rPr>
          <w:rFonts w:cs="Times New Roman"/>
          <w:szCs w:val="28"/>
          <w:lang w:val="ru-RU"/>
        </w:rPr>
        <w:t xml:space="preserve">управленческих </w:t>
      </w:r>
      <w:r>
        <w:rPr>
          <w:rFonts w:cs="Times New Roman"/>
          <w:szCs w:val="28"/>
          <w:lang w:val="ru-RU"/>
        </w:rPr>
        <w:t>решений</w:t>
      </w:r>
      <w:r w:rsidR="002761AB" w:rsidRPr="006E2034">
        <w:rPr>
          <w:rFonts w:cs="Times New Roman"/>
          <w:szCs w:val="28"/>
          <w:lang w:val="ru-RU"/>
        </w:rPr>
        <w:t>.</w:t>
      </w:r>
    </w:p>
    <w:p w14:paraId="7F2F2B05" w14:textId="77777777" w:rsidR="003F1BC7" w:rsidRPr="006E2034" w:rsidRDefault="003F1BC7" w:rsidP="003F1BC7">
      <w:pPr>
        <w:pStyle w:val="BodyTextIndent"/>
        <w:rPr>
          <w:rFonts w:cs="Times New Roman"/>
          <w:szCs w:val="28"/>
          <w:lang w:val="ru-RU"/>
        </w:rPr>
      </w:pPr>
    </w:p>
    <w:p w14:paraId="4F926E14" w14:textId="77777777" w:rsidR="003F1BC7" w:rsidRPr="006E2034" w:rsidRDefault="003F1BC7" w:rsidP="003F1BC7">
      <w:pPr>
        <w:pStyle w:val="BodyTextIndent"/>
        <w:rPr>
          <w:rFonts w:cs="Times New Roman"/>
          <w:szCs w:val="28"/>
          <w:lang w:val="ru-RU"/>
        </w:rPr>
      </w:pPr>
    </w:p>
    <w:p w14:paraId="3F95DA7E" w14:textId="77777777" w:rsidR="003F1BC7" w:rsidRPr="006E2034" w:rsidRDefault="003F1BC7" w:rsidP="003F1BC7">
      <w:pPr>
        <w:pStyle w:val="BodyTextIndent"/>
        <w:rPr>
          <w:rFonts w:cs="Times New Roman"/>
          <w:b/>
          <w:szCs w:val="28"/>
          <w:lang w:val="ru-RU"/>
        </w:rPr>
      </w:pPr>
      <w:r w:rsidRPr="006E2034">
        <w:rPr>
          <w:rFonts w:cs="Times New Roman"/>
          <w:b/>
          <w:bCs/>
          <w:szCs w:val="28"/>
          <w:lang w:val="ru-RU"/>
        </w:rPr>
        <w:t>2.</w:t>
      </w:r>
      <w:r w:rsidRPr="006E2034">
        <w:rPr>
          <w:rFonts w:eastAsia="Times New Roman" w:cs="Times New Roman"/>
          <w:b/>
          <w:bCs/>
          <w:szCs w:val="28"/>
          <w:lang w:val="ru-RU"/>
        </w:rPr>
        <w:t xml:space="preserve"> </w:t>
      </w:r>
      <w:r w:rsidRPr="006E2034">
        <w:rPr>
          <w:rFonts w:cs="Times New Roman"/>
          <w:b/>
          <w:bCs/>
          <w:szCs w:val="28"/>
          <w:lang w:val="ru-RU"/>
        </w:rPr>
        <w:t>Основные</w:t>
      </w:r>
      <w:r w:rsidRPr="006E2034">
        <w:rPr>
          <w:rFonts w:eastAsia="Times New Roman" w:cs="Times New Roman"/>
          <w:b/>
          <w:bCs/>
          <w:szCs w:val="28"/>
          <w:lang w:val="ru-RU"/>
        </w:rPr>
        <w:t xml:space="preserve"> </w:t>
      </w:r>
      <w:r w:rsidRPr="006E2034">
        <w:rPr>
          <w:rFonts w:cs="Times New Roman"/>
          <w:b/>
          <w:bCs/>
          <w:szCs w:val="28"/>
          <w:lang w:val="ru-RU"/>
        </w:rPr>
        <w:t>положения</w:t>
      </w:r>
    </w:p>
    <w:p w14:paraId="297F00A9" w14:textId="77777777" w:rsidR="004D2675" w:rsidRPr="006E1FA8" w:rsidRDefault="004D2675" w:rsidP="004D2675">
      <w:pPr>
        <w:widowControl/>
        <w:suppressAutoHyphens w:val="0"/>
        <w:spacing w:before="100" w:beforeAutospacing="1" w:line="240" w:lineRule="atLeast"/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</w:pPr>
      <w:proofErr w:type="gramStart"/>
      <w:r w:rsidRPr="006E1FA8">
        <w:rPr>
          <w:rFonts w:eastAsiaTheme="minorHAnsi" w:cs="Times New Roman"/>
          <w:b/>
          <w:bCs/>
          <w:color w:val="000000"/>
          <w:kern w:val="0"/>
          <w:sz w:val="28"/>
          <w:szCs w:val="28"/>
          <w:u w:val="single"/>
          <w:lang w:val="en-US" w:eastAsia="en-US" w:bidi="ar-SA"/>
        </w:rPr>
        <w:t>Понятие и классификация управленческих решений.</w:t>
      </w:r>
      <w:proofErr w:type="gramEnd"/>
    </w:p>
    <w:p w14:paraId="08492A04" w14:textId="77777777" w:rsidR="004D2675" w:rsidRPr="006E1FA8" w:rsidRDefault="004D2675" w:rsidP="004D2675">
      <w:pPr>
        <w:widowControl/>
        <w:suppressAutoHyphens w:val="0"/>
        <w:spacing w:before="100" w:beforeAutospacing="1"/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</w:pPr>
      <w:proofErr w:type="gramStart"/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>Решение – выбор альтернатив.</w:t>
      </w:r>
      <w:proofErr w:type="gramEnd"/>
    </w:p>
    <w:p w14:paraId="79DD8E07" w14:textId="77777777" w:rsidR="004D2675" w:rsidRPr="006E1FA8" w:rsidRDefault="004D2675" w:rsidP="004D2675">
      <w:pPr>
        <w:widowControl/>
        <w:suppressAutoHyphens w:val="0"/>
        <w:spacing w:before="100" w:beforeAutospacing="1"/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</w:pPr>
      <w:proofErr w:type="gramStart"/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>Принятие решений является составной частью любой управленческой функции.</w:t>
      </w:r>
      <w:proofErr w:type="gramEnd"/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> </w:t>
      </w:r>
    </w:p>
    <w:p w14:paraId="439E93AF" w14:textId="77777777" w:rsidR="004D2675" w:rsidRPr="006E1FA8" w:rsidRDefault="004D2675" w:rsidP="004D2675">
      <w:pPr>
        <w:widowControl/>
        <w:suppressAutoHyphens w:val="0"/>
        <w:spacing w:before="100" w:beforeAutospacing="1"/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</w:pPr>
      <w:proofErr w:type="gramStart"/>
      <w:r w:rsidRPr="006E1FA8">
        <w:rPr>
          <w:rFonts w:eastAsiaTheme="minorHAnsi" w:cs="Times New Roman"/>
          <w:color w:val="000000"/>
          <w:kern w:val="0"/>
          <w:sz w:val="28"/>
          <w:szCs w:val="28"/>
          <w:u w:val="single"/>
          <w:lang w:val="en-US" w:eastAsia="en-US" w:bidi="ar-SA"/>
        </w:rPr>
        <w:t>Организационное решение</w:t>
      </w:r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> представляет собой выбор, который должен сделать руководитель, чтобы выполнить обязанности, которые возложены на него должностью.</w:t>
      </w:r>
      <w:proofErr w:type="gramEnd"/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> </w:t>
      </w:r>
      <w:r w:rsidRPr="006E1FA8">
        <w:rPr>
          <w:rFonts w:eastAsiaTheme="minorHAnsi" w:cs="Times New Roman"/>
          <w:color w:val="000000"/>
          <w:kern w:val="0"/>
          <w:sz w:val="28"/>
          <w:szCs w:val="28"/>
          <w:u w:val="single"/>
          <w:lang w:val="en-US" w:eastAsia="en-US" w:bidi="ar-SA"/>
        </w:rPr>
        <w:t>Цель организационного решения</w:t>
      </w:r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 xml:space="preserve"> – обеспечение движения к поставленным общеорганизационным целям. </w:t>
      </w:r>
      <w:proofErr w:type="gramStart"/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>Поэтому наиболее эффективным решением является выбор, который будет на самом деле реализован и внесет наибольший вклад в достижение конечной цели.</w:t>
      </w:r>
      <w:proofErr w:type="gramEnd"/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 xml:space="preserve"> </w:t>
      </w:r>
      <w:proofErr w:type="gramStart"/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>Принятие управленческих решений относится к числу творческих операций, т.к.</w:t>
      </w:r>
      <w:proofErr w:type="gramEnd"/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 xml:space="preserve"> </w:t>
      </w:r>
      <w:proofErr w:type="gramStart"/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>включает элементы неопределенности и риска.</w:t>
      </w:r>
      <w:proofErr w:type="gramEnd"/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 xml:space="preserve"> </w:t>
      </w:r>
      <w:proofErr w:type="gramStart"/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>Предполагает наличие осознанного выбора.</w:t>
      </w:r>
      <w:proofErr w:type="gramEnd"/>
    </w:p>
    <w:p w14:paraId="35948534" w14:textId="77777777" w:rsidR="004D2675" w:rsidRPr="006E1FA8" w:rsidRDefault="004D2675" w:rsidP="004D2675">
      <w:pPr>
        <w:widowControl/>
        <w:suppressAutoHyphens w:val="0"/>
        <w:spacing w:before="100" w:beforeAutospacing="1"/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</w:pPr>
      <w:proofErr w:type="gramStart"/>
      <w:r w:rsidRPr="006E1FA8">
        <w:rPr>
          <w:rFonts w:eastAsiaTheme="minorHAnsi" w:cs="Times New Roman"/>
          <w:color w:val="000000"/>
          <w:kern w:val="0"/>
          <w:sz w:val="28"/>
          <w:szCs w:val="28"/>
          <w:u w:val="single"/>
          <w:lang w:val="en-US" w:eastAsia="en-US" w:bidi="ar-SA"/>
        </w:rPr>
        <w:t>Принятие управленческого решения</w:t>
      </w:r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> основывается на знании объективных закономерностей функционирования управляемого объекта и управляющей системы с учетом конкретной ситуации, в которой принимаются решения.</w:t>
      </w:r>
      <w:proofErr w:type="gramEnd"/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 xml:space="preserve"> </w:t>
      </w:r>
      <w:proofErr w:type="gramStart"/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>Т.о. управленческое решение содержит в себе и элементы творчества, и элементы научного знания.</w:t>
      </w:r>
      <w:proofErr w:type="gramEnd"/>
    </w:p>
    <w:p w14:paraId="1DC6F38F" w14:textId="77777777" w:rsidR="004D2675" w:rsidRPr="006E1FA8" w:rsidRDefault="004D2675" w:rsidP="004D2675">
      <w:pPr>
        <w:widowControl/>
        <w:suppressAutoHyphens w:val="0"/>
        <w:spacing w:before="100" w:beforeAutospacing="1"/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</w:pPr>
      <w:r w:rsidRPr="006E1FA8">
        <w:rPr>
          <w:rFonts w:eastAsiaTheme="minorHAnsi" w:cs="Times New Roman"/>
          <w:color w:val="000000"/>
          <w:kern w:val="0"/>
          <w:sz w:val="28"/>
          <w:szCs w:val="28"/>
          <w:u w:val="single"/>
          <w:lang w:val="en-US" w:eastAsia="en-US" w:bidi="ar-SA"/>
        </w:rPr>
        <w:t>Классификация управленческих решений:</w:t>
      </w:r>
    </w:p>
    <w:p w14:paraId="747A7C5A" w14:textId="77777777" w:rsidR="004D2675" w:rsidRPr="006E1FA8" w:rsidRDefault="004D2675" w:rsidP="004947AB">
      <w:pPr>
        <w:widowControl/>
        <w:numPr>
          <w:ilvl w:val="0"/>
          <w:numId w:val="10"/>
        </w:numPr>
        <w:suppressAutoHyphens w:val="0"/>
        <w:spacing w:before="100" w:beforeAutospacing="1" w:line="240" w:lineRule="atLeast"/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</w:pPr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>по масштабам воздействия делятся на общие и частные.</w:t>
      </w:r>
    </w:p>
    <w:p w14:paraId="1A018CDF" w14:textId="77777777" w:rsidR="004D2675" w:rsidRPr="006E1FA8" w:rsidRDefault="004D2675" w:rsidP="004D2675">
      <w:pPr>
        <w:widowControl/>
        <w:suppressAutoHyphens w:val="0"/>
        <w:spacing w:before="100" w:beforeAutospacing="1"/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</w:pPr>
      <w:proofErr w:type="gramStart"/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>Общие затрагивают всю систему управления, относятся ко всей организации, например, перспективы развития, реконструкция и др.</w:t>
      </w:r>
      <w:proofErr w:type="gramEnd"/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 xml:space="preserve"> </w:t>
      </w:r>
      <w:proofErr w:type="gramStart"/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>Общие решения определяют качественные изменения.</w:t>
      </w:r>
      <w:proofErr w:type="gramEnd"/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 xml:space="preserve"> </w:t>
      </w:r>
      <w:proofErr w:type="gramStart"/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>Их принятие требует системного подхода и специальной подготовительной работы.</w:t>
      </w:r>
      <w:proofErr w:type="gramEnd"/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 xml:space="preserve"> </w:t>
      </w:r>
      <w:proofErr w:type="gramStart"/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>Частые решения касаются локальных вопросов.</w:t>
      </w:r>
      <w:proofErr w:type="gramEnd"/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 xml:space="preserve"> </w:t>
      </w:r>
      <w:proofErr w:type="gramStart"/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>Они принимаются на всех уровнях управления.</w:t>
      </w:r>
      <w:proofErr w:type="gramEnd"/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 xml:space="preserve"> </w:t>
      </w:r>
      <w:proofErr w:type="gramStart"/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>Например, это решения об укреплении трудовой дисциплины, изменении порядка работы и т.д.</w:t>
      </w:r>
      <w:proofErr w:type="gramEnd"/>
    </w:p>
    <w:p w14:paraId="48860A5F" w14:textId="77777777" w:rsidR="004D2675" w:rsidRPr="006E1FA8" w:rsidRDefault="004D2675" w:rsidP="004947AB">
      <w:pPr>
        <w:widowControl/>
        <w:numPr>
          <w:ilvl w:val="0"/>
          <w:numId w:val="11"/>
        </w:numPr>
        <w:suppressAutoHyphens w:val="0"/>
        <w:spacing w:before="100" w:beforeAutospacing="1" w:line="240" w:lineRule="atLeast"/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</w:pPr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>по времени действия: стратегические и оперативные</w:t>
      </w:r>
    </w:p>
    <w:p w14:paraId="5948C3AA" w14:textId="77777777" w:rsidR="004D2675" w:rsidRPr="006E1FA8" w:rsidRDefault="004D2675" w:rsidP="004D2675">
      <w:pPr>
        <w:widowControl/>
        <w:suppressAutoHyphens w:val="0"/>
        <w:spacing w:before="100" w:beforeAutospacing="1"/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</w:pPr>
      <w:proofErr w:type="gramStart"/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 xml:space="preserve">Стратегические касаются коренных генеральных проблем работы орагнизации, обычно рассчитаны на несколько лет (длительный срок) и принимаются для </w:t>
      </w:r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lastRenderedPageBreak/>
        <w:t>решения перспективных задач.</w:t>
      </w:r>
      <w:proofErr w:type="gramEnd"/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 xml:space="preserve"> </w:t>
      </w:r>
      <w:proofErr w:type="gramStart"/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>Оперативные решения связаны с осуществлением текущих задач.</w:t>
      </w:r>
      <w:proofErr w:type="gramEnd"/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 xml:space="preserve"> </w:t>
      </w:r>
      <w:proofErr w:type="gramStart"/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>По времени они редко бывают больше года.</w:t>
      </w:r>
      <w:proofErr w:type="gramEnd"/>
    </w:p>
    <w:p w14:paraId="578732D6" w14:textId="77777777" w:rsidR="004D2675" w:rsidRPr="006E1FA8" w:rsidRDefault="004D2675" w:rsidP="004947AB">
      <w:pPr>
        <w:widowControl/>
        <w:numPr>
          <w:ilvl w:val="0"/>
          <w:numId w:val="12"/>
        </w:numPr>
        <w:suppressAutoHyphens w:val="0"/>
        <w:spacing w:before="100" w:beforeAutospacing="1" w:line="240" w:lineRule="atLeast"/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</w:pPr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>по прогнозируемым свойствам: с возможностью прогнозирования их результатов или последствий. </w:t>
      </w:r>
    </w:p>
    <w:p w14:paraId="78B63306" w14:textId="77777777" w:rsidR="004D2675" w:rsidRPr="006E1FA8" w:rsidRDefault="004D2675" w:rsidP="004D2675">
      <w:pPr>
        <w:widowControl/>
        <w:suppressAutoHyphens w:val="0"/>
        <w:spacing w:before="100" w:beforeAutospacing="1"/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</w:pPr>
      <w:proofErr w:type="gramStart"/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>Это требует или не требует предварительного анализа, расчетов, экспериментов.</w:t>
      </w:r>
      <w:proofErr w:type="gramEnd"/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 xml:space="preserve"> Различают решения с определенным результатом (в ситуациях, которые не дают повода сомневаться в правильности принятого решения) и решения с вероятностью исхода </w:t>
      </w:r>
      <w:proofErr w:type="gramStart"/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>( руководителю</w:t>
      </w:r>
      <w:proofErr w:type="gramEnd"/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 xml:space="preserve"> приходится иметь дело со множеством независимых переменных, последствия таких решений обычно носят неоднозначный характер)</w:t>
      </w:r>
    </w:p>
    <w:p w14:paraId="00D073FB" w14:textId="77777777" w:rsidR="004D2675" w:rsidRPr="006E1FA8" w:rsidRDefault="004D2675" w:rsidP="004947AB">
      <w:pPr>
        <w:widowControl/>
        <w:numPr>
          <w:ilvl w:val="0"/>
          <w:numId w:val="13"/>
        </w:numPr>
        <w:suppressAutoHyphens w:val="0"/>
        <w:spacing w:before="100" w:beforeAutospacing="1" w:line="240" w:lineRule="atLeast"/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</w:pPr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>по способу принятия решений: индивидуальные (руководителем) и коллективные (группой специалистов)</w:t>
      </w:r>
    </w:p>
    <w:p w14:paraId="57FE0EF7" w14:textId="77777777" w:rsidR="004D2675" w:rsidRPr="006E1FA8" w:rsidRDefault="004D2675" w:rsidP="004947AB">
      <w:pPr>
        <w:widowControl/>
        <w:numPr>
          <w:ilvl w:val="0"/>
          <w:numId w:val="13"/>
        </w:numPr>
        <w:suppressAutoHyphens w:val="0"/>
        <w:spacing w:before="100" w:beforeAutospacing="1" w:line="240" w:lineRule="atLeast"/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</w:pPr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>по глубине воздействия: одноуровневые (на один уровень) и многоуровневые (на все уровни под руководителем)</w:t>
      </w:r>
    </w:p>
    <w:p w14:paraId="48910F12" w14:textId="77777777" w:rsidR="004D2675" w:rsidRPr="006E1FA8" w:rsidRDefault="004D2675" w:rsidP="004947AB">
      <w:pPr>
        <w:widowControl/>
        <w:numPr>
          <w:ilvl w:val="0"/>
          <w:numId w:val="13"/>
        </w:numPr>
        <w:suppressAutoHyphens w:val="0"/>
        <w:spacing w:before="100" w:beforeAutospacing="1" w:line="240" w:lineRule="atLeast"/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</w:pPr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>по источнику возникновения: принятые по указанию вышестоящего руководителя и инициативные</w:t>
      </w:r>
    </w:p>
    <w:p w14:paraId="7FFBF5B5" w14:textId="77777777" w:rsidR="004D2675" w:rsidRPr="006E1FA8" w:rsidRDefault="004D2675" w:rsidP="004947AB">
      <w:pPr>
        <w:widowControl/>
        <w:numPr>
          <w:ilvl w:val="0"/>
          <w:numId w:val="13"/>
        </w:numPr>
        <w:suppressAutoHyphens w:val="0"/>
        <w:spacing w:before="100" w:beforeAutospacing="1" w:line="240" w:lineRule="atLeast"/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</w:pPr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>по способу реализации: директивные (оформляемые приказами, постановлениями собраний, протоколами совещаний) и косвенные (рекомендации, докладные, записки, акты)</w:t>
      </w:r>
    </w:p>
    <w:p w14:paraId="000E2E99" w14:textId="77777777" w:rsidR="004D2675" w:rsidRPr="006E1FA8" w:rsidRDefault="004D2675" w:rsidP="004947AB">
      <w:pPr>
        <w:widowControl/>
        <w:numPr>
          <w:ilvl w:val="0"/>
          <w:numId w:val="13"/>
        </w:numPr>
        <w:suppressAutoHyphens w:val="0"/>
        <w:spacing w:before="100" w:beforeAutospacing="1" w:line="240" w:lineRule="atLeast"/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</w:pPr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>по способу фиксации: устные и письменные</w:t>
      </w:r>
    </w:p>
    <w:p w14:paraId="3B1E5137" w14:textId="77777777" w:rsidR="004D2675" w:rsidRPr="006E1FA8" w:rsidRDefault="004D2675" w:rsidP="004947AB">
      <w:pPr>
        <w:widowControl/>
        <w:numPr>
          <w:ilvl w:val="0"/>
          <w:numId w:val="13"/>
        </w:numPr>
        <w:suppressAutoHyphens w:val="0"/>
        <w:spacing w:before="100" w:beforeAutospacing="1" w:line="240" w:lineRule="atLeast"/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</w:pPr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>по сроку действия: принятые на определенный срок и до «отмены»</w:t>
      </w:r>
    </w:p>
    <w:p w14:paraId="151E7636" w14:textId="77777777" w:rsidR="004D2675" w:rsidRPr="006E1FA8" w:rsidRDefault="004D2675" w:rsidP="004947AB">
      <w:pPr>
        <w:widowControl/>
        <w:numPr>
          <w:ilvl w:val="0"/>
          <w:numId w:val="13"/>
        </w:numPr>
        <w:suppressAutoHyphens w:val="0"/>
        <w:spacing w:before="100" w:beforeAutospacing="1" w:line="240" w:lineRule="atLeast"/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</w:pPr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>запрограммированные (результат реализации определенной последовательности шагов или действий подобных тем, которые предпринимаются при решении математических задач, число альтернатив ограничено и выбор должен быть сделан в определенных пределах) и незапрограммированные (требуются в ситуациях, которые в определенной мере новые и неструктурированные, сопряжены с новыми, неизвестными факторами)</w:t>
      </w:r>
    </w:p>
    <w:p w14:paraId="4CA9C4D1" w14:textId="77777777" w:rsidR="004D2675" w:rsidRPr="006E1FA8" w:rsidRDefault="004D2675" w:rsidP="004D2675">
      <w:pPr>
        <w:widowControl/>
        <w:suppressAutoHyphens w:val="0"/>
        <w:spacing w:before="100" w:beforeAutospacing="1" w:line="240" w:lineRule="atLeast"/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</w:pPr>
      <w:r w:rsidRPr="006E1FA8">
        <w:rPr>
          <w:rFonts w:eastAsiaTheme="minorHAnsi" w:cs="Times New Roman"/>
          <w:b/>
          <w:bCs/>
          <w:color w:val="000000"/>
          <w:kern w:val="0"/>
          <w:sz w:val="28"/>
          <w:szCs w:val="28"/>
          <w:u w:val="single"/>
          <w:lang w:val="en-US" w:eastAsia="en-US" w:bidi="ar-SA"/>
        </w:rPr>
        <w:t>Требования к управленческим решениям:</w:t>
      </w:r>
    </w:p>
    <w:p w14:paraId="27F05F8B" w14:textId="77777777" w:rsidR="004D2675" w:rsidRPr="006E1FA8" w:rsidRDefault="004D2675" w:rsidP="004947AB">
      <w:pPr>
        <w:widowControl/>
        <w:numPr>
          <w:ilvl w:val="0"/>
          <w:numId w:val="14"/>
        </w:numPr>
        <w:suppressAutoHyphens w:val="0"/>
        <w:spacing w:before="100" w:beforeAutospacing="1" w:line="240" w:lineRule="atLeast"/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</w:pPr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>управленческое решение должно иметь целевой характер.</w:t>
      </w:r>
    </w:p>
    <w:p w14:paraId="4B8E1443" w14:textId="77777777" w:rsidR="004D2675" w:rsidRPr="006E1FA8" w:rsidRDefault="004D2675" w:rsidP="004D2675">
      <w:pPr>
        <w:widowControl/>
        <w:suppressAutoHyphens w:val="0"/>
        <w:spacing w:before="100" w:beforeAutospacing="1"/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</w:pPr>
      <w:proofErr w:type="gramStart"/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>Т.е. должна быть обеспечена четкая формулировка цели, средств ее реализации, и должна быть обеспечена связь с их главной целью работы организации.</w:t>
      </w:r>
      <w:proofErr w:type="gramEnd"/>
    </w:p>
    <w:p w14:paraId="24AC3418" w14:textId="77777777" w:rsidR="004D2675" w:rsidRPr="006E1FA8" w:rsidRDefault="004D2675" w:rsidP="004D2675">
      <w:pPr>
        <w:widowControl/>
        <w:suppressAutoHyphens w:val="0"/>
        <w:spacing w:before="100" w:beforeAutospacing="1"/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</w:pPr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>2) управленческое решение должно быть обоснованным (компетентным)</w:t>
      </w:r>
    </w:p>
    <w:p w14:paraId="7D5749D1" w14:textId="77777777" w:rsidR="004D2675" w:rsidRPr="006E1FA8" w:rsidRDefault="004D2675" w:rsidP="004D2675">
      <w:pPr>
        <w:widowControl/>
        <w:suppressAutoHyphens w:val="0"/>
        <w:spacing w:before="100" w:beforeAutospacing="1"/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</w:pPr>
      <w:proofErr w:type="gramStart"/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>Т.е. должно приниматься на основе достоверной, полной и своевременной информации.</w:t>
      </w:r>
      <w:proofErr w:type="gramEnd"/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 xml:space="preserve"> При этом должен делаться анализ и оценка альтернатив</w:t>
      </w:r>
    </w:p>
    <w:p w14:paraId="18B7D39C" w14:textId="77777777" w:rsidR="004D2675" w:rsidRPr="006E1FA8" w:rsidRDefault="004D2675" w:rsidP="004D2675">
      <w:pPr>
        <w:widowControl/>
        <w:suppressAutoHyphens w:val="0"/>
        <w:spacing w:before="100" w:beforeAutospacing="1"/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</w:pPr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>3) УР должно быть законным </w:t>
      </w:r>
    </w:p>
    <w:p w14:paraId="5F3DC4BD" w14:textId="77777777" w:rsidR="004D2675" w:rsidRPr="006E1FA8" w:rsidRDefault="004D2675" w:rsidP="004D2675">
      <w:pPr>
        <w:widowControl/>
        <w:suppressAutoHyphens w:val="0"/>
        <w:spacing w:before="100" w:beforeAutospacing="1"/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</w:pPr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lastRenderedPageBreak/>
        <w:t>4) УР должно обладать полномочностью</w:t>
      </w:r>
    </w:p>
    <w:p w14:paraId="5FB161EC" w14:textId="77777777" w:rsidR="004D2675" w:rsidRPr="006E1FA8" w:rsidRDefault="004D2675" w:rsidP="004D2675">
      <w:pPr>
        <w:widowControl/>
        <w:suppressAutoHyphens w:val="0"/>
        <w:spacing w:before="100" w:beforeAutospacing="1"/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</w:pPr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>Т.е. при его принятии должно соблюдаться условие соответствия прав и ответственности работника</w:t>
      </w:r>
    </w:p>
    <w:p w14:paraId="33067DB7" w14:textId="77777777" w:rsidR="004D2675" w:rsidRPr="006E1FA8" w:rsidRDefault="004D2675" w:rsidP="004D2675">
      <w:pPr>
        <w:widowControl/>
        <w:suppressAutoHyphens w:val="0"/>
        <w:spacing w:before="100" w:beforeAutospacing="1"/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</w:pPr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>5) УР должно быть комплексным,</w:t>
      </w:r>
    </w:p>
    <w:p w14:paraId="1B11AD4D" w14:textId="77777777" w:rsidR="004D2675" w:rsidRPr="006E1FA8" w:rsidRDefault="004D2675" w:rsidP="004D2675">
      <w:pPr>
        <w:widowControl/>
        <w:suppressAutoHyphens w:val="0"/>
        <w:spacing w:before="100" w:beforeAutospacing="1"/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</w:pPr>
      <w:proofErr w:type="gramStart"/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>Т.е. приниматься с учетом всех факторов – технических, организационных, социально-психологических и др.</w:t>
      </w:r>
      <w:proofErr w:type="gramEnd"/>
    </w:p>
    <w:p w14:paraId="103211F5" w14:textId="77777777" w:rsidR="004D2675" w:rsidRPr="006E1FA8" w:rsidRDefault="004D2675" w:rsidP="004D2675">
      <w:pPr>
        <w:widowControl/>
        <w:suppressAutoHyphens w:val="0"/>
        <w:spacing w:before="100" w:beforeAutospacing="1"/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</w:pPr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>6) УР должно быть своевременным, точным, ясным</w:t>
      </w:r>
    </w:p>
    <w:p w14:paraId="6BE79335" w14:textId="77777777" w:rsidR="004D2675" w:rsidRPr="006E1FA8" w:rsidRDefault="004D2675" w:rsidP="004D2675">
      <w:pPr>
        <w:widowControl/>
        <w:suppressAutoHyphens w:val="0"/>
        <w:spacing w:before="100" w:beforeAutospacing="1"/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</w:pPr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>7) УР должно быть выполнимым с точки зрения наличия ресурсов</w:t>
      </w:r>
    </w:p>
    <w:p w14:paraId="2E0742BA" w14:textId="77777777" w:rsidR="004D2675" w:rsidRPr="006E1FA8" w:rsidRDefault="004D2675" w:rsidP="004D2675">
      <w:pPr>
        <w:widowControl/>
        <w:suppressAutoHyphens w:val="0"/>
        <w:spacing w:before="100" w:beforeAutospacing="1"/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</w:pPr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>8) должна быть возможность контролировать его выполнение</w:t>
      </w:r>
    </w:p>
    <w:p w14:paraId="6797B7C1" w14:textId="77777777" w:rsidR="004D2675" w:rsidRPr="006E1FA8" w:rsidRDefault="004D2675" w:rsidP="004D2675">
      <w:pPr>
        <w:widowControl/>
        <w:suppressAutoHyphens w:val="0"/>
        <w:spacing w:before="100" w:beforeAutospacing="1"/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</w:pPr>
      <w:r w:rsidRPr="006E1FA8">
        <w:rPr>
          <w:rFonts w:eastAsiaTheme="minorHAnsi" w:cs="Times New Roman"/>
          <w:color w:val="000000"/>
          <w:kern w:val="0"/>
          <w:sz w:val="28"/>
          <w:szCs w:val="28"/>
          <w:lang w:val="en-US" w:eastAsia="en-US" w:bidi="ar-SA"/>
        </w:rPr>
        <w:t>9) должно иметь адресность. Например, приказ по организации должен ясно указывать, что и зачем делать (цель), когда делать (сроки), кому делать (адрес), как делать (средство), кто и как должен проверить выполнение приказа (контроль)</w:t>
      </w:r>
    </w:p>
    <w:p w14:paraId="1492C47B" w14:textId="77777777" w:rsidR="004D2675" w:rsidRPr="006E1FA8" w:rsidRDefault="004D2675" w:rsidP="003F1BC7">
      <w:pPr>
        <w:pStyle w:val="BodyTextIndent"/>
        <w:ind w:firstLine="0"/>
        <w:rPr>
          <w:rFonts w:cs="Times New Roman"/>
          <w:szCs w:val="28"/>
          <w:lang w:val="ru-RU"/>
        </w:rPr>
      </w:pPr>
    </w:p>
    <w:p w14:paraId="707A959D" w14:textId="77777777" w:rsidR="000D5F01" w:rsidRPr="00310197" w:rsidRDefault="000D5F01" w:rsidP="003F1BC7">
      <w:pPr>
        <w:pStyle w:val="BodyTextIndent"/>
        <w:rPr>
          <w:rFonts w:cs="Times New Roman"/>
          <w:szCs w:val="28"/>
          <w:lang w:val="ru-RU"/>
        </w:rPr>
      </w:pPr>
    </w:p>
    <w:p w14:paraId="57872F5F" w14:textId="77777777" w:rsidR="006E1FA8" w:rsidRDefault="006E1FA8" w:rsidP="006E1FA8">
      <w:pPr>
        <w:pStyle w:val="Heading2"/>
        <w:rPr>
          <w:rFonts w:eastAsia="Times New Roman" w:cs="Times New Roman"/>
          <w:szCs w:val="28"/>
        </w:rPr>
      </w:pPr>
      <w:r w:rsidRPr="00310197">
        <w:rPr>
          <w:rFonts w:eastAsia="Times New Roman" w:cs="Times New Roman"/>
          <w:szCs w:val="28"/>
        </w:rPr>
        <w:t>Природа управленческих проблем </w:t>
      </w:r>
    </w:p>
    <w:p w14:paraId="3AE7A249" w14:textId="77777777" w:rsidR="00310197" w:rsidRPr="00310197" w:rsidRDefault="00310197" w:rsidP="00310197"/>
    <w:p w14:paraId="7831229B" w14:textId="77777777" w:rsidR="006E1FA8" w:rsidRPr="00310197" w:rsidRDefault="006E1FA8" w:rsidP="006E1FA8">
      <w:pPr>
        <w:pStyle w:val="NormalWeb"/>
        <w:spacing w:before="0" w:beforeAutospacing="0" w:after="0" w:afterAutospacing="0" w:line="330" w:lineRule="atLeast"/>
        <w:rPr>
          <w:rFonts w:eastAsiaTheme="minorHAnsi"/>
          <w:sz w:val="28"/>
          <w:szCs w:val="28"/>
        </w:rPr>
      </w:pPr>
      <w:r w:rsidRPr="00310197">
        <w:rPr>
          <w:sz w:val="28"/>
          <w:szCs w:val="28"/>
        </w:rPr>
        <w:t>Управление включает в себя два процесса: </w:t>
      </w:r>
    </w:p>
    <w:p w14:paraId="10097F02" w14:textId="77777777" w:rsidR="006E1FA8" w:rsidRPr="00310197" w:rsidRDefault="006E1FA8" w:rsidP="004947AB">
      <w:pPr>
        <w:widowControl/>
        <w:numPr>
          <w:ilvl w:val="0"/>
          <w:numId w:val="16"/>
        </w:numPr>
        <w:suppressAutoHyphens w:val="0"/>
        <w:spacing w:line="300" w:lineRule="atLeast"/>
        <w:ind w:left="300"/>
        <w:rPr>
          <w:rFonts w:eastAsia="Times New Roman" w:cs="Times New Roman"/>
          <w:sz w:val="28"/>
          <w:szCs w:val="28"/>
        </w:rPr>
      </w:pPr>
      <w:r w:rsidRPr="00310197">
        <w:rPr>
          <w:rFonts w:eastAsia="Times New Roman" w:cs="Times New Roman"/>
          <w:sz w:val="28"/>
          <w:szCs w:val="28"/>
        </w:rPr>
        <w:t>принятие решений о том, что делать, и</w:t>
      </w:r>
    </w:p>
    <w:p w14:paraId="575A3C61" w14:textId="77777777" w:rsidR="006E1FA8" w:rsidRPr="00310197" w:rsidRDefault="006E1FA8" w:rsidP="004947AB">
      <w:pPr>
        <w:widowControl/>
        <w:numPr>
          <w:ilvl w:val="0"/>
          <w:numId w:val="16"/>
        </w:numPr>
        <w:suppressAutoHyphens w:val="0"/>
        <w:spacing w:line="300" w:lineRule="atLeast"/>
        <w:ind w:left="300"/>
        <w:rPr>
          <w:rFonts w:eastAsia="Times New Roman" w:cs="Times New Roman"/>
          <w:sz w:val="28"/>
          <w:szCs w:val="28"/>
        </w:rPr>
      </w:pPr>
      <w:r w:rsidRPr="00310197">
        <w:rPr>
          <w:rFonts w:eastAsia="Times New Roman" w:cs="Times New Roman"/>
          <w:sz w:val="28"/>
          <w:szCs w:val="28"/>
        </w:rPr>
        <w:t>внедрение принятых решений. </w:t>
      </w:r>
    </w:p>
    <w:p w14:paraId="3E7C2890" w14:textId="77777777" w:rsidR="00481CB7" w:rsidRDefault="00481CB7" w:rsidP="006E1FA8">
      <w:pPr>
        <w:pStyle w:val="NormalWeb"/>
        <w:spacing w:before="0" w:beforeAutospacing="0" w:after="0" w:afterAutospacing="0" w:line="330" w:lineRule="atLeast"/>
        <w:rPr>
          <w:rStyle w:val="Strong"/>
          <w:sz w:val="28"/>
          <w:szCs w:val="28"/>
        </w:rPr>
      </w:pPr>
    </w:p>
    <w:p w14:paraId="3BCB281C" w14:textId="77777777" w:rsidR="006E1FA8" w:rsidRPr="00310197" w:rsidRDefault="006E1FA8" w:rsidP="006E1FA8">
      <w:pPr>
        <w:pStyle w:val="NormalWeb"/>
        <w:spacing w:before="0" w:beforeAutospacing="0" w:after="0" w:afterAutospacing="0" w:line="330" w:lineRule="atLeast"/>
        <w:rPr>
          <w:rFonts w:eastAsiaTheme="minorHAnsi"/>
          <w:sz w:val="28"/>
          <w:szCs w:val="28"/>
        </w:rPr>
      </w:pPr>
      <w:r w:rsidRPr="00310197">
        <w:rPr>
          <w:rStyle w:val="Strong"/>
          <w:sz w:val="28"/>
          <w:szCs w:val="28"/>
        </w:rPr>
        <w:t>Способность выносить неопределенность </w:t>
      </w:r>
    </w:p>
    <w:p w14:paraId="7BCE8FF6" w14:textId="77777777" w:rsidR="006E1FA8" w:rsidRPr="00310197" w:rsidRDefault="006E1FA8" w:rsidP="006E1FA8">
      <w:pPr>
        <w:pStyle w:val="NormalWeb"/>
        <w:spacing w:before="0" w:beforeAutospacing="0" w:after="0" w:afterAutospacing="0" w:line="330" w:lineRule="atLeast"/>
        <w:rPr>
          <w:sz w:val="28"/>
          <w:szCs w:val="28"/>
        </w:rPr>
      </w:pPr>
      <w:r w:rsidRPr="00310197">
        <w:rPr>
          <w:sz w:val="28"/>
          <w:szCs w:val="28"/>
        </w:rPr>
        <w:t>Полностью просчитать рынок невозможно, его невозможно подчинить и рационализировать.</w:t>
      </w:r>
    </w:p>
    <w:p w14:paraId="3E75CFBF" w14:textId="77777777" w:rsidR="006E1FA8" w:rsidRPr="00310197" w:rsidRDefault="006E1FA8" w:rsidP="006E1FA8">
      <w:pPr>
        <w:pStyle w:val="NormalWeb"/>
        <w:spacing w:before="0" w:beforeAutospacing="0" w:after="0" w:afterAutospacing="0" w:line="330" w:lineRule="atLeast"/>
        <w:rPr>
          <w:sz w:val="28"/>
          <w:szCs w:val="28"/>
        </w:rPr>
      </w:pPr>
      <w:r w:rsidRPr="00310197">
        <w:rPr>
          <w:sz w:val="28"/>
          <w:szCs w:val="28"/>
        </w:rPr>
        <w:t>Поэтому способность легко переносить неопределенность, адаптироваться к ней и принимать в условиях неопределенности эффективные решения – важнейшие индикаторы способности быть менеджером-предпринимателем. Степень избегания неопределенности характеризует уровень двусмысленности, неопределенности и неструктурированности, при которой конкретный индивидуум (менеджер) чувствует себя психологически комфортно. </w:t>
      </w:r>
    </w:p>
    <w:p w14:paraId="3C2CE60B" w14:textId="77777777" w:rsidR="00481CB7" w:rsidRDefault="00481CB7" w:rsidP="006E1FA8">
      <w:pPr>
        <w:pStyle w:val="Heading2"/>
        <w:rPr>
          <w:rFonts w:eastAsia="Times New Roman" w:cs="Times New Roman"/>
          <w:szCs w:val="28"/>
        </w:rPr>
      </w:pPr>
    </w:p>
    <w:p w14:paraId="5C043A0E" w14:textId="77777777" w:rsidR="006E1FA8" w:rsidRPr="00310197" w:rsidRDefault="006E1FA8" w:rsidP="006E1FA8">
      <w:pPr>
        <w:pStyle w:val="Heading2"/>
        <w:rPr>
          <w:rFonts w:eastAsia="Times New Roman" w:cs="Times New Roman"/>
          <w:szCs w:val="28"/>
        </w:rPr>
      </w:pPr>
      <w:r w:rsidRPr="00310197">
        <w:rPr>
          <w:rFonts w:eastAsia="Times New Roman" w:cs="Times New Roman"/>
          <w:szCs w:val="28"/>
        </w:rPr>
        <w:t>Метод «Анализ проблем»</w:t>
      </w:r>
    </w:p>
    <w:p w14:paraId="218203A6" w14:textId="77777777" w:rsidR="00481CB7" w:rsidRDefault="00481CB7" w:rsidP="006E1FA8">
      <w:pPr>
        <w:pStyle w:val="NormalWeb"/>
        <w:spacing w:before="0" w:beforeAutospacing="0" w:after="0" w:afterAutospacing="0" w:line="330" w:lineRule="atLeast"/>
        <w:rPr>
          <w:rStyle w:val="Strong"/>
          <w:sz w:val="28"/>
          <w:szCs w:val="28"/>
        </w:rPr>
      </w:pPr>
    </w:p>
    <w:p w14:paraId="29341EB4" w14:textId="77777777" w:rsidR="006E1FA8" w:rsidRPr="00310197" w:rsidRDefault="006E1FA8" w:rsidP="006E1FA8">
      <w:pPr>
        <w:pStyle w:val="NormalWeb"/>
        <w:spacing w:before="0" w:beforeAutospacing="0" w:after="0" w:afterAutospacing="0" w:line="330" w:lineRule="atLeast"/>
        <w:rPr>
          <w:rFonts w:eastAsiaTheme="minorHAnsi"/>
          <w:sz w:val="28"/>
          <w:szCs w:val="28"/>
        </w:rPr>
      </w:pPr>
      <w:r w:rsidRPr="00310197">
        <w:rPr>
          <w:rStyle w:val="Strong"/>
          <w:sz w:val="28"/>
          <w:szCs w:val="28"/>
        </w:rPr>
        <w:t>Что такое «проблема»? </w:t>
      </w:r>
    </w:p>
    <w:p w14:paraId="4F8A9D48" w14:textId="77777777" w:rsidR="006E1FA8" w:rsidRPr="00310197" w:rsidRDefault="006E1FA8" w:rsidP="006E1FA8">
      <w:pPr>
        <w:pStyle w:val="NormalWeb"/>
        <w:spacing w:before="0" w:beforeAutospacing="0" w:after="0" w:afterAutospacing="0" w:line="330" w:lineRule="atLeast"/>
        <w:rPr>
          <w:sz w:val="28"/>
          <w:szCs w:val="28"/>
        </w:rPr>
      </w:pPr>
      <w:r w:rsidRPr="00310197">
        <w:rPr>
          <w:sz w:val="28"/>
          <w:szCs w:val="28"/>
        </w:rPr>
        <w:t>Проблема – это ситуация, в которой работа не соответствует ожидаемому уровню, и где причина такого несоответствия неизвестна. (</w:t>
      </w:r>
      <w:r w:rsidRPr="00310197">
        <w:rPr>
          <w:rStyle w:val="Emphasis"/>
          <w:rFonts w:eastAsia="Droid Sans Fallback"/>
          <w:sz w:val="28"/>
          <w:szCs w:val="28"/>
        </w:rPr>
        <w:t>Отклонения от стандарта</w:t>
      </w:r>
      <w:r w:rsidRPr="00310197">
        <w:rPr>
          <w:sz w:val="28"/>
          <w:szCs w:val="28"/>
        </w:rPr>
        <w:t>) </w:t>
      </w:r>
    </w:p>
    <w:p w14:paraId="13C0AE59" w14:textId="77777777" w:rsidR="006E1FA8" w:rsidRPr="00310197" w:rsidRDefault="006E1FA8" w:rsidP="006E1FA8">
      <w:pPr>
        <w:pStyle w:val="NormalWeb"/>
        <w:spacing w:before="0" w:beforeAutospacing="0" w:after="0" w:afterAutospacing="0" w:line="330" w:lineRule="atLeast"/>
        <w:rPr>
          <w:sz w:val="28"/>
          <w:szCs w:val="28"/>
        </w:rPr>
      </w:pPr>
      <w:r w:rsidRPr="00310197">
        <w:rPr>
          <w:sz w:val="28"/>
          <w:szCs w:val="28"/>
        </w:rPr>
        <w:lastRenderedPageBreak/>
        <w:t>Проблема – это наблюдаемое в настоящем следствие некоторой причины, находящейся в прошлом. (</w:t>
      </w:r>
      <w:r w:rsidRPr="00310197">
        <w:rPr>
          <w:rStyle w:val="Emphasis"/>
          <w:rFonts w:eastAsia="Droid Sans Fallback"/>
          <w:sz w:val="28"/>
          <w:szCs w:val="28"/>
        </w:rPr>
        <w:t>Для выяснения сути проблемы требуется соотнести наблюдаемое следствие с его причиной</w:t>
      </w:r>
      <w:r w:rsidRPr="00310197">
        <w:rPr>
          <w:sz w:val="28"/>
          <w:szCs w:val="28"/>
        </w:rPr>
        <w:t>). </w:t>
      </w:r>
    </w:p>
    <w:p w14:paraId="61ED41FB" w14:textId="77777777" w:rsidR="006E1FA8" w:rsidRPr="00310197" w:rsidRDefault="006E1FA8" w:rsidP="006E1FA8">
      <w:pPr>
        <w:pStyle w:val="NormalWeb"/>
        <w:spacing w:before="0" w:beforeAutospacing="0" w:after="0" w:afterAutospacing="0" w:line="330" w:lineRule="atLeast"/>
        <w:rPr>
          <w:sz w:val="28"/>
          <w:szCs w:val="28"/>
        </w:rPr>
      </w:pPr>
      <w:r w:rsidRPr="00310197">
        <w:rPr>
          <w:sz w:val="28"/>
          <w:szCs w:val="28"/>
        </w:rPr>
        <w:t>Давление обстоятельств и необходимость</w:t>
      </w:r>
      <w:r w:rsidRPr="00310197">
        <w:rPr>
          <w:rStyle w:val="apple-converted-space"/>
          <w:rFonts w:eastAsia="Droid Sans Fallback"/>
          <w:sz w:val="28"/>
          <w:szCs w:val="28"/>
        </w:rPr>
        <w:t> </w:t>
      </w:r>
      <w:r w:rsidRPr="00310197">
        <w:rPr>
          <w:rStyle w:val="Strong"/>
          <w:sz w:val="28"/>
          <w:szCs w:val="28"/>
        </w:rPr>
        <w:t>быстрого</w:t>
      </w:r>
      <w:r w:rsidRPr="00310197">
        <w:rPr>
          <w:rStyle w:val="apple-converted-space"/>
          <w:rFonts w:eastAsia="Droid Sans Fallback"/>
          <w:sz w:val="28"/>
          <w:szCs w:val="28"/>
        </w:rPr>
        <w:t> </w:t>
      </w:r>
      <w:r w:rsidRPr="00310197">
        <w:rPr>
          <w:sz w:val="28"/>
          <w:szCs w:val="28"/>
        </w:rPr>
        <w:t>решения вызывают привычку решать сегодняшние проблемы с помощью решений, применявшихся в прошлом. </w:t>
      </w:r>
    </w:p>
    <w:p w14:paraId="59D2BA65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Метод принятия управленческих решений «Анализ проблем» представляет собой непрерывный процесс, состоящий из следующих этапов: </w:t>
      </w:r>
    </w:p>
    <w:p w14:paraId="0445ABC2" w14:textId="77777777" w:rsidR="006E1FA8" w:rsidRPr="00481CB7" w:rsidRDefault="006E1FA8" w:rsidP="00481CB7">
      <w:pPr>
        <w:pStyle w:val="ListParagraph"/>
        <w:numPr>
          <w:ilvl w:val="0"/>
          <w:numId w:val="42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481CB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Определение сути проблемы (</w:t>
      </w:r>
      <w:r w:rsidRPr="00481CB7">
        <w:rPr>
          <w:rFonts w:eastAsiaTheme="minorHAnsi" w:cs="Times New Roman"/>
          <w:i/>
          <w:iCs/>
          <w:kern w:val="0"/>
          <w:sz w:val="28"/>
          <w:szCs w:val="28"/>
          <w:lang w:val="en-US" w:eastAsia="en-US" w:bidi="ar-SA"/>
        </w:rPr>
        <w:t>через обнаружение отклонения в работе</w:t>
      </w:r>
      <w:r w:rsidRPr="00481CB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)</w:t>
      </w:r>
    </w:p>
    <w:p w14:paraId="7FDAD6A3" w14:textId="77777777" w:rsidR="006E1FA8" w:rsidRPr="00481CB7" w:rsidRDefault="006E1FA8" w:rsidP="00481CB7">
      <w:pPr>
        <w:pStyle w:val="ListParagraph"/>
        <w:numPr>
          <w:ilvl w:val="0"/>
          <w:numId w:val="42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481CB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Описание проблемы в четырех измерениях: суть, место, время, степень отклонения.</w:t>
      </w:r>
    </w:p>
    <w:p w14:paraId="09692F04" w14:textId="77777777" w:rsidR="006E1FA8" w:rsidRPr="00481CB7" w:rsidRDefault="006E1FA8" w:rsidP="00481CB7">
      <w:pPr>
        <w:pStyle w:val="ListParagraph"/>
        <w:numPr>
          <w:ilvl w:val="0"/>
          <w:numId w:val="42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481CB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Получение ключевой информации по каждому из четырех измерений для определения возможных причин</w:t>
      </w:r>
    </w:p>
    <w:p w14:paraId="233D736A" w14:textId="77777777" w:rsidR="006E1FA8" w:rsidRPr="00481CB7" w:rsidRDefault="006E1FA8" w:rsidP="00481CB7">
      <w:pPr>
        <w:pStyle w:val="ListParagraph"/>
        <w:numPr>
          <w:ilvl w:val="0"/>
          <w:numId w:val="42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481CB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Определение наиболее вероятной причины</w:t>
      </w:r>
    </w:p>
    <w:p w14:paraId="07815D83" w14:textId="77777777" w:rsidR="006E1FA8" w:rsidRPr="00481CB7" w:rsidRDefault="006E1FA8" w:rsidP="00481CB7">
      <w:pPr>
        <w:pStyle w:val="ListParagraph"/>
        <w:numPr>
          <w:ilvl w:val="0"/>
          <w:numId w:val="42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481CB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Проверка найденной причины проблемы на подлинность </w:t>
      </w:r>
    </w:p>
    <w:p w14:paraId="13D2AE01" w14:textId="77777777" w:rsidR="00481CB7" w:rsidRDefault="00481CB7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</w:pPr>
    </w:p>
    <w:p w14:paraId="08ED2051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310197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Этап 1. Определение сути проблемы</w:t>
      </w:r>
    </w:p>
    <w:p w14:paraId="0BFD7FF9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proofErr w:type="gramStart"/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Прежде чем начать поиск причин следует сначала определить суть проблемы с помощью </w:t>
      </w:r>
      <w:r w:rsidRPr="00310197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описания отклонений</w:t>
      </w:r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в работе.</w:t>
      </w:r>
      <w:proofErr w:type="gramEnd"/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 </w:t>
      </w:r>
    </w:p>
    <w:p w14:paraId="17231DF2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proofErr w:type="gramStart"/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Очень важно дать проблеме конкретное определение, правильно назвать ее, потому что от этого зависит качество всей работы, которую предстоит выполнить на следующих этапах.</w:t>
      </w:r>
      <w:proofErr w:type="gramEnd"/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 </w:t>
      </w:r>
    </w:p>
    <w:p w14:paraId="39408004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Дать название проблеме можно с помощью следующей методики: </w:t>
      </w:r>
    </w:p>
    <w:p w14:paraId="7A7BEEA5" w14:textId="77777777" w:rsidR="006E1FA8" w:rsidRPr="00310197" w:rsidRDefault="006E1FA8" w:rsidP="006E1FA8">
      <w:pPr>
        <w:numPr>
          <w:ilvl w:val="0"/>
          <w:numId w:val="2"/>
        </w:numPr>
        <w:tabs>
          <w:tab w:val="clear" w:pos="0"/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 w:hanging="72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Если мы не уверены в том, что проблема описана или определена предельно точно, следует задать себе вопрос: «Можно ли по нашему описанию проблемы сразу найти ее причину?» </w:t>
      </w:r>
    </w:p>
    <w:p w14:paraId="7F7F1DEF" w14:textId="77777777" w:rsidR="006E1FA8" w:rsidRPr="00310197" w:rsidRDefault="006E1FA8" w:rsidP="006E1FA8">
      <w:pPr>
        <w:numPr>
          <w:ilvl w:val="0"/>
          <w:numId w:val="3"/>
        </w:numPr>
        <w:tabs>
          <w:tab w:val="clear" w:pos="0"/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 w:hanging="72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Если ответ положительный и причина находится сразу, следует заново искать формулировку проблемы. </w:t>
      </w:r>
    </w:p>
    <w:p w14:paraId="146A26C5" w14:textId="77777777" w:rsidR="00481CB7" w:rsidRDefault="00481CB7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</w:pPr>
    </w:p>
    <w:p w14:paraId="4AAC4C8A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310197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Этап 2. Описание проблемы</w:t>
      </w:r>
    </w:p>
    <w:p w14:paraId="4F012791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Шаг 1.</w:t>
      </w:r>
    </w:p>
    <w:p w14:paraId="7A57D2EB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Детальное описание проблемы в четырех измерениях с помощью конкретизирующих вопросов: </w:t>
      </w:r>
    </w:p>
    <w:p w14:paraId="16437B22" w14:textId="77777777" w:rsidR="006E1FA8" w:rsidRPr="00310197" w:rsidRDefault="006E1FA8" w:rsidP="006E1FA8">
      <w:pPr>
        <w:numPr>
          <w:ilvl w:val="0"/>
          <w:numId w:val="4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Суть: что мы пытаемся объяснить</w:t>
      </w:r>
    </w:p>
    <w:p w14:paraId="35D78146" w14:textId="77777777" w:rsidR="006E1FA8" w:rsidRPr="00310197" w:rsidRDefault="006E1FA8" w:rsidP="006E1FA8">
      <w:pPr>
        <w:numPr>
          <w:ilvl w:val="0"/>
          <w:numId w:val="4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Место: где мы наблюдаем отклонения</w:t>
      </w:r>
    </w:p>
    <w:p w14:paraId="27871D91" w14:textId="77777777" w:rsidR="006E1FA8" w:rsidRPr="00310197" w:rsidRDefault="006E1FA8" w:rsidP="006E1FA8">
      <w:pPr>
        <w:numPr>
          <w:ilvl w:val="0"/>
          <w:numId w:val="4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Время: когда происходят отклонения</w:t>
      </w:r>
    </w:p>
    <w:p w14:paraId="058613EE" w14:textId="7F604A39" w:rsidR="006E1FA8" w:rsidRPr="00310197" w:rsidRDefault="006E1FA8" w:rsidP="006E1FA8">
      <w:pPr>
        <w:numPr>
          <w:ilvl w:val="0"/>
          <w:numId w:val="4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Степень отклонения /серьезности: насколько серьезным, интенсивным</w:t>
      </w:r>
      <w:r w:rsidR="00481CB7">
        <w:rPr>
          <w:rFonts w:eastAsiaTheme="minorHAnsi" w:cs="Times New Roman"/>
          <w:i/>
          <w:iCs/>
          <w:kern w:val="0"/>
          <w:sz w:val="28"/>
          <w:szCs w:val="28"/>
          <w:lang w:val="en-US" w:eastAsia="en-US" w:bidi="ar-SA"/>
        </w:rPr>
        <w:t xml:space="preserve"> </w:t>
      </w:r>
      <w:r w:rsidRPr="00481CB7">
        <w:rPr>
          <w:rFonts w:eastAsiaTheme="minorHAnsi" w:cs="Times New Roman"/>
          <w:iCs/>
          <w:kern w:val="0"/>
          <w:sz w:val="28"/>
          <w:szCs w:val="28"/>
          <w:lang w:val="en-US" w:eastAsia="en-US" w:bidi="ar-SA"/>
        </w:rPr>
        <w:t xml:space="preserve">является </w:t>
      </w:r>
      <w:r w:rsidRPr="00310197">
        <w:rPr>
          <w:rFonts w:eastAsiaTheme="minorHAnsi" w:cs="Times New Roman"/>
          <w:i/>
          <w:iCs/>
          <w:kern w:val="0"/>
          <w:sz w:val="28"/>
          <w:szCs w:val="28"/>
          <w:lang w:val="en-US" w:eastAsia="en-US" w:bidi="ar-SA"/>
        </w:rPr>
        <w:t>отклонение. </w:t>
      </w:r>
    </w:p>
    <w:p w14:paraId="03B7332F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Шаг 2.</w:t>
      </w:r>
    </w:p>
    <w:p w14:paraId="26333B83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proofErr w:type="gramStart"/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Сравнение состояния системы (оборудования и т.п.), в которой выявлен сбой в работе с состоянием системы, в которой сбой </w:t>
      </w:r>
      <w:r w:rsidRPr="00310197">
        <w:rPr>
          <w:rFonts w:eastAsiaTheme="minorHAnsi" w:cs="Times New Roman"/>
          <w:i/>
          <w:iCs/>
          <w:kern w:val="0"/>
          <w:sz w:val="28"/>
          <w:szCs w:val="28"/>
          <w:lang w:val="en-US" w:eastAsia="en-US" w:bidi="ar-SA"/>
        </w:rPr>
        <w:t>мог бы быть</w:t>
      </w:r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, но </w:t>
      </w:r>
      <w:r w:rsidRPr="00310197">
        <w:rPr>
          <w:rFonts w:eastAsiaTheme="minorHAnsi" w:cs="Times New Roman"/>
          <w:i/>
          <w:iCs/>
          <w:kern w:val="0"/>
          <w:sz w:val="28"/>
          <w:szCs w:val="28"/>
          <w:lang w:val="en-US" w:eastAsia="en-US" w:bidi="ar-SA"/>
        </w:rPr>
        <w:t>не наблюдается</w:t>
      </w:r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.</w:t>
      </w:r>
      <w:proofErr w:type="gramEnd"/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 </w:t>
      </w:r>
    </w:p>
    <w:p w14:paraId="2C0C60D9" w14:textId="77777777" w:rsidR="00481CB7" w:rsidRDefault="00481CB7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</w:pPr>
    </w:p>
    <w:p w14:paraId="167ED53A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310197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Этап 3. Получение ключевой информации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57"/>
        <w:gridCol w:w="11582"/>
      </w:tblGrid>
      <w:tr w:rsidR="006E1FA8" w:rsidRPr="00310197" w14:paraId="0F35DF14" w14:textId="77777777">
        <w:tc>
          <w:tcPr>
            <w:tcW w:w="1557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AC6D43C" w14:textId="77777777" w:rsidR="006E1FA8" w:rsidRPr="00310197" w:rsidRDefault="006E1FA8">
            <w:pPr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</w:pPr>
            <w:r w:rsidRPr="00310197"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  <w:lastRenderedPageBreak/>
              <w:t>Шаг 1.</w:t>
            </w:r>
          </w:p>
          <w:p w14:paraId="58C8C42F" w14:textId="77777777" w:rsidR="006E1FA8" w:rsidRPr="00310197" w:rsidRDefault="006E1FA8">
            <w:pPr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</w:pPr>
            <w:r w:rsidRPr="00310197"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  <w:t> </w:t>
            </w:r>
          </w:p>
        </w:tc>
        <w:tc>
          <w:tcPr>
            <w:tcW w:w="11582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1EC2D49" w14:textId="77777777" w:rsidR="00481CB7" w:rsidRDefault="006E1FA8">
            <w:pPr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i/>
                <w:iCs/>
                <w:kern w:val="0"/>
                <w:sz w:val="28"/>
                <w:szCs w:val="28"/>
                <w:lang w:val="en-US" w:eastAsia="en-US" w:bidi="ar-SA"/>
              </w:rPr>
            </w:pPr>
            <w:r w:rsidRPr="00310197"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  <w:t xml:space="preserve">«Что отличает данные </w:t>
            </w:r>
            <w:r w:rsidRPr="00310197">
              <w:rPr>
                <w:rFonts w:eastAsiaTheme="minorHAnsi" w:cs="Times New Roman"/>
                <w:i/>
                <w:iCs/>
                <w:kern w:val="0"/>
                <w:sz w:val="28"/>
                <w:szCs w:val="28"/>
                <w:lang w:val="en-US" w:eastAsia="en-US" w:bidi="ar-SA"/>
              </w:rPr>
              <w:t>наблюдается</w:t>
            </w:r>
            <w:r w:rsidRPr="00310197"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  <w:t xml:space="preserve"> / </w:t>
            </w:r>
            <w:r w:rsidRPr="00310197">
              <w:rPr>
                <w:rFonts w:eastAsiaTheme="minorHAnsi" w:cs="Times New Roman"/>
                <w:i/>
                <w:iCs/>
                <w:kern w:val="0"/>
                <w:sz w:val="28"/>
                <w:szCs w:val="28"/>
                <w:lang w:val="en-US" w:eastAsia="en-US" w:bidi="ar-SA"/>
              </w:rPr>
              <w:t>существует</w:t>
            </w:r>
            <w:r w:rsidRPr="00310197"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  <w:t xml:space="preserve"> от данных </w:t>
            </w:r>
            <w:r w:rsidRPr="00310197">
              <w:rPr>
                <w:rFonts w:eastAsiaTheme="minorHAnsi" w:cs="Times New Roman"/>
                <w:i/>
                <w:iCs/>
                <w:kern w:val="0"/>
                <w:sz w:val="28"/>
                <w:szCs w:val="28"/>
                <w:lang w:val="en-US" w:eastAsia="en-US" w:bidi="ar-SA"/>
              </w:rPr>
              <w:t>не</w:t>
            </w:r>
          </w:p>
          <w:p w14:paraId="611AC76F" w14:textId="77777777" w:rsidR="00481CB7" w:rsidRDefault="006E1FA8">
            <w:pPr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</w:pPr>
            <w:r w:rsidRPr="00310197">
              <w:rPr>
                <w:rFonts w:eastAsiaTheme="minorHAnsi" w:cs="Times New Roman"/>
                <w:i/>
                <w:iCs/>
                <w:kern w:val="0"/>
                <w:sz w:val="28"/>
                <w:szCs w:val="28"/>
                <w:lang w:val="en-US" w:eastAsia="en-US" w:bidi="ar-SA"/>
              </w:rPr>
              <w:t xml:space="preserve"> наблюдается</w:t>
            </w:r>
            <w:r w:rsidRPr="00310197"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  <w:t xml:space="preserve"> / </w:t>
            </w:r>
            <w:r w:rsidRPr="00310197">
              <w:rPr>
                <w:rFonts w:eastAsiaTheme="minorHAnsi" w:cs="Times New Roman"/>
                <w:i/>
                <w:iCs/>
                <w:kern w:val="0"/>
                <w:sz w:val="28"/>
                <w:szCs w:val="28"/>
                <w:lang w:val="en-US" w:eastAsia="en-US" w:bidi="ar-SA"/>
              </w:rPr>
              <w:t>не существует</w:t>
            </w:r>
            <w:r w:rsidRPr="00310197"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  <w:t xml:space="preserve">?» По каждому их четырех измерений </w:t>
            </w:r>
          </w:p>
          <w:p w14:paraId="291B165E" w14:textId="5B61E5A8" w:rsidR="006E1FA8" w:rsidRPr="00310197" w:rsidRDefault="006E1FA8">
            <w:pPr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</w:pPr>
            <w:r w:rsidRPr="00310197"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  <w:t>(суть, место, время, степень отклонения): «В чем отличие?» </w:t>
            </w:r>
          </w:p>
        </w:tc>
      </w:tr>
      <w:tr w:rsidR="006E1FA8" w:rsidRPr="00310197" w14:paraId="0D34FAD2" w14:textId="77777777">
        <w:tblPrEx>
          <w:tblBorders>
            <w:top w:val="none" w:sz="0" w:space="0" w:color="auto"/>
          </w:tblBorders>
        </w:tblPrEx>
        <w:tc>
          <w:tcPr>
            <w:tcW w:w="1557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0BBCE52" w14:textId="77777777" w:rsidR="006E1FA8" w:rsidRPr="00310197" w:rsidRDefault="006E1FA8">
            <w:pPr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</w:pPr>
            <w:r w:rsidRPr="00310197"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  <w:t>Шаг 2.</w:t>
            </w:r>
          </w:p>
          <w:p w14:paraId="5FE6E146" w14:textId="77777777" w:rsidR="006E1FA8" w:rsidRPr="00310197" w:rsidRDefault="006E1FA8">
            <w:pPr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</w:pPr>
            <w:r w:rsidRPr="00310197"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  <w:t> </w:t>
            </w:r>
          </w:p>
        </w:tc>
        <w:tc>
          <w:tcPr>
            <w:tcW w:w="11582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5B4534B" w14:textId="77777777" w:rsidR="00481CB7" w:rsidRDefault="006E1FA8">
            <w:pPr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</w:pPr>
            <w:r w:rsidRPr="00310197"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  <w:t xml:space="preserve">«Может ли данное отличие повлечь изменение </w:t>
            </w:r>
            <w:r w:rsidRPr="00310197">
              <w:rPr>
                <w:rFonts w:eastAsiaTheme="minorHAns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существенных</w:t>
            </w:r>
            <w:r w:rsidRPr="00310197"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</w:p>
          <w:p w14:paraId="60A071F2" w14:textId="77777777" w:rsidR="00481CB7" w:rsidRDefault="006E1FA8">
            <w:pPr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</w:pPr>
            <w:r w:rsidRPr="00310197"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  <w:t xml:space="preserve">условий, определяющих стандарт проведения операции?» Сравнение </w:t>
            </w:r>
          </w:p>
          <w:p w14:paraId="6844A4CF" w14:textId="77777777" w:rsidR="00481CB7" w:rsidRDefault="006E1FA8">
            <w:pPr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</w:pPr>
            <w:r w:rsidRPr="00310197"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  <w:t xml:space="preserve">данных </w:t>
            </w:r>
            <w:r w:rsidRPr="00310197">
              <w:rPr>
                <w:rFonts w:eastAsiaTheme="minorHAnsi" w:cs="Times New Roman"/>
                <w:i/>
                <w:iCs/>
                <w:kern w:val="0"/>
                <w:sz w:val="28"/>
                <w:szCs w:val="28"/>
                <w:lang w:val="en-US" w:eastAsia="en-US" w:bidi="ar-SA"/>
              </w:rPr>
              <w:t>наблюдается / существует</w:t>
            </w:r>
            <w:r w:rsidRPr="00310197"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  <w:t xml:space="preserve"> с данными </w:t>
            </w:r>
            <w:r w:rsidRPr="00310197">
              <w:rPr>
                <w:rFonts w:eastAsiaTheme="minorHAnsi" w:cs="Times New Roman"/>
                <w:i/>
                <w:iCs/>
                <w:kern w:val="0"/>
                <w:sz w:val="28"/>
                <w:szCs w:val="28"/>
                <w:lang w:val="en-US" w:eastAsia="en-US" w:bidi="ar-SA"/>
              </w:rPr>
              <w:t>могло бы быть</w:t>
            </w:r>
            <w:r w:rsidRPr="00310197"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  <w:t xml:space="preserve">, но </w:t>
            </w:r>
          </w:p>
          <w:p w14:paraId="375D3131" w14:textId="2C739282" w:rsidR="006E1FA8" w:rsidRPr="00310197" w:rsidRDefault="006E1FA8">
            <w:pPr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</w:pPr>
            <w:r w:rsidRPr="00310197">
              <w:rPr>
                <w:rFonts w:eastAsiaTheme="minorHAnsi" w:cs="Times New Roman"/>
                <w:i/>
                <w:iCs/>
                <w:kern w:val="0"/>
                <w:sz w:val="28"/>
                <w:szCs w:val="28"/>
                <w:lang w:val="en-US" w:eastAsia="en-US" w:bidi="ar-SA"/>
              </w:rPr>
              <w:t>не наблюдается</w:t>
            </w:r>
            <w:r w:rsidRPr="00310197"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  <w:t>. </w:t>
            </w:r>
          </w:p>
        </w:tc>
      </w:tr>
      <w:tr w:rsidR="006E1FA8" w:rsidRPr="00310197" w14:paraId="6F8146C4" w14:textId="77777777">
        <w:tc>
          <w:tcPr>
            <w:tcW w:w="1557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48711D8" w14:textId="77777777" w:rsidR="006E1FA8" w:rsidRPr="00310197" w:rsidRDefault="006E1FA8">
            <w:pPr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</w:pPr>
            <w:r w:rsidRPr="00310197"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  <w:t>Шаг 3.</w:t>
            </w:r>
          </w:p>
          <w:p w14:paraId="0CC47738" w14:textId="77777777" w:rsidR="006E1FA8" w:rsidRPr="00310197" w:rsidRDefault="006E1FA8">
            <w:pPr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</w:pPr>
            <w:r w:rsidRPr="00310197"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  <w:t> </w:t>
            </w:r>
          </w:p>
        </w:tc>
        <w:tc>
          <w:tcPr>
            <w:tcW w:w="11582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8C861FC" w14:textId="77777777" w:rsidR="00481CB7" w:rsidRDefault="006E1FA8">
            <w:pPr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</w:pPr>
            <w:r w:rsidRPr="00310197"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  <w:t xml:space="preserve">«Каким образом это конкретное отличие (или конкретное изменение) </w:t>
            </w:r>
          </w:p>
          <w:p w14:paraId="681E5A76" w14:textId="6A63FBCD" w:rsidR="006E1FA8" w:rsidRPr="00310197" w:rsidRDefault="006E1FA8">
            <w:pPr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</w:pPr>
            <w:r w:rsidRPr="00310197"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  <w:t>могло привести к наблюдаемому отклонению?» </w:t>
            </w:r>
          </w:p>
        </w:tc>
      </w:tr>
    </w:tbl>
    <w:p w14:paraId="4D84CE9B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7AF6DE75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310197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Этап 4. Определение наиболее вероятной причины</w:t>
      </w:r>
    </w:p>
    <w:p w14:paraId="6BC119A6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proofErr w:type="gramStart"/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Перечисляем </w:t>
      </w:r>
      <w:r w:rsidRPr="00310197">
        <w:rPr>
          <w:rFonts w:eastAsiaTheme="minorHAnsi" w:cs="Times New Roman"/>
          <w:b/>
          <w:bCs/>
          <w:i/>
          <w:iCs/>
          <w:kern w:val="0"/>
          <w:sz w:val="28"/>
          <w:szCs w:val="28"/>
          <w:lang w:val="en-US" w:eastAsia="en-US" w:bidi="ar-SA"/>
        </w:rPr>
        <w:t xml:space="preserve">все </w:t>
      </w:r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возможные причины.</w:t>
      </w:r>
      <w:proofErr w:type="gramEnd"/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 </w:t>
      </w:r>
    </w:p>
    <w:p w14:paraId="6A01EBEA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Сравниваем относительную вероятность возможных причин проблемной ситуации с помощью вопроса: «</w:t>
      </w:r>
      <w:r w:rsidRPr="00310197">
        <w:rPr>
          <w:rFonts w:eastAsiaTheme="minorHAnsi" w:cs="Times New Roman"/>
          <w:i/>
          <w:iCs/>
          <w:kern w:val="0"/>
          <w:sz w:val="28"/>
          <w:szCs w:val="28"/>
          <w:lang w:val="en-US" w:eastAsia="en-US" w:bidi="ar-SA"/>
        </w:rPr>
        <w:t>Если это есть подлинная причина проблемы, то как она объясняет каждое наблюдаемое отклонение?</w:t>
      </w:r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» </w:t>
      </w:r>
    </w:p>
    <w:p w14:paraId="66C45E86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Выдвижение гипотез. Определяется наиболее вероятная причина, которая объясняет все наблюдаемые отклонения лучше по сравнению с другими гипотезами: «</w:t>
      </w:r>
      <w:r w:rsidRPr="00310197">
        <w:rPr>
          <w:rFonts w:eastAsiaTheme="minorHAnsi" w:cs="Times New Roman"/>
          <w:i/>
          <w:iCs/>
          <w:kern w:val="0"/>
          <w:sz w:val="28"/>
          <w:szCs w:val="28"/>
          <w:lang w:val="en-US" w:eastAsia="en-US" w:bidi="ar-SA"/>
        </w:rPr>
        <w:t>Если данная гипотеза является подлинной причиной наблюдаемой проблемы, то как оно объясняет тот факт, что</w:t>
      </w:r>
      <w:proofErr w:type="gramStart"/>
      <w:r w:rsidRPr="00310197">
        <w:rPr>
          <w:rFonts w:eastAsiaTheme="minorHAnsi" w:cs="Times New Roman"/>
          <w:i/>
          <w:iCs/>
          <w:kern w:val="0"/>
          <w:sz w:val="28"/>
          <w:szCs w:val="28"/>
          <w:lang w:val="en-US" w:eastAsia="en-US" w:bidi="ar-SA"/>
        </w:rPr>
        <w:t>… ?</w:t>
      </w:r>
      <w:proofErr w:type="gramEnd"/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». </w:t>
      </w:r>
    </w:p>
    <w:p w14:paraId="18929EB1" w14:textId="77777777" w:rsidR="00481CB7" w:rsidRDefault="00481CB7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</w:pPr>
    </w:p>
    <w:p w14:paraId="166B37D0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310197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Этап 5. Проверка на подлинность</w:t>
      </w:r>
    </w:p>
    <w:p w14:paraId="2A48E714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proofErr w:type="gramStart"/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Цель данного этапа - подтверждение наличия причинно-следственных связей.</w:t>
      </w:r>
      <w:proofErr w:type="gramEnd"/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 </w:t>
      </w:r>
    </w:p>
    <w:p w14:paraId="49D5ACCD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Проверку гипотезы на подлинность совершают с помощью: </w:t>
      </w:r>
    </w:p>
    <w:p w14:paraId="255319B4" w14:textId="77777777" w:rsidR="006E1FA8" w:rsidRPr="00310197" w:rsidRDefault="006E1FA8" w:rsidP="006E1FA8">
      <w:pPr>
        <w:numPr>
          <w:ilvl w:val="0"/>
          <w:numId w:val="5"/>
        </w:numPr>
        <w:tabs>
          <w:tab w:val="clear" w:pos="900"/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 w:hanging="72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Дополнительных вопросов (т.е. </w:t>
      </w:r>
      <w:r w:rsidRPr="00310197">
        <w:rPr>
          <w:rFonts w:eastAsiaTheme="minorHAnsi" w:cs="Times New Roman"/>
          <w:i/>
          <w:iCs/>
          <w:kern w:val="0"/>
          <w:sz w:val="28"/>
          <w:szCs w:val="28"/>
          <w:lang w:val="en-US" w:eastAsia="en-US" w:bidi="ar-SA"/>
        </w:rPr>
        <w:t>добыть дополнительную информацию</w:t>
      </w:r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) </w:t>
      </w:r>
    </w:p>
    <w:p w14:paraId="000DD115" w14:textId="77777777" w:rsidR="006E1FA8" w:rsidRPr="00310197" w:rsidRDefault="006E1FA8" w:rsidP="006E1FA8">
      <w:pPr>
        <w:numPr>
          <w:ilvl w:val="0"/>
          <w:numId w:val="5"/>
        </w:numPr>
        <w:tabs>
          <w:tab w:val="clear" w:pos="900"/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 w:hanging="72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Дополнительных действий (</w:t>
      </w:r>
      <w:r w:rsidRPr="00310197">
        <w:rPr>
          <w:rFonts w:eastAsiaTheme="minorHAnsi" w:cs="Times New Roman"/>
          <w:i/>
          <w:iCs/>
          <w:kern w:val="0"/>
          <w:sz w:val="28"/>
          <w:szCs w:val="28"/>
          <w:lang w:val="en-US" w:eastAsia="en-US" w:bidi="ar-SA"/>
        </w:rPr>
        <w:t>провести эксперимент</w:t>
      </w:r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) </w:t>
      </w:r>
    </w:p>
    <w:p w14:paraId="2D1AB912" w14:textId="77777777" w:rsidR="006E1FA8" w:rsidRPr="00310197" w:rsidRDefault="006E1FA8" w:rsidP="006E1FA8">
      <w:pPr>
        <w:numPr>
          <w:ilvl w:val="0"/>
          <w:numId w:val="5"/>
        </w:numPr>
        <w:tabs>
          <w:tab w:val="clear" w:pos="900"/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 w:hanging="72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Или ситуацию возвращают в исходное состояние и наблюдают за тем, прекратилось ли проблемное поведение. </w:t>
      </w:r>
    </w:p>
    <w:p w14:paraId="4BDEA6AB" w14:textId="77777777" w:rsidR="00481CB7" w:rsidRDefault="00481CB7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</w:pPr>
    </w:p>
    <w:p w14:paraId="753AA1FB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</w:pPr>
      <w:r w:rsidRPr="00310197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Метод «Принятие управленческих решений»</w:t>
      </w:r>
    </w:p>
    <w:p w14:paraId="65651BBC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proofErr w:type="gramStart"/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Метод «Принятие решений» является систематической процедурой, основанной на моделях мышления, которые все мы используем в ситуации выбора.</w:t>
      </w:r>
      <w:proofErr w:type="gramEnd"/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Эта модель мышления состоит из следующих элементов: </w:t>
      </w:r>
    </w:p>
    <w:p w14:paraId="72E5D762" w14:textId="77777777" w:rsidR="006E1FA8" w:rsidRPr="00310197" w:rsidRDefault="006E1FA8" w:rsidP="006E1FA8">
      <w:pPr>
        <w:numPr>
          <w:ilvl w:val="0"/>
          <w:numId w:val="6"/>
        </w:numPr>
        <w:tabs>
          <w:tab w:val="clear" w:pos="900"/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 w:hanging="72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Принятие необходимости сделать выбор и </w:t>
      </w:r>
      <w:r w:rsidRPr="00310197">
        <w:rPr>
          <w:rFonts w:eastAsiaTheme="minorHAnsi" w:cs="Times New Roman"/>
          <w:b/>
          <w:bCs/>
          <w:i/>
          <w:iCs/>
          <w:kern w:val="0"/>
          <w:sz w:val="28"/>
          <w:szCs w:val="28"/>
          <w:lang w:val="en-US" w:eastAsia="en-US" w:bidi="ar-SA"/>
        </w:rPr>
        <w:t>формулировка решения</w:t>
      </w:r>
      <w:r w:rsidRPr="00310197">
        <w:rPr>
          <w:rFonts w:eastAsiaTheme="minorHAnsi" w:cs="Times New Roman"/>
          <w:i/>
          <w:iCs/>
          <w:kern w:val="0"/>
          <w:sz w:val="28"/>
          <w:szCs w:val="28"/>
          <w:lang w:val="en-US" w:eastAsia="en-US" w:bidi="ar-SA"/>
        </w:rPr>
        <w:t xml:space="preserve"> (определить то, что нужно сделать</w:t>
      </w:r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)</w:t>
      </w:r>
    </w:p>
    <w:p w14:paraId="7684AD81" w14:textId="77777777" w:rsidR="006E1FA8" w:rsidRPr="00310197" w:rsidRDefault="006E1FA8" w:rsidP="006E1FA8">
      <w:pPr>
        <w:numPr>
          <w:ilvl w:val="0"/>
          <w:numId w:val="6"/>
        </w:numPr>
        <w:tabs>
          <w:tab w:val="clear" w:pos="900"/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 w:hanging="72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Рассмотрение конкретных условий, удовлетворение которых приведет к успешному выбору</w:t>
      </w:r>
    </w:p>
    <w:p w14:paraId="5B012513" w14:textId="77777777" w:rsidR="006E1FA8" w:rsidRPr="00310197" w:rsidRDefault="006E1FA8" w:rsidP="006E1FA8">
      <w:pPr>
        <w:numPr>
          <w:ilvl w:val="0"/>
          <w:numId w:val="6"/>
        </w:numPr>
        <w:tabs>
          <w:tab w:val="clear" w:pos="900"/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 w:hanging="72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Решение о варианте действий, удовлетворяющих выбранным условиям</w:t>
      </w:r>
    </w:p>
    <w:p w14:paraId="55F82371" w14:textId="77777777" w:rsidR="006E1FA8" w:rsidRPr="00310197" w:rsidRDefault="006E1FA8" w:rsidP="006E1FA8">
      <w:pPr>
        <w:numPr>
          <w:ilvl w:val="0"/>
          <w:numId w:val="6"/>
        </w:numPr>
        <w:tabs>
          <w:tab w:val="clear" w:pos="900"/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 w:hanging="72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Рассмотрение рисков, связанных с принятием выбранного конечного решения и оценка этих рисков с точки зрения их способности повлиять на успешность и безопасность выбранных действий. Оценка возможных негативных последствий.</w:t>
      </w:r>
    </w:p>
    <w:p w14:paraId="2B748237" w14:textId="77777777" w:rsidR="006E1FA8" w:rsidRPr="00310197" w:rsidRDefault="006E1FA8" w:rsidP="006E1FA8">
      <w:pPr>
        <w:numPr>
          <w:ilvl w:val="0"/>
          <w:numId w:val="6"/>
        </w:numPr>
        <w:tabs>
          <w:tab w:val="clear" w:pos="900"/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 w:hanging="72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Формулировка решения </w:t>
      </w:r>
    </w:p>
    <w:p w14:paraId="2FB43B7E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310197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 xml:space="preserve">Сравнение этапа «Формулировка решения» и этапа «Определение сути </w:t>
      </w:r>
      <w:r w:rsidRPr="00310197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lastRenderedPageBreak/>
        <w:t>проблемы» </w:t>
      </w:r>
    </w:p>
    <w:tbl>
      <w:tblPr>
        <w:tblW w:w="1314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8637"/>
      </w:tblGrid>
      <w:tr w:rsidR="00481CB7" w:rsidRPr="00310197" w14:paraId="6ADBF7B9" w14:textId="77777777" w:rsidTr="00481CB7">
        <w:tc>
          <w:tcPr>
            <w:tcW w:w="450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05B1D80" w14:textId="77777777" w:rsidR="006E1FA8" w:rsidRPr="00310197" w:rsidRDefault="006E1FA8">
            <w:pPr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</w:pPr>
            <w:r w:rsidRPr="00310197">
              <w:rPr>
                <w:rFonts w:eastAsiaTheme="minorHAns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 </w:t>
            </w:r>
          </w:p>
          <w:p w14:paraId="32879157" w14:textId="77777777" w:rsidR="006E1FA8" w:rsidRPr="00310197" w:rsidRDefault="006E1FA8">
            <w:pPr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</w:pPr>
            <w:r w:rsidRPr="00310197">
              <w:rPr>
                <w:rFonts w:eastAsiaTheme="minorHAns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АНАЛИЗ ПРОБЛЕМ</w:t>
            </w:r>
          </w:p>
        </w:tc>
        <w:tc>
          <w:tcPr>
            <w:tcW w:w="8637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5DF8848" w14:textId="77777777" w:rsidR="006E1FA8" w:rsidRPr="00310197" w:rsidRDefault="006E1FA8">
            <w:pPr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</w:pPr>
            <w:r w:rsidRPr="00310197">
              <w:rPr>
                <w:rFonts w:eastAsiaTheme="minorHAns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 </w:t>
            </w:r>
          </w:p>
          <w:p w14:paraId="3B7BE52F" w14:textId="77777777" w:rsidR="006E1FA8" w:rsidRPr="00310197" w:rsidRDefault="006E1FA8">
            <w:pPr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</w:pPr>
            <w:r w:rsidRPr="00310197">
              <w:rPr>
                <w:rFonts w:eastAsiaTheme="minorHAns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ПРИНЯТИЕ РЕШЕНИЙ</w:t>
            </w:r>
          </w:p>
          <w:p w14:paraId="1B140A4D" w14:textId="77777777" w:rsidR="006E1FA8" w:rsidRPr="00310197" w:rsidRDefault="006E1FA8">
            <w:pPr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</w:pPr>
            <w:r w:rsidRPr="00310197">
              <w:rPr>
                <w:rFonts w:eastAsiaTheme="minorHAns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 </w:t>
            </w:r>
          </w:p>
        </w:tc>
      </w:tr>
      <w:tr w:rsidR="00481CB7" w:rsidRPr="00310197" w14:paraId="4F200B21" w14:textId="77777777" w:rsidTr="00481CB7">
        <w:tblPrEx>
          <w:tblBorders>
            <w:top w:val="none" w:sz="0" w:space="0" w:color="auto"/>
          </w:tblBorders>
        </w:tblPrEx>
        <w:tc>
          <w:tcPr>
            <w:tcW w:w="450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3BB668D" w14:textId="77777777" w:rsidR="006E1FA8" w:rsidRPr="00310197" w:rsidRDefault="006E1FA8">
            <w:pPr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</w:pPr>
            <w:r w:rsidRPr="00310197"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  <w:t> </w:t>
            </w:r>
          </w:p>
          <w:p w14:paraId="1759E9E5" w14:textId="77777777" w:rsidR="006E1FA8" w:rsidRPr="00310197" w:rsidRDefault="006E1FA8">
            <w:pPr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</w:pPr>
            <w:r w:rsidRPr="00310197"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  <w:t>Начинаем с определения наблюдаемого отклонения</w:t>
            </w:r>
          </w:p>
          <w:p w14:paraId="6F6EB248" w14:textId="77777777" w:rsidR="006E1FA8" w:rsidRPr="00310197" w:rsidRDefault="006E1FA8">
            <w:pPr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</w:pPr>
            <w:r w:rsidRPr="00310197"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  <w:t> </w:t>
            </w:r>
          </w:p>
        </w:tc>
        <w:tc>
          <w:tcPr>
            <w:tcW w:w="8637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4BA67ED" w14:textId="77777777" w:rsidR="006E1FA8" w:rsidRPr="00310197" w:rsidRDefault="006E1FA8">
            <w:pPr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</w:pPr>
            <w:r w:rsidRPr="00310197"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  <w:t> </w:t>
            </w:r>
          </w:p>
          <w:p w14:paraId="37ACDB11" w14:textId="77777777" w:rsidR="00481CB7" w:rsidRDefault="006E1FA8">
            <w:pPr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</w:pPr>
            <w:r w:rsidRPr="00310197"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  <w:t xml:space="preserve">Начинаем с четкой формулировки </w:t>
            </w:r>
          </w:p>
          <w:p w14:paraId="7E3194A2" w14:textId="7D5CF90F" w:rsidR="006E1FA8" w:rsidRPr="00310197" w:rsidRDefault="006E1FA8">
            <w:pPr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</w:pPr>
            <w:r w:rsidRPr="00310197"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  <w:t>управленческого решения</w:t>
            </w:r>
          </w:p>
        </w:tc>
      </w:tr>
      <w:tr w:rsidR="00481CB7" w:rsidRPr="00310197" w14:paraId="504A3CC4" w14:textId="77777777" w:rsidTr="00481CB7">
        <w:tc>
          <w:tcPr>
            <w:tcW w:w="450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B57C9A2" w14:textId="77777777" w:rsidR="006E1FA8" w:rsidRPr="00310197" w:rsidRDefault="006E1FA8">
            <w:pPr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</w:pPr>
            <w:r w:rsidRPr="00310197"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  <w:t> </w:t>
            </w:r>
          </w:p>
          <w:p w14:paraId="11DEFAC3" w14:textId="77777777" w:rsidR="006E1FA8" w:rsidRPr="00310197" w:rsidRDefault="006E1FA8">
            <w:pPr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</w:pPr>
            <w:r w:rsidRPr="00310197"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  <w:t xml:space="preserve">Задаем вопросы: </w:t>
            </w:r>
            <w:r w:rsidRPr="00310197">
              <w:rPr>
                <w:rFonts w:eastAsiaTheme="minorHAnsi" w:cs="Times New Roman"/>
                <w:i/>
                <w:iCs/>
                <w:kern w:val="0"/>
                <w:sz w:val="28"/>
                <w:szCs w:val="28"/>
                <w:lang w:val="en-US" w:eastAsia="en-US" w:bidi="ar-SA"/>
              </w:rPr>
              <w:t>«Почему?</w:t>
            </w:r>
            <w:proofErr w:type="gramStart"/>
            <w:r w:rsidRPr="00310197">
              <w:rPr>
                <w:rFonts w:eastAsiaTheme="minorHAnsi" w:cs="Times New Roman"/>
                <w:i/>
                <w:iCs/>
                <w:kern w:val="0"/>
                <w:sz w:val="28"/>
                <w:szCs w:val="28"/>
                <w:lang w:val="en-US" w:eastAsia="en-US" w:bidi="ar-SA"/>
              </w:rPr>
              <w:t>»,</w:t>
            </w:r>
            <w:proofErr w:type="gramEnd"/>
            <w:r w:rsidRPr="00310197">
              <w:rPr>
                <w:rFonts w:eastAsiaTheme="minorHAnsi" w:cs="Times New Roman"/>
                <w:i/>
                <w:iCs/>
                <w:kern w:val="0"/>
                <w:sz w:val="28"/>
                <w:szCs w:val="28"/>
                <w:lang w:val="en-US" w:eastAsia="en-US" w:bidi="ar-SA"/>
              </w:rPr>
              <w:t xml:space="preserve"> «По какой причине?»</w:t>
            </w:r>
          </w:p>
          <w:p w14:paraId="3246B314" w14:textId="77777777" w:rsidR="006E1FA8" w:rsidRPr="00310197" w:rsidRDefault="006E1FA8">
            <w:pPr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</w:pPr>
            <w:r w:rsidRPr="00310197"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  <w:t> </w:t>
            </w:r>
          </w:p>
        </w:tc>
        <w:tc>
          <w:tcPr>
            <w:tcW w:w="8637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D50CE7F" w14:textId="77777777" w:rsidR="006E1FA8" w:rsidRPr="00310197" w:rsidRDefault="006E1FA8">
            <w:pPr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</w:pPr>
            <w:r w:rsidRPr="00310197"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  <w:t> </w:t>
            </w:r>
          </w:p>
          <w:p w14:paraId="72CBA523" w14:textId="77777777" w:rsidR="00481CB7" w:rsidRDefault="006E1FA8">
            <w:pPr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i/>
                <w:iCs/>
                <w:kern w:val="0"/>
                <w:sz w:val="28"/>
                <w:szCs w:val="28"/>
                <w:lang w:val="en-US" w:eastAsia="en-US" w:bidi="ar-SA"/>
              </w:rPr>
            </w:pPr>
            <w:r w:rsidRPr="00310197"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  <w:t xml:space="preserve">Задаем вопросы: </w:t>
            </w:r>
            <w:r w:rsidRPr="00310197">
              <w:rPr>
                <w:rFonts w:eastAsiaTheme="minorHAnsi" w:cs="Times New Roman"/>
                <w:i/>
                <w:iCs/>
                <w:kern w:val="0"/>
                <w:sz w:val="28"/>
                <w:szCs w:val="28"/>
                <w:lang w:val="en-US" w:eastAsia="en-US" w:bidi="ar-SA"/>
              </w:rPr>
              <w:t>«С какой целью?</w:t>
            </w:r>
            <w:proofErr w:type="gramStart"/>
            <w:r w:rsidRPr="00310197">
              <w:rPr>
                <w:rFonts w:eastAsiaTheme="minorHAnsi" w:cs="Times New Roman"/>
                <w:i/>
                <w:iCs/>
                <w:kern w:val="0"/>
                <w:sz w:val="28"/>
                <w:szCs w:val="28"/>
                <w:lang w:val="en-US" w:eastAsia="en-US" w:bidi="ar-SA"/>
              </w:rPr>
              <w:t>»,</w:t>
            </w:r>
            <w:proofErr w:type="gramEnd"/>
          </w:p>
          <w:p w14:paraId="000EBBE0" w14:textId="098B371D" w:rsidR="006E1FA8" w:rsidRPr="00310197" w:rsidRDefault="006E1FA8">
            <w:pPr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sz w:val="28"/>
                <w:szCs w:val="28"/>
                <w:lang w:val="en-US" w:eastAsia="en-US" w:bidi="ar-SA"/>
              </w:rPr>
            </w:pPr>
            <w:r w:rsidRPr="00310197">
              <w:rPr>
                <w:rFonts w:eastAsiaTheme="minorHAnsi" w:cs="Times New Roman"/>
                <w:i/>
                <w:iCs/>
                <w:kern w:val="0"/>
                <w:sz w:val="28"/>
                <w:szCs w:val="28"/>
                <w:lang w:val="en-US" w:eastAsia="en-US" w:bidi="ar-SA"/>
              </w:rPr>
              <w:t xml:space="preserve"> «Какой?</w:t>
            </w:r>
            <w:proofErr w:type="gramStart"/>
            <w:r w:rsidRPr="00310197">
              <w:rPr>
                <w:rFonts w:eastAsiaTheme="minorHAnsi" w:cs="Times New Roman"/>
                <w:i/>
                <w:iCs/>
                <w:kern w:val="0"/>
                <w:sz w:val="28"/>
                <w:szCs w:val="28"/>
                <w:lang w:val="en-US" w:eastAsia="en-US" w:bidi="ar-SA"/>
              </w:rPr>
              <w:t>»,</w:t>
            </w:r>
            <w:proofErr w:type="gramEnd"/>
            <w:r w:rsidRPr="00310197">
              <w:rPr>
                <w:rFonts w:eastAsiaTheme="minorHAnsi" w:cs="Times New Roman"/>
                <w:i/>
                <w:iCs/>
                <w:kern w:val="0"/>
                <w:sz w:val="28"/>
                <w:szCs w:val="28"/>
                <w:lang w:val="en-US" w:eastAsia="en-US" w:bidi="ar-SA"/>
              </w:rPr>
              <w:t xml:space="preserve"> «Каким образом?»</w:t>
            </w:r>
          </w:p>
        </w:tc>
      </w:tr>
    </w:tbl>
    <w:p w14:paraId="4B0A147A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 </w:t>
      </w:r>
    </w:p>
    <w:p w14:paraId="5CC07BAA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Важность правильной формулировки искомого решения определяется тем, что это: </w:t>
      </w:r>
    </w:p>
    <w:p w14:paraId="5F54FF73" w14:textId="77777777" w:rsidR="006E1FA8" w:rsidRPr="00310197" w:rsidRDefault="006E1FA8" w:rsidP="004947AB">
      <w:pPr>
        <w:numPr>
          <w:ilvl w:val="0"/>
          <w:numId w:val="17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позволяет сфокусироваться и ограничить количество возможных решений </w:t>
      </w:r>
    </w:p>
    <w:p w14:paraId="5AD8BEAF" w14:textId="77777777" w:rsidR="006E1FA8" w:rsidRPr="00310197" w:rsidRDefault="006E1FA8" w:rsidP="004947AB">
      <w:pPr>
        <w:numPr>
          <w:ilvl w:val="0"/>
          <w:numId w:val="17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помогает в последующем определении критериев, поиске приемлемых альтернатив и т.д. </w:t>
      </w:r>
    </w:p>
    <w:p w14:paraId="48182C98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310197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2. Определение критериев</w:t>
      </w:r>
    </w:p>
    <w:p w14:paraId="6273A812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proofErr w:type="gramStart"/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Определить критерии – значит, определить тот набор условий, в соответствии с которыми мы сделаем такой выбор, который позволит нам достичь поставленных целей.</w:t>
      </w:r>
      <w:proofErr w:type="gramEnd"/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 </w:t>
      </w:r>
    </w:p>
    <w:p w14:paraId="0A03A71D" w14:textId="77777777" w:rsidR="006E1FA8" w:rsidRPr="00310197" w:rsidRDefault="006E1FA8" w:rsidP="004947AB">
      <w:pPr>
        <w:numPr>
          <w:ilvl w:val="0"/>
          <w:numId w:val="18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Критерии устанавливаются до того, как определяются варианты решений.</w:t>
      </w:r>
    </w:p>
    <w:p w14:paraId="492EBE94" w14:textId="77777777" w:rsidR="006E1FA8" w:rsidRPr="00310197" w:rsidRDefault="006E1FA8" w:rsidP="004947AB">
      <w:pPr>
        <w:numPr>
          <w:ilvl w:val="0"/>
          <w:numId w:val="18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Критерии помогают оценивать степень достижения поставленной цели.</w:t>
      </w:r>
    </w:p>
    <w:p w14:paraId="215212B4" w14:textId="77777777" w:rsidR="006E1FA8" w:rsidRPr="00310197" w:rsidRDefault="006E1FA8" w:rsidP="004947AB">
      <w:pPr>
        <w:numPr>
          <w:ilvl w:val="0"/>
          <w:numId w:val="18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Необходимые условия</w:t>
      </w:r>
    </w:p>
    <w:p w14:paraId="64A43C2F" w14:textId="77777777" w:rsidR="006E1FA8" w:rsidRPr="00310197" w:rsidRDefault="006E1FA8" w:rsidP="004947AB">
      <w:pPr>
        <w:numPr>
          <w:ilvl w:val="0"/>
          <w:numId w:val="18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Достаточные условия </w:t>
      </w:r>
    </w:p>
    <w:p w14:paraId="0BA5CB24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310197">
        <w:rPr>
          <w:rFonts w:eastAsiaTheme="minorHAnsi" w:cs="Times New Roman"/>
          <w:b/>
          <w:bCs/>
          <w:kern w:val="0"/>
          <w:sz w:val="28"/>
          <w:szCs w:val="28"/>
          <w:lang w:val="en-US" w:eastAsia="en-US" w:bidi="ar-SA"/>
        </w:rPr>
        <w:t>Достаточные условия</w:t>
      </w:r>
    </w:p>
    <w:p w14:paraId="726EE56A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proofErr w:type="gramStart"/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Смысл определения достаточных условий – дать основу для сравнения различных возможных вариантов решений относительно друг друга.</w:t>
      </w:r>
      <w:proofErr w:type="gramEnd"/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Процесс сравнения проходит в два этапа: </w:t>
      </w:r>
    </w:p>
    <w:p w14:paraId="2363FC56" w14:textId="77777777" w:rsidR="006E1FA8" w:rsidRPr="00310197" w:rsidRDefault="006E1FA8" w:rsidP="004947AB">
      <w:pPr>
        <w:numPr>
          <w:ilvl w:val="0"/>
          <w:numId w:val="19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За каждым из условий закрепляется вес, определяющий его относительную ценность и/или важность. Самым важным условиям может быть присвоен вес 10. Веса всех остальных условий определяются относительно этой величины от 1 до 10.</w:t>
      </w:r>
    </w:p>
    <w:p w14:paraId="4DD42737" w14:textId="77777777" w:rsidR="006E1FA8" w:rsidRPr="00310197" w:rsidRDefault="006E1FA8" w:rsidP="004947AB">
      <w:pPr>
        <w:numPr>
          <w:ilvl w:val="0"/>
          <w:numId w:val="19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Этап оценки важности каждого из условий относительно друг друга по очереди, один за другим. Далее вес того или иного условия умножается на его оценку относительно соответствия этому критерию. </w:t>
      </w:r>
    </w:p>
    <w:p w14:paraId="5EF136C1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val="single" w:color="1A1A1A"/>
          <w:lang w:val="en-US" w:eastAsia="en-US" w:bidi="ar-SA"/>
        </w:rPr>
        <w:t>Принцип выставления оценок:</w:t>
      </w: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 xml:space="preserve"> Можно присваивать оценку 10 тому варианту, который </w:t>
      </w:r>
      <w:r w:rsidRPr="00310197">
        <w:rPr>
          <w:rFonts w:eastAsiaTheme="minorHAnsi" w:cs="Times New Roman"/>
          <w:b/>
          <w:bCs/>
          <w:i/>
          <w:iCs/>
          <w:kern w:val="0"/>
          <w:sz w:val="28"/>
          <w:szCs w:val="28"/>
          <w:u w:color="1A1A1A"/>
          <w:lang w:val="en-US" w:eastAsia="en-US" w:bidi="ar-SA"/>
        </w:rPr>
        <w:t>в наилучшей степени относительно других соответствует нашим условиям</w:t>
      </w: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 xml:space="preserve">. </w:t>
      </w:r>
      <w:proofErr w:type="gramStart"/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 xml:space="preserve">Все дальнейшие варианты оцениваются по этой </w:t>
      </w:r>
      <w:r w:rsidRPr="00310197">
        <w:rPr>
          <w:rFonts w:eastAsiaTheme="minorHAnsi" w:cs="Times New Roman"/>
          <w:b/>
          <w:bCs/>
          <w:i/>
          <w:iCs/>
          <w:kern w:val="0"/>
          <w:sz w:val="28"/>
          <w:szCs w:val="28"/>
          <w:u w:color="1A1A1A"/>
          <w:lang w:val="en-US" w:eastAsia="en-US" w:bidi="ar-SA"/>
        </w:rPr>
        <w:t>относительной</w:t>
      </w: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 xml:space="preserve"> шкале.</w:t>
      </w:r>
      <w:proofErr w:type="gramEnd"/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 xml:space="preserve"> В данном случае мы ищем не идеальное решение, а ответ на вопрос: «Какое из имеющихся (реальных и возможных) решений наилучшим образом выполнит нашу задачу?</w:t>
      </w:r>
      <w:proofErr w:type="gramStart"/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».</w:t>
      </w:r>
      <w:proofErr w:type="gramEnd"/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 </w:t>
      </w:r>
    </w:p>
    <w:p w14:paraId="66CE78C8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b/>
          <w:bCs/>
          <w:kern w:val="0"/>
          <w:sz w:val="28"/>
          <w:szCs w:val="28"/>
          <w:u w:color="1A1A1A"/>
          <w:lang w:val="en-US" w:eastAsia="en-US" w:bidi="ar-SA"/>
        </w:rPr>
        <w:lastRenderedPageBreak/>
        <w:t>3. Варианты решений</w:t>
      </w:r>
    </w:p>
    <w:p w14:paraId="19FC755D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proofErr w:type="gramStart"/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Идеальное решение соответствует абсолютно всем условиям, которые мы определили.</w:t>
      </w:r>
      <w:proofErr w:type="gramEnd"/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 </w:t>
      </w:r>
    </w:p>
    <w:p w14:paraId="052F290F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Оценка относительной ценности каждого отдельного решения в сравнении со всеми остальными производится с помощью ответа на вопрос: «Какое решение лучше других удовлетворит поставленным условиям при наименьших приемлемых рисках?» </w:t>
      </w:r>
    </w:p>
    <w:p w14:paraId="7D46E7BB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proofErr w:type="gramStart"/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Если существует только одно возможное решение, нам предстоит оценить, хорошо ли оно настолько, чтобы его вообще принимать.</w:t>
      </w:r>
      <w:proofErr w:type="gramEnd"/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 </w:t>
      </w:r>
    </w:p>
    <w:p w14:paraId="2434F57C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proofErr w:type="gramStart"/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Если нам предстоит выбирать между существующим образом действий и некоторыми нововведениями, мы должны рассматривать их как различные варианты решения.</w:t>
      </w:r>
      <w:proofErr w:type="gramEnd"/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 </w:t>
      </w:r>
    </w:p>
    <w:p w14:paraId="1EBA55F7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b/>
          <w:bCs/>
          <w:kern w:val="0"/>
          <w:sz w:val="28"/>
          <w:szCs w:val="28"/>
          <w:u w:color="1A1A1A"/>
          <w:lang w:val="en-US" w:eastAsia="en-US" w:bidi="ar-SA"/>
        </w:rPr>
        <w:t>4. Оценка рисков </w:t>
      </w:r>
    </w:p>
    <w:p w14:paraId="6D8095E2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proofErr w:type="gramStart"/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На этой стадии мы становимся пессимистами, все отрицаем, все критикуем.</w:t>
      </w:r>
      <w:proofErr w:type="gramEnd"/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 </w:t>
      </w:r>
    </w:p>
    <w:p w14:paraId="7902DEEF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proofErr w:type="gramStart"/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Поиск возможных отрицательных последствий всех рассматриваемых вариантов действий.</w:t>
      </w:r>
      <w:proofErr w:type="gramEnd"/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 xml:space="preserve"> (</w:t>
      </w:r>
      <w:r w:rsidRPr="00310197">
        <w:rPr>
          <w:rFonts w:eastAsiaTheme="minorHAnsi" w:cs="Times New Roman"/>
          <w:i/>
          <w:iCs/>
          <w:kern w:val="0"/>
          <w:sz w:val="28"/>
          <w:szCs w:val="28"/>
          <w:u w:color="1A1A1A"/>
          <w:lang w:val="en-US" w:eastAsia="en-US" w:bidi="ar-SA"/>
        </w:rPr>
        <w:t xml:space="preserve">После того, как решение будет принято и реализовано, любые его отрицательные последствия </w:t>
      </w:r>
      <w:r w:rsidRPr="00310197">
        <w:rPr>
          <w:rFonts w:eastAsiaTheme="minorHAnsi" w:cs="Times New Roman"/>
          <w:b/>
          <w:bCs/>
          <w:i/>
          <w:iCs/>
          <w:kern w:val="0"/>
          <w:sz w:val="28"/>
          <w:szCs w:val="28"/>
          <w:u w:color="1A1A1A"/>
          <w:lang w:val="en-US" w:eastAsia="en-US" w:bidi="ar-SA"/>
        </w:rPr>
        <w:t>станут реальными проблемами</w:t>
      </w: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). </w:t>
      </w:r>
    </w:p>
    <w:p w14:paraId="7E2F5CF3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proofErr w:type="gramStart"/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 xml:space="preserve">Чем более отдаленные последствия будут иметь принимаемые решения, тем больше </w:t>
      </w:r>
      <w:r w:rsidRPr="00310197">
        <w:rPr>
          <w:rFonts w:eastAsiaTheme="minorHAnsi" w:cs="Times New Roman"/>
          <w:b/>
          <w:bCs/>
          <w:kern w:val="0"/>
          <w:sz w:val="28"/>
          <w:szCs w:val="28"/>
          <w:u w:color="1A1A1A"/>
          <w:lang w:val="en-US" w:eastAsia="en-US" w:bidi="ar-SA"/>
        </w:rPr>
        <w:t>степень неопределенности</w:t>
      </w: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.</w:t>
      </w:r>
      <w:proofErr w:type="gramEnd"/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 xml:space="preserve"> (</w:t>
      </w:r>
      <w:r w:rsidRPr="00310197">
        <w:rPr>
          <w:rFonts w:eastAsiaTheme="minorHAnsi" w:cs="Times New Roman"/>
          <w:i/>
          <w:iCs/>
          <w:kern w:val="0"/>
          <w:sz w:val="28"/>
          <w:szCs w:val="28"/>
          <w:u w:color="1A1A1A"/>
          <w:lang w:val="en-US" w:eastAsia="en-US" w:bidi="ar-SA"/>
        </w:rPr>
        <w:t>Именно поэтому процесс принятия решений зависит от нашей способности к суждению, оценке данных, от нашего опыта и нашей интуиции</w:t>
      </w: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). </w:t>
      </w:r>
    </w:p>
    <w:p w14:paraId="7A0DC64B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b/>
          <w:bCs/>
          <w:kern w:val="0"/>
          <w:sz w:val="28"/>
          <w:szCs w:val="28"/>
          <w:u w:color="1A1A1A"/>
          <w:lang w:val="en-US" w:eastAsia="en-US" w:bidi="ar-SA"/>
        </w:rPr>
        <w:t>Оценка возможных (негативных) последствий </w:t>
      </w:r>
    </w:p>
    <w:p w14:paraId="7D7D1A5D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proofErr w:type="gramStart"/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Самый творческий и трудный этап.</w:t>
      </w:r>
      <w:proofErr w:type="gramEnd"/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 xml:space="preserve"> </w:t>
      </w:r>
      <w:proofErr w:type="gramStart"/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Предполагает получение ответов на (по крайней мере) пять вопросов.</w:t>
      </w:r>
      <w:proofErr w:type="gramEnd"/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 </w:t>
      </w:r>
    </w:p>
    <w:p w14:paraId="43694A03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i/>
          <w:iCs/>
          <w:kern w:val="0"/>
          <w:sz w:val="28"/>
          <w:szCs w:val="28"/>
          <w:u w:color="1A1A1A"/>
          <w:lang w:val="en-US" w:eastAsia="en-US" w:bidi="ar-SA"/>
        </w:rPr>
        <w:t>Если мы выбираем этот вариант (принимаем это решение), то</w:t>
      </w: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: </w:t>
      </w:r>
    </w:p>
    <w:p w14:paraId="3949220B" w14:textId="77777777" w:rsidR="006E1FA8" w:rsidRPr="00310197" w:rsidRDefault="006E1FA8" w:rsidP="004947AB">
      <w:pPr>
        <w:numPr>
          <w:ilvl w:val="0"/>
          <w:numId w:val="20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Какие условия для достижения успеха мы могли упустить на предыдущих стадиях проведения анализа?</w:t>
      </w:r>
    </w:p>
    <w:p w14:paraId="45ABC860" w14:textId="77777777" w:rsidR="006E1FA8" w:rsidRPr="00310197" w:rsidRDefault="006E1FA8" w:rsidP="004947AB">
      <w:pPr>
        <w:numPr>
          <w:ilvl w:val="0"/>
          <w:numId w:val="20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Какие особенности функционирования нашей организации (на основании опыта) могут помешать принятию выбранного решения или препятствовать его воплощению?</w:t>
      </w:r>
    </w:p>
    <w:p w14:paraId="6A32F68B" w14:textId="77777777" w:rsidR="006E1FA8" w:rsidRPr="00310197" w:rsidRDefault="006E1FA8" w:rsidP="004947AB">
      <w:pPr>
        <w:numPr>
          <w:ilvl w:val="0"/>
          <w:numId w:val="20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Какие изменения внутри организации могут помешать успешному воплощению принятого решения в долгосрочной перспективе?</w:t>
      </w:r>
    </w:p>
    <w:p w14:paraId="40293360" w14:textId="77777777" w:rsidR="006E1FA8" w:rsidRPr="00310197" w:rsidRDefault="006E1FA8" w:rsidP="004947AB">
      <w:pPr>
        <w:numPr>
          <w:ilvl w:val="0"/>
          <w:numId w:val="20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Какие изменения во внешней среде (например, действия конкурентов или решения правительства) могут помешать успешному воплощению принятого решения в долгосрочной перспективе?</w:t>
      </w:r>
    </w:p>
    <w:p w14:paraId="07A4AD8A" w14:textId="77777777" w:rsidR="006E1FA8" w:rsidRPr="00310197" w:rsidRDefault="006E1FA8" w:rsidP="004947AB">
      <w:pPr>
        <w:numPr>
          <w:ilvl w:val="0"/>
          <w:numId w:val="20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Что вообще может создавать проблемы в процессе воплощения принятого решения? </w:t>
      </w:r>
    </w:p>
    <w:p w14:paraId="53A23B6F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b/>
          <w:bCs/>
          <w:kern w:val="0"/>
          <w:sz w:val="28"/>
          <w:szCs w:val="28"/>
          <w:u w:color="1A1A1A"/>
          <w:lang w:val="en-US" w:eastAsia="en-US" w:bidi="ar-SA"/>
        </w:rPr>
        <w:t>Критерии оценки последствий</w:t>
      </w: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 </w:t>
      </w:r>
    </w:p>
    <w:p w14:paraId="11CEE2ED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Сначала оцениваем решение, получившее самые высокие оценки: проверяем на вероятность сбоев и потенциальных проблем в будущем. </w:t>
      </w:r>
    </w:p>
    <w:p w14:paraId="48E44A28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Затем оцениваем различные возможные негативные последствия на основании их относительной серьезности и степени вероятности: </w:t>
      </w:r>
    </w:p>
    <w:p w14:paraId="78FDB2E0" w14:textId="77777777" w:rsidR="006E1FA8" w:rsidRPr="00310197" w:rsidRDefault="006E1FA8" w:rsidP="004947AB">
      <w:pPr>
        <w:numPr>
          <w:ilvl w:val="0"/>
          <w:numId w:val="21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 xml:space="preserve">Какова вероятность того, что эта проблема (негативное последствие) </w:t>
      </w: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lastRenderedPageBreak/>
        <w:t>возникнет?</w:t>
      </w:r>
    </w:p>
    <w:p w14:paraId="37C42D1E" w14:textId="77777777" w:rsidR="006E1FA8" w:rsidRPr="00310197" w:rsidRDefault="006E1FA8" w:rsidP="004947AB">
      <w:pPr>
        <w:numPr>
          <w:ilvl w:val="0"/>
          <w:numId w:val="21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Если она возникнет, то насколько серьезной она будет? </w:t>
      </w:r>
    </w:p>
    <w:p w14:paraId="7C03A78B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Три фактора определяют количество и важность потенциальных негативных последствий: </w:t>
      </w:r>
    </w:p>
    <w:p w14:paraId="333F82EC" w14:textId="77777777" w:rsidR="006E1FA8" w:rsidRPr="00310197" w:rsidRDefault="006E1FA8" w:rsidP="004947AB">
      <w:pPr>
        <w:numPr>
          <w:ilvl w:val="0"/>
          <w:numId w:val="22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степень их вероятности,</w:t>
      </w:r>
    </w:p>
    <w:p w14:paraId="268E624A" w14:textId="77777777" w:rsidR="006E1FA8" w:rsidRPr="00310197" w:rsidRDefault="006E1FA8" w:rsidP="004947AB">
      <w:pPr>
        <w:numPr>
          <w:ilvl w:val="0"/>
          <w:numId w:val="22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наша способность определить их и</w:t>
      </w:r>
    </w:p>
    <w:p w14:paraId="3F5D8075" w14:textId="77777777" w:rsidR="006E1FA8" w:rsidRPr="00310197" w:rsidRDefault="006E1FA8" w:rsidP="004947AB">
      <w:pPr>
        <w:numPr>
          <w:ilvl w:val="0"/>
          <w:numId w:val="22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наша готовность справиться с обнаруженными возможными проблемами </w:t>
      </w:r>
    </w:p>
    <w:p w14:paraId="0115DE9A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proofErr w:type="gramStart"/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Руководство с помощью пяти вопросов.</w:t>
      </w:r>
      <w:proofErr w:type="gramEnd"/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 xml:space="preserve"> Каждый раз, когда руководитель должен оценить предлагаемые подчиненными рекомендации или варианты действий, ему следует задавать пять вопросов: </w:t>
      </w:r>
    </w:p>
    <w:p w14:paraId="3F09621B" w14:textId="77777777" w:rsidR="006E1FA8" w:rsidRPr="00310197" w:rsidRDefault="006E1FA8" w:rsidP="004947AB">
      <w:pPr>
        <w:numPr>
          <w:ilvl w:val="0"/>
          <w:numId w:val="23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Какие цели преследует данное предложение?</w:t>
      </w:r>
    </w:p>
    <w:p w14:paraId="66058D6F" w14:textId="77777777" w:rsidR="006E1FA8" w:rsidRPr="00310197" w:rsidRDefault="006E1FA8" w:rsidP="004947AB">
      <w:pPr>
        <w:numPr>
          <w:ilvl w:val="0"/>
          <w:numId w:val="23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Каковы «необходимые» условия для внедрения данного предложения?</w:t>
      </w:r>
    </w:p>
    <w:p w14:paraId="7E0FC8A4" w14:textId="77777777" w:rsidR="006E1FA8" w:rsidRPr="00310197" w:rsidRDefault="006E1FA8" w:rsidP="004947AB">
      <w:pPr>
        <w:numPr>
          <w:ilvl w:val="0"/>
          <w:numId w:val="23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Каковы условия «достаточные»?</w:t>
      </w:r>
    </w:p>
    <w:p w14:paraId="3E913C4E" w14:textId="77777777" w:rsidR="006E1FA8" w:rsidRPr="00310197" w:rsidRDefault="006E1FA8" w:rsidP="004947AB">
      <w:pPr>
        <w:numPr>
          <w:ilvl w:val="0"/>
          <w:numId w:val="23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Какие возможные негативные последствия были вами определены?</w:t>
      </w:r>
    </w:p>
    <w:p w14:paraId="64C35892" w14:textId="77777777" w:rsidR="006E1FA8" w:rsidRPr="00310197" w:rsidRDefault="006E1FA8" w:rsidP="004947AB">
      <w:pPr>
        <w:numPr>
          <w:ilvl w:val="0"/>
          <w:numId w:val="23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Что вы можете предпринять, чтобы снизить их негативный эффект?</w:t>
      </w:r>
    </w:p>
    <w:p w14:paraId="3CCE0FB4" w14:textId="77777777" w:rsidR="00481CB7" w:rsidRDefault="00481CB7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b/>
          <w:bCs/>
          <w:kern w:val="0"/>
          <w:sz w:val="28"/>
          <w:szCs w:val="28"/>
          <w:u w:color="1A1A1A"/>
          <w:lang w:val="en-US" w:eastAsia="en-US" w:bidi="ar-SA"/>
        </w:rPr>
      </w:pPr>
    </w:p>
    <w:p w14:paraId="3529C9E2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b/>
          <w:bCs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b/>
          <w:bCs/>
          <w:kern w:val="0"/>
          <w:sz w:val="28"/>
          <w:szCs w:val="28"/>
          <w:u w:color="1A1A1A"/>
          <w:lang w:val="en-US" w:eastAsia="en-US" w:bidi="ar-SA"/>
        </w:rPr>
        <w:t>Методика «анализ потенциальных проблем»</w:t>
      </w:r>
    </w:p>
    <w:p w14:paraId="1F32ABB6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Отличия Методики «Анализ проблем» от Методики «Анализ потенциальных проблем» </w:t>
      </w:r>
    </w:p>
    <w:tbl>
      <w:tblPr>
        <w:tblW w:w="1314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211"/>
        <w:gridCol w:w="7929"/>
      </w:tblGrid>
      <w:tr w:rsidR="006E1FA8" w:rsidRPr="00310197" w14:paraId="25DA25BF" w14:textId="77777777" w:rsidTr="00481CB7">
        <w:tc>
          <w:tcPr>
            <w:tcW w:w="521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5F218F7" w14:textId="77777777" w:rsidR="006E1FA8" w:rsidRPr="00310197" w:rsidRDefault="006E1FA8">
            <w:pPr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sz w:val="28"/>
                <w:szCs w:val="28"/>
                <w:u w:color="1A1A1A"/>
                <w:lang w:val="en-US" w:eastAsia="en-US" w:bidi="ar-SA"/>
              </w:rPr>
            </w:pPr>
            <w:r w:rsidRPr="00310197">
              <w:rPr>
                <w:rFonts w:eastAsiaTheme="minorHAnsi" w:cs="Times New Roman"/>
                <w:b/>
                <w:bCs/>
                <w:kern w:val="0"/>
                <w:sz w:val="28"/>
                <w:szCs w:val="28"/>
                <w:u w:color="1A1A1A"/>
                <w:lang w:val="en-US" w:eastAsia="en-US" w:bidi="ar-SA"/>
              </w:rPr>
              <w:t> АНАЛИЗ ПРОБЛЕМ</w:t>
            </w:r>
          </w:p>
        </w:tc>
        <w:tc>
          <w:tcPr>
            <w:tcW w:w="792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A9EF7EE" w14:textId="77777777" w:rsidR="00481CB7" w:rsidRDefault="006E1FA8">
            <w:pPr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b/>
                <w:bCs/>
                <w:kern w:val="0"/>
                <w:sz w:val="28"/>
                <w:szCs w:val="28"/>
                <w:u w:color="1A1A1A"/>
                <w:lang w:val="en-US" w:eastAsia="en-US" w:bidi="ar-SA"/>
              </w:rPr>
            </w:pPr>
            <w:r w:rsidRPr="00310197">
              <w:rPr>
                <w:rFonts w:eastAsiaTheme="minorHAnsi" w:cs="Times New Roman"/>
                <w:b/>
                <w:bCs/>
                <w:kern w:val="0"/>
                <w:sz w:val="28"/>
                <w:szCs w:val="28"/>
                <w:u w:color="1A1A1A"/>
                <w:lang w:val="en-US" w:eastAsia="en-US" w:bidi="ar-SA"/>
              </w:rPr>
              <w:t xml:space="preserve">АНАЛИЗ ПОТЕНЦИАЛЬНЫХ </w:t>
            </w:r>
          </w:p>
          <w:p w14:paraId="63B4B03E" w14:textId="4F9A3974" w:rsidR="006E1FA8" w:rsidRPr="00310197" w:rsidRDefault="006E1FA8">
            <w:pPr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sz w:val="28"/>
                <w:szCs w:val="28"/>
                <w:u w:color="1A1A1A"/>
                <w:lang w:val="en-US" w:eastAsia="en-US" w:bidi="ar-SA"/>
              </w:rPr>
            </w:pPr>
            <w:r w:rsidRPr="00310197">
              <w:rPr>
                <w:rFonts w:eastAsiaTheme="minorHAnsi" w:cs="Times New Roman"/>
                <w:b/>
                <w:bCs/>
                <w:kern w:val="0"/>
                <w:sz w:val="28"/>
                <w:szCs w:val="28"/>
                <w:u w:color="1A1A1A"/>
                <w:lang w:val="en-US" w:eastAsia="en-US" w:bidi="ar-SA"/>
              </w:rPr>
              <w:t>ПРОБЛЕМ</w:t>
            </w:r>
          </w:p>
        </w:tc>
      </w:tr>
      <w:tr w:rsidR="006E1FA8" w:rsidRPr="00310197" w14:paraId="1527F876" w14:textId="77777777" w:rsidTr="00481CB7">
        <w:tblPrEx>
          <w:tblBorders>
            <w:top w:val="none" w:sz="0" w:space="0" w:color="auto"/>
          </w:tblBorders>
        </w:tblPrEx>
        <w:tc>
          <w:tcPr>
            <w:tcW w:w="521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CE6E774" w14:textId="77777777" w:rsidR="006E1FA8" w:rsidRPr="00310197" w:rsidRDefault="006E1FA8">
            <w:pPr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sz w:val="28"/>
                <w:szCs w:val="28"/>
                <w:u w:color="1A1A1A"/>
                <w:lang w:val="en-US" w:eastAsia="en-US" w:bidi="ar-SA"/>
              </w:rPr>
            </w:pPr>
            <w:r w:rsidRPr="00310197">
              <w:rPr>
                <w:rFonts w:eastAsiaTheme="minorHAnsi" w:cs="Times New Roman"/>
                <w:kern w:val="0"/>
                <w:sz w:val="28"/>
                <w:szCs w:val="28"/>
                <w:u w:color="1A1A1A"/>
                <w:lang w:val="en-US" w:eastAsia="en-US" w:bidi="ar-SA"/>
              </w:rPr>
              <w:t xml:space="preserve">Разрешение </w:t>
            </w:r>
            <w:r w:rsidRPr="00310197">
              <w:rPr>
                <w:rFonts w:eastAsiaTheme="minorHAnsi" w:cs="Times New Roman"/>
                <w:b/>
                <w:bCs/>
                <w:i/>
                <w:iCs/>
                <w:kern w:val="0"/>
                <w:sz w:val="28"/>
                <w:szCs w:val="28"/>
                <w:u w:color="1A1A1A"/>
                <w:lang w:val="en-US" w:eastAsia="en-US" w:bidi="ar-SA"/>
              </w:rPr>
              <w:t>текущих</w:t>
            </w:r>
            <w:r w:rsidRPr="00310197">
              <w:rPr>
                <w:rFonts w:eastAsiaTheme="minorHAnsi" w:cs="Times New Roman"/>
                <w:kern w:val="0"/>
                <w:sz w:val="28"/>
                <w:szCs w:val="28"/>
                <w:u w:color="1A1A1A"/>
                <w:lang w:val="en-US" w:eastAsia="en-US" w:bidi="ar-SA"/>
              </w:rPr>
              <w:t xml:space="preserve"> проблем и ситуаций по мере их возникновения </w:t>
            </w:r>
          </w:p>
        </w:tc>
        <w:tc>
          <w:tcPr>
            <w:tcW w:w="792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83D40C2" w14:textId="77777777" w:rsidR="00481CB7" w:rsidRDefault="006E1FA8">
            <w:pPr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sz w:val="28"/>
                <w:szCs w:val="28"/>
                <w:u w:color="1A1A1A"/>
                <w:lang w:val="en-US" w:eastAsia="en-US" w:bidi="ar-SA"/>
              </w:rPr>
            </w:pPr>
            <w:r w:rsidRPr="00310197">
              <w:rPr>
                <w:rFonts w:eastAsiaTheme="minorHAnsi" w:cs="Times New Roman"/>
                <w:kern w:val="0"/>
                <w:sz w:val="28"/>
                <w:szCs w:val="28"/>
                <w:u w:color="1A1A1A"/>
                <w:lang w:val="en-US" w:eastAsia="en-US" w:bidi="ar-SA"/>
              </w:rPr>
              <w:t xml:space="preserve">Анализ </w:t>
            </w:r>
            <w:r w:rsidRPr="00310197">
              <w:rPr>
                <w:rFonts w:eastAsiaTheme="minorHAnsi" w:cs="Times New Roman"/>
                <w:b/>
                <w:bCs/>
                <w:i/>
                <w:iCs/>
                <w:kern w:val="0"/>
                <w:sz w:val="28"/>
                <w:szCs w:val="28"/>
                <w:u w:color="1A1A1A"/>
                <w:lang w:val="en-US" w:eastAsia="en-US" w:bidi="ar-SA"/>
              </w:rPr>
              <w:t>будущих</w:t>
            </w:r>
            <w:r w:rsidRPr="00310197">
              <w:rPr>
                <w:rFonts w:eastAsiaTheme="minorHAnsi" w:cs="Times New Roman"/>
                <w:kern w:val="0"/>
                <w:sz w:val="28"/>
                <w:szCs w:val="28"/>
                <w:u w:color="1A1A1A"/>
                <w:lang w:val="en-US" w:eastAsia="en-US" w:bidi="ar-SA"/>
              </w:rPr>
              <w:t xml:space="preserve"> событий с целью </w:t>
            </w:r>
          </w:p>
          <w:p w14:paraId="014A2988" w14:textId="70EA408B" w:rsidR="006E1FA8" w:rsidRPr="00310197" w:rsidRDefault="006E1FA8">
            <w:pPr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sz w:val="28"/>
                <w:szCs w:val="28"/>
                <w:u w:color="1A1A1A"/>
                <w:lang w:val="en-US" w:eastAsia="en-US" w:bidi="ar-SA"/>
              </w:rPr>
            </w:pPr>
            <w:r w:rsidRPr="00310197">
              <w:rPr>
                <w:rFonts w:eastAsiaTheme="minorHAnsi" w:cs="Times New Roman"/>
                <w:kern w:val="0"/>
                <w:sz w:val="28"/>
                <w:szCs w:val="28"/>
                <w:u w:color="1A1A1A"/>
                <w:lang w:val="en-US" w:eastAsia="en-US" w:bidi="ar-SA"/>
              </w:rPr>
              <w:t>принятия мер для изменения будущего</w:t>
            </w:r>
          </w:p>
        </w:tc>
      </w:tr>
      <w:tr w:rsidR="006E1FA8" w:rsidRPr="00310197" w14:paraId="4B82F546" w14:textId="77777777" w:rsidTr="00481CB7">
        <w:tc>
          <w:tcPr>
            <w:tcW w:w="5211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973873C" w14:textId="77777777" w:rsidR="006E1FA8" w:rsidRPr="00310197" w:rsidRDefault="006E1FA8">
            <w:pPr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sz w:val="28"/>
                <w:szCs w:val="28"/>
                <w:u w:color="1A1A1A"/>
                <w:lang w:val="en-US" w:eastAsia="en-US" w:bidi="ar-SA"/>
              </w:rPr>
            </w:pPr>
            <w:r w:rsidRPr="00310197">
              <w:rPr>
                <w:rFonts w:eastAsiaTheme="minorHAnsi" w:cs="Times New Roman"/>
                <w:kern w:val="0"/>
                <w:sz w:val="28"/>
                <w:szCs w:val="28"/>
                <w:u w:color="1A1A1A"/>
                <w:lang w:val="en-US" w:eastAsia="en-US" w:bidi="ar-SA"/>
              </w:rPr>
              <w:t xml:space="preserve">Сама ситуация </w:t>
            </w:r>
            <w:r w:rsidRPr="00310197">
              <w:rPr>
                <w:rFonts w:eastAsiaTheme="minorHAnsi" w:cs="Times New Roman"/>
                <w:b/>
                <w:bCs/>
                <w:i/>
                <w:iCs/>
                <w:kern w:val="0"/>
                <w:sz w:val="28"/>
                <w:szCs w:val="28"/>
                <w:u w:color="1A1A1A"/>
                <w:lang w:val="en-US" w:eastAsia="en-US" w:bidi="ar-SA"/>
              </w:rPr>
              <w:t xml:space="preserve">заставляет </w:t>
            </w:r>
            <w:r w:rsidRPr="00310197">
              <w:rPr>
                <w:rFonts w:eastAsiaTheme="minorHAnsi" w:cs="Times New Roman"/>
                <w:kern w:val="0"/>
                <w:sz w:val="28"/>
                <w:szCs w:val="28"/>
                <w:u w:color="1A1A1A"/>
                <w:lang w:val="en-US" w:eastAsia="en-US" w:bidi="ar-SA"/>
              </w:rPr>
              <w:t>использовать методику анализа проблем </w:t>
            </w:r>
          </w:p>
        </w:tc>
        <w:tc>
          <w:tcPr>
            <w:tcW w:w="7929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5BB0E2D" w14:textId="77777777" w:rsidR="00481CB7" w:rsidRDefault="006E1FA8">
            <w:pPr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sz w:val="28"/>
                <w:szCs w:val="28"/>
                <w:u w:color="1A1A1A"/>
                <w:lang w:val="en-US" w:eastAsia="en-US" w:bidi="ar-SA"/>
              </w:rPr>
            </w:pPr>
            <w:r w:rsidRPr="00310197">
              <w:rPr>
                <w:rFonts w:eastAsiaTheme="minorHAnsi" w:cs="Times New Roman"/>
                <w:b/>
                <w:bCs/>
                <w:i/>
                <w:iCs/>
                <w:kern w:val="0"/>
                <w:sz w:val="28"/>
                <w:szCs w:val="28"/>
                <w:u w:color="1A1A1A"/>
                <w:lang w:val="en-US" w:eastAsia="en-US" w:bidi="ar-SA"/>
              </w:rPr>
              <w:t>Добровольное</w:t>
            </w:r>
            <w:r w:rsidRPr="00310197">
              <w:rPr>
                <w:rFonts w:eastAsiaTheme="minorHAnsi" w:cs="Times New Roman"/>
                <w:kern w:val="0"/>
                <w:sz w:val="28"/>
                <w:szCs w:val="28"/>
                <w:u w:color="1A1A1A"/>
                <w:lang w:val="en-US" w:eastAsia="en-US" w:bidi="ar-SA"/>
              </w:rPr>
              <w:t xml:space="preserve"> использование, </w:t>
            </w:r>
          </w:p>
          <w:p w14:paraId="2017C8E6" w14:textId="541BD3F3" w:rsidR="006E1FA8" w:rsidRPr="00310197" w:rsidRDefault="006E1FA8">
            <w:pPr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sz w:val="28"/>
                <w:szCs w:val="28"/>
                <w:u w:color="1A1A1A"/>
                <w:lang w:val="en-US" w:eastAsia="en-US" w:bidi="ar-SA"/>
              </w:rPr>
            </w:pPr>
            <w:r w:rsidRPr="00310197">
              <w:rPr>
                <w:rFonts w:eastAsiaTheme="minorHAnsi" w:cs="Times New Roman"/>
                <w:kern w:val="0"/>
                <w:sz w:val="28"/>
                <w:szCs w:val="28"/>
                <w:u w:color="1A1A1A"/>
                <w:lang w:val="en-US" w:eastAsia="en-US" w:bidi="ar-SA"/>
              </w:rPr>
              <w:t>диктуемое чувством ответственности</w:t>
            </w:r>
          </w:p>
        </w:tc>
      </w:tr>
    </w:tbl>
    <w:p w14:paraId="7A085079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 </w:t>
      </w:r>
    </w:p>
    <w:p w14:paraId="2C042E31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b/>
          <w:bCs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b/>
          <w:bCs/>
          <w:kern w:val="0"/>
          <w:sz w:val="28"/>
          <w:szCs w:val="28"/>
          <w:u w:color="1A1A1A"/>
          <w:lang w:val="en-US" w:eastAsia="en-US" w:bidi="ar-SA"/>
        </w:rPr>
        <w:t>Анализ потенциальных проблем </w:t>
      </w:r>
    </w:p>
    <w:p w14:paraId="376CC792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Состоит из четырех основных действий: </w:t>
      </w:r>
    </w:p>
    <w:p w14:paraId="6331079A" w14:textId="77777777" w:rsidR="006E1FA8" w:rsidRPr="00310197" w:rsidRDefault="006E1FA8" w:rsidP="004947AB">
      <w:pPr>
        <w:numPr>
          <w:ilvl w:val="0"/>
          <w:numId w:val="24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Определение (выявление) зон уязвимости в проектах, планах, операциях, событиях и т.п.</w:t>
      </w:r>
    </w:p>
    <w:p w14:paraId="6AFD776F" w14:textId="77777777" w:rsidR="006E1FA8" w:rsidRPr="00310197" w:rsidRDefault="006E1FA8" w:rsidP="004947AB">
      <w:pPr>
        <w:numPr>
          <w:ilvl w:val="0"/>
          <w:numId w:val="24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Определение конкретных потенциальных проблем в зонах уязвимости, появление которых может оказать существенный негативный эффект на успешность всей операции.</w:t>
      </w:r>
    </w:p>
    <w:p w14:paraId="18DBCB06" w14:textId="77777777" w:rsidR="006E1FA8" w:rsidRPr="00310197" w:rsidRDefault="006E1FA8" w:rsidP="004947AB">
      <w:pPr>
        <w:numPr>
          <w:ilvl w:val="0"/>
          <w:numId w:val="24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Определение наиболее вероятных источников (причин возникновения) этих потенциальных проблем и определение превентивных мер, препятствующих их возникновению.</w:t>
      </w:r>
    </w:p>
    <w:p w14:paraId="430855A9" w14:textId="77777777" w:rsidR="006E1FA8" w:rsidRPr="00310197" w:rsidRDefault="006E1FA8" w:rsidP="004947AB">
      <w:pPr>
        <w:numPr>
          <w:ilvl w:val="0"/>
          <w:numId w:val="24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Определение экстренных мер и порядка действий в непредвиденных обстоятельствах, т.е. в тех случаях, когда не сработают превентивные меры или когда никакие превентивные меры не представляются возможными. </w:t>
      </w:r>
    </w:p>
    <w:p w14:paraId="31CAFBE1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b/>
          <w:bCs/>
          <w:kern w:val="0"/>
          <w:sz w:val="28"/>
          <w:szCs w:val="28"/>
          <w:u w:color="1A1A1A"/>
          <w:lang w:val="en-US" w:eastAsia="en-US" w:bidi="ar-SA"/>
        </w:rPr>
        <w:t>Действие 1. Выявление зон уязвимости </w:t>
      </w:r>
    </w:p>
    <w:p w14:paraId="532DA527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Зоны уязвимости можно выяснить: </w:t>
      </w:r>
    </w:p>
    <w:p w14:paraId="1925AEC6" w14:textId="77777777" w:rsidR="006E1FA8" w:rsidRPr="00310197" w:rsidRDefault="006E1FA8" w:rsidP="004947AB">
      <w:pPr>
        <w:numPr>
          <w:ilvl w:val="0"/>
          <w:numId w:val="25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Путем сравнения того, что было запланировано, с тем, что случиться, если по тем или иным причинам запланированное действие не будет осуществлено.</w:t>
      </w:r>
    </w:p>
    <w:p w14:paraId="55AEA118" w14:textId="77777777" w:rsidR="006E1FA8" w:rsidRPr="00310197" w:rsidRDefault="006E1FA8" w:rsidP="004947AB">
      <w:pPr>
        <w:numPr>
          <w:ilvl w:val="0"/>
          <w:numId w:val="25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lastRenderedPageBreak/>
        <w:t>Путем анализа планируемых действий в хронологическом порядке, т.е. путем выделения последовательных шагов в претворении плана в жизнь. </w:t>
      </w:r>
    </w:p>
    <w:p w14:paraId="2766F448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b/>
          <w:bCs/>
          <w:kern w:val="0"/>
          <w:sz w:val="28"/>
          <w:szCs w:val="28"/>
          <w:u w:color="1A1A1A"/>
          <w:lang w:val="en-US" w:eastAsia="en-US" w:bidi="ar-SA"/>
        </w:rPr>
        <w:t>Типичные зоны уязвимости: </w:t>
      </w:r>
    </w:p>
    <w:p w14:paraId="33B62A79" w14:textId="77777777" w:rsidR="006E1FA8" w:rsidRPr="00310197" w:rsidRDefault="006E1FA8" w:rsidP="004947AB">
      <w:pPr>
        <w:numPr>
          <w:ilvl w:val="0"/>
          <w:numId w:val="26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все то, что никто никогда раньше не делал</w:t>
      </w:r>
    </w:p>
    <w:p w14:paraId="6E884643" w14:textId="77777777" w:rsidR="006E1FA8" w:rsidRPr="00310197" w:rsidRDefault="006E1FA8" w:rsidP="004947AB">
      <w:pPr>
        <w:numPr>
          <w:ilvl w:val="0"/>
          <w:numId w:val="26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размытые или перекрывающиеся полномочия и ответственность за те или иные действия</w:t>
      </w:r>
    </w:p>
    <w:p w14:paraId="7CFC5E2A" w14:textId="77777777" w:rsidR="006E1FA8" w:rsidRPr="00310197" w:rsidRDefault="006E1FA8" w:rsidP="004947AB">
      <w:pPr>
        <w:numPr>
          <w:ilvl w:val="0"/>
          <w:numId w:val="26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сжатые сроки выполнения</w:t>
      </w:r>
    </w:p>
    <w:p w14:paraId="78B56BC3" w14:textId="77777777" w:rsidR="006E1FA8" w:rsidRPr="00310197" w:rsidRDefault="006E1FA8" w:rsidP="004947AB">
      <w:pPr>
        <w:numPr>
          <w:ilvl w:val="0"/>
          <w:numId w:val="26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руководство на расстоянии</w:t>
      </w:r>
      <w:r w:rsidRPr="00310197">
        <w:rPr>
          <w:rFonts w:eastAsiaTheme="minorHAnsi" w:cs="Times New Roman"/>
          <w:b/>
          <w:bCs/>
          <w:kern w:val="0"/>
          <w:sz w:val="28"/>
          <w:szCs w:val="28"/>
          <w:u w:color="1A1A1A"/>
          <w:lang w:val="en-US" w:eastAsia="en-US" w:bidi="ar-SA"/>
        </w:rPr>
        <w:t> </w:t>
      </w:r>
    </w:p>
    <w:p w14:paraId="62F41771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b/>
          <w:bCs/>
          <w:kern w:val="0"/>
          <w:sz w:val="28"/>
          <w:szCs w:val="28"/>
          <w:u w:color="1A1A1A"/>
          <w:lang w:val="en-US" w:eastAsia="en-US" w:bidi="ar-SA"/>
        </w:rPr>
        <w:t>Действие 2. Определение конкретных потенциальных проблем </w:t>
      </w:r>
    </w:p>
    <w:p w14:paraId="493430C7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proofErr w:type="gramStart"/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Предполагает ответы на вопросы ЧТО, ГДЕ, КОГДА и В КАКОЙ СТЕПЕНИ может случиться не так, как предполагается по плану в уже выявленных в результате предшествовавшего анализа зонах уязвимости.</w:t>
      </w:r>
      <w:proofErr w:type="gramEnd"/>
    </w:p>
    <w:p w14:paraId="72401D41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 xml:space="preserve">Затем каждую из выделенных конкретных потенциальных проблем можно описать подробно и оценить отдельно от других: </w:t>
      </w:r>
      <w:r w:rsidRPr="00310197">
        <w:rPr>
          <w:rFonts w:eastAsiaTheme="minorHAnsi" w:cs="Times New Roman"/>
          <w:i/>
          <w:iCs/>
          <w:kern w:val="0"/>
          <w:sz w:val="28"/>
          <w:szCs w:val="28"/>
          <w:u w:color="1A1A1A"/>
          <w:lang w:val="en-US" w:eastAsia="en-US" w:bidi="ar-SA"/>
        </w:rPr>
        <w:t>«Насколько серьезную угрозу для успеха всего мероприятия представляет вот эта конкретная потенциальная проблема?»</w:t>
      </w:r>
      <w:r w:rsidRPr="00310197">
        <w:rPr>
          <w:rFonts w:eastAsiaTheme="minorHAnsi" w:cs="Times New Roman"/>
          <w:b/>
          <w:bCs/>
          <w:kern w:val="0"/>
          <w:sz w:val="28"/>
          <w:szCs w:val="28"/>
          <w:u w:color="1A1A1A"/>
          <w:lang w:val="en-US" w:eastAsia="en-US" w:bidi="ar-SA"/>
        </w:rPr>
        <w:t> </w:t>
      </w:r>
    </w:p>
    <w:p w14:paraId="20AF3416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proofErr w:type="gramStart"/>
      <w:r w:rsidRPr="00310197">
        <w:rPr>
          <w:rFonts w:eastAsiaTheme="minorHAnsi" w:cs="Times New Roman"/>
          <w:b/>
          <w:bCs/>
          <w:kern w:val="0"/>
          <w:sz w:val="28"/>
          <w:szCs w:val="28"/>
          <w:u w:color="1A1A1A"/>
          <w:lang w:val="en-US" w:eastAsia="en-US" w:bidi="ar-SA"/>
        </w:rPr>
        <w:t>Действия 3 и 4.</w:t>
      </w:r>
      <w:proofErr w:type="gramEnd"/>
      <w:r w:rsidRPr="00310197">
        <w:rPr>
          <w:rFonts w:eastAsiaTheme="minorHAnsi" w:cs="Times New Roman"/>
          <w:b/>
          <w:bCs/>
          <w:kern w:val="0"/>
          <w:sz w:val="28"/>
          <w:szCs w:val="28"/>
          <w:u w:color="1A1A1A"/>
          <w:lang w:val="en-US" w:eastAsia="en-US" w:bidi="ar-SA"/>
        </w:rPr>
        <w:t xml:space="preserve"> Превентивные и экстренные меры </w:t>
      </w:r>
    </w:p>
    <w:p w14:paraId="7C6DF200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При решении задач, связанных с потенциальными проблемами, возможны два типа действий: превентивные и экстренные. </w:t>
      </w:r>
    </w:p>
    <w:p w14:paraId="20E9EB2E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proofErr w:type="gramStart"/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 xml:space="preserve">Целью осуществления </w:t>
      </w:r>
      <w:r w:rsidRPr="00310197">
        <w:rPr>
          <w:rFonts w:eastAsiaTheme="minorHAnsi" w:cs="Times New Roman"/>
          <w:b/>
          <w:bCs/>
          <w:kern w:val="0"/>
          <w:sz w:val="28"/>
          <w:szCs w:val="28"/>
          <w:u w:color="1A1A1A"/>
          <w:lang w:val="en-US" w:eastAsia="en-US" w:bidi="ar-SA"/>
        </w:rPr>
        <w:t>превентивных</w:t>
      </w: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 xml:space="preserve"> действий является частичное или полное удаление причины возникновения вероятной проблемы.</w:t>
      </w:r>
      <w:proofErr w:type="gramEnd"/>
    </w:p>
    <w:p w14:paraId="48EFFCE2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proofErr w:type="gramStart"/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 xml:space="preserve">Целью </w:t>
      </w:r>
      <w:r w:rsidRPr="00310197">
        <w:rPr>
          <w:rFonts w:eastAsiaTheme="minorHAnsi" w:cs="Times New Roman"/>
          <w:b/>
          <w:bCs/>
          <w:kern w:val="0"/>
          <w:sz w:val="28"/>
          <w:szCs w:val="28"/>
          <w:u w:color="1A1A1A"/>
          <w:lang w:val="en-US" w:eastAsia="en-US" w:bidi="ar-SA"/>
        </w:rPr>
        <w:t>экстренных</w:t>
      </w: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 xml:space="preserve"> мер является снижение негативного воздействия проблемы, которую нельзя было предотвратить.</w:t>
      </w:r>
      <w:proofErr w:type="gramEnd"/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 </w:t>
      </w:r>
    </w:p>
    <w:p w14:paraId="39C53448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proofErr w:type="gramStart"/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Превентивные действия более эффективны (</w:t>
      </w:r>
      <w:r w:rsidRPr="00310197">
        <w:rPr>
          <w:rFonts w:eastAsiaTheme="minorHAnsi" w:cs="Times New Roman"/>
          <w:i/>
          <w:iCs/>
          <w:kern w:val="0"/>
          <w:sz w:val="28"/>
          <w:szCs w:val="28"/>
          <w:u w:color="1A1A1A"/>
          <w:lang w:val="en-US" w:eastAsia="en-US" w:bidi="ar-SA"/>
        </w:rPr>
        <w:t>в тех случаях, когда их можно предпринять</w:t>
      </w: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).</w:t>
      </w:r>
      <w:proofErr w:type="gramEnd"/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 </w:t>
      </w:r>
    </w:p>
    <w:p w14:paraId="6A9B08BB" w14:textId="77777777" w:rsidR="00481CB7" w:rsidRDefault="00481CB7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b/>
          <w:bCs/>
          <w:kern w:val="0"/>
          <w:sz w:val="28"/>
          <w:szCs w:val="28"/>
          <w:u w:color="1A1A1A"/>
          <w:lang w:val="en-US" w:eastAsia="en-US" w:bidi="ar-SA"/>
        </w:rPr>
      </w:pPr>
    </w:p>
    <w:p w14:paraId="2E715CEE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b/>
          <w:bCs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b/>
          <w:bCs/>
          <w:kern w:val="0"/>
          <w:sz w:val="28"/>
          <w:szCs w:val="28"/>
          <w:u w:color="1A1A1A"/>
          <w:lang w:val="en-US" w:eastAsia="en-US" w:bidi="ar-SA"/>
        </w:rPr>
        <w:t>Методика «оценка ситуации»</w:t>
      </w:r>
    </w:p>
    <w:p w14:paraId="4E06E955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Отличия Методики «Оценка ситуации» от Методик «Анализа (потенциальных) проблем» и «Принятия решений» </w:t>
      </w:r>
    </w:p>
    <w:tbl>
      <w:tblPr>
        <w:tblW w:w="1314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7645"/>
      </w:tblGrid>
      <w:tr w:rsidR="006E1FA8" w:rsidRPr="00310197" w14:paraId="40C9F23F" w14:textId="77777777" w:rsidTr="00481CB7">
        <w:tc>
          <w:tcPr>
            <w:tcW w:w="549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A3237AB" w14:textId="77777777" w:rsidR="006E1FA8" w:rsidRPr="00310197" w:rsidRDefault="006E1FA8">
            <w:pPr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sz w:val="28"/>
                <w:szCs w:val="28"/>
                <w:u w:color="1A1A1A"/>
                <w:lang w:val="en-US" w:eastAsia="en-US" w:bidi="ar-SA"/>
              </w:rPr>
            </w:pPr>
            <w:r w:rsidRPr="00310197">
              <w:rPr>
                <w:rFonts w:eastAsiaTheme="minorHAnsi" w:cs="Times New Roman"/>
                <w:b/>
                <w:bCs/>
                <w:kern w:val="0"/>
                <w:sz w:val="28"/>
                <w:szCs w:val="28"/>
                <w:u w:color="1A1A1A"/>
                <w:lang w:val="en-US" w:eastAsia="en-US" w:bidi="ar-SA"/>
              </w:rPr>
              <w:t>АНАЛИЗ (ПОТЕНЦИАЛЬНЫХ) ПРОБЛЕМ И ПРИНЯТИЕ РЕШЕНИЙ</w:t>
            </w:r>
          </w:p>
        </w:tc>
        <w:tc>
          <w:tcPr>
            <w:tcW w:w="764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38E9A7F" w14:textId="77777777" w:rsidR="006E1FA8" w:rsidRPr="00310197" w:rsidRDefault="006E1FA8">
            <w:pPr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sz w:val="28"/>
                <w:szCs w:val="28"/>
                <w:u w:color="1A1A1A"/>
                <w:lang w:val="en-US" w:eastAsia="en-US" w:bidi="ar-SA"/>
              </w:rPr>
            </w:pPr>
            <w:r w:rsidRPr="00310197">
              <w:rPr>
                <w:rFonts w:eastAsiaTheme="minorHAnsi" w:cs="Times New Roman"/>
                <w:b/>
                <w:bCs/>
                <w:kern w:val="0"/>
                <w:sz w:val="28"/>
                <w:szCs w:val="28"/>
                <w:u w:color="1A1A1A"/>
                <w:lang w:val="en-US" w:eastAsia="en-US" w:bidi="ar-SA"/>
              </w:rPr>
              <w:t>ОЦЕНКА СИТУАЦИИ </w:t>
            </w:r>
          </w:p>
        </w:tc>
      </w:tr>
      <w:tr w:rsidR="006E1FA8" w:rsidRPr="00310197" w14:paraId="597CAB4A" w14:textId="77777777" w:rsidTr="00481CB7">
        <w:tblPrEx>
          <w:tblBorders>
            <w:top w:val="none" w:sz="0" w:space="0" w:color="auto"/>
          </w:tblBorders>
        </w:tblPrEx>
        <w:tc>
          <w:tcPr>
            <w:tcW w:w="549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E5F3B52" w14:textId="77777777" w:rsidR="006E1FA8" w:rsidRPr="00310197" w:rsidRDefault="006E1FA8">
            <w:pPr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sz w:val="28"/>
                <w:szCs w:val="28"/>
                <w:u w:color="1A1A1A"/>
                <w:lang w:val="en-US" w:eastAsia="en-US" w:bidi="ar-SA"/>
              </w:rPr>
            </w:pPr>
            <w:r w:rsidRPr="00310197">
              <w:rPr>
                <w:rFonts w:eastAsiaTheme="minorHAnsi" w:cs="Times New Roman"/>
                <w:kern w:val="0"/>
                <w:sz w:val="28"/>
                <w:szCs w:val="28"/>
                <w:u w:color="1A1A1A"/>
                <w:lang w:val="en-US" w:eastAsia="en-US" w:bidi="ar-SA"/>
              </w:rPr>
              <w:t>Аналитическая процедура</w:t>
            </w:r>
          </w:p>
        </w:tc>
        <w:tc>
          <w:tcPr>
            <w:tcW w:w="764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67389DD" w14:textId="77777777" w:rsidR="006E1FA8" w:rsidRPr="00310197" w:rsidRDefault="006E1FA8">
            <w:pPr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sz w:val="28"/>
                <w:szCs w:val="28"/>
                <w:u w:color="1A1A1A"/>
                <w:lang w:val="en-US" w:eastAsia="en-US" w:bidi="ar-SA"/>
              </w:rPr>
            </w:pPr>
            <w:r w:rsidRPr="00310197">
              <w:rPr>
                <w:rFonts w:eastAsiaTheme="minorHAnsi" w:cs="Times New Roman"/>
                <w:kern w:val="0"/>
                <w:sz w:val="28"/>
                <w:szCs w:val="28"/>
                <w:u w:color="1A1A1A"/>
                <w:lang w:val="en-US" w:eastAsia="en-US" w:bidi="ar-SA"/>
              </w:rPr>
              <w:t>Оценочная процедура </w:t>
            </w:r>
          </w:p>
        </w:tc>
      </w:tr>
      <w:tr w:rsidR="006E1FA8" w:rsidRPr="00310197" w14:paraId="59CB5CF7" w14:textId="77777777" w:rsidTr="00481CB7">
        <w:tc>
          <w:tcPr>
            <w:tcW w:w="549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EC42514" w14:textId="77777777" w:rsidR="006E1FA8" w:rsidRPr="00310197" w:rsidRDefault="006E1FA8">
            <w:pPr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sz w:val="28"/>
                <w:szCs w:val="28"/>
                <w:u w:color="1A1A1A"/>
                <w:lang w:val="en-US" w:eastAsia="en-US" w:bidi="ar-SA"/>
              </w:rPr>
            </w:pPr>
            <w:r w:rsidRPr="00310197">
              <w:rPr>
                <w:rFonts w:eastAsiaTheme="minorHAnsi" w:cs="Times New Roman"/>
                <w:kern w:val="0"/>
                <w:sz w:val="28"/>
                <w:szCs w:val="28"/>
                <w:u w:color="1A1A1A"/>
                <w:lang w:val="en-US" w:eastAsia="en-US" w:bidi="ar-SA"/>
              </w:rPr>
              <w:t>Цель – разрешение конкретных проблем и ситуаций </w:t>
            </w:r>
          </w:p>
        </w:tc>
        <w:tc>
          <w:tcPr>
            <w:tcW w:w="7645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8AAD5DC" w14:textId="77777777" w:rsidR="00481CB7" w:rsidRDefault="006E1FA8">
            <w:pPr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sz w:val="28"/>
                <w:szCs w:val="28"/>
                <w:u w:color="1A1A1A"/>
                <w:lang w:val="en-US" w:eastAsia="en-US" w:bidi="ar-SA"/>
              </w:rPr>
            </w:pPr>
            <w:r w:rsidRPr="00310197">
              <w:rPr>
                <w:rFonts w:eastAsiaTheme="minorHAnsi" w:cs="Times New Roman"/>
                <w:kern w:val="0"/>
                <w:sz w:val="28"/>
                <w:szCs w:val="28"/>
                <w:u w:color="1A1A1A"/>
                <w:lang w:val="en-US" w:eastAsia="en-US" w:bidi="ar-SA"/>
              </w:rPr>
              <w:t xml:space="preserve">Цель – определить, какую </w:t>
            </w:r>
          </w:p>
          <w:p w14:paraId="6FD858C7" w14:textId="77777777" w:rsidR="00481CB7" w:rsidRDefault="006E1FA8">
            <w:pPr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sz w:val="28"/>
                <w:szCs w:val="28"/>
                <w:u w:color="1A1A1A"/>
                <w:lang w:val="en-US" w:eastAsia="en-US" w:bidi="ar-SA"/>
              </w:rPr>
            </w:pPr>
            <w:r w:rsidRPr="00310197">
              <w:rPr>
                <w:rFonts w:eastAsiaTheme="minorHAnsi" w:cs="Times New Roman"/>
                <w:kern w:val="0"/>
                <w:sz w:val="28"/>
                <w:szCs w:val="28"/>
                <w:u w:color="1A1A1A"/>
                <w:lang w:val="en-US" w:eastAsia="en-US" w:bidi="ar-SA"/>
              </w:rPr>
              <w:t xml:space="preserve">аналитическую процедуру применять </w:t>
            </w:r>
          </w:p>
          <w:p w14:paraId="65CF3905" w14:textId="59D2B896" w:rsidR="006E1FA8" w:rsidRPr="00310197" w:rsidRDefault="006E1FA8">
            <w:pPr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kern w:val="0"/>
                <w:sz w:val="28"/>
                <w:szCs w:val="28"/>
                <w:u w:color="1A1A1A"/>
                <w:lang w:val="en-US" w:eastAsia="en-US" w:bidi="ar-SA"/>
              </w:rPr>
            </w:pPr>
            <w:r w:rsidRPr="00310197">
              <w:rPr>
                <w:rFonts w:eastAsiaTheme="minorHAnsi" w:cs="Times New Roman"/>
                <w:kern w:val="0"/>
                <w:sz w:val="28"/>
                <w:szCs w:val="28"/>
                <w:u w:color="1A1A1A"/>
                <w:lang w:val="en-US" w:eastAsia="en-US" w:bidi="ar-SA"/>
              </w:rPr>
              <w:t>в каждом конкретном случае </w:t>
            </w:r>
          </w:p>
        </w:tc>
      </w:tr>
    </w:tbl>
    <w:p w14:paraId="69BA5C00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 </w:t>
      </w:r>
    </w:p>
    <w:p w14:paraId="2D6857E6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b/>
          <w:bCs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b/>
          <w:bCs/>
          <w:kern w:val="0"/>
          <w:sz w:val="28"/>
          <w:szCs w:val="28"/>
          <w:u w:color="1A1A1A"/>
          <w:lang w:val="en-US" w:eastAsia="en-US" w:bidi="ar-SA"/>
        </w:rPr>
        <w:t>Инструменты оценки ситуации</w:t>
      </w:r>
    </w:p>
    <w:p w14:paraId="1700DB9D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Методика «Оценка Ситуации» дает менеджеру инструменты, позволяющие ему повысить свою компетенцию в следующих областях:</w:t>
      </w:r>
      <w:r w:rsidRPr="00310197">
        <w:rPr>
          <w:rFonts w:eastAsiaTheme="minorHAnsi" w:cs="Times New Roman"/>
          <w:b/>
          <w:bCs/>
          <w:kern w:val="0"/>
          <w:sz w:val="28"/>
          <w:szCs w:val="28"/>
          <w:u w:color="1A1A1A"/>
          <w:lang w:val="en-US" w:eastAsia="en-US" w:bidi="ar-SA"/>
        </w:rPr>
        <w:t> </w:t>
      </w:r>
    </w:p>
    <w:p w14:paraId="16F5CD56" w14:textId="77777777" w:rsidR="006E1FA8" w:rsidRPr="00310197" w:rsidRDefault="006E1FA8" w:rsidP="004947AB">
      <w:pPr>
        <w:numPr>
          <w:ilvl w:val="0"/>
          <w:numId w:val="27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 xml:space="preserve">Определение сложных ситуаций, требующих вмешательства (в настоящем или будущем). </w:t>
      </w:r>
      <w:r w:rsidRPr="00310197">
        <w:rPr>
          <w:rFonts w:eastAsiaTheme="minorHAnsi" w:cs="Times New Roman"/>
          <w:i/>
          <w:iCs/>
          <w:kern w:val="0"/>
          <w:sz w:val="28"/>
          <w:szCs w:val="28"/>
          <w:u w:color="1A1A1A"/>
          <w:lang w:val="en-US" w:eastAsia="en-US" w:bidi="ar-SA"/>
        </w:rPr>
        <w:t>«С чего начать? Какие ситуации требуют немедленных действий?»</w:t>
      </w:r>
    </w:p>
    <w:p w14:paraId="6ED311AA" w14:textId="77777777" w:rsidR="006E1FA8" w:rsidRPr="00310197" w:rsidRDefault="006E1FA8" w:rsidP="004947AB">
      <w:pPr>
        <w:numPr>
          <w:ilvl w:val="0"/>
          <w:numId w:val="27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 xml:space="preserve">Разделение комплексных ситуаций на отдельные составляющие, поддающиеся </w:t>
      </w: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lastRenderedPageBreak/>
        <w:t xml:space="preserve">оценке и управлению. </w:t>
      </w:r>
      <w:r w:rsidRPr="00310197">
        <w:rPr>
          <w:rFonts w:eastAsiaTheme="minorHAnsi" w:cs="Times New Roman"/>
          <w:i/>
          <w:iCs/>
          <w:kern w:val="0"/>
          <w:sz w:val="28"/>
          <w:szCs w:val="28"/>
          <w:u w:color="1A1A1A"/>
          <w:lang w:val="en-US" w:eastAsia="en-US" w:bidi="ar-SA"/>
        </w:rPr>
        <w:t>«Как справляться с несколькими проблемами одновременно?»</w:t>
      </w:r>
    </w:p>
    <w:p w14:paraId="32599427" w14:textId="77777777" w:rsidR="006E1FA8" w:rsidRPr="00310197" w:rsidRDefault="006E1FA8" w:rsidP="004947AB">
      <w:pPr>
        <w:numPr>
          <w:ilvl w:val="0"/>
          <w:numId w:val="27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Установление приоритетов.</w:t>
      </w:r>
    </w:p>
    <w:p w14:paraId="31957D80" w14:textId="77777777" w:rsidR="006E1FA8" w:rsidRPr="00310197" w:rsidRDefault="006E1FA8" w:rsidP="004947AB">
      <w:pPr>
        <w:numPr>
          <w:ilvl w:val="0"/>
          <w:numId w:val="27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Планирование способов выхода из сложных ситуаций</w:t>
      </w:r>
    </w:p>
    <w:p w14:paraId="4EFC6F77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b/>
          <w:bCs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b/>
          <w:bCs/>
          <w:kern w:val="0"/>
          <w:sz w:val="28"/>
          <w:szCs w:val="28"/>
          <w:u w:color="1A1A1A"/>
          <w:lang w:val="en-US" w:eastAsia="en-US" w:bidi="ar-SA"/>
        </w:rPr>
        <w:t>Этапы оценки ситуации</w:t>
      </w:r>
    </w:p>
    <w:p w14:paraId="454D0B83" w14:textId="7CBDB806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noProof/>
          <w:kern w:val="0"/>
          <w:sz w:val="28"/>
          <w:szCs w:val="28"/>
          <w:u w:color="1A1A1A"/>
          <w:lang w:val="en-US" w:eastAsia="en-US" w:bidi="ar-SA"/>
        </w:rPr>
        <w:drawing>
          <wp:inline distT="0" distB="0" distL="0" distR="0" wp14:anchorId="57C91FB8" wp14:editId="0D512323">
            <wp:extent cx="6134100" cy="65786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657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03AB9" w14:textId="77777777" w:rsidR="00481CB7" w:rsidRDefault="00481CB7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b/>
          <w:bCs/>
          <w:kern w:val="0"/>
          <w:sz w:val="28"/>
          <w:szCs w:val="28"/>
          <w:u w:color="1A1A1A"/>
          <w:lang w:val="en-US" w:eastAsia="en-US" w:bidi="ar-SA"/>
        </w:rPr>
      </w:pPr>
    </w:p>
    <w:p w14:paraId="37BF6DEB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b/>
          <w:bCs/>
          <w:kern w:val="0"/>
          <w:sz w:val="28"/>
          <w:szCs w:val="28"/>
          <w:u w:color="1A1A1A"/>
          <w:lang w:val="en-US" w:eastAsia="en-US" w:bidi="ar-SA"/>
        </w:rPr>
        <w:t>1. Определение ситуаций, требующих вмешательства </w:t>
      </w:r>
    </w:p>
    <w:p w14:paraId="45E8953B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Существует два типа таких ситуаций: </w:t>
      </w:r>
    </w:p>
    <w:p w14:paraId="06B1CF81" w14:textId="77777777" w:rsidR="006E1FA8" w:rsidRPr="00310197" w:rsidRDefault="006E1FA8" w:rsidP="004947AB">
      <w:pPr>
        <w:numPr>
          <w:ilvl w:val="0"/>
          <w:numId w:val="28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Очевидные ежедневные задачи: каждая управленческая ситуация, которая находится в зоне прямой или косвенной ответственности менеджера и которая требует определенных действий.</w:t>
      </w:r>
    </w:p>
    <w:p w14:paraId="6E723DE2" w14:textId="77777777" w:rsidR="006E1FA8" w:rsidRPr="00310197" w:rsidRDefault="006E1FA8" w:rsidP="004947AB">
      <w:pPr>
        <w:numPr>
          <w:ilvl w:val="0"/>
          <w:numId w:val="28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lastRenderedPageBreak/>
        <w:t>Возможные проблемные ситуации: наиболее эффективные менеджеры постоянно находятся в поиске таких ситуаций, потому что они не хотят тратить время на решение проблем, появление которых они могут заранее предотвратить.</w:t>
      </w:r>
      <w:r w:rsidRPr="00310197">
        <w:rPr>
          <w:rFonts w:eastAsiaTheme="minorHAnsi" w:cs="Times New Roman"/>
          <w:b/>
          <w:bCs/>
          <w:kern w:val="0"/>
          <w:sz w:val="28"/>
          <w:szCs w:val="28"/>
          <w:u w:color="1A1A1A"/>
          <w:lang w:val="en-US" w:eastAsia="en-US" w:bidi="ar-SA"/>
        </w:rPr>
        <w:t> </w:t>
      </w:r>
    </w:p>
    <w:p w14:paraId="2FBD05E2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b/>
          <w:bCs/>
          <w:kern w:val="0"/>
          <w:sz w:val="28"/>
          <w:szCs w:val="28"/>
          <w:u w:color="1A1A1A"/>
          <w:lang w:val="en-US" w:eastAsia="en-US" w:bidi="ar-SA"/>
        </w:rPr>
        <w:t>Поиск проблемных ситуаций</w:t>
      </w: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 </w:t>
      </w:r>
    </w:p>
    <w:p w14:paraId="01976F78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Постоянный поиск возможных проблемных ситуаций является непростой задачей, которая облегчается, если ее разбить на четыре составляющих: </w:t>
      </w:r>
    </w:p>
    <w:p w14:paraId="299C0332" w14:textId="77777777" w:rsidR="006E1FA8" w:rsidRPr="00310197" w:rsidRDefault="006E1FA8" w:rsidP="004947AB">
      <w:pPr>
        <w:numPr>
          <w:ilvl w:val="0"/>
          <w:numId w:val="29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Составлять список наблюдаемых отклонений, угроз и возможностей</w:t>
      </w:r>
    </w:p>
    <w:p w14:paraId="61335C45" w14:textId="77777777" w:rsidR="006E1FA8" w:rsidRPr="00310197" w:rsidRDefault="006E1FA8" w:rsidP="004947AB">
      <w:pPr>
        <w:numPr>
          <w:ilvl w:val="0"/>
          <w:numId w:val="29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Определять степень выполнения заданий (отклонений «план-факт»)</w:t>
      </w:r>
    </w:p>
    <w:p w14:paraId="0A67B6DF" w14:textId="77777777" w:rsidR="006E1FA8" w:rsidRPr="00310197" w:rsidRDefault="006E1FA8" w:rsidP="004947AB">
      <w:pPr>
        <w:numPr>
          <w:ilvl w:val="0"/>
          <w:numId w:val="29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 xml:space="preserve">Предугадывать неожиданные события (внутри организации и во внешней среде; часто зависит от </w:t>
      </w:r>
      <w:hyperlink r:id="rId7" w:history="1">
        <w:r w:rsidRPr="00310197">
          <w:rPr>
            <w:rFonts w:eastAsiaTheme="minorHAnsi" w:cs="Times New Roman"/>
            <w:kern w:val="0"/>
            <w:sz w:val="28"/>
            <w:szCs w:val="28"/>
            <w:u w:val="single" w:color="193872"/>
            <w:lang w:val="en-US" w:eastAsia="en-US" w:bidi="ar-SA"/>
          </w:rPr>
          <w:t>типа организационной структуры</w:t>
        </w:r>
      </w:hyperlink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)</w:t>
      </w:r>
    </w:p>
    <w:p w14:paraId="47DF451B" w14:textId="77777777" w:rsidR="006E1FA8" w:rsidRPr="00310197" w:rsidRDefault="006E1FA8" w:rsidP="004947AB">
      <w:pPr>
        <w:numPr>
          <w:ilvl w:val="0"/>
          <w:numId w:val="29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Искать способы усовершенствования и исправления</w:t>
      </w:r>
      <w:r w:rsidRPr="00310197">
        <w:rPr>
          <w:rFonts w:eastAsiaTheme="minorHAnsi" w:cs="Times New Roman"/>
          <w:b/>
          <w:bCs/>
          <w:kern w:val="0"/>
          <w:sz w:val="28"/>
          <w:szCs w:val="28"/>
          <w:u w:color="1A1A1A"/>
          <w:lang w:val="en-US" w:eastAsia="en-US" w:bidi="ar-SA"/>
        </w:rPr>
        <w:t> </w:t>
      </w:r>
    </w:p>
    <w:p w14:paraId="5B6AEA35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b/>
          <w:bCs/>
          <w:kern w:val="0"/>
          <w:sz w:val="28"/>
          <w:szCs w:val="28"/>
          <w:u w:color="1A1A1A"/>
          <w:lang w:val="en-US" w:eastAsia="en-US" w:bidi="ar-SA"/>
        </w:rPr>
        <w:t>Практическое применение </w:t>
      </w:r>
    </w:p>
    <w:p w14:paraId="2FA7E572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Выявить сложные ситуации, требующие вмешательства, можно с помощью следующих вопросов:</w:t>
      </w:r>
      <w:r w:rsidRPr="00310197">
        <w:rPr>
          <w:rFonts w:eastAsiaTheme="minorHAnsi" w:cs="Times New Roman"/>
          <w:b/>
          <w:bCs/>
          <w:kern w:val="0"/>
          <w:sz w:val="28"/>
          <w:szCs w:val="28"/>
          <w:u w:color="1A1A1A"/>
          <w:lang w:val="en-US" w:eastAsia="en-US" w:bidi="ar-SA"/>
        </w:rPr>
        <w:t> </w:t>
      </w:r>
    </w:p>
    <w:p w14:paraId="571A195C" w14:textId="77777777" w:rsidR="006E1FA8" w:rsidRPr="00310197" w:rsidRDefault="006E1FA8" w:rsidP="004947AB">
      <w:pPr>
        <w:numPr>
          <w:ilvl w:val="0"/>
          <w:numId w:val="30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Где мы не отвечаем установленным стандартам?</w:t>
      </w:r>
    </w:p>
    <w:p w14:paraId="1F4BBB2F" w14:textId="77777777" w:rsidR="006E1FA8" w:rsidRPr="00310197" w:rsidRDefault="006E1FA8" w:rsidP="004947AB">
      <w:pPr>
        <w:numPr>
          <w:ilvl w:val="0"/>
          <w:numId w:val="30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Какие проблемы, определенные в течение последних шести месяцев, остались нерешенными?</w:t>
      </w:r>
    </w:p>
    <w:p w14:paraId="3758CEF8" w14:textId="77777777" w:rsidR="006E1FA8" w:rsidRPr="00310197" w:rsidRDefault="006E1FA8" w:rsidP="004947AB">
      <w:pPr>
        <w:numPr>
          <w:ilvl w:val="0"/>
          <w:numId w:val="30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Над какими рекомендациями мы работаем сейчас, и над какими придется работать в ближайшем будущем?</w:t>
      </w:r>
    </w:p>
    <w:p w14:paraId="6508D237" w14:textId="77777777" w:rsidR="006E1FA8" w:rsidRPr="00310197" w:rsidRDefault="006E1FA8" w:rsidP="004947AB">
      <w:pPr>
        <w:numPr>
          <w:ilvl w:val="0"/>
          <w:numId w:val="30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Какие решения нужно принять безотлагательно?</w:t>
      </w:r>
    </w:p>
    <w:p w14:paraId="1E7564D2" w14:textId="77777777" w:rsidR="006E1FA8" w:rsidRPr="00310197" w:rsidRDefault="006E1FA8" w:rsidP="004947AB">
      <w:pPr>
        <w:numPr>
          <w:ilvl w:val="0"/>
          <w:numId w:val="30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Над принятием каких решений мы сейчас работаем, и какие из них придется выполнять после того, как решение будет принято?</w:t>
      </w:r>
    </w:p>
    <w:p w14:paraId="18A981CA" w14:textId="77777777" w:rsidR="006E1FA8" w:rsidRPr="00310197" w:rsidRDefault="006E1FA8" w:rsidP="004947AB">
      <w:pPr>
        <w:numPr>
          <w:ilvl w:val="0"/>
          <w:numId w:val="30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Какие значительные проекты или планы должны осуществляться в ближайшее время? </w:t>
      </w:r>
    </w:p>
    <w:p w14:paraId="39E4F062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b/>
          <w:bCs/>
          <w:kern w:val="0"/>
          <w:sz w:val="28"/>
          <w:szCs w:val="28"/>
          <w:u w:color="1A1A1A"/>
          <w:lang w:val="en-US" w:eastAsia="en-US" w:bidi="ar-SA"/>
        </w:rPr>
        <w:t>2. Разделение комплексных ситуаций </w:t>
      </w:r>
    </w:p>
    <w:p w14:paraId="1EE6BCD1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proofErr w:type="gramStart"/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Комплексная ситуация с трудом поддается эффективному решению.</w:t>
      </w:r>
      <w:proofErr w:type="gramEnd"/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 </w:t>
      </w:r>
    </w:p>
    <w:p w14:paraId="14E64FE8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proofErr w:type="gramStart"/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Как правило, все ситуации на самом деле более сложны, чем кажется с первого взгляда.</w:t>
      </w:r>
      <w:proofErr w:type="gramEnd"/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 </w:t>
      </w:r>
    </w:p>
    <w:p w14:paraId="629430AD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proofErr w:type="gramStart"/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Даже если оказывается, что ситуация на самом деле достаточно проста, попытка разделить ее на отдельные составляющие имеет смысл, поскольку даст нам уверенность в том, что мы собрали всю необходимую информацию для всесторонней оценки ситуации.</w:t>
      </w:r>
      <w:proofErr w:type="gramEnd"/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 </w:t>
      </w:r>
    </w:p>
    <w:p w14:paraId="6A1C3BEE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proofErr w:type="gramStart"/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Прохождение этого этапа позволяет сблизить позиции членов организации на понимание и оценку исследуемой ситуации.</w:t>
      </w:r>
      <w:proofErr w:type="gramEnd"/>
      <w:r w:rsidRPr="00310197">
        <w:rPr>
          <w:rFonts w:eastAsiaTheme="minorHAnsi" w:cs="Times New Roman"/>
          <w:b/>
          <w:bCs/>
          <w:kern w:val="0"/>
          <w:sz w:val="28"/>
          <w:szCs w:val="28"/>
          <w:u w:color="1A1A1A"/>
          <w:lang w:val="en-US" w:eastAsia="en-US" w:bidi="ar-SA"/>
        </w:rPr>
        <w:t> </w:t>
      </w:r>
    </w:p>
    <w:p w14:paraId="5834068E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b/>
          <w:bCs/>
          <w:kern w:val="0"/>
          <w:sz w:val="28"/>
          <w:szCs w:val="28"/>
          <w:u w:color="1A1A1A"/>
          <w:lang w:val="en-US" w:eastAsia="en-US" w:bidi="ar-SA"/>
        </w:rPr>
        <w:t>Вопросы этого этапа</w:t>
      </w: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 </w:t>
      </w:r>
    </w:p>
    <w:p w14:paraId="5EEC6168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proofErr w:type="gramStart"/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На первом этапе мы задавали вопросы для того, чтобы определить те ситуации, которые требуют управленческого воздействия.</w:t>
      </w:r>
      <w:proofErr w:type="gramEnd"/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 xml:space="preserve"> На данном этапе мы хотим разделить на составные компоненты обнаруженную на первом этапе ситуацию, а для этого ищем ответы на следующие вопросы: </w:t>
      </w:r>
    </w:p>
    <w:p w14:paraId="2D61BB3C" w14:textId="77777777" w:rsidR="006E1FA8" w:rsidRPr="00310197" w:rsidRDefault="006E1FA8" w:rsidP="004947AB">
      <w:pPr>
        <w:numPr>
          <w:ilvl w:val="0"/>
          <w:numId w:val="31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Можно ли решить обнаруженную проблемную ситуацию с помощью одного целенаправленного воздействия?</w:t>
      </w:r>
    </w:p>
    <w:p w14:paraId="1958A838" w14:textId="77777777" w:rsidR="006E1FA8" w:rsidRPr="00310197" w:rsidRDefault="006E1FA8" w:rsidP="004947AB">
      <w:pPr>
        <w:numPr>
          <w:ilvl w:val="0"/>
          <w:numId w:val="31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Мы говорим об одной проблеме или о нескольких?</w:t>
      </w:r>
    </w:p>
    <w:p w14:paraId="793A2164" w14:textId="77777777" w:rsidR="006E1FA8" w:rsidRPr="00310197" w:rsidRDefault="006E1FA8" w:rsidP="004947AB">
      <w:pPr>
        <w:numPr>
          <w:ilvl w:val="0"/>
          <w:numId w:val="31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lastRenderedPageBreak/>
        <w:t>Все ли согласны с тем, что выявленная ситуация действительно представляет собой проблему?</w:t>
      </w:r>
    </w:p>
    <w:p w14:paraId="461FEA3F" w14:textId="77777777" w:rsidR="006E1FA8" w:rsidRPr="00310197" w:rsidRDefault="006E1FA8" w:rsidP="004947AB">
      <w:pPr>
        <w:numPr>
          <w:ilvl w:val="0"/>
          <w:numId w:val="31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Какие признаки говорят нам о том, что мы имеем дело с проблемой?</w:t>
      </w:r>
      <w:r w:rsidRPr="00310197">
        <w:rPr>
          <w:rFonts w:eastAsiaTheme="minorHAnsi" w:cs="Times New Roman"/>
          <w:b/>
          <w:bCs/>
          <w:kern w:val="0"/>
          <w:sz w:val="28"/>
          <w:szCs w:val="28"/>
          <w:u w:color="1A1A1A"/>
          <w:lang w:val="en-US" w:eastAsia="en-US" w:bidi="ar-SA"/>
        </w:rPr>
        <w:t> </w:t>
      </w:r>
    </w:p>
    <w:p w14:paraId="516A4289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b/>
          <w:bCs/>
          <w:kern w:val="0"/>
          <w:sz w:val="28"/>
          <w:szCs w:val="28"/>
          <w:u w:color="1A1A1A"/>
          <w:lang w:val="en-US" w:eastAsia="en-US" w:bidi="ar-SA"/>
        </w:rPr>
        <w:t>Определение невыявленных элементов ситуации </w:t>
      </w:r>
    </w:p>
    <w:p w14:paraId="74875ED4" w14:textId="77777777" w:rsidR="006E1FA8" w:rsidRPr="00310197" w:rsidRDefault="006E1FA8" w:rsidP="004947AB">
      <w:pPr>
        <w:numPr>
          <w:ilvl w:val="0"/>
          <w:numId w:val="32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 xml:space="preserve">Что мы имеем в виду, когда говорим </w:t>
      </w:r>
      <w:proofErr w:type="gramStart"/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о … ?</w:t>
      </w:r>
      <w:proofErr w:type="gramEnd"/>
    </w:p>
    <w:p w14:paraId="084DDBC9" w14:textId="77777777" w:rsidR="006E1FA8" w:rsidRPr="00310197" w:rsidRDefault="006E1FA8" w:rsidP="004947AB">
      <w:pPr>
        <w:numPr>
          <w:ilvl w:val="0"/>
          <w:numId w:val="32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Что на самом деле происходит в данной ситуации? Происходит ли что-нибудь еще?</w:t>
      </w:r>
    </w:p>
    <w:p w14:paraId="2DF56FBC" w14:textId="77777777" w:rsidR="006E1FA8" w:rsidRPr="00310197" w:rsidRDefault="006E1FA8" w:rsidP="004947AB">
      <w:pPr>
        <w:numPr>
          <w:ilvl w:val="0"/>
          <w:numId w:val="32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Что из того, что мы видим (слышим, чувствуем, ощущаем, обоняем и т.д.) говорит нам о том, что мы должны предпринять определенные действия?</w:t>
      </w:r>
    </w:p>
    <w:p w14:paraId="3BCC3E3D" w14:textId="77777777" w:rsidR="006E1FA8" w:rsidRPr="00310197" w:rsidRDefault="006E1FA8" w:rsidP="004947AB">
      <w:pPr>
        <w:numPr>
          <w:ilvl w:val="0"/>
          <w:numId w:val="32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Что должно быть исправлено в том, как мы действовали в данной ситуации?</w:t>
      </w:r>
    </w:p>
    <w:p w14:paraId="257C73D1" w14:textId="77777777" w:rsidR="006E1FA8" w:rsidRPr="00310197" w:rsidRDefault="006E1FA8" w:rsidP="004947AB">
      <w:pPr>
        <w:numPr>
          <w:ilvl w:val="0"/>
          <w:numId w:val="32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Что на самом деле беспокоит нас в создавшейся ситуации? </w:t>
      </w:r>
    </w:p>
    <w:p w14:paraId="3273E19B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proofErr w:type="gramStart"/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Каждый из этих вопросов раскрывает ситуацию под новым углом зрения.</w:t>
      </w:r>
      <w:proofErr w:type="gramEnd"/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 xml:space="preserve"> </w:t>
      </w:r>
      <w:proofErr w:type="gramStart"/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Взятые все вместе, эти вопросы позволят заглянуть вглубь рассматриваемой ситуации, перейти от субъективных оценок к объективным данным.</w:t>
      </w:r>
      <w:proofErr w:type="gramEnd"/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 </w:t>
      </w:r>
    </w:p>
    <w:p w14:paraId="22A2D87E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proofErr w:type="gramStart"/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Это позволяет убедиться в том, что проблемная ситуация понимается одинаково всеми членами команды, принимающими участие в ее оценке и решении.</w:t>
      </w:r>
      <w:proofErr w:type="gramEnd"/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 </w:t>
      </w:r>
    </w:p>
    <w:p w14:paraId="5C5823CD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b/>
          <w:bCs/>
          <w:kern w:val="0"/>
          <w:sz w:val="28"/>
          <w:szCs w:val="28"/>
          <w:u w:color="1A1A1A"/>
          <w:lang w:val="en-US" w:eastAsia="en-US" w:bidi="ar-SA"/>
        </w:rPr>
        <w:t>3. Установление приоритетов </w:t>
      </w:r>
    </w:p>
    <w:p w14:paraId="3C625AFF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proofErr w:type="gramStart"/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Выбор приоритетов – результат последовательного и систематического процесса.</w:t>
      </w:r>
      <w:proofErr w:type="gramEnd"/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 xml:space="preserve"> С точки зрения определения приоритетов не самым удачным является вопрос: «Какую самую важную вещь нам нужно сделать в первую очередь?»  </w:t>
      </w:r>
    </w:p>
    <w:p w14:paraId="2449B537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С практической точки зрения определить степень важности различных составляющих проблемной ситуации можно с помощью систематического процесса оценки ситуации в трех измерениях: </w:t>
      </w:r>
    </w:p>
    <w:p w14:paraId="3AB9CAE2" w14:textId="77777777" w:rsidR="006E1FA8" w:rsidRPr="00310197" w:rsidRDefault="006E1FA8" w:rsidP="004947AB">
      <w:pPr>
        <w:numPr>
          <w:ilvl w:val="0"/>
          <w:numId w:val="33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 xml:space="preserve">Насколько </w:t>
      </w:r>
      <w:r w:rsidRPr="00310197">
        <w:rPr>
          <w:rFonts w:eastAsiaTheme="minorHAnsi" w:cs="Times New Roman"/>
          <w:b/>
          <w:bCs/>
          <w:i/>
          <w:iCs/>
          <w:kern w:val="0"/>
          <w:sz w:val="28"/>
          <w:szCs w:val="28"/>
          <w:u w:color="1A1A1A"/>
          <w:lang w:val="en-US" w:eastAsia="en-US" w:bidi="ar-SA"/>
        </w:rPr>
        <w:t>серьезным</w:t>
      </w: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 xml:space="preserve"> является текущее воздействие рассматриваемой составляющей на производительность компании, людей и/или ресурсы?</w:t>
      </w:r>
    </w:p>
    <w:p w14:paraId="04A91A05" w14:textId="77777777" w:rsidR="006E1FA8" w:rsidRPr="00310197" w:rsidRDefault="006E1FA8" w:rsidP="004947AB">
      <w:pPr>
        <w:numPr>
          <w:ilvl w:val="0"/>
          <w:numId w:val="33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 xml:space="preserve">Каким </w:t>
      </w:r>
      <w:r w:rsidRPr="00310197">
        <w:rPr>
          <w:rFonts w:eastAsiaTheme="minorHAnsi" w:cs="Times New Roman"/>
          <w:b/>
          <w:bCs/>
          <w:i/>
          <w:iCs/>
          <w:kern w:val="0"/>
          <w:sz w:val="28"/>
          <w:szCs w:val="28"/>
          <w:u w:color="1A1A1A"/>
          <w:lang w:val="en-US" w:eastAsia="en-US" w:bidi="ar-SA"/>
        </w:rPr>
        <w:t>запасом времени</w:t>
      </w: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 xml:space="preserve"> мы располагаем для решения данной ситуации?</w:t>
      </w:r>
    </w:p>
    <w:p w14:paraId="6657E417" w14:textId="77777777" w:rsidR="006E1FA8" w:rsidRPr="00310197" w:rsidRDefault="006E1FA8" w:rsidP="004947AB">
      <w:pPr>
        <w:numPr>
          <w:ilvl w:val="0"/>
          <w:numId w:val="33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 xml:space="preserve">Каковы оценки наиболее вероятного </w:t>
      </w:r>
      <w:r w:rsidRPr="00310197">
        <w:rPr>
          <w:rFonts w:eastAsiaTheme="minorHAnsi" w:cs="Times New Roman"/>
          <w:b/>
          <w:bCs/>
          <w:i/>
          <w:iCs/>
          <w:kern w:val="0"/>
          <w:sz w:val="28"/>
          <w:szCs w:val="28"/>
          <w:u w:color="1A1A1A"/>
          <w:lang w:val="en-US" w:eastAsia="en-US" w:bidi="ar-SA"/>
        </w:rPr>
        <w:t>развития ситуации.</w:t>
      </w:r>
      <w:r w:rsidRPr="00310197">
        <w:rPr>
          <w:rFonts w:eastAsiaTheme="minorHAnsi" w:cs="Times New Roman"/>
          <w:b/>
          <w:bCs/>
          <w:kern w:val="0"/>
          <w:sz w:val="28"/>
          <w:szCs w:val="28"/>
          <w:u w:color="1A1A1A"/>
          <w:lang w:val="en-US" w:eastAsia="en-US" w:bidi="ar-SA"/>
        </w:rPr>
        <w:t> </w:t>
      </w:r>
    </w:p>
    <w:p w14:paraId="54D641FC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b/>
          <w:bCs/>
          <w:kern w:val="0"/>
          <w:sz w:val="28"/>
          <w:szCs w:val="28"/>
          <w:u w:color="1A1A1A"/>
          <w:lang w:val="en-US" w:eastAsia="en-US" w:bidi="ar-SA"/>
        </w:rPr>
        <w:t>Некоторые приемы определения приоритетов </w:t>
      </w:r>
    </w:p>
    <w:p w14:paraId="3AAE5583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 xml:space="preserve">В случаях коллективного решения сложных проблемных ситуаций с большим перечнем составляющих, первое правило такое: </w:t>
      </w:r>
      <w:r w:rsidRPr="00310197">
        <w:rPr>
          <w:rFonts w:eastAsiaTheme="minorHAnsi" w:cs="Times New Roman"/>
          <w:b/>
          <w:bCs/>
          <w:i/>
          <w:iCs/>
          <w:kern w:val="0"/>
          <w:sz w:val="28"/>
          <w:szCs w:val="28"/>
          <w:u w:color="1A1A1A"/>
          <w:lang w:val="en-US" w:eastAsia="en-US" w:bidi="ar-SA"/>
        </w:rPr>
        <w:t>выделить те составляющие, которые имеют самую низкую оценку во всех трех измерениях, и отложить их решение на будущее.</w:t>
      </w: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 </w:t>
      </w:r>
    </w:p>
    <w:p w14:paraId="4D134AD2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Другим подходом является выделение критических составляющих. После этого относительные приоритеты определяются среди этого небольшого количества критических составляющих. Это не означает, что остальные проблемы будут решены сами собой. Их просто отодвигают в сторону до наступления более подходящего времени. Ничего не опускается, но при этом не теряется понапрасну время на решение проблем, имеющих низкую степень приоритетности во всех трех измерениях.</w:t>
      </w:r>
      <w:r w:rsidRPr="00310197">
        <w:rPr>
          <w:rFonts w:eastAsiaTheme="minorHAnsi" w:cs="Times New Roman"/>
          <w:b/>
          <w:bCs/>
          <w:kern w:val="0"/>
          <w:sz w:val="28"/>
          <w:szCs w:val="28"/>
          <w:u w:color="1A1A1A"/>
          <w:lang w:val="en-US" w:eastAsia="en-US" w:bidi="ar-SA"/>
        </w:rPr>
        <w:t> </w:t>
      </w:r>
    </w:p>
    <w:p w14:paraId="782A3805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b/>
          <w:bCs/>
          <w:kern w:val="0"/>
          <w:sz w:val="28"/>
          <w:szCs w:val="28"/>
          <w:u w:color="1A1A1A"/>
          <w:lang w:val="en-US" w:eastAsia="en-US" w:bidi="ar-SA"/>
        </w:rPr>
        <w:t>4. Планирование способов решения </w:t>
      </w:r>
    </w:p>
    <w:p w14:paraId="06B420F0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На предыдущих трех этапах мы были заняты тем, что нужно делать. На четвертом этапе мы сконцентрированы на том, </w:t>
      </w:r>
    </w:p>
    <w:p w14:paraId="47605A40" w14:textId="77777777" w:rsidR="006E1FA8" w:rsidRPr="00310197" w:rsidRDefault="006E1FA8" w:rsidP="004947AB">
      <w:pPr>
        <w:numPr>
          <w:ilvl w:val="0"/>
          <w:numId w:val="34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i/>
          <w:iCs/>
          <w:kern w:val="0"/>
          <w:sz w:val="28"/>
          <w:szCs w:val="28"/>
          <w:u w:color="1A1A1A"/>
          <w:lang w:val="en-US" w:eastAsia="en-US" w:bidi="ar-SA"/>
        </w:rPr>
        <w:t>как</w:t>
      </w: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 xml:space="preserve"> разрешить выявленные проблемы наилучшим образом,</w:t>
      </w:r>
    </w:p>
    <w:p w14:paraId="56731287" w14:textId="77777777" w:rsidR="006E1FA8" w:rsidRPr="00310197" w:rsidRDefault="006E1FA8" w:rsidP="004947AB">
      <w:pPr>
        <w:numPr>
          <w:ilvl w:val="0"/>
          <w:numId w:val="34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i/>
          <w:iCs/>
          <w:kern w:val="0"/>
          <w:sz w:val="28"/>
          <w:szCs w:val="28"/>
          <w:u w:color="1A1A1A"/>
          <w:lang w:val="en-US" w:eastAsia="en-US" w:bidi="ar-SA"/>
        </w:rPr>
        <w:lastRenderedPageBreak/>
        <w:t>кто</w:t>
      </w: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 xml:space="preserve"> будет этим заниматься, и</w:t>
      </w:r>
    </w:p>
    <w:p w14:paraId="179AB79C" w14:textId="77777777" w:rsidR="006E1FA8" w:rsidRPr="00310197" w:rsidRDefault="006E1FA8" w:rsidP="004947AB">
      <w:pPr>
        <w:numPr>
          <w:ilvl w:val="0"/>
          <w:numId w:val="34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i/>
          <w:iCs/>
          <w:kern w:val="0"/>
          <w:sz w:val="28"/>
          <w:szCs w:val="28"/>
          <w:u w:color="1A1A1A"/>
          <w:lang w:val="en-US" w:eastAsia="en-US" w:bidi="ar-SA"/>
        </w:rPr>
        <w:t>какого рода</w:t>
      </w: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 xml:space="preserve"> ответы мы ищем. </w:t>
      </w:r>
    </w:p>
    <w:p w14:paraId="2582AB19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proofErr w:type="gramStart"/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На этом этапе выделенные в качестве приоритетных проблемные ситуации должны быть оценены как объекты для применения методик Анализа (потенциальных) проблем или Принятия решений.</w:t>
      </w:r>
      <w:proofErr w:type="gramEnd"/>
    </w:p>
    <w:p w14:paraId="20EAA63D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 xml:space="preserve">Для того, чтобы быть уверенными в том, что мы выбрали правильный метод принятия управленческого решения, мы должны знать, </w:t>
      </w:r>
      <w:r w:rsidRPr="00310197">
        <w:rPr>
          <w:rFonts w:eastAsiaTheme="minorHAnsi" w:cs="Times New Roman"/>
          <w:i/>
          <w:iCs/>
          <w:kern w:val="0"/>
          <w:sz w:val="28"/>
          <w:szCs w:val="28"/>
          <w:u w:color="1A1A1A"/>
          <w:lang w:val="en-US" w:eastAsia="en-US" w:bidi="ar-SA"/>
        </w:rPr>
        <w:t>какого рода</w:t>
      </w: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 ответы мы ищем в каждой конкретной ситуации. </w:t>
      </w:r>
    </w:p>
    <w:p w14:paraId="17D971B9" w14:textId="77777777" w:rsidR="00481CB7" w:rsidRDefault="00481CB7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b/>
          <w:bCs/>
          <w:kern w:val="0"/>
          <w:sz w:val="28"/>
          <w:szCs w:val="28"/>
          <w:u w:color="1A1A1A"/>
          <w:lang w:val="en-US" w:eastAsia="en-US" w:bidi="ar-SA"/>
        </w:rPr>
      </w:pPr>
    </w:p>
    <w:p w14:paraId="64F848ED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b/>
          <w:bCs/>
          <w:kern w:val="0"/>
          <w:sz w:val="28"/>
          <w:szCs w:val="28"/>
          <w:u w:color="1A1A1A"/>
          <w:lang w:val="en-US" w:eastAsia="en-US" w:bidi="ar-SA"/>
        </w:rPr>
        <w:t>Когда применять Методику «Анализ проблем»</w:t>
      </w: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 </w:t>
      </w:r>
    </w:p>
    <w:p w14:paraId="241292FA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proofErr w:type="gramStart"/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Если мы наблюдаем отклонение, и причина его неизвестна, мы можем прибегнуть к помощи методики Анализа Проблем.</w:t>
      </w:r>
      <w:proofErr w:type="gramEnd"/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 xml:space="preserve"> Для этого необходимо получить положительные ответы на следующие вопросы: </w:t>
      </w:r>
    </w:p>
    <w:p w14:paraId="779D435B" w14:textId="77777777" w:rsidR="006E1FA8" w:rsidRPr="00310197" w:rsidRDefault="006E1FA8" w:rsidP="004947AB">
      <w:pPr>
        <w:numPr>
          <w:ilvl w:val="0"/>
          <w:numId w:val="35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Нуждается ли ситуация в объяснении?</w:t>
      </w:r>
    </w:p>
    <w:p w14:paraId="672DDF49" w14:textId="77777777" w:rsidR="006E1FA8" w:rsidRPr="00310197" w:rsidRDefault="006E1FA8" w:rsidP="004947AB">
      <w:pPr>
        <w:numPr>
          <w:ilvl w:val="0"/>
          <w:numId w:val="35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Наблюдается ли отклонение между ожидаемым и реальным выполнением операций?</w:t>
      </w:r>
    </w:p>
    <w:p w14:paraId="65DBDCA4" w14:textId="77777777" w:rsidR="006E1FA8" w:rsidRPr="00310197" w:rsidRDefault="006E1FA8" w:rsidP="004947AB">
      <w:pPr>
        <w:numPr>
          <w:ilvl w:val="0"/>
          <w:numId w:val="35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Знаем ли мы причину отклонения?</w:t>
      </w:r>
    </w:p>
    <w:p w14:paraId="3EAC79B6" w14:textId="77777777" w:rsidR="006E1FA8" w:rsidRPr="00310197" w:rsidRDefault="006E1FA8" w:rsidP="004947AB">
      <w:pPr>
        <w:numPr>
          <w:ilvl w:val="0"/>
          <w:numId w:val="35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Поможет ли нам это знание повысить эффективность совершаемых действий?</w:t>
      </w:r>
      <w:r w:rsidRPr="00310197">
        <w:rPr>
          <w:rFonts w:eastAsiaTheme="minorHAnsi" w:cs="Times New Roman"/>
          <w:b/>
          <w:bCs/>
          <w:kern w:val="0"/>
          <w:sz w:val="28"/>
          <w:szCs w:val="28"/>
          <w:u w:color="1A1A1A"/>
          <w:lang w:val="en-US" w:eastAsia="en-US" w:bidi="ar-SA"/>
        </w:rPr>
        <w:t> </w:t>
      </w:r>
    </w:p>
    <w:p w14:paraId="0BEC879F" w14:textId="77777777" w:rsidR="00481CB7" w:rsidRDefault="00481CB7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b/>
          <w:bCs/>
          <w:kern w:val="0"/>
          <w:sz w:val="28"/>
          <w:szCs w:val="28"/>
          <w:u w:color="1A1A1A"/>
          <w:lang w:val="en-US" w:eastAsia="en-US" w:bidi="ar-SA"/>
        </w:rPr>
      </w:pPr>
    </w:p>
    <w:p w14:paraId="79C617CD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b/>
          <w:bCs/>
          <w:kern w:val="0"/>
          <w:sz w:val="28"/>
          <w:szCs w:val="28"/>
          <w:u w:color="1A1A1A"/>
          <w:lang w:val="en-US" w:eastAsia="en-US" w:bidi="ar-SA"/>
        </w:rPr>
        <w:t>Когда применять Методику «Принятие решений» </w:t>
      </w:r>
    </w:p>
    <w:p w14:paraId="3F8C07C3" w14:textId="77777777" w:rsidR="006E1FA8" w:rsidRPr="00310197" w:rsidRDefault="006E1FA8" w:rsidP="004947AB">
      <w:pPr>
        <w:numPr>
          <w:ilvl w:val="0"/>
          <w:numId w:val="36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Нужно ли нам сделать выбор в исследуемой ситуации?</w:t>
      </w:r>
    </w:p>
    <w:p w14:paraId="7A129A14" w14:textId="77777777" w:rsidR="006E1FA8" w:rsidRPr="00310197" w:rsidRDefault="006E1FA8" w:rsidP="004947AB">
      <w:pPr>
        <w:numPr>
          <w:ilvl w:val="0"/>
          <w:numId w:val="36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Нужно ли упорядочить имеющиеся цели для того, чтобы предпринять некоторые действия? </w:t>
      </w:r>
    </w:p>
    <w:p w14:paraId="36ADF417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Если это так, мы применяем методику Принятия Решений.</w:t>
      </w:r>
      <w:r w:rsidRPr="00310197">
        <w:rPr>
          <w:rFonts w:eastAsiaTheme="minorHAnsi" w:cs="Times New Roman"/>
          <w:b/>
          <w:bCs/>
          <w:kern w:val="0"/>
          <w:sz w:val="28"/>
          <w:szCs w:val="28"/>
          <w:u w:color="1A1A1A"/>
          <w:lang w:val="en-US" w:eastAsia="en-US" w:bidi="ar-SA"/>
        </w:rPr>
        <w:t> </w:t>
      </w:r>
    </w:p>
    <w:p w14:paraId="0C1BA832" w14:textId="77777777" w:rsidR="00481CB7" w:rsidRDefault="00481CB7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b/>
          <w:bCs/>
          <w:kern w:val="0"/>
          <w:sz w:val="28"/>
          <w:szCs w:val="28"/>
          <w:u w:color="1A1A1A"/>
          <w:lang w:val="en-US" w:eastAsia="en-US" w:bidi="ar-SA"/>
        </w:rPr>
      </w:pPr>
    </w:p>
    <w:p w14:paraId="4A79F5E4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b/>
          <w:bCs/>
          <w:kern w:val="0"/>
          <w:sz w:val="28"/>
          <w:szCs w:val="28"/>
          <w:u w:color="1A1A1A"/>
          <w:lang w:val="en-US" w:eastAsia="en-US" w:bidi="ar-SA"/>
        </w:rPr>
        <w:t>Когда применять Методику «Анализ потенциальных проблем» </w:t>
      </w:r>
    </w:p>
    <w:p w14:paraId="43DAF602" w14:textId="77777777" w:rsidR="006E1FA8" w:rsidRPr="00310197" w:rsidRDefault="006E1FA8" w:rsidP="004947AB">
      <w:pPr>
        <w:numPr>
          <w:ilvl w:val="0"/>
          <w:numId w:val="37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Было ли решение уже принято, но еще не реализовано, и нам нужно действовать так, чтобы избежать возможных проблем в будущем?</w:t>
      </w:r>
    </w:p>
    <w:p w14:paraId="421C7DD2" w14:textId="77777777" w:rsidR="006E1FA8" w:rsidRPr="00310197" w:rsidRDefault="006E1FA8" w:rsidP="004947AB">
      <w:pPr>
        <w:numPr>
          <w:ilvl w:val="0"/>
          <w:numId w:val="37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hanging="72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Нужно ли разработать определенный план действий для того, чтобы обезопасить принятое решение или его будущие последствия? </w:t>
      </w:r>
    </w:p>
    <w:p w14:paraId="5A13CBFC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Если это так, то мы применяем методику Анализа Потенциальных Проблем.</w:t>
      </w:r>
      <w:r w:rsidRPr="00310197">
        <w:rPr>
          <w:rFonts w:eastAsiaTheme="minorHAnsi" w:cs="Times New Roman"/>
          <w:b/>
          <w:bCs/>
          <w:kern w:val="0"/>
          <w:sz w:val="28"/>
          <w:szCs w:val="28"/>
          <w:u w:color="1A1A1A"/>
          <w:lang w:val="en-US" w:eastAsia="en-US" w:bidi="ar-SA"/>
        </w:rPr>
        <w:t> </w:t>
      </w:r>
    </w:p>
    <w:p w14:paraId="1C1039F1" w14:textId="77777777" w:rsidR="00481CB7" w:rsidRDefault="00481CB7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b/>
          <w:bCs/>
          <w:kern w:val="0"/>
          <w:sz w:val="28"/>
          <w:szCs w:val="28"/>
          <w:u w:color="1A1A1A"/>
          <w:lang w:val="en-US" w:eastAsia="en-US" w:bidi="ar-SA"/>
        </w:rPr>
      </w:pPr>
    </w:p>
    <w:p w14:paraId="44857590" w14:textId="77777777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b/>
          <w:bCs/>
          <w:kern w:val="0"/>
          <w:sz w:val="28"/>
          <w:szCs w:val="28"/>
          <w:u w:color="1A1A1A"/>
          <w:lang w:val="en-US" w:eastAsia="en-US" w:bidi="ar-SA"/>
        </w:rPr>
        <w:t>Полезность методики «ОЦЕНКА СИТУАЦИИ» </w:t>
      </w:r>
    </w:p>
    <w:p w14:paraId="4EFBE82F" w14:textId="11C7B711" w:rsidR="006E1FA8" w:rsidRPr="00310197" w:rsidRDefault="006E1FA8" w:rsidP="006E1FA8">
      <w:pPr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</w:pPr>
      <w:r w:rsidRPr="0031019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С помощью этой методики принятия управленческого решения мы получаем лучшее представление о ситуации, делая видимой всю доступную информацию. Сама привычка применять эту методику позволяет вовремя нажать на тормоз в той ситуации, когда события происходят очень быстро. Применение этой методики позволяет использовать весь потенциал команды менеджеров. Главное не в том, чтобы каждую реальную ситуацию пытаться запихнуть на строго определенную полку. Главное в том, чтобы использовать те идеи и концепции, которые наиболее точно подходят для успешного решения каждой конкретной ситуации</w:t>
      </w:r>
      <w:r w:rsidR="00481CB7">
        <w:rPr>
          <w:rFonts w:eastAsiaTheme="minorHAnsi" w:cs="Times New Roman"/>
          <w:kern w:val="0"/>
          <w:sz w:val="28"/>
          <w:szCs w:val="28"/>
          <w:u w:color="1A1A1A"/>
          <w:lang w:val="en-US" w:eastAsia="en-US" w:bidi="ar-SA"/>
        </w:rPr>
        <w:t>.</w:t>
      </w:r>
    </w:p>
    <w:p w14:paraId="14F92E8B" w14:textId="77777777" w:rsidR="006C3206" w:rsidRDefault="006C3206" w:rsidP="003F1BC7">
      <w:pPr>
        <w:pStyle w:val="BodyTextIndent"/>
        <w:rPr>
          <w:rFonts w:cs="Times New Roman"/>
          <w:b/>
          <w:szCs w:val="28"/>
          <w:lang w:val="ru-RU"/>
        </w:rPr>
      </w:pPr>
    </w:p>
    <w:p w14:paraId="04E3E6A4" w14:textId="77777777" w:rsidR="003F1BC7" w:rsidRPr="00310197" w:rsidRDefault="003F1BC7" w:rsidP="003F1BC7">
      <w:pPr>
        <w:pStyle w:val="BodyTextIndent"/>
        <w:rPr>
          <w:rFonts w:cs="Times New Roman"/>
          <w:szCs w:val="28"/>
          <w:lang w:val="ru-RU"/>
        </w:rPr>
      </w:pPr>
      <w:r w:rsidRPr="00310197">
        <w:rPr>
          <w:rFonts w:cs="Times New Roman"/>
          <w:b/>
          <w:szCs w:val="28"/>
          <w:lang w:val="ru-RU"/>
        </w:rPr>
        <w:lastRenderedPageBreak/>
        <w:t>3.</w:t>
      </w:r>
      <w:r w:rsidRPr="00310197">
        <w:rPr>
          <w:rFonts w:cs="Times New Roman"/>
          <w:b/>
          <w:szCs w:val="28"/>
        </w:rPr>
        <w:t> </w:t>
      </w:r>
      <w:r w:rsidRPr="00310197">
        <w:rPr>
          <w:rFonts w:cs="Times New Roman"/>
          <w:b/>
          <w:szCs w:val="28"/>
          <w:lang w:val="ru-RU"/>
        </w:rPr>
        <w:t>Методика</w:t>
      </w:r>
      <w:r w:rsidRPr="00310197">
        <w:rPr>
          <w:rFonts w:eastAsia="Times New Roman" w:cs="Times New Roman"/>
          <w:b/>
          <w:szCs w:val="28"/>
          <w:lang w:val="ru-RU"/>
        </w:rPr>
        <w:t xml:space="preserve"> </w:t>
      </w:r>
      <w:r w:rsidRPr="00310197">
        <w:rPr>
          <w:rFonts w:cs="Times New Roman"/>
          <w:b/>
          <w:szCs w:val="28"/>
          <w:lang w:val="ru-RU"/>
        </w:rPr>
        <w:t>выполнения</w:t>
      </w:r>
      <w:r w:rsidRPr="00310197">
        <w:rPr>
          <w:rFonts w:eastAsia="Times New Roman" w:cs="Times New Roman"/>
          <w:b/>
          <w:szCs w:val="28"/>
          <w:lang w:val="ru-RU"/>
        </w:rPr>
        <w:t xml:space="preserve"> </w:t>
      </w:r>
      <w:r w:rsidRPr="00310197">
        <w:rPr>
          <w:rFonts w:cs="Times New Roman"/>
          <w:b/>
          <w:szCs w:val="28"/>
          <w:lang w:val="ru-RU"/>
        </w:rPr>
        <w:t>работы</w:t>
      </w:r>
    </w:p>
    <w:p w14:paraId="3613D9B3" w14:textId="77777777" w:rsidR="003F1BC7" w:rsidRPr="00310197" w:rsidRDefault="003F1BC7" w:rsidP="003F1BC7">
      <w:pPr>
        <w:rPr>
          <w:rFonts w:cs="Times New Roman"/>
          <w:sz w:val="28"/>
          <w:szCs w:val="28"/>
          <w:lang w:val="ru-RU"/>
        </w:rPr>
      </w:pPr>
    </w:p>
    <w:p w14:paraId="54C1C987" w14:textId="77777777" w:rsidR="001C4B71" w:rsidRPr="00310197" w:rsidRDefault="003F1BC7" w:rsidP="0096355C">
      <w:pPr>
        <w:jc w:val="both"/>
        <w:rPr>
          <w:rFonts w:eastAsia="Times New Roman" w:cs="Times New Roman"/>
          <w:sz w:val="28"/>
          <w:szCs w:val="28"/>
          <w:lang w:val="ru-RU"/>
        </w:rPr>
      </w:pPr>
      <w:r w:rsidRPr="00310197">
        <w:rPr>
          <w:rFonts w:cs="Times New Roman"/>
          <w:sz w:val="28"/>
          <w:szCs w:val="28"/>
          <w:lang w:val="ru-RU"/>
        </w:rPr>
        <w:t>Задание:</w:t>
      </w:r>
      <w:r w:rsidRPr="00310197">
        <w:rPr>
          <w:rFonts w:eastAsia="Times New Roman" w:cs="Times New Roman"/>
          <w:sz w:val="28"/>
          <w:szCs w:val="28"/>
          <w:lang w:val="ru-RU"/>
        </w:rPr>
        <w:t xml:space="preserve"> </w:t>
      </w:r>
    </w:p>
    <w:p w14:paraId="75CA8CD8" w14:textId="77777777" w:rsidR="001C4B71" w:rsidRPr="00310197" w:rsidRDefault="001C4B71" w:rsidP="001C4B71">
      <w:pPr>
        <w:ind w:firstLine="720"/>
        <w:jc w:val="both"/>
        <w:rPr>
          <w:rFonts w:eastAsia="Times New Roman" w:cs="Times New Roman"/>
          <w:sz w:val="28"/>
          <w:szCs w:val="28"/>
          <w:lang w:val="ru-RU"/>
        </w:rPr>
      </w:pPr>
    </w:p>
    <w:p w14:paraId="325E7732" w14:textId="041C74F1" w:rsidR="001C4B71" w:rsidRPr="00310197" w:rsidRDefault="00C02694" w:rsidP="001C4B71">
      <w:pPr>
        <w:ind w:firstLine="720"/>
        <w:jc w:val="both"/>
        <w:rPr>
          <w:rFonts w:cs="Times New Roman"/>
          <w:sz w:val="28"/>
          <w:szCs w:val="28"/>
          <w:lang w:val="ru-RU"/>
        </w:rPr>
      </w:pPr>
      <w:r w:rsidRPr="00310197">
        <w:rPr>
          <w:rFonts w:cs="Times New Roman"/>
          <w:sz w:val="28"/>
          <w:szCs w:val="28"/>
          <w:lang w:val="ru-RU"/>
        </w:rPr>
        <w:t>Менеджеру проекта по разработке программного продукта необходимо принять решение о выборе архитектуры разрабатываемого продукта. Имеются две альтернативы:</w:t>
      </w:r>
    </w:p>
    <w:p w14:paraId="52BEF3C0" w14:textId="7406C98B" w:rsidR="00C02694" w:rsidRPr="00310197" w:rsidRDefault="00C02694" w:rsidP="004947AB">
      <w:pPr>
        <w:pStyle w:val="ListParagraph"/>
        <w:numPr>
          <w:ilvl w:val="0"/>
          <w:numId w:val="7"/>
        </w:numPr>
        <w:jc w:val="both"/>
        <w:rPr>
          <w:rFonts w:cs="Times New Roman"/>
          <w:sz w:val="28"/>
          <w:szCs w:val="28"/>
          <w:lang w:val="ru-RU"/>
        </w:rPr>
      </w:pPr>
      <w:r w:rsidRPr="00310197">
        <w:rPr>
          <w:rFonts w:cs="Times New Roman"/>
          <w:sz w:val="28"/>
          <w:szCs w:val="28"/>
          <w:lang w:val="ru-RU"/>
        </w:rPr>
        <w:t>Можно выбрать простую архитектуру клиент-сервер, причем известно, что в этом случае стоимость разработки составит 400 тыс. руб.</w:t>
      </w:r>
    </w:p>
    <w:p w14:paraId="2C31228A" w14:textId="43AEE787" w:rsidR="00C02694" w:rsidRPr="00310197" w:rsidRDefault="00C02694" w:rsidP="004947AB">
      <w:pPr>
        <w:pStyle w:val="ListParagraph"/>
        <w:numPr>
          <w:ilvl w:val="0"/>
          <w:numId w:val="7"/>
        </w:numPr>
        <w:jc w:val="both"/>
        <w:rPr>
          <w:rFonts w:cs="Times New Roman"/>
          <w:sz w:val="28"/>
          <w:szCs w:val="28"/>
          <w:lang w:val="ru-RU"/>
        </w:rPr>
      </w:pPr>
      <w:r w:rsidRPr="00310197">
        <w:rPr>
          <w:rFonts w:cs="Times New Roman"/>
          <w:sz w:val="28"/>
          <w:szCs w:val="28"/>
          <w:lang w:val="ru-RU"/>
        </w:rPr>
        <w:t xml:space="preserve">Можно выбрать более сложную многозвенную архитектуру, и получить продукт с большими возможностями, но в этом случае  стоимость разработки составит 1,2 млн. руб. </w:t>
      </w:r>
    </w:p>
    <w:p w14:paraId="7A34F35C" w14:textId="4DBBC728" w:rsidR="00C02694" w:rsidRPr="00310197" w:rsidRDefault="00C02694" w:rsidP="00C02694">
      <w:pPr>
        <w:jc w:val="both"/>
        <w:rPr>
          <w:rFonts w:cs="Times New Roman"/>
          <w:sz w:val="28"/>
          <w:szCs w:val="28"/>
          <w:lang w:val="ru-RU"/>
        </w:rPr>
      </w:pPr>
      <w:r w:rsidRPr="00310197">
        <w:rPr>
          <w:rFonts w:cs="Times New Roman"/>
          <w:sz w:val="28"/>
          <w:szCs w:val="28"/>
          <w:lang w:val="ru-RU"/>
        </w:rPr>
        <w:t>Считаем, что число продаж может быть малым (7 продаж в год), средним ( 12 продаж в год) или большим (18 продаж в год). Ценовая политика фирмы такова</w:t>
      </w:r>
      <w:r w:rsidR="009A7FB6" w:rsidRPr="00310197">
        <w:rPr>
          <w:rFonts w:cs="Times New Roman"/>
          <w:sz w:val="28"/>
          <w:szCs w:val="28"/>
          <w:lang w:val="ru-RU"/>
        </w:rPr>
        <w:t>, что:</w:t>
      </w:r>
    </w:p>
    <w:p w14:paraId="0CA4D042" w14:textId="1694EBBF" w:rsidR="009A7FB6" w:rsidRPr="00310197" w:rsidRDefault="009A7FB6" w:rsidP="004947AB">
      <w:pPr>
        <w:pStyle w:val="ListParagraph"/>
        <w:numPr>
          <w:ilvl w:val="0"/>
          <w:numId w:val="8"/>
        </w:numPr>
        <w:jc w:val="both"/>
        <w:rPr>
          <w:rFonts w:cs="Times New Roman"/>
          <w:sz w:val="28"/>
          <w:szCs w:val="28"/>
          <w:lang w:val="ru-RU"/>
        </w:rPr>
      </w:pPr>
      <w:r w:rsidRPr="00310197">
        <w:rPr>
          <w:rFonts w:cs="Times New Roman"/>
          <w:sz w:val="28"/>
          <w:szCs w:val="28"/>
          <w:lang w:val="ru-RU"/>
        </w:rPr>
        <w:t>при малом числе продаж любой продукт продается по минимальной цене в 120 тыс. руб.;</w:t>
      </w:r>
    </w:p>
    <w:p w14:paraId="26423963" w14:textId="0F7DBE00" w:rsidR="009A7FB6" w:rsidRPr="00310197" w:rsidRDefault="009A7FB6" w:rsidP="004947AB">
      <w:pPr>
        <w:pStyle w:val="ListParagraph"/>
        <w:numPr>
          <w:ilvl w:val="0"/>
          <w:numId w:val="8"/>
        </w:numPr>
        <w:jc w:val="both"/>
        <w:rPr>
          <w:rFonts w:cs="Times New Roman"/>
          <w:sz w:val="28"/>
          <w:szCs w:val="28"/>
          <w:lang w:val="ru-RU"/>
        </w:rPr>
      </w:pPr>
      <w:r w:rsidRPr="00310197">
        <w:rPr>
          <w:rFonts w:cs="Times New Roman"/>
          <w:sz w:val="28"/>
          <w:szCs w:val="28"/>
          <w:lang w:val="ru-RU"/>
        </w:rPr>
        <w:t>при  среднем числе продаж простой продукт можно продавать по 200 тыс. руб., а сложный – по 300 тыс. руб.;</w:t>
      </w:r>
    </w:p>
    <w:p w14:paraId="37D4338E" w14:textId="435BA287" w:rsidR="009A7FB6" w:rsidRPr="00310197" w:rsidRDefault="009A7FB6" w:rsidP="004947AB">
      <w:pPr>
        <w:pStyle w:val="ListParagraph"/>
        <w:numPr>
          <w:ilvl w:val="0"/>
          <w:numId w:val="8"/>
        </w:numPr>
        <w:jc w:val="both"/>
        <w:rPr>
          <w:rFonts w:cs="Times New Roman"/>
          <w:sz w:val="28"/>
          <w:szCs w:val="28"/>
          <w:lang w:val="ru-RU"/>
        </w:rPr>
      </w:pPr>
      <w:r w:rsidRPr="00310197">
        <w:rPr>
          <w:rFonts w:cs="Times New Roman"/>
          <w:sz w:val="28"/>
          <w:szCs w:val="28"/>
          <w:lang w:val="ru-RU"/>
        </w:rPr>
        <w:t>при большом объеме продаж простой продукт можно продавать по 200 тыс. руб., а сложный – по 350 тыс. руб.</w:t>
      </w:r>
    </w:p>
    <w:p w14:paraId="6D0F8F08" w14:textId="77777777" w:rsidR="001C4B71" w:rsidRPr="00310197" w:rsidRDefault="001C4B71" w:rsidP="001C4B71">
      <w:pPr>
        <w:ind w:firstLine="720"/>
        <w:jc w:val="both"/>
        <w:rPr>
          <w:rFonts w:cs="Times New Roman"/>
          <w:sz w:val="28"/>
          <w:szCs w:val="28"/>
          <w:lang w:val="ru-RU"/>
        </w:rPr>
      </w:pPr>
    </w:p>
    <w:p w14:paraId="0B0B010D" w14:textId="490D0AE0" w:rsidR="001C4B71" w:rsidRDefault="009A7FB6" w:rsidP="006E2034">
      <w:pPr>
        <w:jc w:val="both"/>
        <w:rPr>
          <w:rFonts w:cs="Times New Roman"/>
          <w:sz w:val="28"/>
          <w:szCs w:val="28"/>
          <w:lang w:val="ru-RU"/>
        </w:rPr>
      </w:pPr>
      <w:r w:rsidRPr="00310197">
        <w:rPr>
          <w:rFonts w:cs="Times New Roman"/>
          <w:sz w:val="28"/>
          <w:szCs w:val="28"/>
          <w:lang w:val="ru-RU"/>
        </w:rPr>
        <w:t>Надо:</w:t>
      </w:r>
    </w:p>
    <w:p w14:paraId="5C2F52CE" w14:textId="37A354DF" w:rsidR="006C3206" w:rsidRDefault="006C3206" w:rsidP="006C3206">
      <w:pPr>
        <w:pStyle w:val="ListParagraph"/>
        <w:numPr>
          <w:ilvl w:val="0"/>
          <w:numId w:val="43"/>
        </w:numPr>
        <w:jc w:val="both"/>
        <w:rPr>
          <w:rFonts w:cs="Times New Roman"/>
          <w:sz w:val="28"/>
          <w:szCs w:val="28"/>
          <w:lang w:val="ru-RU"/>
        </w:rPr>
      </w:pPr>
      <w:r w:rsidRPr="006C3206">
        <w:rPr>
          <w:rFonts w:cs="Times New Roman"/>
          <w:sz w:val="28"/>
          <w:szCs w:val="28"/>
          <w:lang w:val="ru-RU"/>
        </w:rPr>
        <w:t>Выбрать и обосновать свой метод принятия решения.</w:t>
      </w:r>
    </w:p>
    <w:p w14:paraId="2BD4660A" w14:textId="6A2F81FA" w:rsidR="00FE5096" w:rsidRPr="006C3206" w:rsidRDefault="00FE5096" w:rsidP="006C3206">
      <w:pPr>
        <w:pStyle w:val="ListParagraph"/>
        <w:numPr>
          <w:ilvl w:val="0"/>
          <w:numId w:val="43"/>
        </w:num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Построить дерево принятия выбранного решения.</w:t>
      </w:r>
    </w:p>
    <w:p w14:paraId="7AAD231B" w14:textId="367B42EB" w:rsidR="006C3206" w:rsidRPr="006C3206" w:rsidRDefault="006C3206" w:rsidP="006C3206">
      <w:pPr>
        <w:pStyle w:val="ListParagraph"/>
        <w:numPr>
          <w:ilvl w:val="0"/>
          <w:numId w:val="43"/>
        </w:num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Детально описать процесс принятия решения , исходя из задания.</w:t>
      </w:r>
    </w:p>
    <w:p w14:paraId="768A3F17" w14:textId="77777777" w:rsidR="001C4B71" w:rsidRPr="00310197" w:rsidRDefault="001C4B71" w:rsidP="006E2034">
      <w:pPr>
        <w:jc w:val="both"/>
        <w:rPr>
          <w:rFonts w:cs="Times New Roman"/>
          <w:sz w:val="28"/>
          <w:szCs w:val="28"/>
          <w:lang w:val="ru-RU"/>
        </w:rPr>
      </w:pPr>
      <w:bookmarkStart w:id="0" w:name="_GoBack"/>
      <w:bookmarkEnd w:id="0"/>
    </w:p>
    <w:p w14:paraId="3C51BA33" w14:textId="77777777" w:rsidR="00D744B9" w:rsidRPr="00310197" w:rsidRDefault="00D744B9" w:rsidP="006E2034">
      <w:pPr>
        <w:jc w:val="both"/>
        <w:rPr>
          <w:rFonts w:cs="Times New Roman"/>
          <w:b/>
          <w:bCs/>
          <w:sz w:val="28"/>
          <w:szCs w:val="28"/>
          <w:lang w:val="ru-RU"/>
        </w:rPr>
      </w:pPr>
    </w:p>
    <w:p w14:paraId="6185F061" w14:textId="77777777" w:rsidR="001C4B71" w:rsidRPr="00310197" w:rsidRDefault="001C4B71" w:rsidP="006E2034">
      <w:pPr>
        <w:jc w:val="both"/>
        <w:rPr>
          <w:rFonts w:cs="Times New Roman"/>
          <w:b/>
          <w:bCs/>
          <w:sz w:val="28"/>
          <w:szCs w:val="28"/>
          <w:lang w:val="ru-RU"/>
        </w:rPr>
      </w:pPr>
    </w:p>
    <w:p w14:paraId="2661104B" w14:textId="4A9E1BD1" w:rsidR="003F1BC7" w:rsidRPr="00310197" w:rsidRDefault="002761AB" w:rsidP="003F1BC7">
      <w:pPr>
        <w:ind w:firstLine="709"/>
        <w:jc w:val="both"/>
        <w:rPr>
          <w:rFonts w:cs="Times New Roman"/>
          <w:sz w:val="28"/>
          <w:szCs w:val="28"/>
          <w:lang w:val="ru-RU"/>
        </w:rPr>
      </w:pPr>
      <w:r w:rsidRPr="00310197">
        <w:rPr>
          <w:rFonts w:cs="Times New Roman"/>
          <w:b/>
          <w:bCs/>
          <w:sz w:val="28"/>
          <w:szCs w:val="28"/>
          <w:lang w:val="ru-RU"/>
        </w:rPr>
        <w:t>4</w:t>
      </w:r>
      <w:r w:rsidR="003F1BC7" w:rsidRPr="00310197">
        <w:rPr>
          <w:rFonts w:cs="Times New Roman"/>
          <w:b/>
          <w:bCs/>
          <w:sz w:val="28"/>
          <w:szCs w:val="28"/>
          <w:lang w:val="ru-RU"/>
        </w:rPr>
        <w:t>. Содержание</w:t>
      </w:r>
      <w:r w:rsidR="003F1BC7" w:rsidRPr="00310197">
        <w:rPr>
          <w:rFonts w:eastAsia="Times New Roman" w:cs="Times New Roman"/>
          <w:b/>
          <w:bCs/>
          <w:sz w:val="28"/>
          <w:szCs w:val="28"/>
          <w:lang w:val="ru-RU"/>
        </w:rPr>
        <w:t xml:space="preserve"> </w:t>
      </w:r>
      <w:r w:rsidR="003F1BC7" w:rsidRPr="00310197">
        <w:rPr>
          <w:rFonts w:cs="Times New Roman"/>
          <w:b/>
          <w:bCs/>
          <w:sz w:val="28"/>
          <w:szCs w:val="28"/>
          <w:lang w:val="ru-RU"/>
        </w:rPr>
        <w:t>отчета</w:t>
      </w:r>
    </w:p>
    <w:p w14:paraId="69D163BC" w14:textId="77777777" w:rsidR="009C78D8" w:rsidRPr="009C78D8" w:rsidRDefault="009C78D8" w:rsidP="009C78D8">
      <w:pPr>
        <w:pStyle w:val="BodyTextIndent"/>
        <w:ind w:firstLine="720"/>
        <w:jc w:val="left"/>
        <w:rPr>
          <w:rFonts w:eastAsia="Times New Roman" w:cs="Times New Roman"/>
          <w:szCs w:val="28"/>
          <w:lang w:val="ru-RU"/>
        </w:rPr>
      </w:pPr>
      <w:r w:rsidRPr="009C78D8">
        <w:rPr>
          <w:rFonts w:eastAsia="Times New Roman" w:cs="Times New Roman"/>
          <w:szCs w:val="28"/>
          <w:lang w:val="ru-RU"/>
        </w:rPr>
        <w:t>1. Титульный лист.</w:t>
      </w:r>
    </w:p>
    <w:p w14:paraId="20EC1650" w14:textId="77777777" w:rsidR="009C78D8" w:rsidRPr="009C78D8" w:rsidRDefault="009C78D8" w:rsidP="009C78D8">
      <w:pPr>
        <w:pStyle w:val="BodyTextIndent"/>
        <w:ind w:firstLine="720"/>
        <w:jc w:val="left"/>
        <w:rPr>
          <w:rFonts w:eastAsia="Times New Roman" w:cs="Times New Roman"/>
          <w:szCs w:val="28"/>
          <w:lang w:val="ru-RU"/>
        </w:rPr>
      </w:pPr>
      <w:r w:rsidRPr="009C78D8">
        <w:rPr>
          <w:rFonts w:eastAsia="Times New Roman" w:cs="Times New Roman"/>
          <w:szCs w:val="28"/>
          <w:lang w:val="ru-RU"/>
        </w:rPr>
        <w:t>2. Краткое описание работы.</w:t>
      </w:r>
    </w:p>
    <w:p w14:paraId="1C20CDF0" w14:textId="017FAAA4" w:rsidR="009C78D8" w:rsidRPr="009C78D8" w:rsidRDefault="009C78D8" w:rsidP="009C78D8">
      <w:pPr>
        <w:pStyle w:val="BodyTextIndent"/>
        <w:ind w:firstLine="720"/>
        <w:jc w:val="left"/>
        <w:rPr>
          <w:rFonts w:eastAsia="Times New Roman" w:cs="Times New Roman"/>
          <w:szCs w:val="28"/>
          <w:lang w:val="ru-RU"/>
        </w:rPr>
      </w:pPr>
      <w:r w:rsidRPr="009C78D8">
        <w:rPr>
          <w:rFonts w:eastAsia="Times New Roman" w:cs="Times New Roman"/>
          <w:szCs w:val="28"/>
          <w:lang w:val="ru-RU"/>
        </w:rPr>
        <w:t xml:space="preserve">3. Практическая часть по построению </w:t>
      </w:r>
      <w:r w:rsidR="002F10F3">
        <w:rPr>
          <w:rFonts w:eastAsia="Times New Roman" w:cs="Times New Roman"/>
          <w:szCs w:val="28"/>
          <w:lang w:val="ru-RU"/>
        </w:rPr>
        <w:t>матриц</w:t>
      </w:r>
      <w:r w:rsidRPr="009C78D8">
        <w:rPr>
          <w:rFonts w:eastAsia="Times New Roman" w:cs="Times New Roman"/>
          <w:szCs w:val="28"/>
          <w:lang w:val="ru-RU"/>
        </w:rPr>
        <w:t xml:space="preserve"> по заданному варианту. </w:t>
      </w:r>
    </w:p>
    <w:p w14:paraId="31891F9E" w14:textId="77777777" w:rsidR="009C78D8" w:rsidRPr="009C78D8" w:rsidRDefault="009C78D8" w:rsidP="009C78D8">
      <w:pPr>
        <w:pStyle w:val="BodyTextIndent"/>
        <w:ind w:firstLine="720"/>
        <w:jc w:val="left"/>
        <w:rPr>
          <w:rFonts w:eastAsia="Times New Roman" w:cs="Times New Roman"/>
          <w:szCs w:val="28"/>
          <w:lang w:val="ru-RU"/>
        </w:rPr>
      </w:pPr>
      <w:r w:rsidRPr="009C78D8">
        <w:rPr>
          <w:rFonts w:eastAsia="Times New Roman" w:cs="Times New Roman"/>
          <w:szCs w:val="28"/>
          <w:lang w:val="ru-RU"/>
        </w:rPr>
        <w:t>3. Вывод о проделанной работе (полученные навыки, замеченные трудности или, наоборот, улучшения в работе).</w:t>
      </w:r>
    </w:p>
    <w:p w14:paraId="748EC969" w14:textId="77777777" w:rsidR="009C78D8" w:rsidRPr="009C78D8" w:rsidRDefault="009C78D8" w:rsidP="009C78D8">
      <w:pPr>
        <w:pStyle w:val="BodyTextIndent"/>
        <w:ind w:firstLine="720"/>
        <w:jc w:val="left"/>
        <w:rPr>
          <w:rFonts w:eastAsia="Times New Roman" w:cs="Times New Roman"/>
          <w:szCs w:val="28"/>
          <w:lang w:val="ru-RU"/>
        </w:rPr>
      </w:pPr>
      <w:r w:rsidRPr="009C78D8">
        <w:rPr>
          <w:rFonts w:eastAsia="Times New Roman" w:cs="Times New Roman"/>
          <w:szCs w:val="28"/>
          <w:lang w:val="ru-RU"/>
        </w:rPr>
        <w:t>4. Список использованных источников</w:t>
      </w:r>
    </w:p>
    <w:p w14:paraId="2298155E" w14:textId="77777777" w:rsidR="006E2034" w:rsidRPr="006E2034" w:rsidRDefault="006E2034" w:rsidP="003F1BC7">
      <w:pPr>
        <w:ind w:firstLine="709"/>
        <w:jc w:val="both"/>
        <w:rPr>
          <w:rFonts w:cs="Times New Roman"/>
          <w:sz w:val="28"/>
          <w:szCs w:val="28"/>
          <w:lang w:val="ru-RU"/>
        </w:rPr>
      </w:pPr>
    </w:p>
    <w:p w14:paraId="65E3DA31" w14:textId="77777777" w:rsidR="003F1BC7" w:rsidRPr="006E2034" w:rsidRDefault="003F1BC7" w:rsidP="003F1BC7">
      <w:pPr>
        <w:ind w:firstLine="709"/>
        <w:jc w:val="both"/>
        <w:rPr>
          <w:rFonts w:cs="Times New Roman"/>
          <w:sz w:val="28"/>
          <w:szCs w:val="28"/>
          <w:lang w:val="ru-RU"/>
        </w:rPr>
      </w:pPr>
    </w:p>
    <w:p w14:paraId="713679BE" w14:textId="06E4587F" w:rsidR="003F1BC7" w:rsidRPr="006E2034" w:rsidRDefault="002761AB" w:rsidP="003F1BC7">
      <w:pPr>
        <w:ind w:firstLine="709"/>
        <w:jc w:val="both"/>
        <w:rPr>
          <w:rFonts w:cs="Times New Roman"/>
          <w:sz w:val="28"/>
          <w:szCs w:val="28"/>
          <w:lang w:val="ru-RU"/>
        </w:rPr>
      </w:pPr>
      <w:r w:rsidRPr="006E2034">
        <w:rPr>
          <w:rFonts w:cs="Times New Roman"/>
          <w:b/>
          <w:bCs/>
          <w:sz w:val="28"/>
          <w:szCs w:val="28"/>
          <w:lang w:val="ru-RU"/>
        </w:rPr>
        <w:t>5</w:t>
      </w:r>
      <w:r w:rsidR="003F1BC7" w:rsidRPr="006E2034">
        <w:rPr>
          <w:rFonts w:cs="Times New Roman"/>
          <w:b/>
          <w:bCs/>
          <w:sz w:val="28"/>
          <w:szCs w:val="28"/>
          <w:lang w:val="ru-RU"/>
        </w:rPr>
        <w:t>. Контрольные вопросы</w:t>
      </w:r>
    </w:p>
    <w:p w14:paraId="51E95619" w14:textId="77777777" w:rsidR="003F1BC7" w:rsidRPr="006E2034" w:rsidRDefault="003F1BC7" w:rsidP="003F1BC7">
      <w:pPr>
        <w:ind w:firstLine="709"/>
        <w:jc w:val="both"/>
        <w:rPr>
          <w:rFonts w:cs="Times New Roman"/>
          <w:sz w:val="28"/>
          <w:szCs w:val="28"/>
          <w:lang w:val="ru-RU"/>
        </w:rPr>
      </w:pPr>
    </w:p>
    <w:p w14:paraId="7F98E275" w14:textId="51927059" w:rsidR="003F1BC7" w:rsidRDefault="002761AB" w:rsidP="003F1BC7">
      <w:pPr>
        <w:pStyle w:val="BodyTextIndent"/>
        <w:ind w:firstLine="720"/>
        <w:jc w:val="left"/>
        <w:rPr>
          <w:rFonts w:eastAsia="Times New Roman" w:cs="Times New Roman"/>
          <w:szCs w:val="28"/>
          <w:lang w:val="ru-RU"/>
        </w:rPr>
      </w:pPr>
      <w:r w:rsidRPr="006E2034">
        <w:rPr>
          <w:rFonts w:eastAsia="Times New Roman" w:cs="Times New Roman"/>
          <w:szCs w:val="28"/>
          <w:lang w:val="ru-RU"/>
        </w:rPr>
        <w:t>5</w:t>
      </w:r>
      <w:r w:rsidR="003F1BC7" w:rsidRPr="006E2034">
        <w:rPr>
          <w:rFonts w:eastAsia="Times New Roman" w:cs="Times New Roman"/>
          <w:szCs w:val="28"/>
          <w:lang w:val="ru-RU"/>
        </w:rPr>
        <w:t>.1. </w:t>
      </w:r>
      <w:r w:rsidR="006C3206">
        <w:rPr>
          <w:rFonts w:eastAsia="Times New Roman" w:cs="Times New Roman"/>
          <w:szCs w:val="28"/>
          <w:lang w:val="ru-RU"/>
        </w:rPr>
        <w:t>Понятие и классификация управленческих решений.</w:t>
      </w:r>
    </w:p>
    <w:p w14:paraId="79ECEFC1" w14:textId="11B6AEC2" w:rsidR="006C3206" w:rsidRDefault="006C3206" w:rsidP="003F1BC7">
      <w:pPr>
        <w:pStyle w:val="BodyTextIndent"/>
        <w:ind w:firstLine="72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5.2. Требования к управленческим решениям.</w:t>
      </w:r>
    </w:p>
    <w:p w14:paraId="31C30298" w14:textId="39967F78" w:rsidR="006C3206" w:rsidRDefault="002607AD" w:rsidP="003F1BC7">
      <w:pPr>
        <w:pStyle w:val="BodyTextIndent"/>
        <w:ind w:firstLine="72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lastRenderedPageBreak/>
        <w:t>5.3</w:t>
      </w:r>
      <w:r w:rsidR="006C3206">
        <w:rPr>
          <w:rFonts w:eastAsia="Times New Roman" w:cs="Times New Roman"/>
          <w:szCs w:val="28"/>
          <w:lang w:val="ru-RU"/>
        </w:rPr>
        <w:t>. Методы принятия решения. Какие есть?</w:t>
      </w:r>
    </w:p>
    <w:p w14:paraId="285B14D5" w14:textId="5DA4E1CE" w:rsidR="006C3206" w:rsidRDefault="002607AD" w:rsidP="003F1BC7">
      <w:pPr>
        <w:pStyle w:val="BodyTextIndent"/>
        <w:ind w:firstLine="72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5.4. </w:t>
      </w:r>
      <w:r w:rsidR="006C3206">
        <w:rPr>
          <w:rFonts w:eastAsia="Times New Roman" w:cs="Times New Roman"/>
          <w:szCs w:val="28"/>
          <w:lang w:val="ru-RU"/>
        </w:rPr>
        <w:t>Описать метод Анализ проблем.</w:t>
      </w:r>
    </w:p>
    <w:p w14:paraId="493AE660" w14:textId="1977730E" w:rsidR="006C3206" w:rsidRDefault="002607AD" w:rsidP="003F1BC7">
      <w:pPr>
        <w:pStyle w:val="BodyTextIndent"/>
        <w:ind w:firstLine="72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5.5. </w:t>
      </w:r>
      <w:r w:rsidR="006C3206">
        <w:rPr>
          <w:rFonts w:eastAsia="Times New Roman" w:cs="Times New Roman"/>
          <w:szCs w:val="28"/>
          <w:lang w:val="ru-RU"/>
        </w:rPr>
        <w:t>Описать метод Анализ потенциальных проблем.</w:t>
      </w:r>
    </w:p>
    <w:p w14:paraId="23152AD6" w14:textId="1685A40C" w:rsidR="006C3206" w:rsidRDefault="002607AD" w:rsidP="003F1BC7">
      <w:pPr>
        <w:pStyle w:val="BodyTextIndent"/>
        <w:ind w:firstLine="72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5.6. </w:t>
      </w:r>
      <w:r w:rsidR="006C3206">
        <w:rPr>
          <w:rFonts w:eastAsia="Times New Roman" w:cs="Times New Roman"/>
          <w:szCs w:val="28"/>
          <w:lang w:val="ru-RU"/>
        </w:rPr>
        <w:t>Описать метод Принятие управленческих решений.</w:t>
      </w:r>
    </w:p>
    <w:p w14:paraId="2294ABF5" w14:textId="1FF33089" w:rsidR="002607AD" w:rsidRDefault="002607AD" w:rsidP="003F1BC7">
      <w:pPr>
        <w:pStyle w:val="BodyTextIndent"/>
        <w:ind w:firstLine="72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5.7. Метод Оценка ситуации.</w:t>
      </w:r>
    </w:p>
    <w:p w14:paraId="2147572A" w14:textId="57568A05" w:rsidR="006C3206" w:rsidRPr="006E2034" w:rsidRDefault="002607AD" w:rsidP="003F1BC7">
      <w:pPr>
        <w:pStyle w:val="BodyTextIndent"/>
        <w:ind w:firstLine="72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5.8</w:t>
      </w:r>
      <w:r w:rsidR="006C3206">
        <w:rPr>
          <w:rFonts w:eastAsia="Times New Roman" w:cs="Times New Roman"/>
          <w:szCs w:val="28"/>
          <w:lang w:val="ru-RU"/>
        </w:rPr>
        <w:t>. Когда какой метод применяется?</w:t>
      </w:r>
    </w:p>
    <w:p w14:paraId="6C7E0D6F" w14:textId="77777777" w:rsidR="00AB5B70" w:rsidRPr="003F1BC7" w:rsidRDefault="00AB5B70">
      <w:pPr>
        <w:rPr>
          <w:lang w:val="ru-RU"/>
        </w:rPr>
      </w:pPr>
    </w:p>
    <w:sectPr w:rsidR="00AB5B70" w:rsidRPr="003F1BC7" w:rsidSect="00023153">
      <w:pgSz w:w="12240" w:h="15840"/>
      <w:pgMar w:top="851" w:right="737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MS Mincho"/>
    <w:charset w:val="80"/>
    <w:family w:val="auto"/>
    <w:pitch w:val="variable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ohit Hindi">
    <w:altName w:val="MS Mincho"/>
    <w:charset w:val="80"/>
    <w:family w:val="auto"/>
    <w:pitch w:val="variable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OpenSymbol">
    <w:altName w:val="Arial Unicode MS"/>
    <w:charset w:val="00"/>
    <w:family w:val="auto"/>
    <w:pitch w:val="variable"/>
  </w:font>
  <w:font w:name="Microsoft YaHei">
    <w:charset w:val="86"/>
    <w:family w:val="swiss"/>
    <w:pitch w:val="variable"/>
    <w:sig w:usb0="A0000287" w:usb1="28CF3C52" w:usb2="00000016" w:usb3="00000000" w:csb0="0004001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  <w:sz w:val="28"/>
        <w:lang w:val="ru-RU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color w:val="000000"/>
        <w:sz w:val="28"/>
        <w:lang w:val="ru-RU"/>
      </w:rPr>
    </w:lvl>
  </w:abstractNum>
  <w:abstractNum w:abstractNumId="5">
    <w:nsid w:val="00000006"/>
    <w:multiLevelType w:val="singleLevel"/>
    <w:tmpl w:val="00000006"/>
    <w:name w:val="WW8Num6"/>
    <w:lvl w:ilvl="0">
      <w:start w:val="2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/>
        <w:color w:val="000000"/>
        <w:sz w:val="28"/>
        <w:lang w:val="ru-RU"/>
      </w:rPr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0000000E"/>
    <w:lvl w:ilvl="0" w:tplc="0000051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F"/>
    <w:multiLevelType w:val="hybridMultilevel"/>
    <w:tmpl w:val="0000000F"/>
    <w:lvl w:ilvl="0" w:tplc="0000057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010"/>
    <w:multiLevelType w:val="hybridMultilevel"/>
    <w:tmpl w:val="00000010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0011"/>
    <w:multiLevelType w:val="hybridMultilevel"/>
    <w:tmpl w:val="00000011"/>
    <w:lvl w:ilvl="0" w:tplc="0000064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0012"/>
    <w:multiLevelType w:val="hybridMultilevel"/>
    <w:tmpl w:val="00000012"/>
    <w:lvl w:ilvl="0" w:tplc="000006A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0013"/>
    <w:multiLevelType w:val="hybridMultilevel"/>
    <w:tmpl w:val="00000013"/>
    <w:lvl w:ilvl="0" w:tplc="0000070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0014"/>
    <w:multiLevelType w:val="hybridMultilevel"/>
    <w:tmpl w:val="00000014"/>
    <w:lvl w:ilvl="0" w:tplc="0000076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0015"/>
    <w:multiLevelType w:val="hybridMultilevel"/>
    <w:tmpl w:val="00000015"/>
    <w:lvl w:ilvl="0" w:tplc="000007D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0016"/>
    <w:multiLevelType w:val="hybridMultilevel"/>
    <w:tmpl w:val="00000016"/>
    <w:lvl w:ilvl="0" w:tplc="0000083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00000017"/>
    <w:multiLevelType w:val="hybridMultilevel"/>
    <w:tmpl w:val="00000017"/>
    <w:lvl w:ilvl="0" w:tplc="0000089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00000018"/>
    <w:multiLevelType w:val="hybridMultilevel"/>
    <w:tmpl w:val="00000018"/>
    <w:lvl w:ilvl="0" w:tplc="000008F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00000019"/>
    <w:multiLevelType w:val="hybridMultilevel"/>
    <w:tmpl w:val="00000019"/>
    <w:lvl w:ilvl="0" w:tplc="0000096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0000001A"/>
    <w:multiLevelType w:val="hybridMultilevel"/>
    <w:tmpl w:val="0000001A"/>
    <w:lvl w:ilvl="0" w:tplc="000009C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>
    <w:nsid w:val="0000001B"/>
    <w:multiLevelType w:val="hybridMultilevel"/>
    <w:tmpl w:val="0000001B"/>
    <w:lvl w:ilvl="0" w:tplc="00000A2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>
    <w:nsid w:val="0000001C"/>
    <w:multiLevelType w:val="hybridMultilevel"/>
    <w:tmpl w:val="0000001C"/>
    <w:lvl w:ilvl="0" w:tplc="00000A8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>
    <w:nsid w:val="0000001D"/>
    <w:multiLevelType w:val="hybridMultilevel"/>
    <w:tmpl w:val="0000001D"/>
    <w:lvl w:ilvl="0" w:tplc="00000AF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>
    <w:nsid w:val="0000001E"/>
    <w:multiLevelType w:val="hybridMultilevel"/>
    <w:tmpl w:val="0000001E"/>
    <w:lvl w:ilvl="0" w:tplc="00000B5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>
    <w:nsid w:val="0000001F"/>
    <w:multiLevelType w:val="hybridMultilevel"/>
    <w:tmpl w:val="0000001F"/>
    <w:lvl w:ilvl="0" w:tplc="00000BB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>
    <w:nsid w:val="055D6BFF"/>
    <w:multiLevelType w:val="multilevel"/>
    <w:tmpl w:val="E40A0E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0FFB49D0"/>
    <w:multiLevelType w:val="hybridMultilevel"/>
    <w:tmpl w:val="1FEE3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1B29289F"/>
    <w:multiLevelType w:val="multilevel"/>
    <w:tmpl w:val="2948FC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1C6E607F"/>
    <w:multiLevelType w:val="multilevel"/>
    <w:tmpl w:val="82D48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4BD6F35"/>
    <w:multiLevelType w:val="multilevel"/>
    <w:tmpl w:val="2E2E0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36E0C2C"/>
    <w:multiLevelType w:val="hybridMultilevel"/>
    <w:tmpl w:val="8B8ACA9E"/>
    <w:lvl w:ilvl="0" w:tplc="E7625C12">
      <w:start w:val="1"/>
      <w:numFmt w:val="decimal"/>
      <w:lvlText w:val="%1."/>
      <w:lvlJc w:val="left"/>
      <w:pPr>
        <w:ind w:left="1760" w:hanging="1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4F497ACD"/>
    <w:multiLevelType w:val="hybridMultilevel"/>
    <w:tmpl w:val="C93EF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13F2DE9"/>
    <w:multiLevelType w:val="multilevel"/>
    <w:tmpl w:val="10F00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77951B6"/>
    <w:multiLevelType w:val="multilevel"/>
    <w:tmpl w:val="E5F22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825104A"/>
    <w:multiLevelType w:val="multilevel"/>
    <w:tmpl w:val="20269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A2320FB"/>
    <w:multiLevelType w:val="hybridMultilevel"/>
    <w:tmpl w:val="5C1ABC76"/>
    <w:lvl w:ilvl="0" w:tplc="39E6B51A">
      <w:start w:val="1"/>
      <w:numFmt w:val="bullet"/>
      <w:lvlText w:val="-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FE6770"/>
    <w:multiLevelType w:val="hybridMultilevel"/>
    <w:tmpl w:val="6F22D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36"/>
  </w:num>
  <w:num w:numId="8">
    <w:abstractNumId w:val="41"/>
  </w:num>
  <w:num w:numId="9">
    <w:abstractNumId w:val="42"/>
  </w:num>
  <w:num w:numId="10">
    <w:abstractNumId w:val="39"/>
    <w:lvlOverride w:ilvl="0">
      <w:startOverride w:val="1"/>
    </w:lvlOverride>
  </w:num>
  <w:num w:numId="11">
    <w:abstractNumId w:val="35"/>
  </w:num>
  <w:num w:numId="12">
    <w:abstractNumId w:val="33"/>
  </w:num>
  <w:num w:numId="13">
    <w:abstractNumId w:val="31"/>
  </w:num>
  <w:num w:numId="14">
    <w:abstractNumId w:val="34"/>
    <w:lvlOverride w:ilvl="0">
      <w:startOverride w:val="1"/>
    </w:lvlOverride>
  </w:num>
  <w:num w:numId="15">
    <w:abstractNumId w:val="38"/>
  </w:num>
  <w:num w:numId="16">
    <w:abstractNumId w:val="40"/>
  </w:num>
  <w:num w:numId="17">
    <w:abstractNumId w:val="6"/>
  </w:num>
  <w:num w:numId="18">
    <w:abstractNumId w:val="7"/>
  </w:num>
  <w:num w:numId="19">
    <w:abstractNumId w:val="8"/>
  </w:num>
  <w:num w:numId="20">
    <w:abstractNumId w:val="9"/>
  </w:num>
  <w:num w:numId="21">
    <w:abstractNumId w:val="10"/>
  </w:num>
  <w:num w:numId="22">
    <w:abstractNumId w:val="11"/>
  </w:num>
  <w:num w:numId="23">
    <w:abstractNumId w:val="12"/>
  </w:num>
  <w:num w:numId="24">
    <w:abstractNumId w:val="13"/>
  </w:num>
  <w:num w:numId="25">
    <w:abstractNumId w:val="14"/>
  </w:num>
  <w:num w:numId="26">
    <w:abstractNumId w:val="15"/>
  </w:num>
  <w:num w:numId="27">
    <w:abstractNumId w:val="16"/>
  </w:num>
  <w:num w:numId="28">
    <w:abstractNumId w:val="17"/>
  </w:num>
  <w:num w:numId="29">
    <w:abstractNumId w:val="18"/>
  </w:num>
  <w:num w:numId="30">
    <w:abstractNumId w:val="19"/>
  </w:num>
  <w:num w:numId="31">
    <w:abstractNumId w:val="20"/>
  </w:num>
  <w:num w:numId="32">
    <w:abstractNumId w:val="21"/>
  </w:num>
  <w:num w:numId="33">
    <w:abstractNumId w:val="22"/>
  </w:num>
  <w:num w:numId="34">
    <w:abstractNumId w:val="23"/>
  </w:num>
  <w:num w:numId="35">
    <w:abstractNumId w:val="24"/>
  </w:num>
  <w:num w:numId="36">
    <w:abstractNumId w:val="25"/>
  </w:num>
  <w:num w:numId="37">
    <w:abstractNumId w:val="26"/>
  </w:num>
  <w:num w:numId="38">
    <w:abstractNumId w:val="27"/>
  </w:num>
  <w:num w:numId="39">
    <w:abstractNumId w:val="28"/>
  </w:num>
  <w:num w:numId="40">
    <w:abstractNumId w:val="29"/>
  </w:num>
  <w:num w:numId="41">
    <w:abstractNumId w:val="30"/>
  </w:num>
  <w:num w:numId="42">
    <w:abstractNumId w:val="37"/>
  </w:num>
  <w:num w:numId="43">
    <w:abstractNumId w:val="32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BC7"/>
    <w:rsid w:val="000054EF"/>
    <w:rsid w:val="00023153"/>
    <w:rsid w:val="00036918"/>
    <w:rsid w:val="000D5F01"/>
    <w:rsid w:val="00114DA2"/>
    <w:rsid w:val="00146352"/>
    <w:rsid w:val="00146E63"/>
    <w:rsid w:val="001C4B71"/>
    <w:rsid w:val="002607AD"/>
    <w:rsid w:val="002761AB"/>
    <w:rsid w:val="00284BC9"/>
    <w:rsid w:val="002F10F3"/>
    <w:rsid w:val="003003A2"/>
    <w:rsid w:val="00310197"/>
    <w:rsid w:val="003C7A7D"/>
    <w:rsid w:val="003F1BC7"/>
    <w:rsid w:val="00481CB7"/>
    <w:rsid w:val="004865B4"/>
    <w:rsid w:val="004947AB"/>
    <w:rsid w:val="004D2675"/>
    <w:rsid w:val="00514474"/>
    <w:rsid w:val="00527B02"/>
    <w:rsid w:val="0065732D"/>
    <w:rsid w:val="00670635"/>
    <w:rsid w:val="0067235F"/>
    <w:rsid w:val="00697B30"/>
    <w:rsid w:val="006C3206"/>
    <w:rsid w:val="006C4E6F"/>
    <w:rsid w:val="006E1FA8"/>
    <w:rsid w:val="006E2034"/>
    <w:rsid w:val="00784695"/>
    <w:rsid w:val="007A14D8"/>
    <w:rsid w:val="00801581"/>
    <w:rsid w:val="00802745"/>
    <w:rsid w:val="00874894"/>
    <w:rsid w:val="008D41BC"/>
    <w:rsid w:val="00954AE5"/>
    <w:rsid w:val="0096355C"/>
    <w:rsid w:val="0098647F"/>
    <w:rsid w:val="009A7FB6"/>
    <w:rsid w:val="009C78D8"/>
    <w:rsid w:val="00A5453D"/>
    <w:rsid w:val="00AB5B70"/>
    <w:rsid w:val="00B90B34"/>
    <w:rsid w:val="00BA47CA"/>
    <w:rsid w:val="00BB4D58"/>
    <w:rsid w:val="00BF15F7"/>
    <w:rsid w:val="00C02694"/>
    <w:rsid w:val="00C078E2"/>
    <w:rsid w:val="00C77782"/>
    <w:rsid w:val="00CC4206"/>
    <w:rsid w:val="00D13433"/>
    <w:rsid w:val="00D13931"/>
    <w:rsid w:val="00D5114C"/>
    <w:rsid w:val="00D744B9"/>
    <w:rsid w:val="00DA547E"/>
    <w:rsid w:val="00E074BB"/>
    <w:rsid w:val="00FE5096"/>
    <w:rsid w:val="00FE796C"/>
    <w:rsid w:val="00FF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9C7D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BC7"/>
    <w:pPr>
      <w:widowControl w:val="0"/>
      <w:suppressAutoHyphens/>
      <w:spacing w:after="0" w:line="240" w:lineRule="auto"/>
    </w:pPr>
    <w:rPr>
      <w:rFonts w:ascii="Times New Roman" w:eastAsia="Droid Sans Fallback" w:hAnsi="Times New Roman" w:cs="Lohit Hindi"/>
      <w:kern w:val="1"/>
      <w:sz w:val="24"/>
      <w:szCs w:val="24"/>
      <w:lang w:val="en-GB" w:eastAsia="zh-CN" w:bidi="hi-IN"/>
    </w:rPr>
  </w:style>
  <w:style w:type="paragraph" w:styleId="Heading1">
    <w:name w:val="heading 1"/>
    <w:basedOn w:val="Normal"/>
    <w:next w:val="Normal"/>
    <w:link w:val="Heading1Char"/>
    <w:qFormat/>
    <w:rsid w:val="003F1BC7"/>
    <w:pPr>
      <w:keepNext/>
      <w:numPr>
        <w:numId w:val="2"/>
      </w:numPr>
      <w:ind w:left="0" w:firstLine="540"/>
      <w:jc w:val="both"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qFormat/>
    <w:rsid w:val="003F1BC7"/>
    <w:pPr>
      <w:keepNext/>
      <w:numPr>
        <w:ilvl w:val="1"/>
        <w:numId w:val="2"/>
      </w:numPr>
      <w:ind w:left="0" w:firstLine="540"/>
      <w:jc w:val="both"/>
      <w:outlineLvl w:val="1"/>
    </w:pPr>
    <w:rPr>
      <w:b/>
      <w:bCs/>
      <w:i/>
      <w:iCs/>
      <w:sz w:val="28"/>
    </w:rPr>
  </w:style>
  <w:style w:type="paragraph" w:styleId="Heading3">
    <w:name w:val="heading 3"/>
    <w:basedOn w:val="Normal"/>
    <w:next w:val="BodyText"/>
    <w:link w:val="Heading3Char"/>
    <w:qFormat/>
    <w:rsid w:val="003F1BC7"/>
    <w:pPr>
      <w:widowControl/>
      <w:suppressAutoHyphens w:val="0"/>
      <w:spacing w:before="100" w:after="100"/>
      <w:outlineLvl w:val="2"/>
    </w:pPr>
    <w:rPr>
      <w:rFonts w:eastAsia="Times New Roman" w:cs="Times New Roman"/>
      <w:b/>
      <w:bCs/>
      <w:sz w:val="27"/>
      <w:szCs w:val="27"/>
      <w:lang w:val="ru-RU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35F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qFormat/>
    <w:rsid w:val="003F1BC7"/>
    <w:pPr>
      <w:keepNext/>
      <w:numPr>
        <w:ilvl w:val="4"/>
        <w:numId w:val="2"/>
      </w:numPr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link w:val="Heading6Char"/>
    <w:qFormat/>
    <w:rsid w:val="003F1BC7"/>
    <w:pPr>
      <w:keepNext/>
      <w:numPr>
        <w:ilvl w:val="5"/>
        <w:numId w:val="2"/>
      </w:numPr>
      <w:ind w:left="540" w:firstLine="0"/>
      <w:outlineLvl w:val="5"/>
    </w:pPr>
    <w:rPr>
      <w:sz w:val="28"/>
      <w:szCs w:val="20"/>
    </w:rPr>
  </w:style>
  <w:style w:type="paragraph" w:styleId="Heading8">
    <w:name w:val="heading 8"/>
    <w:basedOn w:val="Normal"/>
    <w:next w:val="Normal"/>
    <w:link w:val="Heading8Char"/>
    <w:qFormat/>
    <w:rsid w:val="003F1BC7"/>
    <w:pPr>
      <w:keepNext/>
      <w:numPr>
        <w:ilvl w:val="7"/>
        <w:numId w:val="2"/>
      </w:numPr>
      <w:ind w:left="0" w:firstLine="567"/>
      <w:jc w:val="center"/>
      <w:outlineLvl w:val="7"/>
    </w:pPr>
    <w:rPr>
      <w:sz w:val="28"/>
      <w:szCs w:val="20"/>
    </w:rPr>
  </w:style>
  <w:style w:type="paragraph" w:styleId="Heading9">
    <w:name w:val="heading 9"/>
    <w:basedOn w:val="Heading"/>
    <w:next w:val="BodyText"/>
    <w:link w:val="Heading9Char"/>
    <w:qFormat/>
    <w:rsid w:val="003F1BC7"/>
    <w:pPr>
      <w:numPr>
        <w:ilvl w:val="8"/>
        <w:numId w:val="2"/>
      </w:numPr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F1BC7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character" w:customStyle="1" w:styleId="Heading2Char">
    <w:name w:val="Heading 2 Char"/>
    <w:basedOn w:val="DefaultParagraphFont"/>
    <w:link w:val="Heading2"/>
    <w:rsid w:val="003F1BC7"/>
    <w:rPr>
      <w:rFonts w:ascii="Times New Roman" w:eastAsia="Droid Sans Fallback" w:hAnsi="Times New Roman" w:cs="Lohit Hindi"/>
      <w:b/>
      <w:bCs/>
      <w:i/>
      <w:iCs/>
      <w:kern w:val="1"/>
      <w:sz w:val="28"/>
      <w:szCs w:val="24"/>
      <w:lang w:val="en-GB" w:eastAsia="zh-CN" w:bidi="hi-IN"/>
    </w:rPr>
  </w:style>
  <w:style w:type="character" w:customStyle="1" w:styleId="Heading3Char">
    <w:name w:val="Heading 3 Char"/>
    <w:basedOn w:val="DefaultParagraphFont"/>
    <w:link w:val="Heading3"/>
    <w:rsid w:val="003F1BC7"/>
    <w:rPr>
      <w:rFonts w:ascii="Times New Roman" w:eastAsia="Times New Roman" w:hAnsi="Times New Roman" w:cs="Times New Roman"/>
      <w:b/>
      <w:bCs/>
      <w:kern w:val="1"/>
      <w:sz w:val="27"/>
      <w:szCs w:val="27"/>
      <w:lang w:val="ru-RU" w:eastAsia="zh-CN"/>
    </w:rPr>
  </w:style>
  <w:style w:type="character" w:customStyle="1" w:styleId="Heading5Char">
    <w:name w:val="Heading 5 Char"/>
    <w:basedOn w:val="DefaultParagraphFont"/>
    <w:link w:val="Heading5"/>
    <w:rsid w:val="003F1BC7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character" w:customStyle="1" w:styleId="Heading6Char">
    <w:name w:val="Heading 6 Char"/>
    <w:basedOn w:val="DefaultParagraphFont"/>
    <w:link w:val="Heading6"/>
    <w:rsid w:val="003F1BC7"/>
    <w:rPr>
      <w:rFonts w:ascii="Times New Roman" w:eastAsia="Droid Sans Fallback" w:hAnsi="Times New Roman" w:cs="Lohit Hindi"/>
      <w:kern w:val="1"/>
      <w:sz w:val="28"/>
      <w:szCs w:val="20"/>
      <w:lang w:val="en-GB" w:eastAsia="zh-CN" w:bidi="hi-IN"/>
    </w:rPr>
  </w:style>
  <w:style w:type="character" w:customStyle="1" w:styleId="Heading8Char">
    <w:name w:val="Heading 8 Char"/>
    <w:basedOn w:val="DefaultParagraphFont"/>
    <w:link w:val="Heading8"/>
    <w:rsid w:val="003F1BC7"/>
    <w:rPr>
      <w:rFonts w:ascii="Times New Roman" w:eastAsia="Droid Sans Fallback" w:hAnsi="Times New Roman" w:cs="Lohit Hindi"/>
      <w:kern w:val="1"/>
      <w:sz w:val="28"/>
      <w:szCs w:val="20"/>
      <w:lang w:val="en-GB" w:eastAsia="zh-CN" w:bidi="hi-IN"/>
    </w:rPr>
  </w:style>
  <w:style w:type="character" w:customStyle="1" w:styleId="Heading9Char">
    <w:name w:val="Heading 9 Char"/>
    <w:basedOn w:val="DefaultParagraphFont"/>
    <w:link w:val="Heading9"/>
    <w:rsid w:val="003F1BC7"/>
    <w:rPr>
      <w:rFonts w:ascii="Arial" w:eastAsia="Droid Sans Fallback" w:hAnsi="Arial" w:cs="Lohit Hindi"/>
      <w:b/>
      <w:bCs/>
      <w:kern w:val="1"/>
      <w:sz w:val="21"/>
      <w:szCs w:val="21"/>
      <w:lang w:val="en-GB" w:eastAsia="zh-CN" w:bidi="hi-IN"/>
    </w:rPr>
  </w:style>
  <w:style w:type="character" w:customStyle="1" w:styleId="WW8Num1z0">
    <w:name w:val="WW8Num1z0"/>
    <w:rsid w:val="003F1BC7"/>
  </w:style>
  <w:style w:type="character" w:customStyle="1" w:styleId="WW8Num1z1">
    <w:name w:val="WW8Num1z1"/>
    <w:rsid w:val="003F1BC7"/>
  </w:style>
  <w:style w:type="character" w:customStyle="1" w:styleId="WW8Num1z2">
    <w:name w:val="WW8Num1z2"/>
    <w:rsid w:val="003F1BC7"/>
  </w:style>
  <w:style w:type="character" w:customStyle="1" w:styleId="WW8Num1z3">
    <w:name w:val="WW8Num1z3"/>
    <w:rsid w:val="003F1BC7"/>
  </w:style>
  <w:style w:type="character" w:customStyle="1" w:styleId="WW8Num1z4">
    <w:name w:val="WW8Num1z4"/>
    <w:rsid w:val="003F1BC7"/>
  </w:style>
  <w:style w:type="character" w:customStyle="1" w:styleId="WW8Num1z5">
    <w:name w:val="WW8Num1z5"/>
    <w:rsid w:val="003F1BC7"/>
  </w:style>
  <w:style w:type="character" w:customStyle="1" w:styleId="WW8Num1z6">
    <w:name w:val="WW8Num1z6"/>
    <w:rsid w:val="003F1BC7"/>
  </w:style>
  <w:style w:type="character" w:customStyle="1" w:styleId="WW8Num1z7">
    <w:name w:val="WW8Num1z7"/>
    <w:rsid w:val="003F1BC7"/>
  </w:style>
  <w:style w:type="character" w:customStyle="1" w:styleId="WW8Num1z8">
    <w:name w:val="WW8Num1z8"/>
    <w:rsid w:val="003F1BC7"/>
  </w:style>
  <w:style w:type="character" w:customStyle="1" w:styleId="WW8Num2z0">
    <w:name w:val="WW8Num2z0"/>
    <w:rsid w:val="003F1BC7"/>
  </w:style>
  <w:style w:type="character" w:customStyle="1" w:styleId="WW8Num2z1">
    <w:name w:val="WW8Num2z1"/>
    <w:rsid w:val="003F1BC7"/>
  </w:style>
  <w:style w:type="character" w:customStyle="1" w:styleId="WW8Num2z2">
    <w:name w:val="WW8Num2z2"/>
    <w:rsid w:val="003F1BC7"/>
  </w:style>
  <w:style w:type="character" w:customStyle="1" w:styleId="WW8Num2z3">
    <w:name w:val="WW8Num2z3"/>
    <w:rsid w:val="003F1BC7"/>
  </w:style>
  <w:style w:type="character" w:customStyle="1" w:styleId="WW8Num2z4">
    <w:name w:val="WW8Num2z4"/>
    <w:rsid w:val="003F1BC7"/>
  </w:style>
  <w:style w:type="character" w:customStyle="1" w:styleId="WW8Num2z5">
    <w:name w:val="WW8Num2z5"/>
    <w:rsid w:val="003F1BC7"/>
  </w:style>
  <w:style w:type="character" w:customStyle="1" w:styleId="WW8Num2z6">
    <w:name w:val="WW8Num2z6"/>
    <w:rsid w:val="003F1BC7"/>
  </w:style>
  <w:style w:type="character" w:customStyle="1" w:styleId="WW8Num2z7">
    <w:name w:val="WW8Num2z7"/>
    <w:rsid w:val="003F1BC7"/>
  </w:style>
  <w:style w:type="character" w:customStyle="1" w:styleId="WW8Num2z8">
    <w:name w:val="WW8Num2z8"/>
    <w:rsid w:val="003F1BC7"/>
  </w:style>
  <w:style w:type="character" w:customStyle="1" w:styleId="WW8Num3z0">
    <w:name w:val="WW8Num3z0"/>
    <w:rsid w:val="003F1BC7"/>
  </w:style>
  <w:style w:type="character" w:customStyle="1" w:styleId="WW8Num3z1">
    <w:name w:val="WW8Num3z1"/>
    <w:rsid w:val="003F1BC7"/>
  </w:style>
  <w:style w:type="character" w:customStyle="1" w:styleId="WW8Num3z2">
    <w:name w:val="WW8Num3z2"/>
    <w:rsid w:val="003F1BC7"/>
  </w:style>
  <w:style w:type="character" w:customStyle="1" w:styleId="WW8Num3z3">
    <w:name w:val="WW8Num3z3"/>
    <w:rsid w:val="003F1BC7"/>
  </w:style>
  <w:style w:type="character" w:customStyle="1" w:styleId="WW8Num3z4">
    <w:name w:val="WW8Num3z4"/>
    <w:rsid w:val="003F1BC7"/>
  </w:style>
  <w:style w:type="character" w:customStyle="1" w:styleId="WW8Num3z5">
    <w:name w:val="WW8Num3z5"/>
    <w:rsid w:val="003F1BC7"/>
  </w:style>
  <w:style w:type="character" w:customStyle="1" w:styleId="WW8Num3z6">
    <w:name w:val="WW8Num3z6"/>
    <w:rsid w:val="003F1BC7"/>
  </w:style>
  <w:style w:type="character" w:customStyle="1" w:styleId="WW8Num3z7">
    <w:name w:val="WW8Num3z7"/>
    <w:rsid w:val="003F1BC7"/>
  </w:style>
  <w:style w:type="character" w:customStyle="1" w:styleId="WW8Num3z8">
    <w:name w:val="WW8Num3z8"/>
    <w:rsid w:val="003F1BC7"/>
  </w:style>
  <w:style w:type="character" w:customStyle="1" w:styleId="WW8Num4z0">
    <w:name w:val="WW8Num4z0"/>
    <w:rsid w:val="003F1BC7"/>
    <w:rPr>
      <w:color w:val="000000"/>
      <w:sz w:val="28"/>
      <w:lang w:val="ru-RU"/>
    </w:rPr>
  </w:style>
  <w:style w:type="character" w:customStyle="1" w:styleId="WW8Num5z0">
    <w:name w:val="WW8Num5z0"/>
    <w:rsid w:val="003F1BC7"/>
    <w:rPr>
      <w:color w:val="000000"/>
      <w:sz w:val="28"/>
      <w:lang w:val="ru-RU"/>
    </w:rPr>
  </w:style>
  <w:style w:type="character" w:customStyle="1" w:styleId="WW8Num6z0">
    <w:name w:val="WW8Num6z0"/>
    <w:rsid w:val="003F1BC7"/>
    <w:rPr>
      <w:rFonts w:ascii="Times New Roman" w:eastAsia="Times New Roman" w:hAnsi="Times New Roman" w:cs="Times New Roman"/>
      <w:color w:val="000000"/>
      <w:sz w:val="28"/>
      <w:lang w:val="ru-RU"/>
    </w:rPr>
  </w:style>
  <w:style w:type="character" w:customStyle="1" w:styleId="Absatz-Standardschriftart">
    <w:name w:val="Absatz-Standardschriftart"/>
    <w:rsid w:val="003F1BC7"/>
  </w:style>
  <w:style w:type="character" w:customStyle="1" w:styleId="WW-Absatz-Standardschriftart">
    <w:name w:val="WW-Absatz-Standardschriftart"/>
    <w:rsid w:val="003F1BC7"/>
  </w:style>
  <w:style w:type="character" w:customStyle="1" w:styleId="a">
    <w:name w:val="Основной шрифт абзаца"/>
    <w:rsid w:val="003F1BC7"/>
  </w:style>
  <w:style w:type="character" w:customStyle="1" w:styleId="WW-Absatz-Standardschriftart1">
    <w:name w:val="WW-Absatz-Standardschriftart1"/>
    <w:rsid w:val="003F1BC7"/>
  </w:style>
  <w:style w:type="character" w:customStyle="1" w:styleId="WW-">
    <w:name w:val="WW-Основной шрифт абзаца"/>
    <w:rsid w:val="003F1BC7"/>
  </w:style>
  <w:style w:type="character" w:customStyle="1" w:styleId="1">
    <w:name w:val="Заголовок 1 Знак"/>
    <w:rsid w:val="003F1BC7"/>
    <w:rPr>
      <w:rFonts w:eastAsia="Droid Sans Fallback" w:cs="Lohit Hindi"/>
      <w:kern w:val="1"/>
      <w:sz w:val="28"/>
      <w:szCs w:val="24"/>
      <w:lang w:val="en-GB" w:eastAsia="zh-CN" w:bidi="hi-IN"/>
    </w:rPr>
  </w:style>
  <w:style w:type="character" w:customStyle="1" w:styleId="2">
    <w:name w:val="Заголовок 2 Знак"/>
    <w:rsid w:val="003F1BC7"/>
    <w:rPr>
      <w:rFonts w:eastAsia="Droid Sans Fallback" w:cs="Lohit Hindi"/>
      <w:b/>
      <w:bCs/>
      <w:i/>
      <w:iCs/>
      <w:kern w:val="1"/>
      <w:sz w:val="28"/>
      <w:szCs w:val="24"/>
      <w:lang w:val="en-GB" w:eastAsia="zh-CN" w:bidi="hi-IN"/>
    </w:rPr>
  </w:style>
  <w:style w:type="character" w:customStyle="1" w:styleId="3">
    <w:name w:val="Заголовок 3 Знак"/>
    <w:rsid w:val="003F1BC7"/>
    <w:rPr>
      <w:b/>
      <w:bCs/>
      <w:sz w:val="27"/>
      <w:szCs w:val="27"/>
    </w:rPr>
  </w:style>
  <w:style w:type="character" w:customStyle="1" w:styleId="WW-Absatz-Standardschriftart11">
    <w:name w:val="WW-Absatz-Standardschriftart11"/>
    <w:rsid w:val="003F1BC7"/>
  </w:style>
  <w:style w:type="character" w:customStyle="1" w:styleId="WW-1">
    <w:name w:val="WW-Основной шрифт абзаца1"/>
    <w:rsid w:val="003F1BC7"/>
  </w:style>
  <w:style w:type="character" w:styleId="PageNumber">
    <w:name w:val="page number"/>
    <w:basedOn w:val="WW-1"/>
    <w:rsid w:val="003F1BC7"/>
  </w:style>
  <w:style w:type="character" w:customStyle="1" w:styleId="a0">
    <w:name w:val="Текст выноски Знак"/>
    <w:rsid w:val="003F1BC7"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rsid w:val="003F1BC7"/>
  </w:style>
  <w:style w:type="character" w:customStyle="1" w:styleId="HTML">
    <w:name w:val="Стандартный HTML Знак"/>
    <w:rsid w:val="003F1BC7"/>
    <w:rPr>
      <w:rFonts w:ascii="Courier New" w:hAnsi="Courier New" w:cs="Courier New"/>
    </w:rPr>
  </w:style>
  <w:style w:type="character" w:customStyle="1" w:styleId="Bullets">
    <w:name w:val="Bullets"/>
    <w:rsid w:val="003F1BC7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3F1BC7"/>
  </w:style>
  <w:style w:type="paragraph" w:customStyle="1" w:styleId="Heading">
    <w:name w:val="Heading"/>
    <w:basedOn w:val="Normal"/>
    <w:next w:val="BodyText"/>
    <w:rsid w:val="003F1BC7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link w:val="BodyTextChar"/>
    <w:rsid w:val="003F1BC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F1BC7"/>
    <w:rPr>
      <w:rFonts w:ascii="Times New Roman" w:eastAsia="Droid Sans Fallback" w:hAnsi="Times New Roman" w:cs="Lohit Hindi"/>
      <w:kern w:val="1"/>
      <w:sz w:val="24"/>
      <w:szCs w:val="24"/>
      <w:lang w:val="en-GB" w:eastAsia="zh-CN" w:bidi="hi-IN"/>
    </w:rPr>
  </w:style>
  <w:style w:type="paragraph" w:styleId="List">
    <w:name w:val="List"/>
    <w:basedOn w:val="BodyText"/>
    <w:rsid w:val="003F1BC7"/>
  </w:style>
  <w:style w:type="paragraph" w:styleId="Caption">
    <w:name w:val="caption"/>
    <w:basedOn w:val="Normal"/>
    <w:qFormat/>
    <w:rsid w:val="003F1BC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3F1BC7"/>
    <w:pPr>
      <w:suppressLineNumbers/>
    </w:pPr>
  </w:style>
  <w:style w:type="paragraph" w:customStyle="1" w:styleId="a1">
    <w:name w:val="Заголовок"/>
    <w:basedOn w:val="Normal"/>
    <w:next w:val="BodyText"/>
    <w:rsid w:val="003F1BC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a2">
    <w:name w:val="Название"/>
    <w:basedOn w:val="Normal"/>
    <w:rsid w:val="003F1BC7"/>
    <w:pPr>
      <w:suppressLineNumbers/>
      <w:spacing w:before="120" w:after="120"/>
    </w:pPr>
    <w:rPr>
      <w:rFonts w:cs="Mangal"/>
      <w:i/>
      <w:iCs/>
    </w:rPr>
  </w:style>
  <w:style w:type="paragraph" w:customStyle="1" w:styleId="a3">
    <w:name w:val="Указатель"/>
    <w:basedOn w:val="Normal"/>
    <w:rsid w:val="003F1BC7"/>
    <w:pPr>
      <w:suppressLineNumbers/>
    </w:pPr>
    <w:rPr>
      <w:rFonts w:cs="Mangal"/>
    </w:rPr>
  </w:style>
  <w:style w:type="paragraph" w:customStyle="1" w:styleId="a4">
    <w:name w:val="Название объекта"/>
    <w:basedOn w:val="Normal"/>
    <w:rsid w:val="003F1BC7"/>
    <w:pPr>
      <w:suppressLineNumbers/>
      <w:spacing w:before="120" w:after="120"/>
    </w:pPr>
    <w:rPr>
      <w:i/>
      <w:iCs/>
    </w:rPr>
  </w:style>
  <w:style w:type="paragraph" w:customStyle="1" w:styleId="WW-0">
    <w:name w:val="WW-Название объекта"/>
    <w:basedOn w:val="Normal"/>
    <w:rsid w:val="003F1BC7"/>
    <w:pPr>
      <w:suppressLineNumbers/>
      <w:spacing w:before="120" w:after="120"/>
    </w:pPr>
    <w:rPr>
      <w:i/>
      <w:iCs/>
    </w:rPr>
  </w:style>
  <w:style w:type="paragraph" w:styleId="BodyTextIndent">
    <w:name w:val="Body Text Indent"/>
    <w:basedOn w:val="Normal"/>
    <w:link w:val="BodyTextIndentChar"/>
    <w:rsid w:val="003F1BC7"/>
    <w:pPr>
      <w:ind w:firstLine="540"/>
      <w:jc w:val="both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3F1BC7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paragraph" w:styleId="Header">
    <w:name w:val="header"/>
    <w:basedOn w:val="Normal"/>
    <w:link w:val="HeaderChar"/>
    <w:rsid w:val="003F1BC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3F1BC7"/>
    <w:rPr>
      <w:rFonts w:ascii="Times New Roman" w:eastAsia="Droid Sans Fallback" w:hAnsi="Times New Roman" w:cs="Lohit Hindi"/>
      <w:kern w:val="1"/>
      <w:sz w:val="24"/>
      <w:szCs w:val="24"/>
      <w:lang w:val="en-GB" w:eastAsia="zh-CN" w:bidi="hi-IN"/>
    </w:rPr>
  </w:style>
  <w:style w:type="paragraph" w:styleId="Footer">
    <w:name w:val="footer"/>
    <w:basedOn w:val="Normal"/>
    <w:link w:val="FooterChar"/>
    <w:rsid w:val="003F1BC7"/>
    <w:pPr>
      <w:suppressLineNumbers/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rsid w:val="003F1BC7"/>
    <w:rPr>
      <w:rFonts w:ascii="Times New Roman" w:eastAsia="Droid Sans Fallback" w:hAnsi="Times New Roman" w:cs="Lohit Hindi"/>
      <w:kern w:val="1"/>
      <w:sz w:val="24"/>
      <w:szCs w:val="24"/>
      <w:lang w:val="en-GB" w:eastAsia="zh-CN" w:bidi="hi-IN"/>
    </w:rPr>
  </w:style>
  <w:style w:type="paragraph" w:customStyle="1" w:styleId="20">
    <w:name w:val="Основной текст 2"/>
    <w:basedOn w:val="Normal"/>
    <w:rsid w:val="003F1BC7"/>
    <w:pPr>
      <w:jc w:val="center"/>
    </w:pPr>
  </w:style>
  <w:style w:type="paragraph" w:customStyle="1" w:styleId="WW-10">
    <w:name w:val="WW-Название объекта1"/>
    <w:basedOn w:val="Normal"/>
    <w:next w:val="Normal"/>
    <w:rsid w:val="003F1BC7"/>
    <w:pPr>
      <w:jc w:val="center"/>
    </w:pPr>
    <w:rPr>
      <w:sz w:val="28"/>
    </w:rPr>
  </w:style>
  <w:style w:type="paragraph" w:customStyle="1" w:styleId="21">
    <w:name w:val="Основной текст с отступом 2"/>
    <w:basedOn w:val="Normal"/>
    <w:rsid w:val="003F1BC7"/>
    <w:pPr>
      <w:ind w:firstLine="540"/>
      <w:jc w:val="both"/>
    </w:pPr>
    <w:rPr>
      <w:sz w:val="28"/>
    </w:rPr>
  </w:style>
  <w:style w:type="paragraph" w:customStyle="1" w:styleId="Framecontents">
    <w:name w:val="Frame contents"/>
    <w:basedOn w:val="BodyText"/>
    <w:rsid w:val="003F1BC7"/>
  </w:style>
  <w:style w:type="paragraph" w:customStyle="1" w:styleId="30">
    <w:name w:val="Основной текст с отступом 3"/>
    <w:basedOn w:val="Normal"/>
    <w:rsid w:val="003F1BC7"/>
    <w:pPr>
      <w:ind w:firstLine="567"/>
      <w:jc w:val="both"/>
    </w:pPr>
    <w:rPr>
      <w:color w:val="000000"/>
      <w:sz w:val="28"/>
      <w:szCs w:val="28"/>
      <w:lang w:val="ru-RU"/>
    </w:rPr>
  </w:style>
  <w:style w:type="paragraph" w:customStyle="1" w:styleId="a5">
    <w:name w:val="Без интервала"/>
    <w:rsid w:val="003F1BC7"/>
    <w:pPr>
      <w:suppressAutoHyphens/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4"/>
      <w:lang w:val="ru-RU" w:eastAsia="zh-CN"/>
    </w:rPr>
  </w:style>
  <w:style w:type="paragraph" w:customStyle="1" w:styleId="a6">
    <w:name w:val="Текст выноски"/>
    <w:basedOn w:val="Normal"/>
    <w:rsid w:val="003F1BC7"/>
    <w:pPr>
      <w:widowControl/>
      <w:suppressAutoHyphens w:val="0"/>
    </w:pPr>
    <w:rPr>
      <w:rFonts w:ascii="Tahoma" w:eastAsia="Calibri" w:hAnsi="Tahoma" w:cs="Tahoma"/>
      <w:sz w:val="16"/>
      <w:szCs w:val="16"/>
      <w:lang w:val="ru-RU" w:bidi="ar-SA"/>
    </w:rPr>
  </w:style>
  <w:style w:type="paragraph" w:customStyle="1" w:styleId="HTML0">
    <w:name w:val="Стандартный HTML"/>
    <w:basedOn w:val="Normal"/>
    <w:rsid w:val="003F1B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ru-RU" w:bidi="ar-SA"/>
    </w:rPr>
  </w:style>
  <w:style w:type="paragraph" w:customStyle="1" w:styleId="Heading10">
    <w:name w:val="Heading 10"/>
    <w:basedOn w:val="Heading"/>
    <w:next w:val="BodyText"/>
    <w:rsid w:val="003F1BC7"/>
    <w:pPr>
      <w:numPr>
        <w:numId w:val="3"/>
      </w:numPr>
    </w:pPr>
    <w:rPr>
      <w:b/>
      <w:bCs/>
      <w:sz w:val="21"/>
      <w:szCs w:val="21"/>
    </w:rPr>
  </w:style>
  <w:style w:type="paragraph" w:customStyle="1" w:styleId="210">
    <w:name w:val="Основной текст с отступом 21"/>
    <w:basedOn w:val="Normal"/>
    <w:rsid w:val="003F1BC7"/>
    <w:pPr>
      <w:ind w:firstLine="720"/>
    </w:pPr>
  </w:style>
  <w:style w:type="paragraph" w:customStyle="1" w:styleId="211">
    <w:name w:val="Основной текст 21"/>
    <w:basedOn w:val="Normal"/>
    <w:rsid w:val="003F1BC7"/>
    <w:pPr>
      <w:jc w:val="both"/>
    </w:pPr>
    <w:rPr>
      <w:sz w:val="28"/>
    </w:rPr>
  </w:style>
  <w:style w:type="paragraph" w:customStyle="1" w:styleId="a7">
    <w:name w:val="Содержимое таблицы"/>
    <w:basedOn w:val="Normal"/>
    <w:rsid w:val="003F1BC7"/>
    <w:pPr>
      <w:suppressLineNumbers/>
    </w:pPr>
  </w:style>
  <w:style w:type="paragraph" w:customStyle="1" w:styleId="a8">
    <w:name w:val="Заголовок таблицы"/>
    <w:basedOn w:val="a7"/>
    <w:rsid w:val="003F1BC7"/>
    <w:pPr>
      <w:jc w:val="center"/>
    </w:pPr>
    <w:rPr>
      <w:b/>
      <w:bCs/>
    </w:rPr>
  </w:style>
  <w:style w:type="paragraph" w:customStyle="1" w:styleId="a9">
    <w:name w:val="Содержимое врезки"/>
    <w:basedOn w:val="BodyText"/>
    <w:rsid w:val="003F1BC7"/>
  </w:style>
  <w:style w:type="paragraph" w:customStyle="1" w:styleId="TableContents">
    <w:name w:val="Table Contents"/>
    <w:basedOn w:val="Normal"/>
    <w:rsid w:val="003F1BC7"/>
    <w:pPr>
      <w:suppressLineNumbers/>
    </w:pPr>
  </w:style>
  <w:style w:type="paragraph" w:customStyle="1" w:styleId="TableHeading">
    <w:name w:val="Table Heading"/>
    <w:basedOn w:val="TableContents"/>
    <w:rsid w:val="003F1BC7"/>
    <w:pPr>
      <w:jc w:val="center"/>
    </w:pPr>
    <w:rPr>
      <w:b/>
      <w:bCs/>
    </w:rPr>
  </w:style>
  <w:style w:type="paragraph" w:customStyle="1" w:styleId="FrameContents0">
    <w:name w:val="Frame Contents"/>
    <w:basedOn w:val="Normal"/>
    <w:rsid w:val="003F1BC7"/>
  </w:style>
  <w:style w:type="character" w:customStyle="1" w:styleId="posttitle">
    <w:name w:val="post_title"/>
    <w:basedOn w:val="DefaultParagraphFont"/>
    <w:rsid w:val="0067235F"/>
  </w:style>
  <w:style w:type="character" w:customStyle="1" w:styleId="Heading4Char">
    <w:name w:val="Heading 4 Char"/>
    <w:basedOn w:val="DefaultParagraphFont"/>
    <w:link w:val="Heading4"/>
    <w:uiPriority w:val="9"/>
    <w:semiHidden/>
    <w:rsid w:val="0067235F"/>
    <w:rPr>
      <w:rFonts w:asciiTheme="majorHAnsi" w:eastAsiaTheme="majorEastAsia" w:hAnsiTheme="majorHAnsi" w:cs="Mangal"/>
      <w:i/>
      <w:iCs/>
      <w:color w:val="2E74B5" w:themeColor="accent1" w:themeShade="BF"/>
      <w:kern w:val="1"/>
      <w:sz w:val="24"/>
      <w:szCs w:val="21"/>
      <w:lang w:val="en-GB" w:eastAsia="zh-CN" w:bidi="hi-IN"/>
    </w:rPr>
  </w:style>
  <w:style w:type="paragraph" w:styleId="NormalWeb">
    <w:name w:val="Normal (Web)"/>
    <w:basedOn w:val="Normal"/>
    <w:uiPriority w:val="99"/>
    <w:unhideWhenUsed/>
    <w:rsid w:val="00284BC9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ru-RU" w:eastAsia="ru-RU" w:bidi="ar-SA"/>
    </w:rPr>
  </w:style>
  <w:style w:type="character" w:customStyle="1" w:styleId="keyworddef">
    <w:name w:val="keyword_def"/>
    <w:basedOn w:val="DefaultParagraphFont"/>
    <w:rsid w:val="00284BC9"/>
  </w:style>
  <w:style w:type="paragraph" w:styleId="HTMLPreformatted">
    <w:name w:val="HTML Preformatted"/>
    <w:basedOn w:val="Normal"/>
    <w:link w:val="HTMLPreformattedChar"/>
    <w:uiPriority w:val="99"/>
    <w:unhideWhenUsed/>
    <w:rsid w:val="00284B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4BC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Strong">
    <w:name w:val="Strong"/>
    <w:basedOn w:val="DefaultParagraphFont"/>
    <w:uiPriority w:val="22"/>
    <w:qFormat/>
    <w:rsid w:val="00114DA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14DA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47F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47F"/>
    <w:rPr>
      <w:rFonts w:ascii="Lucida Grande CY" w:eastAsia="Droid Sans Fallback" w:hAnsi="Lucida Grande CY" w:cs="Lucida Grande CY"/>
      <w:kern w:val="1"/>
      <w:sz w:val="18"/>
      <w:szCs w:val="18"/>
      <w:lang w:val="en-GB" w:eastAsia="zh-CN" w:bidi="hi-IN"/>
    </w:rPr>
  </w:style>
  <w:style w:type="paragraph" w:styleId="ListParagraph">
    <w:name w:val="List Paragraph"/>
    <w:basedOn w:val="Normal"/>
    <w:uiPriority w:val="34"/>
    <w:qFormat/>
    <w:rsid w:val="0098647F"/>
    <w:pPr>
      <w:ind w:left="720"/>
      <w:contextualSpacing/>
    </w:pPr>
  </w:style>
  <w:style w:type="paragraph" w:customStyle="1" w:styleId="pace">
    <w:name w:val="p_ace"/>
    <w:basedOn w:val="Normal"/>
    <w:rsid w:val="00697B3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ru-RU" w:eastAsia="ru-RU" w:bidi="ar-SA"/>
    </w:rPr>
  </w:style>
  <w:style w:type="paragraph" w:customStyle="1" w:styleId="Default">
    <w:name w:val="Default"/>
    <w:rsid w:val="000231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Emphasis">
    <w:name w:val="Emphasis"/>
    <w:basedOn w:val="DefaultParagraphFont"/>
    <w:uiPriority w:val="20"/>
    <w:qFormat/>
    <w:rsid w:val="006E1FA8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BC7"/>
    <w:pPr>
      <w:widowControl w:val="0"/>
      <w:suppressAutoHyphens/>
      <w:spacing w:after="0" w:line="240" w:lineRule="auto"/>
    </w:pPr>
    <w:rPr>
      <w:rFonts w:ascii="Times New Roman" w:eastAsia="Droid Sans Fallback" w:hAnsi="Times New Roman" w:cs="Lohit Hindi"/>
      <w:kern w:val="1"/>
      <w:sz w:val="24"/>
      <w:szCs w:val="24"/>
      <w:lang w:val="en-GB" w:eastAsia="zh-CN" w:bidi="hi-IN"/>
    </w:rPr>
  </w:style>
  <w:style w:type="paragraph" w:styleId="Heading1">
    <w:name w:val="heading 1"/>
    <w:basedOn w:val="Normal"/>
    <w:next w:val="Normal"/>
    <w:link w:val="Heading1Char"/>
    <w:qFormat/>
    <w:rsid w:val="003F1BC7"/>
    <w:pPr>
      <w:keepNext/>
      <w:numPr>
        <w:numId w:val="2"/>
      </w:numPr>
      <w:ind w:left="0" w:firstLine="540"/>
      <w:jc w:val="both"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qFormat/>
    <w:rsid w:val="003F1BC7"/>
    <w:pPr>
      <w:keepNext/>
      <w:numPr>
        <w:ilvl w:val="1"/>
        <w:numId w:val="2"/>
      </w:numPr>
      <w:ind w:left="0" w:firstLine="540"/>
      <w:jc w:val="both"/>
      <w:outlineLvl w:val="1"/>
    </w:pPr>
    <w:rPr>
      <w:b/>
      <w:bCs/>
      <w:i/>
      <w:iCs/>
      <w:sz w:val="28"/>
    </w:rPr>
  </w:style>
  <w:style w:type="paragraph" w:styleId="Heading3">
    <w:name w:val="heading 3"/>
    <w:basedOn w:val="Normal"/>
    <w:next w:val="BodyText"/>
    <w:link w:val="Heading3Char"/>
    <w:qFormat/>
    <w:rsid w:val="003F1BC7"/>
    <w:pPr>
      <w:widowControl/>
      <w:suppressAutoHyphens w:val="0"/>
      <w:spacing w:before="100" w:after="100"/>
      <w:outlineLvl w:val="2"/>
    </w:pPr>
    <w:rPr>
      <w:rFonts w:eastAsia="Times New Roman" w:cs="Times New Roman"/>
      <w:b/>
      <w:bCs/>
      <w:sz w:val="27"/>
      <w:szCs w:val="27"/>
      <w:lang w:val="ru-RU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35F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qFormat/>
    <w:rsid w:val="003F1BC7"/>
    <w:pPr>
      <w:keepNext/>
      <w:numPr>
        <w:ilvl w:val="4"/>
        <w:numId w:val="2"/>
      </w:numPr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link w:val="Heading6Char"/>
    <w:qFormat/>
    <w:rsid w:val="003F1BC7"/>
    <w:pPr>
      <w:keepNext/>
      <w:numPr>
        <w:ilvl w:val="5"/>
        <w:numId w:val="2"/>
      </w:numPr>
      <w:ind w:left="540" w:firstLine="0"/>
      <w:outlineLvl w:val="5"/>
    </w:pPr>
    <w:rPr>
      <w:sz w:val="28"/>
      <w:szCs w:val="20"/>
    </w:rPr>
  </w:style>
  <w:style w:type="paragraph" w:styleId="Heading8">
    <w:name w:val="heading 8"/>
    <w:basedOn w:val="Normal"/>
    <w:next w:val="Normal"/>
    <w:link w:val="Heading8Char"/>
    <w:qFormat/>
    <w:rsid w:val="003F1BC7"/>
    <w:pPr>
      <w:keepNext/>
      <w:numPr>
        <w:ilvl w:val="7"/>
        <w:numId w:val="2"/>
      </w:numPr>
      <w:ind w:left="0" w:firstLine="567"/>
      <w:jc w:val="center"/>
      <w:outlineLvl w:val="7"/>
    </w:pPr>
    <w:rPr>
      <w:sz w:val="28"/>
      <w:szCs w:val="20"/>
    </w:rPr>
  </w:style>
  <w:style w:type="paragraph" w:styleId="Heading9">
    <w:name w:val="heading 9"/>
    <w:basedOn w:val="Heading"/>
    <w:next w:val="BodyText"/>
    <w:link w:val="Heading9Char"/>
    <w:qFormat/>
    <w:rsid w:val="003F1BC7"/>
    <w:pPr>
      <w:numPr>
        <w:ilvl w:val="8"/>
        <w:numId w:val="2"/>
      </w:numPr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F1BC7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character" w:customStyle="1" w:styleId="Heading2Char">
    <w:name w:val="Heading 2 Char"/>
    <w:basedOn w:val="DefaultParagraphFont"/>
    <w:link w:val="Heading2"/>
    <w:rsid w:val="003F1BC7"/>
    <w:rPr>
      <w:rFonts w:ascii="Times New Roman" w:eastAsia="Droid Sans Fallback" w:hAnsi="Times New Roman" w:cs="Lohit Hindi"/>
      <w:b/>
      <w:bCs/>
      <w:i/>
      <w:iCs/>
      <w:kern w:val="1"/>
      <w:sz w:val="28"/>
      <w:szCs w:val="24"/>
      <w:lang w:val="en-GB" w:eastAsia="zh-CN" w:bidi="hi-IN"/>
    </w:rPr>
  </w:style>
  <w:style w:type="character" w:customStyle="1" w:styleId="Heading3Char">
    <w:name w:val="Heading 3 Char"/>
    <w:basedOn w:val="DefaultParagraphFont"/>
    <w:link w:val="Heading3"/>
    <w:rsid w:val="003F1BC7"/>
    <w:rPr>
      <w:rFonts w:ascii="Times New Roman" w:eastAsia="Times New Roman" w:hAnsi="Times New Roman" w:cs="Times New Roman"/>
      <w:b/>
      <w:bCs/>
      <w:kern w:val="1"/>
      <w:sz w:val="27"/>
      <w:szCs w:val="27"/>
      <w:lang w:val="ru-RU" w:eastAsia="zh-CN"/>
    </w:rPr>
  </w:style>
  <w:style w:type="character" w:customStyle="1" w:styleId="Heading5Char">
    <w:name w:val="Heading 5 Char"/>
    <w:basedOn w:val="DefaultParagraphFont"/>
    <w:link w:val="Heading5"/>
    <w:rsid w:val="003F1BC7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character" w:customStyle="1" w:styleId="Heading6Char">
    <w:name w:val="Heading 6 Char"/>
    <w:basedOn w:val="DefaultParagraphFont"/>
    <w:link w:val="Heading6"/>
    <w:rsid w:val="003F1BC7"/>
    <w:rPr>
      <w:rFonts w:ascii="Times New Roman" w:eastAsia="Droid Sans Fallback" w:hAnsi="Times New Roman" w:cs="Lohit Hindi"/>
      <w:kern w:val="1"/>
      <w:sz w:val="28"/>
      <w:szCs w:val="20"/>
      <w:lang w:val="en-GB" w:eastAsia="zh-CN" w:bidi="hi-IN"/>
    </w:rPr>
  </w:style>
  <w:style w:type="character" w:customStyle="1" w:styleId="Heading8Char">
    <w:name w:val="Heading 8 Char"/>
    <w:basedOn w:val="DefaultParagraphFont"/>
    <w:link w:val="Heading8"/>
    <w:rsid w:val="003F1BC7"/>
    <w:rPr>
      <w:rFonts w:ascii="Times New Roman" w:eastAsia="Droid Sans Fallback" w:hAnsi="Times New Roman" w:cs="Lohit Hindi"/>
      <w:kern w:val="1"/>
      <w:sz w:val="28"/>
      <w:szCs w:val="20"/>
      <w:lang w:val="en-GB" w:eastAsia="zh-CN" w:bidi="hi-IN"/>
    </w:rPr>
  </w:style>
  <w:style w:type="character" w:customStyle="1" w:styleId="Heading9Char">
    <w:name w:val="Heading 9 Char"/>
    <w:basedOn w:val="DefaultParagraphFont"/>
    <w:link w:val="Heading9"/>
    <w:rsid w:val="003F1BC7"/>
    <w:rPr>
      <w:rFonts w:ascii="Arial" w:eastAsia="Droid Sans Fallback" w:hAnsi="Arial" w:cs="Lohit Hindi"/>
      <w:b/>
      <w:bCs/>
      <w:kern w:val="1"/>
      <w:sz w:val="21"/>
      <w:szCs w:val="21"/>
      <w:lang w:val="en-GB" w:eastAsia="zh-CN" w:bidi="hi-IN"/>
    </w:rPr>
  </w:style>
  <w:style w:type="character" w:customStyle="1" w:styleId="WW8Num1z0">
    <w:name w:val="WW8Num1z0"/>
    <w:rsid w:val="003F1BC7"/>
  </w:style>
  <w:style w:type="character" w:customStyle="1" w:styleId="WW8Num1z1">
    <w:name w:val="WW8Num1z1"/>
    <w:rsid w:val="003F1BC7"/>
  </w:style>
  <w:style w:type="character" w:customStyle="1" w:styleId="WW8Num1z2">
    <w:name w:val="WW8Num1z2"/>
    <w:rsid w:val="003F1BC7"/>
  </w:style>
  <w:style w:type="character" w:customStyle="1" w:styleId="WW8Num1z3">
    <w:name w:val="WW8Num1z3"/>
    <w:rsid w:val="003F1BC7"/>
  </w:style>
  <w:style w:type="character" w:customStyle="1" w:styleId="WW8Num1z4">
    <w:name w:val="WW8Num1z4"/>
    <w:rsid w:val="003F1BC7"/>
  </w:style>
  <w:style w:type="character" w:customStyle="1" w:styleId="WW8Num1z5">
    <w:name w:val="WW8Num1z5"/>
    <w:rsid w:val="003F1BC7"/>
  </w:style>
  <w:style w:type="character" w:customStyle="1" w:styleId="WW8Num1z6">
    <w:name w:val="WW8Num1z6"/>
    <w:rsid w:val="003F1BC7"/>
  </w:style>
  <w:style w:type="character" w:customStyle="1" w:styleId="WW8Num1z7">
    <w:name w:val="WW8Num1z7"/>
    <w:rsid w:val="003F1BC7"/>
  </w:style>
  <w:style w:type="character" w:customStyle="1" w:styleId="WW8Num1z8">
    <w:name w:val="WW8Num1z8"/>
    <w:rsid w:val="003F1BC7"/>
  </w:style>
  <w:style w:type="character" w:customStyle="1" w:styleId="WW8Num2z0">
    <w:name w:val="WW8Num2z0"/>
    <w:rsid w:val="003F1BC7"/>
  </w:style>
  <w:style w:type="character" w:customStyle="1" w:styleId="WW8Num2z1">
    <w:name w:val="WW8Num2z1"/>
    <w:rsid w:val="003F1BC7"/>
  </w:style>
  <w:style w:type="character" w:customStyle="1" w:styleId="WW8Num2z2">
    <w:name w:val="WW8Num2z2"/>
    <w:rsid w:val="003F1BC7"/>
  </w:style>
  <w:style w:type="character" w:customStyle="1" w:styleId="WW8Num2z3">
    <w:name w:val="WW8Num2z3"/>
    <w:rsid w:val="003F1BC7"/>
  </w:style>
  <w:style w:type="character" w:customStyle="1" w:styleId="WW8Num2z4">
    <w:name w:val="WW8Num2z4"/>
    <w:rsid w:val="003F1BC7"/>
  </w:style>
  <w:style w:type="character" w:customStyle="1" w:styleId="WW8Num2z5">
    <w:name w:val="WW8Num2z5"/>
    <w:rsid w:val="003F1BC7"/>
  </w:style>
  <w:style w:type="character" w:customStyle="1" w:styleId="WW8Num2z6">
    <w:name w:val="WW8Num2z6"/>
    <w:rsid w:val="003F1BC7"/>
  </w:style>
  <w:style w:type="character" w:customStyle="1" w:styleId="WW8Num2z7">
    <w:name w:val="WW8Num2z7"/>
    <w:rsid w:val="003F1BC7"/>
  </w:style>
  <w:style w:type="character" w:customStyle="1" w:styleId="WW8Num2z8">
    <w:name w:val="WW8Num2z8"/>
    <w:rsid w:val="003F1BC7"/>
  </w:style>
  <w:style w:type="character" w:customStyle="1" w:styleId="WW8Num3z0">
    <w:name w:val="WW8Num3z0"/>
    <w:rsid w:val="003F1BC7"/>
  </w:style>
  <w:style w:type="character" w:customStyle="1" w:styleId="WW8Num3z1">
    <w:name w:val="WW8Num3z1"/>
    <w:rsid w:val="003F1BC7"/>
  </w:style>
  <w:style w:type="character" w:customStyle="1" w:styleId="WW8Num3z2">
    <w:name w:val="WW8Num3z2"/>
    <w:rsid w:val="003F1BC7"/>
  </w:style>
  <w:style w:type="character" w:customStyle="1" w:styleId="WW8Num3z3">
    <w:name w:val="WW8Num3z3"/>
    <w:rsid w:val="003F1BC7"/>
  </w:style>
  <w:style w:type="character" w:customStyle="1" w:styleId="WW8Num3z4">
    <w:name w:val="WW8Num3z4"/>
    <w:rsid w:val="003F1BC7"/>
  </w:style>
  <w:style w:type="character" w:customStyle="1" w:styleId="WW8Num3z5">
    <w:name w:val="WW8Num3z5"/>
    <w:rsid w:val="003F1BC7"/>
  </w:style>
  <w:style w:type="character" w:customStyle="1" w:styleId="WW8Num3z6">
    <w:name w:val="WW8Num3z6"/>
    <w:rsid w:val="003F1BC7"/>
  </w:style>
  <w:style w:type="character" w:customStyle="1" w:styleId="WW8Num3z7">
    <w:name w:val="WW8Num3z7"/>
    <w:rsid w:val="003F1BC7"/>
  </w:style>
  <w:style w:type="character" w:customStyle="1" w:styleId="WW8Num3z8">
    <w:name w:val="WW8Num3z8"/>
    <w:rsid w:val="003F1BC7"/>
  </w:style>
  <w:style w:type="character" w:customStyle="1" w:styleId="WW8Num4z0">
    <w:name w:val="WW8Num4z0"/>
    <w:rsid w:val="003F1BC7"/>
    <w:rPr>
      <w:color w:val="000000"/>
      <w:sz w:val="28"/>
      <w:lang w:val="ru-RU"/>
    </w:rPr>
  </w:style>
  <w:style w:type="character" w:customStyle="1" w:styleId="WW8Num5z0">
    <w:name w:val="WW8Num5z0"/>
    <w:rsid w:val="003F1BC7"/>
    <w:rPr>
      <w:color w:val="000000"/>
      <w:sz w:val="28"/>
      <w:lang w:val="ru-RU"/>
    </w:rPr>
  </w:style>
  <w:style w:type="character" w:customStyle="1" w:styleId="WW8Num6z0">
    <w:name w:val="WW8Num6z0"/>
    <w:rsid w:val="003F1BC7"/>
    <w:rPr>
      <w:rFonts w:ascii="Times New Roman" w:eastAsia="Times New Roman" w:hAnsi="Times New Roman" w:cs="Times New Roman"/>
      <w:color w:val="000000"/>
      <w:sz w:val="28"/>
      <w:lang w:val="ru-RU"/>
    </w:rPr>
  </w:style>
  <w:style w:type="character" w:customStyle="1" w:styleId="Absatz-Standardschriftart">
    <w:name w:val="Absatz-Standardschriftart"/>
    <w:rsid w:val="003F1BC7"/>
  </w:style>
  <w:style w:type="character" w:customStyle="1" w:styleId="WW-Absatz-Standardschriftart">
    <w:name w:val="WW-Absatz-Standardschriftart"/>
    <w:rsid w:val="003F1BC7"/>
  </w:style>
  <w:style w:type="character" w:customStyle="1" w:styleId="a">
    <w:name w:val="Основной шрифт абзаца"/>
    <w:rsid w:val="003F1BC7"/>
  </w:style>
  <w:style w:type="character" w:customStyle="1" w:styleId="WW-Absatz-Standardschriftart1">
    <w:name w:val="WW-Absatz-Standardschriftart1"/>
    <w:rsid w:val="003F1BC7"/>
  </w:style>
  <w:style w:type="character" w:customStyle="1" w:styleId="WW-">
    <w:name w:val="WW-Основной шрифт абзаца"/>
    <w:rsid w:val="003F1BC7"/>
  </w:style>
  <w:style w:type="character" w:customStyle="1" w:styleId="1">
    <w:name w:val="Заголовок 1 Знак"/>
    <w:rsid w:val="003F1BC7"/>
    <w:rPr>
      <w:rFonts w:eastAsia="Droid Sans Fallback" w:cs="Lohit Hindi"/>
      <w:kern w:val="1"/>
      <w:sz w:val="28"/>
      <w:szCs w:val="24"/>
      <w:lang w:val="en-GB" w:eastAsia="zh-CN" w:bidi="hi-IN"/>
    </w:rPr>
  </w:style>
  <w:style w:type="character" w:customStyle="1" w:styleId="2">
    <w:name w:val="Заголовок 2 Знак"/>
    <w:rsid w:val="003F1BC7"/>
    <w:rPr>
      <w:rFonts w:eastAsia="Droid Sans Fallback" w:cs="Lohit Hindi"/>
      <w:b/>
      <w:bCs/>
      <w:i/>
      <w:iCs/>
      <w:kern w:val="1"/>
      <w:sz w:val="28"/>
      <w:szCs w:val="24"/>
      <w:lang w:val="en-GB" w:eastAsia="zh-CN" w:bidi="hi-IN"/>
    </w:rPr>
  </w:style>
  <w:style w:type="character" w:customStyle="1" w:styleId="3">
    <w:name w:val="Заголовок 3 Знак"/>
    <w:rsid w:val="003F1BC7"/>
    <w:rPr>
      <w:b/>
      <w:bCs/>
      <w:sz w:val="27"/>
      <w:szCs w:val="27"/>
    </w:rPr>
  </w:style>
  <w:style w:type="character" w:customStyle="1" w:styleId="WW-Absatz-Standardschriftart11">
    <w:name w:val="WW-Absatz-Standardschriftart11"/>
    <w:rsid w:val="003F1BC7"/>
  </w:style>
  <w:style w:type="character" w:customStyle="1" w:styleId="WW-1">
    <w:name w:val="WW-Основной шрифт абзаца1"/>
    <w:rsid w:val="003F1BC7"/>
  </w:style>
  <w:style w:type="character" w:styleId="PageNumber">
    <w:name w:val="page number"/>
    <w:basedOn w:val="WW-1"/>
    <w:rsid w:val="003F1BC7"/>
  </w:style>
  <w:style w:type="character" w:customStyle="1" w:styleId="a0">
    <w:name w:val="Текст выноски Знак"/>
    <w:rsid w:val="003F1BC7"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rsid w:val="003F1BC7"/>
  </w:style>
  <w:style w:type="character" w:customStyle="1" w:styleId="HTML">
    <w:name w:val="Стандартный HTML Знак"/>
    <w:rsid w:val="003F1BC7"/>
    <w:rPr>
      <w:rFonts w:ascii="Courier New" w:hAnsi="Courier New" w:cs="Courier New"/>
    </w:rPr>
  </w:style>
  <w:style w:type="character" w:customStyle="1" w:styleId="Bullets">
    <w:name w:val="Bullets"/>
    <w:rsid w:val="003F1BC7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3F1BC7"/>
  </w:style>
  <w:style w:type="paragraph" w:customStyle="1" w:styleId="Heading">
    <w:name w:val="Heading"/>
    <w:basedOn w:val="Normal"/>
    <w:next w:val="BodyText"/>
    <w:rsid w:val="003F1BC7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link w:val="BodyTextChar"/>
    <w:rsid w:val="003F1BC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F1BC7"/>
    <w:rPr>
      <w:rFonts w:ascii="Times New Roman" w:eastAsia="Droid Sans Fallback" w:hAnsi="Times New Roman" w:cs="Lohit Hindi"/>
      <w:kern w:val="1"/>
      <w:sz w:val="24"/>
      <w:szCs w:val="24"/>
      <w:lang w:val="en-GB" w:eastAsia="zh-CN" w:bidi="hi-IN"/>
    </w:rPr>
  </w:style>
  <w:style w:type="paragraph" w:styleId="List">
    <w:name w:val="List"/>
    <w:basedOn w:val="BodyText"/>
    <w:rsid w:val="003F1BC7"/>
  </w:style>
  <w:style w:type="paragraph" w:styleId="Caption">
    <w:name w:val="caption"/>
    <w:basedOn w:val="Normal"/>
    <w:qFormat/>
    <w:rsid w:val="003F1BC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3F1BC7"/>
    <w:pPr>
      <w:suppressLineNumbers/>
    </w:pPr>
  </w:style>
  <w:style w:type="paragraph" w:customStyle="1" w:styleId="a1">
    <w:name w:val="Заголовок"/>
    <w:basedOn w:val="Normal"/>
    <w:next w:val="BodyText"/>
    <w:rsid w:val="003F1BC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a2">
    <w:name w:val="Название"/>
    <w:basedOn w:val="Normal"/>
    <w:rsid w:val="003F1BC7"/>
    <w:pPr>
      <w:suppressLineNumbers/>
      <w:spacing w:before="120" w:after="120"/>
    </w:pPr>
    <w:rPr>
      <w:rFonts w:cs="Mangal"/>
      <w:i/>
      <w:iCs/>
    </w:rPr>
  </w:style>
  <w:style w:type="paragraph" w:customStyle="1" w:styleId="a3">
    <w:name w:val="Указатель"/>
    <w:basedOn w:val="Normal"/>
    <w:rsid w:val="003F1BC7"/>
    <w:pPr>
      <w:suppressLineNumbers/>
    </w:pPr>
    <w:rPr>
      <w:rFonts w:cs="Mangal"/>
    </w:rPr>
  </w:style>
  <w:style w:type="paragraph" w:customStyle="1" w:styleId="a4">
    <w:name w:val="Название объекта"/>
    <w:basedOn w:val="Normal"/>
    <w:rsid w:val="003F1BC7"/>
    <w:pPr>
      <w:suppressLineNumbers/>
      <w:spacing w:before="120" w:after="120"/>
    </w:pPr>
    <w:rPr>
      <w:i/>
      <w:iCs/>
    </w:rPr>
  </w:style>
  <w:style w:type="paragraph" w:customStyle="1" w:styleId="WW-0">
    <w:name w:val="WW-Название объекта"/>
    <w:basedOn w:val="Normal"/>
    <w:rsid w:val="003F1BC7"/>
    <w:pPr>
      <w:suppressLineNumbers/>
      <w:spacing w:before="120" w:after="120"/>
    </w:pPr>
    <w:rPr>
      <w:i/>
      <w:iCs/>
    </w:rPr>
  </w:style>
  <w:style w:type="paragraph" w:styleId="BodyTextIndent">
    <w:name w:val="Body Text Indent"/>
    <w:basedOn w:val="Normal"/>
    <w:link w:val="BodyTextIndentChar"/>
    <w:rsid w:val="003F1BC7"/>
    <w:pPr>
      <w:ind w:firstLine="540"/>
      <w:jc w:val="both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3F1BC7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paragraph" w:styleId="Header">
    <w:name w:val="header"/>
    <w:basedOn w:val="Normal"/>
    <w:link w:val="HeaderChar"/>
    <w:rsid w:val="003F1BC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3F1BC7"/>
    <w:rPr>
      <w:rFonts w:ascii="Times New Roman" w:eastAsia="Droid Sans Fallback" w:hAnsi="Times New Roman" w:cs="Lohit Hindi"/>
      <w:kern w:val="1"/>
      <w:sz w:val="24"/>
      <w:szCs w:val="24"/>
      <w:lang w:val="en-GB" w:eastAsia="zh-CN" w:bidi="hi-IN"/>
    </w:rPr>
  </w:style>
  <w:style w:type="paragraph" w:styleId="Footer">
    <w:name w:val="footer"/>
    <w:basedOn w:val="Normal"/>
    <w:link w:val="FooterChar"/>
    <w:rsid w:val="003F1BC7"/>
    <w:pPr>
      <w:suppressLineNumbers/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rsid w:val="003F1BC7"/>
    <w:rPr>
      <w:rFonts w:ascii="Times New Roman" w:eastAsia="Droid Sans Fallback" w:hAnsi="Times New Roman" w:cs="Lohit Hindi"/>
      <w:kern w:val="1"/>
      <w:sz w:val="24"/>
      <w:szCs w:val="24"/>
      <w:lang w:val="en-GB" w:eastAsia="zh-CN" w:bidi="hi-IN"/>
    </w:rPr>
  </w:style>
  <w:style w:type="paragraph" w:customStyle="1" w:styleId="20">
    <w:name w:val="Основной текст 2"/>
    <w:basedOn w:val="Normal"/>
    <w:rsid w:val="003F1BC7"/>
    <w:pPr>
      <w:jc w:val="center"/>
    </w:pPr>
  </w:style>
  <w:style w:type="paragraph" w:customStyle="1" w:styleId="WW-10">
    <w:name w:val="WW-Название объекта1"/>
    <w:basedOn w:val="Normal"/>
    <w:next w:val="Normal"/>
    <w:rsid w:val="003F1BC7"/>
    <w:pPr>
      <w:jc w:val="center"/>
    </w:pPr>
    <w:rPr>
      <w:sz w:val="28"/>
    </w:rPr>
  </w:style>
  <w:style w:type="paragraph" w:customStyle="1" w:styleId="21">
    <w:name w:val="Основной текст с отступом 2"/>
    <w:basedOn w:val="Normal"/>
    <w:rsid w:val="003F1BC7"/>
    <w:pPr>
      <w:ind w:firstLine="540"/>
      <w:jc w:val="both"/>
    </w:pPr>
    <w:rPr>
      <w:sz w:val="28"/>
    </w:rPr>
  </w:style>
  <w:style w:type="paragraph" w:customStyle="1" w:styleId="Framecontents">
    <w:name w:val="Frame contents"/>
    <w:basedOn w:val="BodyText"/>
    <w:rsid w:val="003F1BC7"/>
  </w:style>
  <w:style w:type="paragraph" w:customStyle="1" w:styleId="30">
    <w:name w:val="Основной текст с отступом 3"/>
    <w:basedOn w:val="Normal"/>
    <w:rsid w:val="003F1BC7"/>
    <w:pPr>
      <w:ind w:firstLine="567"/>
      <w:jc w:val="both"/>
    </w:pPr>
    <w:rPr>
      <w:color w:val="000000"/>
      <w:sz w:val="28"/>
      <w:szCs w:val="28"/>
      <w:lang w:val="ru-RU"/>
    </w:rPr>
  </w:style>
  <w:style w:type="paragraph" w:customStyle="1" w:styleId="a5">
    <w:name w:val="Без интервала"/>
    <w:rsid w:val="003F1BC7"/>
    <w:pPr>
      <w:suppressAutoHyphens/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4"/>
      <w:lang w:val="ru-RU" w:eastAsia="zh-CN"/>
    </w:rPr>
  </w:style>
  <w:style w:type="paragraph" w:customStyle="1" w:styleId="a6">
    <w:name w:val="Текст выноски"/>
    <w:basedOn w:val="Normal"/>
    <w:rsid w:val="003F1BC7"/>
    <w:pPr>
      <w:widowControl/>
      <w:suppressAutoHyphens w:val="0"/>
    </w:pPr>
    <w:rPr>
      <w:rFonts w:ascii="Tahoma" w:eastAsia="Calibri" w:hAnsi="Tahoma" w:cs="Tahoma"/>
      <w:sz w:val="16"/>
      <w:szCs w:val="16"/>
      <w:lang w:val="ru-RU" w:bidi="ar-SA"/>
    </w:rPr>
  </w:style>
  <w:style w:type="paragraph" w:customStyle="1" w:styleId="HTML0">
    <w:name w:val="Стандартный HTML"/>
    <w:basedOn w:val="Normal"/>
    <w:rsid w:val="003F1B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ru-RU" w:bidi="ar-SA"/>
    </w:rPr>
  </w:style>
  <w:style w:type="paragraph" w:customStyle="1" w:styleId="Heading10">
    <w:name w:val="Heading 10"/>
    <w:basedOn w:val="Heading"/>
    <w:next w:val="BodyText"/>
    <w:rsid w:val="003F1BC7"/>
    <w:pPr>
      <w:numPr>
        <w:numId w:val="3"/>
      </w:numPr>
    </w:pPr>
    <w:rPr>
      <w:b/>
      <w:bCs/>
      <w:sz w:val="21"/>
      <w:szCs w:val="21"/>
    </w:rPr>
  </w:style>
  <w:style w:type="paragraph" w:customStyle="1" w:styleId="210">
    <w:name w:val="Основной текст с отступом 21"/>
    <w:basedOn w:val="Normal"/>
    <w:rsid w:val="003F1BC7"/>
    <w:pPr>
      <w:ind w:firstLine="720"/>
    </w:pPr>
  </w:style>
  <w:style w:type="paragraph" w:customStyle="1" w:styleId="211">
    <w:name w:val="Основной текст 21"/>
    <w:basedOn w:val="Normal"/>
    <w:rsid w:val="003F1BC7"/>
    <w:pPr>
      <w:jc w:val="both"/>
    </w:pPr>
    <w:rPr>
      <w:sz w:val="28"/>
    </w:rPr>
  </w:style>
  <w:style w:type="paragraph" w:customStyle="1" w:styleId="a7">
    <w:name w:val="Содержимое таблицы"/>
    <w:basedOn w:val="Normal"/>
    <w:rsid w:val="003F1BC7"/>
    <w:pPr>
      <w:suppressLineNumbers/>
    </w:pPr>
  </w:style>
  <w:style w:type="paragraph" w:customStyle="1" w:styleId="a8">
    <w:name w:val="Заголовок таблицы"/>
    <w:basedOn w:val="a7"/>
    <w:rsid w:val="003F1BC7"/>
    <w:pPr>
      <w:jc w:val="center"/>
    </w:pPr>
    <w:rPr>
      <w:b/>
      <w:bCs/>
    </w:rPr>
  </w:style>
  <w:style w:type="paragraph" w:customStyle="1" w:styleId="a9">
    <w:name w:val="Содержимое врезки"/>
    <w:basedOn w:val="BodyText"/>
    <w:rsid w:val="003F1BC7"/>
  </w:style>
  <w:style w:type="paragraph" w:customStyle="1" w:styleId="TableContents">
    <w:name w:val="Table Contents"/>
    <w:basedOn w:val="Normal"/>
    <w:rsid w:val="003F1BC7"/>
    <w:pPr>
      <w:suppressLineNumbers/>
    </w:pPr>
  </w:style>
  <w:style w:type="paragraph" w:customStyle="1" w:styleId="TableHeading">
    <w:name w:val="Table Heading"/>
    <w:basedOn w:val="TableContents"/>
    <w:rsid w:val="003F1BC7"/>
    <w:pPr>
      <w:jc w:val="center"/>
    </w:pPr>
    <w:rPr>
      <w:b/>
      <w:bCs/>
    </w:rPr>
  </w:style>
  <w:style w:type="paragraph" w:customStyle="1" w:styleId="FrameContents0">
    <w:name w:val="Frame Contents"/>
    <w:basedOn w:val="Normal"/>
    <w:rsid w:val="003F1BC7"/>
  </w:style>
  <w:style w:type="character" w:customStyle="1" w:styleId="posttitle">
    <w:name w:val="post_title"/>
    <w:basedOn w:val="DefaultParagraphFont"/>
    <w:rsid w:val="0067235F"/>
  </w:style>
  <w:style w:type="character" w:customStyle="1" w:styleId="Heading4Char">
    <w:name w:val="Heading 4 Char"/>
    <w:basedOn w:val="DefaultParagraphFont"/>
    <w:link w:val="Heading4"/>
    <w:uiPriority w:val="9"/>
    <w:semiHidden/>
    <w:rsid w:val="0067235F"/>
    <w:rPr>
      <w:rFonts w:asciiTheme="majorHAnsi" w:eastAsiaTheme="majorEastAsia" w:hAnsiTheme="majorHAnsi" w:cs="Mangal"/>
      <w:i/>
      <w:iCs/>
      <w:color w:val="2E74B5" w:themeColor="accent1" w:themeShade="BF"/>
      <w:kern w:val="1"/>
      <w:sz w:val="24"/>
      <w:szCs w:val="21"/>
      <w:lang w:val="en-GB" w:eastAsia="zh-CN" w:bidi="hi-IN"/>
    </w:rPr>
  </w:style>
  <w:style w:type="paragraph" w:styleId="NormalWeb">
    <w:name w:val="Normal (Web)"/>
    <w:basedOn w:val="Normal"/>
    <w:uiPriority w:val="99"/>
    <w:unhideWhenUsed/>
    <w:rsid w:val="00284BC9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ru-RU" w:eastAsia="ru-RU" w:bidi="ar-SA"/>
    </w:rPr>
  </w:style>
  <w:style w:type="character" w:customStyle="1" w:styleId="keyworddef">
    <w:name w:val="keyword_def"/>
    <w:basedOn w:val="DefaultParagraphFont"/>
    <w:rsid w:val="00284BC9"/>
  </w:style>
  <w:style w:type="paragraph" w:styleId="HTMLPreformatted">
    <w:name w:val="HTML Preformatted"/>
    <w:basedOn w:val="Normal"/>
    <w:link w:val="HTMLPreformattedChar"/>
    <w:uiPriority w:val="99"/>
    <w:unhideWhenUsed/>
    <w:rsid w:val="00284B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4BC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Strong">
    <w:name w:val="Strong"/>
    <w:basedOn w:val="DefaultParagraphFont"/>
    <w:uiPriority w:val="22"/>
    <w:qFormat/>
    <w:rsid w:val="00114DA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14DA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47F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47F"/>
    <w:rPr>
      <w:rFonts w:ascii="Lucida Grande CY" w:eastAsia="Droid Sans Fallback" w:hAnsi="Lucida Grande CY" w:cs="Lucida Grande CY"/>
      <w:kern w:val="1"/>
      <w:sz w:val="18"/>
      <w:szCs w:val="18"/>
      <w:lang w:val="en-GB" w:eastAsia="zh-CN" w:bidi="hi-IN"/>
    </w:rPr>
  </w:style>
  <w:style w:type="paragraph" w:styleId="ListParagraph">
    <w:name w:val="List Paragraph"/>
    <w:basedOn w:val="Normal"/>
    <w:uiPriority w:val="34"/>
    <w:qFormat/>
    <w:rsid w:val="0098647F"/>
    <w:pPr>
      <w:ind w:left="720"/>
      <w:contextualSpacing/>
    </w:pPr>
  </w:style>
  <w:style w:type="paragraph" w:customStyle="1" w:styleId="pace">
    <w:name w:val="p_ace"/>
    <w:basedOn w:val="Normal"/>
    <w:rsid w:val="00697B3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ru-RU" w:eastAsia="ru-RU" w:bidi="ar-SA"/>
    </w:rPr>
  </w:style>
  <w:style w:type="paragraph" w:customStyle="1" w:styleId="Default">
    <w:name w:val="Default"/>
    <w:rsid w:val="000231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Emphasis">
    <w:name w:val="Emphasis"/>
    <w:basedOn w:val="DefaultParagraphFont"/>
    <w:uiPriority w:val="20"/>
    <w:qFormat/>
    <w:rsid w:val="006E1F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5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http://www.up-pro.ru/encyclopedia/organizacionnaya-struktura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16</Pages>
  <Words>4098</Words>
  <Characters>23360</Characters>
  <Application>Microsoft Macintosh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nsmirn</dc:creator>
  <cp:keywords/>
  <dc:description/>
  <cp:lastModifiedBy>Nataliya Smirnova</cp:lastModifiedBy>
  <cp:revision>8</cp:revision>
  <dcterms:created xsi:type="dcterms:W3CDTF">2020-02-26T09:43:00Z</dcterms:created>
  <dcterms:modified xsi:type="dcterms:W3CDTF">2021-03-09T10:13:00Z</dcterms:modified>
</cp:coreProperties>
</file>