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31" w:rsidRDefault="006B158F" w:rsidP="00F4391A">
      <w:pPr>
        <w:jc w:val="center"/>
        <w:rPr>
          <w:sz w:val="28"/>
        </w:rPr>
      </w:pPr>
      <w:r>
        <w:rPr>
          <w:sz w:val="28"/>
        </w:rPr>
        <w:t>LAB #4</w:t>
      </w:r>
      <w:r w:rsidR="00F4391A">
        <w:rPr>
          <w:sz w:val="28"/>
        </w:rPr>
        <w:t xml:space="preserve"> –</w:t>
      </w:r>
      <w:r>
        <w:rPr>
          <w:sz w:val="28"/>
        </w:rPr>
        <w:t xml:space="preserve"> Developing UI u</w:t>
      </w:r>
      <w:r w:rsidR="00F4391A">
        <w:rPr>
          <w:sz w:val="28"/>
        </w:rPr>
        <w:t xml:space="preserve">sing </w:t>
      </w:r>
      <w:r>
        <w:rPr>
          <w:sz w:val="28"/>
        </w:rPr>
        <w:t>SWING and JavaFX</w:t>
      </w:r>
    </w:p>
    <w:p w:rsidR="00F0777D" w:rsidRDefault="00F0777D" w:rsidP="00F4391A">
      <w:pPr>
        <w:jc w:val="center"/>
        <w:rPr>
          <w:sz w:val="28"/>
        </w:rPr>
      </w:pPr>
    </w:p>
    <w:p w:rsidR="00FD7231" w:rsidRDefault="00FD7231" w:rsidP="00FD7231">
      <w:pPr>
        <w:rPr>
          <w:sz w:val="28"/>
        </w:rPr>
      </w:pPr>
      <w:r>
        <w:rPr>
          <w:sz w:val="28"/>
        </w:rPr>
        <w:t>Student: ______________________</w:t>
      </w:r>
    </w:p>
    <w:p w:rsidR="00FD7231" w:rsidRDefault="00FD7231" w:rsidP="00FD7231">
      <w:pPr>
        <w:rPr>
          <w:sz w:val="28"/>
        </w:rPr>
      </w:pPr>
    </w:p>
    <w:p w:rsidR="00FD7231" w:rsidRDefault="00F4391A" w:rsidP="00FD7231">
      <w:pPr>
        <w:rPr>
          <w:sz w:val="28"/>
        </w:rPr>
      </w:pPr>
      <w:r>
        <w:rPr>
          <w:sz w:val="28"/>
        </w:rPr>
        <w:t>Due Date:</w:t>
      </w:r>
      <w:r>
        <w:rPr>
          <w:sz w:val="28"/>
        </w:rPr>
        <w:tab/>
      </w:r>
      <w:r w:rsidRPr="002618ED">
        <w:rPr>
          <w:b/>
          <w:sz w:val="28"/>
        </w:rPr>
        <w:t xml:space="preserve">Week </w:t>
      </w:r>
      <w:r w:rsidR="008320F0">
        <w:rPr>
          <w:b/>
          <w:sz w:val="28"/>
        </w:rPr>
        <w:t>9</w:t>
      </w:r>
      <w:r w:rsidR="00FD7231">
        <w:rPr>
          <w:sz w:val="28"/>
        </w:rPr>
        <w:t>.</w:t>
      </w:r>
    </w:p>
    <w:p w:rsidR="00FD7231" w:rsidRDefault="00FD7231" w:rsidP="00FD7231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:rsidR="00F4391A" w:rsidRDefault="00F4391A" w:rsidP="00F4391A">
      <w:pPr>
        <w:numPr>
          <w:ilvl w:val="0"/>
          <w:numId w:val="1"/>
        </w:numPr>
      </w:pPr>
      <w:r>
        <w:rPr>
          <w:sz w:val="24"/>
        </w:rPr>
        <w:t xml:space="preserve">Practice the use of </w:t>
      </w:r>
      <w:r w:rsidR="006B158F">
        <w:rPr>
          <w:sz w:val="24"/>
        </w:rPr>
        <w:t>SWING components</w:t>
      </w:r>
    </w:p>
    <w:p w:rsidR="00F4391A" w:rsidRDefault="00F4391A" w:rsidP="00F4391A">
      <w:pPr>
        <w:numPr>
          <w:ilvl w:val="0"/>
          <w:numId w:val="1"/>
        </w:numPr>
      </w:pPr>
      <w:r>
        <w:rPr>
          <w:sz w:val="24"/>
        </w:rPr>
        <w:t xml:space="preserve">Practice the use of </w:t>
      </w:r>
      <w:r w:rsidR="006B158F">
        <w:rPr>
          <w:sz w:val="24"/>
        </w:rPr>
        <w:t>JavaFX</w:t>
      </w:r>
      <w:r>
        <w:rPr>
          <w:sz w:val="24"/>
        </w:rPr>
        <w:t xml:space="preserve">. </w:t>
      </w:r>
    </w:p>
    <w:p w:rsidR="00FD7231" w:rsidRDefault="00FD7231" w:rsidP="00FD7231">
      <w:pPr>
        <w:rPr>
          <w:sz w:val="24"/>
        </w:rPr>
      </w:pPr>
    </w:p>
    <w:p w:rsidR="00FD7231" w:rsidRPr="005B6974" w:rsidRDefault="00FD7231" w:rsidP="00FD7231">
      <w:pPr>
        <w:rPr>
          <w:sz w:val="24"/>
          <w:szCs w:val="24"/>
        </w:rPr>
      </w:pPr>
      <w:r w:rsidRPr="005B6974">
        <w:rPr>
          <w:sz w:val="24"/>
          <w:szCs w:val="24"/>
        </w:rPr>
        <w:t>References:</w:t>
      </w:r>
      <w:r w:rsidRPr="005B6974">
        <w:rPr>
          <w:sz w:val="24"/>
          <w:szCs w:val="24"/>
        </w:rPr>
        <w:tab/>
        <w:t xml:space="preserve">Read the Lecture Notes </w:t>
      </w:r>
      <w:r w:rsidR="00043F7D" w:rsidRPr="005B6974">
        <w:rPr>
          <w:sz w:val="24"/>
          <w:szCs w:val="24"/>
        </w:rPr>
        <w:t>#</w:t>
      </w:r>
      <w:r w:rsidR="006B158F">
        <w:rPr>
          <w:sz w:val="24"/>
          <w:szCs w:val="24"/>
        </w:rPr>
        <w:t>7, 8</w:t>
      </w:r>
      <w:r w:rsidR="00434A1D">
        <w:rPr>
          <w:sz w:val="24"/>
          <w:szCs w:val="24"/>
        </w:rPr>
        <w:t>,</w:t>
      </w:r>
      <w:r w:rsidR="00AC06BB">
        <w:rPr>
          <w:sz w:val="24"/>
          <w:szCs w:val="24"/>
        </w:rPr>
        <w:t xml:space="preserve"> </w:t>
      </w:r>
      <w:r w:rsidR="00434A1D">
        <w:rPr>
          <w:sz w:val="24"/>
          <w:szCs w:val="24"/>
        </w:rPr>
        <w:t>9</w:t>
      </w:r>
      <w:r w:rsidR="00AC06BB">
        <w:rPr>
          <w:sz w:val="24"/>
          <w:szCs w:val="24"/>
        </w:rPr>
        <w:t xml:space="preserve"> and the textbook</w:t>
      </w:r>
      <w:r w:rsidRPr="005B6974">
        <w:rPr>
          <w:sz w:val="24"/>
          <w:szCs w:val="24"/>
        </w:rPr>
        <w:t>.</w:t>
      </w:r>
    </w:p>
    <w:p w:rsidR="00FD7231" w:rsidRPr="005B6974" w:rsidRDefault="00FD7231" w:rsidP="005B6974">
      <w:pPr>
        <w:numPr>
          <w:ilvl w:val="0"/>
          <w:numId w:val="11"/>
        </w:numPr>
        <w:rPr>
          <w:sz w:val="24"/>
          <w:szCs w:val="24"/>
        </w:rPr>
      </w:pPr>
      <w:r w:rsidRPr="005B6974">
        <w:rPr>
          <w:sz w:val="24"/>
          <w:szCs w:val="24"/>
        </w:rPr>
        <w:t>This material provides the necessary information you need to complete the exercises.</w:t>
      </w:r>
    </w:p>
    <w:p w:rsidR="00FD7231" w:rsidRPr="005B6974" w:rsidRDefault="00FD7231" w:rsidP="00FD7231">
      <w:pPr>
        <w:rPr>
          <w:sz w:val="24"/>
          <w:szCs w:val="24"/>
        </w:rPr>
      </w:pPr>
    </w:p>
    <w:p w:rsidR="00FD7231" w:rsidRPr="005B6974" w:rsidRDefault="00FD7231" w:rsidP="00FD7231">
      <w:pPr>
        <w:rPr>
          <w:sz w:val="24"/>
          <w:szCs w:val="24"/>
        </w:rPr>
      </w:pPr>
      <w:r w:rsidRPr="005B6974">
        <w:rPr>
          <w:sz w:val="24"/>
          <w:szCs w:val="24"/>
        </w:rPr>
        <w:t>Be sure to read the following general instructions carefully:</w:t>
      </w:r>
    </w:p>
    <w:p w:rsidR="006F35D5" w:rsidRDefault="006F35D5" w:rsidP="006F35D5">
      <w:pPr>
        <w:ind w:left="720"/>
        <w:rPr>
          <w:sz w:val="24"/>
          <w:szCs w:val="24"/>
        </w:rPr>
      </w:pPr>
      <w:r w:rsidRPr="00D62CCF">
        <w:rPr>
          <w:sz w:val="24"/>
          <w:szCs w:val="24"/>
        </w:rPr>
        <w:t>This lab should be completed individually by all the students.</w:t>
      </w:r>
      <w:r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 xml:space="preserve">You will have to demonstrate your solution in a scheduled lab session and submitting the </w:t>
      </w:r>
      <w:r>
        <w:rPr>
          <w:sz w:val="24"/>
          <w:szCs w:val="24"/>
        </w:rPr>
        <w:t>project</w:t>
      </w:r>
      <w:r w:rsidRPr="00D62CCF">
        <w:rPr>
          <w:sz w:val="24"/>
          <w:szCs w:val="24"/>
        </w:rPr>
        <w:t xml:space="preserve"> </w:t>
      </w:r>
      <w:r w:rsidRPr="00CA0BD7">
        <w:rPr>
          <w:b/>
          <w:sz w:val="24"/>
          <w:szCs w:val="24"/>
        </w:rPr>
        <w:t xml:space="preserve">through the </w:t>
      </w:r>
      <w:r w:rsidR="004E1336">
        <w:rPr>
          <w:b/>
          <w:sz w:val="24"/>
          <w:szCs w:val="24"/>
        </w:rPr>
        <w:t>dropbox</w:t>
      </w:r>
      <w:r w:rsidRPr="00CA0BD7">
        <w:rPr>
          <w:b/>
          <w:sz w:val="24"/>
          <w:szCs w:val="24"/>
        </w:rPr>
        <w:t xml:space="preserve"> link on </w:t>
      </w:r>
      <w:r>
        <w:rPr>
          <w:b/>
          <w:sz w:val="24"/>
          <w:szCs w:val="24"/>
        </w:rPr>
        <w:t>D2L</w:t>
      </w:r>
      <w:r w:rsidRPr="00D62CCF">
        <w:rPr>
          <w:sz w:val="24"/>
          <w:szCs w:val="24"/>
        </w:rPr>
        <w:t>.</w:t>
      </w:r>
    </w:p>
    <w:p w:rsidR="00FD7231" w:rsidRDefault="00FD7231" w:rsidP="00FD7231">
      <w:pPr>
        <w:rPr>
          <w:b/>
          <w:sz w:val="24"/>
          <w:u w:val="single"/>
        </w:rPr>
      </w:pPr>
    </w:p>
    <w:p w:rsidR="009C5BF0" w:rsidRPr="00B944CA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9C5BF0" w:rsidRPr="00B944CA" w:rsidRDefault="009C5BF0" w:rsidP="009C5BF0">
      <w:pPr>
        <w:ind w:left="720"/>
        <w:rPr>
          <w:sz w:val="24"/>
          <w:szCs w:val="24"/>
        </w:rPr>
      </w:pPr>
    </w:p>
    <w:p w:rsidR="009C5BF0" w:rsidRPr="00B944CA" w:rsidRDefault="009C5BF0" w:rsidP="009C5BF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Pr="00DD792C">
        <w:rPr>
          <w:b/>
          <w:sz w:val="24"/>
          <w:szCs w:val="24"/>
        </w:rPr>
        <w:t>our</w:t>
      </w:r>
      <w:r>
        <w:rPr>
          <w:b/>
          <w:sz w:val="24"/>
          <w:szCs w:val="24"/>
        </w:rPr>
        <w:t>FullN</w:t>
      </w:r>
      <w:r w:rsidRPr="00DD792C">
        <w:rPr>
          <w:b/>
          <w:sz w:val="24"/>
          <w:szCs w:val="24"/>
        </w:rPr>
        <w:t>ame_COMP228Labnumber</w:t>
      </w:r>
      <w:r w:rsidRPr="00B944CA">
        <w:rPr>
          <w:sz w:val="24"/>
          <w:szCs w:val="24"/>
        </w:rPr>
        <w:t xml:space="preserve"> </w:t>
      </w:r>
    </w:p>
    <w:p w:rsidR="009C5BF0" w:rsidRPr="00B944CA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JohSmith</w:t>
      </w:r>
      <w:r w:rsidRPr="00DD792C">
        <w:rPr>
          <w:b/>
          <w:sz w:val="24"/>
          <w:szCs w:val="24"/>
        </w:rPr>
        <w:t>_COMP228Lab</w:t>
      </w:r>
      <w:r w:rsidR="006B158F">
        <w:rPr>
          <w:b/>
          <w:sz w:val="24"/>
          <w:szCs w:val="24"/>
        </w:rPr>
        <w:t>4</w:t>
      </w:r>
    </w:p>
    <w:p w:rsidR="009C5BF0" w:rsidRPr="00B944CA" w:rsidRDefault="009C5BF0" w:rsidP="009C5BF0">
      <w:pPr>
        <w:ind w:left="720"/>
        <w:rPr>
          <w:sz w:val="24"/>
          <w:szCs w:val="24"/>
        </w:rPr>
      </w:pPr>
    </w:p>
    <w:p w:rsidR="009C5BF0" w:rsidRPr="00B944CA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Pr="00B944CA">
        <w:rPr>
          <w:sz w:val="24"/>
          <w:szCs w:val="24"/>
        </w:rPr>
        <w:t>.</w:t>
      </w:r>
    </w:p>
    <w:p w:rsidR="009C5BF0" w:rsidRPr="00B944CA" w:rsidRDefault="009C5BF0" w:rsidP="009C5BF0">
      <w:pPr>
        <w:ind w:left="720"/>
        <w:rPr>
          <w:sz w:val="24"/>
          <w:szCs w:val="24"/>
        </w:rPr>
      </w:pPr>
    </w:p>
    <w:p w:rsidR="009C5BF0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is named according to the following rule: </w:t>
      </w:r>
    </w:p>
    <w:p w:rsidR="009C5BF0" w:rsidRDefault="009C5BF0" w:rsidP="009C5BF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YourLastN</w:t>
      </w:r>
      <w:r w:rsidRPr="00DD792C">
        <w:rPr>
          <w:b/>
          <w:sz w:val="24"/>
          <w:szCs w:val="24"/>
        </w:rPr>
        <w:t>ame_COMP228Labnumber</w:t>
      </w:r>
      <w:r>
        <w:rPr>
          <w:b/>
          <w:sz w:val="24"/>
          <w:szCs w:val="24"/>
        </w:rPr>
        <w:t>.zip</w:t>
      </w:r>
    </w:p>
    <w:p w:rsidR="009C5BF0" w:rsidRDefault="009C5BF0" w:rsidP="009C5BF0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JohSmith</w:t>
      </w:r>
      <w:r w:rsidR="00715F7F">
        <w:rPr>
          <w:b/>
          <w:sz w:val="24"/>
          <w:szCs w:val="24"/>
        </w:rPr>
        <w:t>_COMP228Lab4</w:t>
      </w:r>
      <w:r>
        <w:rPr>
          <w:b/>
          <w:sz w:val="24"/>
          <w:szCs w:val="24"/>
        </w:rPr>
        <w:t>.zip</w:t>
      </w:r>
    </w:p>
    <w:p w:rsidR="009C5BF0" w:rsidRPr="0056188D" w:rsidRDefault="009C5BF0" w:rsidP="009C5BF0">
      <w:pPr>
        <w:ind w:left="720"/>
        <w:rPr>
          <w:sz w:val="24"/>
          <w:szCs w:val="24"/>
        </w:rPr>
      </w:pPr>
    </w:p>
    <w:p w:rsidR="009C5BF0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9C5BF0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variable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9C5BF0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classes</w:t>
      </w:r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>
        <w:rPr>
          <w:sz w:val="24"/>
          <w:szCs w:val="24"/>
        </w:rPr>
        <w:t xml:space="preserve"> character</w:t>
      </w:r>
    </w:p>
    <w:p w:rsidR="009C5BF0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b/>
          <w:sz w:val="24"/>
          <w:szCs w:val="24"/>
        </w:rPr>
        <w:t>packages</w:t>
      </w:r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characters</w:t>
      </w:r>
    </w:p>
    <w:p w:rsidR="009C5BF0" w:rsidRPr="00D62CCF" w:rsidRDefault="009C5BF0" w:rsidP="009C5B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9C5BF0" w:rsidRDefault="009C5BF0" w:rsidP="00FD7231">
      <w:pPr>
        <w:rPr>
          <w:b/>
          <w:sz w:val="24"/>
          <w:u w:val="single"/>
        </w:rPr>
      </w:pPr>
    </w:p>
    <w:p w:rsidR="007D2E15" w:rsidRDefault="00D70B7C" w:rsidP="007D2E15">
      <w:pPr>
        <w:pStyle w:val="Heading2"/>
      </w:pPr>
      <w:r>
        <w:t>Exercise 1</w:t>
      </w:r>
    </w:p>
    <w:p w:rsidR="007D2E15" w:rsidRDefault="007D2E15" w:rsidP="007D2E15">
      <w:pPr>
        <w:rPr>
          <w:sz w:val="24"/>
        </w:rPr>
      </w:pPr>
    </w:p>
    <w:p w:rsidR="00CB2412" w:rsidRPr="008A0043" w:rsidRDefault="00CB2412" w:rsidP="009D1A8C">
      <w:pPr>
        <w:jc w:val="both"/>
        <w:rPr>
          <w:sz w:val="24"/>
          <w:szCs w:val="24"/>
        </w:rPr>
      </w:pPr>
      <w:r w:rsidRPr="008A0043">
        <w:rPr>
          <w:sz w:val="24"/>
          <w:szCs w:val="24"/>
        </w:rPr>
        <w:t>Write a Java application which allows the user to enter student information (see the sample design below).</w:t>
      </w:r>
    </w:p>
    <w:p w:rsidR="00CB2412" w:rsidRDefault="003323CF" w:rsidP="00F21309">
      <w:pPr>
        <w:pStyle w:val="Heading4"/>
        <w:ind w:left="360"/>
        <w:jc w:val="center"/>
        <w:rPr>
          <w:szCs w:val="24"/>
          <w:u w:val="non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680D23D" wp14:editId="08B508C8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2412" w:rsidRPr="00FE4226" w:rsidRDefault="00CB2412" w:rsidP="009D1A8C">
      <w:pPr>
        <w:pStyle w:val="Heading4"/>
        <w:rPr>
          <w:szCs w:val="24"/>
          <w:u w:val="none"/>
        </w:rPr>
      </w:pPr>
      <w:r w:rsidRPr="00FE4226">
        <w:rPr>
          <w:szCs w:val="24"/>
          <w:u w:val="none"/>
        </w:rPr>
        <w:t xml:space="preserve">The user will enter </w:t>
      </w:r>
      <w:r w:rsidRPr="00FE4226">
        <w:rPr>
          <w:i/>
          <w:iCs/>
          <w:szCs w:val="24"/>
          <w:u w:val="none"/>
        </w:rPr>
        <w:t>full</w:t>
      </w:r>
      <w:r w:rsidRPr="00FE4226">
        <w:rPr>
          <w:szCs w:val="24"/>
          <w:u w:val="none"/>
        </w:rPr>
        <w:t xml:space="preserve"> </w:t>
      </w:r>
      <w:r w:rsidRPr="00FE4226">
        <w:rPr>
          <w:i/>
          <w:szCs w:val="24"/>
          <w:u w:val="none"/>
        </w:rPr>
        <w:t>name</w:t>
      </w:r>
      <w:r w:rsidRPr="00FE4226">
        <w:rPr>
          <w:szCs w:val="24"/>
          <w:u w:val="none"/>
        </w:rPr>
        <w:t xml:space="preserve">, </w:t>
      </w:r>
      <w:r w:rsidRPr="00FE4226">
        <w:rPr>
          <w:i/>
          <w:szCs w:val="24"/>
          <w:u w:val="none"/>
        </w:rPr>
        <w:t>address,</w:t>
      </w:r>
      <w:r w:rsidRPr="00FE4226">
        <w:rPr>
          <w:szCs w:val="24"/>
          <w:u w:val="none"/>
        </w:rPr>
        <w:t xml:space="preserve"> </w:t>
      </w:r>
      <w:r w:rsidRPr="00FE4226">
        <w:rPr>
          <w:i/>
          <w:szCs w:val="24"/>
          <w:u w:val="none"/>
        </w:rPr>
        <w:t>city, province, postal code, phone number and email</w:t>
      </w:r>
      <w:r w:rsidRPr="00FE4226">
        <w:rPr>
          <w:szCs w:val="24"/>
          <w:u w:val="none"/>
        </w:rPr>
        <w:t xml:space="preserve"> in </w:t>
      </w:r>
      <w:r w:rsidRPr="00FE4226">
        <w:rPr>
          <w:i/>
          <w:szCs w:val="24"/>
          <w:u w:val="none"/>
        </w:rPr>
        <w:t xml:space="preserve">text </w:t>
      </w:r>
      <w:r>
        <w:rPr>
          <w:i/>
          <w:szCs w:val="24"/>
          <w:u w:val="none"/>
        </w:rPr>
        <w:t>field</w:t>
      </w:r>
      <w:r w:rsidRPr="00FE4226">
        <w:rPr>
          <w:i/>
          <w:szCs w:val="24"/>
          <w:u w:val="none"/>
        </w:rPr>
        <w:t xml:space="preserve"> </w:t>
      </w:r>
      <w:r>
        <w:rPr>
          <w:szCs w:val="24"/>
          <w:u w:val="none"/>
        </w:rPr>
        <w:t>controls</w:t>
      </w:r>
      <w:r w:rsidRPr="00FE4226">
        <w:rPr>
          <w:szCs w:val="24"/>
          <w:u w:val="none"/>
        </w:rPr>
        <w:t xml:space="preserve">. The student’s </w:t>
      </w:r>
      <w:r w:rsidRPr="00FE4226">
        <w:rPr>
          <w:i/>
          <w:szCs w:val="24"/>
          <w:u w:val="none"/>
        </w:rPr>
        <w:t>major</w:t>
      </w:r>
      <w:r w:rsidRPr="00FE4226">
        <w:rPr>
          <w:szCs w:val="24"/>
          <w:u w:val="none"/>
        </w:rPr>
        <w:t xml:space="preserve"> (Computer Science or Business) will be selected from two </w:t>
      </w:r>
      <w:r w:rsidRPr="00FE4226">
        <w:rPr>
          <w:i/>
          <w:szCs w:val="24"/>
          <w:u w:val="none"/>
        </w:rPr>
        <w:t>radio buttons</w:t>
      </w:r>
      <w:r w:rsidRPr="00FE4226">
        <w:rPr>
          <w:szCs w:val="24"/>
          <w:u w:val="none"/>
        </w:rPr>
        <w:t xml:space="preserve">. </w:t>
      </w:r>
    </w:p>
    <w:p w:rsidR="00CB2412" w:rsidRPr="00FE4226" w:rsidRDefault="00CB2412" w:rsidP="009D1A8C">
      <w:pPr>
        <w:pStyle w:val="Heading4"/>
        <w:rPr>
          <w:szCs w:val="24"/>
          <w:u w:val="none"/>
        </w:rPr>
      </w:pPr>
      <w:r w:rsidRPr="00FE4226">
        <w:rPr>
          <w:szCs w:val="24"/>
          <w:u w:val="none"/>
        </w:rPr>
        <w:t xml:space="preserve">A combo box will display the list of </w:t>
      </w:r>
      <w:r w:rsidRPr="00FE4226">
        <w:rPr>
          <w:i/>
          <w:szCs w:val="24"/>
          <w:u w:val="none"/>
        </w:rPr>
        <w:t>courses</w:t>
      </w:r>
      <w:r w:rsidRPr="00FE4226">
        <w:rPr>
          <w:szCs w:val="24"/>
          <w:u w:val="none"/>
        </w:rPr>
        <w:t xml:space="preserve"> for each program whenever the user selects the desired program.</w:t>
      </w:r>
    </w:p>
    <w:p w:rsidR="00CB2412" w:rsidRPr="00FE4226" w:rsidRDefault="00CB2412" w:rsidP="009D1A8C">
      <w:pPr>
        <w:pStyle w:val="Heading4"/>
        <w:rPr>
          <w:szCs w:val="24"/>
          <w:u w:val="none"/>
        </w:rPr>
      </w:pPr>
      <w:r w:rsidRPr="00FE4226">
        <w:rPr>
          <w:szCs w:val="24"/>
          <w:u w:val="none"/>
        </w:rPr>
        <w:t xml:space="preserve">A course will be added to a </w:t>
      </w:r>
      <w:r w:rsidRPr="00FE4226">
        <w:rPr>
          <w:i/>
          <w:szCs w:val="24"/>
          <w:u w:val="none"/>
        </w:rPr>
        <w:t xml:space="preserve">list </w:t>
      </w:r>
      <w:r w:rsidR="00CF74BA">
        <w:rPr>
          <w:i/>
          <w:szCs w:val="24"/>
          <w:u w:val="none"/>
        </w:rPr>
        <w:t>box</w:t>
      </w:r>
      <w:r w:rsidRPr="00FE4226">
        <w:rPr>
          <w:i/>
          <w:szCs w:val="24"/>
          <w:u w:val="none"/>
        </w:rPr>
        <w:t xml:space="preserve"> w</w:t>
      </w:r>
      <w:r w:rsidRPr="00FE4226">
        <w:rPr>
          <w:szCs w:val="24"/>
          <w:u w:val="none"/>
        </w:rPr>
        <w:t>henever the user selects a course from the corresponding combo box. Make sure that the user cannot add a course several times.</w:t>
      </w:r>
    </w:p>
    <w:p w:rsidR="00CB2412" w:rsidRPr="00FE4226" w:rsidRDefault="00CB2412" w:rsidP="009D1A8C">
      <w:pPr>
        <w:jc w:val="both"/>
        <w:rPr>
          <w:sz w:val="24"/>
          <w:szCs w:val="24"/>
        </w:rPr>
      </w:pPr>
    </w:p>
    <w:p w:rsidR="00CB2412" w:rsidRDefault="00CB2412" w:rsidP="009D1A8C">
      <w:pPr>
        <w:jc w:val="both"/>
        <w:rPr>
          <w:sz w:val="24"/>
          <w:szCs w:val="24"/>
        </w:rPr>
      </w:pPr>
      <w:r w:rsidRPr="00FE4226">
        <w:rPr>
          <w:sz w:val="24"/>
          <w:szCs w:val="24"/>
        </w:rPr>
        <w:t xml:space="preserve">Additional information about the student will be provided from a group of </w:t>
      </w:r>
      <w:r w:rsidRPr="00FE4226">
        <w:rPr>
          <w:i/>
          <w:sz w:val="24"/>
          <w:szCs w:val="24"/>
        </w:rPr>
        <w:t>check boxes</w:t>
      </w:r>
      <w:r w:rsidRPr="00FE4226">
        <w:rPr>
          <w:sz w:val="24"/>
          <w:szCs w:val="24"/>
        </w:rPr>
        <w:t xml:space="preserve"> (such as involvement in various activities, etc).</w:t>
      </w:r>
    </w:p>
    <w:p w:rsidR="00D43C93" w:rsidRDefault="00D43C93" w:rsidP="009D1A8C">
      <w:pPr>
        <w:jc w:val="both"/>
        <w:rPr>
          <w:sz w:val="24"/>
          <w:szCs w:val="24"/>
        </w:rPr>
      </w:pPr>
    </w:p>
    <w:p w:rsidR="00D43C93" w:rsidRPr="00FE4226" w:rsidRDefault="00D43C93" w:rsidP="009D1A8C">
      <w:pPr>
        <w:pStyle w:val="BodyText"/>
        <w:rPr>
          <w:szCs w:val="24"/>
        </w:rPr>
      </w:pPr>
      <w:r w:rsidRPr="00FE4226">
        <w:rPr>
          <w:szCs w:val="24"/>
        </w:rPr>
        <w:t>All the information about the student will be displayed in a text</w:t>
      </w:r>
      <w:r w:rsidRPr="00FE4226">
        <w:rPr>
          <w:i/>
          <w:szCs w:val="24"/>
        </w:rPr>
        <w:t xml:space="preserve"> area</w:t>
      </w:r>
      <w:r w:rsidRPr="00FE4226">
        <w:rPr>
          <w:szCs w:val="24"/>
        </w:rPr>
        <w:t xml:space="preserve"> component. Use simple </w:t>
      </w:r>
      <w:r w:rsidR="009D1A8C">
        <w:rPr>
          <w:szCs w:val="24"/>
        </w:rPr>
        <w:t xml:space="preserve">SWING </w:t>
      </w:r>
      <w:r w:rsidRPr="00FE4226">
        <w:rPr>
          <w:szCs w:val="24"/>
        </w:rPr>
        <w:t>layout managers, such as Flow</w:t>
      </w:r>
      <w:r>
        <w:rPr>
          <w:szCs w:val="24"/>
        </w:rPr>
        <w:t>Layout, BorderLayout</w:t>
      </w:r>
      <w:r w:rsidRPr="00FE4226">
        <w:rPr>
          <w:szCs w:val="24"/>
        </w:rPr>
        <w:t>, and Gr</w:t>
      </w:r>
      <w:r>
        <w:rPr>
          <w:szCs w:val="24"/>
        </w:rPr>
        <w:t>idLayout</w:t>
      </w:r>
      <w:r w:rsidRPr="00FE4226">
        <w:rPr>
          <w:szCs w:val="24"/>
        </w:rPr>
        <w:t xml:space="preserve"> to create the </w:t>
      </w:r>
      <w:r>
        <w:rPr>
          <w:szCs w:val="24"/>
        </w:rPr>
        <w:t xml:space="preserve">SWING </w:t>
      </w:r>
      <w:r w:rsidRPr="00FE4226">
        <w:rPr>
          <w:szCs w:val="24"/>
        </w:rPr>
        <w:t>GUI of this application.</w:t>
      </w:r>
      <w:r>
        <w:rPr>
          <w:szCs w:val="24"/>
        </w:rPr>
        <w:t xml:space="preserve"> </w:t>
      </w:r>
      <w:r w:rsidRPr="00FE4226">
        <w:rPr>
          <w:szCs w:val="24"/>
        </w:rPr>
        <w:t>Provide the titles for the data that will be displayed in the text area.</w:t>
      </w:r>
    </w:p>
    <w:p w:rsidR="007D2E15" w:rsidRDefault="007D2E15" w:rsidP="007D2E1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2412">
        <w:rPr>
          <w:sz w:val="24"/>
          <w:szCs w:val="24"/>
        </w:rPr>
        <w:t>(5</w:t>
      </w:r>
      <w:r>
        <w:rPr>
          <w:sz w:val="24"/>
          <w:szCs w:val="24"/>
        </w:rPr>
        <w:t xml:space="preserve"> marks)</w:t>
      </w:r>
    </w:p>
    <w:p w:rsidR="007D2E15" w:rsidRDefault="007D2E15" w:rsidP="00FD7231">
      <w:pPr>
        <w:rPr>
          <w:b/>
          <w:sz w:val="24"/>
          <w:u w:val="single"/>
        </w:rPr>
      </w:pPr>
    </w:p>
    <w:p w:rsidR="00250656" w:rsidRPr="00EA4146" w:rsidRDefault="00250656" w:rsidP="00250656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t xml:space="preserve">Exercise </w:t>
      </w:r>
      <w:r w:rsidR="00D70B7C">
        <w:rPr>
          <w:b/>
          <w:szCs w:val="24"/>
          <w:u w:val="single"/>
        </w:rPr>
        <w:t>#2</w:t>
      </w:r>
      <w:r w:rsidRPr="00EA4146">
        <w:rPr>
          <w:b/>
          <w:szCs w:val="24"/>
          <w:u w:val="single"/>
        </w:rPr>
        <w:t>:</w:t>
      </w:r>
    </w:p>
    <w:p w:rsidR="00250656" w:rsidRDefault="00250656" w:rsidP="00250656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 </w:t>
      </w:r>
    </w:p>
    <w:p w:rsidR="00CB2412" w:rsidRDefault="00CB2412" w:rsidP="00250656">
      <w:pPr>
        <w:rPr>
          <w:sz w:val="24"/>
          <w:szCs w:val="24"/>
        </w:rPr>
      </w:pPr>
      <w:r>
        <w:rPr>
          <w:sz w:val="24"/>
          <w:szCs w:val="24"/>
        </w:rPr>
        <w:t>Develop the same application as in exercise 1. Use JavaFX for building the UI.</w:t>
      </w:r>
    </w:p>
    <w:p w:rsidR="00CB2412" w:rsidRPr="00FE4226" w:rsidRDefault="00CB2412" w:rsidP="00CB2412">
      <w:pPr>
        <w:pStyle w:val="BodyText"/>
        <w:rPr>
          <w:szCs w:val="24"/>
        </w:rPr>
      </w:pPr>
      <w:r w:rsidRPr="00FE4226">
        <w:rPr>
          <w:szCs w:val="24"/>
        </w:rPr>
        <w:t xml:space="preserve">Use simple </w:t>
      </w:r>
      <w:r w:rsidR="005A251A">
        <w:rPr>
          <w:szCs w:val="24"/>
        </w:rPr>
        <w:t xml:space="preserve">JavaFX </w:t>
      </w:r>
      <w:r w:rsidRPr="00FE4226">
        <w:rPr>
          <w:szCs w:val="24"/>
        </w:rPr>
        <w:t>layout managers, such as Flow</w:t>
      </w:r>
      <w:r>
        <w:rPr>
          <w:szCs w:val="24"/>
        </w:rPr>
        <w:t>Pane, BorderPane</w:t>
      </w:r>
      <w:r w:rsidRPr="00FE4226">
        <w:rPr>
          <w:szCs w:val="24"/>
        </w:rPr>
        <w:t>, and Gr</w:t>
      </w:r>
      <w:r>
        <w:rPr>
          <w:szCs w:val="24"/>
        </w:rPr>
        <w:t>idPane</w:t>
      </w:r>
      <w:r w:rsidRPr="00FE4226">
        <w:rPr>
          <w:szCs w:val="24"/>
        </w:rPr>
        <w:t xml:space="preserve"> to create the </w:t>
      </w:r>
      <w:r>
        <w:rPr>
          <w:szCs w:val="24"/>
        </w:rPr>
        <w:t xml:space="preserve">JavaFX </w:t>
      </w:r>
      <w:r w:rsidRPr="00FE4226">
        <w:rPr>
          <w:szCs w:val="24"/>
        </w:rPr>
        <w:t>GUI of this application.</w:t>
      </w:r>
    </w:p>
    <w:p w:rsidR="00CB2412" w:rsidRPr="00FE4226" w:rsidRDefault="000A5FE1" w:rsidP="000A5FE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 marks)</w:t>
      </w:r>
    </w:p>
    <w:p w:rsidR="00163796" w:rsidRPr="00691528" w:rsidRDefault="00163796" w:rsidP="00163796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163796" w:rsidRPr="00D22C1D" w:rsidTr="007C4C5B"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rPr>
                <w:sz w:val="23"/>
                <w:szCs w:val="23"/>
              </w:rPr>
            </w:pPr>
          </w:p>
        </w:tc>
      </w:tr>
      <w:tr w:rsidR="00163796" w:rsidRPr="00D22C1D" w:rsidTr="007C4C5B">
        <w:tc>
          <w:tcPr>
            <w:tcW w:w="4788" w:type="dxa"/>
            <w:shd w:val="clear" w:color="auto" w:fill="auto"/>
          </w:tcPr>
          <w:p w:rsidR="00163796" w:rsidRPr="00D22C1D" w:rsidRDefault="00163796" w:rsidP="008A004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implementation of </w:t>
            </w:r>
            <w:r w:rsidR="008A0043">
              <w:rPr>
                <w:sz w:val="23"/>
                <w:szCs w:val="23"/>
              </w:rPr>
              <w:t>UI</w:t>
            </w:r>
            <w:r w:rsidRPr="00D22C1D">
              <w:rPr>
                <w:sz w:val="23"/>
                <w:szCs w:val="23"/>
              </w:rPr>
              <w:tab/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Pr="00D22C1D">
              <w:rPr>
                <w:sz w:val="23"/>
                <w:szCs w:val="23"/>
              </w:rPr>
              <w:t>%</w:t>
            </w:r>
          </w:p>
          <w:p w:rsidR="00163796" w:rsidRPr="00D22C1D" w:rsidRDefault="00163796" w:rsidP="007C4C5B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163796" w:rsidRPr="00D22C1D" w:rsidTr="007C4C5B">
        <w:tc>
          <w:tcPr>
            <w:tcW w:w="4788" w:type="dxa"/>
            <w:shd w:val="clear" w:color="auto" w:fill="auto"/>
          </w:tcPr>
          <w:p w:rsidR="00163796" w:rsidRPr="00D22C1D" w:rsidRDefault="00163796" w:rsidP="008A0043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 w:rsidR="008A0043">
              <w:rPr>
                <w:sz w:val="23"/>
                <w:szCs w:val="23"/>
              </w:rPr>
              <w:t>event handling and display of results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163796" w:rsidRPr="00D22C1D" w:rsidTr="007C4C5B"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163796" w:rsidRPr="00D22C1D" w:rsidRDefault="00163796" w:rsidP="007C4C5B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163796" w:rsidRPr="00D22C1D" w:rsidTr="007C4C5B"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lastRenderedPageBreak/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163796" w:rsidRPr="00D22C1D" w:rsidTr="007C4C5B"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163796" w:rsidRPr="00D22C1D" w:rsidRDefault="00163796" w:rsidP="007C4C5B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250656" w:rsidRDefault="00250656" w:rsidP="000A5FE1">
      <w:pPr>
        <w:rPr>
          <w:b/>
          <w:sz w:val="24"/>
          <w:u w:val="single"/>
        </w:rPr>
      </w:pPr>
    </w:p>
    <w:sectPr w:rsidR="00250656" w:rsidSect="0088058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BB" w:rsidRDefault="001F41BB">
      <w:r>
        <w:separator/>
      </w:r>
    </w:p>
  </w:endnote>
  <w:endnote w:type="continuationSeparator" w:id="0">
    <w:p w:rsidR="001F41BB" w:rsidRDefault="001F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56" w:rsidRDefault="00250656">
    <w:pPr>
      <w:pStyle w:val="Footer"/>
      <w:rPr>
        <w:u w:val="single"/>
      </w:rPr>
    </w:pPr>
    <w:r>
      <w:rPr>
        <w:u w:val="single"/>
      </w:rPr>
      <w:t>L</w:t>
    </w:r>
    <w:r w:rsidR="00AF3F33">
      <w:rPr>
        <w:u w:val="single"/>
      </w:rPr>
      <w:t>ab  #4</w:t>
    </w:r>
    <w:r>
      <w:rPr>
        <w:u w:val="single"/>
      </w:rPr>
      <w:t xml:space="preserve">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21309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21309"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BB" w:rsidRDefault="001F41BB">
      <w:r>
        <w:separator/>
      </w:r>
    </w:p>
  </w:footnote>
  <w:footnote w:type="continuationSeparator" w:id="0">
    <w:p w:rsidR="001F41BB" w:rsidRDefault="001F4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56" w:rsidRPr="004078FA" w:rsidRDefault="00250656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250656" w:rsidRPr="004078FA" w:rsidRDefault="002506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7FE723B"/>
    <w:multiLevelType w:val="hybridMultilevel"/>
    <w:tmpl w:val="A88A1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CE754C">
      <w:start w:val="42"/>
      <w:numFmt w:val="lowerLetter"/>
      <w:lvlText w:val="(%2.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70BB4"/>
    <w:multiLevelType w:val="hybridMultilevel"/>
    <w:tmpl w:val="3D069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2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00DF9"/>
    <w:rsid w:val="00011AD2"/>
    <w:rsid w:val="00027B4A"/>
    <w:rsid w:val="00041637"/>
    <w:rsid w:val="00042AA7"/>
    <w:rsid w:val="00043F7D"/>
    <w:rsid w:val="00095968"/>
    <w:rsid w:val="000A3EAA"/>
    <w:rsid w:val="000A5FE1"/>
    <w:rsid w:val="001057C8"/>
    <w:rsid w:val="001173A1"/>
    <w:rsid w:val="00136B46"/>
    <w:rsid w:val="00154AAF"/>
    <w:rsid w:val="00163796"/>
    <w:rsid w:val="00196E1A"/>
    <w:rsid w:val="001C3951"/>
    <w:rsid w:val="001F41A6"/>
    <w:rsid w:val="001F41BB"/>
    <w:rsid w:val="002118A8"/>
    <w:rsid w:val="002161A9"/>
    <w:rsid w:val="00225A5C"/>
    <w:rsid w:val="00227169"/>
    <w:rsid w:val="00250656"/>
    <w:rsid w:val="002618ED"/>
    <w:rsid w:val="002658B2"/>
    <w:rsid w:val="002741AB"/>
    <w:rsid w:val="00275E5A"/>
    <w:rsid w:val="002950D4"/>
    <w:rsid w:val="002D4CCA"/>
    <w:rsid w:val="002E44E8"/>
    <w:rsid w:val="002F2C6F"/>
    <w:rsid w:val="002F5BD4"/>
    <w:rsid w:val="00313BCC"/>
    <w:rsid w:val="00325EE9"/>
    <w:rsid w:val="003323CF"/>
    <w:rsid w:val="00351602"/>
    <w:rsid w:val="00364690"/>
    <w:rsid w:val="00381368"/>
    <w:rsid w:val="003A1F53"/>
    <w:rsid w:val="003B466A"/>
    <w:rsid w:val="003D479D"/>
    <w:rsid w:val="00403677"/>
    <w:rsid w:val="0040662E"/>
    <w:rsid w:val="00406BAF"/>
    <w:rsid w:val="004078FA"/>
    <w:rsid w:val="00434A1D"/>
    <w:rsid w:val="004A1371"/>
    <w:rsid w:val="004D588D"/>
    <w:rsid w:val="004E1336"/>
    <w:rsid w:val="004F07D1"/>
    <w:rsid w:val="00522859"/>
    <w:rsid w:val="00530C2B"/>
    <w:rsid w:val="005A251A"/>
    <w:rsid w:val="005B0853"/>
    <w:rsid w:val="005B6974"/>
    <w:rsid w:val="005E15A8"/>
    <w:rsid w:val="0061376B"/>
    <w:rsid w:val="0063534E"/>
    <w:rsid w:val="00653BA0"/>
    <w:rsid w:val="00680FB3"/>
    <w:rsid w:val="006815CE"/>
    <w:rsid w:val="00686662"/>
    <w:rsid w:val="0068666F"/>
    <w:rsid w:val="006B158F"/>
    <w:rsid w:val="006D469F"/>
    <w:rsid w:val="006F35D5"/>
    <w:rsid w:val="00715F7F"/>
    <w:rsid w:val="007268E1"/>
    <w:rsid w:val="0074065A"/>
    <w:rsid w:val="00762EBC"/>
    <w:rsid w:val="007D2C66"/>
    <w:rsid w:val="007D2E15"/>
    <w:rsid w:val="007E47B7"/>
    <w:rsid w:val="008320F0"/>
    <w:rsid w:val="00836A81"/>
    <w:rsid w:val="0085719B"/>
    <w:rsid w:val="00880589"/>
    <w:rsid w:val="008A0043"/>
    <w:rsid w:val="008C17BD"/>
    <w:rsid w:val="00904FA6"/>
    <w:rsid w:val="009B2D04"/>
    <w:rsid w:val="009C5BF0"/>
    <w:rsid w:val="009D1A8C"/>
    <w:rsid w:val="009E174F"/>
    <w:rsid w:val="00A07F2D"/>
    <w:rsid w:val="00A14FA3"/>
    <w:rsid w:val="00A174ED"/>
    <w:rsid w:val="00A837D1"/>
    <w:rsid w:val="00AC06BB"/>
    <w:rsid w:val="00AF3F33"/>
    <w:rsid w:val="00B05C37"/>
    <w:rsid w:val="00B32284"/>
    <w:rsid w:val="00B75EC5"/>
    <w:rsid w:val="00B82F26"/>
    <w:rsid w:val="00B87040"/>
    <w:rsid w:val="00B9099A"/>
    <w:rsid w:val="00B90ED8"/>
    <w:rsid w:val="00BB1A06"/>
    <w:rsid w:val="00C3552D"/>
    <w:rsid w:val="00C53F92"/>
    <w:rsid w:val="00C816D6"/>
    <w:rsid w:val="00C92E42"/>
    <w:rsid w:val="00CA5974"/>
    <w:rsid w:val="00CB2412"/>
    <w:rsid w:val="00CD3495"/>
    <w:rsid w:val="00CF74BA"/>
    <w:rsid w:val="00D2464E"/>
    <w:rsid w:val="00D33481"/>
    <w:rsid w:val="00D43C93"/>
    <w:rsid w:val="00D52B70"/>
    <w:rsid w:val="00D70B7C"/>
    <w:rsid w:val="00D8633E"/>
    <w:rsid w:val="00D91091"/>
    <w:rsid w:val="00E24C5C"/>
    <w:rsid w:val="00E26BF7"/>
    <w:rsid w:val="00E75922"/>
    <w:rsid w:val="00E8675C"/>
    <w:rsid w:val="00EC2DDE"/>
    <w:rsid w:val="00EC3DD6"/>
    <w:rsid w:val="00EE1CB2"/>
    <w:rsid w:val="00F0777D"/>
    <w:rsid w:val="00F20155"/>
    <w:rsid w:val="00F21309"/>
    <w:rsid w:val="00F359C1"/>
    <w:rsid w:val="00F4391A"/>
    <w:rsid w:val="00F44DA6"/>
    <w:rsid w:val="00F46763"/>
    <w:rsid w:val="00F66280"/>
    <w:rsid w:val="00F71547"/>
    <w:rsid w:val="00F96B8B"/>
    <w:rsid w:val="00FA43BD"/>
    <w:rsid w:val="00FC01AB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D35ED-3CA2-4A38-B578-22E65A7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link w:val="BodyTextChar"/>
    <w:pPr>
      <w:jc w:val="both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9E174F"/>
  </w:style>
  <w:style w:type="paragraph" w:customStyle="1" w:styleId="Default">
    <w:name w:val="Default"/>
    <w:rsid w:val="001637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4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B2412"/>
    <w:rPr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CB241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Microsoft</cp:lastModifiedBy>
  <cp:revision>21</cp:revision>
  <cp:lastPrinted>2002-12-12T18:57:00Z</cp:lastPrinted>
  <dcterms:created xsi:type="dcterms:W3CDTF">2016-10-21T14:12:00Z</dcterms:created>
  <dcterms:modified xsi:type="dcterms:W3CDTF">2016-10-21T14:57:00Z</dcterms:modified>
</cp:coreProperties>
</file>