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1F89E9F" w14:textId="429183D2" w:rsidR="0065469C" w:rsidRPr="00BC5BFB" w:rsidRDefault="00BC5BFB" w:rsidP="001E230C">
      <w:pPr>
        <w:pStyle w:val="11"/>
      </w:pPr>
      <w:r w:rsidRPr="00BC5BFB">
        <w:t>РЕФЕРАТ</w:t>
      </w:r>
    </w:p>
    <w:p w14:paraId="5F1BDD23" w14:textId="77777777" w:rsidR="00BC5BFB" w:rsidRDefault="00BC5BFB" w:rsidP="001E230C"/>
    <w:p w14:paraId="22D84544" w14:textId="77FE9CE0" w:rsidR="00BC5BFB" w:rsidRDefault="00BC5BFB" w:rsidP="00B44DEC">
      <w:pPr>
        <w:pStyle w:val="ac"/>
      </w:pPr>
      <w:r w:rsidRPr="001E230C">
        <w:t>Дипломный</w:t>
      </w:r>
      <w:r>
        <w:t xml:space="preserve"> </w:t>
      </w:r>
      <w:r w:rsidRPr="001E230C">
        <w:t>проект</w:t>
      </w:r>
      <w:r>
        <w:t xml:space="preserve"> представлен </w:t>
      </w:r>
      <w:r w:rsidRPr="00B44DEC">
        <w:t>следующим</w:t>
      </w:r>
      <w:r>
        <w:t xml:space="preserve"> образом. Электронные носители: </w:t>
      </w:r>
      <w:r w:rsidRPr="00620B55">
        <w:t>1</w:t>
      </w:r>
      <w:r>
        <w:t xml:space="preserve"> диск DVD-R. Чертежный материал: </w:t>
      </w:r>
      <w:r w:rsidRPr="00620B55">
        <w:t>6</w:t>
      </w:r>
      <w:r>
        <w:t xml:space="preserve"> листов формата А1. Пояснительная записка: </w:t>
      </w:r>
      <w:r w:rsidRPr="00B70A61">
        <w:t>1</w:t>
      </w:r>
      <w:r w:rsidR="005B72CC">
        <w:t>59</w:t>
      </w:r>
      <w:r w:rsidRPr="00B70A61">
        <w:t xml:space="preserve"> страниц, </w:t>
      </w:r>
      <w:r w:rsidR="005B72CC">
        <w:t>39</w:t>
      </w:r>
      <w:r w:rsidRPr="00B70A61">
        <w:t xml:space="preserve"> рисунк</w:t>
      </w:r>
      <w:r w:rsidR="00957989">
        <w:t>ов</w:t>
      </w:r>
      <w:r w:rsidRPr="00B70A61">
        <w:t xml:space="preserve">, </w:t>
      </w:r>
      <w:r w:rsidR="005B72CC">
        <w:t>45</w:t>
      </w:r>
      <w:r w:rsidRPr="00B70A61">
        <w:t xml:space="preserve"> таблиц, </w:t>
      </w:r>
      <w:r w:rsidR="00566D4D">
        <w:t>2</w:t>
      </w:r>
      <w:r w:rsidR="005B72CC">
        <w:t>4</w:t>
      </w:r>
      <w:r>
        <w:t xml:space="preserve"> литературных источников, </w:t>
      </w:r>
      <w:r w:rsidR="009B1A41">
        <w:t>4</w:t>
      </w:r>
      <w:r>
        <w:t xml:space="preserve"> приложения.</w:t>
      </w:r>
    </w:p>
    <w:p w14:paraId="5377D85F" w14:textId="157E8619" w:rsidR="00364D52" w:rsidRDefault="00364D52" w:rsidP="00364D52">
      <w:pPr>
        <w:pStyle w:val="ac"/>
      </w:pPr>
      <w:r>
        <w:t xml:space="preserve">Ключевые слова: </w:t>
      </w:r>
      <w:proofErr w:type="spellStart"/>
      <w:r>
        <w:t>Python</w:t>
      </w:r>
      <w:proofErr w:type="spellEnd"/>
      <w:r>
        <w:t xml:space="preserve">, PyQt6, </w:t>
      </w:r>
      <w:proofErr w:type="spellStart"/>
      <w:r>
        <w:t>Flask</w:t>
      </w:r>
      <w:proofErr w:type="spellEnd"/>
      <w:r>
        <w:t xml:space="preserve">, </w:t>
      </w:r>
      <w:proofErr w:type="spellStart"/>
      <w:r>
        <w:t>WebSocket</w:t>
      </w:r>
      <w:proofErr w:type="spellEnd"/>
      <w:r>
        <w:t xml:space="preserve">, </w:t>
      </w:r>
      <w:proofErr w:type="spellStart"/>
      <w:r>
        <w:t>Telegram</w:t>
      </w:r>
      <w:proofErr w:type="spellEnd"/>
      <w:r>
        <w:t xml:space="preserve">-бот, </w:t>
      </w:r>
      <w:proofErr w:type="spellStart"/>
      <w:r>
        <w:t>PostgreSQL</w:t>
      </w:r>
      <w:proofErr w:type="spellEnd"/>
      <w:r>
        <w:t xml:space="preserve">, документооборот, утверждение, дедлайн, переработки, </w:t>
      </w:r>
      <w:proofErr w:type="spellStart"/>
      <w:r>
        <w:t>нейросетевая</w:t>
      </w:r>
      <w:proofErr w:type="spellEnd"/>
      <w:r>
        <w:t xml:space="preserve"> обработка изображений.</w:t>
      </w:r>
    </w:p>
    <w:p w14:paraId="25CE5879" w14:textId="77777777" w:rsidR="00364D52" w:rsidRDefault="00364D52" w:rsidP="00364D52">
      <w:pPr>
        <w:pStyle w:val="ac"/>
      </w:pPr>
      <w:r>
        <w:t xml:space="preserve">Предметной областью данного проекта являются системы электронного документооборота для крупных предприятий со сложной иерархической структурой. Объектом разработки является клиент-серверное приложение, включающее десктопный клиент, сервер, базу данных и </w:t>
      </w:r>
      <w:proofErr w:type="spellStart"/>
      <w:r>
        <w:t>Telegram</w:t>
      </w:r>
      <w:proofErr w:type="spellEnd"/>
      <w:r>
        <w:t>-бота для двухфакторной авторизации, уведомлений и удаленного взаимодействия.</w:t>
      </w:r>
    </w:p>
    <w:p w14:paraId="37852603" w14:textId="4512164F" w:rsidR="00364D52" w:rsidRDefault="00364D52" w:rsidP="00364D52">
      <w:pPr>
        <w:pStyle w:val="ac"/>
      </w:pPr>
      <w:r>
        <w:t xml:space="preserve">Цель разработки </w:t>
      </w:r>
      <w:r w:rsidRPr="00B24BF4">
        <w:t>–</w:t>
      </w:r>
      <w:r>
        <w:t xml:space="preserve"> создание системы электронного документооборота, обеспечивающей централизованное управление документами, многоэтапное согласование с гибкой системой ролей, автоматический контроль дедлайнов с цветовой индикацией, учет переработок сотрудников с импортом из </w:t>
      </w:r>
      <w:proofErr w:type="spellStart"/>
      <w:r>
        <w:t>Excel</w:t>
      </w:r>
      <w:proofErr w:type="spellEnd"/>
      <w:r>
        <w:t xml:space="preserve">, а также интеграцию с </w:t>
      </w:r>
      <w:proofErr w:type="spellStart"/>
      <w:r>
        <w:t>Telegram</w:t>
      </w:r>
      <w:proofErr w:type="spellEnd"/>
      <w:r>
        <w:t xml:space="preserve">-ботом для уведомлений и создания документов из фотографий с помощью встроенного модуля </w:t>
      </w:r>
      <w:proofErr w:type="spellStart"/>
      <w:r>
        <w:t>нейросетевого</w:t>
      </w:r>
      <w:proofErr w:type="spellEnd"/>
      <w:r>
        <w:t xml:space="preserve"> анализа изображений.</w:t>
      </w:r>
    </w:p>
    <w:p w14:paraId="27F9E1B8" w14:textId="77777777" w:rsidR="00364D52" w:rsidRDefault="00364D52" w:rsidP="00364D52">
      <w:pPr>
        <w:pStyle w:val="ac"/>
      </w:pPr>
      <w:r>
        <w:t xml:space="preserve">Для разработки использовались язык </w:t>
      </w:r>
      <w:proofErr w:type="spellStart"/>
      <w:r>
        <w:t>Python</w:t>
      </w:r>
      <w:proofErr w:type="spellEnd"/>
      <w:r>
        <w:t xml:space="preserve">, фреймворки PyQt6 (десктопный интерфейс) и </w:t>
      </w:r>
      <w:proofErr w:type="spellStart"/>
      <w:r>
        <w:t>Flask</w:t>
      </w:r>
      <w:proofErr w:type="spellEnd"/>
      <w:r>
        <w:t xml:space="preserve"> (сервер), библиотеки </w:t>
      </w:r>
      <w:proofErr w:type="spellStart"/>
      <w:r>
        <w:t>asyncpg</w:t>
      </w:r>
      <w:proofErr w:type="spellEnd"/>
      <w:r>
        <w:t xml:space="preserve"> (асинхронное взаимодействие с </w:t>
      </w:r>
      <w:proofErr w:type="spellStart"/>
      <w:r>
        <w:t>PostgreSQL</w:t>
      </w:r>
      <w:proofErr w:type="spellEnd"/>
      <w:r>
        <w:t xml:space="preserve">) и </w:t>
      </w:r>
      <w:proofErr w:type="spellStart"/>
      <w:r>
        <w:t>aiogram</w:t>
      </w:r>
      <w:proofErr w:type="spellEnd"/>
      <w:r>
        <w:t xml:space="preserve"> (</w:t>
      </w:r>
      <w:proofErr w:type="spellStart"/>
      <w:r>
        <w:t>Telegram</w:t>
      </w:r>
      <w:proofErr w:type="spellEnd"/>
      <w:r>
        <w:t xml:space="preserve">-бот), протокол </w:t>
      </w:r>
      <w:proofErr w:type="spellStart"/>
      <w:r>
        <w:t>WebSocket</w:t>
      </w:r>
      <w:proofErr w:type="spellEnd"/>
      <w:r>
        <w:t xml:space="preserve"> для синхронизации в реальном времени, СУБД </w:t>
      </w:r>
      <w:proofErr w:type="spellStart"/>
      <w:r>
        <w:t>PostgreSQL</w:t>
      </w:r>
      <w:proofErr w:type="spellEnd"/>
      <w:r>
        <w:t xml:space="preserve">, а также алгоритм </w:t>
      </w:r>
      <w:proofErr w:type="spellStart"/>
      <w:r>
        <w:t>Zstandard</w:t>
      </w:r>
      <w:proofErr w:type="spellEnd"/>
      <w:r>
        <w:t xml:space="preserve"> для сжатия вложений. Среда разработки — </w:t>
      </w:r>
      <w:proofErr w:type="spellStart"/>
      <w:r>
        <w:t>PyCharm</w:t>
      </w:r>
      <w:proofErr w:type="spellEnd"/>
      <w:r>
        <w:t>.</w:t>
      </w:r>
    </w:p>
    <w:p w14:paraId="344FC5B7" w14:textId="77777777" w:rsidR="00364D52" w:rsidRDefault="00364D52" w:rsidP="00364D52">
      <w:pPr>
        <w:pStyle w:val="ac"/>
      </w:pPr>
      <w:r>
        <w:t xml:space="preserve">В результате выполненного проекта разработана система электронного документооборота, обеспечивающая двухфакторную авторизацию через </w:t>
      </w:r>
      <w:proofErr w:type="spellStart"/>
      <w:r>
        <w:t>Telegram</w:t>
      </w:r>
      <w:proofErr w:type="spellEnd"/>
      <w:r>
        <w:t xml:space="preserve">-бот, управление документами (создание, просмотр, редактирование, утверждение, перенаправление), гибкую настройку типов документов, цветовую индикацию дедлайнов, автоматические утренние уведомления в </w:t>
      </w:r>
      <w:proofErr w:type="spellStart"/>
      <w:r>
        <w:t>Telegram</w:t>
      </w:r>
      <w:proofErr w:type="spellEnd"/>
      <w:r>
        <w:t xml:space="preserve">, учет переработок сотрудников с импортом из </w:t>
      </w:r>
      <w:proofErr w:type="spellStart"/>
      <w:r>
        <w:t>Excel</w:t>
      </w:r>
      <w:proofErr w:type="spellEnd"/>
      <w:r>
        <w:t xml:space="preserve"> и экспортом в .</w:t>
      </w:r>
      <w:proofErr w:type="spellStart"/>
      <w:r>
        <w:t>xlsx</w:t>
      </w:r>
      <w:proofErr w:type="spellEnd"/>
      <w:r>
        <w:t xml:space="preserve">, а также </w:t>
      </w:r>
      <w:proofErr w:type="spellStart"/>
      <w:r>
        <w:t>нейросетевой</w:t>
      </w:r>
      <w:proofErr w:type="spellEnd"/>
      <w:r>
        <w:t xml:space="preserve"> анализ изображений для автоматического создания документов из фотографий.</w:t>
      </w:r>
    </w:p>
    <w:p w14:paraId="6428C25B" w14:textId="77777777" w:rsidR="00364D52" w:rsidRDefault="00364D52" w:rsidP="00364D52">
      <w:pPr>
        <w:pStyle w:val="ac"/>
      </w:pPr>
      <w:r>
        <w:t>Разработанная система предназначена для крупных предприятий (на примере ОАО «МАЗ») и нацелена на оптимизацию документооборота, повышение исполнительской дисциплины и снижение временных затрат сотрудников. Проект является экономически эффективным, что подтверждается расчетами в соответствующем разделе.</w:t>
      </w:r>
    </w:p>
    <w:p w14:paraId="5E674F94" w14:textId="60786D49" w:rsidR="00BC5BFB" w:rsidRPr="00364D52" w:rsidRDefault="00364D52" w:rsidP="00364D52">
      <w:pPr>
        <w:pStyle w:val="ac"/>
        <w:rPr>
          <w:lang w:val="ru-BY"/>
        </w:rPr>
      </w:pPr>
      <w:r>
        <w:t xml:space="preserve">Дипломный проект полностью завершен и готов к внедрению. Дальнейшее развитие системы может включать расширение аналитики, разработку веб-версии клиента, интеграцию с дополнительными мессенджерами, а также внедрение более сложных </w:t>
      </w:r>
      <w:proofErr w:type="spellStart"/>
      <w:r>
        <w:t>нейросетевых</w:t>
      </w:r>
      <w:proofErr w:type="spellEnd"/>
      <w:r>
        <w:t xml:space="preserve"> моделей для распознавания рукописного текста и автоматического заполнения реквизитов документов.</w:t>
      </w:r>
    </w:p>
    <w:sectPr w:rsidR="00BC5BFB" w:rsidRPr="00364D52" w:rsidSect="00BC5BFB">
      <w:pgSz w:w="11907" w:h="16840" w:code="9"/>
      <w:pgMar w:top="1134" w:right="851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5BFB"/>
    <w:rsid w:val="000D224C"/>
    <w:rsid w:val="001E230C"/>
    <w:rsid w:val="003451AE"/>
    <w:rsid w:val="00364D52"/>
    <w:rsid w:val="004D3F67"/>
    <w:rsid w:val="00566D4D"/>
    <w:rsid w:val="005B72CC"/>
    <w:rsid w:val="00601A2B"/>
    <w:rsid w:val="00620B55"/>
    <w:rsid w:val="0064638A"/>
    <w:rsid w:val="0065469C"/>
    <w:rsid w:val="006A142E"/>
    <w:rsid w:val="00760E40"/>
    <w:rsid w:val="00957989"/>
    <w:rsid w:val="009B1A41"/>
    <w:rsid w:val="00B44DEC"/>
    <w:rsid w:val="00B70A61"/>
    <w:rsid w:val="00B94DEE"/>
    <w:rsid w:val="00BC5BFB"/>
    <w:rsid w:val="00CD1C59"/>
    <w:rsid w:val="00DC1813"/>
    <w:rsid w:val="00E057C4"/>
    <w:rsid w:val="00E474E3"/>
    <w:rsid w:val="00E64678"/>
    <w:rsid w:val="00E922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1A1D05"/>
  <w15:chartTrackingRefBased/>
  <w15:docId w15:val="{489E8D36-9F03-41BD-9302-99278121FA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E230C"/>
    <w:pPr>
      <w:spacing w:after="0" w:line="240" w:lineRule="auto"/>
      <w:jc w:val="both"/>
    </w:pPr>
    <w:rPr>
      <w:rFonts w:ascii="Times New Roman" w:hAnsi="Times New Roman" w:cs="Times New Roman"/>
      <w:sz w:val="28"/>
      <w:szCs w:val="28"/>
      <w:lang w:val="ru-RU"/>
    </w:rPr>
  </w:style>
  <w:style w:type="paragraph" w:styleId="1">
    <w:name w:val="heading 1"/>
    <w:basedOn w:val="a"/>
    <w:next w:val="a"/>
    <w:link w:val="10"/>
    <w:uiPriority w:val="9"/>
    <w:qFormat/>
    <w:rsid w:val="00BC5B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C5B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C5B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C5B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C5B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C5BF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C5BF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C5BF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C5BF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C5B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C5B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C5B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C5BF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C5BF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C5BF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C5BF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C5BF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C5BF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C5BF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C5B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C5B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a6">
    <w:name w:val="Подзаголовок Знак"/>
    <w:basedOn w:val="a0"/>
    <w:link w:val="a5"/>
    <w:uiPriority w:val="11"/>
    <w:rsid w:val="00BC5B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C5B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C5BF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C5BF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C5BF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C5B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C5BF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C5BFB"/>
    <w:rPr>
      <w:b/>
      <w:bCs/>
      <w:smallCaps/>
      <w:color w:val="0F4761" w:themeColor="accent1" w:themeShade="BF"/>
      <w:spacing w:val="5"/>
    </w:rPr>
  </w:style>
  <w:style w:type="paragraph" w:customStyle="1" w:styleId="11">
    <w:name w:val="Заголовок1"/>
    <w:basedOn w:val="a"/>
    <w:next w:val="ac"/>
    <w:link w:val="Char"/>
    <w:qFormat/>
    <w:rsid w:val="001E230C"/>
    <w:pPr>
      <w:jc w:val="center"/>
    </w:pPr>
    <w:rPr>
      <w:b/>
      <w:bCs/>
      <w:caps/>
      <w:kern w:val="0"/>
    </w:rPr>
  </w:style>
  <w:style w:type="character" w:customStyle="1" w:styleId="Char">
    <w:name w:val="Заголовок Char"/>
    <w:basedOn w:val="a0"/>
    <w:link w:val="11"/>
    <w:rsid w:val="001E230C"/>
    <w:rPr>
      <w:rFonts w:ascii="Times New Roman" w:hAnsi="Times New Roman" w:cs="Times New Roman"/>
      <w:b/>
      <w:bCs/>
      <w:caps/>
      <w:kern w:val="0"/>
      <w:sz w:val="28"/>
      <w:szCs w:val="28"/>
      <w:lang w:val="ru-RU"/>
    </w:rPr>
  </w:style>
  <w:style w:type="paragraph" w:styleId="ac">
    <w:name w:val="Body Text"/>
    <w:basedOn w:val="a"/>
    <w:link w:val="ad"/>
    <w:uiPriority w:val="99"/>
    <w:unhideWhenUsed/>
    <w:qFormat/>
    <w:rsid w:val="00B44DEC"/>
    <w:pPr>
      <w:ind w:firstLine="720"/>
    </w:pPr>
  </w:style>
  <w:style w:type="character" w:customStyle="1" w:styleId="ad">
    <w:name w:val="Основной текст Знак"/>
    <w:basedOn w:val="a0"/>
    <w:link w:val="ac"/>
    <w:uiPriority w:val="99"/>
    <w:rsid w:val="00B44DEC"/>
    <w:rPr>
      <w:rFonts w:ascii="Times New Roman" w:hAnsi="Times New Roman" w:cs="Times New Roman"/>
      <w:sz w:val="28"/>
      <w:szCs w:val="28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53618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397</Words>
  <Characters>2269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NickriLL</dc:creator>
  <cp:keywords/>
  <dc:description/>
  <cp:lastModifiedBy>Valeria</cp:lastModifiedBy>
  <cp:revision>2</cp:revision>
  <dcterms:created xsi:type="dcterms:W3CDTF">2026-05-13T08:34:00Z</dcterms:created>
  <dcterms:modified xsi:type="dcterms:W3CDTF">2026-05-13T08:34:00Z</dcterms:modified>
</cp:coreProperties>
</file>