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EDB48" w14:textId="77777777" w:rsidR="00B07FCA" w:rsidRPr="00B07FCA" w:rsidRDefault="00B07FCA" w:rsidP="00B07FCA">
      <w:pPr>
        <w:pStyle w:val="Default"/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ОТЗЫВ</w:t>
      </w:r>
    </w:p>
    <w:p w14:paraId="650F244F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на дипломный проект </w:t>
      </w:r>
    </w:p>
    <w:p w14:paraId="10F0CBA9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студента </w:t>
      </w:r>
      <w:r w:rsidRPr="00F84C7A">
        <w:rPr>
          <w:sz w:val="28"/>
          <w:szCs w:val="28"/>
        </w:rPr>
        <w:t>факультета компьютерных систем и сетей</w:t>
      </w:r>
      <w:r w:rsidRPr="00B07FCA">
        <w:rPr>
          <w:sz w:val="28"/>
          <w:szCs w:val="28"/>
        </w:rPr>
        <w:t xml:space="preserve"> </w:t>
      </w:r>
    </w:p>
    <w:p w14:paraId="00C1C786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Учреждения образования «Белорусский государственный университет информатики и радиоэлектроники» </w:t>
      </w:r>
    </w:p>
    <w:p w14:paraId="25100AD7" w14:textId="0317DCF8" w:rsidR="00B07FCA" w:rsidRDefault="00FA1073" w:rsidP="00B07FCA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Каплич</w:t>
      </w:r>
      <w:proofErr w:type="spellEnd"/>
      <w:r>
        <w:rPr>
          <w:sz w:val="28"/>
          <w:szCs w:val="28"/>
        </w:rPr>
        <w:t xml:space="preserve"> Валерии Александровны</w:t>
      </w:r>
      <w:r w:rsidR="00B07FCA" w:rsidRPr="00B07FCA">
        <w:rPr>
          <w:sz w:val="28"/>
          <w:szCs w:val="28"/>
        </w:rPr>
        <w:t xml:space="preserve"> </w:t>
      </w:r>
    </w:p>
    <w:p w14:paraId="737CA58E" w14:textId="437E8A4B" w:rsidR="00B07FCA" w:rsidRP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на тему: «</w:t>
      </w:r>
      <w:r w:rsidR="00FA1073" w:rsidRPr="00FA1073">
        <w:rPr>
          <w:sz w:val="28"/>
          <w:szCs w:val="28"/>
        </w:rPr>
        <w:t xml:space="preserve">Система документооборота с чат-ботом и </w:t>
      </w:r>
      <w:proofErr w:type="spellStart"/>
      <w:r w:rsidR="00FA1073" w:rsidRPr="00FA1073">
        <w:rPr>
          <w:sz w:val="28"/>
          <w:szCs w:val="28"/>
        </w:rPr>
        <w:t>нейросетевой</w:t>
      </w:r>
      <w:proofErr w:type="spellEnd"/>
      <w:r w:rsidR="00FA1073" w:rsidRPr="00FA1073">
        <w:rPr>
          <w:sz w:val="28"/>
          <w:szCs w:val="28"/>
        </w:rPr>
        <w:t xml:space="preserve"> обработкой документов</w:t>
      </w:r>
      <w:r w:rsidRPr="00B07FCA">
        <w:rPr>
          <w:sz w:val="28"/>
          <w:szCs w:val="28"/>
        </w:rPr>
        <w:t>»</w:t>
      </w:r>
    </w:p>
    <w:p w14:paraId="0FE840EC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2CA8532E" w14:textId="6BF0DFB1" w:rsidR="00044208" w:rsidRPr="00044208" w:rsidRDefault="00044208" w:rsidP="00044208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044208">
        <w:rPr>
          <w:sz w:val="28"/>
          <w:szCs w:val="28"/>
          <w:lang w:val="ru-BY"/>
        </w:rPr>
        <w:t xml:space="preserve">Дипломный проект посвящен разработке системы электронного документооборота с интеграцией </w:t>
      </w:r>
      <w:proofErr w:type="spellStart"/>
      <w:r w:rsidRPr="00044208">
        <w:rPr>
          <w:sz w:val="28"/>
          <w:szCs w:val="28"/>
          <w:lang w:val="ru-BY"/>
        </w:rPr>
        <w:t>Telegram</w:t>
      </w:r>
      <w:proofErr w:type="spellEnd"/>
      <w:r w:rsidRPr="00044208">
        <w:rPr>
          <w:sz w:val="28"/>
          <w:szCs w:val="28"/>
          <w:lang w:val="ru-BY"/>
        </w:rPr>
        <w:t xml:space="preserve">-бота и модуля </w:t>
      </w:r>
      <w:proofErr w:type="spellStart"/>
      <w:r w:rsidRPr="00044208">
        <w:rPr>
          <w:sz w:val="28"/>
          <w:szCs w:val="28"/>
          <w:lang w:val="ru-BY"/>
        </w:rPr>
        <w:t>нейросетевого</w:t>
      </w:r>
      <w:proofErr w:type="spellEnd"/>
      <w:r w:rsidRPr="00044208">
        <w:rPr>
          <w:sz w:val="28"/>
          <w:szCs w:val="28"/>
          <w:lang w:val="ru-BY"/>
        </w:rPr>
        <w:t xml:space="preserve"> анализа изображений. Разработанное решение включает десктопное приложение на PyQt6, серверную часть на </w:t>
      </w:r>
      <w:proofErr w:type="spellStart"/>
      <w:r w:rsidRPr="00044208">
        <w:rPr>
          <w:sz w:val="28"/>
          <w:szCs w:val="28"/>
          <w:lang w:val="ru-BY"/>
        </w:rPr>
        <w:t>Python</w:t>
      </w:r>
      <w:proofErr w:type="spellEnd"/>
      <w:r w:rsidRPr="00044208">
        <w:rPr>
          <w:sz w:val="28"/>
          <w:szCs w:val="28"/>
          <w:lang w:val="ru-BY"/>
        </w:rPr>
        <w:t xml:space="preserve"> с использованием </w:t>
      </w:r>
      <w:proofErr w:type="spellStart"/>
      <w:r w:rsidRPr="00044208">
        <w:rPr>
          <w:sz w:val="28"/>
          <w:szCs w:val="28"/>
          <w:lang w:val="ru-BY"/>
        </w:rPr>
        <w:t>Flask</w:t>
      </w:r>
      <w:proofErr w:type="spellEnd"/>
      <w:r w:rsidRPr="00044208">
        <w:rPr>
          <w:sz w:val="28"/>
          <w:szCs w:val="28"/>
          <w:lang w:val="ru-BY"/>
        </w:rPr>
        <w:t xml:space="preserve"> и </w:t>
      </w:r>
      <w:proofErr w:type="spellStart"/>
      <w:r w:rsidRPr="00044208">
        <w:rPr>
          <w:sz w:val="28"/>
          <w:szCs w:val="28"/>
          <w:lang w:val="ru-BY"/>
        </w:rPr>
        <w:t>WebSocket</w:t>
      </w:r>
      <w:proofErr w:type="spellEnd"/>
      <w:r w:rsidRPr="00044208">
        <w:rPr>
          <w:sz w:val="28"/>
          <w:szCs w:val="28"/>
          <w:lang w:val="ru-BY"/>
        </w:rPr>
        <w:t xml:space="preserve"> для синхронизации в реальном времени, а также </w:t>
      </w:r>
      <w:proofErr w:type="spellStart"/>
      <w:r w:rsidRPr="00044208">
        <w:rPr>
          <w:sz w:val="28"/>
          <w:szCs w:val="28"/>
          <w:lang w:val="ru-BY"/>
        </w:rPr>
        <w:t>Telegram</w:t>
      </w:r>
      <w:proofErr w:type="spellEnd"/>
      <w:r w:rsidRPr="00044208">
        <w:rPr>
          <w:sz w:val="28"/>
          <w:szCs w:val="28"/>
          <w:lang w:val="ru-BY"/>
        </w:rPr>
        <w:t>-бота для двухфакторной авторизации, уведомлений и удаленного создания документов.</w:t>
      </w:r>
    </w:p>
    <w:p w14:paraId="2068559D" w14:textId="77777777" w:rsidR="00044208" w:rsidRPr="00044208" w:rsidRDefault="00044208" w:rsidP="00044208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044208">
        <w:rPr>
          <w:sz w:val="28"/>
          <w:szCs w:val="28"/>
          <w:lang w:val="ru-BY"/>
        </w:rPr>
        <w:t xml:space="preserve">Актуальность работы обусловлена необходимостью автоматизации документооборота на крупных предприятиях со сложной иерархической структурой, где требуется оперативное согласование, контроль исполнительской дисциплины и удаленный доступ. Поставленные задачи решены в полном объеме: спроектирована архитектура клиент-серверного приложения, реализованы модули авторизации, управления документами, учета переработок, гибкой системы ролей и прав доступа, а также </w:t>
      </w:r>
      <w:proofErr w:type="spellStart"/>
      <w:r w:rsidRPr="00044208">
        <w:rPr>
          <w:sz w:val="28"/>
          <w:szCs w:val="28"/>
          <w:lang w:val="ru-BY"/>
        </w:rPr>
        <w:t>нейросетевая</w:t>
      </w:r>
      <w:proofErr w:type="spellEnd"/>
      <w:r w:rsidRPr="00044208">
        <w:rPr>
          <w:sz w:val="28"/>
          <w:szCs w:val="28"/>
          <w:lang w:val="ru-BY"/>
        </w:rPr>
        <w:t xml:space="preserve"> подсистема для распознавания текста из фотографий.</w:t>
      </w:r>
    </w:p>
    <w:p w14:paraId="3F9EF393" w14:textId="77777777" w:rsidR="00044208" w:rsidRPr="00044208" w:rsidRDefault="00044208" w:rsidP="00044208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044208">
        <w:rPr>
          <w:sz w:val="28"/>
          <w:szCs w:val="28"/>
          <w:lang w:val="ru-BY"/>
        </w:rPr>
        <w:t xml:space="preserve">Дипломник проявил самостоятельность и высокий уровень технической подготовки. Им спроектирована структура баз данных </w:t>
      </w:r>
      <w:proofErr w:type="spellStart"/>
      <w:r w:rsidRPr="00044208">
        <w:rPr>
          <w:sz w:val="28"/>
          <w:szCs w:val="28"/>
          <w:lang w:val="ru-BY"/>
        </w:rPr>
        <w:t>PostgreSQL</w:t>
      </w:r>
      <w:proofErr w:type="spellEnd"/>
      <w:r w:rsidRPr="00044208">
        <w:rPr>
          <w:sz w:val="28"/>
          <w:szCs w:val="28"/>
          <w:lang w:val="ru-BY"/>
        </w:rPr>
        <w:t xml:space="preserve">, разработан механизм автоматического обновления клиента, реализованы цветовая индикация дедлайнов и ежедневные уведомления в </w:t>
      </w:r>
      <w:proofErr w:type="spellStart"/>
      <w:r w:rsidRPr="00044208">
        <w:rPr>
          <w:sz w:val="28"/>
          <w:szCs w:val="28"/>
          <w:lang w:val="ru-BY"/>
        </w:rPr>
        <w:t>Telegram</w:t>
      </w:r>
      <w:proofErr w:type="spellEnd"/>
      <w:r w:rsidRPr="00044208">
        <w:rPr>
          <w:sz w:val="28"/>
          <w:szCs w:val="28"/>
          <w:lang w:val="ru-BY"/>
        </w:rPr>
        <w:t xml:space="preserve">. Особого внимания заслуживает внедрение </w:t>
      </w:r>
      <w:proofErr w:type="spellStart"/>
      <w:r w:rsidRPr="00044208">
        <w:rPr>
          <w:sz w:val="28"/>
          <w:szCs w:val="28"/>
          <w:lang w:val="ru-BY"/>
        </w:rPr>
        <w:t>нейросетевого</w:t>
      </w:r>
      <w:proofErr w:type="spellEnd"/>
      <w:r w:rsidRPr="00044208">
        <w:rPr>
          <w:sz w:val="28"/>
          <w:szCs w:val="28"/>
          <w:lang w:val="ru-BY"/>
        </w:rPr>
        <w:t xml:space="preserve"> анализа изображений, позволяющего преобразовывать фотографии документов в структурированные PDF-файлы. Разработанная система успешно внедрена и используется в организации.</w:t>
      </w:r>
    </w:p>
    <w:p w14:paraId="013AEADF" w14:textId="77777777" w:rsidR="00044208" w:rsidRDefault="00044208" w:rsidP="00044208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044208">
        <w:rPr>
          <w:sz w:val="28"/>
          <w:szCs w:val="28"/>
          <w:lang w:val="ru-BY"/>
        </w:rPr>
        <w:t>Способности к инженерной работе проявились при построении архитектуры, обеспечивающей согласованность данных между клиентом, сервером и ботом, а также при реализации многоэтапного согласования документов с частичным и полным утверждением. Результаты проекта могут быть использованы на практике для автоматизации документооборота и контроля исполнительской дисциплины в любой организации.</w:t>
      </w:r>
    </w:p>
    <w:p w14:paraId="1FDB0ACB" w14:textId="2EA4BEDD" w:rsidR="007F4320" w:rsidRPr="007F4320" w:rsidRDefault="007F4320" w:rsidP="00044208">
      <w:pPr>
        <w:widowControl w:val="0"/>
        <w:ind w:firstLine="709"/>
        <w:jc w:val="both"/>
        <w:rPr>
          <w:sz w:val="28"/>
          <w:szCs w:val="28"/>
          <w:highlight w:val="cyan"/>
          <w:lang w:val="ru-BY"/>
        </w:rPr>
      </w:pPr>
      <w:r w:rsidRPr="007F4320">
        <w:rPr>
          <w:sz w:val="28"/>
          <w:szCs w:val="28"/>
          <w:lang w:val="ru-BY"/>
        </w:rPr>
        <w:t>Дипломник заслуживает присвоения ему квалификации «инженер-системотехник».</w:t>
      </w:r>
    </w:p>
    <w:p w14:paraId="553E9BCA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5DEB7317" w14:textId="0ECFB40F" w:rsidR="005A34A0" w:rsidRPr="005A34A0" w:rsidRDefault="00CF1F78" w:rsidP="00194399">
      <w:pPr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дипломного проекта</w:t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B57D49" w:rsidRPr="00C850E4">
        <w:rPr>
          <w:sz w:val="28"/>
          <w:szCs w:val="28"/>
        </w:rPr>
        <w:tab/>
      </w:r>
      <w:r w:rsidR="00C850E4" w:rsidRPr="00C850E4">
        <w:rPr>
          <w:sz w:val="28"/>
          <w:szCs w:val="28"/>
        </w:rPr>
        <w:t>Е</w:t>
      </w:r>
      <w:r w:rsidR="00A94A14" w:rsidRPr="00C850E4">
        <w:rPr>
          <w:sz w:val="28"/>
          <w:szCs w:val="28"/>
        </w:rPr>
        <w:t>.</w:t>
      </w:r>
      <w:r w:rsidR="00C850E4" w:rsidRPr="00C850E4">
        <w:rPr>
          <w:sz w:val="28"/>
          <w:szCs w:val="28"/>
        </w:rPr>
        <w:t>В</w:t>
      </w:r>
      <w:r w:rsidR="00A94A14" w:rsidRPr="00C850E4">
        <w:rPr>
          <w:sz w:val="28"/>
          <w:szCs w:val="28"/>
        </w:rPr>
        <w:t xml:space="preserve">. </w:t>
      </w:r>
      <w:r w:rsidR="00C850E4">
        <w:rPr>
          <w:sz w:val="28"/>
          <w:szCs w:val="28"/>
        </w:rPr>
        <w:t>Богдан</w:t>
      </w:r>
    </w:p>
    <w:p w14:paraId="2CAB29F9" w14:textId="77777777" w:rsidR="005A34A0" w:rsidRPr="005A34A0" w:rsidRDefault="005A34A0" w:rsidP="005A34A0">
      <w:pPr>
        <w:spacing w:line="360" w:lineRule="auto"/>
        <w:jc w:val="both"/>
        <w:rPr>
          <w:sz w:val="28"/>
          <w:szCs w:val="28"/>
        </w:rPr>
      </w:pPr>
    </w:p>
    <w:sectPr w:rsidR="005A34A0" w:rsidRPr="005A34A0" w:rsidSect="00DF05AB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A68E51" w14:textId="77777777" w:rsidR="00124A1D" w:rsidRDefault="00124A1D" w:rsidP="00EC1D6E">
      <w:r>
        <w:separator/>
      </w:r>
    </w:p>
  </w:endnote>
  <w:endnote w:type="continuationSeparator" w:id="0">
    <w:p w14:paraId="2E147E2E" w14:textId="77777777" w:rsidR="00124A1D" w:rsidRDefault="00124A1D" w:rsidP="00EC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898B6" w14:textId="77777777" w:rsidR="00124A1D" w:rsidRDefault="00124A1D" w:rsidP="00EC1D6E">
      <w:r>
        <w:separator/>
      </w:r>
    </w:p>
  </w:footnote>
  <w:footnote w:type="continuationSeparator" w:id="0">
    <w:p w14:paraId="1F3A1143" w14:textId="77777777" w:rsidR="00124A1D" w:rsidRDefault="00124A1D" w:rsidP="00EC1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373B2"/>
    <w:rsid w:val="00044208"/>
    <w:rsid w:val="000519C5"/>
    <w:rsid w:val="00124A1D"/>
    <w:rsid w:val="00194399"/>
    <w:rsid w:val="00241A2A"/>
    <w:rsid w:val="00326063"/>
    <w:rsid w:val="00365333"/>
    <w:rsid w:val="003B0555"/>
    <w:rsid w:val="003C5CB3"/>
    <w:rsid w:val="00430276"/>
    <w:rsid w:val="005271A9"/>
    <w:rsid w:val="0054230E"/>
    <w:rsid w:val="005A34A0"/>
    <w:rsid w:val="00610250"/>
    <w:rsid w:val="006731AD"/>
    <w:rsid w:val="006D1E0C"/>
    <w:rsid w:val="00704B57"/>
    <w:rsid w:val="00795933"/>
    <w:rsid w:val="007F4320"/>
    <w:rsid w:val="008025CC"/>
    <w:rsid w:val="00817FDA"/>
    <w:rsid w:val="008F690A"/>
    <w:rsid w:val="00956DBD"/>
    <w:rsid w:val="00976A50"/>
    <w:rsid w:val="009959DB"/>
    <w:rsid w:val="009D0A33"/>
    <w:rsid w:val="00A4693E"/>
    <w:rsid w:val="00A94A14"/>
    <w:rsid w:val="00AA04D6"/>
    <w:rsid w:val="00B07FCA"/>
    <w:rsid w:val="00B57D49"/>
    <w:rsid w:val="00C850E4"/>
    <w:rsid w:val="00CF1F78"/>
    <w:rsid w:val="00DF05AB"/>
    <w:rsid w:val="00DF648F"/>
    <w:rsid w:val="00EC0F34"/>
    <w:rsid w:val="00EC1D6E"/>
    <w:rsid w:val="00ED0064"/>
    <w:rsid w:val="00EF30DF"/>
    <w:rsid w:val="00F61FBF"/>
    <w:rsid w:val="00F84C7A"/>
    <w:rsid w:val="00FA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3E47E4"/>
  <w15:chartTrackingRefBased/>
  <w15:docId w15:val="{DEAEB5B4-E5B6-4DDE-B517-B5D5365D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07FC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3">
    <w:name w:val="header"/>
    <w:basedOn w:val="a"/>
    <w:link w:val="a4"/>
    <w:rsid w:val="00EC1D6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EC1D6E"/>
    <w:rPr>
      <w:sz w:val="24"/>
      <w:szCs w:val="24"/>
    </w:rPr>
  </w:style>
  <w:style w:type="paragraph" w:styleId="a5">
    <w:name w:val="footer"/>
    <w:basedOn w:val="a"/>
    <w:link w:val="a6"/>
    <w:rsid w:val="00EC1D6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EC1D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55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28DE7-29CA-4A9B-9146-1CCED635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ОТЗЫВ</vt:lpstr>
      <vt:lpstr>ОТЗЫВ</vt:lpstr>
    </vt:vector>
  </TitlesOfParts>
  <Company>home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Valeria</cp:lastModifiedBy>
  <cp:revision>2</cp:revision>
  <dcterms:created xsi:type="dcterms:W3CDTF">2026-05-10T15:36:00Z</dcterms:created>
  <dcterms:modified xsi:type="dcterms:W3CDTF">2026-05-10T15:36:00Z</dcterms:modified>
</cp:coreProperties>
</file>