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6E5915B1" w14:textId="4FE5B031" w:rsidR="00270DE6"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5329740" w:history="1">
        <w:r w:rsidR="00270DE6" w:rsidRPr="008357F7">
          <w:rPr>
            <w:rStyle w:val="af3"/>
            <w:noProof/>
          </w:rPr>
          <w:t>Введение</w:t>
        </w:r>
        <w:r w:rsidR="00270DE6">
          <w:rPr>
            <w:noProof/>
            <w:webHidden/>
          </w:rPr>
          <w:tab/>
        </w:r>
        <w:r w:rsidR="00270DE6">
          <w:rPr>
            <w:noProof/>
            <w:webHidden/>
          </w:rPr>
          <w:fldChar w:fldCharType="begin"/>
        </w:r>
        <w:r w:rsidR="00270DE6">
          <w:rPr>
            <w:noProof/>
            <w:webHidden/>
          </w:rPr>
          <w:instrText xml:space="preserve"> PAGEREF _Toc225329740 \h </w:instrText>
        </w:r>
        <w:r w:rsidR="00270DE6">
          <w:rPr>
            <w:noProof/>
            <w:webHidden/>
          </w:rPr>
        </w:r>
        <w:r w:rsidR="00270DE6">
          <w:rPr>
            <w:noProof/>
            <w:webHidden/>
          </w:rPr>
          <w:fldChar w:fldCharType="separate"/>
        </w:r>
        <w:r w:rsidR="003340FB">
          <w:rPr>
            <w:noProof/>
            <w:webHidden/>
          </w:rPr>
          <w:t>3</w:t>
        </w:r>
        <w:r w:rsidR="00270DE6">
          <w:rPr>
            <w:noProof/>
            <w:webHidden/>
          </w:rPr>
          <w:fldChar w:fldCharType="end"/>
        </w:r>
      </w:hyperlink>
    </w:p>
    <w:p w14:paraId="6AA2087B" w14:textId="524B3E9D" w:rsidR="00270DE6" w:rsidRDefault="00774B0E">
      <w:pPr>
        <w:pStyle w:val="15"/>
        <w:rPr>
          <w:rFonts w:asciiTheme="minorHAnsi" w:eastAsiaTheme="minorEastAsia" w:hAnsiTheme="minorHAnsi" w:cstheme="minorBidi"/>
          <w:noProof/>
          <w:sz w:val="22"/>
          <w:szCs w:val="22"/>
          <w:lang w:val="ru-BY" w:eastAsia="ru-BY"/>
        </w:rPr>
      </w:pPr>
      <w:hyperlink w:anchor="_Toc225329741" w:history="1">
        <w:r w:rsidR="00270DE6" w:rsidRPr="008357F7">
          <w:rPr>
            <w:rStyle w:val="af3"/>
            <w:noProof/>
          </w:rPr>
          <w:t>1 Обзор литературы</w:t>
        </w:r>
        <w:r w:rsidR="00270DE6">
          <w:rPr>
            <w:noProof/>
            <w:webHidden/>
          </w:rPr>
          <w:tab/>
        </w:r>
        <w:r w:rsidR="00270DE6">
          <w:rPr>
            <w:noProof/>
            <w:webHidden/>
          </w:rPr>
          <w:fldChar w:fldCharType="begin"/>
        </w:r>
        <w:r w:rsidR="00270DE6">
          <w:rPr>
            <w:noProof/>
            <w:webHidden/>
          </w:rPr>
          <w:instrText xml:space="preserve"> PAGEREF _Toc225329741 \h </w:instrText>
        </w:r>
        <w:r w:rsidR="00270DE6">
          <w:rPr>
            <w:noProof/>
            <w:webHidden/>
          </w:rPr>
        </w:r>
        <w:r w:rsidR="00270DE6">
          <w:rPr>
            <w:noProof/>
            <w:webHidden/>
          </w:rPr>
          <w:fldChar w:fldCharType="separate"/>
        </w:r>
        <w:r w:rsidR="003340FB">
          <w:rPr>
            <w:noProof/>
            <w:webHidden/>
          </w:rPr>
          <w:t>5</w:t>
        </w:r>
        <w:r w:rsidR="00270DE6">
          <w:rPr>
            <w:noProof/>
            <w:webHidden/>
          </w:rPr>
          <w:fldChar w:fldCharType="end"/>
        </w:r>
      </w:hyperlink>
    </w:p>
    <w:p w14:paraId="652C4726" w14:textId="4C30D202" w:rsidR="00270DE6" w:rsidRDefault="00774B0E">
      <w:pPr>
        <w:pStyle w:val="21"/>
        <w:rPr>
          <w:rFonts w:asciiTheme="minorHAnsi" w:eastAsiaTheme="minorEastAsia" w:hAnsiTheme="minorHAnsi" w:cstheme="minorBidi"/>
          <w:noProof/>
          <w:sz w:val="22"/>
          <w:szCs w:val="22"/>
          <w:lang w:val="ru-BY" w:eastAsia="ru-BY"/>
        </w:rPr>
      </w:pPr>
      <w:hyperlink w:anchor="_Toc225329742" w:history="1">
        <w:r w:rsidR="00270DE6" w:rsidRPr="008357F7">
          <w:rPr>
            <w:rStyle w:val="af3"/>
            <w:noProof/>
          </w:rPr>
          <w:t>1.1 Обзор и анализ существующих аналогов</w:t>
        </w:r>
        <w:r w:rsidR="00270DE6">
          <w:rPr>
            <w:noProof/>
            <w:webHidden/>
          </w:rPr>
          <w:tab/>
        </w:r>
        <w:r w:rsidR="00270DE6">
          <w:rPr>
            <w:noProof/>
            <w:webHidden/>
          </w:rPr>
          <w:fldChar w:fldCharType="begin"/>
        </w:r>
        <w:r w:rsidR="00270DE6">
          <w:rPr>
            <w:noProof/>
            <w:webHidden/>
          </w:rPr>
          <w:instrText xml:space="preserve"> PAGEREF _Toc225329742 \h </w:instrText>
        </w:r>
        <w:r w:rsidR="00270DE6">
          <w:rPr>
            <w:noProof/>
            <w:webHidden/>
          </w:rPr>
        </w:r>
        <w:r w:rsidR="00270DE6">
          <w:rPr>
            <w:noProof/>
            <w:webHidden/>
          </w:rPr>
          <w:fldChar w:fldCharType="separate"/>
        </w:r>
        <w:r w:rsidR="003340FB">
          <w:rPr>
            <w:noProof/>
            <w:webHidden/>
          </w:rPr>
          <w:t>5</w:t>
        </w:r>
        <w:r w:rsidR="00270DE6">
          <w:rPr>
            <w:noProof/>
            <w:webHidden/>
          </w:rPr>
          <w:fldChar w:fldCharType="end"/>
        </w:r>
      </w:hyperlink>
    </w:p>
    <w:p w14:paraId="6EB26F4B" w14:textId="6F1CEEA3" w:rsidR="00270DE6" w:rsidRDefault="00774B0E">
      <w:pPr>
        <w:pStyle w:val="21"/>
        <w:rPr>
          <w:rFonts w:asciiTheme="minorHAnsi" w:eastAsiaTheme="minorEastAsia" w:hAnsiTheme="minorHAnsi" w:cstheme="minorBidi"/>
          <w:noProof/>
          <w:sz w:val="22"/>
          <w:szCs w:val="22"/>
          <w:lang w:val="ru-BY" w:eastAsia="ru-BY"/>
        </w:rPr>
      </w:pPr>
      <w:hyperlink w:anchor="_Toc225329743" w:history="1">
        <w:r w:rsidR="00270DE6" w:rsidRPr="008357F7">
          <w:rPr>
            <w:rStyle w:val="af3"/>
            <w:noProof/>
            <w:lang w:eastAsia="ru-BY"/>
          </w:rPr>
          <w:t>1.2 Обоснование выбора инструментов интеграции и взаимодействия</w:t>
        </w:r>
        <w:r w:rsidR="00270DE6">
          <w:rPr>
            <w:noProof/>
            <w:webHidden/>
          </w:rPr>
          <w:tab/>
        </w:r>
        <w:r w:rsidR="00270DE6">
          <w:rPr>
            <w:noProof/>
            <w:webHidden/>
          </w:rPr>
          <w:fldChar w:fldCharType="begin"/>
        </w:r>
        <w:r w:rsidR="00270DE6">
          <w:rPr>
            <w:noProof/>
            <w:webHidden/>
          </w:rPr>
          <w:instrText xml:space="preserve"> PAGEREF _Toc225329743 \h </w:instrText>
        </w:r>
        <w:r w:rsidR="00270DE6">
          <w:rPr>
            <w:noProof/>
            <w:webHidden/>
          </w:rPr>
        </w:r>
        <w:r w:rsidR="00270DE6">
          <w:rPr>
            <w:noProof/>
            <w:webHidden/>
          </w:rPr>
          <w:fldChar w:fldCharType="separate"/>
        </w:r>
        <w:r w:rsidR="003340FB">
          <w:rPr>
            <w:noProof/>
            <w:webHidden/>
          </w:rPr>
          <w:t>13</w:t>
        </w:r>
        <w:r w:rsidR="00270DE6">
          <w:rPr>
            <w:noProof/>
            <w:webHidden/>
          </w:rPr>
          <w:fldChar w:fldCharType="end"/>
        </w:r>
      </w:hyperlink>
    </w:p>
    <w:p w14:paraId="4E647F11" w14:textId="2F05EC00" w:rsidR="00270DE6" w:rsidRDefault="00774B0E">
      <w:pPr>
        <w:pStyle w:val="15"/>
        <w:rPr>
          <w:rFonts w:asciiTheme="minorHAnsi" w:eastAsiaTheme="minorEastAsia" w:hAnsiTheme="minorHAnsi" w:cstheme="minorBidi"/>
          <w:noProof/>
          <w:sz w:val="22"/>
          <w:szCs w:val="22"/>
          <w:lang w:val="ru-BY" w:eastAsia="ru-BY"/>
        </w:rPr>
      </w:pPr>
      <w:hyperlink w:anchor="_Toc225329744" w:history="1">
        <w:r w:rsidR="00270DE6" w:rsidRPr="008357F7">
          <w:rPr>
            <w:rStyle w:val="af3"/>
            <w:noProof/>
          </w:rPr>
          <w:t>2 Системное проектирование</w:t>
        </w:r>
        <w:r w:rsidR="00270DE6">
          <w:rPr>
            <w:noProof/>
            <w:webHidden/>
          </w:rPr>
          <w:tab/>
        </w:r>
        <w:r w:rsidR="00270DE6">
          <w:rPr>
            <w:noProof/>
            <w:webHidden/>
          </w:rPr>
          <w:fldChar w:fldCharType="begin"/>
        </w:r>
        <w:r w:rsidR="00270DE6">
          <w:rPr>
            <w:noProof/>
            <w:webHidden/>
          </w:rPr>
          <w:instrText xml:space="preserve"> PAGEREF _Toc225329744 \h </w:instrText>
        </w:r>
        <w:r w:rsidR="00270DE6">
          <w:rPr>
            <w:noProof/>
            <w:webHidden/>
          </w:rPr>
        </w:r>
        <w:r w:rsidR="00270DE6">
          <w:rPr>
            <w:noProof/>
            <w:webHidden/>
          </w:rPr>
          <w:fldChar w:fldCharType="separate"/>
        </w:r>
        <w:r w:rsidR="003340FB">
          <w:rPr>
            <w:noProof/>
            <w:webHidden/>
          </w:rPr>
          <w:t>17</w:t>
        </w:r>
        <w:r w:rsidR="00270DE6">
          <w:rPr>
            <w:noProof/>
            <w:webHidden/>
          </w:rPr>
          <w:fldChar w:fldCharType="end"/>
        </w:r>
      </w:hyperlink>
    </w:p>
    <w:p w14:paraId="006B7B88" w14:textId="366BC538" w:rsidR="00270DE6" w:rsidRDefault="00774B0E">
      <w:pPr>
        <w:pStyle w:val="21"/>
        <w:rPr>
          <w:rFonts w:asciiTheme="minorHAnsi" w:eastAsiaTheme="minorEastAsia" w:hAnsiTheme="minorHAnsi" w:cstheme="minorBidi"/>
          <w:noProof/>
          <w:sz w:val="22"/>
          <w:szCs w:val="22"/>
          <w:lang w:val="ru-BY" w:eastAsia="ru-BY"/>
        </w:rPr>
      </w:pPr>
      <w:hyperlink w:anchor="_Toc225329745" w:history="1">
        <w:r w:rsidR="00270DE6" w:rsidRPr="008357F7">
          <w:rPr>
            <w:rStyle w:val="af3"/>
            <w:noProof/>
          </w:rPr>
          <w:t>2.1 Клиентское приложение</w:t>
        </w:r>
        <w:r w:rsidR="00270DE6">
          <w:rPr>
            <w:noProof/>
            <w:webHidden/>
          </w:rPr>
          <w:tab/>
        </w:r>
        <w:r w:rsidR="00270DE6">
          <w:rPr>
            <w:noProof/>
            <w:webHidden/>
          </w:rPr>
          <w:fldChar w:fldCharType="begin"/>
        </w:r>
        <w:r w:rsidR="00270DE6">
          <w:rPr>
            <w:noProof/>
            <w:webHidden/>
          </w:rPr>
          <w:instrText xml:space="preserve"> PAGEREF _Toc225329745 \h </w:instrText>
        </w:r>
        <w:r w:rsidR="00270DE6">
          <w:rPr>
            <w:noProof/>
            <w:webHidden/>
          </w:rPr>
        </w:r>
        <w:r w:rsidR="00270DE6">
          <w:rPr>
            <w:noProof/>
            <w:webHidden/>
          </w:rPr>
          <w:fldChar w:fldCharType="separate"/>
        </w:r>
        <w:r w:rsidR="003340FB">
          <w:rPr>
            <w:noProof/>
            <w:webHidden/>
          </w:rPr>
          <w:t>17</w:t>
        </w:r>
        <w:r w:rsidR="00270DE6">
          <w:rPr>
            <w:noProof/>
            <w:webHidden/>
          </w:rPr>
          <w:fldChar w:fldCharType="end"/>
        </w:r>
      </w:hyperlink>
    </w:p>
    <w:p w14:paraId="366EC768" w14:textId="5B6D9984" w:rsidR="00270DE6" w:rsidRDefault="00774B0E">
      <w:pPr>
        <w:pStyle w:val="21"/>
        <w:rPr>
          <w:rFonts w:asciiTheme="minorHAnsi" w:eastAsiaTheme="minorEastAsia" w:hAnsiTheme="minorHAnsi" w:cstheme="minorBidi"/>
          <w:noProof/>
          <w:sz w:val="22"/>
          <w:szCs w:val="22"/>
          <w:lang w:val="ru-BY" w:eastAsia="ru-BY"/>
        </w:rPr>
      </w:pPr>
      <w:hyperlink w:anchor="_Toc225329746" w:history="1">
        <w:r w:rsidR="00270DE6" w:rsidRPr="008357F7">
          <w:rPr>
            <w:rStyle w:val="af3"/>
            <w:noProof/>
          </w:rPr>
          <w:t>2.2 Telegram-бот</w:t>
        </w:r>
        <w:r w:rsidR="00270DE6">
          <w:rPr>
            <w:noProof/>
            <w:webHidden/>
          </w:rPr>
          <w:tab/>
        </w:r>
        <w:r w:rsidR="00270DE6">
          <w:rPr>
            <w:noProof/>
            <w:webHidden/>
          </w:rPr>
          <w:fldChar w:fldCharType="begin"/>
        </w:r>
        <w:r w:rsidR="00270DE6">
          <w:rPr>
            <w:noProof/>
            <w:webHidden/>
          </w:rPr>
          <w:instrText xml:space="preserve"> PAGEREF _Toc225329746 \h </w:instrText>
        </w:r>
        <w:r w:rsidR="00270DE6">
          <w:rPr>
            <w:noProof/>
            <w:webHidden/>
          </w:rPr>
        </w:r>
        <w:r w:rsidR="00270DE6">
          <w:rPr>
            <w:noProof/>
            <w:webHidden/>
          </w:rPr>
          <w:fldChar w:fldCharType="separate"/>
        </w:r>
        <w:r w:rsidR="003340FB">
          <w:rPr>
            <w:noProof/>
            <w:webHidden/>
          </w:rPr>
          <w:t>18</w:t>
        </w:r>
        <w:r w:rsidR="00270DE6">
          <w:rPr>
            <w:noProof/>
            <w:webHidden/>
          </w:rPr>
          <w:fldChar w:fldCharType="end"/>
        </w:r>
      </w:hyperlink>
    </w:p>
    <w:p w14:paraId="52E4A0B2" w14:textId="2BDECE07" w:rsidR="00270DE6" w:rsidRDefault="00774B0E">
      <w:pPr>
        <w:pStyle w:val="21"/>
        <w:rPr>
          <w:rFonts w:asciiTheme="minorHAnsi" w:eastAsiaTheme="minorEastAsia" w:hAnsiTheme="minorHAnsi" w:cstheme="minorBidi"/>
          <w:noProof/>
          <w:sz w:val="22"/>
          <w:szCs w:val="22"/>
          <w:lang w:val="ru-BY" w:eastAsia="ru-BY"/>
        </w:rPr>
      </w:pPr>
      <w:hyperlink w:anchor="_Toc225329747" w:history="1">
        <w:r w:rsidR="00270DE6" w:rsidRPr="008357F7">
          <w:rPr>
            <w:rStyle w:val="af3"/>
            <w:noProof/>
          </w:rPr>
          <w:t>2.3 Сервер приложений</w:t>
        </w:r>
        <w:r w:rsidR="00270DE6">
          <w:rPr>
            <w:noProof/>
            <w:webHidden/>
          </w:rPr>
          <w:tab/>
        </w:r>
        <w:r w:rsidR="00270DE6">
          <w:rPr>
            <w:noProof/>
            <w:webHidden/>
          </w:rPr>
          <w:fldChar w:fldCharType="begin"/>
        </w:r>
        <w:r w:rsidR="00270DE6">
          <w:rPr>
            <w:noProof/>
            <w:webHidden/>
          </w:rPr>
          <w:instrText xml:space="preserve"> PAGEREF _Toc225329747 \h </w:instrText>
        </w:r>
        <w:r w:rsidR="00270DE6">
          <w:rPr>
            <w:noProof/>
            <w:webHidden/>
          </w:rPr>
        </w:r>
        <w:r w:rsidR="00270DE6">
          <w:rPr>
            <w:noProof/>
            <w:webHidden/>
          </w:rPr>
          <w:fldChar w:fldCharType="separate"/>
        </w:r>
        <w:r w:rsidR="003340FB">
          <w:rPr>
            <w:noProof/>
            <w:webHidden/>
          </w:rPr>
          <w:t>19</w:t>
        </w:r>
        <w:r w:rsidR="00270DE6">
          <w:rPr>
            <w:noProof/>
            <w:webHidden/>
          </w:rPr>
          <w:fldChar w:fldCharType="end"/>
        </w:r>
      </w:hyperlink>
    </w:p>
    <w:p w14:paraId="27F5AFA5" w14:textId="1D32DCBD" w:rsidR="00270DE6" w:rsidRDefault="00774B0E">
      <w:pPr>
        <w:pStyle w:val="21"/>
        <w:rPr>
          <w:rFonts w:asciiTheme="minorHAnsi" w:eastAsiaTheme="minorEastAsia" w:hAnsiTheme="minorHAnsi" w:cstheme="minorBidi"/>
          <w:noProof/>
          <w:sz w:val="22"/>
          <w:szCs w:val="22"/>
          <w:lang w:val="ru-BY" w:eastAsia="ru-BY"/>
        </w:rPr>
      </w:pPr>
      <w:hyperlink w:anchor="_Toc225329748" w:history="1">
        <w:r w:rsidR="00270DE6" w:rsidRPr="008357F7">
          <w:rPr>
            <w:rStyle w:val="af3"/>
            <w:noProof/>
          </w:rPr>
          <w:t>2.4 База данных PostgreSQL</w:t>
        </w:r>
        <w:r w:rsidR="00270DE6">
          <w:rPr>
            <w:noProof/>
            <w:webHidden/>
          </w:rPr>
          <w:tab/>
        </w:r>
        <w:r w:rsidR="00270DE6">
          <w:rPr>
            <w:noProof/>
            <w:webHidden/>
          </w:rPr>
          <w:fldChar w:fldCharType="begin"/>
        </w:r>
        <w:r w:rsidR="00270DE6">
          <w:rPr>
            <w:noProof/>
            <w:webHidden/>
          </w:rPr>
          <w:instrText xml:space="preserve"> PAGEREF _Toc225329748 \h </w:instrText>
        </w:r>
        <w:r w:rsidR="00270DE6">
          <w:rPr>
            <w:noProof/>
            <w:webHidden/>
          </w:rPr>
        </w:r>
        <w:r w:rsidR="00270DE6">
          <w:rPr>
            <w:noProof/>
            <w:webHidden/>
          </w:rPr>
          <w:fldChar w:fldCharType="separate"/>
        </w:r>
        <w:r w:rsidR="003340FB">
          <w:rPr>
            <w:noProof/>
            <w:webHidden/>
          </w:rPr>
          <w:t>20</w:t>
        </w:r>
        <w:r w:rsidR="00270DE6">
          <w:rPr>
            <w:noProof/>
            <w:webHidden/>
          </w:rPr>
          <w:fldChar w:fldCharType="end"/>
        </w:r>
      </w:hyperlink>
    </w:p>
    <w:p w14:paraId="176024C3" w14:textId="2F967F1A" w:rsidR="00270DE6" w:rsidRDefault="00774B0E">
      <w:pPr>
        <w:pStyle w:val="21"/>
        <w:rPr>
          <w:rFonts w:asciiTheme="minorHAnsi" w:eastAsiaTheme="minorEastAsia" w:hAnsiTheme="minorHAnsi" w:cstheme="minorBidi"/>
          <w:noProof/>
          <w:sz w:val="22"/>
          <w:szCs w:val="22"/>
          <w:lang w:val="ru-BY" w:eastAsia="ru-BY"/>
        </w:rPr>
      </w:pPr>
      <w:hyperlink w:anchor="_Toc225329749" w:history="1">
        <w:r w:rsidR="00270DE6" w:rsidRPr="008357F7">
          <w:rPr>
            <w:rStyle w:val="af3"/>
            <w:noProof/>
          </w:rPr>
          <w:t>2.5 Модуль нейросетевого анализа изображений</w:t>
        </w:r>
        <w:r w:rsidR="00270DE6">
          <w:rPr>
            <w:noProof/>
            <w:webHidden/>
          </w:rPr>
          <w:tab/>
        </w:r>
        <w:r w:rsidR="00270DE6">
          <w:rPr>
            <w:noProof/>
            <w:webHidden/>
          </w:rPr>
          <w:fldChar w:fldCharType="begin"/>
        </w:r>
        <w:r w:rsidR="00270DE6">
          <w:rPr>
            <w:noProof/>
            <w:webHidden/>
          </w:rPr>
          <w:instrText xml:space="preserve"> PAGEREF _Toc225329749 \h </w:instrText>
        </w:r>
        <w:r w:rsidR="00270DE6">
          <w:rPr>
            <w:noProof/>
            <w:webHidden/>
          </w:rPr>
        </w:r>
        <w:r w:rsidR="00270DE6">
          <w:rPr>
            <w:noProof/>
            <w:webHidden/>
          </w:rPr>
          <w:fldChar w:fldCharType="separate"/>
        </w:r>
        <w:r w:rsidR="003340FB">
          <w:rPr>
            <w:noProof/>
            <w:webHidden/>
          </w:rPr>
          <w:t>20</w:t>
        </w:r>
        <w:r w:rsidR="00270DE6">
          <w:rPr>
            <w:noProof/>
            <w:webHidden/>
          </w:rPr>
          <w:fldChar w:fldCharType="end"/>
        </w:r>
      </w:hyperlink>
    </w:p>
    <w:p w14:paraId="5E6EFBD1" w14:textId="228E6912" w:rsidR="00270DE6" w:rsidRDefault="00774B0E">
      <w:pPr>
        <w:pStyle w:val="21"/>
        <w:rPr>
          <w:rFonts w:asciiTheme="minorHAnsi" w:eastAsiaTheme="minorEastAsia" w:hAnsiTheme="minorHAnsi" w:cstheme="minorBidi"/>
          <w:noProof/>
          <w:sz w:val="22"/>
          <w:szCs w:val="22"/>
          <w:lang w:val="ru-BY" w:eastAsia="ru-BY"/>
        </w:rPr>
      </w:pPr>
      <w:hyperlink w:anchor="_Toc225329750" w:history="1">
        <w:r w:rsidR="00270DE6" w:rsidRPr="008357F7">
          <w:rPr>
            <w:rStyle w:val="af3"/>
            <w:noProof/>
          </w:rPr>
          <w:t>2.6 Модуль авторизации и безопасности</w:t>
        </w:r>
        <w:r w:rsidR="00270DE6">
          <w:rPr>
            <w:noProof/>
            <w:webHidden/>
          </w:rPr>
          <w:tab/>
        </w:r>
        <w:r w:rsidR="00270DE6">
          <w:rPr>
            <w:noProof/>
            <w:webHidden/>
          </w:rPr>
          <w:fldChar w:fldCharType="begin"/>
        </w:r>
        <w:r w:rsidR="00270DE6">
          <w:rPr>
            <w:noProof/>
            <w:webHidden/>
          </w:rPr>
          <w:instrText xml:space="preserve"> PAGEREF _Toc225329750 \h </w:instrText>
        </w:r>
        <w:r w:rsidR="00270DE6">
          <w:rPr>
            <w:noProof/>
            <w:webHidden/>
          </w:rPr>
        </w:r>
        <w:r w:rsidR="00270DE6">
          <w:rPr>
            <w:noProof/>
            <w:webHidden/>
          </w:rPr>
          <w:fldChar w:fldCharType="separate"/>
        </w:r>
        <w:r w:rsidR="003340FB">
          <w:rPr>
            <w:noProof/>
            <w:webHidden/>
          </w:rPr>
          <w:t>21</w:t>
        </w:r>
        <w:r w:rsidR="00270DE6">
          <w:rPr>
            <w:noProof/>
            <w:webHidden/>
          </w:rPr>
          <w:fldChar w:fldCharType="end"/>
        </w:r>
      </w:hyperlink>
    </w:p>
    <w:p w14:paraId="62BF7CDB" w14:textId="56A2F8AA" w:rsidR="00270DE6" w:rsidRDefault="00774B0E">
      <w:pPr>
        <w:pStyle w:val="21"/>
        <w:rPr>
          <w:rFonts w:asciiTheme="minorHAnsi" w:eastAsiaTheme="minorEastAsia" w:hAnsiTheme="minorHAnsi" w:cstheme="minorBidi"/>
          <w:noProof/>
          <w:sz w:val="22"/>
          <w:szCs w:val="22"/>
          <w:lang w:val="ru-BY" w:eastAsia="ru-BY"/>
        </w:rPr>
      </w:pPr>
      <w:hyperlink w:anchor="_Toc225329751" w:history="1">
        <w:r w:rsidR="00270DE6" w:rsidRPr="008357F7">
          <w:rPr>
            <w:rStyle w:val="af3"/>
            <w:noProof/>
          </w:rPr>
          <w:t>2.7 Модуль управления документами</w:t>
        </w:r>
        <w:r w:rsidR="00270DE6">
          <w:rPr>
            <w:noProof/>
            <w:webHidden/>
          </w:rPr>
          <w:tab/>
        </w:r>
        <w:r w:rsidR="00270DE6">
          <w:rPr>
            <w:noProof/>
            <w:webHidden/>
          </w:rPr>
          <w:fldChar w:fldCharType="begin"/>
        </w:r>
        <w:r w:rsidR="00270DE6">
          <w:rPr>
            <w:noProof/>
            <w:webHidden/>
          </w:rPr>
          <w:instrText xml:space="preserve"> PAGEREF _Toc225329751 \h </w:instrText>
        </w:r>
        <w:r w:rsidR="00270DE6">
          <w:rPr>
            <w:noProof/>
            <w:webHidden/>
          </w:rPr>
        </w:r>
        <w:r w:rsidR="00270DE6">
          <w:rPr>
            <w:noProof/>
            <w:webHidden/>
          </w:rPr>
          <w:fldChar w:fldCharType="separate"/>
        </w:r>
        <w:r w:rsidR="003340FB">
          <w:rPr>
            <w:noProof/>
            <w:webHidden/>
          </w:rPr>
          <w:t>22</w:t>
        </w:r>
        <w:r w:rsidR="00270DE6">
          <w:rPr>
            <w:noProof/>
            <w:webHidden/>
          </w:rPr>
          <w:fldChar w:fldCharType="end"/>
        </w:r>
      </w:hyperlink>
    </w:p>
    <w:p w14:paraId="6725C808" w14:textId="0A3A5E0E" w:rsidR="00270DE6" w:rsidRDefault="00774B0E">
      <w:pPr>
        <w:pStyle w:val="21"/>
        <w:rPr>
          <w:rFonts w:asciiTheme="minorHAnsi" w:eastAsiaTheme="minorEastAsia" w:hAnsiTheme="minorHAnsi" w:cstheme="minorBidi"/>
          <w:noProof/>
          <w:sz w:val="22"/>
          <w:szCs w:val="22"/>
          <w:lang w:val="ru-BY" w:eastAsia="ru-BY"/>
        </w:rPr>
      </w:pPr>
      <w:hyperlink w:anchor="_Toc225329752" w:history="1">
        <w:r w:rsidR="00270DE6" w:rsidRPr="008357F7">
          <w:rPr>
            <w:rStyle w:val="af3"/>
            <w:noProof/>
          </w:rPr>
          <w:t>2.8 Модуль уведомлений и приоритетов</w:t>
        </w:r>
        <w:r w:rsidR="00270DE6">
          <w:rPr>
            <w:noProof/>
            <w:webHidden/>
          </w:rPr>
          <w:tab/>
        </w:r>
        <w:r w:rsidR="00270DE6">
          <w:rPr>
            <w:noProof/>
            <w:webHidden/>
          </w:rPr>
          <w:fldChar w:fldCharType="begin"/>
        </w:r>
        <w:r w:rsidR="00270DE6">
          <w:rPr>
            <w:noProof/>
            <w:webHidden/>
          </w:rPr>
          <w:instrText xml:space="preserve"> PAGEREF _Toc225329752 \h </w:instrText>
        </w:r>
        <w:r w:rsidR="00270DE6">
          <w:rPr>
            <w:noProof/>
            <w:webHidden/>
          </w:rPr>
        </w:r>
        <w:r w:rsidR="00270DE6">
          <w:rPr>
            <w:noProof/>
            <w:webHidden/>
          </w:rPr>
          <w:fldChar w:fldCharType="separate"/>
        </w:r>
        <w:r w:rsidR="003340FB">
          <w:rPr>
            <w:noProof/>
            <w:webHidden/>
          </w:rPr>
          <w:t>23</w:t>
        </w:r>
        <w:r w:rsidR="00270DE6">
          <w:rPr>
            <w:noProof/>
            <w:webHidden/>
          </w:rPr>
          <w:fldChar w:fldCharType="end"/>
        </w:r>
      </w:hyperlink>
    </w:p>
    <w:p w14:paraId="2F77B904" w14:textId="6465E013" w:rsidR="00270DE6" w:rsidRDefault="00774B0E">
      <w:pPr>
        <w:pStyle w:val="21"/>
        <w:rPr>
          <w:rFonts w:asciiTheme="minorHAnsi" w:eastAsiaTheme="minorEastAsia" w:hAnsiTheme="minorHAnsi" w:cstheme="minorBidi"/>
          <w:noProof/>
          <w:sz w:val="22"/>
          <w:szCs w:val="22"/>
          <w:lang w:val="ru-BY" w:eastAsia="ru-BY"/>
        </w:rPr>
      </w:pPr>
      <w:hyperlink w:anchor="_Toc225329753" w:history="1">
        <w:r w:rsidR="00270DE6" w:rsidRPr="008357F7">
          <w:rPr>
            <w:rStyle w:val="af3"/>
            <w:noProof/>
          </w:rPr>
          <w:t>2.9 Модуль ролей и прав доступа</w:t>
        </w:r>
        <w:r w:rsidR="00270DE6">
          <w:rPr>
            <w:noProof/>
            <w:webHidden/>
          </w:rPr>
          <w:tab/>
        </w:r>
        <w:r w:rsidR="00270DE6">
          <w:rPr>
            <w:noProof/>
            <w:webHidden/>
          </w:rPr>
          <w:fldChar w:fldCharType="begin"/>
        </w:r>
        <w:r w:rsidR="00270DE6">
          <w:rPr>
            <w:noProof/>
            <w:webHidden/>
          </w:rPr>
          <w:instrText xml:space="preserve"> PAGEREF _Toc225329753 \h </w:instrText>
        </w:r>
        <w:r w:rsidR="00270DE6">
          <w:rPr>
            <w:noProof/>
            <w:webHidden/>
          </w:rPr>
        </w:r>
        <w:r w:rsidR="00270DE6">
          <w:rPr>
            <w:noProof/>
            <w:webHidden/>
          </w:rPr>
          <w:fldChar w:fldCharType="separate"/>
        </w:r>
        <w:r w:rsidR="003340FB">
          <w:rPr>
            <w:noProof/>
            <w:webHidden/>
          </w:rPr>
          <w:t>24</w:t>
        </w:r>
        <w:r w:rsidR="00270DE6">
          <w:rPr>
            <w:noProof/>
            <w:webHidden/>
          </w:rPr>
          <w:fldChar w:fldCharType="end"/>
        </w:r>
      </w:hyperlink>
    </w:p>
    <w:p w14:paraId="1F01ADB0" w14:textId="731DE139" w:rsidR="00270DE6" w:rsidRDefault="00774B0E">
      <w:pPr>
        <w:pStyle w:val="15"/>
        <w:rPr>
          <w:rFonts w:asciiTheme="minorHAnsi" w:eastAsiaTheme="minorEastAsia" w:hAnsiTheme="minorHAnsi" w:cstheme="minorBidi"/>
          <w:noProof/>
          <w:sz w:val="22"/>
          <w:szCs w:val="22"/>
          <w:lang w:val="ru-BY" w:eastAsia="ru-BY"/>
        </w:rPr>
      </w:pPr>
      <w:hyperlink w:anchor="_Toc225329754" w:history="1">
        <w:r w:rsidR="00270DE6" w:rsidRPr="008357F7">
          <w:rPr>
            <w:rStyle w:val="af3"/>
            <w:noProof/>
          </w:rPr>
          <w:t>3 Функциональное проектирование</w:t>
        </w:r>
        <w:r w:rsidR="00270DE6">
          <w:rPr>
            <w:noProof/>
            <w:webHidden/>
          </w:rPr>
          <w:tab/>
        </w:r>
        <w:r w:rsidR="00270DE6">
          <w:rPr>
            <w:noProof/>
            <w:webHidden/>
          </w:rPr>
          <w:fldChar w:fldCharType="begin"/>
        </w:r>
        <w:r w:rsidR="00270DE6">
          <w:rPr>
            <w:noProof/>
            <w:webHidden/>
          </w:rPr>
          <w:instrText xml:space="preserve"> PAGEREF _Toc225329754 \h </w:instrText>
        </w:r>
        <w:r w:rsidR="00270DE6">
          <w:rPr>
            <w:noProof/>
            <w:webHidden/>
          </w:rPr>
        </w:r>
        <w:r w:rsidR="00270DE6">
          <w:rPr>
            <w:noProof/>
            <w:webHidden/>
          </w:rPr>
          <w:fldChar w:fldCharType="separate"/>
        </w:r>
        <w:r w:rsidR="003340FB">
          <w:rPr>
            <w:noProof/>
            <w:webHidden/>
          </w:rPr>
          <w:t>25</w:t>
        </w:r>
        <w:r w:rsidR="00270DE6">
          <w:rPr>
            <w:noProof/>
            <w:webHidden/>
          </w:rPr>
          <w:fldChar w:fldCharType="end"/>
        </w:r>
      </w:hyperlink>
    </w:p>
    <w:p w14:paraId="1E710D9C" w14:textId="70AABA16" w:rsidR="00270DE6" w:rsidRDefault="00774B0E">
      <w:pPr>
        <w:pStyle w:val="21"/>
        <w:rPr>
          <w:rFonts w:asciiTheme="minorHAnsi" w:eastAsiaTheme="minorEastAsia" w:hAnsiTheme="minorHAnsi" w:cstheme="minorBidi"/>
          <w:noProof/>
          <w:sz w:val="22"/>
          <w:szCs w:val="22"/>
          <w:lang w:val="ru-BY" w:eastAsia="ru-BY"/>
        </w:rPr>
      </w:pPr>
      <w:hyperlink w:anchor="_Toc225329755" w:history="1">
        <w:r w:rsidR="00270DE6" w:rsidRPr="008357F7">
          <w:rPr>
            <w:rStyle w:val="af3"/>
            <w:noProof/>
          </w:rPr>
          <w:t>3.1 Архитектура приложения</w:t>
        </w:r>
        <w:r w:rsidR="00270DE6">
          <w:rPr>
            <w:noProof/>
            <w:webHidden/>
          </w:rPr>
          <w:tab/>
        </w:r>
        <w:r w:rsidR="00270DE6">
          <w:rPr>
            <w:noProof/>
            <w:webHidden/>
          </w:rPr>
          <w:fldChar w:fldCharType="begin"/>
        </w:r>
        <w:r w:rsidR="00270DE6">
          <w:rPr>
            <w:noProof/>
            <w:webHidden/>
          </w:rPr>
          <w:instrText xml:space="preserve"> PAGEREF _Toc225329755 \h </w:instrText>
        </w:r>
        <w:r w:rsidR="00270DE6">
          <w:rPr>
            <w:noProof/>
            <w:webHidden/>
          </w:rPr>
        </w:r>
        <w:r w:rsidR="00270DE6">
          <w:rPr>
            <w:noProof/>
            <w:webHidden/>
          </w:rPr>
          <w:fldChar w:fldCharType="separate"/>
        </w:r>
        <w:r w:rsidR="003340FB">
          <w:rPr>
            <w:noProof/>
            <w:webHidden/>
          </w:rPr>
          <w:t>25</w:t>
        </w:r>
        <w:r w:rsidR="00270DE6">
          <w:rPr>
            <w:noProof/>
            <w:webHidden/>
          </w:rPr>
          <w:fldChar w:fldCharType="end"/>
        </w:r>
      </w:hyperlink>
    </w:p>
    <w:p w14:paraId="7223D6E3" w14:textId="1E8145B6" w:rsidR="00270DE6" w:rsidRDefault="00774B0E">
      <w:pPr>
        <w:pStyle w:val="21"/>
        <w:rPr>
          <w:rFonts w:asciiTheme="minorHAnsi" w:eastAsiaTheme="minorEastAsia" w:hAnsiTheme="minorHAnsi" w:cstheme="minorBidi"/>
          <w:noProof/>
          <w:sz w:val="22"/>
          <w:szCs w:val="22"/>
          <w:lang w:val="ru-BY" w:eastAsia="ru-BY"/>
        </w:rPr>
      </w:pPr>
      <w:hyperlink w:anchor="_Toc225329756" w:history="1">
        <w:r w:rsidR="00270DE6" w:rsidRPr="008357F7">
          <w:rPr>
            <w:rStyle w:val="af3"/>
            <w:noProof/>
          </w:rPr>
          <w:t>3.2 Принципы взаимодействия компонентов</w:t>
        </w:r>
        <w:r w:rsidR="00270DE6">
          <w:rPr>
            <w:noProof/>
            <w:webHidden/>
          </w:rPr>
          <w:tab/>
        </w:r>
        <w:r w:rsidR="00270DE6">
          <w:rPr>
            <w:noProof/>
            <w:webHidden/>
          </w:rPr>
          <w:fldChar w:fldCharType="begin"/>
        </w:r>
        <w:r w:rsidR="00270DE6">
          <w:rPr>
            <w:noProof/>
            <w:webHidden/>
          </w:rPr>
          <w:instrText xml:space="preserve"> PAGEREF _Toc225329756 \h </w:instrText>
        </w:r>
        <w:r w:rsidR="00270DE6">
          <w:rPr>
            <w:noProof/>
            <w:webHidden/>
          </w:rPr>
        </w:r>
        <w:r w:rsidR="00270DE6">
          <w:rPr>
            <w:noProof/>
            <w:webHidden/>
          </w:rPr>
          <w:fldChar w:fldCharType="separate"/>
        </w:r>
        <w:r w:rsidR="003340FB">
          <w:rPr>
            <w:noProof/>
            <w:webHidden/>
          </w:rPr>
          <w:t>26</w:t>
        </w:r>
        <w:r w:rsidR="00270DE6">
          <w:rPr>
            <w:noProof/>
            <w:webHidden/>
          </w:rPr>
          <w:fldChar w:fldCharType="end"/>
        </w:r>
      </w:hyperlink>
    </w:p>
    <w:p w14:paraId="63F7ABAA" w14:textId="4600DB8A" w:rsidR="00270DE6" w:rsidRDefault="00774B0E">
      <w:pPr>
        <w:pStyle w:val="21"/>
        <w:rPr>
          <w:rFonts w:asciiTheme="minorHAnsi" w:eastAsiaTheme="minorEastAsia" w:hAnsiTheme="minorHAnsi" w:cstheme="minorBidi"/>
          <w:noProof/>
          <w:sz w:val="22"/>
          <w:szCs w:val="22"/>
          <w:lang w:val="ru-BY" w:eastAsia="ru-BY"/>
        </w:rPr>
      </w:pPr>
      <w:hyperlink w:anchor="_Toc225329757" w:history="1">
        <w:r w:rsidR="00270DE6" w:rsidRPr="008357F7">
          <w:rPr>
            <w:rStyle w:val="af3"/>
            <w:bCs/>
            <w:noProof/>
          </w:rPr>
          <w:t>3.3 Состав и структура базы данных</w:t>
        </w:r>
        <w:r w:rsidR="00270DE6">
          <w:rPr>
            <w:noProof/>
            <w:webHidden/>
          </w:rPr>
          <w:tab/>
        </w:r>
        <w:r w:rsidR="00270DE6">
          <w:rPr>
            <w:noProof/>
            <w:webHidden/>
          </w:rPr>
          <w:fldChar w:fldCharType="begin"/>
        </w:r>
        <w:r w:rsidR="00270DE6">
          <w:rPr>
            <w:noProof/>
            <w:webHidden/>
          </w:rPr>
          <w:instrText xml:space="preserve"> PAGEREF _Toc225329757 \h </w:instrText>
        </w:r>
        <w:r w:rsidR="00270DE6">
          <w:rPr>
            <w:noProof/>
            <w:webHidden/>
          </w:rPr>
        </w:r>
        <w:r w:rsidR="00270DE6">
          <w:rPr>
            <w:noProof/>
            <w:webHidden/>
          </w:rPr>
          <w:fldChar w:fldCharType="separate"/>
        </w:r>
        <w:r w:rsidR="003340FB">
          <w:rPr>
            <w:noProof/>
            <w:webHidden/>
          </w:rPr>
          <w:t>26</w:t>
        </w:r>
        <w:r w:rsidR="00270DE6">
          <w:rPr>
            <w:noProof/>
            <w:webHidden/>
          </w:rPr>
          <w:fldChar w:fldCharType="end"/>
        </w:r>
      </w:hyperlink>
    </w:p>
    <w:p w14:paraId="2F81737F" w14:textId="6B0A9F8E" w:rsidR="00270DE6" w:rsidRDefault="00774B0E">
      <w:pPr>
        <w:pStyle w:val="21"/>
        <w:rPr>
          <w:rFonts w:asciiTheme="minorHAnsi" w:eastAsiaTheme="minorEastAsia" w:hAnsiTheme="minorHAnsi" w:cstheme="minorBidi"/>
          <w:noProof/>
          <w:sz w:val="22"/>
          <w:szCs w:val="22"/>
          <w:lang w:val="ru-BY" w:eastAsia="ru-BY"/>
        </w:rPr>
      </w:pPr>
      <w:hyperlink w:anchor="_Toc225329758" w:history="1">
        <w:r w:rsidR="00270DE6" w:rsidRPr="008357F7">
          <w:rPr>
            <w:rStyle w:val="af3"/>
            <w:noProof/>
          </w:rPr>
          <w:t>3.4 Клиентское приложение</w:t>
        </w:r>
        <w:r w:rsidR="00270DE6">
          <w:rPr>
            <w:noProof/>
            <w:webHidden/>
          </w:rPr>
          <w:tab/>
        </w:r>
        <w:r w:rsidR="00270DE6">
          <w:rPr>
            <w:noProof/>
            <w:webHidden/>
          </w:rPr>
          <w:fldChar w:fldCharType="begin"/>
        </w:r>
        <w:r w:rsidR="00270DE6">
          <w:rPr>
            <w:noProof/>
            <w:webHidden/>
          </w:rPr>
          <w:instrText xml:space="preserve"> PAGEREF _Toc225329758 \h </w:instrText>
        </w:r>
        <w:r w:rsidR="00270DE6">
          <w:rPr>
            <w:noProof/>
            <w:webHidden/>
          </w:rPr>
        </w:r>
        <w:r w:rsidR="00270DE6">
          <w:rPr>
            <w:noProof/>
            <w:webHidden/>
          </w:rPr>
          <w:fldChar w:fldCharType="separate"/>
        </w:r>
        <w:r w:rsidR="003340FB">
          <w:rPr>
            <w:noProof/>
            <w:webHidden/>
          </w:rPr>
          <w:t>33</w:t>
        </w:r>
        <w:r w:rsidR="00270DE6">
          <w:rPr>
            <w:noProof/>
            <w:webHidden/>
          </w:rPr>
          <w:fldChar w:fldCharType="end"/>
        </w:r>
      </w:hyperlink>
    </w:p>
    <w:p w14:paraId="1438A7B4" w14:textId="0BAA1558" w:rsidR="00270DE6" w:rsidRDefault="00774B0E">
      <w:pPr>
        <w:pStyle w:val="21"/>
        <w:rPr>
          <w:rFonts w:asciiTheme="minorHAnsi" w:eastAsiaTheme="minorEastAsia" w:hAnsiTheme="minorHAnsi" w:cstheme="minorBidi"/>
          <w:noProof/>
          <w:sz w:val="22"/>
          <w:szCs w:val="22"/>
          <w:lang w:val="ru-BY" w:eastAsia="ru-BY"/>
        </w:rPr>
      </w:pPr>
      <w:hyperlink w:anchor="_Toc225329759" w:history="1">
        <w:r w:rsidR="00270DE6" w:rsidRPr="008357F7">
          <w:rPr>
            <w:rStyle w:val="af3"/>
            <w:noProof/>
          </w:rPr>
          <w:t>3.5 Сервер</w:t>
        </w:r>
        <w:r w:rsidR="00270DE6">
          <w:rPr>
            <w:noProof/>
            <w:webHidden/>
          </w:rPr>
          <w:tab/>
        </w:r>
        <w:r w:rsidR="00270DE6">
          <w:rPr>
            <w:noProof/>
            <w:webHidden/>
          </w:rPr>
          <w:fldChar w:fldCharType="begin"/>
        </w:r>
        <w:r w:rsidR="00270DE6">
          <w:rPr>
            <w:noProof/>
            <w:webHidden/>
          </w:rPr>
          <w:instrText xml:space="preserve"> PAGEREF _Toc225329759 \h </w:instrText>
        </w:r>
        <w:r w:rsidR="00270DE6">
          <w:rPr>
            <w:noProof/>
            <w:webHidden/>
          </w:rPr>
        </w:r>
        <w:r w:rsidR="00270DE6">
          <w:rPr>
            <w:noProof/>
            <w:webHidden/>
          </w:rPr>
          <w:fldChar w:fldCharType="separate"/>
        </w:r>
        <w:r w:rsidR="003340FB">
          <w:rPr>
            <w:noProof/>
            <w:webHidden/>
          </w:rPr>
          <w:t>41</w:t>
        </w:r>
        <w:r w:rsidR="00270DE6">
          <w:rPr>
            <w:noProof/>
            <w:webHidden/>
          </w:rPr>
          <w:fldChar w:fldCharType="end"/>
        </w:r>
      </w:hyperlink>
    </w:p>
    <w:p w14:paraId="5C8672B0" w14:textId="3200670B" w:rsidR="00270DE6" w:rsidRDefault="00774B0E">
      <w:pPr>
        <w:pStyle w:val="15"/>
        <w:rPr>
          <w:rFonts w:asciiTheme="minorHAnsi" w:eastAsiaTheme="minorEastAsia" w:hAnsiTheme="minorHAnsi" w:cstheme="minorBidi"/>
          <w:noProof/>
          <w:sz w:val="22"/>
          <w:szCs w:val="22"/>
          <w:lang w:val="ru-BY" w:eastAsia="ru-BY"/>
        </w:rPr>
      </w:pPr>
      <w:hyperlink w:anchor="_Toc225329760" w:history="1">
        <w:r w:rsidR="00270DE6" w:rsidRPr="008357F7">
          <w:rPr>
            <w:rStyle w:val="af3"/>
            <w:noProof/>
          </w:rPr>
          <w:t>7 Технико-экономическое обоснование разработки системы документооборота с чат-ботом и нейросетевой обработкой документов</w:t>
        </w:r>
        <w:r w:rsidR="00270DE6">
          <w:rPr>
            <w:noProof/>
            <w:webHidden/>
          </w:rPr>
          <w:tab/>
        </w:r>
        <w:r w:rsidR="00270DE6">
          <w:rPr>
            <w:noProof/>
            <w:webHidden/>
          </w:rPr>
          <w:fldChar w:fldCharType="begin"/>
        </w:r>
        <w:r w:rsidR="00270DE6">
          <w:rPr>
            <w:noProof/>
            <w:webHidden/>
          </w:rPr>
          <w:instrText xml:space="preserve"> PAGEREF _Toc225329760 \h </w:instrText>
        </w:r>
        <w:r w:rsidR="00270DE6">
          <w:rPr>
            <w:noProof/>
            <w:webHidden/>
          </w:rPr>
        </w:r>
        <w:r w:rsidR="00270DE6">
          <w:rPr>
            <w:noProof/>
            <w:webHidden/>
          </w:rPr>
          <w:fldChar w:fldCharType="separate"/>
        </w:r>
        <w:r w:rsidR="003340FB">
          <w:rPr>
            <w:noProof/>
            <w:webHidden/>
          </w:rPr>
          <w:t>46</w:t>
        </w:r>
        <w:r w:rsidR="00270DE6">
          <w:rPr>
            <w:noProof/>
            <w:webHidden/>
          </w:rPr>
          <w:fldChar w:fldCharType="end"/>
        </w:r>
      </w:hyperlink>
    </w:p>
    <w:p w14:paraId="2CEAC306" w14:textId="79D87141" w:rsidR="00270DE6" w:rsidRDefault="00774B0E">
      <w:pPr>
        <w:pStyle w:val="21"/>
        <w:rPr>
          <w:rFonts w:asciiTheme="minorHAnsi" w:eastAsiaTheme="minorEastAsia" w:hAnsiTheme="minorHAnsi" w:cstheme="minorBidi"/>
          <w:noProof/>
          <w:sz w:val="22"/>
          <w:szCs w:val="22"/>
          <w:lang w:val="ru-BY" w:eastAsia="ru-BY"/>
        </w:rPr>
      </w:pPr>
      <w:hyperlink w:anchor="_Toc225329761" w:history="1">
        <w:r w:rsidR="00270DE6" w:rsidRPr="008357F7">
          <w:rPr>
            <w:rStyle w:val="af3"/>
            <w:noProof/>
          </w:rPr>
          <w:t>7.1 Характеристика программного средства, разрабатываемого для реализации на рынке</w:t>
        </w:r>
        <w:r w:rsidR="00270DE6">
          <w:rPr>
            <w:noProof/>
            <w:webHidden/>
          </w:rPr>
          <w:tab/>
        </w:r>
        <w:r w:rsidR="00270DE6">
          <w:rPr>
            <w:noProof/>
            <w:webHidden/>
          </w:rPr>
          <w:fldChar w:fldCharType="begin"/>
        </w:r>
        <w:r w:rsidR="00270DE6">
          <w:rPr>
            <w:noProof/>
            <w:webHidden/>
          </w:rPr>
          <w:instrText xml:space="preserve"> PAGEREF _Toc225329761 \h </w:instrText>
        </w:r>
        <w:r w:rsidR="00270DE6">
          <w:rPr>
            <w:noProof/>
            <w:webHidden/>
          </w:rPr>
        </w:r>
        <w:r w:rsidR="00270DE6">
          <w:rPr>
            <w:noProof/>
            <w:webHidden/>
          </w:rPr>
          <w:fldChar w:fldCharType="separate"/>
        </w:r>
        <w:r w:rsidR="003340FB">
          <w:rPr>
            <w:noProof/>
            <w:webHidden/>
          </w:rPr>
          <w:t>46</w:t>
        </w:r>
        <w:r w:rsidR="00270DE6">
          <w:rPr>
            <w:noProof/>
            <w:webHidden/>
          </w:rPr>
          <w:fldChar w:fldCharType="end"/>
        </w:r>
      </w:hyperlink>
    </w:p>
    <w:p w14:paraId="45488509" w14:textId="146DCD32" w:rsidR="00270DE6" w:rsidRDefault="00774B0E">
      <w:pPr>
        <w:pStyle w:val="21"/>
        <w:rPr>
          <w:rFonts w:asciiTheme="minorHAnsi" w:eastAsiaTheme="minorEastAsia" w:hAnsiTheme="minorHAnsi" w:cstheme="minorBidi"/>
          <w:noProof/>
          <w:sz w:val="22"/>
          <w:szCs w:val="22"/>
          <w:lang w:val="ru-BY" w:eastAsia="ru-BY"/>
        </w:rPr>
      </w:pPr>
      <w:hyperlink w:anchor="_Toc225329762" w:history="1">
        <w:r w:rsidR="00270DE6" w:rsidRPr="008357F7">
          <w:rPr>
            <w:rStyle w:val="af3"/>
            <w:noProof/>
          </w:rPr>
          <w:t>7.2 Расчет инвестиций в разработку программного средства</w:t>
        </w:r>
        <w:r w:rsidR="00270DE6">
          <w:rPr>
            <w:noProof/>
            <w:webHidden/>
          </w:rPr>
          <w:tab/>
        </w:r>
        <w:r w:rsidR="00270DE6">
          <w:rPr>
            <w:noProof/>
            <w:webHidden/>
          </w:rPr>
          <w:fldChar w:fldCharType="begin"/>
        </w:r>
        <w:r w:rsidR="00270DE6">
          <w:rPr>
            <w:noProof/>
            <w:webHidden/>
          </w:rPr>
          <w:instrText xml:space="preserve"> PAGEREF _Toc225329762 \h </w:instrText>
        </w:r>
        <w:r w:rsidR="00270DE6">
          <w:rPr>
            <w:noProof/>
            <w:webHidden/>
          </w:rPr>
        </w:r>
        <w:r w:rsidR="00270DE6">
          <w:rPr>
            <w:noProof/>
            <w:webHidden/>
          </w:rPr>
          <w:fldChar w:fldCharType="separate"/>
        </w:r>
        <w:r w:rsidR="003340FB">
          <w:rPr>
            <w:noProof/>
            <w:webHidden/>
          </w:rPr>
          <w:t>48</w:t>
        </w:r>
        <w:r w:rsidR="00270DE6">
          <w:rPr>
            <w:noProof/>
            <w:webHidden/>
          </w:rPr>
          <w:fldChar w:fldCharType="end"/>
        </w:r>
      </w:hyperlink>
    </w:p>
    <w:p w14:paraId="0A248B88" w14:textId="7EFC9F7D" w:rsidR="00270DE6" w:rsidRDefault="00774B0E">
      <w:pPr>
        <w:pStyle w:val="21"/>
        <w:rPr>
          <w:rFonts w:asciiTheme="minorHAnsi" w:eastAsiaTheme="minorEastAsia" w:hAnsiTheme="minorHAnsi" w:cstheme="minorBidi"/>
          <w:noProof/>
          <w:sz w:val="22"/>
          <w:szCs w:val="22"/>
          <w:lang w:val="ru-BY" w:eastAsia="ru-BY"/>
        </w:rPr>
      </w:pPr>
      <w:hyperlink w:anchor="_Toc225329763" w:history="1">
        <w:r w:rsidR="00270DE6" w:rsidRPr="008357F7">
          <w:rPr>
            <w:rStyle w:val="af3"/>
            <w:noProof/>
          </w:rPr>
          <w:t>7.3 Расчет экономического эффекта от реализации программного средства</w:t>
        </w:r>
        <w:r w:rsidR="00270DE6">
          <w:rPr>
            <w:noProof/>
            <w:webHidden/>
          </w:rPr>
          <w:tab/>
        </w:r>
        <w:r w:rsidR="00270DE6">
          <w:rPr>
            <w:noProof/>
            <w:webHidden/>
          </w:rPr>
          <w:fldChar w:fldCharType="begin"/>
        </w:r>
        <w:r w:rsidR="00270DE6">
          <w:rPr>
            <w:noProof/>
            <w:webHidden/>
          </w:rPr>
          <w:instrText xml:space="preserve"> PAGEREF _Toc225329763 \h </w:instrText>
        </w:r>
        <w:r w:rsidR="00270DE6">
          <w:rPr>
            <w:noProof/>
            <w:webHidden/>
          </w:rPr>
        </w:r>
        <w:r w:rsidR="00270DE6">
          <w:rPr>
            <w:noProof/>
            <w:webHidden/>
          </w:rPr>
          <w:fldChar w:fldCharType="separate"/>
        </w:r>
        <w:r w:rsidR="003340FB">
          <w:rPr>
            <w:noProof/>
            <w:webHidden/>
          </w:rPr>
          <w:t>51</w:t>
        </w:r>
        <w:r w:rsidR="00270DE6">
          <w:rPr>
            <w:noProof/>
            <w:webHidden/>
          </w:rPr>
          <w:fldChar w:fldCharType="end"/>
        </w:r>
      </w:hyperlink>
    </w:p>
    <w:p w14:paraId="37098B0B" w14:textId="7F887D0A" w:rsidR="00270DE6" w:rsidRDefault="00774B0E">
      <w:pPr>
        <w:pStyle w:val="21"/>
        <w:rPr>
          <w:rFonts w:asciiTheme="minorHAnsi" w:eastAsiaTheme="minorEastAsia" w:hAnsiTheme="minorHAnsi" w:cstheme="minorBidi"/>
          <w:noProof/>
          <w:sz w:val="22"/>
          <w:szCs w:val="22"/>
          <w:lang w:val="ru-BY" w:eastAsia="ru-BY"/>
        </w:rPr>
      </w:pPr>
      <w:hyperlink w:anchor="_Toc225329764" w:history="1">
        <w:r w:rsidR="00270DE6" w:rsidRPr="008357F7">
          <w:rPr>
            <w:rStyle w:val="af3"/>
            <w:noProof/>
          </w:rPr>
          <w:t>7.4 Расчет показателей экономической эффективности разработки и реализации программного средства на рынке</w:t>
        </w:r>
        <w:r w:rsidR="00270DE6">
          <w:rPr>
            <w:noProof/>
            <w:webHidden/>
          </w:rPr>
          <w:tab/>
        </w:r>
        <w:r w:rsidR="00270DE6">
          <w:rPr>
            <w:noProof/>
            <w:webHidden/>
          </w:rPr>
          <w:fldChar w:fldCharType="begin"/>
        </w:r>
        <w:r w:rsidR="00270DE6">
          <w:rPr>
            <w:noProof/>
            <w:webHidden/>
          </w:rPr>
          <w:instrText xml:space="preserve"> PAGEREF _Toc225329764 \h </w:instrText>
        </w:r>
        <w:r w:rsidR="00270DE6">
          <w:rPr>
            <w:noProof/>
            <w:webHidden/>
          </w:rPr>
        </w:r>
        <w:r w:rsidR="00270DE6">
          <w:rPr>
            <w:noProof/>
            <w:webHidden/>
          </w:rPr>
          <w:fldChar w:fldCharType="separate"/>
        </w:r>
        <w:r w:rsidR="003340FB">
          <w:rPr>
            <w:noProof/>
            <w:webHidden/>
          </w:rPr>
          <w:t>54</w:t>
        </w:r>
        <w:r w:rsidR="00270DE6">
          <w:rPr>
            <w:noProof/>
            <w:webHidden/>
          </w:rPr>
          <w:fldChar w:fldCharType="end"/>
        </w:r>
      </w:hyperlink>
    </w:p>
    <w:p w14:paraId="0427E60A" w14:textId="4181771C" w:rsidR="00270DE6" w:rsidRDefault="00774B0E">
      <w:pPr>
        <w:pStyle w:val="21"/>
        <w:rPr>
          <w:rFonts w:asciiTheme="minorHAnsi" w:eastAsiaTheme="minorEastAsia" w:hAnsiTheme="minorHAnsi" w:cstheme="minorBidi"/>
          <w:noProof/>
          <w:sz w:val="22"/>
          <w:szCs w:val="22"/>
          <w:lang w:val="ru-BY" w:eastAsia="ru-BY"/>
        </w:rPr>
      </w:pPr>
      <w:hyperlink w:anchor="_Toc225329765" w:history="1">
        <w:r w:rsidR="00270DE6" w:rsidRPr="008357F7">
          <w:rPr>
            <w:rStyle w:val="af3"/>
            <w:noProof/>
          </w:rPr>
          <w:t>7.5 Вывод об экономической целесообразности реализации проектного решения</w:t>
        </w:r>
        <w:r w:rsidR="00270DE6">
          <w:rPr>
            <w:noProof/>
            <w:webHidden/>
          </w:rPr>
          <w:tab/>
        </w:r>
        <w:r w:rsidR="00270DE6">
          <w:rPr>
            <w:noProof/>
            <w:webHidden/>
          </w:rPr>
          <w:fldChar w:fldCharType="begin"/>
        </w:r>
        <w:r w:rsidR="00270DE6">
          <w:rPr>
            <w:noProof/>
            <w:webHidden/>
          </w:rPr>
          <w:instrText xml:space="preserve"> PAGEREF _Toc225329765 \h </w:instrText>
        </w:r>
        <w:r w:rsidR="00270DE6">
          <w:rPr>
            <w:noProof/>
            <w:webHidden/>
          </w:rPr>
        </w:r>
        <w:r w:rsidR="00270DE6">
          <w:rPr>
            <w:noProof/>
            <w:webHidden/>
          </w:rPr>
          <w:fldChar w:fldCharType="separate"/>
        </w:r>
        <w:r w:rsidR="003340FB">
          <w:rPr>
            <w:noProof/>
            <w:webHidden/>
          </w:rPr>
          <w:t>54</w:t>
        </w:r>
        <w:r w:rsidR="00270DE6">
          <w:rPr>
            <w:noProof/>
            <w:webHidden/>
          </w:rPr>
          <w:fldChar w:fldCharType="end"/>
        </w:r>
      </w:hyperlink>
    </w:p>
    <w:p w14:paraId="09B0B439" w14:textId="453D279D" w:rsidR="00270DE6" w:rsidRDefault="00774B0E">
      <w:pPr>
        <w:pStyle w:val="15"/>
        <w:rPr>
          <w:rFonts w:asciiTheme="minorHAnsi" w:eastAsiaTheme="minorEastAsia" w:hAnsiTheme="minorHAnsi" w:cstheme="minorBidi"/>
          <w:noProof/>
          <w:sz w:val="22"/>
          <w:szCs w:val="22"/>
          <w:lang w:val="ru-BY" w:eastAsia="ru-BY"/>
        </w:rPr>
      </w:pPr>
      <w:hyperlink w:anchor="_Toc225329766" w:history="1">
        <w:r w:rsidR="00270DE6" w:rsidRPr="008357F7">
          <w:rPr>
            <w:rStyle w:val="af3"/>
            <w:noProof/>
          </w:rPr>
          <w:t>Заключение</w:t>
        </w:r>
        <w:r w:rsidR="00270DE6">
          <w:rPr>
            <w:noProof/>
            <w:webHidden/>
          </w:rPr>
          <w:tab/>
        </w:r>
        <w:r w:rsidR="00270DE6">
          <w:rPr>
            <w:noProof/>
            <w:webHidden/>
          </w:rPr>
          <w:fldChar w:fldCharType="begin"/>
        </w:r>
        <w:r w:rsidR="00270DE6">
          <w:rPr>
            <w:noProof/>
            <w:webHidden/>
          </w:rPr>
          <w:instrText xml:space="preserve"> PAGEREF _Toc225329766 \h </w:instrText>
        </w:r>
        <w:r w:rsidR="00270DE6">
          <w:rPr>
            <w:noProof/>
            <w:webHidden/>
          </w:rPr>
        </w:r>
        <w:r w:rsidR="00270DE6">
          <w:rPr>
            <w:noProof/>
            <w:webHidden/>
          </w:rPr>
          <w:fldChar w:fldCharType="separate"/>
        </w:r>
        <w:r w:rsidR="003340FB">
          <w:rPr>
            <w:noProof/>
            <w:webHidden/>
          </w:rPr>
          <w:t>56</w:t>
        </w:r>
        <w:r w:rsidR="00270DE6">
          <w:rPr>
            <w:noProof/>
            <w:webHidden/>
          </w:rPr>
          <w:fldChar w:fldCharType="end"/>
        </w:r>
      </w:hyperlink>
    </w:p>
    <w:p w14:paraId="5AFEB716" w14:textId="7AB8B36E" w:rsidR="00270DE6" w:rsidRDefault="00774B0E">
      <w:pPr>
        <w:pStyle w:val="15"/>
        <w:rPr>
          <w:rFonts w:asciiTheme="minorHAnsi" w:eastAsiaTheme="minorEastAsia" w:hAnsiTheme="minorHAnsi" w:cstheme="minorBidi"/>
          <w:noProof/>
          <w:sz w:val="22"/>
          <w:szCs w:val="22"/>
          <w:lang w:val="ru-BY" w:eastAsia="ru-BY"/>
        </w:rPr>
      </w:pPr>
      <w:hyperlink w:anchor="_Toc225329767" w:history="1">
        <w:r w:rsidR="00270DE6" w:rsidRPr="008357F7">
          <w:rPr>
            <w:rStyle w:val="af3"/>
            <w:noProof/>
          </w:rPr>
          <w:t>Список использованных источников</w:t>
        </w:r>
        <w:r w:rsidR="00270DE6">
          <w:rPr>
            <w:noProof/>
            <w:webHidden/>
          </w:rPr>
          <w:tab/>
        </w:r>
        <w:r w:rsidR="00270DE6">
          <w:rPr>
            <w:noProof/>
            <w:webHidden/>
          </w:rPr>
          <w:fldChar w:fldCharType="begin"/>
        </w:r>
        <w:r w:rsidR="00270DE6">
          <w:rPr>
            <w:noProof/>
            <w:webHidden/>
          </w:rPr>
          <w:instrText xml:space="preserve"> PAGEREF _Toc225329767 \h </w:instrText>
        </w:r>
        <w:r w:rsidR="00270DE6">
          <w:rPr>
            <w:noProof/>
            <w:webHidden/>
          </w:rPr>
        </w:r>
        <w:r w:rsidR="00270DE6">
          <w:rPr>
            <w:noProof/>
            <w:webHidden/>
          </w:rPr>
          <w:fldChar w:fldCharType="separate"/>
        </w:r>
        <w:r w:rsidR="003340FB">
          <w:rPr>
            <w:noProof/>
            <w:webHidden/>
          </w:rPr>
          <w:t>57</w:t>
        </w:r>
        <w:r w:rsidR="00270DE6">
          <w:rPr>
            <w:noProof/>
            <w:webHidden/>
          </w:rPr>
          <w:fldChar w:fldCharType="end"/>
        </w:r>
      </w:hyperlink>
    </w:p>
    <w:p w14:paraId="266DF52E" w14:textId="78C2B2A9"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5329740"/>
      <w:r w:rsidR="001433B2">
        <w:lastRenderedPageBreak/>
        <w:t>Введение</w:t>
      </w:r>
      <w:bookmarkEnd w:id="0"/>
      <w:bookmarkEnd w:id="1"/>
      <w:bookmarkEnd w:id="2"/>
    </w:p>
    <w:p w14:paraId="6363A313" w14:textId="77777777" w:rsidR="002455B9" w:rsidRPr="003D1D8E" w:rsidRDefault="002455B9" w:rsidP="003D1D8E">
      <w:pPr>
        <w:ind w:firstLine="709"/>
        <w:jc w:val="both"/>
        <w:rPr>
          <w:rFonts w:cs="Times New Roman"/>
          <w:sz w:val="36"/>
          <w:szCs w:val="36"/>
        </w:rPr>
      </w:pPr>
    </w:p>
    <w:p w14:paraId="1745F7FE" w14:textId="32B1E9E1"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В эпоху цифровой трансформации эффективность работы современного предприятия напрямую зависит от скорости обработки информации и качества управления документами. Традиционные бумажные или разрозненные файловые системы вс</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 чаще оказываются несостоятельными: они приводят к потере документов, затягиванию согласований и снижению прозрачности процессов. Особенно остро эта проблема проявляется на крупных предприятиях со сложной иерархической структурой и распредел</w:t>
      </w:r>
      <w:r w:rsidR="00C769A4">
        <w:rPr>
          <w:rFonts w:eastAsia="Times New Roman" w:cs="Times New Roman"/>
          <w:szCs w:val="28"/>
          <w:lang w:val="ru-BY" w:eastAsia="ru-BY"/>
        </w:rPr>
        <w:t>е</w:t>
      </w:r>
      <w:r w:rsidRPr="006C69C9">
        <w:rPr>
          <w:rFonts w:eastAsia="Times New Roman" w:cs="Times New Roman"/>
          <w:szCs w:val="28"/>
          <w:lang w:val="ru-BY" w:eastAsia="ru-BY"/>
        </w:rPr>
        <w:t>нными подразделениями, где документ проходит множество этапов визирования.</w:t>
      </w:r>
    </w:p>
    <w:p w14:paraId="3EDE7A81" w14:textId="2CA363C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Представленный дипломный проект решает указанную проблему пут</w:t>
      </w:r>
      <w:r w:rsidR="00C769A4">
        <w:rPr>
          <w:rFonts w:eastAsia="Times New Roman" w:cs="Times New Roman"/>
          <w:szCs w:val="28"/>
          <w:lang w:val="ru-BY" w:eastAsia="ru-BY"/>
        </w:rPr>
        <w:t>е</w:t>
      </w:r>
      <w:r w:rsidRPr="006C69C9">
        <w:rPr>
          <w:rFonts w:eastAsia="Times New Roman" w:cs="Times New Roman"/>
          <w:szCs w:val="28"/>
          <w:lang w:val="ru-BY" w:eastAsia="ru-BY"/>
        </w:rPr>
        <w:t>м разработки многоуровневого приложения для комплексной автоматизации корпоративного документооборота. Решение созда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единую информационную среду, интегрированную с мессенджером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и технологиями искусственного интеллекта. Центральная идея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построить систему, в которой все участники (от рядовых сотрудников до руководства) могут оперативно создавать документы, согласовывать их коллективно, контролировать исполнение резолюций и получать своевременные уведомления как через десктопный интерфейс, так и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Нейросетевая</w:t>
      </w:r>
      <w:proofErr w:type="spellEnd"/>
      <w:r w:rsidRPr="006C69C9">
        <w:rPr>
          <w:rFonts w:eastAsia="Times New Roman" w:cs="Times New Roman"/>
          <w:szCs w:val="28"/>
          <w:lang w:val="ru-BY" w:eastAsia="ru-BY"/>
        </w:rPr>
        <w:t xml:space="preserve"> подсистема распознавания текста и анализа изображений существенно ускоряет ввод первичных документов, автоматически превращая фотографию бумажного договора в структурированный электронный файл.</w:t>
      </w:r>
    </w:p>
    <w:p w14:paraId="5F554C18" w14:textId="6A829153"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т текст и извлекает ключевые данные. Проект разрабатывается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с использованием </w:t>
      </w:r>
      <w:proofErr w:type="spellStart"/>
      <w:r w:rsidRPr="006C69C9">
        <w:rPr>
          <w:rFonts w:eastAsia="Times New Roman" w:cs="Times New Roman"/>
          <w:szCs w:val="28"/>
          <w:lang w:val="ru-BY" w:eastAsia="ru-BY"/>
        </w:rPr>
        <w:t>PostgreSQL</w:t>
      </w:r>
      <w:proofErr w:type="spellEnd"/>
      <w:r w:rsidRPr="006C69C9">
        <w:rPr>
          <w:rFonts w:eastAsia="Times New Roman" w:cs="Times New Roman"/>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6C69C9">
        <w:rPr>
          <w:rFonts w:eastAsia="Times New Roman" w:cs="Times New Roman"/>
          <w:szCs w:val="28"/>
          <w:lang w:val="ru-BY" w:eastAsia="ru-BY"/>
        </w:rPr>
        <w:t>нейросетевой</w:t>
      </w:r>
      <w:proofErr w:type="spellEnd"/>
      <w:r w:rsidRPr="006C69C9">
        <w:rPr>
          <w:rFonts w:eastAsia="Times New Roman" w:cs="Times New Roman"/>
          <w:szCs w:val="28"/>
          <w:lang w:val="ru-BY" w:eastAsia="ru-BY"/>
        </w:rPr>
        <w:t xml:space="preserve"> подсистемой.</w:t>
      </w:r>
    </w:p>
    <w:p w14:paraId="6D019D3C" w14:textId="384EAF4D"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Проект представляет собой законченное многокомпонентное решение, включающее клиентское приложение с графическим интерфейсом, серверную часть для обработки бизнес-логики, базу данных для хранения информации,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уведомлений и авторизации, а также </w:t>
      </w:r>
      <w:proofErr w:type="spellStart"/>
      <w:r w:rsidRPr="006C69C9">
        <w:rPr>
          <w:rFonts w:eastAsia="Times New Roman" w:cs="Times New Roman"/>
          <w:szCs w:val="28"/>
          <w:lang w:val="ru-BY" w:eastAsia="ru-BY"/>
        </w:rPr>
        <w:t>нейросетевую</w:t>
      </w:r>
      <w:proofErr w:type="spellEnd"/>
      <w:r w:rsidRPr="006C69C9">
        <w:rPr>
          <w:rFonts w:eastAsia="Times New Roman" w:cs="Times New Roman"/>
          <w:szCs w:val="28"/>
          <w:lang w:val="ru-BY" w:eastAsia="ru-BY"/>
        </w:rPr>
        <w:t xml:space="preserve"> подсистему анализа файлов. Такая архитектура гарантирует над</w:t>
      </w:r>
      <w:r w:rsidR="00C769A4">
        <w:rPr>
          <w:rFonts w:eastAsia="Times New Roman" w:cs="Times New Roman"/>
          <w:szCs w:val="28"/>
          <w:lang w:val="ru-BY" w:eastAsia="ru-BY"/>
        </w:rPr>
        <w:t>е</w:t>
      </w:r>
      <w:r w:rsidRPr="006C69C9">
        <w:rPr>
          <w:rFonts w:eastAsia="Times New Roman" w:cs="Times New Roman"/>
          <w:szCs w:val="28"/>
          <w:lang w:val="ru-BY" w:eastAsia="ru-BY"/>
        </w:rPr>
        <w:t>жную синхронизацию данных и гибкость управления документами на вс</w:t>
      </w:r>
      <w:r w:rsidR="00C769A4">
        <w:rPr>
          <w:rFonts w:eastAsia="Times New Roman" w:cs="Times New Roman"/>
          <w:szCs w:val="28"/>
          <w:lang w:val="ru-BY" w:eastAsia="ru-BY"/>
        </w:rPr>
        <w:t>е</w:t>
      </w:r>
      <w:r w:rsidRPr="006C69C9">
        <w:rPr>
          <w:rFonts w:eastAsia="Times New Roman" w:cs="Times New Roman"/>
          <w:szCs w:val="28"/>
          <w:lang w:val="ru-BY" w:eastAsia="ru-BY"/>
        </w:rPr>
        <w:t>м протяжении их жизненного цикла.</w:t>
      </w:r>
    </w:p>
    <w:p w14:paraId="1B0BD4E0" w14:textId="77777777"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Основными целями дипломной работы являются:</w:t>
      </w:r>
    </w:p>
    <w:p w14:paraId="0170B05D" w14:textId="77777777" w:rsidR="006C69C9" w:rsidRPr="006C69C9" w:rsidRDefault="006C69C9" w:rsidP="006C69C9">
      <w:pPr>
        <w:pStyle w:val="a3"/>
        <w:numPr>
          <w:ilvl w:val="0"/>
          <w:numId w:val="33"/>
        </w:numPr>
        <w:ind w:left="0" w:firstLine="709"/>
        <w:contextualSpacing w:val="0"/>
        <w:jc w:val="both"/>
        <w:rPr>
          <w:rFonts w:eastAsia="Times New Roman" w:cs="Times New Roman"/>
          <w:szCs w:val="28"/>
          <w:lang w:val="ru-BY" w:eastAsia="ru-BY"/>
        </w:rPr>
      </w:pPr>
      <w:r w:rsidRPr="006C69C9">
        <w:rPr>
          <w:rFonts w:eastAsia="Times New Roman" w:cs="Times New Roman"/>
          <w:szCs w:val="28"/>
          <w:lang w:val="ru-BY" w:eastAsia="ru-BY"/>
        </w:rPr>
        <w:t>Разработать архитектуру и программную реализацию автоматизированной системы управления документами с централизованным хранением и обработкой корпоративной информации.</w:t>
      </w:r>
    </w:p>
    <w:p w14:paraId="0D882A30" w14:textId="77777777" w:rsidR="006C69C9" w:rsidRPr="006C69C9" w:rsidRDefault="006C69C9" w:rsidP="006C69C9">
      <w:pPr>
        <w:pStyle w:val="a3"/>
        <w:numPr>
          <w:ilvl w:val="0"/>
          <w:numId w:val="33"/>
        </w:numPr>
        <w:ind w:left="0" w:firstLine="709"/>
        <w:contextualSpacing w:val="0"/>
        <w:jc w:val="both"/>
        <w:rPr>
          <w:rFonts w:eastAsia="Times New Roman" w:cs="Times New Roman"/>
          <w:szCs w:val="28"/>
          <w:lang w:val="ru-BY" w:eastAsia="ru-BY"/>
        </w:rPr>
      </w:pPr>
      <w:r w:rsidRPr="006C69C9">
        <w:rPr>
          <w:rFonts w:eastAsia="Times New Roman" w:cs="Times New Roman"/>
          <w:szCs w:val="28"/>
          <w:lang w:val="ru-BY" w:eastAsia="ru-BY"/>
        </w:rPr>
        <w:lastRenderedPageBreak/>
        <w:t>Создать интуитивно понятный графический интерфейс для работы с документами (создание, редактирование, поиск, фильтрация), включающий контекстное меню для утверждения, внесения правок и перенаправления документов.</w:t>
      </w:r>
    </w:p>
    <w:p w14:paraId="603B670D"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двухфакторной авторизации пользователей, оперативных уведомлений о срочных документах и дедлайнах, а также для альтернативной загрузки данных с помощью </w:t>
      </w:r>
      <w:proofErr w:type="spellStart"/>
      <w:r w:rsidRPr="006C69C9">
        <w:rPr>
          <w:rFonts w:eastAsia="Times New Roman" w:cs="Times New Roman"/>
          <w:szCs w:val="28"/>
          <w:lang w:val="ru-BY" w:eastAsia="ru-BY"/>
        </w:rPr>
        <w:t>нейросетевого</w:t>
      </w:r>
      <w:proofErr w:type="spellEnd"/>
      <w:r w:rsidRPr="006C69C9">
        <w:rPr>
          <w:rFonts w:eastAsia="Times New Roman" w:cs="Times New Roman"/>
          <w:szCs w:val="28"/>
          <w:lang w:val="ru-BY" w:eastAsia="ru-BY"/>
        </w:rPr>
        <w:t xml:space="preserve"> распознавания.</w:t>
      </w:r>
    </w:p>
    <w:p w14:paraId="67C39B17" w14:textId="77777777"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Реализовать гибкую систему ролей и прав доступа (</w:t>
      </w:r>
      <w:proofErr w:type="spellStart"/>
      <w:r w:rsidRPr="006C69C9">
        <w:rPr>
          <w:rFonts w:eastAsia="Times New Roman" w:cs="Times New Roman"/>
          <w:szCs w:val="28"/>
          <w:lang w:val="ru-BY" w:eastAsia="ru-BY"/>
        </w:rPr>
        <w:t>SuperAdmin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Admin</w:t>
      </w:r>
      <w:proofErr w:type="spellEnd"/>
      <w:r w:rsidRPr="006C69C9">
        <w:rPr>
          <w:rFonts w:eastAsia="Times New Roman" w:cs="Times New Roman"/>
          <w:szCs w:val="28"/>
          <w:lang w:val="ru-BY" w:eastAsia="ru-BY"/>
        </w:rPr>
        <w:t xml:space="preserve">, </w:t>
      </w:r>
      <w:proofErr w:type="spellStart"/>
      <w:r w:rsidRPr="006C69C9">
        <w:rPr>
          <w:rFonts w:eastAsia="Times New Roman" w:cs="Times New Roman"/>
          <w:szCs w:val="28"/>
          <w:lang w:val="ru-BY" w:eastAsia="ru-BY"/>
        </w:rPr>
        <w:t>User</w:t>
      </w:r>
      <w:proofErr w:type="spellEnd"/>
      <w:r w:rsidRPr="006C69C9">
        <w:rPr>
          <w:rFonts w:eastAsia="Times New Roman" w:cs="Times New Roman"/>
          <w:szCs w:val="28"/>
          <w:lang w:val="ru-BY" w:eastAsia="ru-BY"/>
        </w:rPr>
        <w:t>, начальники отделов и подразделений) в соответствии с организационной структурой предприятия, обеспечив разграничение доступа к настройкам, сотрудникам и документам.</w:t>
      </w:r>
    </w:p>
    <w:p w14:paraId="653F9CD2" w14:textId="05ED1770" w:rsidR="006C69C9" w:rsidRPr="006C69C9" w:rsidRDefault="006C69C9" w:rsidP="006C69C9">
      <w:pPr>
        <w:pStyle w:val="a3"/>
        <w:numPr>
          <w:ilvl w:val="0"/>
          <w:numId w:val="33"/>
        </w:numPr>
        <w:ind w:left="0" w:firstLine="709"/>
        <w:jc w:val="both"/>
        <w:rPr>
          <w:rFonts w:eastAsia="Times New Roman" w:cs="Times New Roman"/>
          <w:szCs w:val="28"/>
          <w:lang w:val="ru-BY" w:eastAsia="ru-BY"/>
        </w:rPr>
      </w:pPr>
      <w:r w:rsidRPr="006C69C9">
        <w:rPr>
          <w:rFonts w:eastAsia="Times New Roman" w:cs="Times New Roman"/>
          <w:szCs w:val="28"/>
          <w:lang w:val="ru-BY" w:eastAsia="ru-BY"/>
        </w:rPr>
        <w:t>Внедрить механизмы контроля исполнения: дедлайны с цветовой индикацией (ж</w:t>
      </w:r>
      <w:r w:rsidR="00C769A4">
        <w:rPr>
          <w:rFonts w:eastAsia="Times New Roman" w:cs="Times New Roman"/>
          <w:szCs w:val="28"/>
          <w:lang w:val="ru-BY" w:eastAsia="ru-BY"/>
        </w:rPr>
        <w:t>е</w:t>
      </w:r>
      <w:r w:rsidRPr="006C69C9">
        <w:rPr>
          <w:rFonts w:eastAsia="Times New Roman" w:cs="Times New Roman"/>
          <w:szCs w:val="28"/>
          <w:lang w:val="ru-BY" w:eastAsia="ru-BY"/>
        </w:rPr>
        <w:t xml:space="preserve">лтый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≤4 дней, красный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просрочен), приоритеты («Срочно» с отображением вверху списка), многоэтапное согласование, уч</w:t>
      </w:r>
      <w:r w:rsidR="00C769A4">
        <w:rPr>
          <w:rFonts w:eastAsia="Times New Roman" w:cs="Times New Roman"/>
          <w:szCs w:val="28"/>
          <w:lang w:val="ru-BY" w:eastAsia="ru-BY"/>
        </w:rPr>
        <w:t>е</w:t>
      </w:r>
      <w:r w:rsidRPr="006C69C9">
        <w:rPr>
          <w:rFonts w:eastAsia="Times New Roman" w:cs="Times New Roman"/>
          <w:szCs w:val="28"/>
          <w:lang w:val="ru-BY" w:eastAsia="ru-BY"/>
        </w:rPr>
        <w:t>т переработок сотрудников и автоматические утренние уведомления о критических задачах.</w:t>
      </w:r>
    </w:p>
    <w:p w14:paraId="6BB0B8E7" w14:textId="6FC3F9E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Достижение поставленных целей требует решения комплекса взаимосвязанных задач, охватывающих все этапы разработки </w:t>
      </w:r>
      <w:r w:rsidR="0027549C">
        <w:rPr>
          <w:rFonts w:eastAsia="Times New Roman" w:cs="Times New Roman"/>
          <w:szCs w:val="28"/>
          <w:lang w:val="ru-BY" w:eastAsia="ru-BY"/>
        </w:rPr>
        <w:t>–</w:t>
      </w:r>
      <w:r w:rsidRPr="006C69C9">
        <w:rPr>
          <w:rFonts w:eastAsia="Times New Roman" w:cs="Times New Roman"/>
          <w:szCs w:val="28"/>
          <w:lang w:val="ru-BY" w:eastAsia="ru-BY"/>
        </w:rPr>
        <w:t xml:space="preserve"> от анализа требований до полноценной интеграции компонентов системы. Для этого в рамках дипломного проекта необходимо:</w:t>
      </w:r>
    </w:p>
    <w:p w14:paraId="577C16D6" w14:textId="2ED1DDC0"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Проанализировать предметную область, существующие аналоги и сформировать требования к системе с уч</w:t>
      </w:r>
      <w:r w:rsidR="00C769A4">
        <w:rPr>
          <w:rFonts w:eastAsia="Times New Roman" w:cs="Times New Roman"/>
          <w:szCs w:val="28"/>
          <w:lang w:val="ru-BY" w:eastAsia="ru-BY"/>
        </w:rPr>
        <w:t>е</w:t>
      </w:r>
      <w:r w:rsidRPr="006C69C9">
        <w:rPr>
          <w:rFonts w:eastAsia="Times New Roman" w:cs="Times New Roman"/>
          <w:szCs w:val="28"/>
          <w:lang w:val="ru-BY" w:eastAsia="ru-BY"/>
        </w:rPr>
        <w:t>том специфики крупной организации.</w:t>
      </w:r>
    </w:p>
    <w:p w14:paraId="5E40B0EF"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Спроектировать структуру базы данных для хранения пользователей, документов, организационной иерархии (организации, подразделения, отделы), тегов, статусов, истории действий и переработок.</w:t>
      </w:r>
    </w:p>
    <w:p w14:paraId="4AAFDC1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серверную часть на </w:t>
      </w:r>
      <w:proofErr w:type="spellStart"/>
      <w:r w:rsidRPr="006C69C9">
        <w:rPr>
          <w:rFonts w:eastAsia="Times New Roman" w:cs="Times New Roman"/>
          <w:szCs w:val="28"/>
          <w:lang w:val="ru-BY" w:eastAsia="ru-BY"/>
        </w:rPr>
        <w:t>Python</w:t>
      </w:r>
      <w:proofErr w:type="spellEnd"/>
      <w:r w:rsidRPr="006C69C9">
        <w:rPr>
          <w:rFonts w:eastAsia="Times New Roman" w:cs="Times New Roman"/>
          <w:szCs w:val="28"/>
          <w:lang w:val="ru-BY" w:eastAsia="ru-BY"/>
        </w:rPr>
        <w:t xml:space="preserve">, реализующую всю бизнес-логику, авторизацию через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обработку документов, маршрутизацию по получателям (сотрудник, отдел, подразделение, организация) и взаимодействие с нейросетью.</w:t>
      </w:r>
    </w:p>
    <w:p w14:paraId="521BE53C"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Создать клиентское приложение с графическим интерфейсом, реализующее все пользовательские сценарии в соответствии с правами доступа, включая удобную таблицу с сортировкой, фильтрацией по дате и статусу прочтения, а также инструменты для управления справочниками (сотрудники, теги) в зависимости от роли пользователя.</w:t>
      </w:r>
    </w:p>
    <w:p w14:paraId="1AAB6A40" w14:textId="77777777" w:rsidR="006C69C9" w:rsidRPr="006C69C9" w:rsidRDefault="006C69C9" w:rsidP="006C69C9">
      <w:pPr>
        <w:pStyle w:val="a3"/>
        <w:numPr>
          <w:ilvl w:val="0"/>
          <w:numId w:val="34"/>
        </w:numPr>
        <w:tabs>
          <w:tab w:val="left" w:pos="426"/>
        </w:tabs>
        <w:ind w:left="0"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Разработать и интегрировать </w:t>
      </w:r>
      <w:proofErr w:type="spellStart"/>
      <w:r w:rsidRPr="006C69C9">
        <w:rPr>
          <w:rFonts w:eastAsia="Times New Roman" w:cs="Times New Roman"/>
          <w:szCs w:val="28"/>
          <w:lang w:val="ru-BY" w:eastAsia="ru-BY"/>
        </w:rPr>
        <w:t>Telegram</w:t>
      </w:r>
      <w:proofErr w:type="spellEnd"/>
      <w:r w:rsidRPr="006C69C9">
        <w:rPr>
          <w:rFonts w:eastAsia="Times New Roman" w:cs="Times New Roman"/>
          <w:szCs w:val="28"/>
          <w:lang w:val="ru-BY" w:eastAsia="ru-BY"/>
        </w:rPr>
        <w:t xml:space="preserve">-бота для авторизации, уведомлений, загрузки изображений с последующим </w:t>
      </w:r>
      <w:proofErr w:type="spellStart"/>
      <w:r w:rsidRPr="006C69C9">
        <w:rPr>
          <w:rFonts w:eastAsia="Times New Roman" w:cs="Times New Roman"/>
          <w:szCs w:val="28"/>
          <w:lang w:val="ru-BY" w:eastAsia="ru-BY"/>
        </w:rPr>
        <w:t>нейросетевым</w:t>
      </w:r>
      <w:proofErr w:type="spellEnd"/>
      <w:r w:rsidRPr="006C69C9">
        <w:rPr>
          <w:rFonts w:eastAsia="Times New Roman" w:cs="Times New Roman"/>
          <w:szCs w:val="28"/>
          <w:lang w:val="ru-BY" w:eastAsia="ru-BY"/>
        </w:rPr>
        <w:t xml:space="preserve"> анализом и автоматического создания документов (формат .</w:t>
      </w:r>
      <w:proofErr w:type="spellStart"/>
      <w:r w:rsidRPr="006C69C9">
        <w:rPr>
          <w:rFonts w:eastAsia="Times New Roman" w:cs="Times New Roman"/>
          <w:szCs w:val="28"/>
          <w:lang w:val="ru-BY" w:eastAsia="ru-BY"/>
        </w:rPr>
        <w:t>pdf</w:t>
      </w:r>
      <w:proofErr w:type="spellEnd"/>
      <w:r w:rsidRPr="006C69C9">
        <w:rPr>
          <w:rFonts w:eastAsia="Times New Roman" w:cs="Times New Roman"/>
          <w:szCs w:val="28"/>
          <w:lang w:val="ru-BY" w:eastAsia="ru-BY"/>
        </w:rPr>
        <w:t>) по командам /</w:t>
      </w:r>
      <w:proofErr w:type="spellStart"/>
      <w:r w:rsidRPr="006C69C9">
        <w:rPr>
          <w:rFonts w:eastAsia="Times New Roman" w:cs="Times New Roman"/>
          <w:szCs w:val="28"/>
          <w:lang w:val="ru-BY" w:eastAsia="ru-BY"/>
        </w:rPr>
        <w:t>scan</w:t>
      </w:r>
      <w:proofErr w:type="spellEnd"/>
      <w:r w:rsidRPr="006C69C9">
        <w:rPr>
          <w:rFonts w:eastAsia="Times New Roman" w:cs="Times New Roman"/>
          <w:szCs w:val="28"/>
          <w:lang w:val="ru-BY" w:eastAsia="ru-BY"/>
        </w:rPr>
        <w:t xml:space="preserve"> и /</w:t>
      </w:r>
      <w:proofErr w:type="spellStart"/>
      <w:r w:rsidRPr="006C69C9">
        <w:rPr>
          <w:rFonts w:eastAsia="Times New Roman" w:cs="Times New Roman"/>
          <w:szCs w:val="28"/>
          <w:lang w:val="ru-BY" w:eastAsia="ru-BY"/>
        </w:rPr>
        <w:t>auto_doc</w:t>
      </w:r>
      <w:proofErr w:type="spellEnd"/>
      <w:r w:rsidRPr="006C69C9">
        <w:rPr>
          <w:rFonts w:eastAsia="Times New Roman" w:cs="Times New Roman"/>
          <w:szCs w:val="28"/>
          <w:lang w:val="ru-BY" w:eastAsia="ru-BY"/>
        </w:rPr>
        <w:t>.</w:t>
      </w:r>
    </w:p>
    <w:p w14:paraId="59939983" w14:textId="3BC9062B" w:rsidR="006C69C9" w:rsidRPr="006C69C9" w:rsidRDefault="006C69C9" w:rsidP="006C69C9">
      <w:pPr>
        <w:ind w:firstLine="709"/>
        <w:jc w:val="both"/>
        <w:rPr>
          <w:rFonts w:eastAsia="Times New Roman" w:cs="Times New Roman"/>
          <w:szCs w:val="28"/>
          <w:lang w:val="ru-BY" w:eastAsia="ru-BY"/>
        </w:rPr>
      </w:pPr>
      <w:r w:rsidRPr="006C69C9">
        <w:rPr>
          <w:rFonts w:eastAsia="Times New Roman" w:cs="Times New Roman"/>
          <w:szCs w:val="28"/>
          <w:lang w:val="ru-BY" w:eastAsia="ru-BY"/>
        </w:rPr>
        <w:t xml:space="preserve">Данный дипломный проект выполнен мной лично, проверен на заимствования; процент оригинальности составляет </w:t>
      </w:r>
      <w:r w:rsidRPr="00270DE6">
        <w:rPr>
          <w:rFonts w:eastAsia="Times New Roman" w:cs="Times New Roman"/>
          <w:szCs w:val="28"/>
          <w:lang w:val="ru-BY" w:eastAsia="ru-BY"/>
        </w:rPr>
        <w:t>ХХ</w:t>
      </w:r>
      <w:r w:rsidRPr="006C69C9">
        <w:rPr>
          <w:rFonts w:eastAsia="Times New Roman" w:cs="Times New Roman"/>
          <w:szCs w:val="28"/>
          <w:lang w:val="ru-BY" w:eastAsia="ru-BY"/>
        </w:rPr>
        <w:t>% (отч</w:t>
      </w:r>
      <w:r w:rsidR="00C769A4">
        <w:rPr>
          <w:rFonts w:eastAsia="Times New Roman" w:cs="Times New Roman"/>
          <w:szCs w:val="28"/>
          <w:lang w:val="ru-BY" w:eastAsia="ru-BY"/>
        </w:rPr>
        <w:t>е</w:t>
      </w:r>
      <w:r w:rsidRPr="006C69C9">
        <w:rPr>
          <w:rFonts w:eastAsia="Times New Roman" w:cs="Times New Roman"/>
          <w:szCs w:val="28"/>
          <w:lang w:val="ru-BY" w:eastAsia="ru-BY"/>
        </w:rPr>
        <w:t>т прилагается).</w:t>
      </w:r>
    </w:p>
    <w:p w14:paraId="76D85020" w14:textId="122E5A2C" w:rsidR="003D1D8E" w:rsidRPr="003D1D8E" w:rsidRDefault="003D1D8E" w:rsidP="003D1D8E">
      <w:pPr>
        <w:ind w:firstLine="709"/>
        <w:jc w:val="both"/>
        <w:rPr>
          <w:rFonts w:eastAsia="Times New Roman" w:cs="Times New Roman"/>
          <w:szCs w:val="28"/>
          <w:lang w:val="ru-BY" w:eastAsia="ru-BY"/>
        </w:rPr>
      </w:pPr>
    </w:p>
    <w:p w14:paraId="0074070B" w14:textId="5B3D4069" w:rsidR="002455B9" w:rsidRPr="003D1D8E" w:rsidRDefault="002455B9" w:rsidP="003D1D8E">
      <w:pPr>
        <w:ind w:firstLine="709"/>
        <w:jc w:val="both"/>
        <w:rPr>
          <w:rFonts w:cs="Times New Roman"/>
          <w:sz w:val="32"/>
          <w:szCs w:val="32"/>
        </w:rPr>
      </w:pPr>
    </w:p>
    <w:p w14:paraId="7E3EDD20" w14:textId="56287B43" w:rsidR="002455B9" w:rsidRDefault="002455B9" w:rsidP="00BF5D58">
      <w:pPr>
        <w:pStyle w:val="1"/>
      </w:pPr>
      <w:r w:rsidRPr="002455B9">
        <w:br w:type="page"/>
      </w:r>
      <w:bookmarkStart w:id="3" w:name="_Toc479235947"/>
      <w:bookmarkStart w:id="4" w:name="_Toc479235960"/>
      <w:bookmarkStart w:id="5" w:name="_Toc22532974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BF5D58" w:rsidRDefault="005E4CC4" w:rsidP="00BF5D58">
      <w:pPr>
        <w:rPr>
          <w:szCs w:val="28"/>
        </w:rPr>
      </w:pPr>
    </w:p>
    <w:p w14:paraId="028D4AC4" w14:textId="77777777" w:rsidR="004916B3" w:rsidRPr="00BF5D58" w:rsidRDefault="004916B3" w:rsidP="00BF5D58">
      <w:pPr>
        <w:pStyle w:val="2"/>
        <w:keepNext w:val="0"/>
        <w:keepLines w:val="0"/>
        <w:rPr>
          <w:b w:val="0"/>
        </w:rPr>
      </w:pPr>
      <w:bookmarkStart w:id="6" w:name="_Toc198073696"/>
      <w:bookmarkStart w:id="7" w:name="_Toc225329742"/>
      <w:r w:rsidRPr="00BF5D58">
        <w:t>1.1 Обзор и анализ существующих аналогов</w:t>
      </w:r>
      <w:bookmarkEnd w:id="6"/>
      <w:bookmarkEnd w:id="7"/>
    </w:p>
    <w:p w14:paraId="3DDA80D5" w14:textId="77777777" w:rsidR="004916B3" w:rsidRPr="00BF5D58" w:rsidRDefault="004916B3" w:rsidP="00BF5D58">
      <w:pPr>
        <w:ind w:firstLine="709"/>
        <w:jc w:val="both"/>
        <w:rPr>
          <w:szCs w:val="28"/>
        </w:rPr>
      </w:pPr>
    </w:p>
    <w:p w14:paraId="4D48C153" w14:textId="77777777" w:rsidR="00991A48" w:rsidRPr="00991A48" w:rsidRDefault="00991A48"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Современный</w:t>
      </w:r>
      <w:r w:rsidRPr="00991A48">
        <w:rPr>
          <w:rFonts w:eastAsia="Times New Roman" w:cs="Times New Roman"/>
          <w:szCs w:val="28"/>
          <w:lang w:val="ru-BY" w:eastAsia="ru-BY"/>
        </w:rPr>
        <w:t xml:space="preserve"> этап развития информационных технологий характеризуется стремительным переходом к полностью цифровой среде ведения бизнеса. В этих условиях эффективность работы любой организации напрямую зависит от скорости и качества обработки информации, а ключевым звеном здесь становится система электронного документооборота (СЭД). Грамотно выбранная платформа не просто автоматизирует учет, но и создает единое пространство для коммуникации, контроля исполнительской дисциплины и принятия управленческих решений.</w:t>
      </w:r>
    </w:p>
    <w:p w14:paraId="7B2D7C58" w14:textId="7B31175C" w:rsidR="00991A48" w:rsidRP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Перед тем как перейти к детальному обзору и проектированию архитектуры собственной системы, необходимо провести всесторонний анализ существующих продуктов. Это позволит выявить лучшие отраслевые практики, оценить их сильные и слабые стороны, и на основе полученных данных сформулировать требования к разрабатываемому решению.</w:t>
      </w:r>
    </w:p>
    <w:p w14:paraId="1B082B17" w14:textId="77777777" w:rsidR="00991A48" w:rsidRP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При выборе аналогов для анализа были учтены следующие критерии:</w:t>
      </w:r>
    </w:p>
    <w:p w14:paraId="2369D338" w14:textId="5D77A5EA"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Соответствие функционала задачам корпоративного документооборота (управление версиями, маршрутизация, контроль доступа)</w:t>
      </w:r>
      <w:r>
        <w:rPr>
          <w:rFonts w:eastAsia="Times New Roman" w:cs="Times New Roman"/>
          <w:szCs w:val="28"/>
          <w:lang w:eastAsia="ru-BY"/>
        </w:rPr>
        <w:t>.</w:t>
      </w:r>
    </w:p>
    <w:p w14:paraId="2DD8D839" w14:textId="3F580BF8"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Возможности интеграции с внешними системами (офисные пакеты, CRM, ERP, 1С)</w:t>
      </w:r>
      <w:r>
        <w:rPr>
          <w:rFonts w:eastAsia="Times New Roman" w:cs="Times New Roman"/>
          <w:szCs w:val="28"/>
          <w:lang w:eastAsia="ru-BY"/>
        </w:rPr>
        <w:t>.</w:t>
      </w:r>
    </w:p>
    <w:p w14:paraId="72EBC41E" w14:textId="57E85532"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Удобство пользовательского интерфейса и кроссплатформенность (наличие веб-клиента и мобильных приложений)</w:t>
      </w:r>
      <w:r>
        <w:rPr>
          <w:rFonts w:eastAsia="Times New Roman" w:cs="Times New Roman"/>
          <w:szCs w:val="28"/>
          <w:lang w:eastAsia="ru-BY"/>
        </w:rPr>
        <w:t>.</w:t>
      </w:r>
    </w:p>
    <w:p w14:paraId="59CFA2B1" w14:textId="77777777" w:rsidR="00991A48" w:rsidRPr="00991A48" w:rsidRDefault="00991A48" w:rsidP="00BF5D58">
      <w:pPr>
        <w:pStyle w:val="a3"/>
        <w:numPr>
          <w:ilvl w:val="0"/>
          <w:numId w:val="26"/>
        </w:numPr>
        <w:ind w:left="0" w:firstLine="709"/>
        <w:contextualSpacing w:val="0"/>
        <w:jc w:val="both"/>
        <w:rPr>
          <w:rFonts w:eastAsia="Times New Roman" w:cs="Times New Roman"/>
          <w:szCs w:val="28"/>
          <w:lang w:val="ru-BY" w:eastAsia="ru-BY"/>
        </w:rPr>
      </w:pPr>
      <w:r w:rsidRPr="00991A48">
        <w:rPr>
          <w:rFonts w:eastAsia="Times New Roman" w:cs="Times New Roman"/>
          <w:szCs w:val="28"/>
          <w:lang w:val="ru-BY" w:eastAsia="ru-BY"/>
        </w:rPr>
        <w:t>Масштабируемость и производительность при работе с большими объемами данных.</w:t>
      </w:r>
    </w:p>
    <w:p w14:paraId="0DA13A71" w14:textId="51955802" w:rsidR="00991A48" w:rsidRDefault="00991A48" w:rsidP="00BF5D58">
      <w:pPr>
        <w:ind w:firstLine="709"/>
        <w:jc w:val="both"/>
        <w:rPr>
          <w:rFonts w:eastAsia="Times New Roman" w:cs="Times New Roman"/>
          <w:szCs w:val="28"/>
          <w:lang w:val="ru-BY" w:eastAsia="ru-BY"/>
        </w:rPr>
      </w:pPr>
      <w:r w:rsidRPr="00991A48">
        <w:rPr>
          <w:rFonts w:eastAsia="Times New Roman" w:cs="Times New Roman"/>
          <w:szCs w:val="28"/>
          <w:lang w:val="ru-BY" w:eastAsia="ru-BY"/>
        </w:rPr>
        <w:t xml:space="preserve">В рамках данного исследования были рассмотрены пять ключевых платформ, наиболее полно удовлетворяющих заданным критериям и представляющих интерес как с точки зрения реализованных технических решений, так и с позиции пользовательского опыта. </w:t>
      </w:r>
    </w:p>
    <w:p w14:paraId="5B54718F" w14:textId="77777777" w:rsidR="004C58B7" w:rsidRPr="00991A48" w:rsidRDefault="004C58B7" w:rsidP="00BF5D58">
      <w:pPr>
        <w:ind w:firstLine="709"/>
        <w:jc w:val="both"/>
        <w:rPr>
          <w:rFonts w:eastAsia="Times New Roman" w:cs="Times New Roman"/>
          <w:szCs w:val="28"/>
          <w:lang w:val="ru-BY" w:eastAsia="ru-BY"/>
        </w:rPr>
      </w:pPr>
    </w:p>
    <w:p w14:paraId="57251FEE" w14:textId="77777777" w:rsidR="00991A48" w:rsidRPr="00991A48" w:rsidRDefault="000F51A1" w:rsidP="00BF5D58">
      <w:pPr>
        <w:ind w:firstLine="709"/>
        <w:jc w:val="both"/>
        <w:rPr>
          <w:rFonts w:cs="Times New Roman"/>
          <w:szCs w:val="28"/>
        </w:rPr>
      </w:pPr>
      <w:r w:rsidRPr="000F51A1">
        <w:rPr>
          <w:rFonts w:cs="Times New Roman"/>
          <w:b/>
          <w:bCs/>
          <w:szCs w:val="28"/>
        </w:rPr>
        <w:t>1.1.1</w:t>
      </w:r>
      <w:r>
        <w:rPr>
          <w:rFonts w:cs="Times New Roman"/>
          <w:szCs w:val="28"/>
        </w:rPr>
        <w:t xml:space="preserve"> </w:t>
      </w:r>
      <w:r w:rsidR="00991A48" w:rsidRPr="00991A48">
        <w:rPr>
          <w:rFonts w:cs="Times New Roman"/>
          <w:szCs w:val="28"/>
        </w:rPr>
        <w:t>В рамках анализа существующих решений были рассмотрены несколько популярных систем электронного документооборота (СЭД), обладающих сходным функционалом. Целью данного обзора является выявление лучших практик реализации ключевых модулей, сравнение пользовательских интерфейсов и оценка архитектурных подходов для последующего применения полученных выводов при проектировании собственной разработки.</w:t>
      </w:r>
    </w:p>
    <w:p w14:paraId="23199500" w14:textId="77777777" w:rsidR="00991A48" w:rsidRPr="00991A48" w:rsidRDefault="00991A48" w:rsidP="00BF5D58">
      <w:pPr>
        <w:ind w:firstLine="709"/>
        <w:jc w:val="both"/>
        <w:rPr>
          <w:rFonts w:cs="Times New Roman"/>
          <w:szCs w:val="28"/>
        </w:rPr>
      </w:pPr>
      <w:r w:rsidRPr="00991A48">
        <w:rPr>
          <w:rFonts w:cs="Times New Roman"/>
          <w:szCs w:val="28"/>
        </w:rPr>
        <w:t xml:space="preserve">Первым и наиболее масштабным аналогом является система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представляющая собой комплексную платформу для управления корпоративным контентом и документами, а также реализации совместной работы и веб-публикаций [1]. В отличие от узкоспециализированных СЭД, </w:t>
      </w:r>
      <w:proofErr w:type="spellStart"/>
      <w:r w:rsidRPr="00991A48">
        <w:rPr>
          <w:rFonts w:cs="Times New Roman"/>
          <w:szCs w:val="28"/>
        </w:rPr>
        <w:t>SharePoint</w:t>
      </w:r>
      <w:proofErr w:type="spellEnd"/>
      <w:r w:rsidRPr="00991A48">
        <w:rPr>
          <w:rFonts w:cs="Times New Roman"/>
          <w:szCs w:val="28"/>
        </w:rPr>
        <w:t xml:space="preserve"> часто выступает в роли фундамента для построения интранет-порталов и внутренних баз знаний компаний среднего и крупного бизнеса. Данная система реализует расширенные возможности управления </w:t>
      </w:r>
      <w:r w:rsidRPr="00991A48">
        <w:rPr>
          <w:rFonts w:cs="Times New Roman"/>
          <w:szCs w:val="28"/>
        </w:rPr>
        <w:lastRenderedPageBreak/>
        <w:t>документами через веб-интерфейс, включая не только базовые операции создания, редактирования и сохранения, но и мощные механизмы версионности (позволяющие отслеживать историю изменений каждого документа и возвращаться к предыдущим редакциям), а также функции совместной работы в реальном времени (одновременное редактирование документов несколькими пользователями с блокировкой на уровне абзацев).</w:t>
      </w:r>
    </w:p>
    <w:p w14:paraId="73A38198" w14:textId="5DE03D65" w:rsidR="00991A48" w:rsidRPr="00991A48" w:rsidRDefault="00991A48" w:rsidP="00BF5D58">
      <w:pPr>
        <w:ind w:firstLine="709"/>
        <w:jc w:val="both"/>
        <w:rPr>
          <w:rFonts w:cs="Times New Roman"/>
          <w:szCs w:val="28"/>
        </w:rPr>
      </w:pPr>
      <w:r w:rsidRPr="00991A48">
        <w:rPr>
          <w:rFonts w:cs="Times New Roman"/>
          <w:szCs w:val="28"/>
        </w:rPr>
        <w:t xml:space="preserve">Архитектура </w:t>
      </w:r>
      <w:proofErr w:type="spellStart"/>
      <w:r w:rsidRPr="00991A48">
        <w:rPr>
          <w:rFonts w:cs="Times New Roman"/>
          <w:szCs w:val="28"/>
        </w:rPr>
        <w:t>SharePoint</w:t>
      </w:r>
      <w:proofErr w:type="spellEnd"/>
      <w:r w:rsidRPr="00991A48">
        <w:rPr>
          <w:rFonts w:cs="Times New Roman"/>
          <w:szCs w:val="28"/>
        </w:rPr>
        <w:t xml:space="preserve"> обеспечивает чрезвычайно гибкую систему разграничения прав доступа, которая может наследоваться от родительских сайтов или настраиваться на уровне отдельных списков, библиотек, папок и даже конкретных элементов (документов). Платформа поддерживает сложные процессы </w:t>
      </w:r>
      <w:r w:rsidR="00974B5B">
        <w:rPr>
          <w:rFonts w:cs="Times New Roman"/>
          <w:szCs w:val="28"/>
        </w:rPr>
        <w:t xml:space="preserve">согласования </w:t>
      </w:r>
      <w:r w:rsidRPr="00991A48">
        <w:rPr>
          <w:rFonts w:cs="Times New Roman"/>
          <w:szCs w:val="28"/>
        </w:rPr>
        <w:t>(как встроенные, так и создаваемые в визуальном редакторе), позволяя автоматизировать типовые бизнес-процессы, такие как согласование договоров</w:t>
      </w:r>
      <w:r w:rsidR="002F2A87">
        <w:rPr>
          <w:rFonts w:cs="Times New Roman"/>
          <w:szCs w:val="28"/>
        </w:rPr>
        <w:t xml:space="preserve"> или</w:t>
      </w:r>
      <w:r w:rsidRPr="00991A48">
        <w:rPr>
          <w:rFonts w:cs="Times New Roman"/>
          <w:szCs w:val="28"/>
        </w:rPr>
        <w:t xml:space="preserve"> маршрутизация. </w:t>
      </w:r>
    </w:p>
    <w:p w14:paraId="20E0B07B" w14:textId="4C9D216C" w:rsidR="000F51A1" w:rsidRDefault="00991A48" w:rsidP="00BF5D58">
      <w:pPr>
        <w:ind w:firstLine="709"/>
        <w:jc w:val="both"/>
        <w:rPr>
          <w:rFonts w:cs="Times New Roman"/>
          <w:szCs w:val="28"/>
        </w:rPr>
      </w:pPr>
      <w:r w:rsidRPr="00991A48">
        <w:rPr>
          <w:rFonts w:cs="Times New Roman"/>
          <w:szCs w:val="28"/>
        </w:rPr>
        <w:t xml:space="preserve">Система демонстрирует эффективный подход к организации сложных иерархических структур документов через комбинацию сайтов, </w:t>
      </w:r>
      <w:proofErr w:type="spellStart"/>
      <w:r w:rsidRPr="00991A48">
        <w:rPr>
          <w:rFonts w:cs="Times New Roman"/>
          <w:szCs w:val="28"/>
        </w:rPr>
        <w:t>подсайтов</w:t>
      </w:r>
      <w:proofErr w:type="spellEnd"/>
      <w:r w:rsidRPr="00991A48">
        <w:rPr>
          <w:rFonts w:cs="Times New Roman"/>
          <w:szCs w:val="28"/>
        </w:rPr>
        <w:t xml:space="preserve">, библиотек и метаданных (тегов, колонок с типами данных). Благодаря использованию индексации и кэширования,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Server</w:t>
      </w:r>
      <w:proofErr w:type="spellEnd"/>
      <w:r w:rsidRPr="00991A48">
        <w:rPr>
          <w:rFonts w:cs="Times New Roman"/>
          <w:szCs w:val="28"/>
        </w:rPr>
        <w:t xml:space="preserve"> (</w:t>
      </w:r>
      <w:proofErr w:type="spellStart"/>
      <w:r w:rsidRPr="00991A48">
        <w:rPr>
          <w:rFonts w:cs="Times New Roman"/>
          <w:szCs w:val="28"/>
        </w:rPr>
        <w:t>on-premise</w:t>
      </w:r>
      <w:proofErr w:type="spellEnd"/>
      <w:r w:rsidRPr="00991A48">
        <w:rPr>
          <w:rFonts w:cs="Times New Roman"/>
          <w:szCs w:val="28"/>
        </w:rPr>
        <w:t xml:space="preserve">) и </w:t>
      </w:r>
      <w:proofErr w:type="spellStart"/>
      <w:r w:rsidRPr="00991A48">
        <w:rPr>
          <w:rFonts w:cs="Times New Roman"/>
          <w:szCs w:val="28"/>
        </w:rPr>
        <w:t>SharePoint</w:t>
      </w:r>
      <w:proofErr w:type="spellEnd"/>
      <w:r w:rsidRPr="00991A48">
        <w:rPr>
          <w:rFonts w:cs="Times New Roman"/>
          <w:szCs w:val="28"/>
        </w:rPr>
        <w:t xml:space="preserve"> </w:t>
      </w:r>
      <w:proofErr w:type="spellStart"/>
      <w:r w:rsidRPr="00991A48">
        <w:rPr>
          <w:rFonts w:cs="Times New Roman"/>
          <w:szCs w:val="28"/>
        </w:rPr>
        <w:t>Online</w:t>
      </w:r>
      <w:proofErr w:type="spellEnd"/>
      <w:r w:rsidRPr="00991A48">
        <w:rPr>
          <w:rFonts w:cs="Times New Roman"/>
          <w:szCs w:val="28"/>
        </w:rPr>
        <w:t xml:space="preserve"> (облачная версия) обеспечивают высокую производительность при работе с большими объемами данных (терабайты информации и миллионы документов), хотя для достижения такой производительности требуется грамотная настройка архитектуры контента. Визуализация структуры типового сайта и библиотеки документов в </w:t>
      </w:r>
      <w:proofErr w:type="spellStart"/>
      <w:r w:rsidRPr="00991A48">
        <w:rPr>
          <w:rFonts w:cs="Times New Roman"/>
          <w:szCs w:val="28"/>
        </w:rPr>
        <w:t>Microsoft</w:t>
      </w:r>
      <w:proofErr w:type="spellEnd"/>
      <w:r w:rsidRPr="00991A48">
        <w:rPr>
          <w:rFonts w:cs="Times New Roman"/>
          <w:szCs w:val="28"/>
        </w:rPr>
        <w:t xml:space="preserve"> </w:t>
      </w:r>
      <w:proofErr w:type="spellStart"/>
      <w:r w:rsidRPr="00991A48">
        <w:rPr>
          <w:rFonts w:cs="Times New Roman"/>
          <w:szCs w:val="28"/>
        </w:rPr>
        <w:t>SharePoint</w:t>
      </w:r>
      <w:proofErr w:type="spellEnd"/>
      <w:r w:rsidRPr="00991A48">
        <w:rPr>
          <w:rFonts w:cs="Times New Roman"/>
          <w:szCs w:val="28"/>
        </w:rPr>
        <w:t xml:space="preserve"> представлена на рисунке </w:t>
      </w:r>
      <w:r w:rsidR="00BF5D58">
        <w:rPr>
          <w:rFonts w:cs="Times New Roman"/>
          <w:szCs w:val="28"/>
        </w:rPr>
        <w:t>1</w:t>
      </w:r>
      <w:r w:rsidRPr="00991A48">
        <w:rPr>
          <w:rFonts w:cs="Times New Roman"/>
          <w:szCs w:val="28"/>
        </w:rPr>
        <w:t>.1, где наглядно показано расположение панели навигации, области фильтрации по метаданным и окна предпросмотра документов.</w:t>
      </w:r>
    </w:p>
    <w:p w14:paraId="57B89D8C" w14:textId="77777777" w:rsidR="002F2A87" w:rsidRDefault="002F2A87" w:rsidP="00BF5D58">
      <w:pPr>
        <w:ind w:firstLine="709"/>
        <w:jc w:val="both"/>
        <w:rPr>
          <w:rFonts w:cs="Times New Roman"/>
          <w:szCs w:val="28"/>
        </w:rPr>
      </w:pPr>
    </w:p>
    <w:p w14:paraId="66DF1228" w14:textId="77777777" w:rsidR="000F51A1" w:rsidRDefault="000F51A1" w:rsidP="00BF5D58">
      <w:pPr>
        <w:jc w:val="center"/>
        <w:rPr>
          <w:rFonts w:cs="Times New Roman"/>
          <w:szCs w:val="28"/>
        </w:rPr>
      </w:pPr>
      <w:r>
        <w:rPr>
          <w:noProof/>
        </w:rPr>
        <w:drawing>
          <wp:inline distT="0" distB="0" distL="0" distR="0" wp14:anchorId="338909B0" wp14:editId="0C7D1266">
            <wp:extent cx="5916488" cy="3385458"/>
            <wp:effectExtent l="19050" t="19050" r="27305" b="24765"/>
            <wp:docPr id="1" name="Рисунок 1" descr="Microsoft SharePoint | Microsoft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icrosoft SharePoint | Microsoft Wiki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29348" cy="3450037"/>
                    </a:xfrm>
                    <a:prstGeom prst="rect">
                      <a:avLst/>
                    </a:prstGeom>
                    <a:noFill/>
                    <a:ln>
                      <a:solidFill>
                        <a:schemeClr val="tx1"/>
                      </a:solidFill>
                    </a:ln>
                  </pic:spPr>
                </pic:pic>
              </a:graphicData>
            </a:graphic>
          </wp:inline>
        </w:drawing>
      </w:r>
    </w:p>
    <w:p w14:paraId="16C88092" w14:textId="77777777" w:rsidR="000F51A1" w:rsidRDefault="000F51A1" w:rsidP="00BF5D58">
      <w:pPr>
        <w:jc w:val="center"/>
        <w:rPr>
          <w:rFonts w:cs="Times New Roman"/>
          <w:szCs w:val="28"/>
        </w:rPr>
      </w:pPr>
    </w:p>
    <w:p w14:paraId="24F91411" w14:textId="1C5D65E2" w:rsidR="000F51A1"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 xml:space="preserve">.1 – </w:t>
      </w:r>
      <w:proofErr w:type="spellStart"/>
      <w:r w:rsidRPr="001E1DD7">
        <w:rPr>
          <w:rFonts w:cs="Times New Roman"/>
          <w:szCs w:val="28"/>
        </w:rPr>
        <w:t>Microsoft</w:t>
      </w:r>
      <w:proofErr w:type="spellEnd"/>
      <w:r w:rsidRPr="001E1DD7">
        <w:rPr>
          <w:rFonts w:cs="Times New Roman"/>
          <w:szCs w:val="28"/>
        </w:rPr>
        <w:t xml:space="preserve"> </w:t>
      </w:r>
      <w:proofErr w:type="spellStart"/>
      <w:r w:rsidRPr="001E1DD7">
        <w:rPr>
          <w:rFonts w:cs="Times New Roman"/>
          <w:szCs w:val="28"/>
        </w:rPr>
        <w:t>SharePoint</w:t>
      </w:r>
      <w:proofErr w:type="spellEnd"/>
    </w:p>
    <w:p w14:paraId="35A10C44" w14:textId="3D258DBB" w:rsidR="002F2A87" w:rsidRPr="002F2A87" w:rsidRDefault="000F51A1" w:rsidP="00BF5D58">
      <w:pPr>
        <w:ind w:firstLine="709"/>
        <w:jc w:val="both"/>
        <w:rPr>
          <w:rFonts w:cs="Times New Roman"/>
          <w:szCs w:val="28"/>
        </w:rPr>
      </w:pPr>
      <w:r w:rsidRPr="000F51A1">
        <w:rPr>
          <w:rFonts w:cs="Times New Roman"/>
          <w:b/>
          <w:bCs/>
          <w:szCs w:val="28"/>
        </w:rPr>
        <w:lastRenderedPageBreak/>
        <w:t>1.1.2</w:t>
      </w:r>
      <w:r>
        <w:rPr>
          <w:rFonts w:cs="Times New Roman"/>
          <w:szCs w:val="28"/>
        </w:rPr>
        <w:t xml:space="preserve"> </w:t>
      </w:r>
      <w:r w:rsidR="002F2A87" w:rsidRPr="002F2A87">
        <w:rPr>
          <w:rFonts w:cs="Times New Roman"/>
          <w:szCs w:val="28"/>
        </w:rPr>
        <w:t xml:space="preserve">Вторым значимым аналогом выступает платформа </w:t>
      </w:r>
      <w:proofErr w:type="spellStart"/>
      <w:r w:rsidR="002F2A87" w:rsidRPr="002F2A87">
        <w:rPr>
          <w:rFonts w:cs="Times New Roman"/>
          <w:szCs w:val="28"/>
        </w:rPr>
        <w:t>DocuWare</w:t>
      </w:r>
      <w:proofErr w:type="spellEnd"/>
      <w:r w:rsidR="002F2A87" w:rsidRPr="002F2A87">
        <w:rPr>
          <w:rFonts w:cs="Times New Roman"/>
          <w:szCs w:val="28"/>
        </w:rPr>
        <w:t xml:space="preserve"> </w:t>
      </w:r>
      <w:r w:rsidR="004F408B">
        <w:rPr>
          <w:rFonts w:cs="Times New Roman"/>
          <w:szCs w:val="28"/>
        </w:rPr>
        <w:t>–</w:t>
      </w:r>
      <w:r w:rsidR="002F2A87" w:rsidRPr="002F2A87">
        <w:rPr>
          <w:rFonts w:cs="Times New Roman"/>
          <w:szCs w:val="28"/>
        </w:rPr>
        <w:t xml:space="preserve"> специализированное решение для документооборота, ориентированное на средний и крупный бизнес, а также на государственные учреждения [2]. В отличие от универсальных платформ вроде </w:t>
      </w:r>
      <w:proofErr w:type="spellStart"/>
      <w:r w:rsidR="002F2A87" w:rsidRPr="002F2A87">
        <w:rPr>
          <w:rFonts w:cs="Times New Roman"/>
          <w:szCs w:val="28"/>
        </w:rPr>
        <w:t>SharePoint</w:t>
      </w:r>
      <w:proofErr w:type="spellEnd"/>
      <w:r w:rsidR="002F2A87" w:rsidRPr="002F2A87">
        <w:rPr>
          <w:rFonts w:cs="Times New Roman"/>
          <w:szCs w:val="28"/>
        </w:rPr>
        <w:t xml:space="preserve">, </w:t>
      </w:r>
      <w:proofErr w:type="spellStart"/>
      <w:r w:rsidR="002F2A87" w:rsidRPr="002F2A87">
        <w:rPr>
          <w:rFonts w:cs="Times New Roman"/>
          <w:szCs w:val="28"/>
        </w:rPr>
        <w:t>DocuWare</w:t>
      </w:r>
      <w:proofErr w:type="spellEnd"/>
      <w:r w:rsidR="002F2A87" w:rsidRPr="002F2A87">
        <w:rPr>
          <w:rFonts w:cs="Times New Roman"/>
          <w:szCs w:val="28"/>
        </w:rPr>
        <w:t xml:space="preserve"> изначально проектировался как система для безбумажного офиса и автоматизации процессов, связанных с жизненным циклом документа. Система предлагает комплексный подход к управлению документами, охватывающий полный цикл операций: от физического ввода информации (сканирование бумажных носителей) до долговременного архивного хранения и уничтожения. Ключевой особенностью является мощный модуль распознавания символов (OCR) и автоматического индексирования, который извлекает значимые данные из отсканированных документов (например, номер счета, дату, контрагента) и заполняет ими поля карточки документа, что практически исключает ручной ввод метаданных и ускоряет занесение документов в систему.</w:t>
      </w:r>
    </w:p>
    <w:p w14:paraId="4FEF3AD6" w14:textId="77777777" w:rsidR="002F2A87" w:rsidRPr="002F2A87" w:rsidRDefault="002F2A87" w:rsidP="00BF5D58">
      <w:pPr>
        <w:ind w:firstLine="709"/>
        <w:jc w:val="both"/>
        <w:rPr>
          <w:rFonts w:cs="Times New Roman"/>
          <w:szCs w:val="28"/>
        </w:rPr>
      </w:pPr>
      <w:r w:rsidRPr="002F2A87">
        <w:rPr>
          <w:rFonts w:cs="Times New Roman"/>
          <w:szCs w:val="28"/>
        </w:rPr>
        <w:t xml:space="preserve">Интерфейс </w:t>
      </w:r>
      <w:proofErr w:type="spellStart"/>
      <w:r w:rsidRPr="002F2A87">
        <w:rPr>
          <w:rFonts w:cs="Times New Roman"/>
          <w:szCs w:val="28"/>
        </w:rPr>
        <w:t>DocuWare</w:t>
      </w:r>
      <w:proofErr w:type="spellEnd"/>
      <w:r w:rsidRPr="002F2A87">
        <w:rPr>
          <w:rFonts w:cs="Times New Roman"/>
          <w:szCs w:val="28"/>
        </w:rPr>
        <w:t xml:space="preserve"> отличается продуманной эргономикой и ориентирован на максимальное упрощение рутинных операций с документами. Рабочее пространство пользователя может быть настроено по ролям, отображая только те задачи и документы, которые необходимы конкретному сотруднику. Визуальный язык платформы современен, использует крупные иконки, настраиваемые панели инструментов и контекстные меню, вызываемые правой кнопкой мыши. Интуитивно понятная структура позволяет сотрудникам быстро обучаться работе с системой без длительного погружения в технические детали.</w:t>
      </w:r>
    </w:p>
    <w:p w14:paraId="4C9E078F" w14:textId="7646793E" w:rsidR="002F2A87" w:rsidRPr="002F2A87" w:rsidRDefault="002F2A87" w:rsidP="00BF5D58">
      <w:pPr>
        <w:ind w:firstLine="709"/>
        <w:jc w:val="both"/>
        <w:rPr>
          <w:rFonts w:cs="Times New Roman"/>
          <w:szCs w:val="28"/>
        </w:rPr>
      </w:pPr>
      <w:r w:rsidRPr="002F2A87">
        <w:rPr>
          <w:rFonts w:cs="Times New Roman"/>
          <w:szCs w:val="28"/>
        </w:rPr>
        <w:t xml:space="preserve">Система реализует </w:t>
      </w:r>
      <w:r w:rsidR="00974B5B">
        <w:rPr>
          <w:rFonts w:cs="Times New Roman"/>
          <w:szCs w:val="28"/>
        </w:rPr>
        <w:t xml:space="preserve">расширенные </w:t>
      </w:r>
      <w:r w:rsidRPr="002F2A87">
        <w:rPr>
          <w:rFonts w:cs="Times New Roman"/>
          <w:szCs w:val="28"/>
        </w:rPr>
        <w:t xml:space="preserve">функции поиска с поддержкой полнотекстового поиска (по содержимому документов, включая отсканированные и распознанные файлы) и поиска по метаданным с использованием сложных запросов и логических операторов. Пользователи могут сохранять часто используемые поисковые запросы в качестве </w:t>
      </w:r>
      <w:r w:rsidR="005B05FA">
        <w:rPr>
          <w:rFonts w:cs="Times New Roman"/>
          <w:szCs w:val="28"/>
        </w:rPr>
        <w:t>«</w:t>
      </w:r>
      <w:r w:rsidRPr="002F2A87">
        <w:rPr>
          <w:rFonts w:cs="Times New Roman"/>
          <w:szCs w:val="28"/>
        </w:rPr>
        <w:t>умных папок</w:t>
      </w:r>
      <w:r w:rsidR="005B05FA">
        <w:rPr>
          <w:rFonts w:cs="Times New Roman"/>
          <w:szCs w:val="28"/>
        </w:rPr>
        <w:t>»</w:t>
      </w:r>
      <w:r w:rsidRPr="002F2A87">
        <w:rPr>
          <w:rFonts w:cs="Times New Roman"/>
          <w:szCs w:val="28"/>
        </w:rPr>
        <w:t xml:space="preserve"> (</w:t>
      </w:r>
      <w:proofErr w:type="spellStart"/>
      <w:r w:rsidRPr="002F2A87">
        <w:rPr>
          <w:rFonts w:cs="Times New Roman"/>
          <w:szCs w:val="28"/>
        </w:rPr>
        <w:t>file</w:t>
      </w:r>
      <w:proofErr w:type="spellEnd"/>
      <w:r w:rsidRPr="002F2A87">
        <w:rPr>
          <w:rFonts w:cs="Times New Roman"/>
          <w:szCs w:val="28"/>
        </w:rPr>
        <w:t xml:space="preserve"> </w:t>
      </w:r>
      <w:proofErr w:type="spellStart"/>
      <w:r w:rsidRPr="002F2A87">
        <w:rPr>
          <w:rFonts w:cs="Times New Roman"/>
          <w:szCs w:val="28"/>
        </w:rPr>
        <w:t>cabinet</w:t>
      </w:r>
      <w:proofErr w:type="spellEnd"/>
      <w:r w:rsidRPr="002F2A87">
        <w:rPr>
          <w:rFonts w:cs="Times New Roman"/>
          <w:szCs w:val="28"/>
        </w:rPr>
        <w:t xml:space="preserve"> </w:t>
      </w:r>
      <w:proofErr w:type="spellStart"/>
      <w:r w:rsidRPr="002F2A87">
        <w:rPr>
          <w:rFonts w:cs="Times New Roman"/>
          <w:szCs w:val="28"/>
        </w:rPr>
        <w:t>views</w:t>
      </w:r>
      <w:proofErr w:type="spellEnd"/>
      <w:r w:rsidRPr="002F2A87">
        <w:rPr>
          <w:rFonts w:cs="Times New Roman"/>
          <w:szCs w:val="28"/>
        </w:rPr>
        <w:t xml:space="preserve">), которые автоматически обновляются по мере появления новых документов, соответствующих критериям. Кроме того, платформа предоставляет развитые инструменты для маршрутизации документов и управления бизнес-процессами через модуль </w:t>
      </w:r>
      <w:proofErr w:type="spellStart"/>
      <w:r w:rsidRPr="002F2A87">
        <w:rPr>
          <w:rFonts w:cs="Times New Roman"/>
          <w:szCs w:val="28"/>
        </w:rPr>
        <w:t>Workflow</w:t>
      </w:r>
      <w:proofErr w:type="spellEnd"/>
      <w:r w:rsidRPr="002F2A87">
        <w:rPr>
          <w:rFonts w:cs="Times New Roman"/>
          <w:szCs w:val="28"/>
        </w:rPr>
        <w:t xml:space="preserve"> </w:t>
      </w:r>
      <w:proofErr w:type="spellStart"/>
      <w:r w:rsidRPr="002F2A87">
        <w:rPr>
          <w:rFonts w:cs="Times New Roman"/>
          <w:szCs w:val="28"/>
        </w:rPr>
        <w:t>Designer</w:t>
      </w:r>
      <w:proofErr w:type="spellEnd"/>
      <w:r w:rsidRPr="002F2A87">
        <w:rPr>
          <w:rFonts w:cs="Times New Roman"/>
          <w:szCs w:val="28"/>
        </w:rPr>
        <w:t>. Этот визуальный конструктор позволяет бизнес-аналитикам самостоятельно, без привлечения программистов, создавать цепочки согласования, маршруты утверждения счетов или обработки заявок, задавая условия ветвления, дедлайны и эскалацию задач при нарушении сроков.</w:t>
      </w:r>
    </w:p>
    <w:p w14:paraId="0E60A12D" w14:textId="793C70A4" w:rsidR="000F51A1" w:rsidRDefault="002F2A87" w:rsidP="00BF5D58">
      <w:pPr>
        <w:ind w:firstLine="709"/>
        <w:jc w:val="both"/>
        <w:rPr>
          <w:rFonts w:cs="Times New Roman"/>
          <w:szCs w:val="28"/>
        </w:rPr>
      </w:pPr>
      <w:r w:rsidRPr="002F2A87">
        <w:rPr>
          <w:rFonts w:cs="Times New Roman"/>
          <w:szCs w:val="28"/>
        </w:rPr>
        <w:t xml:space="preserve">Особенностью платформы является глубокая интеграция с популярными бизнес-приложениями (например, с ERP-системами SAP,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Dynamics</w:t>
      </w:r>
      <w:proofErr w:type="spellEnd"/>
      <w:r w:rsidRPr="002F2A87">
        <w:rPr>
          <w:rFonts w:cs="Times New Roman"/>
          <w:szCs w:val="28"/>
        </w:rPr>
        <w:t>) и офисными пакетами (</w:t>
      </w:r>
      <w:proofErr w:type="spellStart"/>
      <w:r w:rsidRPr="002F2A87">
        <w:rPr>
          <w:rFonts w:cs="Times New Roman"/>
          <w:szCs w:val="28"/>
        </w:rPr>
        <w:t>Microsoft</w:t>
      </w:r>
      <w:proofErr w:type="spellEnd"/>
      <w:r w:rsidRPr="002F2A87">
        <w:rPr>
          <w:rFonts w:cs="Times New Roman"/>
          <w:szCs w:val="28"/>
        </w:rPr>
        <w:t xml:space="preserve"> </w:t>
      </w:r>
      <w:proofErr w:type="spellStart"/>
      <w:r w:rsidRPr="002F2A87">
        <w:rPr>
          <w:rFonts w:cs="Times New Roman"/>
          <w:szCs w:val="28"/>
        </w:rPr>
        <w:t>Office</w:t>
      </w:r>
      <w:proofErr w:type="spellEnd"/>
      <w:r w:rsidRPr="002F2A87">
        <w:rPr>
          <w:rFonts w:cs="Times New Roman"/>
          <w:szCs w:val="28"/>
        </w:rPr>
        <w:t xml:space="preserve">). Благодаря подключаемым коннекторам и API, обеспечивается </w:t>
      </w:r>
      <w:r w:rsidR="00974B5B">
        <w:rPr>
          <w:rFonts w:cs="Times New Roman"/>
          <w:szCs w:val="28"/>
        </w:rPr>
        <w:t xml:space="preserve">бесшовное </w:t>
      </w:r>
      <w:r w:rsidRPr="002F2A87">
        <w:rPr>
          <w:rFonts w:cs="Times New Roman"/>
          <w:szCs w:val="28"/>
        </w:rPr>
        <w:t xml:space="preserve">взаимодействие с документами непосредственно из привычных пользователям приложений. Например, бухгалтер может открыть счет-фактуру из интерфейса 1С или SAP, даже не запуская отдельно окно браузера с </w:t>
      </w:r>
      <w:proofErr w:type="spellStart"/>
      <w:r w:rsidRPr="002F2A87">
        <w:rPr>
          <w:rFonts w:cs="Times New Roman"/>
          <w:szCs w:val="28"/>
        </w:rPr>
        <w:t>DocuWare</w:t>
      </w:r>
      <w:proofErr w:type="spellEnd"/>
      <w:r w:rsidRPr="002F2A87">
        <w:rPr>
          <w:rFonts w:cs="Times New Roman"/>
          <w:szCs w:val="28"/>
        </w:rPr>
        <w:t xml:space="preserve">. Интеграция с </w:t>
      </w:r>
      <w:proofErr w:type="spellStart"/>
      <w:r w:rsidRPr="002F2A87">
        <w:rPr>
          <w:rFonts w:cs="Times New Roman"/>
          <w:szCs w:val="28"/>
        </w:rPr>
        <w:t>Outlook</w:t>
      </w:r>
      <w:proofErr w:type="spellEnd"/>
      <w:r w:rsidRPr="002F2A87">
        <w:rPr>
          <w:rFonts w:cs="Times New Roman"/>
          <w:szCs w:val="28"/>
        </w:rPr>
        <w:t xml:space="preserve"> позволяет архивировать входящие и </w:t>
      </w:r>
      <w:r w:rsidRPr="002F2A87">
        <w:rPr>
          <w:rFonts w:cs="Times New Roman"/>
          <w:szCs w:val="28"/>
        </w:rPr>
        <w:lastRenderedPageBreak/>
        <w:t xml:space="preserve">исходящие письма вместе с вложениями прямо в систему документооборота или прикреплять документы из архива к создаваемым сообщениям. Мобильная версия системы (доступная на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предоставляет полнофункциональный доступ ко всем возможностям документооборота: сотрудники могут согласовывать документы, просматривать файлы, делегировать задачи и даже сканировать документы с помощью камеры мобильного устройства непосредственно в нужную библиотеку или на определенный этап процесса. Внешний вид интерфейса мобильного приложения </w:t>
      </w:r>
      <w:proofErr w:type="spellStart"/>
      <w:r w:rsidRPr="002F2A87">
        <w:rPr>
          <w:rFonts w:cs="Times New Roman"/>
          <w:szCs w:val="28"/>
        </w:rPr>
        <w:t>DocuWare</w:t>
      </w:r>
      <w:proofErr w:type="spellEnd"/>
      <w:r w:rsidRPr="002F2A87">
        <w:rPr>
          <w:rFonts w:cs="Times New Roman"/>
          <w:szCs w:val="28"/>
        </w:rPr>
        <w:t xml:space="preserve"> с отображением списка задач и инструментов для работы с документом представлен на рисунке </w:t>
      </w:r>
      <w:r w:rsidR="00BF5D58">
        <w:rPr>
          <w:rFonts w:cs="Times New Roman"/>
          <w:szCs w:val="28"/>
        </w:rPr>
        <w:t>1</w:t>
      </w:r>
      <w:r w:rsidRPr="002F2A87">
        <w:rPr>
          <w:rFonts w:cs="Times New Roman"/>
          <w:szCs w:val="28"/>
        </w:rPr>
        <w:t>.2.</w:t>
      </w:r>
    </w:p>
    <w:p w14:paraId="1D14C6B6" w14:textId="77777777" w:rsidR="002F2A87" w:rsidRDefault="002F2A87" w:rsidP="00BF5D58">
      <w:pPr>
        <w:ind w:firstLine="709"/>
        <w:jc w:val="both"/>
        <w:rPr>
          <w:rFonts w:cs="Times New Roman"/>
          <w:szCs w:val="28"/>
        </w:rPr>
      </w:pPr>
    </w:p>
    <w:p w14:paraId="2C13E0F7" w14:textId="77777777" w:rsidR="000F51A1" w:rsidRDefault="000F51A1" w:rsidP="00BF5D58">
      <w:pPr>
        <w:jc w:val="center"/>
        <w:rPr>
          <w:rFonts w:cs="Times New Roman"/>
          <w:szCs w:val="28"/>
        </w:rPr>
      </w:pPr>
      <w:r>
        <w:rPr>
          <w:noProof/>
        </w:rPr>
        <w:drawing>
          <wp:inline distT="0" distB="0" distL="0" distR="0" wp14:anchorId="21548A0A" wp14:editId="622A3A21">
            <wp:extent cx="5845339" cy="3533446"/>
            <wp:effectExtent l="19050" t="19050" r="22225" b="10160"/>
            <wp:docPr id="2" name="Рисунок 2" descr="Enterprise Document Management &amp; Workflow Solutions | Docu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terprise Document Management &amp; Workflow Solutions | DocuWare"/>
                    <pic:cNvPicPr>
                      <a:picLocks noChangeAspect="1" noChangeArrowheads="1"/>
                    </pic:cNvPicPr>
                  </pic:nvPicPr>
                  <pic:blipFill rotWithShape="1">
                    <a:blip r:embed="rId9">
                      <a:extLst>
                        <a:ext uri="{28A0092B-C50C-407E-A947-70E740481C1C}">
                          <a14:useLocalDpi xmlns:a14="http://schemas.microsoft.com/office/drawing/2010/main" val="0"/>
                        </a:ext>
                      </a:extLst>
                    </a:blip>
                    <a:srcRect b="5260"/>
                    <a:stretch/>
                  </pic:blipFill>
                  <pic:spPr bwMode="auto">
                    <a:xfrm>
                      <a:off x="0" y="0"/>
                      <a:ext cx="5892808" cy="356214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11AA3541" w14:textId="77777777" w:rsidR="000F51A1" w:rsidRDefault="000F51A1" w:rsidP="00BF5D58">
      <w:pPr>
        <w:jc w:val="center"/>
        <w:rPr>
          <w:rFonts w:cs="Times New Roman"/>
          <w:szCs w:val="28"/>
        </w:rPr>
      </w:pPr>
    </w:p>
    <w:p w14:paraId="49C9CA11" w14:textId="68F5765A" w:rsidR="000F51A1" w:rsidRPr="001E1DD7"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.2 –</w:t>
      </w:r>
      <w:r w:rsidRPr="001E1DD7">
        <w:rPr>
          <w:rFonts w:cs="Times New Roman"/>
          <w:szCs w:val="28"/>
        </w:rPr>
        <w:t xml:space="preserve"> </w:t>
      </w:r>
      <w:proofErr w:type="spellStart"/>
      <w:r w:rsidRPr="001E1DD7">
        <w:rPr>
          <w:rFonts w:cs="Times New Roman"/>
          <w:szCs w:val="28"/>
        </w:rPr>
        <w:t>DocuWare</w:t>
      </w:r>
      <w:proofErr w:type="spellEnd"/>
    </w:p>
    <w:p w14:paraId="5D59C4A4" w14:textId="77777777" w:rsidR="000F51A1" w:rsidRPr="001E1DD7" w:rsidRDefault="000F51A1" w:rsidP="00BF5D58">
      <w:pPr>
        <w:jc w:val="center"/>
        <w:rPr>
          <w:rFonts w:cs="Times New Roman"/>
          <w:szCs w:val="28"/>
        </w:rPr>
      </w:pPr>
    </w:p>
    <w:p w14:paraId="4C87F9BD" w14:textId="25252A3A" w:rsidR="002F2A87" w:rsidRPr="002F2A87" w:rsidRDefault="000F51A1" w:rsidP="00BF5D58">
      <w:pPr>
        <w:ind w:firstLine="709"/>
        <w:jc w:val="both"/>
        <w:rPr>
          <w:rFonts w:cs="Times New Roman"/>
          <w:szCs w:val="28"/>
        </w:rPr>
      </w:pPr>
      <w:r w:rsidRPr="000F51A1">
        <w:rPr>
          <w:rFonts w:cs="Times New Roman"/>
          <w:b/>
          <w:bCs/>
          <w:szCs w:val="28"/>
        </w:rPr>
        <w:t>1.1.3</w:t>
      </w:r>
      <w:r>
        <w:rPr>
          <w:rFonts w:cs="Times New Roman"/>
          <w:szCs w:val="28"/>
        </w:rPr>
        <w:t xml:space="preserve"> </w:t>
      </w:r>
      <w:r w:rsidR="002F2A87" w:rsidRPr="002F2A87">
        <w:rPr>
          <w:rFonts w:cs="Times New Roman"/>
          <w:szCs w:val="28"/>
        </w:rPr>
        <w:t>Третьим рассматриваемым аналогом является система Bitrix24 [3], которая представляет собой не просто систему электронного документооборота, а многофункциональную платформу для совместной работы (</w:t>
      </w:r>
      <w:proofErr w:type="spellStart"/>
      <w:r w:rsidR="002F2A87" w:rsidRPr="002F2A87">
        <w:rPr>
          <w:rFonts w:cs="Times New Roman"/>
          <w:szCs w:val="28"/>
        </w:rPr>
        <w:t>collaboration</w:t>
      </w:r>
      <w:proofErr w:type="spellEnd"/>
      <w:r w:rsidR="002F2A87" w:rsidRPr="002F2A87">
        <w:rPr>
          <w:rFonts w:cs="Times New Roman"/>
          <w:szCs w:val="28"/>
        </w:rPr>
        <w:t xml:space="preserve"> </w:t>
      </w:r>
      <w:proofErr w:type="spellStart"/>
      <w:r w:rsidR="002F2A87" w:rsidRPr="002F2A87">
        <w:rPr>
          <w:rFonts w:cs="Times New Roman"/>
          <w:szCs w:val="28"/>
        </w:rPr>
        <w:t>suite</w:t>
      </w:r>
      <w:proofErr w:type="spellEnd"/>
      <w:r w:rsidR="002F2A87" w:rsidRPr="002F2A87">
        <w:rPr>
          <w:rFonts w:cs="Times New Roman"/>
          <w:szCs w:val="28"/>
        </w:rPr>
        <w:t xml:space="preserve">), сочетающую в себе возможности документооборота с обширным набором инструментов для корпоративных коммуникаций, управления проектами и взаимоотношениями с клиентами. В отличие от строго специализированных СЭД, таких как </w:t>
      </w:r>
      <w:proofErr w:type="spellStart"/>
      <w:r w:rsidR="002F2A87" w:rsidRPr="002F2A87">
        <w:rPr>
          <w:rFonts w:cs="Times New Roman"/>
          <w:szCs w:val="28"/>
        </w:rPr>
        <w:t>DocuWare</w:t>
      </w:r>
      <w:proofErr w:type="spellEnd"/>
      <w:r w:rsidR="002F2A87" w:rsidRPr="002F2A87">
        <w:rPr>
          <w:rFonts w:cs="Times New Roman"/>
          <w:szCs w:val="28"/>
        </w:rPr>
        <w:t xml:space="preserve">, Bitrix24 позиционируется как </w:t>
      </w:r>
      <w:r w:rsidR="005B05FA">
        <w:rPr>
          <w:rFonts w:cs="Times New Roman"/>
          <w:szCs w:val="28"/>
        </w:rPr>
        <w:t>«</w:t>
      </w:r>
      <w:r w:rsidR="002F2A87" w:rsidRPr="002F2A87">
        <w:rPr>
          <w:rFonts w:cs="Times New Roman"/>
          <w:szCs w:val="28"/>
        </w:rPr>
        <w:t>цифровой офис</w:t>
      </w:r>
      <w:r w:rsidR="005B05FA">
        <w:rPr>
          <w:rFonts w:cs="Times New Roman"/>
          <w:szCs w:val="28"/>
        </w:rPr>
        <w:t>»</w:t>
      </w:r>
      <w:r w:rsidR="002F2A87" w:rsidRPr="002F2A87">
        <w:rPr>
          <w:rFonts w:cs="Times New Roman"/>
          <w:szCs w:val="28"/>
        </w:rPr>
        <w:t xml:space="preserve"> или рабочее пространство (</w:t>
      </w:r>
      <w:proofErr w:type="spellStart"/>
      <w:r w:rsidR="002F2A87" w:rsidRPr="002F2A87">
        <w:rPr>
          <w:rFonts w:cs="Times New Roman"/>
          <w:szCs w:val="28"/>
        </w:rPr>
        <w:t>digital</w:t>
      </w:r>
      <w:proofErr w:type="spellEnd"/>
      <w:r w:rsidR="002F2A87" w:rsidRPr="002F2A87">
        <w:rPr>
          <w:rFonts w:cs="Times New Roman"/>
          <w:szCs w:val="28"/>
        </w:rPr>
        <w:t xml:space="preserve"> </w:t>
      </w:r>
      <w:proofErr w:type="spellStart"/>
      <w:r w:rsidR="002F2A87" w:rsidRPr="002F2A87">
        <w:rPr>
          <w:rFonts w:cs="Times New Roman"/>
          <w:szCs w:val="28"/>
        </w:rPr>
        <w:t>workplace</w:t>
      </w:r>
      <w:proofErr w:type="spellEnd"/>
      <w:r w:rsidR="002F2A87" w:rsidRPr="002F2A87">
        <w:rPr>
          <w:rFonts w:cs="Times New Roman"/>
          <w:szCs w:val="28"/>
        </w:rPr>
        <w:t xml:space="preserve">), где документооборот является одной из интегрированных подсистем наряду с социальной сетью, чатами, календарями, задачами и CRM. Это делает платформу особенно привлекательной для малого и среднего бизнеса, стремящегося к консолидации всех бизнес-процессов в едином информационном поле без необходимости интеграции множества </w:t>
      </w:r>
      <w:r w:rsidR="002F2A87" w:rsidRPr="002F2A87">
        <w:rPr>
          <w:rFonts w:cs="Times New Roman"/>
          <w:szCs w:val="28"/>
        </w:rPr>
        <w:lastRenderedPageBreak/>
        <w:t>разрозненных приложений.</w:t>
      </w:r>
    </w:p>
    <w:p w14:paraId="58090817" w14:textId="779B4FFA" w:rsidR="002F2A87" w:rsidRPr="002F2A87" w:rsidRDefault="002F2A87" w:rsidP="00BF5D58">
      <w:pPr>
        <w:ind w:firstLine="709"/>
        <w:jc w:val="both"/>
        <w:rPr>
          <w:rFonts w:cs="Times New Roman"/>
          <w:szCs w:val="28"/>
        </w:rPr>
      </w:pPr>
      <w:r w:rsidRPr="002F2A87">
        <w:rPr>
          <w:rFonts w:cs="Times New Roman"/>
          <w:szCs w:val="28"/>
        </w:rPr>
        <w:t xml:space="preserve">Платформа предлагает современный, интуитивно понятный веб-интерфейс с поддержкой </w:t>
      </w:r>
      <w:proofErr w:type="spellStart"/>
      <w:r w:rsidRPr="002F2A87">
        <w:rPr>
          <w:rFonts w:cs="Times New Roman"/>
          <w:szCs w:val="28"/>
        </w:rPr>
        <w:t>drag-and-drop</w:t>
      </w:r>
      <w:proofErr w:type="spellEnd"/>
      <w:r w:rsidRPr="002F2A87">
        <w:rPr>
          <w:rFonts w:cs="Times New Roman"/>
          <w:szCs w:val="28"/>
        </w:rPr>
        <w:t xml:space="preserve"> операций, что позволяет пользователям легко загружать документы, перемещать их между папками и прикреплять файлы к задачам или письмам простым перетаскиванием. Интерфейс выполнен в стиле </w:t>
      </w:r>
      <w:r w:rsidR="005B05FA">
        <w:rPr>
          <w:rFonts w:cs="Times New Roman"/>
          <w:szCs w:val="28"/>
        </w:rPr>
        <w:t>«</w:t>
      </w:r>
      <w:r w:rsidRPr="002F2A87">
        <w:rPr>
          <w:rFonts w:cs="Times New Roman"/>
          <w:szCs w:val="28"/>
        </w:rPr>
        <w:t>плоского</w:t>
      </w:r>
      <w:r w:rsidR="005B05FA">
        <w:rPr>
          <w:rFonts w:cs="Times New Roman"/>
          <w:szCs w:val="28"/>
        </w:rPr>
        <w:t>»</w:t>
      </w:r>
      <w:r w:rsidRPr="002F2A87">
        <w:rPr>
          <w:rFonts w:cs="Times New Roman"/>
          <w:szCs w:val="28"/>
        </w:rPr>
        <w:t xml:space="preserve"> дизайна с акцентом на информативность и быстрый доступ к часто используемым функциям. Встроенный мессенджер (живая лента и чаты) и система </w:t>
      </w:r>
      <w:proofErr w:type="spellStart"/>
      <w:r w:rsidRPr="002F2A87">
        <w:rPr>
          <w:rFonts w:cs="Times New Roman"/>
          <w:szCs w:val="28"/>
        </w:rPr>
        <w:t>push</w:t>
      </w:r>
      <w:proofErr w:type="spellEnd"/>
      <w:r w:rsidRPr="002F2A87">
        <w:rPr>
          <w:rFonts w:cs="Times New Roman"/>
          <w:szCs w:val="28"/>
        </w:rPr>
        <w:t>-уведомлений (в браузере и мобильных приложениях) обеспечивают мгновенное оповещение сотрудников о новых документах, требующих согласования, изменениях в статусах или комментариях коллег, что значительно ускоряет коммуникацию внутри процессов.</w:t>
      </w:r>
    </w:p>
    <w:p w14:paraId="20077427" w14:textId="597B8647" w:rsidR="002F2A87" w:rsidRPr="002F2A87" w:rsidRDefault="002F2A87" w:rsidP="00BF5D58">
      <w:pPr>
        <w:ind w:firstLine="709"/>
        <w:jc w:val="both"/>
        <w:rPr>
          <w:rFonts w:cs="Times New Roman"/>
          <w:szCs w:val="28"/>
        </w:rPr>
      </w:pPr>
      <w:r w:rsidRPr="002F2A87">
        <w:rPr>
          <w:rFonts w:cs="Times New Roman"/>
          <w:szCs w:val="28"/>
        </w:rPr>
        <w:t xml:space="preserve">Bitrix24 реализует гибкую систему прав доступа, которая может настраиваться как на уровне целых разделов (например, </w:t>
      </w:r>
      <w:r w:rsidR="005B05FA">
        <w:rPr>
          <w:rFonts w:cs="Times New Roman"/>
          <w:szCs w:val="28"/>
        </w:rPr>
        <w:t>«</w:t>
      </w:r>
      <w:r w:rsidRPr="002F2A87">
        <w:rPr>
          <w:rFonts w:cs="Times New Roman"/>
          <w:szCs w:val="28"/>
        </w:rPr>
        <w:t>Библиотека документов</w:t>
      </w:r>
      <w:r w:rsidR="005B05FA">
        <w:rPr>
          <w:rFonts w:cs="Times New Roman"/>
          <w:szCs w:val="28"/>
        </w:rPr>
        <w:t>»</w:t>
      </w:r>
      <w:r w:rsidRPr="002F2A87">
        <w:rPr>
          <w:rFonts w:cs="Times New Roman"/>
          <w:szCs w:val="28"/>
        </w:rPr>
        <w:t>), так и на уровне отдельных папок и файлов. Поддерживается версионность документов с возможностью просмотра истории изменений и сравнения предыдущих версий. Для совместной работы над документами платформа предоставляет инструменты как для онлайн-редактирования во встроенном офисном редакторе (с возможностью одновременной работы нескольких пользователей), так и для обсуждения документов в привязке к конкретному файлу через комментарии в ленте новостей. Особенностью системы является тесная и глубокая интеграция модуля документооборота с другими функциональными блоками: календарем (можно планировать встречи по факту подписания документа), задачами и проектами (создание задач на подготовку документа или поручений по резолюциям) и CRM (автоматическая привязка входящих и исходящих документов к сделкам и контрагентам). Такая связанность позволяет создавать по-настоящему комплексную рабочую среду, где документы не существуют изолированно, а являются частью более крупных бизнес-процессов.</w:t>
      </w:r>
    </w:p>
    <w:p w14:paraId="57D9B8F2" w14:textId="0A98778D" w:rsidR="000F51A1" w:rsidRDefault="002F2A87" w:rsidP="00BF5D58">
      <w:pPr>
        <w:ind w:firstLine="709"/>
        <w:jc w:val="both"/>
        <w:rPr>
          <w:rFonts w:cs="Times New Roman"/>
          <w:szCs w:val="28"/>
        </w:rPr>
      </w:pPr>
      <w:r w:rsidRPr="002F2A87">
        <w:rPr>
          <w:rFonts w:cs="Times New Roman"/>
          <w:szCs w:val="28"/>
        </w:rPr>
        <w:t xml:space="preserve">Система демонстрирует эффективный подход к визуализации статусов документов и процессов их согласования. В модуле </w:t>
      </w:r>
      <w:r w:rsidR="005B05FA">
        <w:rPr>
          <w:rFonts w:cs="Times New Roman"/>
          <w:szCs w:val="28"/>
        </w:rPr>
        <w:t>«</w:t>
      </w:r>
      <w:r w:rsidRPr="002F2A87">
        <w:rPr>
          <w:rFonts w:cs="Times New Roman"/>
          <w:szCs w:val="28"/>
        </w:rPr>
        <w:t>Документооборот</w:t>
      </w:r>
      <w:r w:rsidR="005B05FA">
        <w:rPr>
          <w:rFonts w:cs="Times New Roman"/>
          <w:szCs w:val="28"/>
        </w:rPr>
        <w:t>»</w:t>
      </w:r>
      <w:r w:rsidRPr="002F2A87">
        <w:rPr>
          <w:rFonts w:cs="Times New Roman"/>
          <w:szCs w:val="28"/>
        </w:rPr>
        <w:t xml:space="preserve"> можно создавать типовые маршруты прохождения документов (например, договоров или заявок), а наглядные графические индикаторы позволяют сотрудникам мгновенно определить, на каком этапе находится документ, кто из ответственных задерживает согласование и сколько времени осталось до крайнего срока. Платформа предлагает удобные инструменты для работы с входящей и исходящей документацией, включая регистрационные карточки с присвоением уникальных номеров, сканирование штрих-кодов и ведение журналов учета. Мобильное приложение (для </w:t>
      </w:r>
      <w:proofErr w:type="spellStart"/>
      <w:r w:rsidRPr="002F2A87">
        <w:rPr>
          <w:rFonts w:cs="Times New Roman"/>
          <w:szCs w:val="28"/>
        </w:rPr>
        <w:t>iOS</w:t>
      </w:r>
      <w:proofErr w:type="spellEnd"/>
      <w:r w:rsidRPr="002F2A87">
        <w:rPr>
          <w:rFonts w:cs="Times New Roman"/>
          <w:szCs w:val="28"/>
        </w:rPr>
        <w:t xml:space="preserve"> и </w:t>
      </w:r>
      <w:proofErr w:type="spellStart"/>
      <w:r w:rsidRPr="002F2A87">
        <w:rPr>
          <w:rFonts w:cs="Times New Roman"/>
          <w:szCs w:val="28"/>
        </w:rPr>
        <w:t>Android</w:t>
      </w:r>
      <w:proofErr w:type="spellEnd"/>
      <w:r w:rsidRPr="002F2A87">
        <w:rPr>
          <w:rFonts w:cs="Times New Roman"/>
          <w:szCs w:val="28"/>
        </w:rPr>
        <w:t xml:space="preserve">) обеспечивает полный доступ ко всем функциям системы и, что критически важно для удаленных сотрудников и руководителей, поддерживает оффлайн-режим работы с документами: файлы можно заранее скачать на устройство, просматривать и даже редактировать их при отсутствии подключения к интернету, а при восстановлении связи изменения будут автоматически синхронизированы с сервером. Интерфейс раздела </w:t>
      </w:r>
      <w:r w:rsidR="005B05FA">
        <w:rPr>
          <w:rFonts w:cs="Times New Roman"/>
          <w:szCs w:val="28"/>
        </w:rPr>
        <w:t>«</w:t>
      </w:r>
      <w:r w:rsidRPr="002F2A87">
        <w:rPr>
          <w:rFonts w:cs="Times New Roman"/>
          <w:szCs w:val="28"/>
        </w:rPr>
        <w:t>Библиотека</w:t>
      </w:r>
      <w:r w:rsidR="005B05FA">
        <w:rPr>
          <w:rFonts w:cs="Times New Roman"/>
          <w:szCs w:val="28"/>
        </w:rPr>
        <w:t>»</w:t>
      </w:r>
      <w:r w:rsidRPr="002F2A87">
        <w:rPr>
          <w:rFonts w:cs="Times New Roman"/>
          <w:szCs w:val="28"/>
        </w:rPr>
        <w:t xml:space="preserve"> (Диск) и </w:t>
      </w:r>
      <w:r w:rsidRPr="002F2A87">
        <w:rPr>
          <w:rFonts w:cs="Times New Roman"/>
          <w:szCs w:val="28"/>
        </w:rPr>
        <w:lastRenderedPageBreak/>
        <w:t xml:space="preserve">карточка документа в веб-версии Bitrix24 с отображением панели свойств, истории изменений и блока обсуждения представлен на рисунке </w:t>
      </w:r>
      <w:r w:rsidR="00BF5D58">
        <w:rPr>
          <w:rFonts w:cs="Times New Roman"/>
          <w:szCs w:val="28"/>
        </w:rPr>
        <w:t>1</w:t>
      </w:r>
      <w:r w:rsidRPr="002F2A87">
        <w:rPr>
          <w:rFonts w:cs="Times New Roman"/>
          <w:szCs w:val="28"/>
        </w:rPr>
        <w:t>.3.</w:t>
      </w:r>
    </w:p>
    <w:p w14:paraId="5698EEEF" w14:textId="77777777" w:rsidR="000F51A1" w:rsidRDefault="000F51A1" w:rsidP="00BF5D58">
      <w:pPr>
        <w:ind w:firstLine="709"/>
        <w:jc w:val="both"/>
        <w:rPr>
          <w:rFonts w:cs="Times New Roman"/>
          <w:szCs w:val="28"/>
        </w:rPr>
      </w:pPr>
    </w:p>
    <w:p w14:paraId="44132A8E" w14:textId="77777777" w:rsidR="000F51A1" w:rsidRDefault="000F51A1" w:rsidP="00BF5D58">
      <w:pPr>
        <w:jc w:val="center"/>
        <w:rPr>
          <w:rFonts w:cs="Times New Roman"/>
          <w:szCs w:val="28"/>
        </w:rPr>
      </w:pPr>
      <w:r>
        <w:rPr>
          <w:noProof/>
        </w:rPr>
        <w:drawing>
          <wp:inline distT="0" distB="0" distL="0" distR="0" wp14:anchorId="19AB7B34" wp14:editId="197972F2">
            <wp:extent cx="5883551" cy="3228646"/>
            <wp:effectExtent l="19050" t="19050" r="22225" b="10160"/>
            <wp:docPr id="3" name="Рисунок 3" descr="Bitrix24 - Online Collaboration Platform for Remote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rix24 - Online Collaboration Platform for Remote Work"/>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3084"/>
                    <a:stretch/>
                  </pic:blipFill>
                  <pic:spPr bwMode="auto">
                    <a:xfrm>
                      <a:off x="0" y="0"/>
                      <a:ext cx="5911735" cy="324411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545A5C" w14:textId="77777777" w:rsidR="000F51A1" w:rsidRDefault="000F51A1" w:rsidP="00BF5D58">
      <w:pPr>
        <w:jc w:val="center"/>
        <w:rPr>
          <w:rFonts w:cs="Times New Roman"/>
          <w:szCs w:val="28"/>
        </w:rPr>
      </w:pPr>
    </w:p>
    <w:p w14:paraId="751B4DEA" w14:textId="296E15B0" w:rsidR="000F51A1" w:rsidRPr="001E1DD7" w:rsidRDefault="000F51A1" w:rsidP="00BF5D58">
      <w:pPr>
        <w:jc w:val="center"/>
        <w:rPr>
          <w:rFonts w:cs="Times New Roman"/>
          <w:szCs w:val="28"/>
        </w:rPr>
      </w:pPr>
      <w:r>
        <w:rPr>
          <w:rFonts w:cs="Times New Roman"/>
          <w:szCs w:val="28"/>
        </w:rPr>
        <w:t xml:space="preserve">Рисунок </w:t>
      </w:r>
      <w:r w:rsidR="00BF5D58">
        <w:rPr>
          <w:rFonts w:cs="Times New Roman"/>
          <w:szCs w:val="28"/>
        </w:rPr>
        <w:t>1</w:t>
      </w:r>
      <w:r>
        <w:rPr>
          <w:rFonts w:cs="Times New Roman"/>
          <w:szCs w:val="28"/>
        </w:rPr>
        <w:t>.3 –</w:t>
      </w:r>
      <w:r w:rsidRPr="001E1DD7">
        <w:rPr>
          <w:rFonts w:cs="Times New Roman"/>
          <w:szCs w:val="28"/>
        </w:rPr>
        <w:t xml:space="preserve"> Bitrix24</w:t>
      </w:r>
    </w:p>
    <w:p w14:paraId="6C093638" w14:textId="41797260" w:rsidR="00C828EA" w:rsidRPr="00C828EA" w:rsidRDefault="00C828EA" w:rsidP="00BF5D58">
      <w:pPr>
        <w:pStyle w:val="af9"/>
        <w:ind w:firstLine="709"/>
        <w:jc w:val="both"/>
        <w:rPr>
          <w:sz w:val="28"/>
          <w:szCs w:val="28"/>
        </w:rPr>
      </w:pPr>
    </w:p>
    <w:p w14:paraId="75FD86B2" w14:textId="77777777" w:rsidR="002F2A87" w:rsidRPr="002F2A87" w:rsidRDefault="00F52E16" w:rsidP="00BF5D58">
      <w:pPr>
        <w:ind w:firstLine="709"/>
        <w:jc w:val="both"/>
        <w:rPr>
          <w:rFonts w:eastAsia="Times New Roman" w:cs="Times New Roman"/>
          <w:szCs w:val="28"/>
          <w:lang w:eastAsia="ru-BY"/>
        </w:rPr>
      </w:pPr>
      <w:r w:rsidRPr="00F52E16">
        <w:rPr>
          <w:rFonts w:eastAsia="Times New Roman" w:cs="Times New Roman"/>
          <w:b/>
          <w:bCs/>
          <w:szCs w:val="28"/>
          <w:lang w:eastAsia="ru-BY"/>
        </w:rPr>
        <w:t>1.1.4</w:t>
      </w:r>
      <w:r w:rsidRPr="00F52E16">
        <w:rPr>
          <w:rFonts w:eastAsia="Times New Roman" w:cs="Times New Roman"/>
          <w:szCs w:val="28"/>
          <w:lang w:eastAsia="ru-BY"/>
        </w:rPr>
        <w:t xml:space="preserve"> </w:t>
      </w:r>
      <w:r w:rsidR="002F2A87" w:rsidRPr="002F2A87">
        <w:rPr>
          <w:rFonts w:eastAsia="Times New Roman" w:cs="Times New Roman"/>
          <w:szCs w:val="28"/>
          <w:lang w:eastAsia="ru-BY"/>
        </w:rPr>
        <w:t xml:space="preserve">Четвертым значимым аналогом выступает платформа ELMA365, представляющая собой </w:t>
      </w:r>
      <w:proofErr w:type="spellStart"/>
      <w:r w:rsidR="002F2A87" w:rsidRPr="002F2A87">
        <w:rPr>
          <w:rFonts w:eastAsia="Times New Roman" w:cs="Times New Roman"/>
          <w:szCs w:val="28"/>
          <w:lang w:eastAsia="ru-BY"/>
        </w:rPr>
        <w:t>Low-code</w:t>
      </w:r>
      <w:proofErr w:type="spellEnd"/>
      <w:r w:rsidR="002F2A87" w:rsidRPr="002F2A87">
        <w:rPr>
          <w:rFonts w:eastAsia="Times New Roman" w:cs="Times New Roman"/>
          <w:szCs w:val="28"/>
          <w:lang w:eastAsia="ru-BY"/>
        </w:rPr>
        <w:t xml:space="preserve"> платформу для комплексной автоматизации бизнес-процессов и управления проектами [4].</w:t>
      </w:r>
    </w:p>
    <w:p w14:paraId="26668509" w14:textId="351DABC1"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В отличие от классических систем класса BPM, ELMA365 предлагает современный подход к цифровизации, сочетая в себе инструменты для построения архитектуры управления предприятием и гибкие средства разработки. Ключевым преимуществом системы является ее двуединая природа: с одной стороны, это мощный BPM-движок для оркестровки сложных процессов, с другой </w:t>
      </w:r>
      <w:r w:rsidR="004F408B">
        <w:rPr>
          <w:rFonts w:eastAsia="Times New Roman" w:cs="Times New Roman"/>
          <w:szCs w:val="28"/>
          <w:lang w:eastAsia="ru-BY"/>
        </w:rPr>
        <w:t>–</w:t>
      </w:r>
      <w:r w:rsidRPr="002F2A87">
        <w:rPr>
          <w:rFonts w:eastAsia="Times New Roman" w:cs="Times New Roman"/>
          <w:szCs w:val="28"/>
          <w:lang w:eastAsia="ru-BY"/>
        </w:rPr>
        <w:t xml:space="preserve"> полноценная среда для создания бизнес-приложений с минимальным написанием кода.</w:t>
      </w:r>
    </w:p>
    <w:p w14:paraId="18E6011A" w14:textId="304D5710"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Данная система реализует расширенные возможности управления проектами, включая календарное планирование (диаграммы </w:t>
      </w:r>
      <w:proofErr w:type="spellStart"/>
      <w:r w:rsidRPr="002F2A87">
        <w:rPr>
          <w:rFonts w:eastAsia="Times New Roman" w:cs="Times New Roman"/>
          <w:szCs w:val="28"/>
          <w:lang w:eastAsia="ru-BY"/>
        </w:rPr>
        <w:t>Ганта</w:t>
      </w:r>
      <w:proofErr w:type="spellEnd"/>
      <w:r w:rsidRPr="002F2A87">
        <w:rPr>
          <w:rFonts w:eastAsia="Times New Roman" w:cs="Times New Roman"/>
          <w:szCs w:val="28"/>
          <w:lang w:eastAsia="ru-BY"/>
        </w:rPr>
        <w:t>), управление бюджетами (учет фактических и плановых затрат), контроль рисков и детализированный учет трудозатрат сотрудников. В платформе глубоко проработан модуль процессного управления: поддерживаются как свободные (</w:t>
      </w:r>
      <w:proofErr w:type="spellStart"/>
      <w:r w:rsidRPr="002F2A87">
        <w:rPr>
          <w:rFonts w:eastAsia="Times New Roman" w:cs="Times New Roman"/>
          <w:szCs w:val="28"/>
          <w:lang w:eastAsia="ru-BY"/>
        </w:rPr>
        <w:t>ad-hoc</w:t>
      </w:r>
      <w:proofErr w:type="spellEnd"/>
      <w:r w:rsidRPr="002F2A87">
        <w:rPr>
          <w:rFonts w:eastAsia="Times New Roman" w:cs="Times New Roman"/>
          <w:szCs w:val="28"/>
          <w:lang w:eastAsia="ru-BY"/>
        </w:rPr>
        <w:t>), так и формализованные (структурированные) маршруты. Помимо этого, ELMA365 включает в себя CRM-модуль для управления взаимоотношениями с клиентами, документооборот, а также функционал для создания корпоративных порталов и баз знаний.</w:t>
      </w:r>
    </w:p>
    <w:p w14:paraId="0293BF78" w14:textId="38DBDB19" w:rsidR="002F2A87" w:rsidRPr="002F2A87"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ELMA365 обеспечивает гибкую настройку бизнес-логики без глубокого программирования через визуальный конструктор. Этот конструктор позволяет не только рисовать диаграммы процессов в нотации BPMN 2.0, но и создавать объекты данных, формы и ролевые модели. Система поддерживает </w:t>
      </w:r>
      <w:r w:rsidRPr="002F2A87">
        <w:rPr>
          <w:rFonts w:eastAsia="Times New Roman" w:cs="Times New Roman"/>
          <w:szCs w:val="28"/>
          <w:lang w:eastAsia="ru-BY"/>
        </w:rPr>
        <w:lastRenderedPageBreak/>
        <w:t>создание сложных</w:t>
      </w:r>
      <w:r w:rsidR="00974B5B">
        <w:rPr>
          <w:rFonts w:eastAsia="Times New Roman" w:cs="Times New Roman"/>
          <w:szCs w:val="28"/>
          <w:lang w:eastAsia="ru-BY"/>
        </w:rPr>
        <w:t xml:space="preserve"> </w:t>
      </w:r>
      <w:r w:rsidRPr="002F2A87">
        <w:rPr>
          <w:rFonts w:eastAsia="Times New Roman" w:cs="Times New Roman"/>
          <w:szCs w:val="28"/>
          <w:lang w:eastAsia="ru-BY"/>
        </w:rPr>
        <w:t xml:space="preserve">процессов и, что особенно важно для российского рынка, предоставляет </w:t>
      </w:r>
      <w:r w:rsidR="005B05FA">
        <w:rPr>
          <w:rFonts w:eastAsia="Times New Roman" w:cs="Times New Roman"/>
          <w:szCs w:val="28"/>
          <w:lang w:eastAsia="ru-BY"/>
        </w:rPr>
        <w:t>«</w:t>
      </w:r>
      <w:r w:rsidRPr="002F2A87">
        <w:rPr>
          <w:rFonts w:eastAsia="Times New Roman" w:cs="Times New Roman"/>
          <w:szCs w:val="28"/>
          <w:lang w:eastAsia="ru-BY"/>
        </w:rPr>
        <w:t>коробочные</w:t>
      </w:r>
      <w:r w:rsidR="005B05FA">
        <w:rPr>
          <w:rFonts w:eastAsia="Times New Roman" w:cs="Times New Roman"/>
          <w:szCs w:val="28"/>
          <w:lang w:eastAsia="ru-BY"/>
        </w:rPr>
        <w:t>»</w:t>
      </w:r>
      <w:r w:rsidRPr="002F2A87">
        <w:rPr>
          <w:rFonts w:eastAsia="Times New Roman" w:cs="Times New Roman"/>
          <w:szCs w:val="28"/>
          <w:lang w:eastAsia="ru-BY"/>
        </w:rPr>
        <w:t xml:space="preserve"> коннекторы для глубокой интеграции с продуктами </w:t>
      </w:r>
      <w:r w:rsidR="005B05FA">
        <w:rPr>
          <w:rFonts w:eastAsia="Times New Roman" w:cs="Times New Roman"/>
          <w:szCs w:val="28"/>
          <w:lang w:eastAsia="ru-BY"/>
        </w:rPr>
        <w:t>«</w:t>
      </w:r>
      <w:r w:rsidRPr="002F2A87">
        <w:rPr>
          <w:rFonts w:eastAsia="Times New Roman" w:cs="Times New Roman"/>
          <w:szCs w:val="28"/>
          <w:lang w:eastAsia="ru-BY"/>
        </w:rPr>
        <w:t>1С</w:t>
      </w:r>
      <w:r w:rsidR="005B05FA">
        <w:rPr>
          <w:rFonts w:eastAsia="Times New Roman" w:cs="Times New Roman"/>
          <w:szCs w:val="28"/>
          <w:lang w:eastAsia="ru-BY"/>
        </w:rPr>
        <w:t>»</w:t>
      </w:r>
      <w:r w:rsidRPr="002F2A87">
        <w:rPr>
          <w:rFonts w:eastAsia="Times New Roman" w:cs="Times New Roman"/>
          <w:szCs w:val="28"/>
          <w:lang w:eastAsia="ru-BY"/>
        </w:rPr>
        <w:t xml:space="preserve"> (через API или файловый обмен) и различными ERP-системами, что позволяет использовать ELMA365 как надстройку над существующим учетным контуром.</w:t>
      </w:r>
    </w:p>
    <w:p w14:paraId="028FA142" w14:textId="414BC76D" w:rsidR="00991A48" w:rsidRDefault="002F2A87" w:rsidP="00BF5D58">
      <w:pPr>
        <w:ind w:firstLine="709"/>
        <w:jc w:val="both"/>
        <w:rPr>
          <w:rFonts w:eastAsia="Times New Roman" w:cs="Times New Roman"/>
          <w:szCs w:val="28"/>
          <w:lang w:eastAsia="ru-BY"/>
        </w:rPr>
      </w:pPr>
      <w:r w:rsidRPr="002F2A87">
        <w:rPr>
          <w:rFonts w:eastAsia="Times New Roman" w:cs="Times New Roman"/>
          <w:szCs w:val="28"/>
          <w:lang w:eastAsia="ru-BY"/>
        </w:rPr>
        <w:t xml:space="preserve">Система демонстрирует эффективный подход к формализованному управлению в среднем и крупном бизнесе, позволяя моделировать, исполнять и контролировать процессы любой сложности </w:t>
      </w:r>
      <w:r w:rsidR="004F408B">
        <w:rPr>
          <w:rFonts w:eastAsia="Times New Roman" w:cs="Times New Roman"/>
          <w:szCs w:val="28"/>
          <w:lang w:eastAsia="ru-BY"/>
        </w:rPr>
        <w:t>–</w:t>
      </w:r>
      <w:r w:rsidRPr="002F2A87">
        <w:rPr>
          <w:rFonts w:eastAsia="Times New Roman" w:cs="Times New Roman"/>
          <w:szCs w:val="28"/>
          <w:lang w:eastAsia="ru-BY"/>
        </w:rPr>
        <w:t xml:space="preserve"> от согласования заявок до управления полным жизненным циклом продукта (NPI). Благодаря </w:t>
      </w:r>
      <w:proofErr w:type="spellStart"/>
      <w:r w:rsidRPr="002F2A87">
        <w:rPr>
          <w:rFonts w:eastAsia="Times New Roman" w:cs="Times New Roman"/>
          <w:szCs w:val="28"/>
          <w:lang w:eastAsia="ru-BY"/>
        </w:rPr>
        <w:t>low-code</w:t>
      </w:r>
      <w:proofErr w:type="spellEnd"/>
      <w:r w:rsidRPr="002F2A87">
        <w:rPr>
          <w:rFonts w:eastAsia="Times New Roman" w:cs="Times New Roman"/>
          <w:szCs w:val="28"/>
          <w:lang w:eastAsia="ru-BY"/>
        </w:rPr>
        <w:t xml:space="preserve"> подходу, внедрение и доработка системы могут выполняться как вендором, так и силами ИТ-специалистов заказчика, что сокращает </w:t>
      </w:r>
      <w:proofErr w:type="spellStart"/>
      <w:r w:rsidRPr="002F2A87">
        <w:rPr>
          <w:rFonts w:eastAsia="Times New Roman" w:cs="Times New Roman"/>
          <w:szCs w:val="28"/>
          <w:lang w:eastAsia="ru-BY"/>
        </w:rPr>
        <w:t>time-to-market</w:t>
      </w:r>
      <w:proofErr w:type="spellEnd"/>
      <w:r w:rsidRPr="002F2A87">
        <w:rPr>
          <w:rFonts w:eastAsia="Times New Roman" w:cs="Times New Roman"/>
          <w:szCs w:val="28"/>
          <w:lang w:eastAsia="ru-BY"/>
        </w:rPr>
        <w:t xml:space="preserve"> при запуске новых цифровых сервисов. Интерфейс модуля управления процессами ELMA365, демонстрирующий визуальную среду конструирования и мониторинга, изображен на рисунке </w:t>
      </w:r>
      <w:r w:rsidR="00BF5D58">
        <w:rPr>
          <w:rFonts w:eastAsia="Times New Roman" w:cs="Times New Roman"/>
          <w:szCs w:val="28"/>
          <w:lang w:eastAsia="ru-BY"/>
        </w:rPr>
        <w:t>1</w:t>
      </w:r>
      <w:r w:rsidRPr="002F2A87">
        <w:rPr>
          <w:rFonts w:eastAsia="Times New Roman" w:cs="Times New Roman"/>
          <w:szCs w:val="28"/>
          <w:lang w:eastAsia="ru-BY"/>
        </w:rPr>
        <w:t>.4.</w:t>
      </w:r>
    </w:p>
    <w:p w14:paraId="7D6B1192" w14:textId="77777777" w:rsidR="00F93C00" w:rsidRPr="002F2A87" w:rsidRDefault="00F93C00" w:rsidP="00BF5D58">
      <w:pPr>
        <w:ind w:firstLine="709"/>
        <w:jc w:val="both"/>
        <w:rPr>
          <w:rFonts w:eastAsia="Times New Roman" w:cs="Times New Roman"/>
          <w:szCs w:val="28"/>
          <w:lang w:val="ru-BY" w:eastAsia="ru-BY"/>
        </w:rPr>
      </w:pPr>
    </w:p>
    <w:p w14:paraId="76D2C9A9" w14:textId="13B46A3F" w:rsidR="00991A48" w:rsidRDefault="00991A48" w:rsidP="00BF5D58">
      <w:pPr>
        <w:jc w:val="center"/>
        <w:rPr>
          <w:rFonts w:eastAsia="Times New Roman" w:cs="Times New Roman"/>
          <w:szCs w:val="28"/>
          <w:lang w:eastAsia="ru-BY"/>
        </w:rPr>
      </w:pPr>
      <w:r>
        <w:rPr>
          <w:noProof/>
        </w:rPr>
        <w:drawing>
          <wp:inline distT="0" distB="0" distL="0" distR="0" wp14:anchorId="5F47B748" wp14:editId="3CF642AA">
            <wp:extent cx="5939790" cy="3668395"/>
            <wp:effectExtent l="19050" t="19050" r="22860" b="273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9790" cy="3668395"/>
                    </a:xfrm>
                    <a:prstGeom prst="rect">
                      <a:avLst/>
                    </a:prstGeom>
                    <a:noFill/>
                    <a:ln>
                      <a:solidFill>
                        <a:schemeClr val="tx1"/>
                      </a:solidFill>
                    </a:ln>
                  </pic:spPr>
                </pic:pic>
              </a:graphicData>
            </a:graphic>
          </wp:inline>
        </w:drawing>
      </w:r>
    </w:p>
    <w:p w14:paraId="0B5CA8FD" w14:textId="4804FD8A" w:rsidR="00991A48" w:rsidRDefault="00991A48" w:rsidP="00BF5D58">
      <w:pPr>
        <w:jc w:val="center"/>
        <w:rPr>
          <w:rFonts w:eastAsia="Times New Roman" w:cs="Times New Roman"/>
          <w:szCs w:val="28"/>
          <w:lang w:eastAsia="ru-BY"/>
        </w:rPr>
      </w:pPr>
    </w:p>
    <w:p w14:paraId="6D321CBB" w14:textId="76308DFB" w:rsidR="00991A48" w:rsidRPr="00BF5D58" w:rsidRDefault="00991A48" w:rsidP="00BF5D58">
      <w:pPr>
        <w:jc w:val="center"/>
        <w:rPr>
          <w:rFonts w:cs="Times New Roman"/>
          <w:szCs w:val="28"/>
        </w:rPr>
      </w:pPr>
      <w:r w:rsidRPr="00BF5D58">
        <w:rPr>
          <w:rFonts w:cs="Times New Roman"/>
          <w:szCs w:val="28"/>
        </w:rPr>
        <w:t xml:space="preserve">Рисунок </w:t>
      </w:r>
      <w:r w:rsidR="00BF5D58" w:rsidRPr="00BF5D58">
        <w:rPr>
          <w:rFonts w:cs="Times New Roman"/>
          <w:szCs w:val="28"/>
        </w:rPr>
        <w:t>1</w:t>
      </w:r>
      <w:r w:rsidRPr="00BF5D58">
        <w:rPr>
          <w:rFonts w:cs="Times New Roman"/>
          <w:szCs w:val="28"/>
        </w:rPr>
        <w:t xml:space="preserve">.4 – </w:t>
      </w:r>
      <w:r w:rsidRPr="00BF5D58">
        <w:rPr>
          <w:rFonts w:eastAsia="Times New Roman" w:cs="Times New Roman"/>
          <w:szCs w:val="28"/>
          <w:lang w:eastAsia="ru-BY"/>
        </w:rPr>
        <w:t>ELMA365</w:t>
      </w:r>
    </w:p>
    <w:p w14:paraId="3D19CE3D" w14:textId="2209C29E" w:rsidR="00F52E16" w:rsidRPr="00BF5D58" w:rsidRDefault="00F52E16" w:rsidP="00BF5D58">
      <w:pPr>
        <w:ind w:firstLine="709"/>
        <w:jc w:val="both"/>
        <w:rPr>
          <w:rFonts w:eastAsia="Times New Roman" w:cs="Times New Roman"/>
          <w:szCs w:val="28"/>
          <w:lang w:eastAsia="ru-BY"/>
        </w:rPr>
      </w:pPr>
    </w:p>
    <w:p w14:paraId="77E0E947" w14:textId="77777777" w:rsidR="00F93C00" w:rsidRPr="00BF5D58" w:rsidRDefault="00F52E16" w:rsidP="00BF5D58">
      <w:pPr>
        <w:ind w:firstLine="709"/>
        <w:jc w:val="both"/>
        <w:rPr>
          <w:rFonts w:eastAsia="Times New Roman" w:cs="Times New Roman"/>
          <w:szCs w:val="28"/>
          <w:lang w:eastAsia="ru-BY"/>
        </w:rPr>
      </w:pPr>
      <w:r w:rsidRPr="00BF5D58">
        <w:rPr>
          <w:rFonts w:eastAsia="Times New Roman" w:cs="Times New Roman"/>
          <w:b/>
          <w:bCs/>
          <w:szCs w:val="28"/>
          <w:lang w:eastAsia="ru-BY"/>
        </w:rPr>
        <w:t>1.1.5</w:t>
      </w:r>
      <w:r w:rsidRPr="00BF5D58">
        <w:rPr>
          <w:rFonts w:eastAsia="Times New Roman" w:cs="Times New Roman"/>
          <w:szCs w:val="28"/>
          <w:lang w:eastAsia="ru-BY"/>
        </w:rPr>
        <w:t xml:space="preserve"> </w:t>
      </w:r>
      <w:r w:rsidR="00F93C00" w:rsidRPr="00BF5D58">
        <w:rPr>
          <w:rFonts w:eastAsia="Times New Roman" w:cs="Times New Roman"/>
          <w:szCs w:val="28"/>
          <w:lang w:eastAsia="ru-BY"/>
        </w:rPr>
        <w:t>Пятым рассматриваемым аналогом является система «Простой Бизнес», которая объединяет в себе функции CRM, ERP, документооборота, складского и финансового учета в едином информационном пространстве [5].</w:t>
      </w:r>
    </w:p>
    <w:p w14:paraId="770776D9" w14:textId="77777777" w:rsidR="00F93C00" w:rsidRPr="00F93C00" w:rsidRDefault="00F93C00" w:rsidP="00BF5D58">
      <w:pPr>
        <w:ind w:firstLine="709"/>
        <w:jc w:val="both"/>
        <w:rPr>
          <w:rFonts w:eastAsia="Times New Roman" w:cs="Times New Roman"/>
          <w:szCs w:val="28"/>
          <w:lang w:eastAsia="ru-BY"/>
        </w:rPr>
      </w:pPr>
      <w:r w:rsidRPr="00BF5D58">
        <w:rPr>
          <w:rFonts w:eastAsia="Times New Roman" w:cs="Times New Roman"/>
          <w:szCs w:val="28"/>
          <w:lang w:eastAsia="ru-BY"/>
        </w:rPr>
        <w:t>Данная платформа представляет собой пример унифицированной экосистемы для управления предприятием, где устранены границы между классическими учетными</w:t>
      </w:r>
      <w:r w:rsidRPr="00F93C00">
        <w:rPr>
          <w:rFonts w:eastAsia="Times New Roman" w:cs="Times New Roman"/>
          <w:szCs w:val="28"/>
          <w:lang w:eastAsia="ru-BY"/>
        </w:rPr>
        <w:t xml:space="preserve"> системами и системами взаимодействия с клиентами. В отличие от подходов, требующих интеграции нескольких разнородных продуктов (например, отдельно CRM + отдельно ERP), «Простой Бизнес» изначально построен как монолитное, но при этом гибкое решение, </w:t>
      </w:r>
      <w:r w:rsidRPr="00F93C00">
        <w:rPr>
          <w:rFonts w:eastAsia="Times New Roman" w:cs="Times New Roman"/>
          <w:szCs w:val="28"/>
          <w:lang w:eastAsia="ru-BY"/>
        </w:rPr>
        <w:lastRenderedPageBreak/>
        <w:t>что обеспечивает высокую связность данных и процессов.</w:t>
      </w:r>
    </w:p>
    <w:p w14:paraId="3AABA055" w14:textId="588BDEC9"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Платформа предлагает комплексный подход к управлению предприятием, позволяя вести клиентскую базу (CRM-модуль с историей взаимодействий и сегментацией), управлять проектами с помощью диаграммы </w:t>
      </w:r>
      <w:proofErr w:type="spellStart"/>
      <w:r w:rsidRPr="00F93C00">
        <w:rPr>
          <w:rFonts w:eastAsia="Times New Roman" w:cs="Times New Roman"/>
          <w:szCs w:val="28"/>
          <w:lang w:eastAsia="ru-BY"/>
        </w:rPr>
        <w:t>Ганта</w:t>
      </w:r>
      <w:proofErr w:type="spellEnd"/>
      <w:r w:rsidRPr="00F93C00">
        <w:rPr>
          <w:rFonts w:eastAsia="Times New Roman" w:cs="Times New Roman"/>
          <w:szCs w:val="28"/>
          <w:lang w:eastAsia="ru-BY"/>
        </w:rPr>
        <w:t xml:space="preserve"> (включая назначение ресурсов и контроль вех), контролировать складские остатки в реальном времени (</w:t>
      </w:r>
      <w:proofErr w:type="spellStart"/>
      <w:r w:rsidRPr="00F93C00">
        <w:rPr>
          <w:rFonts w:eastAsia="Times New Roman" w:cs="Times New Roman"/>
          <w:szCs w:val="28"/>
          <w:lang w:eastAsia="ru-BY"/>
        </w:rPr>
        <w:t>партионный</w:t>
      </w:r>
      <w:proofErr w:type="spellEnd"/>
      <w:r w:rsidRPr="00F93C00">
        <w:rPr>
          <w:rFonts w:eastAsia="Times New Roman" w:cs="Times New Roman"/>
          <w:szCs w:val="28"/>
          <w:lang w:eastAsia="ru-BY"/>
        </w:rPr>
        <w:t xml:space="preserve"> учет, резервирование) и формировать управленческую отчетность (в том числе </w:t>
      </w:r>
      <w:proofErr w:type="spellStart"/>
      <w:r w:rsidRPr="00F93C00">
        <w:rPr>
          <w:rFonts w:eastAsia="Times New Roman" w:cs="Times New Roman"/>
          <w:szCs w:val="28"/>
          <w:lang w:eastAsia="ru-BY"/>
        </w:rPr>
        <w:t>кастомизированные</w:t>
      </w:r>
      <w:proofErr w:type="spellEnd"/>
      <w:r w:rsidRPr="00F93C00">
        <w:rPr>
          <w:rFonts w:eastAsia="Times New Roman" w:cs="Times New Roman"/>
          <w:szCs w:val="28"/>
          <w:lang w:eastAsia="ru-BY"/>
        </w:rPr>
        <w:t xml:space="preserve"> </w:t>
      </w:r>
      <w:proofErr w:type="spellStart"/>
      <w:r w:rsidRPr="00F93C00">
        <w:rPr>
          <w:rFonts w:eastAsia="Times New Roman" w:cs="Times New Roman"/>
          <w:szCs w:val="28"/>
          <w:lang w:eastAsia="ru-BY"/>
        </w:rPr>
        <w:t>дашборды</w:t>
      </w:r>
      <w:proofErr w:type="spellEnd"/>
      <w:r w:rsidRPr="00F93C00">
        <w:rPr>
          <w:rFonts w:eastAsia="Times New Roman" w:cs="Times New Roman"/>
          <w:szCs w:val="28"/>
          <w:lang w:eastAsia="ru-BY"/>
        </w:rPr>
        <w:t xml:space="preserve">) в едином интерфейсе. </w:t>
      </w:r>
    </w:p>
    <w:p w14:paraId="66F172FF" w14:textId="2FA906C7"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Особенностью системы является глубокая интеграция документооборота с бухгалтерскими и управленческими процессами. </w:t>
      </w:r>
      <w:r>
        <w:rPr>
          <w:rFonts w:eastAsia="Times New Roman" w:cs="Times New Roman"/>
          <w:szCs w:val="28"/>
          <w:lang w:eastAsia="ru-BY"/>
        </w:rPr>
        <w:t>П</w:t>
      </w:r>
      <w:r w:rsidRPr="00F93C00">
        <w:rPr>
          <w:rFonts w:eastAsia="Times New Roman" w:cs="Times New Roman"/>
          <w:szCs w:val="28"/>
          <w:lang w:eastAsia="ru-BY"/>
        </w:rPr>
        <w:t>ервичный документ (счет, акт, накладная) становится частью бизнес-процесса и напрямую влияет на учетные регистры. Такой подход позволяет снизить количество ошибок, связанных с двойным вводом данных, и значительно ускорить работу с первичной.</w:t>
      </w:r>
    </w:p>
    <w:p w14:paraId="5BC056A0" w14:textId="77777777" w:rsidR="00BF5D58"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Система ориентирована на компании малого и среднего бизнеса (от 10 до 500 сотрудников), которым необходим широкий набор инструментов «под одной крышей» без сложной и дорогостоящей интеграции между разрозненными модулями. </w:t>
      </w:r>
    </w:p>
    <w:p w14:paraId="34582587" w14:textId="0FEB9503" w:rsidR="00F93C00" w:rsidRPr="00F93C00" w:rsidRDefault="00F93C00" w:rsidP="00BF5D58">
      <w:pPr>
        <w:ind w:firstLine="709"/>
        <w:jc w:val="both"/>
        <w:rPr>
          <w:rFonts w:eastAsia="Times New Roman" w:cs="Times New Roman"/>
          <w:szCs w:val="28"/>
          <w:lang w:eastAsia="ru-BY"/>
        </w:rPr>
      </w:pPr>
      <w:r w:rsidRPr="00F93C00">
        <w:rPr>
          <w:rFonts w:eastAsia="Times New Roman" w:cs="Times New Roman"/>
          <w:szCs w:val="28"/>
          <w:lang w:eastAsia="ru-BY"/>
        </w:rPr>
        <w:t xml:space="preserve">Визуальное представление рабочего пространства системы, объединяющего навигацию по клиентам, задачам и документам в едином окне, представлено на рисунке </w:t>
      </w:r>
      <w:r w:rsidR="00BF5D58">
        <w:rPr>
          <w:rFonts w:eastAsia="Times New Roman" w:cs="Times New Roman"/>
          <w:szCs w:val="28"/>
          <w:lang w:eastAsia="ru-BY"/>
        </w:rPr>
        <w:t>1</w:t>
      </w:r>
      <w:r w:rsidRPr="00F93C00">
        <w:rPr>
          <w:rFonts w:eastAsia="Times New Roman" w:cs="Times New Roman"/>
          <w:szCs w:val="28"/>
          <w:lang w:eastAsia="ru-BY"/>
        </w:rPr>
        <w:t>.5.</w:t>
      </w:r>
    </w:p>
    <w:p w14:paraId="3D9A530A" w14:textId="34A47732" w:rsidR="00991A48" w:rsidRPr="00F93C00" w:rsidRDefault="00991A48" w:rsidP="00BF5D58">
      <w:pPr>
        <w:ind w:firstLine="709"/>
        <w:jc w:val="both"/>
        <w:rPr>
          <w:rFonts w:eastAsia="Times New Roman" w:cs="Times New Roman"/>
          <w:szCs w:val="28"/>
          <w:lang w:val="ru-BY" w:eastAsia="ru-BY"/>
        </w:rPr>
      </w:pPr>
    </w:p>
    <w:p w14:paraId="498D842F" w14:textId="355A46B2" w:rsidR="00991A48" w:rsidRDefault="00991A48" w:rsidP="00BF5D58">
      <w:pPr>
        <w:jc w:val="center"/>
        <w:rPr>
          <w:rFonts w:eastAsia="Times New Roman" w:cs="Times New Roman"/>
          <w:szCs w:val="28"/>
          <w:lang w:eastAsia="ru-BY"/>
        </w:rPr>
      </w:pPr>
      <w:r>
        <w:rPr>
          <w:noProof/>
        </w:rPr>
        <w:drawing>
          <wp:inline distT="0" distB="0" distL="0" distR="0" wp14:anchorId="27CFC267" wp14:editId="0D36FDA5">
            <wp:extent cx="5939790" cy="4312670"/>
            <wp:effectExtent l="19050" t="19050" r="22860" b="12065"/>
            <wp:docPr id="5" name="Рисунок 5" descr="Программа Для Работы С Документами CRM «Простой Бизне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Программа Для Работы С Документами CRM «Простой Бизнес»"/>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52502" cy="4321900"/>
                    </a:xfrm>
                    <a:prstGeom prst="rect">
                      <a:avLst/>
                    </a:prstGeom>
                    <a:noFill/>
                    <a:ln>
                      <a:solidFill>
                        <a:schemeClr val="tx1"/>
                      </a:solidFill>
                    </a:ln>
                  </pic:spPr>
                </pic:pic>
              </a:graphicData>
            </a:graphic>
          </wp:inline>
        </w:drawing>
      </w:r>
    </w:p>
    <w:p w14:paraId="6356D8ED" w14:textId="181C3B3A" w:rsidR="00991A48" w:rsidRDefault="00991A48" w:rsidP="00BF5D58">
      <w:pPr>
        <w:jc w:val="center"/>
        <w:rPr>
          <w:rFonts w:eastAsia="Times New Roman" w:cs="Times New Roman"/>
          <w:szCs w:val="28"/>
          <w:lang w:eastAsia="ru-BY"/>
        </w:rPr>
      </w:pPr>
    </w:p>
    <w:p w14:paraId="0E18DEDD" w14:textId="5E370AC6" w:rsidR="00991A48" w:rsidRPr="00BF5D58" w:rsidRDefault="00991A48" w:rsidP="00BF5D58">
      <w:pPr>
        <w:jc w:val="center"/>
        <w:rPr>
          <w:rFonts w:eastAsia="Times New Roman" w:cs="Times New Roman"/>
          <w:szCs w:val="28"/>
          <w:lang w:eastAsia="ru-BY"/>
        </w:rPr>
      </w:pPr>
      <w:r w:rsidRPr="00BF5D58">
        <w:rPr>
          <w:rFonts w:cs="Times New Roman"/>
          <w:szCs w:val="28"/>
        </w:rPr>
        <w:t xml:space="preserve">Рисунок </w:t>
      </w:r>
      <w:r w:rsidR="00BF5D58" w:rsidRPr="00BF5D58">
        <w:rPr>
          <w:rFonts w:cs="Times New Roman"/>
          <w:szCs w:val="28"/>
        </w:rPr>
        <w:t>1</w:t>
      </w:r>
      <w:r w:rsidRPr="00BF5D58">
        <w:rPr>
          <w:rFonts w:cs="Times New Roman"/>
          <w:szCs w:val="28"/>
        </w:rPr>
        <w:t xml:space="preserve">.5 – </w:t>
      </w:r>
      <w:r w:rsidR="004C58B7">
        <w:rPr>
          <w:rFonts w:eastAsia="Times New Roman" w:cs="Times New Roman"/>
          <w:szCs w:val="28"/>
          <w:lang w:eastAsia="ru-BY"/>
        </w:rPr>
        <w:t>С</w:t>
      </w:r>
      <w:r w:rsidRPr="00BF5D58">
        <w:rPr>
          <w:rFonts w:eastAsia="Times New Roman" w:cs="Times New Roman"/>
          <w:szCs w:val="28"/>
          <w:lang w:eastAsia="ru-BY"/>
        </w:rPr>
        <w:t>истема «Простой Бизнес»</w:t>
      </w:r>
    </w:p>
    <w:p w14:paraId="47428CA3" w14:textId="75B345B6" w:rsidR="00BF05AD" w:rsidRPr="00BF5D58" w:rsidRDefault="00BF05AD" w:rsidP="00BF5D58">
      <w:pPr>
        <w:pStyle w:val="2"/>
        <w:keepNext w:val="0"/>
        <w:keepLines w:val="0"/>
        <w:rPr>
          <w:lang w:eastAsia="ru-BY"/>
        </w:rPr>
      </w:pPr>
      <w:bookmarkStart w:id="8" w:name="_Toc225329743"/>
      <w:bookmarkStart w:id="9" w:name="_Hlk224675548"/>
      <w:r w:rsidRPr="00BF5D58">
        <w:rPr>
          <w:lang w:eastAsia="ru-BY"/>
        </w:rPr>
        <w:lastRenderedPageBreak/>
        <w:t>1.</w:t>
      </w:r>
      <w:r w:rsidR="00524E91" w:rsidRPr="00BF5D58">
        <w:rPr>
          <w:lang w:eastAsia="ru-BY"/>
        </w:rPr>
        <w:t>2 Обоснование выбора инструментов интеграции и взаимодействия</w:t>
      </w:r>
      <w:bookmarkEnd w:id="8"/>
    </w:p>
    <w:p w14:paraId="79865EA9" w14:textId="32EA69DD" w:rsidR="005D5A8F" w:rsidRPr="00BF5D58" w:rsidRDefault="005D5A8F" w:rsidP="00BF5D58">
      <w:pPr>
        <w:ind w:firstLine="709"/>
        <w:jc w:val="both"/>
        <w:rPr>
          <w:rFonts w:eastAsia="Times New Roman" w:cs="Times New Roman"/>
          <w:b/>
          <w:bCs/>
          <w:szCs w:val="28"/>
          <w:lang w:eastAsia="ru-BY"/>
        </w:rPr>
      </w:pPr>
    </w:p>
    <w:p w14:paraId="00DE3E42" w14:textId="6CB70BA0"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При разработке приложения ключевым требованием стало создание бесшовной, безопасной и интуитивно понятной среды для работы с документами, которая объединяет как классический десктопный интерфейс, так и мобильную составляющую.</w:t>
      </w:r>
    </w:p>
    <w:p w14:paraId="690708C5"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Ключевым выбором стало использование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в качестве шлюза для авторизации и выполнения быстрых операций, что обусловлено несколькими факторами. Во-первых,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предоставляет надежный и защищенный канал связи с использованием протокола </w:t>
      </w:r>
      <w:proofErr w:type="spellStart"/>
      <w:r w:rsidRPr="00BF5D58">
        <w:rPr>
          <w:rFonts w:eastAsia="Times New Roman" w:cs="Times New Roman"/>
          <w:szCs w:val="28"/>
          <w:lang w:val="ru-BY" w:eastAsia="ru-BY"/>
        </w:rPr>
        <w:t>MTProto</w:t>
      </w:r>
      <w:proofErr w:type="spellEnd"/>
      <w:r w:rsidRPr="00BF5D58">
        <w:rPr>
          <w:rFonts w:eastAsia="Times New Roman" w:cs="Times New Roman"/>
          <w:szCs w:val="28"/>
          <w:lang w:val="ru-BY" w:eastAsia="ru-BY"/>
        </w:rPr>
        <w:t xml:space="preserve">, что позволяет минимизировать риски перехвата одноразовых кодов доступа, обеспечивая двухфакторную аутентификацию без необходимости внедрения отдельной SMS-инфраструктуры, что сокращает затраты на разработку и эксплуатацию. Во-вторых,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 выступает не только как средство аутентификации, но и как полноценный инструмент взаимодействия для мобильных пользователей, которые могут инициировать создание документов через команды /</w:t>
      </w:r>
      <w:proofErr w:type="spellStart"/>
      <w:r w:rsidRPr="00BF5D58">
        <w:rPr>
          <w:rFonts w:eastAsia="Times New Roman" w:cs="Times New Roman"/>
          <w:szCs w:val="28"/>
          <w:lang w:val="ru-BY" w:eastAsia="ru-BY"/>
        </w:rPr>
        <w:t>scan</w:t>
      </w:r>
      <w:proofErr w:type="spellEnd"/>
      <w:r w:rsidRPr="00BF5D58">
        <w:rPr>
          <w:rFonts w:eastAsia="Times New Roman" w:cs="Times New Roman"/>
          <w:szCs w:val="28"/>
          <w:lang w:val="ru-BY" w:eastAsia="ru-BY"/>
        </w:rPr>
        <w:t xml:space="preserve"> и /</w:t>
      </w:r>
      <w:proofErr w:type="spellStart"/>
      <w:r w:rsidRPr="00BF5D58">
        <w:rPr>
          <w:rFonts w:eastAsia="Times New Roman" w:cs="Times New Roman"/>
          <w:szCs w:val="28"/>
          <w:lang w:val="ru-BY" w:eastAsia="ru-BY"/>
        </w:rPr>
        <w:t>auto_doc</w:t>
      </w:r>
      <w:proofErr w:type="spellEnd"/>
      <w:r w:rsidRPr="00BF5D58">
        <w:rPr>
          <w:rFonts w:eastAsia="Times New Roman" w:cs="Times New Roman"/>
          <w:szCs w:val="28"/>
          <w:lang w:val="ru-BY" w:eastAsia="ru-BY"/>
        </w:rPr>
        <w:t>, что значительно упрощает ввод данных за счет использования камеры устройства и технологий распознавания текста, превращая смартфон в терминал сбора информации.</w:t>
      </w:r>
    </w:p>
    <w:p w14:paraId="66CB3297"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Интеграция с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позволяет также реализовать систему </w:t>
      </w:r>
      <w:proofErr w:type="spellStart"/>
      <w:r w:rsidRPr="00BF5D58">
        <w:rPr>
          <w:rFonts w:eastAsia="Times New Roman" w:cs="Times New Roman"/>
          <w:szCs w:val="28"/>
          <w:lang w:val="ru-BY" w:eastAsia="ru-BY"/>
        </w:rPr>
        <w:t>push</w:t>
      </w:r>
      <w:proofErr w:type="spellEnd"/>
      <w:r w:rsidRPr="00BF5D58">
        <w:rPr>
          <w:rFonts w:eastAsia="Times New Roman" w:cs="Times New Roman"/>
          <w:szCs w:val="28"/>
          <w:lang w:val="ru-BY" w:eastAsia="ru-BY"/>
        </w:rPr>
        <w:t>-уведомлений о критически важных событиях, таких как получение документа на утверждение, перенаправление или приближение дедлайна, причем уведомления доставляются вне зависимости от того, открыто ли основное приложение, что обеспечивает высокую оперативность реагирования. Само основное приложение, разрабатываемое как кроссплатформенное настольное решение, выполняет роль центрального узла для сложной аналитики, управления настройками и массовой обработки документов, где удобство работы с таблицами, развернутыми фильтрами и контекстными меню критически важно для производительности.</w:t>
      </w:r>
    </w:p>
    <w:p w14:paraId="472A1DD4"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Взаимодействие между настольным приложением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-ботом построено на асинхронной архитектуре через центральный сервер приложений, что позволяет синхронизировать статусы документов в реальном времени: когда начальник утверждает документ через бот, на рабочем месте автора статус обновляется мгновенно. Выбор такой гибридной модели интеграции обусловлен также ролевой моделью системы, где для руководителей, которым часто требуется быстрое согласование вдали от рабочего места, приоритетом становится мобильность через бота, а для администраторов и сотрудников, работающих с большими объемами данных или настройками структуры организации, предпочтительнее полноценное приложение с расширенными возможностями редактирования и экспорта.</w:t>
      </w:r>
    </w:p>
    <w:p w14:paraId="3678B567" w14:textId="77777777" w:rsidR="004F408B"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Механизм перенаправления документов, реализованный в обеих средах, использует единую шину событий, что гарантирует передачу не только самого документа, но и контекста в виде комментария, что исключает потерю информации при смене исполнителя. Особое внимание уделено интеграции </w:t>
      </w:r>
      <w:r w:rsidRPr="00BF5D58">
        <w:rPr>
          <w:rFonts w:eastAsia="Times New Roman" w:cs="Times New Roman"/>
          <w:szCs w:val="28"/>
          <w:lang w:val="ru-BY" w:eastAsia="ru-BY"/>
        </w:rPr>
        <w:lastRenderedPageBreak/>
        <w:t xml:space="preserve">модуля уведомлений, который ежедневно в 09:00 агрегирует данные о срочных и просроченных документах из базы данных и отправляет их в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что позволяет настроить автоматизированное информирование без необходимости пользователю держать постоянно открытым основное приложение.</w:t>
      </w:r>
    </w:p>
    <w:p w14:paraId="65EC0F7C" w14:textId="10F141D0" w:rsidR="005D5A8F" w:rsidRPr="00BF5D58" w:rsidRDefault="004F408B"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Для обеспечения безопасности при такой гибридной схеме взаимодействия используется привязка номера телефона, который выступает единым идентификатором как в базе данных сотрудников, так и в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а авторизация в десктопном приложении требует подтверждения через бота, что предотвращает несанкционированный доступ даже в случае компрометации учетных данных на стороне клиента. Таким образом, выбор связки «настольное приложение для сложных операций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-бот для мобильности и уведомлений» позволяет достичь оптимального баланса между функциональностью, безопасностью и удобством, покрывая все сценарии использования, описанные в руководстве пользователя, от создания документа с фото до массового управления структурой организации.</w:t>
      </w:r>
    </w:p>
    <w:p w14:paraId="4D1F2E7E" w14:textId="40476879" w:rsidR="00524E91" w:rsidRPr="00A16229" w:rsidRDefault="00524E91" w:rsidP="00BF5D58">
      <w:pPr>
        <w:ind w:firstLine="709"/>
        <w:jc w:val="both"/>
        <w:rPr>
          <w:rFonts w:eastAsia="Times New Roman" w:cs="Times New Roman"/>
          <w:b/>
          <w:bCs/>
          <w:szCs w:val="28"/>
          <w:lang w:eastAsia="ru-BY"/>
        </w:rPr>
      </w:pPr>
    </w:p>
    <w:p w14:paraId="0E7FC0F4" w14:textId="42424C96" w:rsidR="00524E91" w:rsidRPr="00A16229" w:rsidRDefault="00524E91" w:rsidP="00BF5D58">
      <w:pPr>
        <w:pStyle w:val="2"/>
        <w:keepNext w:val="0"/>
        <w:keepLines w:val="0"/>
        <w:rPr>
          <w:lang w:eastAsia="ru-BY"/>
        </w:rPr>
      </w:pPr>
      <w:r w:rsidRPr="00A16229">
        <w:rPr>
          <w:lang w:eastAsia="ru-BY"/>
        </w:rPr>
        <w:t>1.3 Обоснование выбора средств развертывания системы</w:t>
      </w:r>
    </w:p>
    <w:p w14:paraId="0480FC2D" w14:textId="6356EA1E" w:rsidR="00CE1DD2" w:rsidRPr="00A16229" w:rsidRDefault="00CE1DD2" w:rsidP="00BF5D58">
      <w:pPr>
        <w:ind w:firstLine="709"/>
        <w:jc w:val="both"/>
        <w:rPr>
          <w:rFonts w:eastAsia="Times New Roman" w:cs="Times New Roman"/>
          <w:b/>
          <w:bCs/>
          <w:szCs w:val="28"/>
          <w:lang w:eastAsia="ru-BY"/>
        </w:rPr>
      </w:pPr>
    </w:p>
    <w:p w14:paraId="43916292" w14:textId="7B261330"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Для обеспечения надежной и бесперебойной работы приложения, а также сопутствующего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критически важным являлся выбор такой архитектуры развертывания, которая бы обеспечивала не только высокую доступность сервисов, но и простоту сопровождения в условиях гибридной инфраструктуры организации. Учитывая, что система предполагает работу с чувствительными данными сотрудников, включая авторизацию по номеру телефона через мессенджер и хранение документов, ключевым требованием стало обеспечение отказоустойчивости базы данных и безопасность каналов передачи данных. В связи с этим было принято решение использовать контейнеризацию на базе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что позволило упаковать серверную часть приложения, базу данных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и сервис бота в изолированные, но легко управляемые контейнеры. Такой подход обеспечивает идентичность среды выполнения на всех этапах – от разработки до промышленной эксплуатации, что особенно важно для корректной реализации сложной логики прав доступа, описанной в разделе ролей (</w:t>
      </w:r>
      <w:proofErr w:type="spellStart"/>
      <w:r w:rsidRPr="00BF5D58">
        <w:rPr>
          <w:rFonts w:eastAsia="Times New Roman" w:cs="Times New Roman"/>
          <w:szCs w:val="28"/>
          <w:lang w:val="ru-BY" w:eastAsia="ru-BY"/>
        </w:rPr>
        <w:t>SuperAdmin</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Admin</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User</w:t>
      </w:r>
      <w:proofErr w:type="spellEnd"/>
      <w:r w:rsidRPr="00BF5D58">
        <w:rPr>
          <w:rFonts w:eastAsia="Times New Roman" w:cs="Times New Roman"/>
          <w:szCs w:val="28"/>
          <w:lang w:val="ru-BY" w:eastAsia="ru-BY"/>
        </w:rPr>
        <w:t>), где четкое разграничение привилегий зависит от стабильной работы серверной логики.</w:t>
      </w:r>
    </w:p>
    <w:p w14:paraId="1C6CC9FE"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В качестве основной базы данных была выбрана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Этот выбор обусловлен необходимостью надежной работы со сложными связями между сущностями, такими как иерархическая структура отделов, подразделений и организаций, которая детально прописана в правах руководителей. Реляционная модель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позволяет строго соблюдать целостность ссылок при операциях массового добавления сотрудников или перенаправления документов, гарантируя, что при изменении статуса документа или его утверждении несколькими получателями данные не будут потеряны или искажены. Для развертывания самой базы данных на целевом </w:t>
      </w:r>
      <w:r w:rsidRPr="00BF5D58">
        <w:rPr>
          <w:rFonts w:eastAsia="Times New Roman" w:cs="Times New Roman"/>
          <w:szCs w:val="28"/>
          <w:lang w:val="ru-BY" w:eastAsia="ru-BY"/>
        </w:rPr>
        <w:lastRenderedPageBreak/>
        <w:t xml:space="preserve">сервере используется официальный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-образ, что позволяет централизованно управлять томами данных для обеспечения резервного копирования и быстрого восстановления в случае сбоев.</w:t>
      </w:r>
    </w:p>
    <w:p w14:paraId="228B6F2F"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Особого внимания заслуживает развертывание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который выступает в роли внешнего интерфейса для двухфакторной авторизации и ключевого канала уведомлений. Поскольку руководство пользователя регламентирует ежедневную рассылку уведомлений о срочных документах и дедлайнах в 09:00, а также требует мгновенной отправки кодов подтверждения, бот был реализован как отдельный </w:t>
      </w:r>
      <w:proofErr w:type="spellStart"/>
      <w:r w:rsidRPr="00BF5D58">
        <w:rPr>
          <w:rFonts w:eastAsia="Times New Roman" w:cs="Times New Roman"/>
          <w:szCs w:val="28"/>
          <w:lang w:val="ru-BY" w:eastAsia="ru-BY"/>
        </w:rPr>
        <w:t>микросервис</w:t>
      </w:r>
      <w:proofErr w:type="spellEnd"/>
      <w:r w:rsidRPr="00BF5D58">
        <w:rPr>
          <w:rFonts w:eastAsia="Times New Roman" w:cs="Times New Roman"/>
          <w:szCs w:val="28"/>
          <w:lang w:val="ru-BY" w:eastAsia="ru-BY"/>
        </w:rPr>
        <w:t xml:space="preserve">, работающий в собственном контейнере. Для его </w:t>
      </w:r>
      <w:proofErr w:type="spellStart"/>
      <w:r w:rsidRPr="00BF5D58">
        <w:rPr>
          <w:rFonts w:eastAsia="Times New Roman" w:cs="Times New Roman"/>
          <w:szCs w:val="28"/>
          <w:lang w:val="ru-BY" w:eastAsia="ru-BY"/>
        </w:rPr>
        <w:t>оркестрации</w:t>
      </w:r>
      <w:proofErr w:type="spellEnd"/>
      <w:r w:rsidRPr="00BF5D58">
        <w:rPr>
          <w:rFonts w:eastAsia="Times New Roman" w:cs="Times New Roman"/>
          <w:szCs w:val="28"/>
          <w:lang w:val="ru-BY" w:eastAsia="ru-BY"/>
        </w:rPr>
        <w:t xml:space="preserve"> совместно с основным приложением и базой данных был применен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w:t>
      </w:r>
      <w:proofErr w:type="spellStart"/>
      <w:r w:rsidRPr="00BF5D58">
        <w:rPr>
          <w:rFonts w:eastAsia="Times New Roman" w:cs="Times New Roman"/>
          <w:szCs w:val="28"/>
          <w:lang w:val="ru-BY" w:eastAsia="ru-BY"/>
        </w:rPr>
        <w:t>Compose</w:t>
      </w:r>
      <w:proofErr w:type="spellEnd"/>
      <w:r w:rsidRPr="00BF5D58">
        <w:rPr>
          <w:rFonts w:eastAsia="Times New Roman" w:cs="Times New Roman"/>
          <w:szCs w:val="28"/>
          <w:lang w:val="ru-BY" w:eastAsia="ru-BY"/>
        </w:rPr>
        <w:t>. Этот инструмент позволяет определить единую сеть, внутри которой контейнеры взаимодействуют по защищенным внутренним интерфейсам, исключая необходимость публикации чувствительных портов базы данных в открытую сеть. Внешний доступ к системе организован только через защищенный шлюз, что минимизирует поверхность атаки.</w:t>
      </w:r>
    </w:p>
    <w:p w14:paraId="2A2D0A60" w14:textId="452E41AE" w:rsidR="00524E91"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Кроме того, выбранные средства развертывания позволили реализовать требования к масштабируемости и удобству обновлений, продиктованные функциональностью приложения. Учитывая наличие сложных бизнес-процессов, таких как создание документов с одновременным добавлением новых тегов и сотрудников, а также механизм «переработок» с возможностью их экспорта в .</w:t>
      </w:r>
      <w:proofErr w:type="spellStart"/>
      <w:r w:rsidRPr="00BF5D58">
        <w:rPr>
          <w:rFonts w:eastAsia="Times New Roman" w:cs="Times New Roman"/>
          <w:szCs w:val="28"/>
          <w:lang w:val="ru-BY" w:eastAsia="ru-BY"/>
        </w:rPr>
        <w:t>xlsx</w:t>
      </w:r>
      <w:proofErr w:type="spellEnd"/>
      <w:r w:rsidRPr="00BF5D58">
        <w:rPr>
          <w:rFonts w:eastAsia="Times New Roman" w:cs="Times New Roman"/>
          <w:szCs w:val="28"/>
          <w:lang w:val="ru-BY" w:eastAsia="ru-BY"/>
        </w:rPr>
        <w:t xml:space="preserve">, важно иметь возможность обновлять серверную логику без длительных простоев. Контейнерный подход позволяет использовать стратегии «голубого-зеленого» развертывания, где новая версия приложения запускается параллельно с текущей, и переключение трафика происходит после успешного прохождения проверок. В совокупности, выбор </w:t>
      </w:r>
      <w:proofErr w:type="spellStart"/>
      <w:r w:rsidRPr="00BF5D58">
        <w:rPr>
          <w:rFonts w:eastAsia="Times New Roman" w:cs="Times New Roman"/>
          <w:szCs w:val="28"/>
          <w:lang w:val="ru-BY" w:eastAsia="ru-BY"/>
        </w:rPr>
        <w:t>Docker</w:t>
      </w:r>
      <w:proofErr w:type="spellEnd"/>
      <w:r w:rsidRPr="00BF5D58">
        <w:rPr>
          <w:rFonts w:eastAsia="Times New Roman" w:cs="Times New Roman"/>
          <w:szCs w:val="28"/>
          <w:lang w:val="ru-BY" w:eastAsia="ru-BY"/>
        </w:rPr>
        <w:t xml:space="preserve"> и </w:t>
      </w:r>
      <w:proofErr w:type="spellStart"/>
      <w:r w:rsidRPr="00BF5D58">
        <w:rPr>
          <w:rFonts w:eastAsia="Times New Roman" w:cs="Times New Roman"/>
          <w:szCs w:val="28"/>
          <w:lang w:val="ru-BY" w:eastAsia="ru-BY"/>
        </w:rPr>
        <w:t>PostgreSQL</w:t>
      </w:r>
      <w:proofErr w:type="spellEnd"/>
      <w:r w:rsidRPr="00BF5D58">
        <w:rPr>
          <w:rFonts w:eastAsia="Times New Roman" w:cs="Times New Roman"/>
          <w:szCs w:val="28"/>
          <w:lang w:val="ru-BY" w:eastAsia="ru-BY"/>
        </w:rPr>
        <w:t xml:space="preserve"> в качестве средств развертывания обеспечил достижение баланса между безопасностью, производительностью и удобством администрирования, что напрямую соответствует требованиям корпоративной среды, описанным в руководстве пользователя, где каждый тип пользователя – от обычного сотрудника до администратора с правом управления структурой организации – получает предсказуемый и отказоустойчивый доступ к системе.</w:t>
      </w:r>
    </w:p>
    <w:p w14:paraId="673605F9" w14:textId="77777777" w:rsidR="00F61CB5" w:rsidRPr="00BF5D58" w:rsidRDefault="00F61CB5" w:rsidP="00BF5D58">
      <w:pPr>
        <w:jc w:val="both"/>
        <w:rPr>
          <w:rFonts w:eastAsia="Times New Roman" w:cs="Times New Roman"/>
          <w:b/>
          <w:bCs/>
          <w:szCs w:val="28"/>
          <w:lang w:val="ru-BY" w:eastAsia="ru-BY"/>
        </w:rPr>
      </w:pPr>
    </w:p>
    <w:p w14:paraId="4F38847F" w14:textId="5904F14D" w:rsidR="00524E91" w:rsidRPr="00BF5D58" w:rsidRDefault="00524E91" w:rsidP="00BF5D58">
      <w:pPr>
        <w:pStyle w:val="2"/>
        <w:keepNext w:val="0"/>
        <w:keepLines w:val="0"/>
        <w:rPr>
          <w:lang w:eastAsia="ru-BY"/>
        </w:rPr>
      </w:pPr>
      <w:r w:rsidRPr="00BF5D58">
        <w:rPr>
          <w:lang w:eastAsia="ru-BY"/>
        </w:rPr>
        <w:t>1.4 Выбор архитектуры взаимодействия компонентов системы</w:t>
      </w:r>
    </w:p>
    <w:p w14:paraId="2DA9F1DD" w14:textId="6BB06B6C" w:rsidR="003E408B" w:rsidRPr="00BF5D58" w:rsidRDefault="003E408B" w:rsidP="00BF5D58">
      <w:pPr>
        <w:ind w:firstLine="709"/>
        <w:jc w:val="both"/>
        <w:rPr>
          <w:rFonts w:eastAsia="Times New Roman" w:cs="Times New Roman"/>
          <w:b/>
          <w:bCs/>
          <w:szCs w:val="28"/>
          <w:lang w:eastAsia="ru-BY"/>
        </w:rPr>
      </w:pPr>
    </w:p>
    <w:p w14:paraId="2D35D635" w14:textId="77777777" w:rsidR="00F61CB5" w:rsidRPr="00BF5D58" w:rsidRDefault="00F61CB5" w:rsidP="00BF5D58">
      <w:pPr>
        <w:ind w:firstLine="709"/>
        <w:jc w:val="both"/>
        <w:rPr>
          <w:rFonts w:eastAsia="Times New Roman" w:cs="Times New Roman"/>
          <w:szCs w:val="28"/>
          <w:lang w:val="ru-BY" w:eastAsia="ru-BY"/>
        </w:rPr>
      </w:pPr>
      <w:r w:rsidRPr="00BF5D58">
        <w:rPr>
          <w:rFonts w:eastAsia="Times New Roman" w:cs="Times New Roman"/>
          <w:szCs w:val="28"/>
          <w:lang w:val="ru-BY" w:eastAsia="ru-BY"/>
        </w:rPr>
        <w:t xml:space="preserve">При выборе архитектуры взаимодействия компонентов системы документооборота предпочтение было отдано клиент-серверной модели с элементами асинхронного обмена данными, что полностью соответствует требованиям к функционалу десктопного приложения и интеграции с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-ботом, описанным в подразделе 1.2. Основными компонентами выступают десктопный клиент, серверная часть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 при этом база данных выступает в роли единого хранилища всей информации о пользователях, документах, ролях, статусах и настройках организации. Десктопное приложение и бот выполняют роль клиентов, которые не хранят </w:t>
      </w:r>
      <w:r w:rsidRPr="00BF5D58">
        <w:rPr>
          <w:rFonts w:eastAsia="Times New Roman" w:cs="Times New Roman"/>
          <w:szCs w:val="28"/>
          <w:lang w:val="ru-BY" w:eastAsia="ru-BY"/>
        </w:rPr>
        <w:lastRenderedPageBreak/>
        <w:t xml:space="preserve">данные локально, а получают их только по запросу от центрального сервера, что обеспечивает централизованный контроль доступа в соответствии с системными ролями и правами руководителей. Взаимодействие между клиентами и сервером организовано преимущественно через </w:t>
      </w:r>
      <w:proofErr w:type="spellStart"/>
      <w:r w:rsidRPr="00BF5D58">
        <w:rPr>
          <w:rFonts w:eastAsia="Times New Roman" w:cs="Times New Roman"/>
          <w:szCs w:val="28"/>
          <w:lang w:val="ru-BY" w:eastAsia="ru-BY"/>
        </w:rPr>
        <w:t>RESTful</w:t>
      </w:r>
      <w:proofErr w:type="spellEnd"/>
      <w:r w:rsidRPr="00BF5D58">
        <w:rPr>
          <w:rFonts w:eastAsia="Times New Roman" w:cs="Times New Roman"/>
          <w:szCs w:val="28"/>
          <w:lang w:val="ru-BY" w:eastAsia="ru-BY"/>
        </w:rPr>
        <w:t xml:space="preserve"> API, где каждый запрос авторизован по номеру телефона и одноразовому коду из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Для обеспечения оперативности уведомлений о срочных документах, дедлайнах, </w:t>
      </w:r>
      <w:proofErr w:type="spellStart"/>
      <w:r w:rsidRPr="00BF5D58">
        <w:rPr>
          <w:rFonts w:eastAsia="Times New Roman" w:cs="Times New Roman"/>
          <w:szCs w:val="28"/>
          <w:lang w:val="ru-BY" w:eastAsia="ru-BY"/>
        </w:rPr>
        <w:t>перенаправлениях</w:t>
      </w:r>
      <w:proofErr w:type="spellEnd"/>
      <w:r w:rsidRPr="00BF5D58">
        <w:rPr>
          <w:rFonts w:eastAsia="Times New Roman" w:cs="Times New Roman"/>
          <w:szCs w:val="28"/>
          <w:lang w:val="ru-BY" w:eastAsia="ru-BY"/>
        </w:rPr>
        <w:t xml:space="preserve"> и изменениях статуса дополнительно применяется протокол </w:t>
      </w:r>
      <w:proofErr w:type="spellStart"/>
      <w:r w:rsidRPr="00BF5D58">
        <w:rPr>
          <w:rFonts w:eastAsia="Times New Roman" w:cs="Times New Roman"/>
          <w:szCs w:val="28"/>
          <w:lang w:val="ru-BY" w:eastAsia="ru-BY"/>
        </w:rPr>
        <w:t>WebSocket</w:t>
      </w:r>
      <w:proofErr w:type="spellEnd"/>
      <w:r w:rsidRPr="00BF5D58">
        <w:rPr>
          <w:rFonts w:eastAsia="Times New Roman" w:cs="Times New Roman"/>
          <w:szCs w:val="28"/>
          <w:lang w:val="ru-BY" w:eastAsia="ru-BY"/>
        </w:rPr>
        <w:t xml:space="preserve">, который поддерживает постоянное соединение между десктопным приложением и сервером, а также между сервером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-ботом. Такой подход исключает необходимость постоянного опроса сервера клиентом и снижает нагрузку на сеть, при этом сохраняя возможность работы оффлайн с кэшированием только отображаемых данных в таблице документов. Выбор именно этой архитектуры обусловлен несколькими факторами: во-первых, она гарантирует масштабируемость при росте числа пользователей и организаций, поскольку вся бизнес-логика сосредоточена на сервере; во-вторых, упрощает интеграцию с внешним сервисом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 без дублирования кода; в-третьих, повышает безопасность, так как клиент никогда не имеет прямого доступа к базе данных, а все операции проходят через проверенные API-</w:t>
      </w:r>
      <w:proofErr w:type="spellStart"/>
      <w:r w:rsidRPr="00BF5D58">
        <w:rPr>
          <w:rFonts w:eastAsia="Times New Roman" w:cs="Times New Roman"/>
          <w:szCs w:val="28"/>
          <w:lang w:val="ru-BY" w:eastAsia="ru-BY"/>
        </w:rPr>
        <w:t>эндпоинты</w:t>
      </w:r>
      <w:proofErr w:type="spellEnd"/>
      <w:r w:rsidRPr="00BF5D58">
        <w:rPr>
          <w:rFonts w:eastAsia="Times New Roman" w:cs="Times New Roman"/>
          <w:szCs w:val="28"/>
          <w:lang w:val="ru-BY" w:eastAsia="ru-BY"/>
        </w:rPr>
        <w:t>.</w:t>
      </w:r>
    </w:p>
    <w:p w14:paraId="4E16794E" w14:textId="5984AB9E" w:rsidR="00524E91" w:rsidRPr="00BF5D58" w:rsidRDefault="00F61CB5" w:rsidP="00BF5D58">
      <w:pPr>
        <w:ind w:firstLine="709"/>
        <w:jc w:val="both"/>
        <w:rPr>
          <w:rFonts w:eastAsia="Times New Roman" w:cs="Times New Roman"/>
          <w:b/>
          <w:bCs/>
          <w:szCs w:val="28"/>
          <w:lang w:val="ru-BY" w:eastAsia="ru-BY"/>
        </w:rPr>
      </w:pPr>
      <w:r w:rsidRPr="00BF5D58">
        <w:rPr>
          <w:rFonts w:eastAsia="Times New Roman" w:cs="Times New Roman"/>
          <w:szCs w:val="28"/>
          <w:lang w:val="ru-BY" w:eastAsia="ru-BY"/>
        </w:rPr>
        <w:t xml:space="preserve">Серверная часть системы, в свою очередь, разделена на два логических уровня – сервер приложений и сервер базы данных. Сервер приложений выступает основным обработчиком всей бизнес-логики и принимает на себя все входящие запросы от десктопного клиента и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xml:space="preserve">-бота через </w:t>
      </w:r>
      <w:proofErr w:type="spellStart"/>
      <w:r w:rsidRPr="00BF5D58">
        <w:rPr>
          <w:rFonts w:eastAsia="Times New Roman" w:cs="Times New Roman"/>
          <w:szCs w:val="28"/>
          <w:lang w:val="ru-BY" w:eastAsia="ru-BY"/>
        </w:rPr>
        <w:t>RESTful</w:t>
      </w:r>
      <w:proofErr w:type="spellEnd"/>
      <w:r w:rsidRPr="00BF5D58">
        <w:rPr>
          <w:rFonts w:eastAsia="Times New Roman" w:cs="Times New Roman"/>
          <w:szCs w:val="28"/>
          <w:lang w:val="ru-BY" w:eastAsia="ru-BY"/>
        </w:rPr>
        <w:t xml:space="preserve"> API и </w:t>
      </w:r>
      <w:proofErr w:type="spellStart"/>
      <w:r w:rsidRPr="00BF5D58">
        <w:rPr>
          <w:rFonts w:eastAsia="Times New Roman" w:cs="Times New Roman"/>
          <w:szCs w:val="28"/>
          <w:lang w:val="ru-BY" w:eastAsia="ru-BY"/>
        </w:rPr>
        <w:t>WebSocket</w:t>
      </w:r>
      <w:proofErr w:type="spellEnd"/>
      <w:r w:rsidRPr="00BF5D58">
        <w:rPr>
          <w:rFonts w:eastAsia="Times New Roman" w:cs="Times New Roman"/>
          <w:szCs w:val="28"/>
          <w:lang w:val="ru-BY" w:eastAsia="ru-BY"/>
        </w:rPr>
        <w:t>-соединения. Именно здесь сосредоточены механизмы проверки прав доступа, расч</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 xml:space="preserve">та статусов документов при множественных получателях, обработки утверждения, правок, отклонения, перенаправления и автоматического обновления приоритетов. На этом же уровне происходит генерация уведомлений и интеграция с ботом. Сервер базы данных образует независимый логический слой, отвечающий исключительно за надежное хранение и целостность данных: пользователей с привязкой к </w:t>
      </w:r>
      <w:proofErr w:type="spellStart"/>
      <w:r w:rsidRPr="00BF5D58">
        <w:rPr>
          <w:rFonts w:eastAsia="Times New Roman" w:cs="Times New Roman"/>
          <w:szCs w:val="28"/>
          <w:lang w:val="ru-BY" w:eastAsia="ru-BY"/>
        </w:rPr>
        <w:t>Telegram</w:t>
      </w:r>
      <w:proofErr w:type="spellEnd"/>
      <w:r w:rsidRPr="00BF5D58">
        <w:rPr>
          <w:rFonts w:eastAsia="Times New Roman" w:cs="Times New Roman"/>
          <w:szCs w:val="28"/>
          <w:lang w:val="ru-BY" w:eastAsia="ru-BY"/>
        </w:rPr>
        <w:t>, всех документов вместе с прикрепл</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нными файлами, истории правок и статусов, переработок, тегов, дедлайнов, а также полной структуры организации. Такое ч</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ткое разделение обеспечивает независимую масштабируемость каждого уровня, упрощает сопровождение и обновление системы, минимизирует риски при сбоях и полностью исключает прямой доступ клиента к хранилищу, оставляя все операции под строгим контролем сервера приложений. В итоге выбранная архитектура обеспечивает над</w:t>
      </w:r>
      <w:r w:rsidR="00C769A4" w:rsidRPr="00BF5D58">
        <w:rPr>
          <w:rFonts w:eastAsia="Times New Roman" w:cs="Times New Roman"/>
          <w:szCs w:val="28"/>
          <w:lang w:val="ru-BY" w:eastAsia="ru-BY"/>
        </w:rPr>
        <w:t>е</w:t>
      </w:r>
      <w:r w:rsidRPr="00BF5D58">
        <w:rPr>
          <w:rFonts w:eastAsia="Times New Roman" w:cs="Times New Roman"/>
          <w:szCs w:val="28"/>
          <w:lang w:val="ru-BY" w:eastAsia="ru-BY"/>
        </w:rPr>
        <w:t>жную, удобную и безопасную работу всей системы в полном соответствии с требованиями руководства пользователя.</w:t>
      </w:r>
    </w:p>
    <w:p w14:paraId="667CA4F5" w14:textId="77777777" w:rsidR="00524E91" w:rsidRPr="003E408B" w:rsidRDefault="00524E91" w:rsidP="003E408B">
      <w:pPr>
        <w:widowControl/>
        <w:ind w:firstLine="709"/>
        <w:jc w:val="both"/>
        <w:rPr>
          <w:rFonts w:eastAsia="Times New Roman" w:cs="Times New Roman"/>
          <w:sz w:val="32"/>
          <w:szCs w:val="32"/>
          <w:lang w:eastAsia="ru-BY"/>
        </w:rPr>
      </w:pPr>
    </w:p>
    <w:bookmarkEnd w:id="9"/>
    <w:p w14:paraId="6C05A477" w14:textId="07D36865" w:rsidR="00E37422" w:rsidRPr="003E408B" w:rsidRDefault="00E37422" w:rsidP="003E408B">
      <w:pPr>
        <w:widowControl/>
        <w:ind w:firstLine="709"/>
        <w:jc w:val="both"/>
        <w:rPr>
          <w:rFonts w:eastAsia="Times New Roman" w:cs="Times New Roman"/>
          <w:sz w:val="32"/>
          <w:szCs w:val="32"/>
          <w:lang w:eastAsia="ru-BY"/>
        </w:rPr>
      </w:pPr>
    </w:p>
    <w:p w14:paraId="5ED5600E" w14:textId="77777777" w:rsidR="00E37422" w:rsidRPr="003E408B" w:rsidRDefault="00E37422" w:rsidP="003E408B">
      <w:pPr>
        <w:ind w:firstLine="709"/>
        <w:jc w:val="both"/>
        <w:rPr>
          <w:sz w:val="32"/>
          <w:szCs w:val="24"/>
          <w:lang w:eastAsia="ru-RU"/>
        </w:rPr>
      </w:pPr>
    </w:p>
    <w:p w14:paraId="0A1EE1DE" w14:textId="299A0518" w:rsidR="002455B9" w:rsidRPr="00B61E7C" w:rsidRDefault="002455B9" w:rsidP="00B61E7C">
      <w:pPr>
        <w:pStyle w:val="1"/>
        <w:ind w:left="0" w:firstLine="709"/>
        <w:jc w:val="both"/>
      </w:pPr>
      <w:r w:rsidRPr="003E408B">
        <w:rPr>
          <w:sz w:val="32"/>
          <w:szCs w:val="32"/>
        </w:rPr>
        <w:br w:type="page"/>
      </w:r>
      <w:bookmarkStart w:id="10" w:name="_Toc479235951"/>
      <w:bookmarkStart w:id="11" w:name="_Toc479235964"/>
      <w:bookmarkStart w:id="12" w:name="_Toc225329744"/>
      <w:bookmarkStart w:id="13" w:name="_Hlk224982676"/>
      <w:r w:rsidRPr="00B61E7C">
        <w:lastRenderedPageBreak/>
        <w:t>2</w:t>
      </w:r>
      <w:r w:rsidR="001E7E12" w:rsidRPr="00B61E7C">
        <w:t> </w:t>
      </w:r>
      <w:r w:rsidR="00C42F5B" w:rsidRPr="00B61E7C">
        <w:t>Системное проектирование</w:t>
      </w:r>
      <w:bookmarkEnd w:id="10"/>
      <w:bookmarkEnd w:id="11"/>
      <w:bookmarkEnd w:id="12"/>
    </w:p>
    <w:p w14:paraId="73BF25DF" w14:textId="77777777" w:rsidR="00233B0F" w:rsidRPr="00B61E7C" w:rsidRDefault="00233B0F" w:rsidP="00B61E7C">
      <w:pPr>
        <w:ind w:firstLine="709"/>
        <w:jc w:val="both"/>
        <w:rPr>
          <w:szCs w:val="28"/>
        </w:rPr>
      </w:pPr>
    </w:p>
    <w:p w14:paraId="116CFF13" w14:textId="11BCA153" w:rsidR="00F51374" w:rsidRPr="001256DF" w:rsidRDefault="00EB7EC9" w:rsidP="00F51374">
      <w:pPr>
        <w:ind w:firstLine="709"/>
        <w:jc w:val="both"/>
      </w:pPr>
      <w:r w:rsidRPr="00B61E7C">
        <w:rPr>
          <w:szCs w:val="28"/>
        </w:rPr>
        <w:t>Структура многоуровневого приложения представлена девятью логическими блоками</w:t>
      </w:r>
      <w:r w:rsidR="00F51374">
        <w:rPr>
          <w:szCs w:val="28"/>
        </w:rPr>
        <w:t>,</w:t>
      </w:r>
      <w:r w:rsidRPr="00B61E7C">
        <w:rPr>
          <w:szCs w:val="28"/>
        </w:rPr>
        <w:t xml:space="preserve"> связанными между собой для обеспечения полного выполнения всего функционала, описанного в руководстве пользователя. Центральным элементом выступает сервер приложений, через который осуществляется взаимодействие всех компонентов. Каждый блок описан ниже с указанием его роли, внутренних механизмов, точных связей с остальными частями.</w:t>
      </w:r>
      <w:r w:rsidR="00F51374">
        <w:rPr>
          <w:szCs w:val="28"/>
        </w:rPr>
        <w:t xml:space="preserve"> Структурная схема системы управления задачами и проектами приведена на чертеже </w:t>
      </w:r>
      <w:bookmarkStart w:id="14" w:name="_Hlk225279777"/>
      <w:r w:rsidR="00F51374" w:rsidRPr="001256DF">
        <w:rPr>
          <w:rFonts w:eastAsia="Times New Roman" w:cs="Times New Roman"/>
          <w:szCs w:val="28"/>
          <w:lang w:val="ru-BY" w:eastAsia="ru-BY"/>
        </w:rPr>
        <w:t>ГУИР.400201.0</w:t>
      </w:r>
      <w:bookmarkEnd w:id="14"/>
      <w:r w:rsidR="00F51374">
        <w:rPr>
          <w:rFonts w:eastAsia="Times New Roman" w:cs="Times New Roman"/>
          <w:szCs w:val="28"/>
          <w:lang w:eastAsia="ru-BY"/>
        </w:rPr>
        <w:t>55</w:t>
      </w:r>
      <w:r w:rsidR="00F51374" w:rsidRPr="001256DF">
        <w:rPr>
          <w:rFonts w:eastAsia="Times New Roman" w:cs="Times New Roman"/>
          <w:szCs w:val="28"/>
          <w:lang w:val="ru-BY" w:eastAsia="ru-BY"/>
        </w:rPr>
        <w:t xml:space="preserve"> С1</w:t>
      </w:r>
      <w:r w:rsidR="00F51374">
        <w:rPr>
          <w:rFonts w:eastAsia="Times New Roman" w:cs="Times New Roman"/>
          <w:szCs w:val="28"/>
          <w:lang w:eastAsia="ru-BY"/>
        </w:rPr>
        <w:t>.</w:t>
      </w:r>
    </w:p>
    <w:p w14:paraId="33B5CBC6" w14:textId="77777777" w:rsidR="00EB7EC9" w:rsidRPr="00B61E7C" w:rsidRDefault="00EB7EC9" w:rsidP="00B61E7C">
      <w:pPr>
        <w:ind w:firstLine="709"/>
        <w:jc w:val="both"/>
        <w:rPr>
          <w:szCs w:val="28"/>
          <w:lang w:val="ru-BY"/>
        </w:rPr>
      </w:pPr>
    </w:p>
    <w:p w14:paraId="2D5076AA" w14:textId="4CC202A2" w:rsidR="00233B0F" w:rsidRPr="00B61E7C" w:rsidRDefault="00233B0F" w:rsidP="00B61E7C">
      <w:pPr>
        <w:pStyle w:val="210"/>
      </w:pPr>
      <w:bookmarkStart w:id="15" w:name="_Toc225329745"/>
      <w:r w:rsidRPr="00B61E7C">
        <w:t xml:space="preserve">2.1 </w:t>
      </w:r>
      <w:r w:rsidR="00992CB9">
        <w:t>К</w:t>
      </w:r>
      <w:r w:rsidRPr="00B61E7C">
        <w:t>лиентское приложение</w:t>
      </w:r>
      <w:bookmarkEnd w:id="15"/>
    </w:p>
    <w:p w14:paraId="02E533EC" w14:textId="77777777" w:rsidR="00233B0F" w:rsidRPr="00B61E7C" w:rsidRDefault="00233B0F" w:rsidP="00B61E7C">
      <w:pPr>
        <w:ind w:firstLine="709"/>
        <w:jc w:val="both"/>
        <w:rPr>
          <w:szCs w:val="28"/>
        </w:rPr>
      </w:pPr>
    </w:p>
    <w:p w14:paraId="4921777E" w14:textId="2525AB9C" w:rsidR="00B61E7C" w:rsidRPr="00B61E7C" w:rsidRDefault="00992CB9" w:rsidP="00B61E7C">
      <w:pPr>
        <w:ind w:firstLine="709"/>
        <w:jc w:val="both"/>
        <w:rPr>
          <w:szCs w:val="28"/>
          <w:lang w:val="ru-BY" w:eastAsia="ru-BY"/>
        </w:rPr>
      </w:pPr>
      <w:r>
        <w:rPr>
          <w:szCs w:val="28"/>
          <w:lang w:eastAsia="ru-BY"/>
        </w:rPr>
        <w:t>К</w:t>
      </w:r>
      <w:proofErr w:type="spellStart"/>
      <w:r w:rsidR="00B61E7C" w:rsidRPr="00B61E7C">
        <w:rPr>
          <w:szCs w:val="28"/>
          <w:lang w:val="ru-BY" w:eastAsia="ru-BY"/>
        </w:rPr>
        <w:t>лиентское</w:t>
      </w:r>
      <w:proofErr w:type="spellEnd"/>
      <w:r w:rsidR="00B61E7C" w:rsidRPr="00B61E7C">
        <w:rPr>
          <w:szCs w:val="28"/>
          <w:lang w:val="ru-BY" w:eastAsia="ru-BY"/>
        </w:rPr>
        <w:t xml:space="preserve"> приложение, написанное на </w:t>
      </w:r>
      <w:proofErr w:type="spellStart"/>
      <w:r w:rsidR="00B61E7C" w:rsidRPr="00B61E7C">
        <w:rPr>
          <w:szCs w:val="28"/>
          <w:lang w:val="ru-BY" w:eastAsia="ru-BY"/>
        </w:rPr>
        <w:t>Python</w:t>
      </w:r>
      <w:proofErr w:type="spellEnd"/>
      <w:r w:rsidR="00B61E7C" w:rsidRPr="00B61E7C">
        <w:rPr>
          <w:szCs w:val="28"/>
          <w:lang w:val="ru-BY" w:eastAsia="ru-BY"/>
        </w:rPr>
        <w:t xml:space="preserve"> с использованием фреймворка PyQt6 с предварительно созданными файлами .</w:t>
      </w:r>
      <w:proofErr w:type="spellStart"/>
      <w:r w:rsidR="00B61E7C" w:rsidRPr="00B61E7C">
        <w:rPr>
          <w:szCs w:val="28"/>
          <w:lang w:val="ru-BY" w:eastAsia="ru-BY"/>
        </w:rPr>
        <w:t>ui</w:t>
      </w:r>
      <w:proofErr w:type="spellEnd"/>
      <w:r w:rsidR="00B61E7C" w:rsidRPr="00B61E7C">
        <w:rPr>
          <w:szCs w:val="28"/>
          <w:lang w:val="ru-BY" w:eastAsia="ru-BY"/>
        </w:rPr>
        <w:t xml:space="preserve">, которые конвертируются через pyuic6 в полноценный </w:t>
      </w:r>
      <w:proofErr w:type="spellStart"/>
      <w:r w:rsidR="00B61E7C" w:rsidRPr="00B61E7C">
        <w:rPr>
          <w:szCs w:val="28"/>
          <w:lang w:val="ru-BY" w:eastAsia="ru-BY"/>
        </w:rPr>
        <w:t>Python</w:t>
      </w:r>
      <w:proofErr w:type="spellEnd"/>
      <w:r w:rsidR="00B61E7C" w:rsidRPr="00B61E7C">
        <w:rPr>
          <w:szCs w:val="28"/>
          <w:lang w:val="ru-BY" w:eastAsia="ru-BY"/>
        </w:rPr>
        <w:t>-код, выступает основным графическим интерфейсом и реализует всю повседневную работу пользователя с документами в реальном времени. Главное окно содержит фиксированную левую боковую панель навигации с вкладками «Профиль», «Документы» и «Настройки», прич</w:t>
      </w:r>
      <w:r w:rsidR="00C769A4">
        <w:rPr>
          <w:szCs w:val="28"/>
          <w:lang w:val="ru-BY" w:eastAsia="ru-BY"/>
        </w:rPr>
        <w:t>е</w:t>
      </w:r>
      <w:r w:rsidR="00B61E7C" w:rsidRPr="00B61E7C">
        <w:rPr>
          <w:szCs w:val="28"/>
          <w:lang w:val="ru-BY" w:eastAsia="ru-BY"/>
        </w:rPr>
        <w:t>м доступ к последней строго ограничен ролью пользователя, чтобы исключить несанкционированное редактирование системных параметров. Вкладка «Профиль» отображает полную карточку пользователя с данными ФИО, должностью, организацией, телефоном и электронной почтой, при этом изменение номера телефона или почты происходит в один клик, после чего данные мгновенно передаются на сервер приложений по защищ</w:t>
      </w:r>
      <w:r w:rsidR="00C769A4">
        <w:rPr>
          <w:szCs w:val="28"/>
          <w:lang w:val="ru-BY" w:eastAsia="ru-BY"/>
        </w:rPr>
        <w:t>е</w:t>
      </w:r>
      <w:r w:rsidR="00B61E7C" w:rsidRPr="00B61E7C">
        <w:rPr>
          <w:szCs w:val="28"/>
          <w:lang w:val="ru-BY" w:eastAsia="ru-BY"/>
        </w:rPr>
        <w:t xml:space="preserve">нному каналу и сразу синхронизируются с </w:t>
      </w:r>
      <w:proofErr w:type="spellStart"/>
      <w:r w:rsidR="00B61E7C" w:rsidRPr="00B61E7C">
        <w:rPr>
          <w:szCs w:val="28"/>
          <w:lang w:val="ru-BY" w:eastAsia="ru-BY"/>
        </w:rPr>
        <w:t>Telegram</w:t>
      </w:r>
      <w:proofErr w:type="spellEnd"/>
      <w:r w:rsidR="00B61E7C" w:rsidRPr="00B61E7C">
        <w:rPr>
          <w:szCs w:val="28"/>
          <w:lang w:val="ru-BY" w:eastAsia="ru-BY"/>
        </w:rPr>
        <w:t>-ботом, гарантируя единый идентификатор пользователя во всей системе. Кроме того, в этой вкладке доступно модальное окно «Переработки», где пользователь вводит описание выполненной работы, выбирает точную дату и время через встроенный календарь, после чего система автоматически формирует динамический список всех записей за выбранный период с возможностью фильтрации по дате и экспорта в формат .</w:t>
      </w:r>
      <w:proofErr w:type="spellStart"/>
      <w:r w:rsidR="00B61E7C" w:rsidRPr="00B61E7C">
        <w:rPr>
          <w:szCs w:val="28"/>
          <w:lang w:val="ru-BY" w:eastAsia="ru-BY"/>
        </w:rPr>
        <w:t>xlsx</w:t>
      </w:r>
      <w:proofErr w:type="spellEnd"/>
      <w:r w:rsidR="00B61E7C" w:rsidRPr="00B61E7C">
        <w:rPr>
          <w:szCs w:val="28"/>
          <w:lang w:val="ru-BY" w:eastAsia="ru-BY"/>
        </w:rPr>
        <w:t xml:space="preserve">, доступный только для роли </w:t>
      </w:r>
      <w:proofErr w:type="spellStart"/>
      <w:r w:rsidR="00B61E7C" w:rsidRPr="00B61E7C">
        <w:rPr>
          <w:szCs w:val="28"/>
          <w:lang w:val="ru-BY" w:eastAsia="ru-BY"/>
        </w:rPr>
        <w:t>Admin</w:t>
      </w:r>
      <w:proofErr w:type="spellEnd"/>
      <w:r w:rsidR="00B61E7C" w:rsidRPr="00B61E7C">
        <w:rPr>
          <w:szCs w:val="28"/>
          <w:lang w:val="ru-BY" w:eastAsia="ru-BY"/>
        </w:rPr>
        <w:t>, что позволяет руководству анализировать сверхурочную нагрузку без дополнительных запросов в базу.</w:t>
      </w:r>
    </w:p>
    <w:p w14:paraId="23F1EC46" w14:textId="0607D159" w:rsidR="00B61E7C" w:rsidRPr="00B61E7C" w:rsidRDefault="00B61E7C" w:rsidP="00B61E7C">
      <w:pPr>
        <w:ind w:firstLine="709"/>
        <w:jc w:val="both"/>
        <w:rPr>
          <w:szCs w:val="28"/>
          <w:lang w:val="ru-BY" w:eastAsia="ru-BY"/>
        </w:rPr>
      </w:pPr>
      <w:r w:rsidRPr="00B61E7C">
        <w:rPr>
          <w:szCs w:val="28"/>
          <w:lang w:val="ru-BY" w:eastAsia="ru-BY"/>
        </w:rPr>
        <w:t>Вкладка «Документы» содержит интерактивную таблицу со всеми документами организации, реализованную через виртуализацию строк и колонок для комфортной работы даже при объ</w:t>
      </w:r>
      <w:r w:rsidR="00C769A4">
        <w:rPr>
          <w:szCs w:val="28"/>
          <w:lang w:val="ru-BY" w:eastAsia="ru-BY"/>
        </w:rPr>
        <w:t>е</w:t>
      </w:r>
      <w:r w:rsidRPr="00B61E7C">
        <w:rPr>
          <w:szCs w:val="28"/>
          <w:lang w:val="ru-BY" w:eastAsia="ru-BY"/>
        </w:rPr>
        <w:t xml:space="preserve">ме свыше 5000 записей, когда пагинация и ленивая </w:t>
      </w:r>
      <w:proofErr w:type="spellStart"/>
      <w:r w:rsidRPr="00B61E7C">
        <w:rPr>
          <w:szCs w:val="28"/>
          <w:lang w:val="ru-BY" w:eastAsia="ru-BY"/>
        </w:rPr>
        <w:t>подгрузка</w:t>
      </w:r>
      <w:proofErr w:type="spellEnd"/>
      <w:r w:rsidRPr="00B61E7C">
        <w:rPr>
          <w:szCs w:val="28"/>
          <w:lang w:val="ru-BY" w:eastAsia="ru-BY"/>
        </w:rPr>
        <w:t xml:space="preserve"> данных предотвращают перегрузку памяти клиента. Таблица поддерживает мгновенную сортировку по любому заголовку столбца, включая статус, дедлайн и приоритет, прич</w:t>
      </w:r>
      <w:r w:rsidR="00C769A4">
        <w:rPr>
          <w:szCs w:val="28"/>
          <w:lang w:val="ru-BY" w:eastAsia="ru-BY"/>
        </w:rPr>
        <w:t>е</w:t>
      </w:r>
      <w:r w:rsidRPr="00B61E7C">
        <w:rPr>
          <w:szCs w:val="28"/>
          <w:lang w:val="ru-BY" w:eastAsia="ru-BY"/>
        </w:rPr>
        <w:t xml:space="preserve">м порядок сортировки сохраняется в профиле пользователя и восстанавливается при следующем запуске, скрытие или отображение колонок осуществляется через </w:t>
      </w:r>
      <w:proofErr w:type="spellStart"/>
      <w:r w:rsidRPr="00B61E7C">
        <w:rPr>
          <w:szCs w:val="28"/>
          <w:lang w:val="ru-BY" w:eastAsia="ru-BY"/>
        </w:rPr>
        <w:t>чекбоксы</w:t>
      </w:r>
      <w:proofErr w:type="spellEnd"/>
      <w:r w:rsidRPr="00B61E7C">
        <w:rPr>
          <w:szCs w:val="28"/>
          <w:lang w:val="ru-BY" w:eastAsia="ru-BY"/>
        </w:rPr>
        <w:t xml:space="preserve"> с автоматическим сохранением конфигурации в настройках профиля, полнотекстовый поиск работает с подсветкой совпадений в реальном времени, а фильтры по диапазону дат и статусу </w:t>
      </w:r>
      <w:proofErr w:type="spellStart"/>
      <w:r w:rsidRPr="00B61E7C">
        <w:rPr>
          <w:szCs w:val="28"/>
          <w:lang w:val="ru-BY" w:eastAsia="ru-BY"/>
        </w:rPr>
        <w:t>прочитанности</w:t>
      </w:r>
      <w:proofErr w:type="spellEnd"/>
      <w:r w:rsidRPr="00B61E7C">
        <w:rPr>
          <w:szCs w:val="28"/>
          <w:lang w:val="ru-BY" w:eastAsia="ru-BY"/>
        </w:rPr>
        <w:t xml:space="preserve"> позволяют быстро </w:t>
      </w:r>
      <w:r w:rsidRPr="00B61E7C">
        <w:rPr>
          <w:szCs w:val="28"/>
          <w:lang w:val="ru-BY" w:eastAsia="ru-BY"/>
        </w:rPr>
        <w:lastRenderedPageBreak/>
        <w:t>выделять актуальные записи. При двойном клике на строку или выборе через контекстное меню открывается подробная карточка документа с возможностью просмотра всех атрибутов и вложений. Кнопка «Создать документ» в правом нижнем углу в виде плавающего элемента открывает многошаговую форму, где сначала заполняются поля по выбранному шаблону, затем прикрепляются файлы с автоматической валидацией размера и типа, далее через иерархическое дерево выбираются получатели на уровне сотрудника, отдела, подразделения или всей организации с поддержкой множественного выбора, а также прямо в форме можно создавать новые теги и добавлять сотрудников в справочник, что ускоряет процесс и исключает лишние переходы между разделами.</w:t>
      </w:r>
    </w:p>
    <w:p w14:paraId="1302088F" w14:textId="198CD1A5" w:rsidR="00B61E7C" w:rsidRPr="00B61E7C" w:rsidRDefault="00B61E7C" w:rsidP="00B61E7C">
      <w:pPr>
        <w:ind w:firstLine="709"/>
        <w:jc w:val="both"/>
        <w:rPr>
          <w:szCs w:val="28"/>
          <w:lang w:val="ru-BY" w:eastAsia="ru-BY"/>
        </w:rPr>
      </w:pPr>
      <w:r w:rsidRPr="00B61E7C">
        <w:rPr>
          <w:szCs w:val="28"/>
          <w:lang w:val="ru-BY" w:eastAsia="ru-BY"/>
        </w:rPr>
        <w:t>При работе с уже существующими документами приложение предоставляет полноценное контекстное меню, вызываемое правой кнопкой мыши, которое содержит операции утверждения, внесения правок, отклонения, перенаправления, изменения статуса, редактирования данных и удаления, прич</w:t>
      </w:r>
      <w:r w:rsidR="00C769A4">
        <w:rPr>
          <w:szCs w:val="28"/>
          <w:lang w:val="ru-BY" w:eastAsia="ru-BY"/>
        </w:rPr>
        <w:t>е</w:t>
      </w:r>
      <w:r w:rsidRPr="00B61E7C">
        <w:rPr>
          <w:szCs w:val="28"/>
          <w:lang w:val="ru-BY" w:eastAsia="ru-BY"/>
        </w:rPr>
        <w:t xml:space="preserve">м каждое действие немедленно упаковывается в сообщение и отправляется на сервер приложений по постоянному </w:t>
      </w:r>
      <w:proofErr w:type="spellStart"/>
      <w:r w:rsidRPr="00B61E7C">
        <w:rPr>
          <w:szCs w:val="28"/>
          <w:lang w:val="ru-BY" w:eastAsia="ru-BY"/>
        </w:rPr>
        <w:t>WebSocket</w:t>
      </w:r>
      <w:proofErr w:type="spellEnd"/>
      <w:r w:rsidRPr="00B61E7C">
        <w:rPr>
          <w:szCs w:val="28"/>
          <w:lang w:val="ru-BY" w:eastAsia="ru-BY"/>
        </w:rPr>
        <w:t>-соединению, обеспечивающему двустороннюю связь без задержек. Сервер обрабатывает запрос, применяет бизнес-логику, фиксирует изменения в базе и мгновенно возвращает обновл</w:t>
      </w:r>
      <w:r w:rsidR="00C769A4">
        <w:rPr>
          <w:szCs w:val="28"/>
          <w:lang w:val="ru-BY" w:eastAsia="ru-BY"/>
        </w:rPr>
        <w:t>е</w:t>
      </w:r>
      <w:r w:rsidRPr="00B61E7C">
        <w:rPr>
          <w:szCs w:val="28"/>
          <w:lang w:val="ru-BY" w:eastAsia="ru-BY"/>
        </w:rPr>
        <w:t>нные данные всем подключ</w:t>
      </w:r>
      <w:r w:rsidR="00C769A4">
        <w:rPr>
          <w:szCs w:val="28"/>
          <w:lang w:val="ru-BY" w:eastAsia="ru-BY"/>
        </w:rPr>
        <w:t>е</w:t>
      </w:r>
      <w:r w:rsidRPr="00B61E7C">
        <w:rPr>
          <w:szCs w:val="28"/>
          <w:lang w:val="ru-BY" w:eastAsia="ru-BY"/>
        </w:rPr>
        <w:t>нным клиентам, включая пересч</w:t>
      </w:r>
      <w:r w:rsidR="00C769A4">
        <w:rPr>
          <w:szCs w:val="28"/>
          <w:lang w:val="ru-BY" w:eastAsia="ru-BY"/>
        </w:rPr>
        <w:t>е</w:t>
      </w:r>
      <w:r w:rsidRPr="00B61E7C">
        <w:rPr>
          <w:szCs w:val="28"/>
          <w:lang w:val="ru-BY" w:eastAsia="ru-BY"/>
        </w:rPr>
        <w:t>т приоритетов, обновление статусов и генерацию уведомлений. Десктопное приложение полностью зависит от сервера и базы данных для любых операций чтения или записи, но при этом реализует удобный интерфейс для работы с большими объ</w:t>
      </w:r>
      <w:r w:rsidR="00C769A4">
        <w:rPr>
          <w:szCs w:val="28"/>
          <w:lang w:val="ru-BY" w:eastAsia="ru-BY"/>
        </w:rPr>
        <w:t>е</w:t>
      </w:r>
      <w:r w:rsidRPr="00B61E7C">
        <w:rPr>
          <w:szCs w:val="28"/>
          <w:lang w:val="ru-BY" w:eastAsia="ru-BY"/>
        </w:rPr>
        <w:t>мами информации за сч</w:t>
      </w:r>
      <w:r w:rsidR="00C769A4">
        <w:rPr>
          <w:szCs w:val="28"/>
          <w:lang w:val="ru-BY" w:eastAsia="ru-BY"/>
        </w:rPr>
        <w:t>е</w:t>
      </w:r>
      <w:r w:rsidRPr="00B61E7C">
        <w:rPr>
          <w:szCs w:val="28"/>
          <w:lang w:val="ru-BY" w:eastAsia="ru-BY"/>
        </w:rPr>
        <w:t xml:space="preserve">т внутренней виртуализации таблицы, асинхронной </w:t>
      </w:r>
      <w:proofErr w:type="spellStart"/>
      <w:r w:rsidRPr="00B61E7C">
        <w:rPr>
          <w:szCs w:val="28"/>
          <w:lang w:val="ru-BY" w:eastAsia="ru-BY"/>
        </w:rPr>
        <w:t>подгрузки</w:t>
      </w:r>
      <w:proofErr w:type="spellEnd"/>
      <w:r w:rsidRPr="00B61E7C">
        <w:rPr>
          <w:szCs w:val="28"/>
          <w:lang w:val="ru-BY" w:eastAsia="ru-BY"/>
        </w:rPr>
        <w:t xml:space="preserve"> данных в фоновых задачах и сохранения пользовательских настроек колонок и фильтров, что позволяет даже при пиковой нагрузке сохранять отзывчивость интерфейса и полную синхронизацию с мобильным ботом и другими компонентами системы.</w:t>
      </w:r>
    </w:p>
    <w:p w14:paraId="2A14459E" w14:textId="77777777" w:rsidR="00233B0F" w:rsidRPr="00B61E7C" w:rsidRDefault="00233B0F" w:rsidP="00B61E7C">
      <w:pPr>
        <w:ind w:firstLine="709"/>
        <w:jc w:val="both"/>
        <w:rPr>
          <w:szCs w:val="28"/>
          <w:lang w:val="ru-BY"/>
        </w:rPr>
      </w:pPr>
    </w:p>
    <w:p w14:paraId="66BF88E0" w14:textId="1E698442" w:rsidR="00233B0F" w:rsidRPr="00B61E7C" w:rsidRDefault="00233B0F" w:rsidP="00B61E7C">
      <w:pPr>
        <w:pStyle w:val="210"/>
      </w:pPr>
      <w:bookmarkStart w:id="16" w:name="_Toc225329746"/>
      <w:r w:rsidRPr="00B61E7C">
        <w:t xml:space="preserve">2.2 </w:t>
      </w:r>
      <w:proofErr w:type="spellStart"/>
      <w:r w:rsidRPr="00B61E7C">
        <w:t>Telegram</w:t>
      </w:r>
      <w:proofErr w:type="spellEnd"/>
      <w:r w:rsidRPr="00B61E7C">
        <w:t>-бот</w:t>
      </w:r>
      <w:bookmarkEnd w:id="16"/>
    </w:p>
    <w:p w14:paraId="5CF2E858" w14:textId="77777777" w:rsidR="00233B0F" w:rsidRPr="00B61E7C" w:rsidRDefault="00233B0F" w:rsidP="00B61E7C">
      <w:pPr>
        <w:ind w:firstLine="709"/>
        <w:jc w:val="both"/>
        <w:rPr>
          <w:szCs w:val="28"/>
        </w:rPr>
      </w:pPr>
    </w:p>
    <w:p w14:paraId="4E091A2D" w14:textId="081DDDE5" w:rsidR="00B61E7C" w:rsidRPr="00B61E7C" w:rsidRDefault="00B61E7C" w:rsidP="00B61E7C">
      <w:pPr>
        <w:ind w:firstLine="709"/>
        <w:jc w:val="both"/>
        <w:rPr>
          <w:rFonts w:eastAsia="Times New Roman" w:cs="Times New Roman"/>
          <w:szCs w:val="28"/>
          <w:lang w:val="ru-BY" w:eastAsia="ru-BY"/>
        </w:rPr>
      </w:pP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служит полноценным мобильным интерфейсом, шлюзом для быстрых операций и единственным над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жным каналом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-уведомлений, работающим независимо от состояния десктопного клиента</w:t>
      </w:r>
      <w:r w:rsidR="00A363DC">
        <w:rPr>
          <w:rFonts w:eastAsia="Times New Roman" w:cs="Times New Roman"/>
          <w:szCs w:val="28"/>
          <w:lang w:eastAsia="ru-BY"/>
        </w:rPr>
        <w:t xml:space="preserve"> </w:t>
      </w:r>
      <w:r w:rsidR="00A363DC" w:rsidRPr="00A363DC">
        <w:rPr>
          <w:rFonts w:eastAsia="Times New Roman" w:cs="Times New Roman"/>
          <w:szCs w:val="28"/>
          <w:lang w:eastAsia="ru-BY"/>
        </w:rPr>
        <w:t>[6]</w:t>
      </w:r>
      <w:r w:rsidRPr="00B61E7C">
        <w:rPr>
          <w:rFonts w:eastAsia="Times New Roman" w:cs="Times New Roman"/>
          <w:szCs w:val="28"/>
          <w:lang w:val="ru-BY" w:eastAsia="ru-BY"/>
        </w:rPr>
        <w:t>. Бот полностью интегрирован в процесс двухфакторной авторизации: при первом запуске он принимает номер телефона пользователя,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его на сервер для проверки, а затем доставляет одноразовые 6-значные коды после нажатия кнопки «Отправить код» в десктопном приложении, обеспечивая единую точку входа без дополнительных каналов связи.</w:t>
      </w:r>
    </w:p>
    <w:p w14:paraId="4E3E205D" w14:textId="21AAF1E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При поступлении новых документов, </w:t>
      </w:r>
      <w:proofErr w:type="spellStart"/>
      <w:r w:rsidRPr="00B61E7C">
        <w:rPr>
          <w:rFonts w:eastAsia="Times New Roman" w:cs="Times New Roman"/>
          <w:szCs w:val="28"/>
          <w:lang w:val="ru-BY" w:eastAsia="ru-BY"/>
        </w:rPr>
        <w:t>перенаправлений</w:t>
      </w:r>
      <w:proofErr w:type="spellEnd"/>
      <w:r w:rsidRPr="00B61E7C">
        <w:rPr>
          <w:rFonts w:eastAsia="Times New Roman" w:cs="Times New Roman"/>
          <w:szCs w:val="28"/>
          <w:lang w:val="ru-BY" w:eastAsia="ru-BY"/>
        </w:rPr>
        <w:t>, приближении дедлайнов менее четыр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дней или наступлении просрочки бот отправляет персонализированные </w:t>
      </w:r>
      <w:proofErr w:type="spellStart"/>
      <w:r w:rsidRPr="00B61E7C">
        <w:rPr>
          <w:rFonts w:eastAsia="Times New Roman" w:cs="Times New Roman"/>
          <w:szCs w:val="28"/>
          <w:lang w:val="ru-BY" w:eastAsia="ru-BY"/>
        </w:rPr>
        <w:t>push</w:t>
      </w:r>
      <w:proofErr w:type="spellEnd"/>
      <w:r w:rsidRPr="00B61E7C">
        <w:rPr>
          <w:rFonts w:eastAsia="Times New Roman" w:cs="Times New Roman"/>
          <w:szCs w:val="28"/>
          <w:lang w:val="ru-BY" w:eastAsia="ru-BY"/>
        </w:rPr>
        <w:t>-уведомления каждому пользователю независимо от того, открыто ли десктопное приложение или нет, прич</w:t>
      </w:r>
      <w:r w:rsidR="00C769A4">
        <w:rPr>
          <w:rFonts w:eastAsia="Times New Roman" w:cs="Times New Roman"/>
          <w:szCs w:val="28"/>
          <w:lang w:val="ru-BY" w:eastAsia="ru-BY"/>
        </w:rPr>
        <w:t>е</w:t>
      </w:r>
      <w:r w:rsidRPr="00B61E7C">
        <w:rPr>
          <w:rFonts w:eastAsia="Times New Roman" w:cs="Times New Roman"/>
          <w:szCs w:val="28"/>
          <w:lang w:val="ru-BY" w:eastAsia="ru-BY"/>
        </w:rPr>
        <w:t>м текст уведомлений формируется на сервере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текущего статуса и приоритета. Все команды и входящие уведомления проходят исключительно через </w:t>
      </w:r>
      <w:proofErr w:type="spellStart"/>
      <w:r w:rsidRPr="00B61E7C">
        <w:rPr>
          <w:rFonts w:eastAsia="Times New Roman" w:cs="Times New Roman"/>
          <w:szCs w:val="28"/>
          <w:lang w:val="ru-BY" w:eastAsia="ru-BY"/>
        </w:rPr>
        <w:lastRenderedPageBreak/>
        <w:t>WebSocket</w:t>
      </w:r>
      <w:proofErr w:type="spellEnd"/>
      <w:r w:rsidRPr="00B61E7C">
        <w:rPr>
          <w:rFonts w:eastAsia="Times New Roman" w:cs="Times New Roman"/>
          <w:szCs w:val="28"/>
          <w:lang w:val="ru-BY" w:eastAsia="ru-BY"/>
        </w:rPr>
        <w:t xml:space="preserve">-соединение с сервером приложений, который гарантирует стопроцентную синхронизацию статусов документов между ботом и десктопным клиентом в реальном времени, исключая расхождения данных. </w:t>
      </w:r>
      <w:proofErr w:type="spellStart"/>
      <w:r w:rsidRPr="00B61E7C">
        <w:rPr>
          <w:rFonts w:eastAsia="Times New Roman" w:cs="Times New Roman"/>
          <w:szCs w:val="28"/>
          <w:lang w:val="ru-BY" w:eastAsia="ru-BY"/>
        </w:rPr>
        <w:t>Нейросетевая</w:t>
      </w:r>
      <w:proofErr w:type="spellEnd"/>
      <w:r w:rsidRPr="00B61E7C">
        <w:rPr>
          <w:rFonts w:eastAsia="Times New Roman" w:cs="Times New Roman"/>
          <w:szCs w:val="28"/>
          <w:lang w:val="ru-BY" w:eastAsia="ru-BY"/>
        </w:rPr>
        <w:t xml:space="preserve"> подсистема никогда не вызывается ботом напрямую </w:t>
      </w:r>
      <w:r>
        <w:rPr>
          <w:rFonts w:eastAsia="Times New Roman" w:cs="Times New Roman"/>
          <w:szCs w:val="28"/>
          <w:lang w:val="ru-BY" w:eastAsia="ru-BY"/>
        </w:rPr>
        <w:t>–</w:t>
      </w:r>
      <w:r w:rsidRPr="00B61E7C">
        <w:rPr>
          <w:rFonts w:eastAsia="Times New Roman" w:cs="Times New Roman"/>
          <w:szCs w:val="28"/>
          <w:lang w:val="ru-BY" w:eastAsia="ru-BY"/>
        </w:rPr>
        <w:t xml:space="preserve"> только через сервер при командах /</w:t>
      </w:r>
      <w:proofErr w:type="spellStart"/>
      <w:r w:rsidRPr="00B61E7C">
        <w:rPr>
          <w:rFonts w:eastAsia="Times New Roman" w:cs="Times New Roman"/>
          <w:szCs w:val="28"/>
          <w:lang w:val="ru-BY" w:eastAsia="ru-BY"/>
        </w:rPr>
        <w:t>scan</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auto_doc</w:t>
      </w:r>
      <w:proofErr w:type="spellEnd"/>
      <w:r w:rsidRPr="00B61E7C">
        <w:rPr>
          <w:rFonts w:eastAsia="Times New Roman" w:cs="Times New Roman"/>
          <w:szCs w:val="28"/>
          <w:lang w:val="ru-BY" w:eastAsia="ru-BY"/>
        </w:rPr>
        <w:t xml:space="preserve">, после чего готовый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 возвращается в чат пользователя в течение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х-семи секунд и одновременно сохраняется в базу данных как новый документ с автоматически подставленными получателями, тегами и дедлайнами. Таким образом, бот выступает не просто дополнением, а полноценным параллельным каналом, обеспечивающим полную мобильность пользователей, оперативную реакцию на события и </w:t>
      </w:r>
      <w:proofErr w:type="spellStart"/>
      <w:r w:rsidRPr="00B61E7C">
        <w:rPr>
          <w:rFonts w:eastAsia="Times New Roman" w:cs="Times New Roman"/>
          <w:szCs w:val="28"/>
          <w:lang w:val="ru-BY" w:eastAsia="ru-BY"/>
        </w:rPr>
        <w:t>seamless</w:t>
      </w:r>
      <w:proofErr w:type="spellEnd"/>
      <w:r w:rsidRPr="00B61E7C">
        <w:rPr>
          <w:rFonts w:eastAsia="Times New Roman" w:cs="Times New Roman"/>
          <w:szCs w:val="28"/>
          <w:lang w:val="ru-BY" w:eastAsia="ru-BY"/>
        </w:rPr>
        <w:t xml:space="preserve"> интеграцию с десктопной частью системы без потери целостности данных.</w:t>
      </w:r>
    </w:p>
    <w:p w14:paraId="3905A33A" w14:textId="77777777" w:rsidR="00233B0F" w:rsidRPr="00B61E7C" w:rsidRDefault="00233B0F" w:rsidP="00B61E7C">
      <w:pPr>
        <w:ind w:firstLine="709"/>
        <w:jc w:val="both"/>
        <w:rPr>
          <w:szCs w:val="28"/>
          <w:lang w:val="ru-BY"/>
        </w:rPr>
      </w:pPr>
    </w:p>
    <w:p w14:paraId="2853ACEE" w14:textId="77777777" w:rsidR="00233B0F" w:rsidRPr="00B61E7C" w:rsidRDefault="00233B0F" w:rsidP="00B61E7C">
      <w:pPr>
        <w:pStyle w:val="210"/>
      </w:pPr>
      <w:bookmarkStart w:id="17" w:name="_Toc225329747"/>
      <w:r w:rsidRPr="00B61E7C">
        <w:t>2.3 Сервер приложений</w:t>
      </w:r>
      <w:bookmarkEnd w:id="17"/>
    </w:p>
    <w:p w14:paraId="2D1DFD87" w14:textId="77777777" w:rsidR="00233B0F" w:rsidRPr="00B61E7C" w:rsidRDefault="00233B0F" w:rsidP="00B61E7C">
      <w:pPr>
        <w:ind w:firstLine="709"/>
        <w:jc w:val="both"/>
        <w:rPr>
          <w:szCs w:val="28"/>
        </w:rPr>
      </w:pPr>
    </w:p>
    <w:p w14:paraId="6F8886B9" w14:textId="1A99474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приложений, реализованный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с использованием </w:t>
      </w:r>
      <w:proofErr w:type="spellStart"/>
      <w:r w:rsidRPr="00B61E7C">
        <w:rPr>
          <w:rFonts w:eastAsia="Times New Roman" w:cs="Times New Roman"/>
          <w:szCs w:val="28"/>
          <w:lang w:val="ru-BY" w:eastAsia="ru-BY"/>
        </w:rPr>
        <w:t>FastAPI</w:t>
      </w:r>
      <w:proofErr w:type="spellEnd"/>
      <w:r w:rsidRPr="00B61E7C">
        <w:rPr>
          <w:rFonts w:eastAsia="Times New Roman" w:cs="Times New Roman"/>
          <w:szCs w:val="28"/>
          <w:lang w:val="ru-BY" w:eastAsia="ru-BY"/>
        </w:rPr>
        <w:t xml:space="preserve"> и </w:t>
      </w:r>
      <w:proofErr w:type="spellStart"/>
      <w:r w:rsidRPr="00B61E7C">
        <w:rPr>
          <w:rFonts w:eastAsia="Times New Roman" w:cs="Times New Roman"/>
          <w:szCs w:val="28"/>
          <w:lang w:val="ru-BY" w:eastAsia="ru-BY"/>
        </w:rPr>
        <w:t>AsyncIO</w:t>
      </w:r>
      <w:proofErr w:type="spellEnd"/>
      <w:r w:rsidRPr="00B61E7C">
        <w:rPr>
          <w:rFonts w:eastAsia="Times New Roman" w:cs="Times New Roman"/>
          <w:szCs w:val="28"/>
          <w:lang w:val="ru-BY" w:eastAsia="ru-BY"/>
        </w:rPr>
        <w:t xml:space="preserve"> для максимальной производительности, является единственным центральным узлом всей системы и обрабатывает абсолютно все входящие запросы от клиентских компонентов, выступая одновременно и оркестратором, и единственной точкой принятия решений. Он принимает обращения от десктопного приложения через комбинацию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для реального времени и REST для начальной загрузки данных, а от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-бота </w:t>
      </w:r>
      <w:r>
        <w:rPr>
          <w:rFonts w:eastAsia="Times New Roman" w:cs="Times New Roman"/>
          <w:szCs w:val="28"/>
          <w:lang w:val="ru-BY" w:eastAsia="ru-BY"/>
        </w:rPr>
        <w:t>–</w:t>
      </w:r>
      <w:r w:rsidRPr="00B61E7C">
        <w:rPr>
          <w:rFonts w:eastAsia="Times New Roman" w:cs="Times New Roman"/>
          <w:szCs w:val="28"/>
          <w:lang w:val="ru-BY" w:eastAsia="ru-BY"/>
        </w:rPr>
        <w:t xml:space="preserve">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Bot</w:t>
      </w:r>
      <w:proofErr w:type="spellEnd"/>
      <w:r w:rsidRPr="00B61E7C">
        <w:rPr>
          <w:rFonts w:eastAsia="Times New Roman" w:cs="Times New Roman"/>
          <w:szCs w:val="28"/>
          <w:lang w:val="ru-BY" w:eastAsia="ru-BY"/>
        </w:rPr>
        <w:t xml:space="preserve"> API и </w:t>
      </w:r>
      <w:proofErr w:type="spellStart"/>
      <w:r w:rsidRPr="00B61E7C">
        <w:rPr>
          <w:rFonts w:eastAsia="Times New Roman" w:cs="Times New Roman"/>
          <w:szCs w:val="28"/>
          <w:lang w:val="ru-BY" w:eastAsia="ru-BY"/>
        </w:rPr>
        <w:t>Webhook</w:t>
      </w:r>
      <w:proofErr w:type="spellEnd"/>
      <w:r w:rsidRPr="00B61E7C">
        <w:rPr>
          <w:rFonts w:eastAsia="Times New Roman" w:cs="Times New Roman"/>
          <w:szCs w:val="28"/>
          <w:lang w:val="ru-BY" w:eastAsia="ru-BY"/>
        </w:rPr>
        <w:t xml:space="preserve">, направляя каждый запрос в соответствующий </w:t>
      </w:r>
      <w:proofErr w:type="spellStart"/>
      <w:r w:rsidRPr="00B61E7C">
        <w:rPr>
          <w:rFonts w:eastAsia="Times New Roman" w:cs="Times New Roman"/>
          <w:szCs w:val="28"/>
          <w:lang w:val="ru-BY" w:eastAsia="ru-BY"/>
        </w:rPr>
        <w:t>эндпоинт</w:t>
      </w:r>
      <w:proofErr w:type="spellEnd"/>
      <w:r w:rsidRPr="00B61E7C">
        <w:rPr>
          <w:rFonts w:eastAsia="Times New Roman" w:cs="Times New Roman"/>
          <w:szCs w:val="28"/>
          <w:lang w:val="ru-BY" w:eastAsia="ru-BY"/>
        </w:rPr>
        <w:t xml:space="preserve"> для дальнейшей обработки. При любом действии пользователя сервер последовательно выполняет ж</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сткую цепочку шагов: сначала проверяет права доступа через специализированный модуль ролей, затем вызывает необходимые внутренние модули для бизнес-логики, фиксирует изменения в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через пул соединений, и только после этого мгновенно рассылает обновления по </w:t>
      </w:r>
      <w:proofErr w:type="spellStart"/>
      <w:r w:rsidRPr="00B61E7C">
        <w:rPr>
          <w:rFonts w:eastAsia="Times New Roman" w:cs="Times New Roman"/>
          <w:szCs w:val="28"/>
          <w:lang w:val="ru-BY" w:eastAsia="ru-BY"/>
        </w:rPr>
        <w:t>WebSocket</w:t>
      </w:r>
      <w:proofErr w:type="spellEnd"/>
      <w:r w:rsidRPr="00B61E7C">
        <w:rPr>
          <w:rFonts w:eastAsia="Times New Roman" w:cs="Times New Roman"/>
          <w:szCs w:val="28"/>
          <w:lang w:val="ru-BY" w:eastAsia="ru-BY"/>
        </w:rPr>
        <w:t xml:space="preserve"> всем подключ</w:t>
      </w:r>
      <w:r w:rsidR="00C769A4">
        <w:rPr>
          <w:rFonts w:eastAsia="Times New Roman" w:cs="Times New Roman"/>
          <w:szCs w:val="28"/>
          <w:lang w:val="ru-BY" w:eastAsia="ru-BY"/>
        </w:rPr>
        <w:t>е</w:t>
      </w:r>
      <w:r w:rsidRPr="00B61E7C">
        <w:rPr>
          <w:rFonts w:eastAsia="Times New Roman" w:cs="Times New Roman"/>
          <w:szCs w:val="28"/>
          <w:lang w:val="ru-BY" w:eastAsia="ru-BY"/>
        </w:rPr>
        <w:t>нным клиентам и боту, гарантируя, что каждый участник системы видит актуальную картину без задержек.</w:t>
      </w:r>
    </w:p>
    <w:p w14:paraId="63A55E7E" w14:textId="45A0501D"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Сервер выступает единственной точкой доступа к базе данных, модулю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модулю авторизации, управления документами, уведомлений и ролей, полностью исключая прямые соединения клиентов с хранилищем и тем самым предотвращая возможные утечки или несогласованность данных. Именно через него происходит вызов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при загрузке изображений из бота, генерация ежедневных уведомлений ровно в девять утра по расписанию, пересч</w:t>
      </w:r>
      <w:r w:rsidR="00C769A4">
        <w:rPr>
          <w:rFonts w:eastAsia="Times New Roman" w:cs="Times New Roman"/>
          <w:szCs w:val="28"/>
          <w:lang w:val="ru-BY" w:eastAsia="ru-BY"/>
        </w:rPr>
        <w:t>е</w:t>
      </w:r>
      <w:r w:rsidRPr="00B61E7C">
        <w:rPr>
          <w:rFonts w:eastAsia="Times New Roman" w:cs="Times New Roman"/>
          <w:szCs w:val="28"/>
          <w:lang w:val="ru-BY" w:eastAsia="ru-BY"/>
        </w:rPr>
        <w:t>т статусов документов при множественном утверждении и динамическое обновление приоритетов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тегов и дедлайнов. В типичном сценарии создания документа сервер принимает данные от десктопа или бота, проверяет права автора, сохраняет запись в базу, запускает </w:t>
      </w:r>
      <w:proofErr w:type="spellStart"/>
      <w:r w:rsidRPr="00B61E7C">
        <w:rPr>
          <w:rFonts w:eastAsia="Times New Roman" w:cs="Times New Roman"/>
          <w:szCs w:val="28"/>
          <w:lang w:val="ru-BY" w:eastAsia="ru-BY"/>
        </w:rPr>
        <w:t>нейросетевую</w:t>
      </w:r>
      <w:proofErr w:type="spellEnd"/>
      <w:r w:rsidRPr="00B61E7C">
        <w:rPr>
          <w:rFonts w:eastAsia="Times New Roman" w:cs="Times New Roman"/>
          <w:szCs w:val="28"/>
          <w:lang w:val="ru-BY" w:eastAsia="ru-BY"/>
        </w:rPr>
        <w:t xml:space="preserve"> обработку при необходимости, рассылает уведомления всем получателям и обновляет таблицу в десктопном клиенте за доли секунды. Такая централизованная архитектура с использованием асинхронных задач и потоков для бота и </w:t>
      </w:r>
      <w:r w:rsidRPr="00B61E7C">
        <w:rPr>
          <w:rFonts w:eastAsia="Times New Roman" w:cs="Times New Roman"/>
          <w:szCs w:val="28"/>
          <w:lang w:val="ru-BY" w:eastAsia="ru-BY"/>
        </w:rPr>
        <w:lastRenderedPageBreak/>
        <w:t>бэкапов обеспечивает стабильную работу даже при одновременном подключении более ста пользователей, исключая прямой доступ к хранилищу и поддерживая полную согласованность информации во всех компонентах системы.</w:t>
      </w:r>
    </w:p>
    <w:p w14:paraId="32E15461" w14:textId="77777777" w:rsidR="00233B0F" w:rsidRPr="00B61E7C" w:rsidRDefault="00233B0F" w:rsidP="00B61E7C">
      <w:pPr>
        <w:ind w:firstLine="709"/>
        <w:jc w:val="both"/>
        <w:rPr>
          <w:szCs w:val="28"/>
        </w:rPr>
      </w:pPr>
    </w:p>
    <w:p w14:paraId="096ECD9B" w14:textId="77777777" w:rsidR="00233B0F" w:rsidRPr="00B61E7C" w:rsidRDefault="00233B0F" w:rsidP="00B61E7C">
      <w:pPr>
        <w:pStyle w:val="210"/>
      </w:pPr>
      <w:bookmarkStart w:id="18" w:name="_Toc225329748"/>
      <w:r w:rsidRPr="00B61E7C">
        <w:t xml:space="preserve">2.4 База данных </w:t>
      </w:r>
      <w:proofErr w:type="spellStart"/>
      <w:r w:rsidRPr="00B61E7C">
        <w:t>PostgreSQL</w:t>
      </w:r>
      <w:bookmarkEnd w:id="18"/>
      <w:proofErr w:type="spellEnd"/>
    </w:p>
    <w:p w14:paraId="7AD267E8" w14:textId="77777777" w:rsidR="00233B0F" w:rsidRPr="00B61E7C" w:rsidRDefault="00233B0F" w:rsidP="00B61E7C">
      <w:pPr>
        <w:ind w:firstLine="709"/>
        <w:jc w:val="both"/>
        <w:rPr>
          <w:szCs w:val="28"/>
        </w:rPr>
      </w:pPr>
    </w:p>
    <w:p w14:paraId="6A429BAD" w14:textId="793F12A2"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База данных </w:t>
      </w:r>
      <w:proofErr w:type="spellStart"/>
      <w:r w:rsidRPr="00B61E7C">
        <w:rPr>
          <w:rFonts w:eastAsia="Times New Roman" w:cs="Times New Roman"/>
          <w:szCs w:val="28"/>
          <w:lang w:val="ru-BY" w:eastAsia="ru-BY"/>
        </w:rPr>
        <w:t>PostgreSQL</w:t>
      </w:r>
      <w:proofErr w:type="spellEnd"/>
      <w:r w:rsidRPr="00B61E7C">
        <w:rPr>
          <w:rFonts w:eastAsia="Times New Roman" w:cs="Times New Roman"/>
          <w:szCs w:val="28"/>
          <w:lang w:val="ru-BY" w:eastAsia="ru-BY"/>
        </w:rPr>
        <w:t xml:space="preserve"> выступает единым и единственным хранилищем всех данных системы, обеспечивая строгую целостность через систему </w:t>
      </w:r>
      <w:proofErr w:type="spellStart"/>
      <w:r w:rsidRPr="00270DE6">
        <w:rPr>
          <w:rStyle w:val="CodeChar"/>
        </w:rPr>
        <w:t>foreign</w:t>
      </w:r>
      <w:proofErr w:type="spellEnd"/>
      <w:r w:rsidRPr="00270DE6">
        <w:rPr>
          <w:rStyle w:val="CodeChar"/>
        </w:rPr>
        <w:t xml:space="preserve"> </w:t>
      </w:r>
      <w:proofErr w:type="spellStart"/>
      <w:r w:rsidRPr="00270DE6">
        <w:rPr>
          <w:rStyle w:val="CodeChar"/>
        </w:rPr>
        <w:t>keys</w:t>
      </w:r>
      <w:proofErr w:type="spellEnd"/>
      <w:r w:rsidRPr="00B61E7C">
        <w:rPr>
          <w:rFonts w:eastAsia="Times New Roman" w:cs="Times New Roman"/>
          <w:szCs w:val="28"/>
          <w:lang w:val="ru-BY" w:eastAsia="ru-BY"/>
        </w:rPr>
        <w:t>, автоматические триггеры и хранимые процедуры, которые предотвращают нарушение связей даже при параллельных операциях</w:t>
      </w:r>
      <w:r w:rsidR="00A363DC">
        <w:rPr>
          <w:rFonts w:eastAsia="Times New Roman" w:cs="Times New Roman"/>
          <w:szCs w:val="28"/>
          <w:lang w:eastAsia="ru-BY"/>
        </w:rPr>
        <w:t xml:space="preserve"> </w:t>
      </w:r>
      <w:r w:rsidR="00A363DC" w:rsidRPr="00A363DC">
        <w:rPr>
          <w:rFonts w:eastAsia="Times New Roman" w:cs="Times New Roman"/>
          <w:szCs w:val="28"/>
          <w:lang w:eastAsia="ru-BY"/>
        </w:rPr>
        <w:t>[7]</w:t>
      </w:r>
      <w:r w:rsidRPr="00B61E7C">
        <w:rPr>
          <w:rFonts w:eastAsia="Times New Roman" w:cs="Times New Roman"/>
          <w:szCs w:val="28"/>
          <w:lang w:val="ru-BY" w:eastAsia="ru-BY"/>
        </w:rPr>
        <w:t xml:space="preserve">. В ней хранятся полные профили пользователей с привязкой номеров телефонов под уникальным индексом для мгновенного поиска при авторизации, записи о всех документах с использованием JSONB-полей для динамических атрибутов шаблонов и </w:t>
      </w:r>
      <w:proofErr w:type="spellStart"/>
      <w:r w:rsidRPr="00B61E7C">
        <w:rPr>
          <w:rFonts w:eastAsia="Times New Roman" w:cs="Times New Roman"/>
          <w:szCs w:val="28"/>
          <w:lang w:val="ru-BY" w:eastAsia="ru-BY"/>
        </w:rPr>
        <w:t>binary</w:t>
      </w:r>
      <w:proofErr w:type="spellEnd"/>
      <w:r w:rsidRPr="00B61E7C">
        <w:rPr>
          <w:rFonts w:eastAsia="Times New Roman" w:cs="Times New Roman"/>
          <w:szCs w:val="28"/>
          <w:lang w:val="ru-BY" w:eastAsia="ru-BY"/>
        </w:rPr>
        <w:t xml:space="preserve">-полей либо путей к хранилищу для вложенных файлов, полная история правок и изменений статусов в отдельной таблице </w:t>
      </w:r>
      <w:proofErr w:type="spellStart"/>
      <w:r w:rsidRPr="00270DE6">
        <w:rPr>
          <w:rStyle w:val="CodeChar"/>
        </w:rPr>
        <w:t>audit_log</w:t>
      </w:r>
      <w:proofErr w:type="spellEnd"/>
      <w:r w:rsidRPr="00B61E7C">
        <w:rPr>
          <w:rFonts w:eastAsia="Times New Roman" w:cs="Times New Roman"/>
          <w:szCs w:val="28"/>
          <w:lang w:val="ru-BY" w:eastAsia="ru-BY"/>
        </w:rPr>
        <w:t xml:space="preserve"> для аудита и восстановления, списки получателей, теги, дедлайны, записи переработок сотрудников, а также полностью иерархическая структура организации с </w:t>
      </w:r>
      <w:proofErr w:type="spellStart"/>
      <w:r w:rsidRPr="00270DE6">
        <w:rPr>
          <w:rStyle w:val="CodeChar"/>
        </w:rPr>
        <w:t>self-referential</w:t>
      </w:r>
      <w:proofErr w:type="spellEnd"/>
      <w:r w:rsidRPr="00B61E7C">
        <w:rPr>
          <w:rFonts w:eastAsia="Times New Roman" w:cs="Times New Roman"/>
          <w:szCs w:val="28"/>
          <w:lang w:val="ru-BY" w:eastAsia="ru-BY"/>
        </w:rPr>
        <w:t xml:space="preserve"> связями от отделов к подразделениям и организациям, что позволяет корректно применять права руководителей любого уровня.</w:t>
      </w:r>
    </w:p>
    <w:p w14:paraId="185B28A5" w14:textId="2304D3B6"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Все операции чтения и записи в базу выполняются исключительно через сервер приложений по пулу соединений, который управляет очередями запросов и предотвращает блокировку таблиц при высокой нагрузке. Автоматические триггеры базы самостоятельно пересчитывают статусы документов при множественном утверждении, меняя значение 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при одном получателе на «Частично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до полного подтверждения всеми участниками, обновляют приоритеты документов в зависимости от тегов и приближающихся дедлайнов, сохраняют комментарии при перенаправлении и фиксируют историю изменений. Иерархические связи между таблицами гарантируют, что при любом редактировании структуры организации права начальников применяются корректно и без дополнительных проверок на стороне клиента. Сервер постоянно взаимодействует с базой, извлекая данные для заполнения таблиц десктопного приложения, формируя персонализированные уведомления для бота и возвращая результаты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в виде готовых документов со всеми связанными атрибутами, включая статус, теги и получателей. Такая архитектура хранения обеспечивает атомарность транзакций, быстрый поиск по индексам и возможность восстановления данных даже после сбоев, делая базу над</w:t>
      </w:r>
      <w:r w:rsidR="00C769A4">
        <w:rPr>
          <w:rFonts w:eastAsia="Times New Roman" w:cs="Times New Roman"/>
          <w:szCs w:val="28"/>
          <w:lang w:val="ru-BY" w:eastAsia="ru-BY"/>
        </w:rPr>
        <w:t>е</w:t>
      </w:r>
      <w:r w:rsidRPr="00B61E7C">
        <w:rPr>
          <w:rFonts w:eastAsia="Times New Roman" w:cs="Times New Roman"/>
          <w:szCs w:val="28"/>
          <w:lang w:val="ru-BY" w:eastAsia="ru-BY"/>
        </w:rPr>
        <w:t>жным фундаментом для всей системы.</w:t>
      </w:r>
    </w:p>
    <w:p w14:paraId="54E71DFB" w14:textId="2F2CF1BD" w:rsidR="00EB7EC9" w:rsidRPr="00B61E7C" w:rsidRDefault="00EB7EC9" w:rsidP="00B61E7C">
      <w:pPr>
        <w:ind w:firstLine="709"/>
        <w:jc w:val="both"/>
        <w:rPr>
          <w:szCs w:val="28"/>
          <w:lang w:val="ru-BY" w:eastAsia="ru-BY"/>
        </w:rPr>
      </w:pPr>
    </w:p>
    <w:p w14:paraId="71BCD883" w14:textId="77777777" w:rsidR="00233B0F" w:rsidRPr="00B61E7C" w:rsidRDefault="00233B0F" w:rsidP="00B61E7C">
      <w:pPr>
        <w:pStyle w:val="210"/>
      </w:pPr>
      <w:bookmarkStart w:id="19" w:name="_Toc225329749"/>
      <w:r w:rsidRPr="00B61E7C">
        <w:t xml:space="preserve">2.5 Модуль </w:t>
      </w:r>
      <w:proofErr w:type="spellStart"/>
      <w:r w:rsidRPr="00B61E7C">
        <w:t>нейросетевого</w:t>
      </w:r>
      <w:proofErr w:type="spellEnd"/>
      <w:r w:rsidRPr="00B61E7C">
        <w:t xml:space="preserve"> анализа изображений</w:t>
      </w:r>
      <w:bookmarkEnd w:id="19"/>
    </w:p>
    <w:p w14:paraId="74CB0017" w14:textId="77777777" w:rsidR="00233B0F" w:rsidRPr="00B61E7C" w:rsidRDefault="00233B0F" w:rsidP="00B61E7C">
      <w:pPr>
        <w:ind w:firstLine="709"/>
        <w:jc w:val="both"/>
        <w:rPr>
          <w:szCs w:val="28"/>
        </w:rPr>
      </w:pPr>
    </w:p>
    <w:p w14:paraId="63FE0C48" w14:textId="77777777" w:rsidR="005A4093"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w:t>
      </w:r>
      <w:proofErr w:type="spellStart"/>
      <w:r w:rsidRPr="00B61E7C">
        <w:rPr>
          <w:rFonts w:eastAsia="Times New Roman" w:cs="Times New Roman"/>
          <w:szCs w:val="28"/>
          <w:lang w:val="ru-BY" w:eastAsia="ru-BY"/>
        </w:rPr>
        <w:t>нейросетевого</w:t>
      </w:r>
      <w:proofErr w:type="spellEnd"/>
      <w:r w:rsidRPr="00B61E7C">
        <w:rPr>
          <w:rFonts w:eastAsia="Times New Roman" w:cs="Times New Roman"/>
          <w:szCs w:val="28"/>
          <w:lang w:val="ru-BY" w:eastAsia="ru-BY"/>
        </w:rPr>
        <w:t xml:space="preserve"> анализа изображений представляет собой отдельный </w:t>
      </w:r>
      <w:proofErr w:type="spellStart"/>
      <w:r w:rsidRPr="00B61E7C">
        <w:rPr>
          <w:rFonts w:eastAsia="Times New Roman" w:cs="Times New Roman"/>
          <w:szCs w:val="28"/>
          <w:lang w:val="ru-BY" w:eastAsia="ru-BY"/>
        </w:rPr>
        <w:t>микросервис</w:t>
      </w:r>
      <w:proofErr w:type="spellEnd"/>
      <w:r w:rsidRPr="00B61E7C">
        <w:rPr>
          <w:rFonts w:eastAsia="Times New Roman" w:cs="Times New Roman"/>
          <w:szCs w:val="28"/>
          <w:lang w:val="ru-BY" w:eastAsia="ru-BY"/>
        </w:rPr>
        <w:t xml:space="preserve"> на </w:t>
      </w:r>
      <w:proofErr w:type="spellStart"/>
      <w:r w:rsidRPr="00B61E7C">
        <w:rPr>
          <w:rFonts w:eastAsia="Times New Roman" w:cs="Times New Roman"/>
          <w:szCs w:val="28"/>
          <w:lang w:val="ru-BY" w:eastAsia="ru-BY"/>
        </w:rPr>
        <w:t>Python</w:t>
      </w:r>
      <w:proofErr w:type="spellEnd"/>
      <w:r w:rsidRPr="00B61E7C">
        <w:rPr>
          <w:rFonts w:eastAsia="Times New Roman" w:cs="Times New Roman"/>
          <w:szCs w:val="28"/>
          <w:lang w:val="ru-BY" w:eastAsia="ru-BY"/>
        </w:rPr>
        <w:t xml:space="preserve">, использующий </w:t>
      </w:r>
      <w:proofErr w:type="spellStart"/>
      <w:r w:rsidRPr="00B61E7C">
        <w:rPr>
          <w:rFonts w:eastAsia="Times New Roman" w:cs="Times New Roman"/>
          <w:szCs w:val="28"/>
          <w:lang w:val="ru-BY" w:eastAsia="ru-BY"/>
        </w:rPr>
        <w:t>Tesseract</w:t>
      </w:r>
      <w:proofErr w:type="spellEnd"/>
      <w:r w:rsidRPr="00B61E7C">
        <w:rPr>
          <w:rFonts w:eastAsia="Times New Roman" w:cs="Times New Roman"/>
          <w:szCs w:val="28"/>
          <w:lang w:val="ru-BY" w:eastAsia="ru-BY"/>
        </w:rPr>
        <w:t xml:space="preserve"> в сочетании с </w:t>
      </w:r>
      <w:proofErr w:type="spellStart"/>
      <w:r w:rsidRPr="00B61E7C">
        <w:rPr>
          <w:rFonts w:eastAsia="Times New Roman" w:cs="Times New Roman"/>
          <w:szCs w:val="28"/>
          <w:lang w:val="ru-BY" w:eastAsia="ru-BY"/>
        </w:rPr>
        <w:lastRenderedPageBreak/>
        <w:t>кастомной</w:t>
      </w:r>
      <w:proofErr w:type="spellEnd"/>
      <w:r w:rsidRPr="00B61E7C">
        <w:rPr>
          <w:rFonts w:eastAsia="Times New Roman" w:cs="Times New Roman"/>
          <w:szCs w:val="28"/>
          <w:lang w:val="ru-BY" w:eastAsia="ru-BY"/>
        </w:rPr>
        <w:t xml:space="preserve"> OCR-моделью для максимальной точности распознавания, и выполняет автоматическое извлечение текста и ключевых данных из фотографий и сканов документов. </w:t>
      </w:r>
    </w:p>
    <w:p w14:paraId="4F76C50E" w14:textId="21520E5F"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Внутри модуля последовательно выполняются этапы обработки: сначала предобработка изображения с автоматическим поворотом, улучшением контраста и удалением шумов, затем распознавание текста с помощью нейросети, выделение значимых полей по заранее загруженным шаблонам документа </w:t>
      </w:r>
      <w:r>
        <w:rPr>
          <w:rFonts w:eastAsia="Times New Roman" w:cs="Times New Roman"/>
          <w:szCs w:val="28"/>
          <w:lang w:val="ru-BY" w:eastAsia="ru-BY"/>
        </w:rPr>
        <w:t>–</w:t>
      </w:r>
      <w:r w:rsidRPr="00B61E7C">
        <w:rPr>
          <w:rFonts w:eastAsia="Times New Roman" w:cs="Times New Roman"/>
          <w:szCs w:val="28"/>
          <w:lang w:val="ru-BY" w:eastAsia="ru-BY"/>
        </w:rPr>
        <w:t xml:space="preserve"> номер, дата, сумма, ФИО, реквизиты и прочее, далее заполнение JSON-структуры будущего документа и генерация итогового </w:t>
      </w:r>
      <w:proofErr w:type="spellStart"/>
      <w:r w:rsidRPr="00B61E7C">
        <w:rPr>
          <w:rFonts w:eastAsia="Times New Roman" w:cs="Times New Roman"/>
          <w:szCs w:val="28"/>
          <w:lang w:val="ru-BY" w:eastAsia="ru-BY"/>
        </w:rPr>
        <w:t>pdf</w:t>
      </w:r>
      <w:proofErr w:type="spellEnd"/>
      <w:r w:rsidRPr="00B61E7C">
        <w:rPr>
          <w:rFonts w:eastAsia="Times New Roman" w:cs="Times New Roman"/>
          <w:szCs w:val="28"/>
          <w:lang w:val="ru-BY" w:eastAsia="ru-BY"/>
        </w:rPr>
        <w:t>-файла с наложением распознанного текста в нужных местах для сохранения визуальной целостности.</w:t>
      </w:r>
    </w:p>
    <w:p w14:paraId="1A729456" w14:textId="66BEEFE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Результаты анализа возвращаются через сервер приложений обратно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немедленного отображения пользователю в чате, а одновременно документ сохраняется в базу данных как полноценная запись со статусом «На рассмотрении», правильными получателями, тегами и дедлайнами, после чего мгновенно появляется в таблице десктопного приложения у всех заинтересованных лиц с соответствующими уведомлениями. Сервер управляет очередью вызовов модуля, лимитирует количество параллельных обработок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дополнительные метаданные, обеспечивая, чтобы созданный документ сразу становился доступным для работы с правильными правами доступа и приоритетами. Такая тесная интеграция через сервер позволяет превращать обычное мобильное фото в готовый корпоративный документ за три-семь секунд без какого-либо ручного ввода данных, значительно ускоряя документооборот и снижая вероятность ошибок при переносе информации.</w:t>
      </w:r>
    </w:p>
    <w:p w14:paraId="7073CBD6" w14:textId="77777777" w:rsidR="00233B0F" w:rsidRPr="00B61E7C" w:rsidRDefault="00233B0F" w:rsidP="00B61E7C">
      <w:pPr>
        <w:ind w:firstLine="709"/>
        <w:jc w:val="both"/>
        <w:rPr>
          <w:szCs w:val="28"/>
          <w:lang w:val="ru-BY"/>
        </w:rPr>
      </w:pPr>
    </w:p>
    <w:p w14:paraId="255FBEE4" w14:textId="77777777" w:rsidR="00233B0F" w:rsidRPr="00B61E7C" w:rsidRDefault="00233B0F" w:rsidP="00B61E7C">
      <w:pPr>
        <w:pStyle w:val="210"/>
      </w:pPr>
      <w:bookmarkStart w:id="20" w:name="_Toc225329750"/>
      <w:r w:rsidRPr="00B61E7C">
        <w:t>2.6 Модуль авторизации и безопасности</w:t>
      </w:r>
      <w:bookmarkEnd w:id="20"/>
    </w:p>
    <w:p w14:paraId="652AE4E7" w14:textId="77777777" w:rsidR="00233B0F" w:rsidRPr="00B61E7C" w:rsidRDefault="00233B0F" w:rsidP="00B61E7C">
      <w:pPr>
        <w:ind w:firstLine="709"/>
        <w:jc w:val="both"/>
        <w:rPr>
          <w:sz w:val="32"/>
          <w:szCs w:val="24"/>
        </w:rPr>
      </w:pPr>
    </w:p>
    <w:p w14:paraId="6C22B37F" w14:textId="10CD319A"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авторизации и безопасности реализует единый для всей системы механизм двухфакторной проверки, где общим идентификатором пользователя выступает номер телефона, привязанный одновременно к десктопному приложению и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-боту, что исключает необходимость отдельных логинов и паролей. Он вызывается сервером приложений при каждом входе в десктопный клиент или при отправке номера через бот, после чего первым делом проверяет наличие телефона в базе данных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пользователя, его статуса активности и возможных блокировок, чтобы сразу отсечь попытки доступа к заблокированным или несуществующим аккаунтам. Далее модуль генерирует </w:t>
      </w:r>
      <w:proofErr w:type="spellStart"/>
      <w:r w:rsidRPr="00B61E7C">
        <w:rPr>
          <w:rFonts w:eastAsia="Times New Roman" w:cs="Times New Roman"/>
          <w:szCs w:val="28"/>
          <w:lang w:val="ru-BY" w:eastAsia="ru-BY"/>
        </w:rPr>
        <w:t>криптостойкий</w:t>
      </w:r>
      <w:proofErr w:type="spellEnd"/>
      <w:r w:rsidRPr="00B61E7C">
        <w:rPr>
          <w:rFonts w:eastAsia="Times New Roman" w:cs="Times New Roman"/>
          <w:szCs w:val="28"/>
          <w:lang w:val="ru-BY" w:eastAsia="ru-BY"/>
        </w:rPr>
        <w:t xml:space="preserve"> одноразовый шестизначный код с временем жизни ровно пять минут, используя аппаратный генератор случайных чисел и сохраняя его в защищ</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нной таблице с </w:t>
      </w:r>
      <w:proofErr w:type="spellStart"/>
      <w:r w:rsidRPr="00B61E7C">
        <w:rPr>
          <w:rFonts w:eastAsia="Times New Roman" w:cs="Times New Roman"/>
          <w:szCs w:val="28"/>
          <w:lang w:val="ru-BY" w:eastAsia="ru-BY"/>
        </w:rPr>
        <w:t>хэшированием</w:t>
      </w:r>
      <w:proofErr w:type="spellEnd"/>
      <w:r w:rsidRPr="00B61E7C">
        <w:rPr>
          <w:rFonts w:eastAsia="Times New Roman" w:cs="Times New Roman"/>
          <w:szCs w:val="28"/>
          <w:lang w:val="ru-BY" w:eastAsia="ru-BY"/>
        </w:rPr>
        <w:t>,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 код в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для доставки в личный чат пользователя, обеспечивая мгновенную и защищ</w:t>
      </w:r>
      <w:r w:rsidR="00C769A4">
        <w:rPr>
          <w:rFonts w:eastAsia="Times New Roman" w:cs="Times New Roman"/>
          <w:szCs w:val="28"/>
          <w:lang w:val="ru-BY" w:eastAsia="ru-BY"/>
        </w:rPr>
        <w:t>е</w:t>
      </w:r>
      <w:r w:rsidRPr="00B61E7C">
        <w:rPr>
          <w:rFonts w:eastAsia="Times New Roman" w:cs="Times New Roman"/>
          <w:szCs w:val="28"/>
          <w:lang w:val="ru-BY" w:eastAsia="ru-BY"/>
        </w:rPr>
        <w:t>нную передачу без внешних SMS-шлюзов.</w:t>
      </w:r>
    </w:p>
    <w:p w14:paraId="0A4CFCFC" w14:textId="741DFE9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В случае успешной валидации введ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нного кода модуль устанавливает JWT-сессию с необходимыми </w:t>
      </w:r>
      <w:proofErr w:type="spellStart"/>
      <w:r w:rsidRPr="00B61E7C">
        <w:rPr>
          <w:rFonts w:eastAsia="Times New Roman" w:cs="Times New Roman"/>
          <w:szCs w:val="28"/>
          <w:lang w:val="ru-BY" w:eastAsia="ru-BY"/>
        </w:rPr>
        <w:t>claims</w:t>
      </w:r>
      <w:proofErr w:type="spellEnd"/>
      <w:r w:rsidRPr="00B61E7C">
        <w:rPr>
          <w:rFonts w:eastAsia="Times New Roman" w:cs="Times New Roman"/>
          <w:szCs w:val="28"/>
          <w:lang w:val="ru-BY" w:eastAsia="ru-BY"/>
        </w:rPr>
        <w:t xml:space="preserve">, включающими идентификатор </w:t>
      </w:r>
      <w:r w:rsidRPr="00B61E7C">
        <w:rPr>
          <w:rFonts w:eastAsia="Times New Roman" w:cs="Times New Roman"/>
          <w:szCs w:val="28"/>
          <w:lang w:val="ru-BY" w:eastAsia="ru-BY"/>
        </w:rPr>
        <w:lastRenderedPageBreak/>
        <w:t>пользователя, роль, уровень иерархии в организации и время истечения,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управление обратно серверу приложений, который использует эту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нную сессию для всех последующих запросов, включая проверку прав доступа и выполнение бизнес-логики. Связь модуля с базой данных позволяет не только хранить подтвержд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нные номера телефонов, но и вести детальную историю всех попыток входа с фиксацией IP-адреса, времени и результата, что активирует защиту от </w:t>
      </w:r>
      <w:proofErr w:type="spellStart"/>
      <w:r w:rsidRPr="00B61E7C">
        <w:rPr>
          <w:rFonts w:eastAsia="Times New Roman" w:cs="Times New Roman"/>
          <w:szCs w:val="28"/>
          <w:lang w:val="ru-BY" w:eastAsia="ru-BY"/>
        </w:rPr>
        <w:t>brute-force</w:t>
      </w:r>
      <w:proofErr w:type="spellEnd"/>
      <w:r w:rsidRPr="00B61E7C">
        <w:rPr>
          <w:rFonts w:eastAsia="Times New Roman" w:cs="Times New Roman"/>
          <w:szCs w:val="28"/>
          <w:lang w:val="ru-BY" w:eastAsia="ru-BY"/>
        </w:rPr>
        <w:t xml:space="preserve"> атак: после тр</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х неудачных попыток в течение пяти минут аккаунт временно блокируется на пятнадцать минут, а после десяти </w:t>
      </w:r>
      <w:r>
        <w:rPr>
          <w:rFonts w:eastAsia="Times New Roman" w:cs="Times New Roman"/>
          <w:szCs w:val="28"/>
          <w:lang w:val="ru-BY" w:eastAsia="ru-BY"/>
        </w:rPr>
        <w:t>–</w:t>
      </w:r>
      <w:r w:rsidRPr="00B61E7C">
        <w:rPr>
          <w:rFonts w:eastAsia="Times New Roman" w:cs="Times New Roman"/>
          <w:szCs w:val="28"/>
          <w:lang w:val="ru-BY" w:eastAsia="ru-BY"/>
        </w:rPr>
        <w:t xml:space="preserve"> требует вмешательства администратора. Взаимодействие с ботом обеспечивает доставку кодов без дополнительных каналов связи, при этом модуль синхронизирует сессию между десктопом и ботом, позволяя пользователю оставаться авторизованным на нескольких устройствах одновременно с автоматическим обновлением токена при истечении срока. Модуль выступает обязательным входным шлюзом для десктопного приложения и бота, гарантируя, что ни одно действие </w:t>
      </w:r>
      <w:r>
        <w:rPr>
          <w:rFonts w:eastAsia="Times New Roman" w:cs="Times New Roman"/>
          <w:szCs w:val="28"/>
          <w:lang w:val="ru-BY" w:eastAsia="ru-BY"/>
        </w:rPr>
        <w:t>–</w:t>
      </w:r>
      <w:r w:rsidRPr="00B61E7C">
        <w:rPr>
          <w:rFonts w:eastAsia="Times New Roman" w:cs="Times New Roman"/>
          <w:szCs w:val="28"/>
          <w:lang w:val="ru-BY" w:eastAsia="ru-BY"/>
        </w:rPr>
        <w:t xml:space="preserve"> от просмотра документов до создания новых записей </w:t>
      </w:r>
      <w:r>
        <w:rPr>
          <w:rFonts w:eastAsia="Times New Roman" w:cs="Times New Roman"/>
          <w:szCs w:val="28"/>
          <w:lang w:val="ru-BY" w:eastAsia="ru-BY"/>
        </w:rPr>
        <w:t>–</w:t>
      </w:r>
      <w:r w:rsidRPr="00B61E7C">
        <w:rPr>
          <w:rFonts w:eastAsia="Times New Roman" w:cs="Times New Roman"/>
          <w:szCs w:val="28"/>
          <w:lang w:val="ru-BY" w:eastAsia="ru-BY"/>
        </w:rPr>
        <w:t xml:space="preserve"> не может быть выполнено без предварительной проверки безопасности, и тем самым защищает всю систему от несанкционированного доступа на любом уровне, включая сценарии потери телефона или попыток подмены устройства.</w:t>
      </w:r>
    </w:p>
    <w:p w14:paraId="0120F498" w14:textId="77777777" w:rsidR="00EB7EC9" w:rsidRPr="00B61E7C" w:rsidRDefault="00EB7EC9" w:rsidP="00B61E7C">
      <w:pPr>
        <w:rPr>
          <w:lang w:val="ru-BY"/>
        </w:rPr>
      </w:pPr>
    </w:p>
    <w:p w14:paraId="410D22BF" w14:textId="0CC34E15" w:rsidR="00233B0F" w:rsidRPr="00B61E7C" w:rsidRDefault="00233B0F" w:rsidP="00B61E7C">
      <w:pPr>
        <w:pStyle w:val="210"/>
      </w:pPr>
      <w:bookmarkStart w:id="21" w:name="_Toc225329751"/>
      <w:r w:rsidRPr="00B61E7C">
        <w:t>2.7 Модуль управления документами</w:t>
      </w:r>
      <w:bookmarkEnd w:id="21"/>
    </w:p>
    <w:p w14:paraId="2FFACF55" w14:textId="77777777" w:rsidR="00233B0F" w:rsidRPr="00B61E7C" w:rsidRDefault="00233B0F" w:rsidP="00B61E7C">
      <w:pPr>
        <w:ind w:firstLine="709"/>
        <w:jc w:val="both"/>
        <w:rPr>
          <w:sz w:val="32"/>
          <w:szCs w:val="24"/>
        </w:rPr>
      </w:pPr>
    </w:p>
    <w:p w14:paraId="1A86734F" w14:textId="3460ADF8"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управления документами содержит основную бизнес-логику жизненного цикла каждого документа от момента создания до полного завершения и закрытия, работая исключительно через сервер приложений, чтобы исключить любые прямые манипуляции с данными на клиентской стороне. Он вызывается при любой операции с документом и первым делом выполняет создание по выбранному шаблону с автоматическим заполнением полей из справочников, прикреплением файлов после строгой валидации размера, типа и содержания, а также выбором получателей через иерархическое дерево с поддержкой множественного выбора на любом уровне </w:t>
      </w:r>
      <w:r>
        <w:rPr>
          <w:rFonts w:eastAsia="Times New Roman" w:cs="Times New Roman"/>
          <w:szCs w:val="28"/>
          <w:lang w:val="ru-BY" w:eastAsia="ru-BY"/>
        </w:rPr>
        <w:t>–</w:t>
      </w:r>
      <w:r w:rsidRPr="00B61E7C">
        <w:rPr>
          <w:rFonts w:eastAsia="Times New Roman" w:cs="Times New Roman"/>
          <w:szCs w:val="28"/>
          <w:lang w:val="ru-BY" w:eastAsia="ru-BY"/>
        </w:rPr>
        <w:t xml:space="preserve"> от отдельного сотрудника до всей организации. Одновременно в процессе создания модуль позволяет добавлять новые теги и сотрудников прямо в форме, сохраняя их в соответствующих справочниках базы данных для мгновенного использования в будущих документах и автоматического применения прав доступа.</w:t>
      </w:r>
    </w:p>
    <w:p w14:paraId="33026E9F" w14:textId="15743F21"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работе с контекстным меню модуль обрабатывает полный набор операций: утверждение с добавлением идентификатора в массив, внесение правок через накопление комментариев с временными метками, отклонение с переводом статуса в «Отклон</w:t>
      </w:r>
      <w:r w:rsidR="00C769A4">
        <w:rPr>
          <w:rFonts w:eastAsia="Times New Roman" w:cs="Times New Roman"/>
          <w:szCs w:val="28"/>
          <w:lang w:val="ru-BY" w:eastAsia="ru-BY"/>
        </w:rPr>
        <w:t>е</w:t>
      </w:r>
      <w:r w:rsidRPr="00B61E7C">
        <w:rPr>
          <w:rFonts w:eastAsia="Times New Roman" w:cs="Times New Roman"/>
          <w:szCs w:val="28"/>
          <w:lang w:val="ru-BY" w:eastAsia="ru-BY"/>
        </w:rPr>
        <w:t>н» и обязательным уведомлением автора, перенаправление с обязательным пояснительным текстом, который сохраняется в истории и переда</w:t>
      </w:r>
      <w:r w:rsidR="00C769A4">
        <w:rPr>
          <w:rFonts w:eastAsia="Times New Roman" w:cs="Times New Roman"/>
          <w:szCs w:val="28"/>
          <w:lang w:val="ru-BY" w:eastAsia="ru-BY"/>
        </w:rPr>
        <w:t>е</w:t>
      </w:r>
      <w:r w:rsidRPr="00B61E7C">
        <w:rPr>
          <w:rFonts w:eastAsia="Times New Roman" w:cs="Times New Roman"/>
          <w:szCs w:val="28"/>
          <w:lang w:val="ru-BY" w:eastAsia="ru-BY"/>
        </w:rPr>
        <w:t>тся новому получателю, а также изменение статуса или редактирование базовых данных. Автоматическая логика пересч</w:t>
      </w:r>
      <w:r w:rsidR="00C769A4">
        <w:rPr>
          <w:rFonts w:eastAsia="Times New Roman" w:cs="Times New Roman"/>
          <w:szCs w:val="28"/>
          <w:lang w:val="ru-BY" w:eastAsia="ru-BY"/>
        </w:rPr>
        <w:t>е</w:t>
      </w:r>
      <w:r w:rsidRPr="00B61E7C">
        <w:rPr>
          <w:rFonts w:eastAsia="Times New Roman" w:cs="Times New Roman"/>
          <w:szCs w:val="28"/>
          <w:lang w:val="ru-BY" w:eastAsia="ru-BY"/>
        </w:rPr>
        <w:t>та статуса работает по ч</w:t>
      </w:r>
      <w:r w:rsidR="00C769A4">
        <w:rPr>
          <w:rFonts w:eastAsia="Times New Roman" w:cs="Times New Roman"/>
          <w:szCs w:val="28"/>
          <w:lang w:val="ru-BY" w:eastAsia="ru-BY"/>
        </w:rPr>
        <w:t>е</w:t>
      </w:r>
      <w:r w:rsidRPr="00B61E7C">
        <w:rPr>
          <w:rFonts w:eastAsia="Times New Roman" w:cs="Times New Roman"/>
          <w:szCs w:val="28"/>
          <w:lang w:val="ru-BY" w:eastAsia="ru-BY"/>
        </w:rPr>
        <w:t>ткому правилу: при одном получателе документ сразу получает статус «Утвержд</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н», при нескольких </w:t>
      </w:r>
      <w:r>
        <w:rPr>
          <w:rFonts w:eastAsia="Times New Roman" w:cs="Times New Roman"/>
          <w:szCs w:val="28"/>
          <w:lang w:val="ru-BY" w:eastAsia="ru-BY"/>
        </w:rPr>
        <w:t>–</w:t>
      </w:r>
      <w:r w:rsidRPr="00B61E7C">
        <w:rPr>
          <w:rFonts w:eastAsia="Times New Roman" w:cs="Times New Roman"/>
          <w:szCs w:val="28"/>
          <w:lang w:val="ru-BY" w:eastAsia="ru-BY"/>
        </w:rPr>
        <w:t xml:space="preserve"> переходит в </w:t>
      </w:r>
      <w:r w:rsidRPr="00B61E7C">
        <w:rPr>
          <w:rFonts w:eastAsia="Times New Roman" w:cs="Times New Roman"/>
          <w:szCs w:val="28"/>
          <w:lang w:val="ru-BY" w:eastAsia="ru-BY"/>
        </w:rPr>
        <w:lastRenderedPageBreak/>
        <w:t>«Частично утвержд</w:t>
      </w:r>
      <w:r w:rsidR="00C769A4">
        <w:rPr>
          <w:rFonts w:eastAsia="Times New Roman" w:cs="Times New Roman"/>
          <w:szCs w:val="28"/>
          <w:lang w:val="ru-BY" w:eastAsia="ru-BY"/>
        </w:rPr>
        <w:t>е</w:t>
      </w:r>
      <w:r w:rsidRPr="00B61E7C">
        <w:rPr>
          <w:rFonts w:eastAsia="Times New Roman" w:cs="Times New Roman"/>
          <w:szCs w:val="28"/>
          <w:lang w:val="ru-BY" w:eastAsia="ru-BY"/>
        </w:rPr>
        <w:t>н» до момента подтверждения всеми участниками, прич</w:t>
      </w:r>
      <w:r w:rsidR="00C769A4">
        <w:rPr>
          <w:rFonts w:eastAsia="Times New Roman" w:cs="Times New Roman"/>
          <w:szCs w:val="28"/>
          <w:lang w:val="ru-BY" w:eastAsia="ru-BY"/>
        </w:rPr>
        <w:t>е</w:t>
      </w:r>
      <w:r w:rsidRPr="00B61E7C">
        <w:rPr>
          <w:rFonts w:eastAsia="Times New Roman" w:cs="Times New Roman"/>
          <w:szCs w:val="28"/>
          <w:lang w:val="ru-BY" w:eastAsia="ru-BY"/>
        </w:rPr>
        <w:t>м автор документа никогда не может утвердить собственный документ, а система автоматически исключает его из списка. При перенаправлении модуль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комментарий новому получателю, обновляет полную историю изменений в базе данных в одной атомарной транзакции и инициирует генерацию уведомлений через связанный модуль, гарантируя, что изменения становятся видимыми всем заинтересованным сторонам без задержек. Все модификации фиксируются с сохранением предыдущих версий, что позволяет восстановить документ в любой момент, а сервер мгновенно отражает обновления в десктопном приложении и боте, обеспечивая полную видимость правок, статусов и уведомлений для всех участников в реальном времени даже при одновременной работе десятков пользователей.</w:t>
      </w:r>
    </w:p>
    <w:p w14:paraId="36E4D920" w14:textId="7B8E815A" w:rsidR="00EB7EC9" w:rsidRPr="00B61E7C" w:rsidRDefault="00EB7EC9" w:rsidP="00B61E7C">
      <w:pPr>
        <w:ind w:firstLine="709"/>
        <w:jc w:val="both"/>
        <w:rPr>
          <w:szCs w:val="28"/>
          <w:lang w:val="ru-BY" w:eastAsia="ru-BY"/>
        </w:rPr>
      </w:pPr>
    </w:p>
    <w:p w14:paraId="60666130" w14:textId="77777777" w:rsidR="00233B0F" w:rsidRPr="00B61E7C" w:rsidRDefault="00233B0F" w:rsidP="00B61E7C">
      <w:pPr>
        <w:pStyle w:val="210"/>
      </w:pPr>
      <w:bookmarkStart w:id="22" w:name="_Toc225329752"/>
      <w:r w:rsidRPr="00B61E7C">
        <w:t>2.8 Модуль уведомлений и приоритетов</w:t>
      </w:r>
      <w:bookmarkEnd w:id="22"/>
    </w:p>
    <w:p w14:paraId="52AB57DC" w14:textId="77777777" w:rsidR="00233B0F" w:rsidRPr="00B61E7C" w:rsidRDefault="00233B0F" w:rsidP="00B61E7C">
      <w:pPr>
        <w:ind w:firstLine="709"/>
        <w:jc w:val="both"/>
        <w:rPr>
          <w:sz w:val="32"/>
          <w:szCs w:val="24"/>
        </w:rPr>
      </w:pPr>
    </w:p>
    <w:p w14:paraId="4E99269E" w14:textId="61BDC8C7"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 xml:space="preserve">Модуль уведомлений и приоритетов отвечает за автоматическое оповещение пользователей и динамическое визуальное выделение важных документов в интерфейсах всех клиентских компонентов. Он работает по расписанию через </w:t>
      </w:r>
      <w:proofErr w:type="spellStart"/>
      <w:r w:rsidRPr="00B61E7C">
        <w:rPr>
          <w:rFonts w:eastAsia="Times New Roman" w:cs="Times New Roman"/>
          <w:szCs w:val="28"/>
          <w:lang w:val="ru-BY" w:eastAsia="ru-BY"/>
        </w:rPr>
        <w:t>Celery</w:t>
      </w:r>
      <w:proofErr w:type="spellEnd"/>
      <w:r w:rsidRPr="00B61E7C">
        <w:rPr>
          <w:rFonts w:eastAsia="Times New Roman" w:cs="Times New Roman"/>
          <w:szCs w:val="28"/>
          <w:lang w:val="ru-BY" w:eastAsia="ru-BY"/>
        </w:rPr>
        <w:t xml:space="preserve"> </w:t>
      </w:r>
      <w:proofErr w:type="spellStart"/>
      <w:r w:rsidRPr="00B61E7C">
        <w:rPr>
          <w:rFonts w:eastAsia="Times New Roman" w:cs="Times New Roman"/>
          <w:szCs w:val="28"/>
          <w:lang w:val="ru-BY" w:eastAsia="ru-BY"/>
        </w:rPr>
        <w:t>beat</w:t>
      </w:r>
      <w:proofErr w:type="spellEnd"/>
      <w:r w:rsidRPr="00B61E7C">
        <w:rPr>
          <w:rFonts w:eastAsia="Times New Roman" w:cs="Times New Roman"/>
          <w:szCs w:val="28"/>
          <w:lang w:val="ru-BY" w:eastAsia="ru-BY"/>
        </w:rPr>
        <w:t xml:space="preserve"> каждый день ровно в девять утра, агрегируя данные из базы о документах с тегом «Срочно», дедлайном четыре дня и менее или уже просроченных, после чего формирует персонализированные сообщения с уч</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том роли и иерархии получателя и отправляет их через </w:t>
      </w:r>
      <w:proofErr w:type="spellStart"/>
      <w:r w:rsidRPr="00B61E7C">
        <w:rPr>
          <w:rFonts w:eastAsia="Times New Roman" w:cs="Times New Roman"/>
          <w:szCs w:val="28"/>
          <w:lang w:val="ru-BY" w:eastAsia="ru-BY"/>
        </w:rPr>
        <w:t>Telegram</w:t>
      </w:r>
      <w:proofErr w:type="spellEnd"/>
      <w:r w:rsidRPr="00B61E7C">
        <w:rPr>
          <w:rFonts w:eastAsia="Times New Roman" w:cs="Times New Roman"/>
          <w:szCs w:val="28"/>
          <w:lang w:val="ru-BY" w:eastAsia="ru-BY"/>
        </w:rPr>
        <w:t>-бот каждому пользователю, при этом исключая дублирование для тех, кто уже получил уведомление по другому каналу. Внутри модуля реализована логика цветовой подсветки строк и сортировки документов в таблице десктопа, где срочные записи всегда поднимаются вверх списка, а дедлайны подсвечиваются ж</w:t>
      </w:r>
      <w:r w:rsidR="00C769A4">
        <w:rPr>
          <w:rFonts w:eastAsia="Times New Roman" w:cs="Times New Roman"/>
          <w:szCs w:val="28"/>
          <w:lang w:val="ru-BY" w:eastAsia="ru-BY"/>
        </w:rPr>
        <w:t>е</w:t>
      </w:r>
      <w:r w:rsidRPr="00B61E7C">
        <w:rPr>
          <w:rFonts w:eastAsia="Times New Roman" w:cs="Times New Roman"/>
          <w:szCs w:val="28"/>
          <w:lang w:val="ru-BY" w:eastAsia="ru-BY"/>
        </w:rPr>
        <w:t>лтым при остатке до четыр</w:t>
      </w:r>
      <w:r w:rsidR="00C769A4">
        <w:rPr>
          <w:rFonts w:eastAsia="Times New Roman" w:cs="Times New Roman"/>
          <w:szCs w:val="28"/>
          <w:lang w:val="ru-BY" w:eastAsia="ru-BY"/>
        </w:rPr>
        <w:t>е</w:t>
      </w:r>
      <w:r w:rsidRPr="00B61E7C">
        <w:rPr>
          <w:rFonts w:eastAsia="Times New Roman" w:cs="Times New Roman"/>
          <w:szCs w:val="28"/>
          <w:lang w:val="ru-BY" w:eastAsia="ru-BY"/>
        </w:rPr>
        <w:t>х дней или красным при просрочке, прич</w:t>
      </w:r>
      <w:r w:rsidR="00C769A4">
        <w:rPr>
          <w:rFonts w:eastAsia="Times New Roman" w:cs="Times New Roman"/>
          <w:szCs w:val="28"/>
          <w:lang w:val="ru-BY" w:eastAsia="ru-BY"/>
        </w:rPr>
        <w:t>е</w:t>
      </w:r>
      <w:r w:rsidRPr="00B61E7C">
        <w:rPr>
          <w:rFonts w:eastAsia="Times New Roman" w:cs="Times New Roman"/>
          <w:szCs w:val="28"/>
          <w:lang w:val="ru-BY" w:eastAsia="ru-BY"/>
        </w:rPr>
        <w:t>м эти правила пересчитываются сервером и применяются к интерфейсу мгновенно.</w:t>
      </w:r>
    </w:p>
    <w:p w14:paraId="646B6A24" w14:textId="24832574" w:rsidR="00B61E7C" w:rsidRPr="00B61E7C" w:rsidRDefault="00B61E7C" w:rsidP="00B61E7C">
      <w:pPr>
        <w:ind w:firstLine="709"/>
        <w:jc w:val="both"/>
        <w:rPr>
          <w:rFonts w:eastAsia="Times New Roman" w:cs="Times New Roman"/>
          <w:szCs w:val="28"/>
          <w:lang w:val="ru-BY" w:eastAsia="ru-BY"/>
        </w:rPr>
      </w:pPr>
      <w:r w:rsidRPr="00B61E7C">
        <w:rPr>
          <w:rFonts w:eastAsia="Times New Roman" w:cs="Times New Roman"/>
          <w:szCs w:val="28"/>
          <w:lang w:val="ru-BY" w:eastAsia="ru-BY"/>
        </w:rPr>
        <w:t>При любых изменениях статуса, утверждении, отклонении или перенаправлении модуль пересчитывает приоритеты в реальном времени на основе комбинации тегов, дедлайнов и количества оставшихся утверждений, после чего переда</w:t>
      </w:r>
      <w:r w:rsidR="00C769A4">
        <w:rPr>
          <w:rFonts w:eastAsia="Times New Roman" w:cs="Times New Roman"/>
          <w:szCs w:val="28"/>
          <w:lang w:val="ru-BY" w:eastAsia="ru-BY"/>
        </w:rPr>
        <w:t>е</w:t>
      </w:r>
      <w:r w:rsidRPr="00B61E7C">
        <w:rPr>
          <w:rFonts w:eastAsia="Times New Roman" w:cs="Times New Roman"/>
          <w:szCs w:val="28"/>
          <w:lang w:val="ru-BY" w:eastAsia="ru-BY"/>
        </w:rPr>
        <w:t>т обновл</w:t>
      </w:r>
      <w:r w:rsidR="00C769A4">
        <w:rPr>
          <w:rFonts w:eastAsia="Times New Roman" w:cs="Times New Roman"/>
          <w:szCs w:val="28"/>
          <w:lang w:val="ru-BY" w:eastAsia="ru-BY"/>
        </w:rPr>
        <w:t>е</w:t>
      </w:r>
      <w:r w:rsidRPr="00B61E7C">
        <w:rPr>
          <w:rFonts w:eastAsia="Times New Roman" w:cs="Times New Roman"/>
          <w:szCs w:val="28"/>
          <w:lang w:val="ru-BY" w:eastAsia="ru-BY"/>
        </w:rPr>
        <w:t>нную информацию на сервер приложений, который мгновенно синхронизирует отображение в десктопном приложении и боте, включая пересортировку таблицы и обновление цветовых индикаторов без перезагрузки страницы. Тесная связь с модулем управления документами позволяет автоматически учитывать новые правки, статусы и комментарии при генерации последующих уведомлений, исключая дублирование или пропуск событий даже при массовом утверждении нескольких документов одновременно. Кроме того, модуль поддерживает принудительную проверку конкретного документа сразу после его создания или редактирования, отправляя немедленное уведомление только тем получателям, для кого документ стал актуальным, и тем самым обеспечивает, что пользователи всегда получают только актуальную информацию о критических документах, а интерфейс оста</w:t>
      </w:r>
      <w:r w:rsidR="00C769A4">
        <w:rPr>
          <w:rFonts w:eastAsia="Times New Roman" w:cs="Times New Roman"/>
          <w:szCs w:val="28"/>
          <w:lang w:val="ru-BY" w:eastAsia="ru-BY"/>
        </w:rPr>
        <w:t>е</w:t>
      </w:r>
      <w:r w:rsidRPr="00B61E7C">
        <w:rPr>
          <w:rFonts w:eastAsia="Times New Roman" w:cs="Times New Roman"/>
          <w:szCs w:val="28"/>
          <w:lang w:val="ru-BY" w:eastAsia="ru-BY"/>
        </w:rPr>
        <w:t xml:space="preserve">тся интуитивно понятным и визуально организованным </w:t>
      </w:r>
      <w:r w:rsidRPr="00B61E7C">
        <w:rPr>
          <w:rFonts w:eastAsia="Times New Roman" w:cs="Times New Roman"/>
          <w:szCs w:val="28"/>
          <w:lang w:val="ru-BY" w:eastAsia="ru-BY"/>
        </w:rPr>
        <w:lastRenderedPageBreak/>
        <w:t>независимо от объ</w:t>
      </w:r>
      <w:r w:rsidR="00C769A4">
        <w:rPr>
          <w:rFonts w:eastAsia="Times New Roman" w:cs="Times New Roman"/>
          <w:szCs w:val="28"/>
          <w:lang w:val="ru-BY" w:eastAsia="ru-BY"/>
        </w:rPr>
        <w:t>е</w:t>
      </w:r>
      <w:r w:rsidRPr="00B61E7C">
        <w:rPr>
          <w:rFonts w:eastAsia="Times New Roman" w:cs="Times New Roman"/>
          <w:szCs w:val="28"/>
          <w:lang w:val="ru-BY" w:eastAsia="ru-BY"/>
        </w:rPr>
        <w:t>ма данных в системе.</w:t>
      </w:r>
    </w:p>
    <w:p w14:paraId="1BDBC0E1" w14:textId="77777777" w:rsidR="00233B0F" w:rsidRPr="00B61E7C" w:rsidRDefault="00233B0F" w:rsidP="00B61E7C">
      <w:pPr>
        <w:ind w:firstLine="709"/>
        <w:jc w:val="both"/>
        <w:rPr>
          <w:szCs w:val="28"/>
          <w:lang w:val="ru-BY"/>
        </w:rPr>
      </w:pPr>
    </w:p>
    <w:p w14:paraId="58834729" w14:textId="77777777" w:rsidR="00233B0F" w:rsidRPr="00B61E7C" w:rsidRDefault="00233B0F" w:rsidP="00B61E7C">
      <w:pPr>
        <w:pStyle w:val="210"/>
      </w:pPr>
      <w:bookmarkStart w:id="23" w:name="_Toc225329753"/>
      <w:r w:rsidRPr="00B61E7C">
        <w:t>2.9 Модуль ролей и прав доступа</w:t>
      </w:r>
      <w:bookmarkEnd w:id="23"/>
    </w:p>
    <w:p w14:paraId="3F4DDE6A" w14:textId="77777777" w:rsidR="00233B0F" w:rsidRPr="00B61E7C" w:rsidRDefault="00233B0F" w:rsidP="00B61E7C">
      <w:pPr>
        <w:ind w:firstLine="709"/>
        <w:jc w:val="both"/>
        <w:rPr>
          <w:szCs w:val="28"/>
        </w:rPr>
      </w:pPr>
    </w:p>
    <w:bookmarkEnd w:id="13"/>
    <w:p w14:paraId="5206A665" w14:textId="40D4FF8C" w:rsidR="00B61E7C" w:rsidRPr="00B61E7C" w:rsidRDefault="00B61E7C" w:rsidP="00B61E7C">
      <w:pPr>
        <w:ind w:firstLine="709"/>
        <w:jc w:val="both"/>
        <w:rPr>
          <w:szCs w:val="28"/>
          <w:lang w:val="ru-BY" w:eastAsia="ru-BY"/>
        </w:rPr>
      </w:pPr>
      <w:r w:rsidRPr="00B61E7C">
        <w:rPr>
          <w:szCs w:val="28"/>
          <w:lang w:val="ru-BY" w:eastAsia="ru-BY"/>
        </w:rPr>
        <w:t xml:space="preserve">Модуль ролей и прав доступа обеспечивает детальное разграничение возможностей на всех уровнях системы, храня в базе данных как системные роли </w:t>
      </w:r>
      <w:proofErr w:type="spellStart"/>
      <w:r w:rsidRPr="00B61E7C">
        <w:rPr>
          <w:szCs w:val="28"/>
          <w:lang w:val="ru-BY" w:eastAsia="ru-BY"/>
        </w:rPr>
        <w:t>SuperAdmin</w:t>
      </w:r>
      <w:proofErr w:type="spellEnd"/>
      <w:r w:rsidRPr="00B61E7C">
        <w:rPr>
          <w:szCs w:val="28"/>
          <w:lang w:val="ru-BY" w:eastAsia="ru-BY"/>
        </w:rPr>
        <w:t xml:space="preserve">, </w:t>
      </w:r>
      <w:proofErr w:type="spellStart"/>
      <w:r w:rsidRPr="00B61E7C">
        <w:rPr>
          <w:szCs w:val="28"/>
          <w:lang w:val="ru-BY" w:eastAsia="ru-BY"/>
        </w:rPr>
        <w:t>Admin</w:t>
      </w:r>
      <w:proofErr w:type="spellEnd"/>
      <w:r w:rsidRPr="00B61E7C">
        <w:rPr>
          <w:szCs w:val="28"/>
          <w:lang w:val="ru-BY" w:eastAsia="ru-BY"/>
        </w:rPr>
        <w:t xml:space="preserve"> и </w:t>
      </w:r>
      <w:proofErr w:type="spellStart"/>
      <w:r w:rsidRPr="00B61E7C">
        <w:rPr>
          <w:szCs w:val="28"/>
          <w:lang w:val="ru-BY" w:eastAsia="ru-BY"/>
        </w:rPr>
        <w:t>User</w:t>
      </w:r>
      <w:proofErr w:type="spellEnd"/>
      <w:r w:rsidRPr="00B61E7C">
        <w:rPr>
          <w:szCs w:val="28"/>
          <w:lang w:val="ru-BY" w:eastAsia="ru-BY"/>
        </w:rPr>
        <w:t xml:space="preserve">, так и иерархические права начальников организации, подразделения и отдела. Перед выполнением любой операции сервер приложений обязательно обращается к этому модулю для проверки прав текущего пользователя, после чего </w:t>
      </w:r>
      <w:proofErr w:type="spellStart"/>
      <w:r w:rsidRPr="00B61E7C">
        <w:rPr>
          <w:szCs w:val="28"/>
          <w:lang w:val="ru-BY" w:eastAsia="ru-BY"/>
        </w:rPr>
        <w:t>SuperAdmin</w:t>
      </w:r>
      <w:proofErr w:type="spellEnd"/>
      <w:r w:rsidRPr="00B61E7C">
        <w:rPr>
          <w:szCs w:val="28"/>
          <w:lang w:val="ru-BY" w:eastAsia="ru-BY"/>
        </w:rPr>
        <w:t xml:space="preserve"> получает полный доступ ко всем функциям, включая кнопку «Управление БД» для создания новых типов документов с выбором полей и направлений, управления тегами, статусами и направлениями, </w:t>
      </w:r>
      <w:proofErr w:type="spellStart"/>
      <w:r w:rsidRPr="00B61E7C">
        <w:rPr>
          <w:szCs w:val="28"/>
          <w:lang w:val="ru-BY" w:eastAsia="ru-BY"/>
        </w:rPr>
        <w:t>Admin</w:t>
      </w:r>
      <w:proofErr w:type="spellEnd"/>
      <w:r w:rsidRPr="00B61E7C">
        <w:rPr>
          <w:szCs w:val="28"/>
          <w:lang w:val="ru-BY" w:eastAsia="ru-BY"/>
        </w:rPr>
        <w:t xml:space="preserve"> может редактировать структуру организации и удалять документы, а </w:t>
      </w:r>
      <w:proofErr w:type="spellStart"/>
      <w:r w:rsidRPr="00B61E7C">
        <w:rPr>
          <w:szCs w:val="28"/>
          <w:lang w:val="ru-BY" w:eastAsia="ru-BY"/>
        </w:rPr>
        <w:t>User</w:t>
      </w:r>
      <w:proofErr w:type="spellEnd"/>
      <w:r w:rsidRPr="00B61E7C">
        <w:rPr>
          <w:szCs w:val="28"/>
          <w:lang w:val="ru-BY" w:eastAsia="ru-BY"/>
        </w:rPr>
        <w:t xml:space="preserve"> ограничен просмотром и созданием.</w:t>
      </w:r>
    </w:p>
    <w:p w14:paraId="642A5CD0" w14:textId="0D873523" w:rsidR="00B61E7C" w:rsidRPr="00B61E7C" w:rsidRDefault="00B61E7C" w:rsidP="00B61E7C">
      <w:pPr>
        <w:ind w:firstLine="709"/>
        <w:jc w:val="both"/>
        <w:rPr>
          <w:szCs w:val="28"/>
          <w:lang w:val="ru-BY" w:eastAsia="ru-BY"/>
        </w:rPr>
      </w:pPr>
      <w:r w:rsidRPr="00B61E7C">
        <w:rPr>
          <w:szCs w:val="28"/>
          <w:lang w:val="ru-BY" w:eastAsia="ru-BY"/>
        </w:rPr>
        <w:t xml:space="preserve">Права руководителей рассчитываются динамически в зависимости от должности и уровня иерархии: начальник организации управляет всеми сотрудниками и подразделениями своей организации, начальник подразделения </w:t>
      </w:r>
      <w:r>
        <w:rPr>
          <w:szCs w:val="28"/>
          <w:lang w:val="ru-BY" w:eastAsia="ru-BY"/>
        </w:rPr>
        <w:t>–</w:t>
      </w:r>
      <w:r w:rsidRPr="00B61E7C">
        <w:rPr>
          <w:szCs w:val="28"/>
          <w:lang w:val="ru-BY" w:eastAsia="ru-BY"/>
        </w:rPr>
        <w:t xml:space="preserve"> только своим подразделением, начальник отдела </w:t>
      </w:r>
      <w:r>
        <w:rPr>
          <w:szCs w:val="28"/>
          <w:lang w:val="ru-BY" w:eastAsia="ru-BY"/>
        </w:rPr>
        <w:t>–</w:t>
      </w:r>
      <w:r w:rsidRPr="00B61E7C">
        <w:rPr>
          <w:szCs w:val="28"/>
          <w:lang w:val="ru-BY" w:eastAsia="ru-BY"/>
        </w:rPr>
        <w:t xml:space="preserve"> только своим отделом, а обычный пользователь имеет права только на просмотр. Модуль хранит все настройки в базе данных и применяется сервером ко всем блокам системы </w:t>
      </w:r>
      <w:r>
        <w:rPr>
          <w:szCs w:val="28"/>
          <w:lang w:val="ru-BY" w:eastAsia="ru-BY"/>
        </w:rPr>
        <w:t>–</w:t>
      </w:r>
      <w:r w:rsidRPr="00B61E7C">
        <w:rPr>
          <w:szCs w:val="28"/>
          <w:lang w:val="ru-BY" w:eastAsia="ru-BY"/>
        </w:rPr>
        <w:t xml:space="preserve"> десктопному приложению, боту и разделу настроек, гарантируя, что редактирование структуры, экспорт переработок и удаление документов доступны исключительно авторизованным ролям. Он выступает обязательным фильтром для всех остальных компонентов, исключая возможность обхода ограничений и обеспечивая безопасность на каждом шаге работы системы.</w:t>
      </w:r>
    </w:p>
    <w:p w14:paraId="48377586" w14:textId="77777777" w:rsidR="00B61E7C" w:rsidRPr="00B61E7C" w:rsidRDefault="00B61E7C" w:rsidP="00B61E7C">
      <w:pPr>
        <w:ind w:firstLine="709"/>
        <w:jc w:val="both"/>
        <w:rPr>
          <w:szCs w:val="28"/>
          <w:lang w:val="ru-BY" w:eastAsia="ru-BY"/>
        </w:rPr>
      </w:pPr>
      <w:r w:rsidRPr="00B61E7C">
        <w:rPr>
          <w:szCs w:val="28"/>
          <w:lang w:val="ru-BY" w:eastAsia="ru-BY"/>
        </w:rPr>
        <w:t>Взаимодействие всех девяти блоков построено исключительно вокруг сервера приложений, который координирует потоки данных, обеспечивает синхронизацию в реальном времени и вызывает внутренние модули в строгой последовательности авторизация, проверка прав, бизнес-логика, запись в базу данных и рассылка обновлений. Такая структура позволяет системе работать как единое целое, полностью покрывая требования руководства пользователя без дублирования функций и с гарантированной целостностью информации даже при пиковой нагрузке.</w:t>
      </w:r>
    </w:p>
    <w:p w14:paraId="143B9565" w14:textId="0F04DC61" w:rsidR="00345861" w:rsidRPr="00B61E7C" w:rsidRDefault="00B61E7C" w:rsidP="00B61E7C">
      <w:pPr>
        <w:ind w:firstLine="709"/>
        <w:jc w:val="both"/>
        <w:rPr>
          <w:b/>
          <w:szCs w:val="28"/>
        </w:rPr>
      </w:pPr>
      <w:r w:rsidRPr="00B61E7C">
        <w:rPr>
          <w:szCs w:val="28"/>
          <w:lang w:val="ru-BY" w:eastAsia="ru-BY"/>
        </w:rPr>
        <w:t xml:space="preserve">Проект представляет собой многоуровневое программное приложение для управления корпоративными документами с интеграцией чат-бота и </w:t>
      </w:r>
      <w:proofErr w:type="spellStart"/>
      <w:r w:rsidRPr="00B61E7C">
        <w:rPr>
          <w:szCs w:val="28"/>
          <w:lang w:val="ru-BY" w:eastAsia="ru-BY"/>
        </w:rPr>
        <w:t>нейросетевого</w:t>
      </w:r>
      <w:proofErr w:type="spellEnd"/>
      <w:r w:rsidRPr="00B61E7C">
        <w:rPr>
          <w:szCs w:val="28"/>
          <w:lang w:val="ru-BY" w:eastAsia="ru-BY"/>
        </w:rPr>
        <w:t xml:space="preserve"> анализа изображений. Пользователи проходят авторизацию, создают, просматривают и редактируют документы, автоматически формируемые по шаблонам. Чат-бот уведомляет пользователей о поступлении новых документов и позволяет загружать файлы для анализа нейросетью, которая распозна</w:t>
      </w:r>
      <w:r w:rsidR="00C769A4">
        <w:rPr>
          <w:szCs w:val="28"/>
          <w:lang w:val="ru-BY" w:eastAsia="ru-BY"/>
        </w:rPr>
        <w:t>е</w:t>
      </w:r>
      <w:r w:rsidRPr="00B61E7C">
        <w:rPr>
          <w:szCs w:val="28"/>
          <w:lang w:val="ru-BY" w:eastAsia="ru-BY"/>
        </w:rPr>
        <w:t xml:space="preserve">т текст и извлекает ключевые данные. Проект разрабатывается на </w:t>
      </w:r>
      <w:proofErr w:type="spellStart"/>
      <w:r w:rsidRPr="00B61E7C">
        <w:rPr>
          <w:szCs w:val="28"/>
          <w:lang w:val="ru-BY" w:eastAsia="ru-BY"/>
        </w:rPr>
        <w:t>Python</w:t>
      </w:r>
      <w:proofErr w:type="spellEnd"/>
      <w:r w:rsidRPr="00B61E7C">
        <w:rPr>
          <w:szCs w:val="28"/>
          <w:lang w:val="ru-BY" w:eastAsia="ru-BY"/>
        </w:rPr>
        <w:t xml:space="preserve"> с использованием </w:t>
      </w:r>
      <w:proofErr w:type="spellStart"/>
      <w:r w:rsidRPr="00B61E7C">
        <w:rPr>
          <w:szCs w:val="28"/>
          <w:lang w:val="ru-BY" w:eastAsia="ru-BY"/>
        </w:rPr>
        <w:t>PostgreSQL</w:t>
      </w:r>
      <w:proofErr w:type="spellEnd"/>
      <w:r w:rsidRPr="00B61E7C">
        <w:rPr>
          <w:szCs w:val="28"/>
          <w:lang w:val="ru-BY" w:eastAsia="ru-BY"/>
        </w:rPr>
        <w:t xml:space="preserve"> для хранения данных, реализует удобный графический интерфейс и обеспечивает централизованную синхронизацию между клиентом, сервером, ботом и </w:t>
      </w:r>
      <w:proofErr w:type="spellStart"/>
      <w:r w:rsidRPr="00B61E7C">
        <w:rPr>
          <w:szCs w:val="28"/>
          <w:lang w:val="ru-BY" w:eastAsia="ru-BY"/>
        </w:rPr>
        <w:t>нейросетевой</w:t>
      </w:r>
      <w:proofErr w:type="spellEnd"/>
      <w:r w:rsidRPr="00B61E7C">
        <w:rPr>
          <w:szCs w:val="28"/>
          <w:lang w:val="ru-BY" w:eastAsia="ru-BY"/>
        </w:rPr>
        <w:t xml:space="preserve"> подсистемой.</w:t>
      </w:r>
      <w:r w:rsidR="00345861" w:rsidRPr="00B61E7C">
        <w:rPr>
          <w:b/>
          <w:szCs w:val="28"/>
        </w:rPr>
        <w:br w:type="page"/>
      </w:r>
    </w:p>
    <w:p w14:paraId="4CDEF8E4" w14:textId="2FEB4BC6" w:rsidR="002455B9" w:rsidRPr="002455B9" w:rsidRDefault="002455B9" w:rsidP="00022608">
      <w:pPr>
        <w:pStyle w:val="1"/>
      </w:pPr>
      <w:bookmarkStart w:id="24" w:name="_Toc225329754"/>
      <w:r w:rsidRPr="002455B9">
        <w:lastRenderedPageBreak/>
        <w:t>3</w:t>
      </w:r>
      <w:r w:rsidR="001E7E12">
        <w:t> </w:t>
      </w:r>
      <w:r w:rsidR="00B55B9B" w:rsidRPr="00022608">
        <w:t>Функциональное</w:t>
      </w:r>
      <w:r w:rsidR="00B55B9B">
        <w:t xml:space="preserve"> проектирование</w:t>
      </w:r>
      <w:bookmarkEnd w:id="24"/>
      <w:r w:rsidRPr="002455B9">
        <w:t xml:space="preserve"> </w:t>
      </w:r>
    </w:p>
    <w:p w14:paraId="20FF26D2" w14:textId="77777777" w:rsidR="005E4CC4" w:rsidRPr="00992CB9" w:rsidRDefault="005E4CC4" w:rsidP="00992CB9">
      <w:pPr>
        <w:jc w:val="both"/>
        <w:rPr>
          <w:bCs/>
        </w:rPr>
      </w:pPr>
    </w:p>
    <w:p w14:paraId="3E369C10" w14:textId="5F973B2E" w:rsidR="00992CB9" w:rsidRPr="00992CB9" w:rsidRDefault="00992CB9" w:rsidP="00C769A4">
      <w:pPr>
        <w:pStyle w:val="2"/>
        <w:keepNext w:val="0"/>
        <w:keepLines w:val="0"/>
        <w:ind w:left="0" w:firstLine="709"/>
      </w:pPr>
      <w:bookmarkStart w:id="25" w:name="_Toc225329755"/>
      <w:r w:rsidRPr="00992CB9">
        <w:t>3.1 Архитектура приложения</w:t>
      </w:r>
      <w:bookmarkEnd w:id="25"/>
    </w:p>
    <w:p w14:paraId="500DF35F" w14:textId="77777777" w:rsidR="00992CB9" w:rsidRPr="00992CB9" w:rsidRDefault="00992CB9" w:rsidP="00992CB9">
      <w:pPr>
        <w:ind w:firstLine="709"/>
        <w:jc w:val="both"/>
        <w:rPr>
          <w:rFonts w:eastAsiaTheme="majorEastAsia" w:cs="Times New Roman"/>
          <w:bCs/>
          <w:szCs w:val="28"/>
        </w:rPr>
      </w:pPr>
    </w:p>
    <w:p w14:paraId="423E557C" w14:textId="7D0EE700"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Структура папок проекта отражает его модульную и многослойную архитектуру, обеспечивающую ч</w:t>
      </w:r>
      <w:r w:rsidR="00C769A4">
        <w:rPr>
          <w:rFonts w:eastAsiaTheme="majorEastAsia" w:cs="Times New Roman"/>
          <w:bCs/>
          <w:szCs w:val="28"/>
        </w:rPr>
        <w:t>е</w:t>
      </w:r>
      <w:r w:rsidRPr="00992CB9">
        <w:rPr>
          <w:rFonts w:eastAsiaTheme="majorEastAsia" w:cs="Times New Roman"/>
          <w:bCs/>
          <w:szCs w:val="28"/>
        </w:rPr>
        <w:t>ткое разделение ответственности между компонентами. Вс</w:t>
      </w:r>
      <w:r w:rsidR="00C769A4">
        <w:rPr>
          <w:rFonts w:eastAsiaTheme="majorEastAsia" w:cs="Times New Roman"/>
          <w:bCs/>
          <w:szCs w:val="28"/>
        </w:rPr>
        <w:t>е</w:t>
      </w:r>
      <w:r w:rsidRPr="00992CB9">
        <w:rPr>
          <w:rFonts w:eastAsiaTheme="majorEastAsia" w:cs="Times New Roman"/>
          <w:bCs/>
          <w:szCs w:val="28"/>
        </w:rPr>
        <w:t xml:space="preserve"> приложение построено по принципу «чистой архитектуры» с выделением сло</w:t>
      </w:r>
      <w:r w:rsidR="00C769A4">
        <w:rPr>
          <w:rFonts w:eastAsiaTheme="majorEastAsia" w:cs="Times New Roman"/>
          <w:bCs/>
          <w:szCs w:val="28"/>
        </w:rPr>
        <w:t>е</w:t>
      </w:r>
      <w:r w:rsidRPr="00992CB9">
        <w:rPr>
          <w:rFonts w:eastAsiaTheme="majorEastAsia" w:cs="Times New Roman"/>
          <w:bCs/>
          <w:szCs w:val="28"/>
        </w:rPr>
        <w:t>в представления, бизнес-логики, работы с данными и интеграций. Такое построение позволяет легко масштабировать систему, проводить тестирование отдельных модулей и вносить изменения без влияния на другие части кода.</w:t>
      </w:r>
    </w:p>
    <w:p w14:paraId="10FBDC05" w14:textId="002EB92D"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Корневая директория содержит основные точки входа в приложение, включая </w:t>
      </w:r>
      <w:r w:rsidRPr="00F51374">
        <w:rPr>
          <w:rStyle w:val="CodeChar"/>
        </w:rPr>
        <w:t>main.py</w:t>
      </w:r>
      <w:r w:rsidRPr="00992CB9">
        <w:rPr>
          <w:rFonts w:eastAsiaTheme="majorEastAsia" w:cs="Times New Roman"/>
          <w:bCs/>
          <w:szCs w:val="28"/>
        </w:rPr>
        <w:t xml:space="preserve">, </w:t>
      </w:r>
      <w:r w:rsidRPr="00F51374">
        <w:rPr>
          <w:rStyle w:val="CodeChar"/>
        </w:rPr>
        <w:t>server.py</w:t>
      </w:r>
      <w:r w:rsidRPr="00992CB9">
        <w:rPr>
          <w:rFonts w:eastAsiaTheme="majorEastAsia" w:cs="Times New Roman"/>
          <w:bCs/>
          <w:szCs w:val="28"/>
        </w:rPr>
        <w:t xml:space="preserve"> и </w:t>
      </w:r>
      <w:r w:rsidRPr="00F51374">
        <w:rPr>
          <w:rStyle w:val="CodeChar"/>
        </w:rPr>
        <w:t>start_backend.py</w:t>
      </w:r>
      <w:r w:rsidRPr="00992CB9">
        <w:rPr>
          <w:rFonts w:eastAsiaTheme="majorEastAsia" w:cs="Times New Roman"/>
          <w:bCs/>
          <w:szCs w:val="28"/>
        </w:rPr>
        <w:t xml:space="preserve">, конфигурационные файлы </w:t>
      </w:r>
      <w:r w:rsidRPr="00E82B24">
        <w:rPr>
          <w:rStyle w:val="CodeChar"/>
        </w:rPr>
        <w:t>settings.py</w:t>
      </w:r>
      <w:proofErr w:type="gramStart"/>
      <w:r w:rsidRPr="00992CB9">
        <w:rPr>
          <w:rFonts w:eastAsiaTheme="majorEastAsia" w:cs="Times New Roman"/>
          <w:bCs/>
          <w:szCs w:val="28"/>
        </w:rPr>
        <w:t xml:space="preserve">, </w:t>
      </w:r>
      <w:r w:rsidRPr="00E82B24">
        <w:rPr>
          <w:rStyle w:val="CodeChar"/>
        </w:rPr>
        <w:t>.</w:t>
      </w:r>
      <w:proofErr w:type="spellStart"/>
      <w:r w:rsidRPr="00E82B24">
        <w:rPr>
          <w:rStyle w:val="CodeChar"/>
        </w:rPr>
        <w:t>env</w:t>
      </w:r>
      <w:proofErr w:type="spellEnd"/>
      <w:proofErr w:type="gramEnd"/>
      <w:r w:rsidRPr="00992CB9">
        <w:rPr>
          <w:rFonts w:eastAsiaTheme="majorEastAsia" w:cs="Times New Roman"/>
          <w:bCs/>
          <w:szCs w:val="28"/>
        </w:rPr>
        <w:t xml:space="preserve">, </w:t>
      </w:r>
      <w:proofErr w:type="spellStart"/>
      <w:r w:rsidRPr="00E82B24">
        <w:rPr>
          <w:rStyle w:val="CodeChar"/>
        </w:rPr>
        <w:t>docker-compose.yml</w:t>
      </w:r>
      <w:proofErr w:type="spellEnd"/>
      <w:r w:rsidRPr="00992CB9">
        <w:rPr>
          <w:rFonts w:eastAsiaTheme="majorEastAsia" w:cs="Times New Roman"/>
          <w:bCs/>
          <w:szCs w:val="28"/>
        </w:rPr>
        <w:t xml:space="preserve"> и </w:t>
      </w:r>
      <w:proofErr w:type="spellStart"/>
      <w:r w:rsidRPr="00E82B24">
        <w:rPr>
          <w:rStyle w:val="CodeChar"/>
        </w:rPr>
        <w:t>Dockerfile</w:t>
      </w:r>
      <w:proofErr w:type="spellEnd"/>
      <w:r w:rsidRPr="00992CB9">
        <w:rPr>
          <w:rFonts w:eastAsiaTheme="majorEastAsia" w:cs="Times New Roman"/>
          <w:bCs/>
          <w:szCs w:val="28"/>
        </w:rPr>
        <w:t xml:space="preserve">, скрипты автозапуска и резервного копирования, а также файлы для сборки в исполняемый файл, такие как </w:t>
      </w:r>
      <w:proofErr w:type="spellStart"/>
      <w:r w:rsidRPr="00E82B24">
        <w:rPr>
          <w:rStyle w:val="CodeChar"/>
        </w:rPr>
        <w:t>main.spec</w:t>
      </w:r>
      <w:proofErr w:type="spellEnd"/>
      <w:r w:rsidRPr="00992CB9">
        <w:rPr>
          <w:rFonts w:eastAsiaTheme="majorEastAsia" w:cs="Times New Roman"/>
          <w:bCs/>
          <w:szCs w:val="28"/>
        </w:rPr>
        <w:t xml:space="preserve"> и </w:t>
      </w:r>
      <w:r w:rsidRPr="00E82B24">
        <w:rPr>
          <w:rStyle w:val="CodeChar"/>
        </w:rPr>
        <w:t>requirements.txt</w:t>
      </w:r>
      <w:r w:rsidRPr="00992CB9">
        <w:rPr>
          <w:rFonts w:eastAsiaTheme="majorEastAsia" w:cs="Times New Roman"/>
          <w:bCs/>
          <w:szCs w:val="28"/>
        </w:rPr>
        <w:t xml:space="preserve">. Здесь же находятся папки с данными: </w:t>
      </w:r>
      <w:proofErr w:type="spellStart"/>
      <w:r w:rsidRPr="00E82B24">
        <w:rPr>
          <w:rStyle w:val="CodeChar"/>
        </w:rPr>
        <w:t>backups</w:t>
      </w:r>
      <w:proofErr w:type="spellEnd"/>
      <w:r w:rsidRPr="00992CB9">
        <w:rPr>
          <w:rFonts w:eastAsiaTheme="majorEastAsia" w:cs="Times New Roman"/>
          <w:bCs/>
          <w:szCs w:val="28"/>
        </w:rPr>
        <w:t xml:space="preserve"> для автоматических SQL-дампов базы, </w:t>
      </w:r>
      <w:proofErr w:type="spellStart"/>
      <w:r w:rsidRPr="00E82B24">
        <w:rPr>
          <w:rStyle w:val="CodeChar"/>
        </w:rPr>
        <w:t>documents</w:t>
      </w:r>
      <w:proofErr w:type="spellEnd"/>
      <w:r w:rsidRPr="00992CB9">
        <w:rPr>
          <w:rFonts w:eastAsiaTheme="majorEastAsia" w:cs="Times New Roman"/>
          <w:bCs/>
          <w:szCs w:val="28"/>
        </w:rPr>
        <w:t xml:space="preserve"> для хранилища сгенерированных документов и </w:t>
      </w:r>
      <w:proofErr w:type="spellStart"/>
      <w:r w:rsidRPr="00E82B24">
        <w:rPr>
          <w:rStyle w:val="CodeChar"/>
        </w:rPr>
        <w:t>image</w:t>
      </w:r>
      <w:proofErr w:type="spellEnd"/>
      <w:r w:rsidRPr="00992CB9">
        <w:rPr>
          <w:rFonts w:eastAsiaTheme="majorEastAsia" w:cs="Times New Roman"/>
          <w:bCs/>
          <w:szCs w:val="28"/>
        </w:rPr>
        <w:t xml:space="preserve"> для статических изображений, иконок и логотипов приложения.</w:t>
      </w:r>
    </w:p>
    <w:p w14:paraId="5D15656E" w14:textId="45546FB3"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AE0944">
        <w:rPr>
          <w:rStyle w:val="CodeChar"/>
        </w:rPr>
        <w:t>app</w:t>
      </w:r>
      <w:proofErr w:type="spellEnd"/>
      <w:r w:rsidRPr="00992CB9">
        <w:rPr>
          <w:rFonts w:eastAsiaTheme="majorEastAsia" w:cs="Times New Roman"/>
          <w:bCs/>
          <w:szCs w:val="28"/>
        </w:rPr>
        <w:t xml:space="preserve"> представляет собой ядро бизнес-логики и работы с данными. В ней сосредоточены файл </w:t>
      </w:r>
      <w:r w:rsidRPr="00AE0944">
        <w:rPr>
          <w:rStyle w:val="CodeChar"/>
        </w:rPr>
        <w:t>db.py</w:t>
      </w:r>
      <w:r w:rsidRPr="00992CB9">
        <w:rPr>
          <w:rFonts w:eastAsiaTheme="majorEastAsia" w:cs="Times New Roman"/>
          <w:bCs/>
          <w:szCs w:val="28"/>
        </w:rPr>
        <w:t xml:space="preserve">, содержащий все операции с </w:t>
      </w:r>
      <w:proofErr w:type="spellStart"/>
      <w:r w:rsidRPr="00992CB9">
        <w:rPr>
          <w:rFonts w:eastAsiaTheme="majorEastAsia" w:cs="Times New Roman"/>
          <w:bCs/>
          <w:szCs w:val="28"/>
        </w:rPr>
        <w:t>PostgreSQL</w:t>
      </w:r>
      <w:proofErr w:type="spellEnd"/>
      <w:r w:rsidRPr="00992CB9">
        <w:rPr>
          <w:rFonts w:eastAsiaTheme="majorEastAsia" w:cs="Times New Roman"/>
          <w:bCs/>
          <w:szCs w:val="28"/>
        </w:rPr>
        <w:t xml:space="preserve">, включая подключение, пулы и асинхронные запросы, файл </w:t>
      </w:r>
      <w:r w:rsidRPr="00F51374">
        <w:rPr>
          <w:rStyle w:val="CodeChar"/>
        </w:rPr>
        <w:t>models.py</w:t>
      </w:r>
      <w:r w:rsidRPr="00992CB9">
        <w:rPr>
          <w:rFonts w:eastAsiaTheme="majorEastAsia" w:cs="Times New Roman"/>
          <w:bCs/>
          <w:szCs w:val="28"/>
        </w:rPr>
        <w:t xml:space="preserve"> с моделями данных и схемами, а также модули </w:t>
      </w:r>
      <w:r w:rsidRPr="00AE0944">
        <w:rPr>
          <w:rStyle w:val="CodeChar"/>
        </w:rPr>
        <w:t>auth.py</w:t>
      </w:r>
      <w:r w:rsidRPr="00992CB9">
        <w:rPr>
          <w:rFonts w:eastAsiaTheme="majorEastAsia" w:cs="Times New Roman"/>
          <w:bCs/>
          <w:szCs w:val="28"/>
        </w:rPr>
        <w:t xml:space="preserve">, </w:t>
      </w:r>
      <w:r w:rsidRPr="00AE0944">
        <w:rPr>
          <w:rStyle w:val="CodeChar"/>
        </w:rPr>
        <w:t>profile.py</w:t>
      </w:r>
      <w:r w:rsidRPr="00992CB9">
        <w:rPr>
          <w:rFonts w:eastAsiaTheme="majorEastAsia" w:cs="Times New Roman"/>
          <w:bCs/>
          <w:szCs w:val="28"/>
        </w:rPr>
        <w:t xml:space="preserve">, </w:t>
      </w:r>
      <w:r w:rsidRPr="00AE0944">
        <w:rPr>
          <w:rStyle w:val="CodeChar"/>
        </w:rPr>
        <w:t>new_doc.py</w:t>
      </w:r>
      <w:r w:rsidR="00AE0944">
        <w:rPr>
          <w:rFonts w:eastAsiaTheme="majorEastAsia" w:cs="Times New Roman"/>
          <w:bCs/>
          <w:szCs w:val="28"/>
        </w:rPr>
        <w:t xml:space="preserve"> и</w:t>
      </w:r>
      <w:r w:rsidRPr="00992CB9">
        <w:rPr>
          <w:rFonts w:eastAsiaTheme="majorEastAsia" w:cs="Times New Roman"/>
          <w:bCs/>
          <w:szCs w:val="28"/>
        </w:rPr>
        <w:t xml:space="preserve"> </w:t>
      </w:r>
      <w:r w:rsidRPr="00AE0944">
        <w:rPr>
          <w:rStyle w:val="CodeChar"/>
        </w:rPr>
        <w:t>notifications.py</w:t>
      </w:r>
      <w:r w:rsidRPr="00992CB9">
        <w:rPr>
          <w:rFonts w:eastAsiaTheme="majorEastAsia" w:cs="Times New Roman"/>
          <w:bCs/>
          <w:szCs w:val="28"/>
        </w:rPr>
        <w:t xml:space="preserve"> отвечающие за авторизацию, управление профилями, создание документов</w:t>
      </w:r>
      <w:r w:rsidR="00AE0944">
        <w:rPr>
          <w:rFonts w:eastAsiaTheme="majorEastAsia" w:cs="Times New Roman"/>
          <w:bCs/>
          <w:szCs w:val="28"/>
        </w:rPr>
        <w:t xml:space="preserve"> и</w:t>
      </w:r>
      <w:r w:rsidRPr="00992CB9">
        <w:rPr>
          <w:rFonts w:eastAsiaTheme="majorEastAsia" w:cs="Times New Roman"/>
          <w:bCs/>
          <w:szCs w:val="28"/>
        </w:rPr>
        <w:t xml:space="preserve"> рассылку уведомлений.</w:t>
      </w:r>
    </w:p>
    <w:p w14:paraId="0C0275D2" w14:textId="07FDB070" w:rsidR="00992CB9" w:rsidRPr="00E82B24" w:rsidRDefault="00992CB9" w:rsidP="00992CB9">
      <w:pPr>
        <w:ind w:firstLine="709"/>
        <w:jc w:val="both"/>
        <w:rPr>
          <w:rStyle w:val="CodeChar"/>
        </w:rPr>
      </w:pPr>
      <w:r w:rsidRPr="00992CB9">
        <w:rPr>
          <w:rFonts w:eastAsiaTheme="majorEastAsia" w:cs="Times New Roman"/>
          <w:bCs/>
          <w:szCs w:val="28"/>
        </w:rPr>
        <w:t xml:space="preserve">Папка </w:t>
      </w:r>
      <w:proofErr w:type="spellStart"/>
      <w:r w:rsidRPr="00E82B24">
        <w:rPr>
          <w:rStyle w:val="CodeChar"/>
        </w:rPr>
        <w:t>bot</w:t>
      </w:r>
      <w:proofErr w:type="spellEnd"/>
      <w:r w:rsidRPr="00992CB9">
        <w:rPr>
          <w:rFonts w:eastAsiaTheme="majorEastAsia" w:cs="Times New Roman"/>
          <w:bCs/>
          <w:szCs w:val="28"/>
        </w:rPr>
        <w:t xml:space="preserve"> полностью изолирует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 xml:space="preserve">-бот. В ней расположены файлы </w:t>
      </w:r>
      <w:r w:rsidRPr="00E82B24">
        <w:rPr>
          <w:rStyle w:val="CodeChar"/>
        </w:rPr>
        <w:t>bot_instance.py</w:t>
      </w:r>
      <w:r w:rsidRPr="00992CB9">
        <w:rPr>
          <w:rFonts w:eastAsiaTheme="majorEastAsia" w:cs="Times New Roman"/>
          <w:bCs/>
          <w:szCs w:val="28"/>
        </w:rPr>
        <w:t xml:space="preserve">, </w:t>
      </w:r>
      <w:r w:rsidRPr="00F51374">
        <w:rPr>
          <w:rStyle w:val="CodeChar"/>
        </w:rPr>
        <w:t>bot_main.py</w:t>
      </w:r>
      <w:r w:rsidR="00F51374" w:rsidRPr="00F51374">
        <w:rPr>
          <w:rStyle w:val="CodeChar"/>
          <w:rFonts w:ascii="Times New Roman" w:hAnsi="Times New Roman" w:cs="Times New Roman"/>
          <w:sz w:val="28"/>
          <w:szCs w:val="24"/>
        </w:rPr>
        <w:t>,</w:t>
      </w:r>
      <w:r w:rsidRPr="00F51374">
        <w:rPr>
          <w:rStyle w:val="CodeChar"/>
        </w:rPr>
        <w:t xml:space="preserve"> bot_runner.py</w:t>
      </w:r>
      <w:r w:rsidRPr="00992CB9">
        <w:rPr>
          <w:rFonts w:eastAsiaTheme="majorEastAsia" w:cs="Times New Roman"/>
          <w:bCs/>
          <w:szCs w:val="28"/>
        </w:rPr>
        <w:t xml:space="preserve"> и </w:t>
      </w:r>
      <w:r w:rsidRPr="00F51374">
        <w:rPr>
          <w:rStyle w:val="CodeChar"/>
        </w:rPr>
        <w:t>handlers.py</w:t>
      </w:r>
      <w:r w:rsidRPr="00992CB9">
        <w:rPr>
          <w:rFonts w:eastAsiaTheme="majorEastAsia" w:cs="Times New Roman"/>
          <w:bCs/>
          <w:szCs w:val="28"/>
        </w:rPr>
        <w:t xml:space="preserve"> для запуска и обработки сообщений и состояний, а также </w:t>
      </w:r>
      <w:r w:rsidRPr="00E82B24">
        <w:rPr>
          <w:rStyle w:val="CodeChar"/>
        </w:rPr>
        <w:t>ocr_processor.py</w:t>
      </w:r>
      <w:r w:rsidRPr="00992CB9">
        <w:rPr>
          <w:rFonts w:eastAsiaTheme="majorEastAsia" w:cs="Times New Roman"/>
          <w:bCs/>
          <w:szCs w:val="28"/>
        </w:rPr>
        <w:t xml:space="preserve">, </w:t>
      </w:r>
      <w:r w:rsidRPr="00F51374">
        <w:rPr>
          <w:rStyle w:val="CodeChar"/>
        </w:rPr>
        <w:t>pdf_processor.py</w:t>
      </w:r>
      <w:r w:rsidRPr="00992CB9">
        <w:rPr>
          <w:rFonts w:eastAsiaTheme="majorEastAsia" w:cs="Times New Roman"/>
          <w:bCs/>
          <w:szCs w:val="28"/>
        </w:rPr>
        <w:t xml:space="preserve"> и </w:t>
      </w:r>
      <w:r w:rsidRPr="00E82B24">
        <w:rPr>
          <w:rStyle w:val="CodeChar"/>
        </w:rPr>
        <w:t>photo_receiver.py</w:t>
      </w:r>
      <w:r w:rsidRPr="00992CB9">
        <w:rPr>
          <w:rFonts w:eastAsiaTheme="majorEastAsia" w:cs="Times New Roman"/>
          <w:bCs/>
          <w:szCs w:val="28"/>
        </w:rPr>
        <w:t xml:space="preserve"> для обработки вложений и оптического распознавания символов.</w:t>
      </w:r>
    </w:p>
    <w:p w14:paraId="12372942"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interface_ui</w:t>
      </w:r>
      <w:proofErr w:type="spellEnd"/>
      <w:r w:rsidRPr="00992CB9">
        <w:rPr>
          <w:rFonts w:eastAsiaTheme="majorEastAsia" w:cs="Times New Roman"/>
          <w:bCs/>
          <w:szCs w:val="28"/>
        </w:rPr>
        <w:t xml:space="preserve"> содержит </w:t>
      </w:r>
      <w:proofErr w:type="spellStart"/>
      <w:r w:rsidRPr="00992CB9">
        <w:rPr>
          <w:rFonts w:eastAsiaTheme="majorEastAsia" w:cs="Times New Roman"/>
          <w:bCs/>
          <w:szCs w:val="28"/>
        </w:rPr>
        <w:t>переиспользуемые</w:t>
      </w:r>
      <w:proofErr w:type="spellEnd"/>
      <w:r w:rsidRPr="00992CB9">
        <w:rPr>
          <w:rFonts w:eastAsiaTheme="majorEastAsia" w:cs="Times New Roman"/>
          <w:bCs/>
          <w:szCs w:val="28"/>
        </w:rPr>
        <w:t xml:space="preserve"> UI-компоненты, включая базовый класс таблицы </w:t>
      </w:r>
      <w:proofErr w:type="spellStart"/>
      <w:r w:rsidRPr="00E82B24">
        <w:rPr>
          <w:rStyle w:val="CodeChar"/>
        </w:rPr>
        <w:t>DocumentTableView</w:t>
      </w:r>
      <w:proofErr w:type="spellEnd"/>
      <w:r w:rsidRPr="00992CB9">
        <w:rPr>
          <w:rFonts w:eastAsiaTheme="majorEastAsia" w:cs="Times New Roman"/>
          <w:bCs/>
          <w:szCs w:val="28"/>
        </w:rPr>
        <w:t xml:space="preserve">, виджеты в файле </w:t>
      </w:r>
      <w:r w:rsidRPr="00F51374">
        <w:rPr>
          <w:rStyle w:val="CodeChar"/>
        </w:rPr>
        <w:t>widgets.py</w:t>
      </w:r>
      <w:r w:rsidRPr="00992CB9">
        <w:rPr>
          <w:rFonts w:eastAsiaTheme="majorEastAsia" w:cs="Times New Roman"/>
          <w:bCs/>
          <w:szCs w:val="28"/>
        </w:rPr>
        <w:t xml:space="preserve"> и меню в </w:t>
      </w:r>
      <w:r w:rsidRPr="00F51374">
        <w:rPr>
          <w:rStyle w:val="CodeChar"/>
        </w:rPr>
        <w:t>direction_menu_item.py</w:t>
      </w:r>
      <w:r w:rsidRPr="00992CB9">
        <w:rPr>
          <w:rFonts w:eastAsiaTheme="majorEastAsia" w:cs="Times New Roman"/>
          <w:bCs/>
          <w:szCs w:val="28"/>
        </w:rPr>
        <w:t xml:space="preserve">. Это позволяет всем окнам приложения использовать единый стиль и функциональность таблиц. Папка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 хранит исходные .</w:t>
      </w:r>
      <w:proofErr w:type="spellStart"/>
      <w:r w:rsidRPr="00992CB9">
        <w:rPr>
          <w:rFonts w:eastAsiaTheme="majorEastAsia" w:cs="Times New Roman"/>
          <w:bCs/>
          <w:szCs w:val="28"/>
        </w:rPr>
        <w:t>ui</w:t>
      </w:r>
      <w:proofErr w:type="spellEnd"/>
      <w:r w:rsidRPr="00992CB9">
        <w:rPr>
          <w:rFonts w:eastAsiaTheme="majorEastAsia" w:cs="Times New Roman"/>
          <w:bCs/>
          <w:szCs w:val="28"/>
        </w:rPr>
        <w:t xml:space="preserve">-файлы, созданные в </w:t>
      </w:r>
      <w:proofErr w:type="spellStart"/>
      <w:r w:rsidRPr="00992CB9">
        <w:rPr>
          <w:rFonts w:eastAsiaTheme="majorEastAsia" w:cs="Times New Roman"/>
          <w:bCs/>
          <w:szCs w:val="28"/>
        </w:rPr>
        <w:t>Qt</w:t>
      </w:r>
      <w:proofErr w:type="spellEnd"/>
      <w:r w:rsidRPr="00992CB9">
        <w:rPr>
          <w:rFonts w:eastAsiaTheme="majorEastAsia" w:cs="Times New Roman"/>
          <w:bCs/>
          <w:szCs w:val="28"/>
        </w:rPr>
        <w:t xml:space="preserve"> </w:t>
      </w:r>
      <w:proofErr w:type="spellStart"/>
      <w:r w:rsidRPr="00992CB9">
        <w:rPr>
          <w:rFonts w:eastAsiaTheme="majorEastAsia" w:cs="Times New Roman"/>
          <w:bCs/>
          <w:szCs w:val="28"/>
        </w:rPr>
        <w:t>Designer</w:t>
      </w:r>
      <w:proofErr w:type="spellEnd"/>
      <w:r w:rsidRPr="00992CB9">
        <w:rPr>
          <w:rFonts w:eastAsiaTheme="majorEastAsia" w:cs="Times New Roman"/>
          <w:bCs/>
          <w:szCs w:val="28"/>
        </w:rPr>
        <w:t xml:space="preserve">, которые разделены по функциональным областям, включая </w:t>
      </w:r>
      <w:proofErr w:type="spellStart"/>
      <w:r w:rsidRPr="00E82B24">
        <w:rPr>
          <w:rStyle w:val="CodeChar"/>
        </w:rPr>
        <w:t>login</w:t>
      </w:r>
      <w:proofErr w:type="spellEnd"/>
      <w:r w:rsidRPr="00992CB9">
        <w:rPr>
          <w:rFonts w:eastAsiaTheme="majorEastAsia" w:cs="Times New Roman"/>
          <w:bCs/>
          <w:szCs w:val="28"/>
        </w:rPr>
        <w:t xml:space="preserve">, </w:t>
      </w:r>
      <w:proofErr w:type="spellStart"/>
      <w:r w:rsidRPr="00E82B24">
        <w:rPr>
          <w:rStyle w:val="CodeChar"/>
        </w:rPr>
        <w:t>management</w:t>
      </w:r>
      <w:proofErr w:type="spellEnd"/>
      <w:r w:rsidRPr="00992CB9">
        <w:rPr>
          <w:rFonts w:eastAsiaTheme="majorEastAsia" w:cs="Times New Roman"/>
          <w:bCs/>
          <w:szCs w:val="28"/>
        </w:rPr>
        <w:t xml:space="preserve">, </w:t>
      </w:r>
      <w:proofErr w:type="spellStart"/>
      <w:r w:rsidRPr="00E82B24">
        <w:rPr>
          <w:rStyle w:val="CodeChar"/>
        </w:rPr>
        <w:t>notes</w:t>
      </w:r>
      <w:proofErr w:type="spellEnd"/>
      <w:r w:rsidRPr="00992CB9">
        <w:rPr>
          <w:rFonts w:eastAsiaTheme="majorEastAsia" w:cs="Times New Roman"/>
          <w:bCs/>
          <w:szCs w:val="28"/>
        </w:rPr>
        <w:t xml:space="preserve">, </w:t>
      </w:r>
      <w:proofErr w:type="spellStart"/>
      <w:r w:rsidRPr="00E82B24">
        <w:rPr>
          <w:rStyle w:val="CodeChar"/>
        </w:rPr>
        <w:t>profile</w:t>
      </w:r>
      <w:proofErr w:type="spellEnd"/>
      <w:r w:rsidRPr="00992CB9">
        <w:rPr>
          <w:rFonts w:eastAsiaTheme="majorEastAsia" w:cs="Times New Roman"/>
          <w:bCs/>
          <w:szCs w:val="28"/>
        </w:rPr>
        <w:t xml:space="preserve">,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departments</w:t>
      </w:r>
      <w:proofErr w:type="spellEnd"/>
      <w:r w:rsidRPr="00992CB9">
        <w:rPr>
          <w:rFonts w:eastAsiaTheme="majorEastAsia" w:cs="Times New Roman"/>
          <w:bCs/>
          <w:szCs w:val="28"/>
        </w:rPr>
        <w:t>, что упрощает визуальное редактирование интерфейсов.</w:t>
      </w:r>
    </w:p>
    <w:p w14:paraId="6A34811A" w14:textId="7A4CD5E0"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windows</w:t>
      </w:r>
      <w:proofErr w:type="spellEnd"/>
      <w:r w:rsidRPr="00E82B24">
        <w:rPr>
          <w:rStyle w:val="CodeChar"/>
        </w:rPr>
        <w:t xml:space="preserve"> </w:t>
      </w:r>
      <w:r w:rsidRPr="00992CB9">
        <w:rPr>
          <w:rFonts w:eastAsiaTheme="majorEastAsia" w:cs="Times New Roman"/>
          <w:bCs/>
          <w:szCs w:val="28"/>
        </w:rPr>
        <w:t xml:space="preserve">является основным слоем представления и организована по функциональным модулям. В ней расположены файл </w:t>
      </w:r>
      <w:r w:rsidRPr="00F51374">
        <w:rPr>
          <w:rStyle w:val="CodeChar"/>
        </w:rPr>
        <w:t>data_view.py</w:t>
      </w:r>
      <w:r w:rsidRPr="00992CB9">
        <w:rPr>
          <w:rFonts w:eastAsiaTheme="majorEastAsia" w:cs="Times New Roman"/>
          <w:bCs/>
          <w:szCs w:val="28"/>
        </w:rPr>
        <w:t xml:space="preserve">, выступающий центральным оркестратором таблиц документов, а также подкаталоги </w:t>
      </w:r>
      <w:proofErr w:type="spellStart"/>
      <w:r w:rsidRPr="00E82B24">
        <w:rPr>
          <w:rStyle w:val="CodeChar"/>
        </w:rPr>
        <w:t>login</w:t>
      </w:r>
      <w:proofErr w:type="spellEnd"/>
      <w:r w:rsidRPr="00E82B24">
        <w:rPr>
          <w:rStyle w:val="CodeChar"/>
        </w:rPr>
        <w:t xml:space="preserve"> </w:t>
      </w:r>
      <w:r w:rsidRPr="00992CB9">
        <w:rPr>
          <w:rFonts w:eastAsiaTheme="majorEastAsia" w:cs="Times New Roman"/>
          <w:bCs/>
          <w:szCs w:val="28"/>
        </w:rPr>
        <w:t xml:space="preserve">для окна авторизации, </w:t>
      </w:r>
      <w:proofErr w:type="spellStart"/>
      <w:r w:rsidRPr="00E82B24">
        <w:rPr>
          <w:rStyle w:val="CodeChar"/>
        </w:rPr>
        <w:t>management</w:t>
      </w:r>
      <w:proofErr w:type="spellEnd"/>
      <w:r w:rsidRPr="00E82B24">
        <w:rPr>
          <w:rStyle w:val="CodeChar"/>
        </w:rPr>
        <w:t xml:space="preserve"> </w:t>
      </w:r>
      <w:r w:rsidRPr="00992CB9">
        <w:rPr>
          <w:rFonts w:eastAsiaTheme="majorEastAsia" w:cs="Times New Roman"/>
          <w:bCs/>
          <w:szCs w:val="28"/>
        </w:rPr>
        <w:t xml:space="preserve">для редактирования типов документов, </w:t>
      </w:r>
      <w:proofErr w:type="spellStart"/>
      <w:r w:rsidRPr="00E82B24">
        <w:rPr>
          <w:rStyle w:val="CodeChar"/>
        </w:rPr>
        <w:t>notes</w:t>
      </w:r>
      <w:proofErr w:type="spellEnd"/>
      <w:r w:rsidRPr="00E82B24">
        <w:rPr>
          <w:rStyle w:val="CodeChar"/>
        </w:rPr>
        <w:t xml:space="preserve"> </w:t>
      </w:r>
      <w:r w:rsidRPr="00992CB9">
        <w:rPr>
          <w:rFonts w:eastAsiaTheme="majorEastAsia" w:cs="Times New Roman"/>
          <w:bCs/>
          <w:szCs w:val="28"/>
        </w:rPr>
        <w:t xml:space="preserve">для работы с заметками, </w:t>
      </w:r>
      <w:proofErr w:type="spellStart"/>
      <w:r w:rsidRPr="00E82B24">
        <w:rPr>
          <w:rStyle w:val="CodeChar"/>
        </w:rPr>
        <w:t>profile</w:t>
      </w:r>
      <w:proofErr w:type="spellEnd"/>
      <w:r w:rsidRPr="00E82B24">
        <w:rPr>
          <w:rStyle w:val="CodeChar"/>
        </w:rPr>
        <w:t xml:space="preserve"> </w:t>
      </w:r>
      <w:r w:rsidRPr="00992CB9">
        <w:rPr>
          <w:rFonts w:eastAsiaTheme="majorEastAsia" w:cs="Times New Roman"/>
          <w:bCs/>
          <w:szCs w:val="28"/>
        </w:rPr>
        <w:t xml:space="preserve">для редактирования профиля пользователя, </w:t>
      </w:r>
      <w:proofErr w:type="spellStart"/>
      <w:r w:rsidRPr="00E82B24">
        <w:rPr>
          <w:rStyle w:val="CodeChar"/>
        </w:rPr>
        <w:t>settings</w:t>
      </w:r>
      <w:proofErr w:type="spellEnd"/>
      <w:r w:rsidRPr="00E82B24">
        <w:rPr>
          <w:rStyle w:val="CodeChar"/>
        </w:rPr>
        <w:t xml:space="preserve"> </w:t>
      </w:r>
      <w:r w:rsidRPr="00992CB9">
        <w:rPr>
          <w:rFonts w:eastAsiaTheme="majorEastAsia" w:cs="Times New Roman"/>
          <w:bCs/>
          <w:szCs w:val="28"/>
        </w:rPr>
        <w:t xml:space="preserve">для модуля </w:t>
      </w:r>
      <w:r w:rsidRPr="00992CB9">
        <w:rPr>
          <w:rFonts w:eastAsiaTheme="majorEastAsia" w:cs="Times New Roman"/>
          <w:bCs/>
          <w:szCs w:val="28"/>
        </w:rPr>
        <w:lastRenderedPageBreak/>
        <w:t xml:space="preserve">администрирования с вложенными подкаталогами </w:t>
      </w:r>
      <w:proofErr w:type="spellStart"/>
      <w:r w:rsidRPr="00E82B24">
        <w:rPr>
          <w:rStyle w:val="CodeChar"/>
        </w:rPr>
        <w:t>departments</w:t>
      </w:r>
      <w:proofErr w:type="spellEnd"/>
      <w:r w:rsidRPr="00992CB9">
        <w:rPr>
          <w:rFonts w:eastAsiaTheme="majorEastAsia" w:cs="Times New Roman"/>
          <w:bCs/>
          <w:szCs w:val="28"/>
        </w:rPr>
        <w:t xml:space="preserve">, </w:t>
      </w:r>
      <w:proofErr w:type="spellStart"/>
      <w:r w:rsidRPr="00E82B24">
        <w:rPr>
          <w:rStyle w:val="CodeChar"/>
        </w:rPr>
        <w:t>divisions</w:t>
      </w:r>
      <w:proofErr w:type="spellEnd"/>
      <w:r w:rsidRPr="00992CB9">
        <w:rPr>
          <w:rFonts w:eastAsiaTheme="majorEastAsia" w:cs="Times New Roman"/>
          <w:bCs/>
          <w:szCs w:val="28"/>
        </w:rPr>
        <w:t xml:space="preserve">, </w:t>
      </w:r>
      <w:proofErr w:type="spellStart"/>
      <w:r w:rsidRPr="00E82B24">
        <w:rPr>
          <w:rStyle w:val="CodeChar"/>
        </w:rPr>
        <w:t>employees</w:t>
      </w:r>
      <w:proofErr w:type="spellEnd"/>
      <w:r w:rsidRPr="00992CB9">
        <w:rPr>
          <w:rFonts w:eastAsiaTheme="majorEastAsia" w:cs="Times New Roman"/>
          <w:bCs/>
          <w:szCs w:val="28"/>
        </w:rPr>
        <w:t xml:space="preserve">, </w:t>
      </w:r>
      <w:proofErr w:type="spellStart"/>
      <w:r w:rsidRPr="00E82B24">
        <w:rPr>
          <w:rStyle w:val="CodeChar"/>
        </w:rPr>
        <w:t>hashtags</w:t>
      </w:r>
      <w:proofErr w:type="spellEnd"/>
      <w:r w:rsidRPr="00E82B24">
        <w:rPr>
          <w:rStyle w:val="CodeChar"/>
        </w:rPr>
        <w:t xml:space="preserve"> </w:t>
      </w:r>
      <w:r w:rsidRPr="00992CB9">
        <w:rPr>
          <w:rFonts w:eastAsiaTheme="majorEastAsia" w:cs="Times New Roman"/>
          <w:bCs/>
          <w:szCs w:val="28"/>
        </w:rPr>
        <w:t xml:space="preserve">и </w:t>
      </w:r>
      <w:proofErr w:type="spellStart"/>
      <w:r w:rsidRPr="00E82B24">
        <w:rPr>
          <w:rStyle w:val="CodeChar"/>
        </w:rPr>
        <w:t>organizations</w:t>
      </w:r>
      <w:proofErr w:type="spellEnd"/>
      <w:r w:rsidRPr="00992CB9">
        <w:rPr>
          <w:rFonts w:eastAsiaTheme="majorEastAsia" w:cs="Times New Roman"/>
          <w:bCs/>
          <w:szCs w:val="28"/>
        </w:rPr>
        <w:t xml:space="preserve">, а также подкаталог </w:t>
      </w:r>
      <w:proofErr w:type="spellStart"/>
      <w:r w:rsidRPr="00E82B24">
        <w:rPr>
          <w:rStyle w:val="CodeChar"/>
        </w:rPr>
        <w:t>table</w:t>
      </w:r>
      <w:proofErr w:type="spellEnd"/>
      <w:r w:rsidRPr="00E82B24">
        <w:rPr>
          <w:rStyle w:val="CodeChar"/>
        </w:rPr>
        <w:t xml:space="preserve"> </w:t>
      </w:r>
      <w:r w:rsidRPr="00992CB9">
        <w:rPr>
          <w:rFonts w:eastAsiaTheme="majorEastAsia" w:cs="Times New Roman"/>
          <w:bCs/>
          <w:szCs w:val="28"/>
        </w:rPr>
        <w:t xml:space="preserve">для всех окон, связанных с документами, включая создание, редактирование, перенаправление и комментарии. Такое глубокое разделение по подкаталогам внутри </w:t>
      </w:r>
      <w:proofErr w:type="spellStart"/>
      <w:r w:rsidRPr="00E82B24">
        <w:rPr>
          <w:rStyle w:val="CodeChar"/>
        </w:rPr>
        <w:t>windows</w:t>
      </w:r>
      <w:proofErr w:type="spellEnd"/>
      <w:r w:rsidRPr="00992CB9">
        <w:rPr>
          <w:rFonts w:eastAsiaTheme="majorEastAsia" w:cs="Times New Roman"/>
          <w:bCs/>
          <w:szCs w:val="28"/>
        </w:rPr>
        <w:t xml:space="preserve"> позволяет быстро находить нужный диалог или окно и поддерживать ч</w:t>
      </w:r>
      <w:r w:rsidR="00C769A4">
        <w:rPr>
          <w:rFonts w:eastAsiaTheme="majorEastAsia" w:cs="Times New Roman"/>
          <w:bCs/>
          <w:szCs w:val="28"/>
        </w:rPr>
        <w:t>е</w:t>
      </w:r>
      <w:r w:rsidRPr="00992CB9">
        <w:rPr>
          <w:rFonts w:eastAsiaTheme="majorEastAsia" w:cs="Times New Roman"/>
          <w:bCs/>
          <w:szCs w:val="28"/>
        </w:rPr>
        <w:t>ткую иерархию интерфейсов.</w:t>
      </w:r>
    </w:p>
    <w:p w14:paraId="581927D6"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Папка </w:t>
      </w:r>
      <w:proofErr w:type="spellStart"/>
      <w:r w:rsidRPr="00E82B24">
        <w:rPr>
          <w:rStyle w:val="CodeChar"/>
        </w:rPr>
        <w:t>resources</w:t>
      </w:r>
      <w:proofErr w:type="spellEnd"/>
      <w:r w:rsidRPr="00992CB9">
        <w:rPr>
          <w:rFonts w:eastAsiaTheme="majorEastAsia" w:cs="Times New Roman"/>
          <w:bCs/>
          <w:szCs w:val="28"/>
        </w:rPr>
        <w:t xml:space="preserve"> с подкаталогом </w:t>
      </w:r>
      <w:proofErr w:type="spellStart"/>
      <w:r w:rsidRPr="00E82B24">
        <w:rPr>
          <w:rStyle w:val="CodeChar"/>
        </w:rPr>
        <w:t>templates</w:t>
      </w:r>
      <w:proofErr w:type="spellEnd"/>
      <w:r w:rsidRPr="00992CB9">
        <w:rPr>
          <w:rFonts w:eastAsiaTheme="majorEastAsia" w:cs="Times New Roman"/>
          <w:bCs/>
          <w:szCs w:val="28"/>
        </w:rPr>
        <w:t xml:space="preserve"> содержит шаблоны </w:t>
      </w:r>
      <w:proofErr w:type="spellStart"/>
      <w:r w:rsidRPr="00992CB9">
        <w:rPr>
          <w:rFonts w:eastAsiaTheme="majorEastAsia" w:cs="Times New Roman"/>
          <w:bCs/>
          <w:szCs w:val="28"/>
        </w:rPr>
        <w:t>Word</w:t>
      </w:r>
      <w:proofErr w:type="spellEnd"/>
      <w:r w:rsidRPr="00992CB9">
        <w:rPr>
          <w:rFonts w:eastAsiaTheme="majorEastAsia" w:cs="Times New Roman"/>
          <w:bCs/>
          <w:szCs w:val="28"/>
        </w:rPr>
        <w:t>-документов, такие как directives.docx и incoming.docx, которые используются при генерации официальных документов.</w:t>
      </w:r>
    </w:p>
    <w:p w14:paraId="581A2BDC" w14:textId="77777777" w:rsidR="00992CB9" w:rsidRPr="00992CB9" w:rsidRDefault="00992CB9" w:rsidP="00992CB9">
      <w:pPr>
        <w:ind w:firstLine="709"/>
        <w:jc w:val="both"/>
        <w:rPr>
          <w:rFonts w:eastAsiaTheme="majorEastAsia" w:cs="Times New Roman"/>
          <w:bCs/>
          <w:szCs w:val="28"/>
        </w:rPr>
      </w:pPr>
    </w:p>
    <w:p w14:paraId="7F117F12" w14:textId="3B5A5353" w:rsidR="00992CB9" w:rsidRPr="00C769A4" w:rsidRDefault="00992CB9" w:rsidP="00C769A4">
      <w:pPr>
        <w:pStyle w:val="2"/>
        <w:keepNext w:val="0"/>
        <w:keepLines w:val="0"/>
        <w:ind w:left="0" w:firstLine="709"/>
      </w:pPr>
      <w:bookmarkStart w:id="26" w:name="_Toc225329756"/>
      <w:r w:rsidRPr="00C769A4">
        <w:t>3.2 Принципы взаимодействия компонентов</w:t>
      </w:r>
      <w:bookmarkEnd w:id="26"/>
    </w:p>
    <w:p w14:paraId="5D44C1CF" w14:textId="77777777" w:rsidR="00992CB9" w:rsidRPr="00992CB9" w:rsidRDefault="00992CB9" w:rsidP="00992CB9">
      <w:pPr>
        <w:ind w:firstLine="709"/>
        <w:jc w:val="both"/>
        <w:rPr>
          <w:rFonts w:eastAsiaTheme="majorEastAsia" w:cs="Times New Roman"/>
          <w:bCs/>
          <w:szCs w:val="28"/>
        </w:rPr>
      </w:pPr>
    </w:p>
    <w:p w14:paraId="31CC0E2C" w14:textId="77777777" w:rsidR="00992CB9" w:rsidRPr="00992CB9" w:rsidRDefault="00992CB9" w:rsidP="00992CB9">
      <w:pPr>
        <w:ind w:firstLine="709"/>
        <w:jc w:val="both"/>
        <w:rPr>
          <w:rFonts w:eastAsiaTheme="majorEastAsia" w:cs="Times New Roman"/>
          <w:bCs/>
          <w:szCs w:val="28"/>
        </w:rPr>
      </w:pPr>
      <w:r w:rsidRPr="00992CB9">
        <w:rPr>
          <w:rFonts w:eastAsiaTheme="majorEastAsia" w:cs="Times New Roman"/>
          <w:bCs/>
          <w:szCs w:val="28"/>
        </w:rPr>
        <w:t xml:space="preserve">Архитектура в целом реализует принципы разделения ответственности и слабой связанности. Слой представления, включающий папки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interface_ui</w:t>
      </w:r>
      <w:proofErr w:type="spellEnd"/>
      <w:r w:rsidRPr="00C769A4">
        <w:t>,</w:t>
      </w:r>
      <w:r w:rsidRPr="00992CB9">
        <w:rPr>
          <w:rFonts w:eastAsiaTheme="majorEastAsia" w:cs="Times New Roman"/>
          <w:bCs/>
          <w:szCs w:val="28"/>
        </w:rPr>
        <w:t xml:space="preserve"> не содержит никакой бизнес-логики и прямого доступа к базе данных. Слой бизнес-логики и менеджеров, представленный классами </w:t>
      </w:r>
      <w:proofErr w:type="spellStart"/>
      <w:r w:rsidRPr="00C769A4">
        <w:rPr>
          <w:rStyle w:val="CodeChar"/>
        </w:rPr>
        <w:t>DataView</w:t>
      </w:r>
      <w:proofErr w:type="spellEnd"/>
      <w:r w:rsidRPr="00C769A4">
        <w:t>,</w:t>
      </w:r>
      <w:r w:rsidRPr="00992CB9">
        <w:rPr>
          <w:rFonts w:eastAsiaTheme="majorEastAsia" w:cs="Times New Roman"/>
          <w:bCs/>
          <w:szCs w:val="28"/>
        </w:rPr>
        <w:t xml:space="preserve"> </w:t>
      </w:r>
      <w:proofErr w:type="spellStart"/>
      <w:r w:rsidRPr="00C769A4">
        <w:rPr>
          <w:rStyle w:val="CodeChar"/>
        </w:rPr>
        <w:t>DocumentLoader</w:t>
      </w:r>
      <w:proofErr w:type="spellEnd"/>
      <w:r w:rsidRPr="00C769A4">
        <w:t>,</w:t>
      </w:r>
      <w:r w:rsidRPr="00992CB9">
        <w:rPr>
          <w:rFonts w:eastAsiaTheme="majorEastAsia" w:cs="Times New Roman"/>
          <w:bCs/>
          <w:szCs w:val="28"/>
        </w:rPr>
        <w:t xml:space="preserve"> </w:t>
      </w:r>
      <w:proofErr w:type="spellStart"/>
      <w:r w:rsidRPr="00C769A4">
        <w:rPr>
          <w:rStyle w:val="CodeChar"/>
        </w:rPr>
        <w:t>TableCellManager</w:t>
      </w:r>
      <w:proofErr w:type="spellEnd"/>
      <w:r w:rsidRPr="00992CB9">
        <w:rPr>
          <w:rFonts w:eastAsiaTheme="majorEastAsia" w:cs="Times New Roman"/>
          <w:bCs/>
          <w:szCs w:val="28"/>
        </w:rPr>
        <w:t xml:space="preserve"> и другими, расположен в папках </w:t>
      </w:r>
      <w:proofErr w:type="spellStart"/>
      <w:r w:rsidRPr="00C769A4">
        <w:rPr>
          <w:rStyle w:val="CodeChar"/>
        </w:rPr>
        <w:t>windows</w:t>
      </w:r>
      <w:proofErr w:type="spellEnd"/>
      <w:r w:rsidRPr="00992CB9">
        <w:rPr>
          <w:rFonts w:eastAsiaTheme="majorEastAsia" w:cs="Times New Roman"/>
          <w:bCs/>
          <w:szCs w:val="28"/>
        </w:rPr>
        <w:t xml:space="preserve"> и </w:t>
      </w:r>
      <w:proofErr w:type="spellStart"/>
      <w:r w:rsidRPr="00C769A4">
        <w:rPr>
          <w:rStyle w:val="CodeChar"/>
        </w:rPr>
        <w:t>app</w:t>
      </w:r>
      <w:proofErr w:type="spellEnd"/>
      <w:r w:rsidRPr="00992CB9">
        <w:rPr>
          <w:rFonts w:eastAsiaTheme="majorEastAsia" w:cs="Times New Roman"/>
          <w:bCs/>
          <w:szCs w:val="28"/>
        </w:rPr>
        <w:t xml:space="preserve">, но полностью изолирован от прямого доступа к базе данных. Слой данных, инкапсулированный в файлах </w:t>
      </w:r>
      <w:r w:rsidRPr="00C769A4">
        <w:rPr>
          <w:rStyle w:val="CodeChar"/>
        </w:rPr>
        <w:t>app/db.py</w:t>
      </w:r>
      <w:r w:rsidRPr="00992CB9">
        <w:rPr>
          <w:rFonts w:eastAsiaTheme="majorEastAsia" w:cs="Times New Roman"/>
          <w:bCs/>
          <w:szCs w:val="28"/>
        </w:rPr>
        <w:t xml:space="preserve"> и </w:t>
      </w:r>
      <w:proofErr w:type="spellStart"/>
      <w:r w:rsidRPr="00C769A4">
        <w:rPr>
          <w:rStyle w:val="CodeChar"/>
        </w:rPr>
        <w:t>app</w:t>
      </w:r>
      <w:proofErr w:type="spellEnd"/>
      <w:r w:rsidRPr="00C769A4">
        <w:rPr>
          <w:rStyle w:val="CodeChar"/>
        </w:rPr>
        <w:t>/models.py</w:t>
      </w:r>
      <w:r w:rsidRPr="00992CB9">
        <w:rPr>
          <w:rFonts w:eastAsiaTheme="majorEastAsia" w:cs="Times New Roman"/>
          <w:bCs/>
          <w:szCs w:val="28"/>
        </w:rPr>
        <w:t xml:space="preserve">, содержит все SQL-запросы и предоставляет только готовые </w:t>
      </w:r>
      <w:proofErr w:type="spellStart"/>
      <w:r w:rsidRPr="00992CB9">
        <w:rPr>
          <w:rFonts w:eastAsiaTheme="majorEastAsia" w:cs="Times New Roman"/>
          <w:bCs/>
          <w:szCs w:val="28"/>
        </w:rPr>
        <w:t>корутины</w:t>
      </w:r>
      <w:proofErr w:type="spellEnd"/>
      <w:r w:rsidRPr="00992CB9">
        <w:rPr>
          <w:rFonts w:eastAsiaTheme="majorEastAsia" w:cs="Times New Roman"/>
          <w:bCs/>
          <w:szCs w:val="28"/>
        </w:rPr>
        <w:t xml:space="preserve"> для взаимодействия. Интеграционный слой, реализованный в папке </w:t>
      </w:r>
      <w:proofErr w:type="spellStart"/>
      <w:r w:rsidRPr="00C769A4">
        <w:rPr>
          <w:rStyle w:val="CodeChar"/>
        </w:rPr>
        <w:t>bot</w:t>
      </w:r>
      <w:proofErr w:type="spellEnd"/>
      <w:r w:rsidRPr="00992CB9">
        <w:rPr>
          <w:rFonts w:eastAsiaTheme="majorEastAsia" w:cs="Times New Roman"/>
          <w:bCs/>
          <w:szCs w:val="28"/>
        </w:rPr>
        <w:t>, работает независимо и общается с ядром системы через механизм уведомлений.</w:t>
      </w:r>
    </w:p>
    <w:p w14:paraId="1C8218B4" w14:textId="1042D3CC" w:rsidR="00D365FC" w:rsidRDefault="00992CB9" w:rsidP="00992CB9">
      <w:pPr>
        <w:ind w:firstLine="709"/>
        <w:jc w:val="both"/>
        <w:rPr>
          <w:bCs/>
        </w:rPr>
      </w:pPr>
      <w:r w:rsidRPr="00992CB9">
        <w:rPr>
          <w:rFonts w:eastAsiaTheme="majorEastAsia" w:cs="Times New Roman"/>
          <w:bCs/>
          <w:szCs w:val="28"/>
        </w:rPr>
        <w:t xml:space="preserve">Благодаря такой структуре папок достигается высокая модульность: каждый крупный функционал, включая управление документами, настройки организации и </w:t>
      </w:r>
      <w:proofErr w:type="spellStart"/>
      <w:r w:rsidRPr="00992CB9">
        <w:rPr>
          <w:rFonts w:eastAsiaTheme="majorEastAsia" w:cs="Times New Roman"/>
          <w:bCs/>
          <w:szCs w:val="28"/>
        </w:rPr>
        <w:t>Telegram</w:t>
      </w:r>
      <w:proofErr w:type="spellEnd"/>
      <w:r w:rsidRPr="00992CB9">
        <w:rPr>
          <w:rFonts w:eastAsiaTheme="majorEastAsia" w:cs="Times New Roman"/>
          <w:bCs/>
          <w:szCs w:val="28"/>
        </w:rPr>
        <w:t>-бот, находится в собственной группе папок, что существенно упрощает сопровождение, командную разработку и дальнейшее расширение системы.</w:t>
      </w:r>
      <w:r w:rsidR="002455B9" w:rsidRPr="00992CB9">
        <w:rPr>
          <w:bCs/>
        </w:rPr>
        <w:t xml:space="preserve"> </w:t>
      </w:r>
    </w:p>
    <w:p w14:paraId="6EC3E025" w14:textId="77777777" w:rsidR="00C769A4" w:rsidRPr="00992CB9" w:rsidRDefault="00C769A4" w:rsidP="00992CB9">
      <w:pPr>
        <w:ind w:firstLine="709"/>
        <w:jc w:val="both"/>
        <w:rPr>
          <w:bCs/>
        </w:rPr>
      </w:pPr>
    </w:p>
    <w:p w14:paraId="481A24B9" w14:textId="77777777" w:rsidR="005E78A4" w:rsidRPr="005E78A4" w:rsidRDefault="005E78A4" w:rsidP="005E78A4">
      <w:pPr>
        <w:pStyle w:val="2"/>
        <w:keepNext w:val="0"/>
        <w:keepLines w:val="0"/>
        <w:ind w:left="709" w:firstLine="0"/>
        <w:rPr>
          <w:b w:val="0"/>
          <w:sz w:val="24"/>
        </w:rPr>
      </w:pPr>
      <w:bookmarkStart w:id="27" w:name="_Toc225329757"/>
      <w:r w:rsidRPr="005E78A4">
        <w:rPr>
          <w:rStyle w:val="a7"/>
          <w:b/>
        </w:rPr>
        <w:t>3.3 Состав и структура базы данных</w:t>
      </w:r>
      <w:bookmarkEnd w:id="27"/>
    </w:p>
    <w:p w14:paraId="3602A292" w14:textId="77777777" w:rsidR="005E78A4" w:rsidRDefault="005E78A4" w:rsidP="005E78A4">
      <w:pPr>
        <w:ind w:firstLine="709"/>
      </w:pPr>
    </w:p>
    <w:p w14:paraId="2DFFA6BF" w14:textId="6E0869A0" w:rsidR="005E78A4" w:rsidRPr="005E78A4" w:rsidRDefault="005E78A4" w:rsidP="005E78A4">
      <w:pPr>
        <w:ind w:firstLine="709"/>
        <w:jc w:val="both"/>
      </w:pPr>
      <w:r w:rsidRPr="005E78A4">
        <w:t xml:space="preserve">В разрабатываемой системе используется реляционная система управления базами данных </w:t>
      </w:r>
      <w:proofErr w:type="spellStart"/>
      <w:r w:rsidRPr="005E78A4">
        <w:rPr>
          <w:rStyle w:val="a7"/>
          <w:b w:val="0"/>
          <w:bCs w:val="0"/>
        </w:rPr>
        <w:t>PostgreSQL</w:t>
      </w:r>
      <w:proofErr w:type="spellEnd"/>
      <w:r w:rsidRPr="005E78A4">
        <w:rPr>
          <w:rStyle w:val="a7"/>
          <w:b w:val="0"/>
          <w:bCs w:val="0"/>
        </w:rPr>
        <w:t xml:space="preserve"> 17</w:t>
      </w:r>
      <w:r w:rsidRPr="005E78A4">
        <w:t xml:space="preserve">. Выбор </w:t>
      </w:r>
      <w:proofErr w:type="spellStart"/>
      <w:r w:rsidRPr="005E78A4">
        <w:t>PostgreSQL</w:t>
      </w:r>
      <w:proofErr w:type="spellEnd"/>
      <w:r w:rsidRPr="005E78A4">
        <w:t xml:space="preserve"> обусловлен высокой производительностью, поддержкой сложных связей, триггеров</w:t>
      </w:r>
      <w:r w:rsidR="00C769A4">
        <w:t xml:space="preserve"> и</w:t>
      </w:r>
      <w:r w:rsidRPr="005E78A4">
        <w:t xml:space="preserve"> JSONB.</w:t>
      </w:r>
    </w:p>
    <w:p w14:paraId="43ACC98C" w14:textId="77777777" w:rsidR="005E78A4" w:rsidRPr="005E78A4" w:rsidRDefault="005E78A4" w:rsidP="005E78A4">
      <w:pPr>
        <w:ind w:firstLine="709"/>
        <w:jc w:val="both"/>
      </w:pPr>
      <w:r w:rsidRPr="005E78A4">
        <w:t>Архитектура базы данных разделена на две логические части:</w:t>
      </w:r>
    </w:p>
    <w:p w14:paraId="56BCE9BB" w14:textId="407BD349" w:rsidR="005E78A4" w:rsidRPr="005E78A4" w:rsidRDefault="005E78A4" w:rsidP="00C769A4">
      <w:pPr>
        <w:pStyle w:val="a3"/>
        <w:numPr>
          <w:ilvl w:val="0"/>
          <w:numId w:val="48"/>
        </w:numPr>
        <w:ind w:left="0" w:firstLine="709"/>
        <w:jc w:val="both"/>
      </w:pPr>
      <w:r w:rsidRPr="00C769A4">
        <w:rPr>
          <w:rStyle w:val="a7"/>
          <w:b w:val="0"/>
          <w:bCs w:val="0"/>
        </w:rPr>
        <w:t>Локальные данные</w:t>
      </w:r>
      <w:r w:rsidRPr="005E78A4">
        <w:t xml:space="preserve"> </w:t>
      </w:r>
      <w:r w:rsidR="00C769A4">
        <w:t>–</w:t>
      </w:r>
      <w:r w:rsidRPr="005E78A4">
        <w:t xml:space="preserve"> все таблицы, связанные с документооборотом (документы, теги, статусы, правки, перенаправления).</w:t>
      </w:r>
    </w:p>
    <w:p w14:paraId="285F9E06" w14:textId="7302C75F" w:rsidR="005E78A4" w:rsidRPr="005E78A4" w:rsidRDefault="005E78A4" w:rsidP="00C769A4">
      <w:pPr>
        <w:pStyle w:val="a3"/>
        <w:numPr>
          <w:ilvl w:val="0"/>
          <w:numId w:val="48"/>
        </w:numPr>
        <w:ind w:left="0" w:firstLine="709"/>
        <w:jc w:val="both"/>
      </w:pPr>
      <w:r w:rsidRPr="00C769A4">
        <w:rPr>
          <w:rStyle w:val="a7"/>
          <w:b w:val="0"/>
          <w:bCs w:val="0"/>
        </w:rPr>
        <w:t>Кадровые справочники</w:t>
      </w:r>
      <w:r w:rsidRPr="005E78A4">
        <w:t xml:space="preserve"> </w:t>
      </w:r>
      <w:r w:rsidR="00C769A4">
        <w:t>–</w:t>
      </w:r>
      <w:r w:rsidRPr="005E78A4">
        <w:t xml:space="preserve"> организации, подразделения, отделы, сотрудники (получаются из внешней системы предприятия через FDW или прямые связи).</w:t>
      </w:r>
    </w:p>
    <w:p w14:paraId="773E2604" w14:textId="77777777" w:rsidR="005E78A4" w:rsidRPr="005E78A4" w:rsidRDefault="005E78A4" w:rsidP="005E78A4">
      <w:pPr>
        <w:ind w:firstLine="709"/>
        <w:jc w:val="both"/>
      </w:pPr>
      <w:r w:rsidRPr="005E78A4">
        <w:t xml:space="preserve">Интеграция с внешней кадровой базой реализована через механизм </w:t>
      </w:r>
      <w:proofErr w:type="spellStart"/>
      <w:r w:rsidRPr="005E78A4">
        <w:rPr>
          <w:rStyle w:val="a7"/>
          <w:b w:val="0"/>
          <w:bCs w:val="0"/>
        </w:rPr>
        <w:t>Foreign</w:t>
      </w:r>
      <w:proofErr w:type="spellEnd"/>
      <w:r w:rsidRPr="005E78A4">
        <w:rPr>
          <w:rStyle w:val="a7"/>
          <w:b w:val="0"/>
          <w:bCs w:val="0"/>
        </w:rPr>
        <w:t xml:space="preserve"> </w:t>
      </w:r>
      <w:proofErr w:type="spellStart"/>
      <w:r w:rsidRPr="005E78A4">
        <w:rPr>
          <w:rStyle w:val="a7"/>
          <w:b w:val="0"/>
          <w:bCs w:val="0"/>
        </w:rPr>
        <w:t>Data</w:t>
      </w:r>
      <w:proofErr w:type="spellEnd"/>
      <w:r w:rsidRPr="005E78A4">
        <w:rPr>
          <w:rStyle w:val="a7"/>
          <w:b w:val="0"/>
          <w:bCs w:val="0"/>
        </w:rPr>
        <w:t xml:space="preserve"> </w:t>
      </w:r>
      <w:proofErr w:type="spellStart"/>
      <w:r w:rsidRPr="005E78A4">
        <w:rPr>
          <w:rStyle w:val="a7"/>
          <w:b w:val="0"/>
          <w:bCs w:val="0"/>
        </w:rPr>
        <w:t>Wrapper</w:t>
      </w:r>
      <w:proofErr w:type="spellEnd"/>
      <w:r w:rsidRPr="005E78A4">
        <w:t xml:space="preserve">, что позволяет работать с таблицами сотрудников, подразделений и организаций как с локальными, обеспечивая единую точку </w:t>
      </w:r>
      <w:r w:rsidRPr="005E78A4">
        <w:lastRenderedPageBreak/>
        <w:t>доступа к данным без дублирования.</w:t>
      </w:r>
    </w:p>
    <w:p w14:paraId="26455F7D" w14:textId="77777777" w:rsidR="005E78A4" w:rsidRPr="005E78A4" w:rsidRDefault="005E78A4" w:rsidP="005E78A4">
      <w:pPr>
        <w:ind w:firstLine="709"/>
      </w:pPr>
      <w:r w:rsidRPr="005E78A4">
        <w:t>Ключевыми сущностями системы являются:</w:t>
      </w:r>
    </w:p>
    <w:p w14:paraId="4E6D17F3" w14:textId="1F765744" w:rsidR="005E78A4" w:rsidRPr="005E78A4" w:rsidRDefault="005E78A4" w:rsidP="005E78A4">
      <w:pPr>
        <w:pStyle w:val="a3"/>
        <w:numPr>
          <w:ilvl w:val="0"/>
          <w:numId w:val="44"/>
        </w:numPr>
        <w:tabs>
          <w:tab w:val="left" w:pos="1069"/>
        </w:tabs>
        <w:ind w:left="0" w:firstLine="709"/>
      </w:pPr>
      <w:r w:rsidRPr="005E78A4">
        <w:rPr>
          <w:rStyle w:val="a7"/>
          <w:b w:val="0"/>
          <w:bCs w:val="0"/>
        </w:rPr>
        <w:t>Документы</w:t>
      </w:r>
      <w:r w:rsidRPr="005E78A4">
        <w:t xml:space="preserve"> (основная сущность)</w:t>
      </w:r>
      <w:r>
        <w:rPr>
          <w:lang w:val="en-US"/>
        </w:rPr>
        <w:t>.</w:t>
      </w:r>
    </w:p>
    <w:p w14:paraId="61066480" w14:textId="77777777" w:rsidR="005E78A4" w:rsidRDefault="005E78A4" w:rsidP="005E78A4">
      <w:pPr>
        <w:pStyle w:val="a3"/>
        <w:numPr>
          <w:ilvl w:val="0"/>
          <w:numId w:val="44"/>
        </w:numPr>
        <w:tabs>
          <w:tab w:val="left" w:pos="1069"/>
        </w:tabs>
        <w:ind w:left="0" w:firstLine="709"/>
      </w:pPr>
      <w:r w:rsidRPr="005E78A4">
        <w:rPr>
          <w:rStyle w:val="a7"/>
          <w:b w:val="0"/>
          <w:bCs w:val="0"/>
        </w:rPr>
        <w:t>Типы документов</w:t>
      </w:r>
      <w:r w:rsidRPr="005E78A4">
        <w:t xml:space="preserve"> и их конфигурация полей.</w:t>
      </w:r>
    </w:p>
    <w:p w14:paraId="69E95B02" w14:textId="412A28F8" w:rsidR="005E78A4" w:rsidRDefault="005E78A4" w:rsidP="005E78A4">
      <w:pPr>
        <w:pStyle w:val="a3"/>
        <w:numPr>
          <w:ilvl w:val="0"/>
          <w:numId w:val="44"/>
        </w:numPr>
        <w:tabs>
          <w:tab w:val="left" w:pos="1069"/>
        </w:tabs>
        <w:ind w:left="0" w:firstLine="709"/>
      </w:pPr>
      <w:r w:rsidRPr="005E78A4">
        <w:rPr>
          <w:rStyle w:val="a7"/>
          <w:b w:val="0"/>
          <w:bCs w:val="0"/>
        </w:rPr>
        <w:t>Направления</w:t>
      </w:r>
      <w:r w:rsidRPr="005E78A4">
        <w:t xml:space="preserve"> и </w:t>
      </w:r>
      <w:r w:rsidRPr="005E78A4">
        <w:rPr>
          <w:rStyle w:val="a7"/>
          <w:b w:val="0"/>
          <w:bCs w:val="0"/>
        </w:rPr>
        <w:t>статусы</w:t>
      </w:r>
      <w:r w:rsidRPr="005E78A4">
        <w:t xml:space="preserve"> документов</w:t>
      </w:r>
      <w:r>
        <w:rPr>
          <w:lang w:val="en-US"/>
        </w:rPr>
        <w:t>.</w:t>
      </w:r>
    </w:p>
    <w:p w14:paraId="2B2F8B42" w14:textId="09729B12" w:rsidR="005E78A4" w:rsidRDefault="005E78A4" w:rsidP="005E78A4">
      <w:pPr>
        <w:pStyle w:val="a3"/>
        <w:numPr>
          <w:ilvl w:val="0"/>
          <w:numId w:val="44"/>
        </w:numPr>
        <w:tabs>
          <w:tab w:val="left" w:pos="1069"/>
        </w:tabs>
        <w:ind w:left="0" w:firstLine="709"/>
      </w:pPr>
      <w:r w:rsidRPr="005E78A4">
        <w:rPr>
          <w:rStyle w:val="a7"/>
          <w:b w:val="0"/>
          <w:bCs w:val="0"/>
        </w:rPr>
        <w:t>Теги</w:t>
      </w:r>
      <w:r w:rsidRPr="005E78A4">
        <w:t xml:space="preserve"> и связи документов с тегами.</w:t>
      </w:r>
    </w:p>
    <w:p w14:paraId="19A37D79" w14:textId="0CB3C760" w:rsidR="005E78A4" w:rsidRPr="005E78A4" w:rsidRDefault="005E78A4" w:rsidP="005E78A4">
      <w:pPr>
        <w:pStyle w:val="a3"/>
        <w:numPr>
          <w:ilvl w:val="0"/>
          <w:numId w:val="44"/>
        </w:numPr>
        <w:tabs>
          <w:tab w:val="left" w:pos="1069"/>
        </w:tabs>
        <w:ind w:left="0" w:firstLine="709"/>
      </w:pPr>
      <w:r w:rsidRPr="005E78A4">
        <w:rPr>
          <w:rStyle w:val="a7"/>
          <w:b w:val="0"/>
          <w:bCs w:val="0"/>
        </w:rPr>
        <w:t>Правки и история статусов</w:t>
      </w:r>
      <w:r>
        <w:rPr>
          <w:rStyle w:val="a7"/>
          <w:b w:val="0"/>
          <w:bCs w:val="0"/>
          <w:lang w:val="en-US"/>
        </w:rPr>
        <w:t>.</w:t>
      </w:r>
    </w:p>
    <w:p w14:paraId="30115CA1" w14:textId="67F46C70" w:rsidR="005E78A4" w:rsidRPr="005E78A4" w:rsidRDefault="005E78A4" w:rsidP="005E78A4">
      <w:pPr>
        <w:pStyle w:val="a3"/>
        <w:numPr>
          <w:ilvl w:val="0"/>
          <w:numId w:val="44"/>
        </w:numPr>
        <w:ind w:left="0" w:firstLine="709"/>
      </w:pPr>
      <w:r w:rsidRPr="005E78A4">
        <w:rPr>
          <w:rStyle w:val="a7"/>
          <w:b w:val="0"/>
          <w:bCs w:val="0"/>
        </w:rPr>
        <w:t>Перенаправления</w:t>
      </w:r>
      <w:r w:rsidRPr="005E78A4">
        <w:t xml:space="preserve"> и утверждения</w:t>
      </w:r>
      <w:r>
        <w:rPr>
          <w:lang w:val="en-US"/>
        </w:rPr>
        <w:t>.</w:t>
      </w:r>
    </w:p>
    <w:p w14:paraId="251B65E1" w14:textId="204D0014" w:rsidR="005E78A4" w:rsidRPr="005E78A4" w:rsidRDefault="005E78A4" w:rsidP="000F4C6C">
      <w:pPr>
        <w:pStyle w:val="a3"/>
        <w:numPr>
          <w:ilvl w:val="0"/>
          <w:numId w:val="44"/>
        </w:numPr>
        <w:ind w:left="0" w:firstLine="709"/>
        <w:jc w:val="both"/>
      </w:pPr>
      <w:r w:rsidRPr="005E78A4">
        <w:rPr>
          <w:rStyle w:val="a7"/>
          <w:b w:val="0"/>
          <w:bCs w:val="0"/>
        </w:rPr>
        <w:t>Кадровые справочники</w:t>
      </w:r>
      <w:r w:rsidRPr="005E78A4">
        <w:t xml:space="preserve"> (организации</w:t>
      </w:r>
      <w:r w:rsidR="000F4C6C">
        <w:t>,</w:t>
      </w:r>
      <w:r w:rsidRPr="005E78A4">
        <w:t xml:space="preserve"> подразделения</w:t>
      </w:r>
      <w:r w:rsidR="000F4C6C">
        <w:t>,</w:t>
      </w:r>
      <w:r w:rsidRPr="005E78A4">
        <w:t xml:space="preserve"> отделы</w:t>
      </w:r>
      <w:r w:rsidR="000F4C6C">
        <w:t>,</w:t>
      </w:r>
      <w:r w:rsidRPr="005E78A4">
        <w:t xml:space="preserve"> сотрудники).</w:t>
      </w:r>
    </w:p>
    <w:p w14:paraId="01E0257B" w14:textId="330F8644" w:rsidR="005E78A4" w:rsidRPr="001448B5" w:rsidRDefault="005E78A4" w:rsidP="005E78A4">
      <w:pPr>
        <w:pStyle w:val="a3"/>
        <w:numPr>
          <w:ilvl w:val="0"/>
          <w:numId w:val="44"/>
        </w:numPr>
        <w:ind w:left="0" w:firstLine="709"/>
      </w:pPr>
      <w:r w:rsidRPr="005E78A4">
        <w:rPr>
          <w:rStyle w:val="a7"/>
          <w:b w:val="0"/>
          <w:bCs w:val="0"/>
        </w:rPr>
        <w:t>Переработки</w:t>
      </w:r>
      <w:r w:rsidRPr="005E78A4">
        <w:t xml:space="preserve"> сотрудников</w:t>
      </w:r>
      <w:r>
        <w:rPr>
          <w:lang w:val="en-US"/>
        </w:rPr>
        <w:t>.</w:t>
      </w:r>
    </w:p>
    <w:p w14:paraId="759EB65E" w14:textId="77777777" w:rsidR="001448B5" w:rsidRDefault="001448B5" w:rsidP="00465162">
      <w:pPr>
        <w:pStyle w:val="a3"/>
        <w:ind w:left="709"/>
      </w:pPr>
    </w:p>
    <w:p w14:paraId="2B19FA07" w14:textId="64D1E1AB" w:rsidR="005E78A4" w:rsidRPr="00462C8A" w:rsidRDefault="005E78A4" w:rsidP="005E78A4">
      <w:pPr>
        <w:pStyle w:val="a3"/>
        <w:ind w:left="709"/>
        <w:rPr>
          <w:b/>
          <w:bCs/>
        </w:rPr>
      </w:pPr>
      <w:r w:rsidRPr="005E78A4">
        <w:rPr>
          <w:b/>
          <w:bCs/>
        </w:rPr>
        <w:t>3.3.1</w:t>
      </w:r>
      <w:r w:rsidRPr="005E78A4">
        <w:t xml:space="preserve"> </w:t>
      </w:r>
      <w:r w:rsidRPr="00462C8A">
        <w:rPr>
          <w:b/>
          <w:bCs/>
        </w:rPr>
        <w:t xml:space="preserve">Таблица </w:t>
      </w:r>
      <w:proofErr w:type="spellStart"/>
      <w:r w:rsidRPr="00462C8A">
        <w:rPr>
          <w:rStyle w:val="CodeChar"/>
          <w:b/>
          <w:bCs/>
        </w:rPr>
        <w:t>document_directions</w:t>
      </w:r>
      <w:proofErr w:type="spellEnd"/>
    </w:p>
    <w:p w14:paraId="6EC31A36" w14:textId="317AB99B" w:rsidR="005E78A4" w:rsidRDefault="00462C8A" w:rsidP="00462C8A">
      <w:pPr>
        <w:ind w:firstLine="709"/>
        <w:jc w:val="both"/>
      </w:pPr>
      <w:r>
        <w:t>Таблица представляет собой классификатор для разделения документооборота на внутренние и внешние потоки. Состав атрибутов и их характеристики приведены в таблице 3.1.</w:t>
      </w:r>
    </w:p>
    <w:p w14:paraId="4C2F3CA2" w14:textId="77777777" w:rsidR="00462C8A" w:rsidRPr="005E78A4" w:rsidRDefault="00462C8A" w:rsidP="005E78A4">
      <w:pPr>
        <w:ind w:firstLine="709"/>
      </w:pPr>
    </w:p>
    <w:p w14:paraId="0591CF56" w14:textId="77777777" w:rsidR="005E78A4" w:rsidRPr="005E78A4" w:rsidRDefault="005E78A4" w:rsidP="005E78A4">
      <w:r w:rsidRPr="005E78A4">
        <w:rPr>
          <w:rStyle w:val="a7"/>
          <w:b w:val="0"/>
          <w:bCs w:val="0"/>
        </w:rPr>
        <w:t>Таблица 3.1 – Направления документов</w:t>
      </w:r>
    </w:p>
    <w:tbl>
      <w:tblPr>
        <w:tblStyle w:val="ac"/>
        <w:tblW w:w="0" w:type="auto"/>
        <w:tblLook w:val="04A0" w:firstRow="1" w:lastRow="0" w:firstColumn="1" w:lastColumn="0" w:noHBand="0" w:noVBand="1"/>
      </w:tblPr>
      <w:tblGrid>
        <w:gridCol w:w="1258"/>
        <w:gridCol w:w="1225"/>
        <w:gridCol w:w="4544"/>
        <w:gridCol w:w="2317"/>
      </w:tblGrid>
      <w:tr w:rsidR="005E78A4" w:rsidRPr="005E78A4" w14:paraId="79ADE940" w14:textId="77777777" w:rsidTr="005E78A4">
        <w:tc>
          <w:tcPr>
            <w:tcW w:w="0" w:type="auto"/>
            <w:vAlign w:val="center"/>
            <w:hideMark/>
          </w:tcPr>
          <w:p w14:paraId="45CBC586" w14:textId="77777777" w:rsidR="005E78A4" w:rsidRPr="005E78A4" w:rsidRDefault="005E78A4" w:rsidP="005E78A4">
            <w:pPr>
              <w:ind w:firstLine="22"/>
              <w:jc w:val="center"/>
            </w:pPr>
            <w:r w:rsidRPr="005E78A4">
              <w:t>Атрибут</w:t>
            </w:r>
          </w:p>
        </w:tc>
        <w:tc>
          <w:tcPr>
            <w:tcW w:w="0" w:type="auto"/>
            <w:vAlign w:val="center"/>
            <w:hideMark/>
          </w:tcPr>
          <w:p w14:paraId="356570C2" w14:textId="77777777" w:rsidR="005E78A4" w:rsidRPr="005E78A4" w:rsidRDefault="005E78A4" w:rsidP="005E78A4">
            <w:pPr>
              <w:ind w:firstLine="22"/>
              <w:jc w:val="center"/>
            </w:pPr>
            <w:r w:rsidRPr="005E78A4">
              <w:t>Тип</w:t>
            </w:r>
          </w:p>
        </w:tc>
        <w:tc>
          <w:tcPr>
            <w:tcW w:w="0" w:type="auto"/>
            <w:vAlign w:val="center"/>
            <w:hideMark/>
          </w:tcPr>
          <w:p w14:paraId="0FA39C78" w14:textId="77777777" w:rsidR="005E78A4" w:rsidRPr="005E78A4" w:rsidRDefault="005E78A4" w:rsidP="005E78A4">
            <w:pPr>
              <w:ind w:firstLine="22"/>
              <w:jc w:val="center"/>
            </w:pPr>
            <w:r w:rsidRPr="005E78A4">
              <w:t>Описание</w:t>
            </w:r>
          </w:p>
        </w:tc>
        <w:tc>
          <w:tcPr>
            <w:tcW w:w="0" w:type="auto"/>
            <w:vAlign w:val="center"/>
            <w:hideMark/>
          </w:tcPr>
          <w:p w14:paraId="12B660D8" w14:textId="77777777" w:rsidR="005E78A4" w:rsidRPr="005E78A4" w:rsidRDefault="005E78A4" w:rsidP="005E78A4">
            <w:pPr>
              <w:ind w:firstLine="22"/>
              <w:jc w:val="center"/>
            </w:pPr>
            <w:r w:rsidRPr="005E78A4">
              <w:t>Ограничения</w:t>
            </w:r>
          </w:p>
        </w:tc>
      </w:tr>
      <w:tr w:rsidR="005E78A4" w:rsidRPr="005E78A4" w14:paraId="5DD0F94D" w14:textId="77777777" w:rsidTr="005E78A4">
        <w:tc>
          <w:tcPr>
            <w:tcW w:w="0" w:type="auto"/>
            <w:vAlign w:val="center"/>
            <w:hideMark/>
          </w:tcPr>
          <w:p w14:paraId="1FDA3197"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0AD32B8"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F7F6D8C" w14:textId="77777777" w:rsidR="005E78A4" w:rsidRPr="005E78A4" w:rsidRDefault="005E78A4" w:rsidP="005E78A4">
            <w:pPr>
              <w:ind w:firstLine="22"/>
              <w:jc w:val="center"/>
            </w:pPr>
            <w:r w:rsidRPr="005E78A4">
              <w:t>Уникальный идентификатор направления (PK)</w:t>
            </w:r>
          </w:p>
        </w:tc>
        <w:tc>
          <w:tcPr>
            <w:tcW w:w="0" w:type="auto"/>
            <w:vAlign w:val="center"/>
            <w:hideMark/>
          </w:tcPr>
          <w:p w14:paraId="369A703F" w14:textId="77777777" w:rsidR="005E78A4" w:rsidRPr="005E78A4" w:rsidRDefault="005E78A4" w:rsidP="005E78A4">
            <w:pPr>
              <w:ind w:firstLine="22"/>
              <w:jc w:val="center"/>
            </w:pPr>
            <w:r w:rsidRPr="005E78A4">
              <w:t>PRIMARY KEY</w:t>
            </w:r>
          </w:p>
        </w:tc>
      </w:tr>
      <w:tr w:rsidR="005E78A4" w:rsidRPr="005E78A4" w14:paraId="74C9B3FA" w14:textId="77777777" w:rsidTr="005E78A4">
        <w:tc>
          <w:tcPr>
            <w:tcW w:w="0" w:type="auto"/>
            <w:vAlign w:val="center"/>
            <w:hideMark/>
          </w:tcPr>
          <w:p w14:paraId="34F8E5B3"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B90DEFD"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0FC77D62" w14:textId="77777777" w:rsidR="005E78A4" w:rsidRPr="005E78A4" w:rsidRDefault="005E78A4" w:rsidP="005E78A4">
            <w:pPr>
              <w:ind w:firstLine="22"/>
              <w:jc w:val="center"/>
            </w:pPr>
            <w:r w:rsidRPr="005E78A4">
              <w:t>Порядковый номер направления</w:t>
            </w:r>
          </w:p>
        </w:tc>
        <w:tc>
          <w:tcPr>
            <w:tcW w:w="0" w:type="auto"/>
            <w:vAlign w:val="center"/>
            <w:hideMark/>
          </w:tcPr>
          <w:p w14:paraId="7321DA89" w14:textId="77777777" w:rsidR="005E78A4" w:rsidRPr="005E78A4" w:rsidRDefault="005E78A4" w:rsidP="005E78A4">
            <w:pPr>
              <w:ind w:firstLine="22"/>
              <w:jc w:val="center"/>
            </w:pPr>
            <w:r w:rsidRPr="005E78A4">
              <w:t>UNIQUE, NOT NULL</w:t>
            </w:r>
          </w:p>
        </w:tc>
      </w:tr>
      <w:tr w:rsidR="005E78A4" w:rsidRPr="005E78A4" w14:paraId="192CA579" w14:textId="77777777" w:rsidTr="005E78A4">
        <w:tc>
          <w:tcPr>
            <w:tcW w:w="0" w:type="auto"/>
            <w:vAlign w:val="center"/>
            <w:hideMark/>
          </w:tcPr>
          <w:p w14:paraId="790A618C"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1E4D2F13"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12139F15" w14:textId="77777777" w:rsidR="005E78A4" w:rsidRPr="005E78A4" w:rsidRDefault="005E78A4" w:rsidP="005E78A4">
            <w:pPr>
              <w:ind w:firstLine="22"/>
              <w:jc w:val="center"/>
            </w:pPr>
            <w:r w:rsidRPr="005E78A4">
              <w:t>Наименование направления (Внутреннее, Внешнее и т.д.)</w:t>
            </w:r>
          </w:p>
        </w:tc>
        <w:tc>
          <w:tcPr>
            <w:tcW w:w="0" w:type="auto"/>
            <w:vAlign w:val="center"/>
            <w:hideMark/>
          </w:tcPr>
          <w:p w14:paraId="15CA9E6E" w14:textId="77777777" w:rsidR="005E78A4" w:rsidRPr="005E78A4" w:rsidRDefault="005E78A4" w:rsidP="005E78A4">
            <w:pPr>
              <w:ind w:firstLine="22"/>
              <w:jc w:val="center"/>
            </w:pPr>
            <w:r w:rsidRPr="005E78A4">
              <w:t>NOT NULL</w:t>
            </w:r>
          </w:p>
        </w:tc>
      </w:tr>
    </w:tbl>
    <w:p w14:paraId="68F0EEED" w14:textId="77777777" w:rsidR="005E78A4" w:rsidRDefault="005E78A4" w:rsidP="005E78A4">
      <w:pPr>
        <w:ind w:firstLine="709"/>
      </w:pPr>
    </w:p>
    <w:p w14:paraId="60D4DFAF" w14:textId="3B73BD35" w:rsidR="005E78A4" w:rsidRPr="00462C8A" w:rsidRDefault="005E78A4" w:rsidP="005E78A4">
      <w:pPr>
        <w:ind w:firstLine="709"/>
        <w:rPr>
          <w:b/>
          <w:bCs/>
        </w:rPr>
      </w:pPr>
      <w:r w:rsidRPr="005E78A4">
        <w:rPr>
          <w:b/>
          <w:bCs/>
        </w:rPr>
        <w:t>3.3.2</w:t>
      </w:r>
      <w:r w:rsidRPr="005E78A4">
        <w:t xml:space="preserve"> </w:t>
      </w:r>
      <w:r w:rsidRPr="00462C8A">
        <w:rPr>
          <w:b/>
          <w:bCs/>
        </w:rPr>
        <w:t xml:space="preserve">Таблица </w:t>
      </w:r>
      <w:proofErr w:type="spellStart"/>
      <w:r w:rsidRPr="00462C8A">
        <w:rPr>
          <w:rStyle w:val="CodeChar"/>
          <w:b/>
          <w:bCs/>
        </w:rPr>
        <w:t>document_statuses</w:t>
      </w:r>
      <w:proofErr w:type="spellEnd"/>
    </w:p>
    <w:p w14:paraId="06312DA6" w14:textId="78E8BBB7" w:rsidR="005E78A4" w:rsidRDefault="00462C8A" w:rsidP="00462C8A">
      <w:pPr>
        <w:ind w:firstLine="709"/>
        <w:jc w:val="both"/>
      </w:pPr>
      <w:r>
        <w:t>Данная таблица используется для хранения состояний жизненного цикла документа, таких как «На рассмотрении» или «Утвержден». Полный перечень полей и типов данных указан в таблице 3.2.</w:t>
      </w:r>
    </w:p>
    <w:p w14:paraId="13765F95" w14:textId="77777777" w:rsidR="00462C8A" w:rsidRDefault="00462C8A" w:rsidP="005E78A4">
      <w:pPr>
        <w:rPr>
          <w:rStyle w:val="a7"/>
          <w:b w:val="0"/>
          <w:bCs w:val="0"/>
        </w:rPr>
      </w:pPr>
    </w:p>
    <w:p w14:paraId="55E6B22E" w14:textId="7E0AFA4C" w:rsidR="005E78A4" w:rsidRPr="005E78A4" w:rsidRDefault="005E78A4" w:rsidP="005E78A4">
      <w:r w:rsidRPr="005E78A4">
        <w:rPr>
          <w:rStyle w:val="a7"/>
          <w:b w:val="0"/>
          <w:bCs w:val="0"/>
        </w:rPr>
        <w:t>Таблица 3.2 – Статусы документов</w:t>
      </w:r>
    </w:p>
    <w:tbl>
      <w:tblPr>
        <w:tblStyle w:val="ac"/>
        <w:tblW w:w="0" w:type="auto"/>
        <w:tblLook w:val="04A0" w:firstRow="1" w:lastRow="0" w:firstColumn="1" w:lastColumn="0" w:noHBand="0" w:noVBand="1"/>
      </w:tblPr>
      <w:tblGrid>
        <w:gridCol w:w="1236"/>
        <w:gridCol w:w="1225"/>
        <w:gridCol w:w="4342"/>
        <w:gridCol w:w="2541"/>
      </w:tblGrid>
      <w:tr w:rsidR="005E78A4" w:rsidRPr="005E78A4" w14:paraId="42C63878" w14:textId="77777777" w:rsidTr="005E78A4">
        <w:tc>
          <w:tcPr>
            <w:tcW w:w="0" w:type="auto"/>
            <w:vAlign w:val="center"/>
            <w:hideMark/>
          </w:tcPr>
          <w:p w14:paraId="0E4E681B" w14:textId="77777777" w:rsidR="005E78A4" w:rsidRPr="005E78A4" w:rsidRDefault="005E78A4" w:rsidP="005E78A4">
            <w:pPr>
              <w:jc w:val="center"/>
            </w:pPr>
            <w:r w:rsidRPr="005E78A4">
              <w:t>Атрибут</w:t>
            </w:r>
          </w:p>
        </w:tc>
        <w:tc>
          <w:tcPr>
            <w:tcW w:w="0" w:type="auto"/>
            <w:vAlign w:val="center"/>
            <w:hideMark/>
          </w:tcPr>
          <w:p w14:paraId="70FC7BAB" w14:textId="77777777" w:rsidR="005E78A4" w:rsidRPr="005E78A4" w:rsidRDefault="005E78A4" w:rsidP="005E78A4">
            <w:pPr>
              <w:jc w:val="center"/>
            </w:pPr>
            <w:r w:rsidRPr="005E78A4">
              <w:t>Тип</w:t>
            </w:r>
          </w:p>
        </w:tc>
        <w:tc>
          <w:tcPr>
            <w:tcW w:w="0" w:type="auto"/>
            <w:vAlign w:val="center"/>
            <w:hideMark/>
          </w:tcPr>
          <w:p w14:paraId="2121413D" w14:textId="77777777" w:rsidR="005E78A4" w:rsidRPr="005E78A4" w:rsidRDefault="005E78A4" w:rsidP="005E78A4">
            <w:pPr>
              <w:jc w:val="center"/>
            </w:pPr>
            <w:r w:rsidRPr="005E78A4">
              <w:t>Описание</w:t>
            </w:r>
          </w:p>
        </w:tc>
        <w:tc>
          <w:tcPr>
            <w:tcW w:w="0" w:type="auto"/>
            <w:vAlign w:val="center"/>
            <w:hideMark/>
          </w:tcPr>
          <w:p w14:paraId="13D08D37" w14:textId="77777777" w:rsidR="005E78A4" w:rsidRPr="005E78A4" w:rsidRDefault="005E78A4" w:rsidP="005E78A4">
            <w:pPr>
              <w:jc w:val="center"/>
            </w:pPr>
            <w:r w:rsidRPr="005E78A4">
              <w:t>Ограничения</w:t>
            </w:r>
          </w:p>
        </w:tc>
      </w:tr>
      <w:tr w:rsidR="005E78A4" w:rsidRPr="005E78A4" w14:paraId="29380ED4" w14:textId="77777777" w:rsidTr="005E78A4">
        <w:tc>
          <w:tcPr>
            <w:tcW w:w="0" w:type="auto"/>
            <w:vAlign w:val="center"/>
            <w:hideMark/>
          </w:tcPr>
          <w:p w14:paraId="497123FE" w14:textId="77777777" w:rsidR="005E78A4" w:rsidRPr="005E78A4" w:rsidRDefault="005E78A4" w:rsidP="00465162">
            <w:pPr>
              <w:pStyle w:val="Code"/>
              <w:jc w:val="center"/>
            </w:pPr>
            <w:proofErr w:type="spellStart"/>
            <w:r w:rsidRPr="005E78A4">
              <w:t>id</w:t>
            </w:r>
            <w:proofErr w:type="spellEnd"/>
          </w:p>
        </w:tc>
        <w:tc>
          <w:tcPr>
            <w:tcW w:w="0" w:type="auto"/>
            <w:vAlign w:val="center"/>
            <w:hideMark/>
          </w:tcPr>
          <w:p w14:paraId="147E9D4B"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8650DCD" w14:textId="77777777" w:rsidR="005E78A4" w:rsidRPr="005E78A4" w:rsidRDefault="005E78A4" w:rsidP="005E78A4">
            <w:pPr>
              <w:jc w:val="center"/>
            </w:pPr>
            <w:r w:rsidRPr="005E78A4">
              <w:t>Уникальный идентификатор статуса (PK)</w:t>
            </w:r>
          </w:p>
        </w:tc>
        <w:tc>
          <w:tcPr>
            <w:tcW w:w="0" w:type="auto"/>
            <w:vAlign w:val="center"/>
            <w:hideMark/>
          </w:tcPr>
          <w:p w14:paraId="37CF5D38" w14:textId="77777777" w:rsidR="005E78A4" w:rsidRPr="005E78A4" w:rsidRDefault="005E78A4" w:rsidP="005E78A4">
            <w:pPr>
              <w:jc w:val="center"/>
            </w:pPr>
            <w:r w:rsidRPr="005E78A4">
              <w:t>PRIMARY KEY</w:t>
            </w:r>
          </w:p>
        </w:tc>
      </w:tr>
      <w:tr w:rsidR="005E78A4" w:rsidRPr="005E78A4" w14:paraId="5531C7F9" w14:textId="77777777" w:rsidTr="005E78A4">
        <w:tc>
          <w:tcPr>
            <w:tcW w:w="0" w:type="auto"/>
            <w:vAlign w:val="center"/>
            <w:hideMark/>
          </w:tcPr>
          <w:p w14:paraId="669D9A8E" w14:textId="77777777" w:rsidR="005E78A4" w:rsidRPr="005E78A4" w:rsidRDefault="005E78A4" w:rsidP="00465162">
            <w:pPr>
              <w:pStyle w:val="Code"/>
              <w:jc w:val="center"/>
            </w:pPr>
            <w:proofErr w:type="spellStart"/>
            <w:r w:rsidRPr="005E78A4">
              <w:t>number</w:t>
            </w:r>
            <w:proofErr w:type="spellEnd"/>
          </w:p>
        </w:tc>
        <w:tc>
          <w:tcPr>
            <w:tcW w:w="0" w:type="auto"/>
            <w:vAlign w:val="center"/>
            <w:hideMark/>
          </w:tcPr>
          <w:p w14:paraId="473F14A0" w14:textId="77777777" w:rsidR="005E78A4" w:rsidRPr="005E78A4" w:rsidRDefault="005E78A4" w:rsidP="00465162">
            <w:pPr>
              <w:pStyle w:val="Code"/>
              <w:jc w:val="center"/>
            </w:pPr>
            <w:proofErr w:type="spellStart"/>
            <w:r w:rsidRPr="005E78A4">
              <w:t>integer</w:t>
            </w:r>
            <w:proofErr w:type="spellEnd"/>
          </w:p>
        </w:tc>
        <w:tc>
          <w:tcPr>
            <w:tcW w:w="0" w:type="auto"/>
            <w:vAlign w:val="center"/>
            <w:hideMark/>
          </w:tcPr>
          <w:p w14:paraId="5A070C33" w14:textId="77777777" w:rsidR="005E78A4" w:rsidRPr="005E78A4" w:rsidRDefault="005E78A4" w:rsidP="005E78A4">
            <w:pPr>
              <w:jc w:val="center"/>
            </w:pPr>
            <w:r w:rsidRPr="005E78A4">
              <w:t>Порядковый номер статуса</w:t>
            </w:r>
          </w:p>
        </w:tc>
        <w:tc>
          <w:tcPr>
            <w:tcW w:w="0" w:type="auto"/>
            <w:vAlign w:val="center"/>
            <w:hideMark/>
          </w:tcPr>
          <w:p w14:paraId="5B6BE4B5" w14:textId="77777777" w:rsidR="005E78A4" w:rsidRPr="005E78A4" w:rsidRDefault="005E78A4" w:rsidP="005E78A4">
            <w:pPr>
              <w:jc w:val="center"/>
            </w:pPr>
            <w:r w:rsidRPr="005E78A4">
              <w:t>UNIQUE, NOT NULL</w:t>
            </w:r>
          </w:p>
        </w:tc>
      </w:tr>
      <w:tr w:rsidR="005E78A4" w:rsidRPr="005E78A4" w14:paraId="4B5A2485" w14:textId="77777777" w:rsidTr="005E78A4">
        <w:tc>
          <w:tcPr>
            <w:tcW w:w="0" w:type="auto"/>
            <w:vAlign w:val="center"/>
            <w:hideMark/>
          </w:tcPr>
          <w:p w14:paraId="71D17B96" w14:textId="77777777" w:rsidR="005E78A4" w:rsidRPr="005E78A4" w:rsidRDefault="005E78A4" w:rsidP="00465162">
            <w:pPr>
              <w:pStyle w:val="Code"/>
              <w:jc w:val="center"/>
            </w:pPr>
            <w:proofErr w:type="spellStart"/>
            <w:r w:rsidRPr="005E78A4">
              <w:t>name</w:t>
            </w:r>
            <w:proofErr w:type="spellEnd"/>
          </w:p>
        </w:tc>
        <w:tc>
          <w:tcPr>
            <w:tcW w:w="0" w:type="auto"/>
            <w:vAlign w:val="center"/>
            <w:hideMark/>
          </w:tcPr>
          <w:p w14:paraId="0C7F2B6C" w14:textId="77777777" w:rsidR="005E78A4" w:rsidRPr="005E78A4" w:rsidRDefault="005E78A4" w:rsidP="00465162">
            <w:pPr>
              <w:pStyle w:val="Code"/>
              <w:jc w:val="center"/>
            </w:pPr>
            <w:proofErr w:type="spellStart"/>
            <w:r w:rsidRPr="005E78A4">
              <w:t>text</w:t>
            </w:r>
            <w:proofErr w:type="spellEnd"/>
          </w:p>
        </w:tc>
        <w:tc>
          <w:tcPr>
            <w:tcW w:w="0" w:type="auto"/>
            <w:vAlign w:val="center"/>
            <w:hideMark/>
          </w:tcPr>
          <w:p w14:paraId="05B18084" w14:textId="77777777" w:rsidR="005E78A4" w:rsidRPr="005E78A4" w:rsidRDefault="005E78A4" w:rsidP="005E78A4">
            <w:pPr>
              <w:jc w:val="center"/>
            </w:pPr>
            <w:r w:rsidRPr="005E78A4">
              <w:t>Наименование статуса</w:t>
            </w:r>
          </w:p>
        </w:tc>
        <w:tc>
          <w:tcPr>
            <w:tcW w:w="0" w:type="auto"/>
            <w:vAlign w:val="center"/>
            <w:hideMark/>
          </w:tcPr>
          <w:p w14:paraId="059BF6DD" w14:textId="77777777" w:rsidR="005E78A4" w:rsidRPr="005E78A4" w:rsidRDefault="005E78A4" w:rsidP="005E78A4">
            <w:pPr>
              <w:jc w:val="center"/>
            </w:pPr>
            <w:r w:rsidRPr="005E78A4">
              <w:t>NOT NULL</w:t>
            </w:r>
          </w:p>
        </w:tc>
      </w:tr>
    </w:tbl>
    <w:p w14:paraId="660A7183" w14:textId="77777777" w:rsidR="001448B5" w:rsidRDefault="001448B5" w:rsidP="005E78A4">
      <w:pPr>
        <w:ind w:firstLine="709"/>
      </w:pPr>
    </w:p>
    <w:p w14:paraId="5C37F0E9" w14:textId="7D5FFA18" w:rsidR="005E78A4" w:rsidRPr="005E78A4" w:rsidRDefault="005E78A4" w:rsidP="005E78A4">
      <w:pPr>
        <w:ind w:firstLine="709"/>
      </w:pPr>
      <w:r w:rsidRPr="005E78A4">
        <w:t>Начальные данные:</w:t>
      </w:r>
    </w:p>
    <w:p w14:paraId="6921F861" w14:textId="55534E67" w:rsidR="005E78A4" w:rsidRPr="005E78A4" w:rsidRDefault="005E78A4" w:rsidP="005E78A4">
      <w:pPr>
        <w:pStyle w:val="a3"/>
        <w:numPr>
          <w:ilvl w:val="0"/>
          <w:numId w:val="46"/>
        </w:numPr>
        <w:ind w:left="0" w:firstLine="709"/>
      </w:pPr>
      <w:r w:rsidRPr="005E78A4">
        <w:t>«На рассмотрении»</w:t>
      </w:r>
      <w:r>
        <w:rPr>
          <w:lang w:val="en-US"/>
        </w:rPr>
        <w:t>.</w:t>
      </w:r>
    </w:p>
    <w:p w14:paraId="574283FE" w14:textId="0D72FD2C" w:rsidR="005E78A4" w:rsidRPr="005E78A4" w:rsidRDefault="005E78A4" w:rsidP="005E78A4">
      <w:pPr>
        <w:pStyle w:val="a3"/>
        <w:numPr>
          <w:ilvl w:val="0"/>
          <w:numId w:val="46"/>
        </w:numPr>
        <w:ind w:left="0" w:firstLine="709"/>
      </w:pPr>
      <w:r w:rsidRPr="005E78A4">
        <w:t>«Частично утвержд</w:t>
      </w:r>
      <w:r w:rsidR="00C769A4">
        <w:t>е</w:t>
      </w:r>
      <w:r w:rsidRPr="005E78A4">
        <w:t>н»</w:t>
      </w:r>
      <w:r>
        <w:rPr>
          <w:lang w:val="en-US"/>
        </w:rPr>
        <w:t>.</w:t>
      </w:r>
    </w:p>
    <w:p w14:paraId="2DCE908D" w14:textId="0834436F" w:rsidR="005E78A4" w:rsidRPr="005E78A4" w:rsidRDefault="005E78A4" w:rsidP="005E78A4">
      <w:pPr>
        <w:pStyle w:val="a3"/>
        <w:numPr>
          <w:ilvl w:val="0"/>
          <w:numId w:val="46"/>
        </w:numPr>
        <w:ind w:left="0" w:firstLine="709"/>
      </w:pPr>
      <w:r w:rsidRPr="005E78A4">
        <w:t>«Утвержд</w:t>
      </w:r>
      <w:r w:rsidR="00C769A4">
        <w:t>е</w:t>
      </w:r>
      <w:r w:rsidRPr="005E78A4">
        <w:t>н»</w:t>
      </w:r>
      <w:r>
        <w:rPr>
          <w:lang w:val="en-US"/>
        </w:rPr>
        <w:t>.</w:t>
      </w:r>
    </w:p>
    <w:p w14:paraId="688C2C90" w14:textId="55BFA5D0" w:rsidR="005E78A4" w:rsidRPr="005E78A4" w:rsidRDefault="005E78A4" w:rsidP="005E78A4">
      <w:pPr>
        <w:pStyle w:val="a3"/>
        <w:numPr>
          <w:ilvl w:val="0"/>
          <w:numId w:val="46"/>
        </w:numPr>
        <w:ind w:left="0" w:firstLine="709"/>
      </w:pPr>
      <w:r w:rsidRPr="005E78A4">
        <w:t>«Отклон</w:t>
      </w:r>
      <w:r w:rsidR="00C769A4">
        <w:t>е</w:t>
      </w:r>
      <w:r w:rsidRPr="005E78A4">
        <w:t>н»</w:t>
      </w:r>
      <w:r>
        <w:rPr>
          <w:lang w:val="en-US"/>
        </w:rPr>
        <w:t>.</w:t>
      </w:r>
    </w:p>
    <w:p w14:paraId="64968B1E" w14:textId="0108581A" w:rsidR="005E78A4" w:rsidRPr="005E78A4" w:rsidRDefault="005E78A4" w:rsidP="005E78A4">
      <w:pPr>
        <w:ind w:firstLine="709"/>
      </w:pPr>
      <w:r w:rsidRPr="005E78A4">
        <w:rPr>
          <w:b/>
          <w:bCs/>
        </w:rPr>
        <w:lastRenderedPageBreak/>
        <w:t>3.3.3</w:t>
      </w:r>
      <w:r w:rsidRPr="005E78A4">
        <w:t xml:space="preserve"> </w:t>
      </w:r>
      <w:r w:rsidRPr="00462C8A">
        <w:rPr>
          <w:b/>
          <w:bCs/>
        </w:rPr>
        <w:t xml:space="preserve">Таблица </w:t>
      </w:r>
      <w:proofErr w:type="spellStart"/>
      <w:r w:rsidRPr="00462C8A">
        <w:rPr>
          <w:rStyle w:val="CodeChar"/>
          <w:b/>
          <w:bCs/>
        </w:rPr>
        <w:t>documents</w:t>
      </w:r>
      <w:proofErr w:type="spellEnd"/>
      <w:r w:rsidRPr="00462C8A">
        <w:rPr>
          <w:b/>
          <w:bCs/>
        </w:rPr>
        <w:t xml:space="preserve"> </w:t>
      </w:r>
    </w:p>
    <w:p w14:paraId="3A8E8D44" w14:textId="2C80BF9A" w:rsidR="00462C8A" w:rsidRDefault="00462C8A" w:rsidP="00462C8A">
      <w:pPr>
        <w:ind w:firstLine="709"/>
        <w:jc w:val="both"/>
      </w:pPr>
      <w:r>
        <w:t>Является центральным хранилищем метаданных всех документов системы. Полный перечень полей и типов данных указан в таблице 3.3.</w:t>
      </w:r>
    </w:p>
    <w:p w14:paraId="62434757" w14:textId="77777777" w:rsidR="00692E83" w:rsidRDefault="00692E83" w:rsidP="00462C8A">
      <w:pPr>
        <w:ind w:firstLine="709"/>
        <w:jc w:val="both"/>
      </w:pPr>
    </w:p>
    <w:p w14:paraId="5B6BB063" w14:textId="605077B8" w:rsidR="005E78A4" w:rsidRPr="005E78A4" w:rsidRDefault="005E78A4" w:rsidP="005E78A4">
      <w:r w:rsidRPr="005E78A4">
        <w:rPr>
          <w:rStyle w:val="a7"/>
          <w:b w:val="0"/>
          <w:bCs w:val="0"/>
        </w:rPr>
        <w:t>Таблица 3.3 – Документы</w:t>
      </w:r>
    </w:p>
    <w:tbl>
      <w:tblPr>
        <w:tblW w:w="0" w:type="auto"/>
        <w:tblLayout w:type="fixed"/>
        <w:tblLook w:val="04A0" w:firstRow="1" w:lastRow="0" w:firstColumn="1" w:lastColumn="0" w:noHBand="0" w:noVBand="1"/>
      </w:tblPr>
      <w:tblGrid>
        <w:gridCol w:w="1696"/>
        <w:gridCol w:w="1560"/>
        <w:gridCol w:w="3402"/>
        <w:gridCol w:w="2686"/>
      </w:tblGrid>
      <w:tr w:rsidR="002E05B6" w:rsidRPr="002E05B6" w14:paraId="474E5ECB" w14:textId="77777777" w:rsidTr="00465162">
        <w:trPr>
          <w:trHeight w:val="20"/>
        </w:trPr>
        <w:tc>
          <w:tcPr>
            <w:tcW w:w="169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A1B29C7"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Атрибут</w:t>
            </w:r>
          </w:p>
        </w:tc>
        <w:tc>
          <w:tcPr>
            <w:tcW w:w="1560" w:type="dxa"/>
            <w:tcBorders>
              <w:top w:val="single" w:sz="4" w:space="0" w:color="auto"/>
              <w:left w:val="nil"/>
              <w:bottom w:val="single" w:sz="4" w:space="0" w:color="auto"/>
              <w:right w:val="single" w:sz="4" w:space="0" w:color="auto"/>
            </w:tcBorders>
            <w:shd w:val="clear" w:color="auto" w:fill="auto"/>
            <w:vAlign w:val="center"/>
            <w:hideMark/>
          </w:tcPr>
          <w:p w14:paraId="1F1E6CB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Тип</w:t>
            </w:r>
          </w:p>
        </w:tc>
        <w:tc>
          <w:tcPr>
            <w:tcW w:w="3402" w:type="dxa"/>
            <w:tcBorders>
              <w:top w:val="single" w:sz="4" w:space="0" w:color="auto"/>
              <w:left w:val="nil"/>
              <w:bottom w:val="single" w:sz="4" w:space="0" w:color="auto"/>
              <w:right w:val="single" w:sz="4" w:space="0" w:color="auto"/>
            </w:tcBorders>
            <w:shd w:val="clear" w:color="auto" w:fill="auto"/>
            <w:vAlign w:val="center"/>
            <w:hideMark/>
          </w:tcPr>
          <w:p w14:paraId="6D3D95E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Описание</w:t>
            </w:r>
          </w:p>
        </w:tc>
        <w:tc>
          <w:tcPr>
            <w:tcW w:w="2686" w:type="dxa"/>
            <w:tcBorders>
              <w:top w:val="single" w:sz="4" w:space="0" w:color="auto"/>
              <w:left w:val="nil"/>
              <w:bottom w:val="single" w:sz="4" w:space="0" w:color="auto"/>
              <w:right w:val="single" w:sz="4" w:space="0" w:color="auto"/>
            </w:tcBorders>
            <w:shd w:val="clear" w:color="auto" w:fill="auto"/>
            <w:vAlign w:val="center"/>
            <w:hideMark/>
          </w:tcPr>
          <w:p w14:paraId="6EAB93B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Ограничения</w:t>
            </w:r>
          </w:p>
        </w:tc>
      </w:tr>
      <w:tr w:rsidR="002E05B6" w:rsidRPr="002E05B6" w14:paraId="6C359356"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24977C1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27F8EB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5292C39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Уникальный идентификатор документа (PK)</w:t>
            </w:r>
          </w:p>
        </w:tc>
        <w:tc>
          <w:tcPr>
            <w:tcW w:w="2686" w:type="dxa"/>
            <w:tcBorders>
              <w:top w:val="nil"/>
              <w:left w:val="nil"/>
              <w:bottom w:val="single" w:sz="4" w:space="0" w:color="auto"/>
              <w:right w:val="single" w:sz="4" w:space="0" w:color="auto"/>
            </w:tcBorders>
            <w:shd w:val="clear" w:color="auto" w:fill="auto"/>
            <w:vAlign w:val="center"/>
            <w:hideMark/>
          </w:tcPr>
          <w:p w14:paraId="63667223"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PRIMARY KEY</w:t>
            </w:r>
          </w:p>
        </w:tc>
      </w:tr>
      <w:tr w:rsidR="002E05B6" w:rsidRPr="004C58B7" w14:paraId="016305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E62364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document_type_id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78C98C0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70DA58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Ссылка на тип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11944D38" w14:textId="6DBCF52C"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w:t>
            </w:r>
            <w:proofErr w:type="spellStart"/>
            <w:r w:rsidRPr="002E05B6">
              <w:rPr>
                <w:rStyle w:val="CodeChar"/>
                <w:lang w:val="en-US" w:eastAsia="ru-BY"/>
              </w:rPr>
              <w:t>document_types</w:t>
            </w:r>
            <w:proofErr w:type="spellEnd"/>
            <w:r w:rsidRPr="002E05B6">
              <w:rPr>
                <w:rFonts w:eastAsia="Times New Roman" w:cs="Times New Roman"/>
                <w:color w:val="000000"/>
                <w:szCs w:val="28"/>
                <w:lang w:val="en-US" w:eastAsia="ru-BY"/>
              </w:rPr>
              <w:t>, NOT NULL</w:t>
            </w:r>
          </w:p>
        </w:tc>
      </w:tr>
      <w:tr w:rsidR="002E05B6" w:rsidRPr="002E05B6" w14:paraId="6BB917A1"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EDCCD3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direction_id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07BA2A0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BEBFCF5" w14:textId="762CFCA3"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Направление документа (внутреннее</w:t>
            </w:r>
            <w:r w:rsidR="00F51374">
              <w:rPr>
                <w:rFonts w:eastAsia="Times New Roman" w:cs="Times New Roman"/>
                <w:color w:val="000000"/>
                <w:szCs w:val="28"/>
                <w:lang w:eastAsia="ru-BY"/>
              </w:rPr>
              <w:t xml:space="preserve"> или </w:t>
            </w:r>
            <w:r w:rsidRPr="002E05B6">
              <w:rPr>
                <w:rFonts w:eastAsia="Times New Roman" w:cs="Times New Roman"/>
                <w:color w:val="000000"/>
                <w:szCs w:val="28"/>
                <w:lang w:eastAsia="ru-BY"/>
              </w:rPr>
              <w:t>внешнее)</w:t>
            </w:r>
          </w:p>
        </w:tc>
        <w:tc>
          <w:tcPr>
            <w:tcW w:w="2686" w:type="dxa"/>
            <w:tcBorders>
              <w:top w:val="nil"/>
              <w:left w:val="nil"/>
              <w:bottom w:val="single" w:sz="4" w:space="0" w:color="auto"/>
              <w:right w:val="single" w:sz="4" w:space="0" w:color="auto"/>
            </w:tcBorders>
            <w:shd w:val="clear" w:color="auto" w:fill="auto"/>
            <w:vAlign w:val="center"/>
            <w:hideMark/>
          </w:tcPr>
          <w:p w14:paraId="7753FA5F" w14:textId="6AE751A4"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FK</w:t>
            </w:r>
            <w:r w:rsidR="00AE0944">
              <w:rPr>
                <w:rFonts w:eastAsia="Times New Roman" w:cs="Times New Roman"/>
                <w:color w:val="000000"/>
                <w:szCs w:val="28"/>
                <w:lang w:eastAsia="ru-BY"/>
              </w:rPr>
              <w:t xml:space="preserve"> </w:t>
            </w:r>
            <w:proofErr w:type="spellStart"/>
            <w:r w:rsidRPr="002E05B6">
              <w:rPr>
                <w:rStyle w:val="CodeChar"/>
                <w:lang w:eastAsia="ru-BY"/>
              </w:rPr>
              <w:t>document_directions</w:t>
            </w:r>
            <w:proofErr w:type="spellEnd"/>
          </w:p>
        </w:tc>
      </w:tr>
      <w:tr w:rsidR="002E05B6" w:rsidRPr="004C58B7" w14:paraId="2DF6113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6CC64E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status_id</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5A482E5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1E2778F5"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Текущий статус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6B581A4E" w14:textId="60DFF7C5"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FK </w:t>
            </w:r>
            <w:proofErr w:type="spellStart"/>
            <w:r w:rsidRPr="002E05B6">
              <w:rPr>
                <w:rStyle w:val="CodeChar"/>
                <w:lang w:val="en-US" w:eastAsia="ru-BY"/>
              </w:rPr>
              <w:t>document_statuses</w:t>
            </w:r>
            <w:proofErr w:type="spellEnd"/>
            <w:r w:rsidRPr="002E05B6">
              <w:rPr>
                <w:rFonts w:eastAsia="Times New Roman" w:cs="Times New Roman"/>
                <w:color w:val="000000"/>
                <w:szCs w:val="28"/>
                <w:lang w:val="en-US" w:eastAsia="ru-BY"/>
              </w:rPr>
              <w:t>, NOT NULL</w:t>
            </w:r>
          </w:p>
        </w:tc>
      </w:tr>
      <w:tr w:rsidR="002E05B6" w:rsidRPr="002E05B6" w14:paraId="5B1CE76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53FFD7A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subject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902007C"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CD9597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Тема документа</w:t>
            </w:r>
          </w:p>
        </w:tc>
        <w:tc>
          <w:tcPr>
            <w:tcW w:w="2686" w:type="dxa"/>
            <w:tcBorders>
              <w:top w:val="nil"/>
              <w:left w:val="nil"/>
              <w:bottom w:val="single" w:sz="4" w:space="0" w:color="auto"/>
              <w:right w:val="single" w:sz="4" w:space="0" w:color="auto"/>
            </w:tcBorders>
            <w:shd w:val="clear" w:color="auto" w:fill="auto"/>
            <w:vAlign w:val="center"/>
            <w:hideMark/>
          </w:tcPr>
          <w:p w14:paraId="3949B120"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NOT NULL</w:t>
            </w:r>
          </w:p>
        </w:tc>
      </w:tr>
      <w:tr w:rsidR="002E05B6" w:rsidRPr="002E05B6" w14:paraId="10418CE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EE5240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regarding</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37A48F7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F2191FD" w14:textId="6EE5164B"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Касается (о ч</w:t>
            </w:r>
            <w:r w:rsidR="00C769A4">
              <w:rPr>
                <w:rFonts w:eastAsia="Times New Roman" w:cs="Times New Roman"/>
                <w:color w:val="000000"/>
                <w:szCs w:val="28"/>
                <w:lang w:eastAsia="ru-BY"/>
              </w:rPr>
              <w:t>е</w:t>
            </w:r>
            <w:r w:rsidRPr="002E05B6">
              <w:rPr>
                <w:rFonts w:eastAsia="Times New Roman" w:cs="Times New Roman"/>
                <w:color w:val="000000"/>
                <w:szCs w:val="28"/>
                <w:lang w:eastAsia="ru-BY"/>
              </w:rPr>
              <w:t>м документ)</w:t>
            </w:r>
          </w:p>
        </w:tc>
        <w:tc>
          <w:tcPr>
            <w:tcW w:w="2686" w:type="dxa"/>
            <w:tcBorders>
              <w:top w:val="nil"/>
              <w:left w:val="nil"/>
              <w:bottom w:val="single" w:sz="4" w:space="0" w:color="auto"/>
              <w:right w:val="single" w:sz="4" w:space="0" w:color="auto"/>
            </w:tcBorders>
            <w:shd w:val="clear" w:color="auto" w:fill="auto"/>
            <w:vAlign w:val="center"/>
            <w:hideMark/>
          </w:tcPr>
          <w:p w14:paraId="05EA801D" w14:textId="4FE941DA"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EB1EA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DC79F3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from_who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33A8EB"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EE4121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Отправитель (может быть ID сотрудника или префикс </w:t>
            </w:r>
            <w:proofErr w:type="spellStart"/>
            <w:r w:rsidRPr="00F51374">
              <w:rPr>
                <w:rStyle w:val="CodeChar"/>
              </w:rPr>
              <w:t>org</w:t>
            </w:r>
            <w:proofErr w:type="spellEnd"/>
            <w:r w:rsidRPr="002E05B6">
              <w:rPr>
                <w:rFonts w:eastAsia="Times New Roman" w:cs="Times New Roman"/>
                <w:color w:val="000000"/>
                <w:szCs w:val="28"/>
                <w:lang w:eastAsia="ru-BY"/>
              </w:rPr>
              <w:t>_</w:t>
            </w:r>
            <w:r w:rsidRPr="00F51374">
              <w:rPr>
                <w:rStyle w:val="CodeChar"/>
              </w:rPr>
              <w:t>/</w:t>
            </w:r>
            <w:proofErr w:type="spellStart"/>
            <w:r w:rsidRPr="00F51374">
              <w:rPr>
                <w:rStyle w:val="CodeChar"/>
              </w:rPr>
              <w:t>dept</w:t>
            </w:r>
            <w:proofErr w:type="spellEnd"/>
            <w:r w:rsidRPr="002E05B6">
              <w:rPr>
                <w:rFonts w:eastAsia="Times New Roman" w:cs="Times New Roman"/>
                <w:color w:val="000000"/>
                <w:szCs w:val="28"/>
                <w:lang w:eastAsia="ru-BY"/>
              </w:rPr>
              <w:t>_)</w:t>
            </w:r>
          </w:p>
        </w:tc>
        <w:tc>
          <w:tcPr>
            <w:tcW w:w="2686" w:type="dxa"/>
            <w:tcBorders>
              <w:top w:val="nil"/>
              <w:left w:val="nil"/>
              <w:bottom w:val="single" w:sz="4" w:space="0" w:color="auto"/>
              <w:right w:val="single" w:sz="4" w:space="0" w:color="auto"/>
            </w:tcBorders>
            <w:shd w:val="clear" w:color="auto" w:fill="auto"/>
            <w:vAlign w:val="center"/>
            <w:hideMark/>
          </w:tcPr>
          <w:p w14:paraId="5E96EA93" w14:textId="315F0372"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C9CBD2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A84266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to_who</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AC1B1BA"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23CC1FE3"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Получатели (строка с ID через запятую)</w:t>
            </w:r>
          </w:p>
        </w:tc>
        <w:tc>
          <w:tcPr>
            <w:tcW w:w="2686" w:type="dxa"/>
            <w:tcBorders>
              <w:top w:val="nil"/>
              <w:left w:val="nil"/>
              <w:bottom w:val="single" w:sz="4" w:space="0" w:color="auto"/>
              <w:right w:val="single" w:sz="4" w:space="0" w:color="auto"/>
            </w:tcBorders>
            <w:shd w:val="clear" w:color="auto" w:fill="auto"/>
            <w:vAlign w:val="center"/>
            <w:hideMark/>
          </w:tcPr>
          <w:p w14:paraId="68F00FD8" w14:textId="0D35124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5F8C4E0"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10E89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executor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7B7D2E2"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221DC6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Исполнитель</w:t>
            </w:r>
          </w:p>
        </w:tc>
        <w:tc>
          <w:tcPr>
            <w:tcW w:w="2686" w:type="dxa"/>
            <w:tcBorders>
              <w:top w:val="nil"/>
              <w:left w:val="nil"/>
              <w:bottom w:val="single" w:sz="4" w:space="0" w:color="auto"/>
              <w:right w:val="single" w:sz="4" w:space="0" w:color="auto"/>
            </w:tcBorders>
            <w:shd w:val="clear" w:color="auto" w:fill="auto"/>
            <w:vAlign w:val="center"/>
            <w:hideMark/>
          </w:tcPr>
          <w:p w14:paraId="68112D03" w14:textId="005DC41C"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AA13164"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3A5AEB9"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comments</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62CD80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168892A" w14:textId="3BDD145A"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 xml:space="preserve">Правки </w:t>
            </w:r>
            <w:r w:rsidR="00F51374">
              <w:rPr>
                <w:rFonts w:eastAsia="Times New Roman" w:cs="Times New Roman"/>
                <w:color w:val="000000"/>
                <w:szCs w:val="28"/>
                <w:lang w:eastAsia="ru-BY"/>
              </w:rPr>
              <w:t>или</w:t>
            </w:r>
            <w:r w:rsidRPr="002E05B6">
              <w:rPr>
                <w:rFonts w:eastAsia="Times New Roman" w:cs="Times New Roman"/>
                <w:color w:val="000000"/>
                <w:szCs w:val="28"/>
                <w:lang w:eastAsia="ru-BY"/>
              </w:rPr>
              <w:t xml:space="preserve"> замечания</w:t>
            </w:r>
          </w:p>
        </w:tc>
        <w:tc>
          <w:tcPr>
            <w:tcW w:w="2686" w:type="dxa"/>
            <w:tcBorders>
              <w:top w:val="nil"/>
              <w:left w:val="nil"/>
              <w:bottom w:val="single" w:sz="4" w:space="0" w:color="auto"/>
              <w:right w:val="single" w:sz="4" w:space="0" w:color="auto"/>
            </w:tcBorders>
            <w:shd w:val="clear" w:color="auto" w:fill="auto"/>
            <w:vAlign w:val="center"/>
            <w:hideMark/>
          </w:tcPr>
          <w:p w14:paraId="0262FD6F" w14:textId="309FB23B"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4C58B7" w14:paraId="501B0AC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4F0874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A83416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871019B"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Полный номер документа (например, ВН-2026-001)</w:t>
            </w:r>
          </w:p>
        </w:tc>
        <w:tc>
          <w:tcPr>
            <w:tcW w:w="2686" w:type="dxa"/>
            <w:tcBorders>
              <w:top w:val="nil"/>
              <w:left w:val="nil"/>
              <w:bottom w:val="single" w:sz="4" w:space="0" w:color="auto"/>
              <w:right w:val="single" w:sz="4" w:space="0" w:color="auto"/>
            </w:tcBorders>
            <w:shd w:val="clear" w:color="auto" w:fill="auto"/>
            <w:vAlign w:val="center"/>
            <w:hideMark/>
          </w:tcPr>
          <w:p w14:paraId="62577471"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val="en-US" w:eastAsia="ru-BY"/>
              </w:rPr>
              <w:t xml:space="preserve">UNIQUE (с </w:t>
            </w:r>
            <w:proofErr w:type="spellStart"/>
            <w:r w:rsidRPr="002E05B6">
              <w:rPr>
                <w:rFonts w:ascii="Courier New" w:eastAsia="Times New Roman" w:hAnsi="Courier New" w:cs="Courier New"/>
                <w:color w:val="000000"/>
                <w:sz w:val="24"/>
                <w:szCs w:val="24"/>
                <w:lang w:val="en-US" w:eastAsia="ru-BY"/>
              </w:rPr>
              <w:t>document_type_id</w:t>
            </w:r>
            <w:proofErr w:type="spellEnd"/>
            <w:r w:rsidRPr="002E05B6">
              <w:rPr>
                <w:rFonts w:eastAsia="Times New Roman" w:cs="Times New Roman"/>
                <w:color w:val="000000"/>
                <w:szCs w:val="28"/>
                <w:lang w:val="en-US" w:eastAsia="ru-BY"/>
              </w:rPr>
              <w:t>)</w:t>
            </w:r>
          </w:p>
        </w:tc>
      </w:tr>
      <w:tr w:rsidR="002E05B6" w:rsidRPr="002E05B6" w14:paraId="0A9AFBC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879A4E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send_date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B7EA44"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03A2FCF6"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Дата отправки</w:t>
            </w:r>
          </w:p>
        </w:tc>
        <w:tc>
          <w:tcPr>
            <w:tcW w:w="2686" w:type="dxa"/>
            <w:tcBorders>
              <w:top w:val="nil"/>
              <w:left w:val="nil"/>
              <w:bottom w:val="single" w:sz="4" w:space="0" w:color="auto"/>
              <w:right w:val="single" w:sz="4" w:space="0" w:color="auto"/>
            </w:tcBorders>
            <w:shd w:val="clear" w:color="auto" w:fill="auto"/>
            <w:vAlign w:val="center"/>
            <w:hideMark/>
          </w:tcPr>
          <w:p w14:paraId="1ECF1D12" w14:textId="0A5F1160"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13903D7"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76B8E82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deadline</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EAE7C6E"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date</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76E8493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Крайний срок</w:t>
            </w:r>
          </w:p>
        </w:tc>
        <w:tc>
          <w:tcPr>
            <w:tcW w:w="2686" w:type="dxa"/>
            <w:tcBorders>
              <w:top w:val="nil"/>
              <w:left w:val="nil"/>
              <w:bottom w:val="single" w:sz="4" w:space="0" w:color="auto"/>
              <w:right w:val="single" w:sz="4" w:space="0" w:color="auto"/>
            </w:tcBorders>
            <w:shd w:val="clear" w:color="auto" w:fill="auto"/>
            <w:vAlign w:val="center"/>
            <w:hideMark/>
          </w:tcPr>
          <w:p w14:paraId="484DF190" w14:textId="7C60E59F"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77FE0DA9"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335549D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attachment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9FE84F6"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bytea</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643FB29F"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Вложение (файл)</w:t>
            </w:r>
          </w:p>
        </w:tc>
        <w:tc>
          <w:tcPr>
            <w:tcW w:w="2686" w:type="dxa"/>
            <w:tcBorders>
              <w:top w:val="nil"/>
              <w:left w:val="nil"/>
              <w:bottom w:val="single" w:sz="4" w:space="0" w:color="auto"/>
              <w:right w:val="single" w:sz="4" w:space="0" w:color="auto"/>
            </w:tcBorders>
            <w:shd w:val="clear" w:color="auto" w:fill="auto"/>
            <w:vAlign w:val="center"/>
            <w:hideMark/>
          </w:tcPr>
          <w:p w14:paraId="7AB4751F" w14:textId="7C343C0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5ADAC35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85EFFB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redirect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1F84B19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text</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09D20AE"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Перенаправленные сотрудники (строка ID)</w:t>
            </w:r>
          </w:p>
        </w:tc>
        <w:tc>
          <w:tcPr>
            <w:tcW w:w="2686" w:type="dxa"/>
            <w:tcBorders>
              <w:top w:val="nil"/>
              <w:left w:val="nil"/>
              <w:bottom w:val="single" w:sz="4" w:space="0" w:color="auto"/>
              <w:right w:val="single" w:sz="4" w:space="0" w:color="auto"/>
            </w:tcBorders>
            <w:shd w:val="clear" w:color="auto" w:fill="auto"/>
            <w:vAlign w:val="center"/>
            <w:hideMark/>
          </w:tcPr>
          <w:p w14:paraId="66FB899A" w14:textId="58984B8D"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2304D76A"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1584DE1D"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approvers_list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549BB8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8ABFE57"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сотрудников, которые должны утвердить</w:t>
            </w:r>
          </w:p>
        </w:tc>
        <w:tc>
          <w:tcPr>
            <w:tcW w:w="2686" w:type="dxa"/>
            <w:tcBorders>
              <w:top w:val="nil"/>
              <w:left w:val="nil"/>
              <w:bottom w:val="single" w:sz="4" w:space="0" w:color="auto"/>
              <w:right w:val="single" w:sz="4" w:space="0" w:color="auto"/>
            </w:tcBorders>
            <w:shd w:val="clear" w:color="auto" w:fill="auto"/>
            <w:vAlign w:val="center"/>
            <w:hideMark/>
          </w:tcPr>
          <w:p w14:paraId="19491059" w14:textId="7841AAF6"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65B740A2"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0BC8B003"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approved_by</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2D1526E7"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proofErr w:type="gramStart"/>
            <w:r w:rsidRPr="002E05B6">
              <w:rPr>
                <w:rFonts w:ascii="Courier New" w:eastAsia="Times New Roman" w:hAnsi="Courier New" w:cs="Courier New"/>
                <w:color w:val="000000"/>
                <w:sz w:val="24"/>
                <w:szCs w:val="24"/>
                <w:lang w:eastAsia="ru-BY"/>
              </w:rPr>
              <w:t>integer</w:t>
            </w:r>
            <w:proofErr w:type="spellEnd"/>
            <w:r w:rsidRPr="002E05B6">
              <w:rPr>
                <w:rFonts w:ascii="Courier New" w:eastAsia="Times New Roman" w:hAnsi="Courier New" w:cs="Courier New"/>
                <w:color w:val="000000"/>
                <w:sz w:val="24"/>
                <w:szCs w:val="24"/>
                <w:lang w:eastAsia="ru-BY"/>
              </w:rPr>
              <w:t>[</w:t>
            </w:r>
            <w:proofErr w:type="gramEnd"/>
            <w:r w:rsidRPr="002E05B6">
              <w:rPr>
                <w:rFonts w:ascii="Courier New" w:eastAsia="Times New Roman" w:hAnsi="Courier New" w:cs="Courier New"/>
                <w:color w:val="000000"/>
                <w:sz w:val="24"/>
                <w:szCs w:val="24"/>
                <w:lang w:eastAsia="ru-BY"/>
              </w:rPr>
              <w:t>]</w:t>
            </w:r>
          </w:p>
        </w:tc>
        <w:tc>
          <w:tcPr>
            <w:tcW w:w="3402" w:type="dxa"/>
            <w:tcBorders>
              <w:top w:val="nil"/>
              <w:left w:val="nil"/>
              <w:bottom w:val="single" w:sz="4" w:space="0" w:color="auto"/>
              <w:right w:val="single" w:sz="4" w:space="0" w:color="auto"/>
            </w:tcBorders>
            <w:shd w:val="clear" w:color="auto" w:fill="auto"/>
            <w:vAlign w:val="center"/>
            <w:hideMark/>
          </w:tcPr>
          <w:p w14:paraId="1F822E2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Список ID уже утвердивших</w:t>
            </w:r>
          </w:p>
        </w:tc>
        <w:tc>
          <w:tcPr>
            <w:tcW w:w="2686" w:type="dxa"/>
            <w:tcBorders>
              <w:top w:val="nil"/>
              <w:left w:val="nil"/>
              <w:bottom w:val="single" w:sz="4" w:space="0" w:color="auto"/>
              <w:right w:val="single" w:sz="4" w:space="0" w:color="auto"/>
            </w:tcBorders>
            <w:shd w:val="clear" w:color="auto" w:fill="auto"/>
            <w:vAlign w:val="center"/>
            <w:hideMark/>
          </w:tcPr>
          <w:p w14:paraId="60317DE2" w14:textId="1D07CDD8"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39DCFD8B"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423778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index_number</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65174ED8"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integer</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4A38AE14"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Порядковый номер внутри типа</w:t>
            </w:r>
          </w:p>
        </w:tc>
        <w:tc>
          <w:tcPr>
            <w:tcW w:w="2686" w:type="dxa"/>
            <w:tcBorders>
              <w:top w:val="nil"/>
              <w:left w:val="nil"/>
              <w:bottom w:val="single" w:sz="4" w:space="0" w:color="auto"/>
              <w:right w:val="single" w:sz="4" w:space="0" w:color="auto"/>
            </w:tcBorders>
            <w:shd w:val="clear" w:color="auto" w:fill="auto"/>
            <w:vAlign w:val="center"/>
            <w:hideMark/>
          </w:tcPr>
          <w:p w14:paraId="7B7B0789" w14:textId="2C6C8DA1" w:rsidR="002E05B6" w:rsidRPr="002E05B6" w:rsidRDefault="00C769A4" w:rsidP="002E05B6">
            <w:pPr>
              <w:widowControl/>
              <w:jc w:val="center"/>
              <w:rPr>
                <w:rFonts w:eastAsia="Times New Roman" w:cs="Times New Roman"/>
                <w:color w:val="000000"/>
                <w:szCs w:val="28"/>
                <w:lang w:val="ru-BY" w:eastAsia="ru-BY"/>
              </w:rPr>
            </w:pPr>
            <w:r>
              <w:rPr>
                <w:rFonts w:eastAsia="Times New Roman" w:cs="Times New Roman"/>
                <w:color w:val="000000"/>
                <w:szCs w:val="28"/>
                <w:lang w:eastAsia="ru-BY"/>
              </w:rPr>
              <w:t>–</w:t>
            </w:r>
          </w:p>
        </w:tc>
      </w:tr>
      <w:tr w:rsidR="002E05B6" w:rsidRPr="002E05B6" w14:paraId="0B9579A8" w14:textId="77777777" w:rsidTr="00465162">
        <w:trPr>
          <w:trHeight w:val="20"/>
        </w:trPr>
        <w:tc>
          <w:tcPr>
            <w:tcW w:w="1696" w:type="dxa"/>
            <w:tcBorders>
              <w:top w:val="nil"/>
              <w:left w:val="single" w:sz="4" w:space="0" w:color="auto"/>
              <w:bottom w:val="single" w:sz="4" w:space="0" w:color="auto"/>
              <w:right w:val="single" w:sz="4" w:space="0" w:color="auto"/>
            </w:tcBorders>
            <w:shd w:val="clear" w:color="auto" w:fill="auto"/>
            <w:vAlign w:val="center"/>
            <w:hideMark/>
          </w:tcPr>
          <w:p w14:paraId="6DF79130"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created_at</w:t>
            </w:r>
            <w:proofErr w:type="spellEnd"/>
          </w:p>
        </w:tc>
        <w:tc>
          <w:tcPr>
            <w:tcW w:w="1560" w:type="dxa"/>
            <w:tcBorders>
              <w:top w:val="nil"/>
              <w:left w:val="nil"/>
              <w:bottom w:val="single" w:sz="4" w:space="0" w:color="auto"/>
              <w:right w:val="single" w:sz="4" w:space="0" w:color="auto"/>
            </w:tcBorders>
            <w:shd w:val="clear" w:color="auto" w:fill="auto"/>
            <w:vAlign w:val="center"/>
            <w:hideMark/>
          </w:tcPr>
          <w:p w14:paraId="4D89DA85" w14:textId="77777777" w:rsidR="002E05B6" w:rsidRPr="002E05B6" w:rsidRDefault="002E05B6" w:rsidP="002E05B6">
            <w:pPr>
              <w:widowControl/>
              <w:jc w:val="center"/>
              <w:rPr>
                <w:rFonts w:ascii="Courier New" w:eastAsia="Times New Roman" w:hAnsi="Courier New" w:cs="Courier New"/>
                <w:color w:val="000000"/>
                <w:sz w:val="24"/>
                <w:szCs w:val="24"/>
                <w:lang w:val="ru-BY" w:eastAsia="ru-BY"/>
              </w:rPr>
            </w:pPr>
            <w:proofErr w:type="spellStart"/>
            <w:r w:rsidRPr="002E05B6">
              <w:rPr>
                <w:rFonts w:ascii="Courier New" w:eastAsia="Times New Roman" w:hAnsi="Courier New" w:cs="Courier New"/>
                <w:color w:val="000000"/>
                <w:sz w:val="24"/>
                <w:szCs w:val="24"/>
                <w:lang w:eastAsia="ru-BY"/>
              </w:rPr>
              <w:t>timestamp</w:t>
            </w:r>
            <w:proofErr w:type="spellEnd"/>
          </w:p>
        </w:tc>
        <w:tc>
          <w:tcPr>
            <w:tcW w:w="3402" w:type="dxa"/>
            <w:tcBorders>
              <w:top w:val="nil"/>
              <w:left w:val="nil"/>
              <w:bottom w:val="single" w:sz="4" w:space="0" w:color="auto"/>
              <w:right w:val="single" w:sz="4" w:space="0" w:color="auto"/>
            </w:tcBorders>
            <w:shd w:val="clear" w:color="auto" w:fill="auto"/>
            <w:vAlign w:val="center"/>
            <w:hideMark/>
          </w:tcPr>
          <w:p w14:paraId="3C90F25D"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Дата создания</w:t>
            </w:r>
          </w:p>
        </w:tc>
        <w:tc>
          <w:tcPr>
            <w:tcW w:w="2686" w:type="dxa"/>
            <w:tcBorders>
              <w:top w:val="nil"/>
              <w:left w:val="nil"/>
              <w:bottom w:val="single" w:sz="4" w:space="0" w:color="auto"/>
              <w:right w:val="single" w:sz="4" w:space="0" w:color="auto"/>
            </w:tcBorders>
            <w:shd w:val="clear" w:color="auto" w:fill="auto"/>
            <w:vAlign w:val="center"/>
            <w:hideMark/>
          </w:tcPr>
          <w:p w14:paraId="1FAEAFA8" w14:textId="77777777" w:rsidR="002E05B6" w:rsidRPr="002E05B6" w:rsidRDefault="002E05B6" w:rsidP="002E05B6">
            <w:pPr>
              <w:widowControl/>
              <w:jc w:val="center"/>
              <w:rPr>
                <w:rFonts w:eastAsia="Times New Roman" w:cs="Times New Roman"/>
                <w:color w:val="000000"/>
                <w:szCs w:val="28"/>
                <w:lang w:val="ru-BY" w:eastAsia="ru-BY"/>
              </w:rPr>
            </w:pPr>
            <w:r w:rsidRPr="002E05B6">
              <w:rPr>
                <w:rFonts w:eastAsia="Times New Roman" w:cs="Times New Roman"/>
                <w:color w:val="000000"/>
                <w:szCs w:val="28"/>
                <w:lang w:eastAsia="ru-BY"/>
              </w:rPr>
              <w:t>DEFAULT CURRENT_TIMESTAMP</w:t>
            </w:r>
          </w:p>
        </w:tc>
      </w:tr>
    </w:tbl>
    <w:p w14:paraId="11438800" w14:textId="4AA76134" w:rsidR="005E78A4" w:rsidRPr="005E78A4" w:rsidRDefault="005E78A4" w:rsidP="005E78A4">
      <w:pPr>
        <w:ind w:firstLine="709"/>
      </w:pPr>
      <w:r w:rsidRPr="005E78A4">
        <w:rPr>
          <w:b/>
          <w:bCs/>
        </w:rPr>
        <w:lastRenderedPageBreak/>
        <w:t>3.3.4</w:t>
      </w:r>
      <w:r w:rsidRPr="005E78A4">
        <w:t xml:space="preserve"> </w:t>
      </w:r>
      <w:r w:rsidRPr="00462C8A">
        <w:rPr>
          <w:b/>
          <w:bCs/>
        </w:rPr>
        <w:t xml:space="preserve">Таблица </w:t>
      </w:r>
      <w:proofErr w:type="spellStart"/>
      <w:r w:rsidRPr="00462C8A">
        <w:rPr>
          <w:rStyle w:val="CodeChar"/>
          <w:b/>
          <w:bCs/>
        </w:rPr>
        <w:t>document_types</w:t>
      </w:r>
      <w:proofErr w:type="spellEnd"/>
      <w:r w:rsidRPr="00462C8A">
        <w:rPr>
          <w:b/>
          <w:bCs/>
        </w:rPr>
        <w:t xml:space="preserve"> </w:t>
      </w:r>
    </w:p>
    <w:p w14:paraId="5DF0E61E" w14:textId="28ECC331" w:rsidR="001448B5" w:rsidRDefault="00462C8A" w:rsidP="00462C8A">
      <w:pPr>
        <w:ind w:firstLine="709"/>
        <w:jc w:val="both"/>
      </w:pPr>
      <w:r>
        <w:t>Таблица предназначена для хранения видов документации и динамической конфигурации отображаемых полей в интерфейсе. Структура полей и ограничения типа приведены в таблице 3.4.</w:t>
      </w:r>
    </w:p>
    <w:p w14:paraId="1E08FCCE" w14:textId="77777777" w:rsidR="00462C8A" w:rsidRDefault="00462C8A" w:rsidP="00462C8A">
      <w:pPr>
        <w:ind w:firstLine="709"/>
        <w:jc w:val="both"/>
      </w:pPr>
    </w:p>
    <w:p w14:paraId="31F87D4A" w14:textId="38EFADF2" w:rsidR="005E78A4" w:rsidRPr="005E78A4" w:rsidRDefault="005E78A4" w:rsidP="001448B5">
      <w:r w:rsidRPr="005E78A4">
        <w:rPr>
          <w:rStyle w:val="a7"/>
          <w:b w:val="0"/>
          <w:bCs w:val="0"/>
        </w:rPr>
        <w:t>Таблица 3.4 – Типы документов</w:t>
      </w:r>
    </w:p>
    <w:tbl>
      <w:tblPr>
        <w:tblStyle w:val="ac"/>
        <w:tblW w:w="0" w:type="auto"/>
        <w:tblLook w:val="04A0" w:firstRow="1" w:lastRow="0" w:firstColumn="1" w:lastColumn="0" w:noHBand="0" w:noVBand="1"/>
      </w:tblPr>
      <w:tblGrid>
        <w:gridCol w:w="2089"/>
        <w:gridCol w:w="1225"/>
        <w:gridCol w:w="3884"/>
        <w:gridCol w:w="2146"/>
      </w:tblGrid>
      <w:tr w:rsidR="005E78A4" w:rsidRPr="005E78A4" w14:paraId="0E4B3EDB" w14:textId="77777777" w:rsidTr="005E78A4">
        <w:tc>
          <w:tcPr>
            <w:tcW w:w="0" w:type="auto"/>
            <w:vAlign w:val="center"/>
            <w:hideMark/>
          </w:tcPr>
          <w:p w14:paraId="24EB4D36" w14:textId="77777777" w:rsidR="005E78A4" w:rsidRPr="005E78A4" w:rsidRDefault="005E78A4" w:rsidP="005E78A4">
            <w:pPr>
              <w:ind w:firstLine="22"/>
              <w:jc w:val="center"/>
            </w:pPr>
            <w:r w:rsidRPr="005E78A4">
              <w:t>Атрибут</w:t>
            </w:r>
          </w:p>
        </w:tc>
        <w:tc>
          <w:tcPr>
            <w:tcW w:w="0" w:type="auto"/>
            <w:vAlign w:val="center"/>
            <w:hideMark/>
          </w:tcPr>
          <w:p w14:paraId="71FDD579" w14:textId="77777777" w:rsidR="005E78A4" w:rsidRPr="005E78A4" w:rsidRDefault="005E78A4" w:rsidP="005E78A4">
            <w:pPr>
              <w:ind w:firstLine="22"/>
              <w:jc w:val="center"/>
            </w:pPr>
            <w:r w:rsidRPr="005E78A4">
              <w:t>Тип</w:t>
            </w:r>
          </w:p>
        </w:tc>
        <w:tc>
          <w:tcPr>
            <w:tcW w:w="0" w:type="auto"/>
            <w:vAlign w:val="center"/>
            <w:hideMark/>
          </w:tcPr>
          <w:p w14:paraId="31F38063" w14:textId="77777777" w:rsidR="005E78A4" w:rsidRPr="005E78A4" w:rsidRDefault="005E78A4" w:rsidP="005E78A4">
            <w:pPr>
              <w:ind w:firstLine="22"/>
              <w:jc w:val="center"/>
            </w:pPr>
            <w:r w:rsidRPr="005E78A4">
              <w:t>Описание</w:t>
            </w:r>
          </w:p>
        </w:tc>
        <w:tc>
          <w:tcPr>
            <w:tcW w:w="0" w:type="auto"/>
            <w:vAlign w:val="center"/>
            <w:hideMark/>
          </w:tcPr>
          <w:p w14:paraId="65913280" w14:textId="77777777" w:rsidR="005E78A4" w:rsidRPr="005E78A4" w:rsidRDefault="005E78A4" w:rsidP="005E78A4">
            <w:pPr>
              <w:ind w:firstLine="22"/>
              <w:jc w:val="center"/>
            </w:pPr>
            <w:r w:rsidRPr="005E78A4">
              <w:t>Ограничения</w:t>
            </w:r>
          </w:p>
        </w:tc>
      </w:tr>
      <w:tr w:rsidR="005E78A4" w:rsidRPr="005E78A4" w14:paraId="5AC918EC" w14:textId="77777777" w:rsidTr="005E78A4">
        <w:tc>
          <w:tcPr>
            <w:tcW w:w="0" w:type="auto"/>
            <w:vAlign w:val="center"/>
            <w:hideMark/>
          </w:tcPr>
          <w:p w14:paraId="77B70FAD"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44E161EC"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576812A" w14:textId="77777777" w:rsidR="005E78A4" w:rsidRPr="005E78A4" w:rsidRDefault="005E78A4" w:rsidP="005E78A4">
            <w:pPr>
              <w:ind w:firstLine="22"/>
              <w:jc w:val="center"/>
            </w:pPr>
            <w:r w:rsidRPr="005E78A4">
              <w:t>Уникальный идентификатор типа</w:t>
            </w:r>
          </w:p>
        </w:tc>
        <w:tc>
          <w:tcPr>
            <w:tcW w:w="0" w:type="auto"/>
            <w:vAlign w:val="center"/>
            <w:hideMark/>
          </w:tcPr>
          <w:p w14:paraId="7E45E758" w14:textId="77777777" w:rsidR="005E78A4" w:rsidRPr="005E78A4" w:rsidRDefault="005E78A4" w:rsidP="005E78A4">
            <w:pPr>
              <w:ind w:firstLine="22"/>
              <w:jc w:val="center"/>
            </w:pPr>
            <w:r w:rsidRPr="005E78A4">
              <w:t>PRIMARY KEY</w:t>
            </w:r>
          </w:p>
        </w:tc>
      </w:tr>
      <w:tr w:rsidR="005E78A4" w:rsidRPr="005E78A4" w14:paraId="480B6CEA" w14:textId="77777777" w:rsidTr="005E78A4">
        <w:tc>
          <w:tcPr>
            <w:tcW w:w="0" w:type="auto"/>
            <w:vAlign w:val="center"/>
            <w:hideMark/>
          </w:tcPr>
          <w:p w14:paraId="6FCDFC9C"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4C60D592"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9EE2745" w14:textId="77777777" w:rsidR="005E78A4" w:rsidRPr="005E78A4" w:rsidRDefault="005E78A4" w:rsidP="005E78A4">
            <w:pPr>
              <w:ind w:firstLine="22"/>
              <w:jc w:val="center"/>
            </w:pPr>
            <w:r w:rsidRPr="005E78A4">
              <w:t>Порядковый номер типа</w:t>
            </w:r>
          </w:p>
        </w:tc>
        <w:tc>
          <w:tcPr>
            <w:tcW w:w="0" w:type="auto"/>
            <w:vAlign w:val="center"/>
            <w:hideMark/>
          </w:tcPr>
          <w:p w14:paraId="006544C2" w14:textId="77777777" w:rsidR="005E78A4" w:rsidRPr="005E78A4" w:rsidRDefault="005E78A4" w:rsidP="005E78A4">
            <w:pPr>
              <w:ind w:firstLine="22"/>
              <w:jc w:val="center"/>
            </w:pPr>
            <w:r w:rsidRPr="005E78A4">
              <w:t>UNIQUE, NOT NULL</w:t>
            </w:r>
          </w:p>
        </w:tc>
      </w:tr>
      <w:tr w:rsidR="005E78A4" w:rsidRPr="005E78A4" w14:paraId="07642326" w14:textId="77777777" w:rsidTr="005E78A4">
        <w:tc>
          <w:tcPr>
            <w:tcW w:w="0" w:type="auto"/>
            <w:vAlign w:val="center"/>
            <w:hideMark/>
          </w:tcPr>
          <w:p w14:paraId="795E2DD0"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2D1086DD"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E12A154" w14:textId="77777777" w:rsidR="005E78A4" w:rsidRPr="005E78A4" w:rsidRDefault="005E78A4" w:rsidP="005E78A4">
            <w:pPr>
              <w:ind w:firstLine="22"/>
              <w:jc w:val="center"/>
            </w:pPr>
            <w:r w:rsidRPr="005E78A4">
              <w:t>Наименование типа (Приказ, Служебная записка и т.д.)</w:t>
            </w:r>
          </w:p>
        </w:tc>
        <w:tc>
          <w:tcPr>
            <w:tcW w:w="0" w:type="auto"/>
            <w:vAlign w:val="center"/>
            <w:hideMark/>
          </w:tcPr>
          <w:p w14:paraId="5BC3F393" w14:textId="77777777" w:rsidR="005E78A4" w:rsidRPr="005E78A4" w:rsidRDefault="005E78A4" w:rsidP="005E78A4">
            <w:pPr>
              <w:ind w:firstLine="22"/>
              <w:jc w:val="center"/>
            </w:pPr>
            <w:r w:rsidRPr="005E78A4">
              <w:t>NOT NULL</w:t>
            </w:r>
          </w:p>
        </w:tc>
      </w:tr>
      <w:tr w:rsidR="005E78A4" w:rsidRPr="005E78A4" w14:paraId="1F9CF8D8" w14:textId="77777777" w:rsidTr="005E78A4">
        <w:tc>
          <w:tcPr>
            <w:tcW w:w="0" w:type="auto"/>
            <w:vAlign w:val="center"/>
            <w:hideMark/>
          </w:tcPr>
          <w:p w14:paraId="27A52CFE" w14:textId="77777777" w:rsidR="005E78A4" w:rsidRPr="005E78A4" w:rsidRDefault="005E78A4" w:rsidP="002E05B6">
            <w:pPr>
              <w:pStyle w:val="Code"/>
              <w:jc w:val="center"/>
            </w:pPr>
            <w:proofErr w:type="spellStart"/>
            <w:r w:rsidRPr="005E78A4">
              <w:t>columns</w:t>
            </w:r>
            <w:proofErr w:type="spellEnd"/>
          </w:p>
        </w:tc>
        <w:tc>
          <w:tcPr>
            <w:tcW w:w="0" w:type="auto"/>
            <w:vAlign w:val="center"/>
            <w:hideMark/>
          </w:tcPr>
          <w:p w14:paraId="06BBCAFE"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6D672705" w14:textId="77777777" w:rsidR="005E78A4" w:rsidRPr="005E78A4" w:rsidRDefault="005E78A4" w:rsidP="005E78A4">
            <w:pPr>
              <w:ind w:firstLine="22"/>
              <w:jc w:val="center"/>
            </w:pPr>
            <w:r w:rsidRPr="005E78A4">
              <w:t>JSON-подобная строка с перечнем активных полей для формы</w:t>
            </w:r>
          </w:p>
        </w:tc>
        <w:tc>
          <w:tcPr>
            <w:tcW w:w="0" w:type="auto"/>
            <w:vAlign w:val="center"/>
            <w:hideMark/>
          </w:tcPr>
          <w:p w14:paraId="2950E63A" w14:textId="77777777" w:rsidR="005E78A4" w:rsidRPr="005E78A4" w:rsidRDefault="005E78A4" w:rsidP="005E78A4">
            <w:pPr>
              <w:ind w:firstLine="22"/>
              <w:jc w:val="center"/>
            </w:pPr>
            <w:r w:rsidRPr="005E78A4">
              <w:t>NOT NULL</w:t>
            </w:r>
          </w:p>
        </w:tc>
      </w:tr>
      <w:tr w:rsidR="005E78A4" w:rsidRPr="005E78A4" w14:paraId="0C7D44C2" w14:textId="77777777" w:rsidTr="005E78A4">
        <w:tc>
          <w:tcPr>
            <w:tcW w:w="0" w:type="auto"/>
            <w:vAlign w:val="center"/>
            <w:hideMark/>
          </w:tcPr>
          <w:p w14:paraId="64032BAA" w14:textId="77777777" w:rsidR="005E78A4" w:rsidRPr="005E78A4" w:rsidRDefault="005E78A4" w:rsidP="002E05B6">
            <w:pPr>
              <w:pStyle w:val="Code"/>
              <w:jc w:val="center"/>
            </w:pPr>
            <w:proofErr w:type="spellStart"/>
            <w:r w:rsidRPr="005E78A4">
              <w:t>direction_ids</w:t>
            </w:r>
            <w:proofErr w:type="spellEnd"/>
          </w:p>
        </w:tc>
        <w:tc>
          <w:tcPr>
            <w:tcW w:w="0" w:type="auto"/>
            <w:vAlign w:val="center"/>
            <w:hideMark/>
          </w:tcPr>
          <w:p w14:paraId="68AF179C"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2029A95F" w14:textId="2744D17A" w:rsidR="005E78A4" w:rsidRPr="005E78A4" w:rsidRDefault="005E78A4" w:rsidP="005E78A4">
            <w:pPr>
              <w:ind w:firstLine="22"/>
              <w:jc w:val="center"/>
            </w:pPr>
            <w:r w:rsidRPr="005E78A4">
              <w:t>Разреш</w:t>
            </w:r>
            <w:r w:rsidR="00C769A4">
              <w:t>е</w:t>
            </w:r>
            <w:r w:rsidRPr="005E78A4">
              <w:t>нные направления (строка ID через запятую)</w:t>
            </w:r>
          </w:p>
        </w:tc>
        <w:tc>
          <w:tcPr>
            <w:tcW w:w="0" w:type="auto"/>
            <w:vAlign w:val="center"/>
            <w:hideMark/>
          </w:tcPr>
          <w:p w14:paraId="795351FD" w14:textId="2B5721F1" w:rsidR="005E78A4" w:rsidRPr="005E78A4" w:rsidRDefault="00C769A4" w:rsidP="005E78A4">
            <w:pPr>
              <w:ind w:firstLine="22"/>
              <w:jc w:val="center"/>
            </w:pPr>
            <w:r>
              <w:t>–</w:t>
            </w:r>
          </w:p>
        </w:tc>
      </w:tr>
    </w:tbl>
    <w:p w14:paraId="1016E95F" w14:textId="77777777" w:rsidR="001448B5" w:rsidRDefault="001448B5" w:rsidP="005E78A4">
      <w:pPr>
        <w:ind w:firstLine="709"/>
        <w:rPr>
          <w:lang w:val="en-US"/>
        </w:rPr>
      </w:pPr>
    </w:p>
    <w:p w14:paraId="3CC3850B" w14:textId="779AB3BB" w:rsidR="005E78A4" w:rsidRPr="005E78A4" w:rsidRDefault="005E78A4" w:rsidP="005E78A4">
      <w:pPr>
        <w:ind w:firstLine="709"/>
        <w:rPr>
          <w:lang w:val="en-US"/>
        </w:rPr>
      </w:pPr>
      <w:r w:rsidRPr="001448B5">
        <w:rPr>
          <w:b/>
          <w:bCs/>
          <w:lang w:val="en-US"/>
        </w:rPr>
        <w:t>3.3.5</w:t>
      </w:r>
      <w:r w:rsidRPr="005E78A4">
        <w:rPr>
          <w:lang w:val="en-US"/>
        </w:rPr>
        <w:t xml:space="preserve"> </w:t>
      </w:r>
      <w:r w:rsidRPr="00462C8A">
        <w:rPr>
          <w:b/>
          <w:bCs/>
        </w:rPr>
        <w:t>Таблица</w:t>
      </w:r>
      <w:r w:rsidRPr="00462C8A">
        <w:rPr>
          <w:b/>
          <w:bCs/>
          <w:lang w:val="en-US"/>
        </w:rPr>
        <w:t xml:space="preserve"> </w:t>
      </w:r>
      <w:proofErr w:type="spellStart"/>
      <w:r w:rsidRPr="00301524">
        <w:rPr>
          <w:rStyle w:val="CodeChar"/>
          <w:b/>
          <w:bCs/>
          <w:lang w:val="en-US"/>
        </w:rPr>
        <w:t>document_tags</w:t>
      </w:r>
      <w:proofErr w:type="spellEnd"/>
      <w:r w:rsidRPr="00462C8A">
        <w:rPr>
          <w:b/>
          <w:bCs/>
          <w:lang w:val="en-US"/>
        </w:rPr>
        <w:t xml:space="preserve"> </w:t>
      </w:r>
      <w:r w:rsidRPr="00462C8A">
        <w:rPr>
          <w:b/>
          <w:bCs/>
        </w:rPr>
        <w:t>и</w:t>
      </w:r>
      <w:r w:rsidRPr="00462C8A">
        <w:rPr>
          <w:b/>
          <w:bCs/>
          <w:lang w:val="en-US"/>
        </w:rPr>
        <w:t xml:space="preserve"> </w:t>
      </w:r>
      <w:proofErr w:type="spellStart"/>
      <w:r w:rsidRPr="00301524">
        <w:rPr>
          <w:rStyle w:val="CodeChar"/>
          <w:b/>
          <w:bCs/>
          <w:lang w:val="en-US"/>
        </w:rPr>
        <w:t>document_tag_relations</w:t>
      </w:r>
      <w:proofErr w:type="spellEnd"/>
    </w:p>
    <w:p w14:paraId="6119C132" w14:textId="77777777" w:rsidR="00E82B24" w:rsidRDefault="00462C8A" w:rsidP="005E78A4">
      <w:pPr>
        <w:ind w:firstLine="709"/>
      </w:pPr>
      <w:r>
        <w:t xml:space="preserve">Таблица служит глобальным справочником меток, позволяющих классифицировать документы по произвольным признакам (например, «Срочно», «Важно»). </w:t>
      </w:r>
    </w:p>
    <w:p w14:paraId="02B78084" w14:textId="39934062" w:rsidR="00462C8A" w:rsidRDefault="00462C8A" w:rsidP="005E78A4">
      <w:pPr>
        <w:ind w:firstLine="709"/>
      </w:pPr>
      <w:r>
        <w:t>Полный перечень атрибутов и используемых типов данных представлен в таблице 3.5.</w:t>
      </w:r>
    </w:p>
    <w:p w14:paraId="0269C012" w14:textId="77777777" w:rsidR="00462C8A" w:rsidRPr="005E78A4" w:rsidRDefault="00462C8A" w:rsidP="005E78A4">
      <w:pPr>
        <w:ind w:firstLine="709"/>
      </w:pPr>
    </w:p>
    <w:p w14:paraId="5E19A945" w14:textId="77777777" w:rsidR="005E78A4" w:rsidRPr="005E78A4" w:rsidRDefault="005E78A4" w:rsidP="001448B5">
      <w:r w:rsidRPr="005E78A4">
        <w:rPr>
          <w:rStyle w:val="a7"/>
          <w:b w:val="0"/>
          <w:bCs w:val="0"/>
        </w:rPr>
        <w:t>Таблица 3.5 – Теги документов</w:t>
      </w:r>
    </w:p>
    <w:tbl>
      <w:tblPr>
        <w:tblStyle w:val="ac"/>
        <w:tblW w:w="9329" w:type="dxa"/>
        <w:tblLook w:val="04A0" w:firstRow="1" w:lastRow="0" w:firstColumn="1" w:lastColumn="0" w:noHBand="0" w:noVBand="1"/>
      </w:tblPr>
      <w:tblGrid>
        <w:gridCol w:w="1526"/>
        <w:gridCol w:w="1485"/>
        <w:gridCol w:w="3726"/>
        <w:gridCol w:w="2592"/>
      </w:tblGrid>
      <w:tr w:rsidR="005E78A4" w:rsidRPr="005E78A4" w14:paraId="1BAB730B" w14:textId="77777777" w:rsidTr="00462C8A">
        <w:trPr>
          <w:trHeight w:val="256"/>
        </w:trPr>
        <w:tc>
          <w:tcPr>
            <w:tcW w:w="0" w:type="auto"/>
            <w:vAlign w:val="center"/>
            <w:hideMark/>
          </w:tcPr>
          <w:p w14:paraId="197F9B61" w14:textId="77777777" w:rsidR="005E78A4" w:rsidRPr="005E78A4" w:rsidRDefault="005E78A4" w:rsidP="005E78A4">
            <w:pPr>
              <w:ind w:firstLine="22"/>
              <w:jc w:val="center"/>
            </w:pPr>
            <w:r w:rsidRPr="005E78A4">
              <w:t>Атрибут</w:t>
            </w:r>
          </w:p>
        </w:tc>
        <w:tc>
          <w:tcPr>
            <w:tcW w:w="0" w:type="auto"/>
            <w:vAlign w:val="center"/>
            <w:hideMark/>
          </w:tcPr>
          <w:p w14:paraId="4F788D83" w14:textId="77777777" w:rsidR="005E78A4" w:rsidRPr="005E78A4" w:rsidRDefault="005E78A4" w:rsidP="005E78A4">
            <w:pPr>
              <w:ind w:firstLine="22"/>
              <w:jc w:val="center"/>
            </w:pPr>
            <w:r w:rsidRPr="005E78A4">
              <w:t>Тип</w:t>
            </w:r>
          </w:p>
        </w:tc>
        <w:tc>
          <w:tcPr>
            <w:tcW w:w="0" w:type="auto"/>
            <w:vAlign w:val="center"/>
            <w:hideMark/>
          </w:tcPr>
          <w:p w14:paraId="5ED9BA0C" w14:textId="77777777" w:rsidR="005E78A4" w:rsidRPr="005E78A4" w:rsidRDefault="005E78A4" w:rsidP="005E78A4">
            <w:pPr>
              <w:ind w:firstLine="22"/>
              <w:jc w:val="center"/>
            </w:pPr>
            <w:r w:rsidRPr="005E78A4">
              <w:t>Описание</w:t>
            </w:r>
          </w:p>
        </w:tc>
        <w:tc>
          <w:tcPr>
            <w:tcW w:w="0" w:type="auto"/>
            <w:vAlign w:val="center"/>
            <w:hideMark/>
          </w:tcPr>
          <w:p w14:paraId="61C347EE" w14:textId="77777777" w:rsidR="005E78A4" w:rsidRPr="005E78A4" w:rsidRDefault="005E78A4" w:rsidP="005E78A4">
            <w:pPr>
              <w:ind w:firstLine="22"/>
              <w:jc w:val="center"/>
            </w:pPr>
            <w:r w:rsidRPr="005E78A4">
              <w:t>Ограничения</w:t>
            </w:r>
          </w:p>
        </w:tc>
      </w:tr>
      <w:tr w:rsidR="005E78A4" w:rsidRPr="005E78A4" w14:paraId="231195AA" w14:textId="77777777" w:rsidTr="00462C8A">
        <w:trPr>
          <w:trHeight w:val="269"/>
        </w:trPr>
        <w:tc>
          <w:tcPr>
            <w:tcW w:w="0" w:type="auto"/>
            <w:vAlign w:val="center"/>
            <w:hideMark/>
          </w:tcPr>
          <w:p w14:paraId="1B6930F5"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2D87F72E"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42260D3" w14:textId="77777777" w:rsidR="005E78A4" w:rsidRPr="005E78A4" w:rsidRDefault="005E78A4" w:rsidP="005E78A4">
            <w:pPr>
              <w:jc w:val="center"/>
            </w:pPr>
            <w:r w:rsidRPr="005E78A4">
              <w:t>PK</w:t>
            </w:r>
          </w:p>
        </w:tc>
        <w:tc>
          <w:tcPr>
            <w:tcW w:w="0" w:type="auto"/>
            <w:vAlign w:val="center"/>
            <w:hideMark/>
          </w:tcPr>
          <w:p w14:paraId="45E95292" w14:textId="77777777" w:rsidR="005E78A4" w:rsidRPr="005E78A4" w:rsidRDefault="005E78A4" w:rsidP="005E78A4">
            <w:pPr>
              <w:jc w:val="center"/>
            </w:pPr>
            <w:r w:rsidRPr="005E78A4">
              <w:t>PRIMARY KEY</w:t>
            </w:r>
          </w:p>
        </w:tc>
      </w:tr>
      <w:tr w:rsidR="005E78A4" w:rsidRPr="005E78A4" w14:paraId="6BD82A3D" w14:textId="77777777" w:rsidTr="00462C8A">
        <w:trPr>
          <w:trHeight w:val="256"/>
        </w:trPr>
        <w:tc>
          <w:tcPr>
            <w:tcW w:w="0" w:type="auto"/>
            <w:vAlign w:val="center"/>
            <w:hideMark/>
          </w:tcPr>
          <w:p w14:paraId="74A76070"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42BA60B"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298DC97E" w14:textId="77777777" w:rsidR="005E78A4" w:rsidRPr="005E78A4" w:rsidRDefault="005E78A4" w:rsidP="005E78A4">
            <w:pPr>
              <w:jc w:val="center"/>
            </w:pPr>
            <w:r w:rsidRPr="005E78A4">
              <w:t>Порядковый номер тега</w:t>
            </w:r>
          </w:p>
        </w:tc>
        <w:tc>
          <w:tcPr>
            <w:tcW w:w="0" w:type="auto"/>
            <w:vAlign w:val="center"/>
            <w:hideMark/>
          </w:tcPr>
          <w:p w14:paraId="3F77A3EA" w14:textId="77777777" w:rsidR="005E78A4" w:rsidRPr="005E78A4" w:rsidRDefault="005E78A4" w:rsidP="005E78A4">
            <w:pPr>
              <w:jc w:val="center"/>
            </w:pPr>
            <w:r w:rsidRPr="005E78A4">
              <w:t>UNIQUE</w:t>
            </w:r>
          </w:p>
        </w:tc>
      </w:tr>
      <w:tr w:rsidR="005E78A4" w:rsidRPr="005E78A4" w14:paraId="3B228CD4" w14:textId="77777777" w:rsidTr="00462C8A">
        <w:trPr>
          <w:trHeight w:val="256"/>
        </w:trPr>
        <w:tc>
          <w:tcPr>
            <w:tcW w:w="0" w:type="auto"/>
            <w:vAlign w:val="center"/>
            <w:hideMark/>
          </w:tcPr>
          <w:p w14:paraId="5ED94505"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5039A928" w14:textId="77777777" w:rsidR="005E78A4" w:rsidRPr="005E78A4" w:rsidRDefault="005E78A4" w:rsidP="002E05B6">
            <w:pPr>
              <w:pStyle w:val="Code"/>
              <w:jc w:val="center"/>
            </w:pPr>
            <w:proofErr w:type="spellStart"/>
            <w:r w:rsidRPr="005E78A4">
              <w:t>text</w:t>
            </w:r>
            <w:proofErr w:type="spellEnd"/>
          </w:p>
        </w:tc>
        <w:tc>
          <w:tcPr>
            <w:tcW w:w="0" w:type="auto"/>
            <w:vAlign w:val="center"/>
            <w:hideMark/>
          </w:tcPr>
          <w:p w14:paraId="4F1B434A" w14:textId="7DA26F76" w:rsidR="005E78A4" w:rsidRPr="005E78A4" w:rsidRDefault="005E78A4" w:rsidP="005E78A4">
            <w:pPr>
              <w:jc w:val="center"/>
            </w:pPr>
            <w:r w:rsidRPr="005E78A4">
              <w:t xml:space="preserve">Название тега </w:t>
            </w:r>
          </w:p>
        </w:tc>
        <w:tc>
          <w:tcPr>
            <w:tcW w:w="0" w:type="auto"/>
            <w:vAlign w:val="center"/>
            <w:hideMark/>
          </w:tcPr>
          <w:p w14:paraId="63F14CF7" w14:textId="77777777" w:rsidR="005E78A4" w:rsidRPr="005E78A4" w:rsidRDefault="005E78A4" w:rsidP="005E78A4">
            <w:pPr>
              <w:jc w:val="center"/>
            </w:pPr>
            <w:r w:rsidRPr="005E78A4">
              <w:t>NOT NULL</w:t>
            </w:r>
          </w:p>
        </w:tc>
      </w:tr>
    </w:tbl>
    <w:p w14:paraId="12C02752" w14:textId="0DF9B3F2" w:rsidR="001448B5" w:rsidRDefault="001448B5" w:rsidP="001448B5">
      <w:pPr>
        <w:rPr>
          <w:rStyle w:val="a7"/>
          <w:b w:val="0"/>
          <w:bCs w:val="0"/>
        </w:rPr>
      </w:pPr>
    </w:p>
    <w:p w14:paraId="3F790B94" w14:textId="5F168938" w:rsidR="00462C8A" w:rsidRDefault="00462C8A" w:rsidP="00462C8A">
      <w:pPr>
        <w:ind w:firstLine="709"/>
        <w:jc w:val="both"/>
        <w:rPr>
          <w:rStyle w:val="a7"/>
          <w:b w:val="0"/>
          <w:bCs w:val="0"/>
        </w:rPr>
      </w:pPr>
      <w:r>
        <w:t>Данная таблица реализует связь типа «многие-ко-многим», позволяя присваивать одному документу несколько меток одновременно для гибкой фильтрации. Состав полей и внешние ключи указаны в таблице 3.6.</w:t>
      </w:r>
    </w:p>
    <w:p w14:paraId="28CEABA5" w14:textId="77777777" w:rsidR="00462C8A" w:rsidRDefault="00462C8A" w:rsidP="001448B5">
      <w:pPr>
        <w:rPr>
          <w:rStyle w:val="a7"/>
          <w:b w:val="0"/>
          <w:bCs w:val="0"/>
        </w:rPr>
      </w:pPr>
    </w:p>
    <w:p w14:paraId="3781667A" w14:textId="2CFD76B7" w:rsidR="005E78A4" w:rsidRPr="005E78A4" w:rsidRDefault="005E78A4" w:rsidP="001448B5">
      <w:r w:rsidRPr="005E78A4">
        <w:rPr>
          <w:rStyle w:val="a7"/>
          <w:b w:val="0"/>
          <w:bCs w:val="0"/>
        </w:rPr>
        <w:t>Таблица 3.6 – Связи документов и тегов</w:t>
      </w:r>
    </w:p>
    <w:tbl>
      <w:tblPr>
        <w:tblStyle w:val="ac"/>
        <w:tblW w:w="0" w:type="auto"/>
        <w:tblLook w:val="04A0" w:firstRow="1" w:lastRow="0" w:firstColumn="1" w:lastColumn="0" w:noHBand="0" w:noVBand="1"/>
      </w:tblPr>
      <w:tblGrid>
        <w:gridCol w:w="1801"/>
        <w:gridCol w:w="1513"/>
        <w:gridCol w:w="2225"/>
        <w:gridCol w:w="3805"/>
      </w:tblGrid>
      <w:tr w:rsidR="005E78A4" w:rsidRPr="005E78A4" w14:paraId="73ECD916" w14:textId="77777777" w:rsidTr="00462C8A">
        <w:tc>
          <w:tcPr>
            <w:tcW w:w="0" w:type="auto"/>
            <w:vAlign w:val="center"/>
            <w:hideMark/>
          </w:tcPr>
          <w:p w14:paraId="7A451867" w14:textId="77777777" w:rsidR="005E78A4" w:rsidRPr="005E78A4" w:rsidRDefault="005E78A4" w:rsidP="001448B5">
            <w:pPr>
              <w:jc w:val="center"/>
            </w:pPr>
            <w:r w:rsidRPr="005E78A4">
              <w:t>Атрибут</w:t>
            </w:r>
          </w:p>
        </w:tc>
        <w:tc>
          <w:tcPr>
            <w:tcW w:w="1313" w:type="dxa"/>
            <w:vAlign w:val="center"/>
            <w:hideMark/>
          </w:tcPr>
          <w:p w14:paraId="47C62F90" w14:textId="77777777" w:rsidR="005E78A4" w:rsidRPr="005E78A4" w:rsidRDefault="005E78A4" w:rsidP="001448B5">
            <w:pPr>
              <w:jc w:val="center"/>
            </w:pPr>
            <w:r w:rsidRPr="005E78A4">
              <w:t>Тип</w:t>
            </w:r>
          </w:p>
        </w:tc>
        <w:tc>
          <w:tcPr>
            <w:tcW w:w="2225" w:type="dxa"/>
            <w:vAlign w:val="center"/>
            <w:hideMark/>
          </w:tcPr>
          <w:p w14:paraId="191B82CD" w14:textId="77777777" w:rsidR="005E78A4" w:rsidRPr="005E78A4" w:rsidRDefault="005E78A4" w:rsidP="001448B5">
            <w:pPr>
              <w:jc w:val="center"/>
            </w:pPr>
            <w:r w:rsidRPr="005E78A4">
              <w:t>Описание</w:t>
            </w:r>
          </w:p>
        </w:tc>
        <w:tc>
          <w:tcPr>
            <w:tcW w:w="0" w:type="auto"/>
            <w:vAlign w:val="center"/>
            <w:hideMark/>
          </w:tcPr>
          <w:p w14:paraId="4F75C3FE" w14:textId="77777777" w:rsidR="005E78A4" w:rsidRPr="005E78A4" w:rsidRDefault="005E78A4" w:rsidP="001448B5">
            <w:pPr>
              <w:jc w:val="center"/>
            </w:pPr>
            <w:r w:rsidRPr="005E78A4">
              <w:t>Ограничения</w:t>
            </w:r>
          </w:p>
        </w:tc>
      </w:tr>
      <w:tr w:rsidR="005E78A4" w:rsidRPr="005E78A4" w14:paraId="327E4B52" w14:textId="77777777" w:rsidTr="00462C8A">
        <w:tc>
          <w:tcPr>
            <w:tcW w:w="0" w:type="auto"/>
            <w:vAlign w:val="center"/>
            <w:hideMark/>
          </w:tcPr>
          <w:p w14:paraId="60511DD2" w14:textId="77777777" w:rsidR="005E78A4" w:rsidRPr="005E78A4" w:rsidRDefault="005E78A4" w:rsidP="001448B5">
            <w:pPr>
              <w:pStyle w:val="Code"/>
              <w:jc w:val="center"/>
            </w:pPr>
            <w:proofErr w:type="spellStart"/>
            <w:r w:rsidRPr="005E78A4">
              <w:t>id</w:t>
            </w:r>
            <w:proofErr w:type="spellEnd"/>
          </w:p>
        </w:tc>
        <w:tc>
          <w:tcPr>
            <w:tcW w:w="1313" w:type="dxa"/>
            <w:vAlign w:val="center"/>
            <w:hideMark/>
          </w:tcPr>
          <w:p w14:paraId="22F1F2C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36FCA9CB" w14:textId="77777777" w:rsidR="005E78A4" w:rsidRPr="005E78A4" w:rsidRDefault="005E78A4" w:rsidP="001448B5">
            <w:pPr>
              <w:jc w:val="center"/>
            </w:pPr>
            <w:r w:rsidRPr="005E78A4">
              <w:t>PK</w:t>
            </w:r>
          </w:p>
        </w:tc>
        <w:tc>
          <w:tcPr>
            <w:tcW w:w="0" w:type="auto"/>
            <w:vAlign w:val="center"/>
            <w:hideMark/>
          </w:tcPr>
          <w:p w14:paraId="160AAC3D" w14:textId="77777777" w:rsidR="005E78A4" w:rsidRPr="005E78A4" w:rsidRDefault="005E78A4" w:rsidP="001448B5">
            <w:pPr>
              <w:jc w:val="center"/>
            </w:pPr>
            <w:r w:rsidRPr="005E78A4">
              <w:t>PRIMARY KEY</w:t>
            </w:r>
          </w:p>
        </w:tc>
      </w:tr>
      <w:tr w:rsidR="005E78A4" w:rsidRPr="004C58B7" w14:paraId="392E144B" w14:textId="77777777" w:rsidTr="00462C8A">
        <w:tc>
          <w:tcPr>
            <w:tcW w:w="0" w:type="auto"/>
            <w:vAlign w:val="center"/>
            <w:hideMark/>
          </w:tcPr>
          <w:p w14:paraId="321C543E" w14:textId="77777777" w:rsidR="005E78A4" w:rsidRPr="005E78A4" w:rsidRDefault="005E78A4" w:rsidP="001448B5">
            <w:pPr>
              <w:pStyle w:val="Code"/>
              <w:jc w:val="center"/>
            </w:pPr>
            <w:proofErr w:type="spellStart"/>
            <w:r w:rsidRPr="005E78A4">
              <w:t>document_id</w:t>
            </w:r>
            <w:proofErr w:type="spellEnd"/>
          </w:p>
        </w:tc>
        <w:tc>
          <w:tcPr>
            <w:tcW w:w="1313" w:type="dxa"/>
            <w:vAlign w:val="center"/>
            <w:hideMark/>
          </w:tcPr>
          <w:p w14:paraId="03D8A4FF"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293E6F47" w14:textId="77777777" w:rsidR="005E78A4" w:rsidRPr="005E78A4" w:rsidRDefault="005E78A4" w:rsidP="001448B5">
            <w:pPr>
              <w:jc w:val="center"/>
            </w:pPr>
            <w:r w:rsidRPr="005E78A4">
              <w:t>Ссылка на документ</w:t>
            </w:r>
          </w:p>
        </w:tc>
        <w:tc>
          <w:tcPr>
            <w:tcW w:w="0" w:type="auto"/>
            <w:vAlign w:val="center"/>
            <w:hideMark/>
          </w:tcPr>
          <w:p w14:paraId="5B3FC9D0" w14:textId="789326A1" w:rsidR="005E78A4" w:rsidRPr="005E78A4" w:rsidRDefault="005E78A4" w:rsidP="001448B5">
            <w:pPr>
              <w:jc w:val="center"/>
              <w:rPr>
                <w:lang w:val="en-US"/>
              </w:rPr>
            </w:pPr>
            <w:r w:rsidRPr="005E78A4">
              <w:rPr>
                <w:lang w:val="en-US"/>
              </w:rPr>
              <w:t>FK documents, ON DELETE CASCADE</w:t>
            </w:r>
          </w:p>
        </w:tc>
      </w:tr>
      <w:tr w:rsidR="005E78A4" w:rsidRPr="005E78A4" w14:paraId="2A5BBA03" w14:textId="77777777" w:rsidTr="00462C8A">
        <w:tc>
          <w:tcPr>
            <w:tcW w:w="0" w:type="auto"/>
            <w:vAlign w:val="center"/>
            <w:hideMark/>
          </w:tcPr>
          <w:p w14:paraId="37CD5205" w14:textId="77777777" w:rsidR="005E78A4" w:rsidRPr="005E78A4" w:rsidRDefault="005E78A4" w:rsidP="001448B5">
            <w:pPr>
              <w:pStyle w:val="Code"/>
              <w:jc w:val="center"/>
            </w:pPr>
            <w:proofErr w:type="spellStart"/>
            <w:r w:rsidRPr="005E78A4">
              <w:t>tag_id</w:t>
            </w:r>
            <w:proofErr w:type="spellEnd"/>
          </w:p>
        </w:tc>
        <w:tc>
          <w:tcPr>
            <w:tcW w:w="1313" w:type="dxa"/>
            <w:vAlign w:val="center"/>
            <w:hideMark/>
          </w:tcPr>
          <w:p w14:paraId="5AD05C50" w14:textId="77777777" w:rsidR="005E78A4" w:rsidRPr="005E78A4" w:rsidRDefault="005E78A4" w:rsidP="001448B5">
            <w:pPr>
              <w:pStyle w:val="Code"/>
              <w:jc w:val="center"/>
            </w:pPr>
            <w:proofErr w:type="spellStart"/>
            <w:r w:rsidRPr="005E78A4">
              <w:t>integer</w:t>
            </w:r>
            <w:proofErr w:type="spellEnd"/>
          </w:p>
        </w:tc>
        <w:tc>
          <w:tcPr>
            <w:tcW w:w="2225" w:type="dxa"/>
            <w:vAlign w:val="center"/>
            <w:hideMark/>
          </w:tcPr>
          <w:p w14:paraId="06724262" w14:textId="77777777" w:rsidR="005E78A4" w:rsidRPr="005E78A4" w:rsidRDefault="005E78A4" w:rsidP="001448B5">
            <w:pPr>
              <w:jc w:val="center"/>
            </w:pPr>
            <w:r w:rsidRPr="005E78A4">
              <w:t>Ссылка на тег</w:t>
            </w:r>
          </w:p>
        </w:tc>
        <w:tc>
          <w:tcPr>
            <w:tcW w:w="0" w:type="auto"/>
            <w:vAlign w:val="center"/>
            <w:hideMark/>
          </w:tcPr>
          <w:p w14:paraId="68694A7E" w14:textId="33219779" w:rsidR="005E78A4" w:rsidRPr="005E78A4" w:rsidRDefault="005E78A4" w:rsidP="001448B5">
            <w:pPr>
              <w:jc w:val="center"/>
            </w:pPr>
            <w:r w:rsidRPr="005E78A4">
              <w:t xml:space="preserve">FK </w:t>
            </w:r>
            <w:proofErr w:type="spellStart"/>
            <w:r w:rsidRPr="005E78A4">
              <w:t>document_tags</w:t>
            </w:r>
            <w:proofErr w:type="spellEnd"/>
          </w:p>
        </w:tc>
      </w:tr>
      <w:tr w:rsidR="005E78A4" w:rsidRPr="005E78A4" w14:paraId="090738E6" w14:textId="77777777" w:rsidTr="00462C8A">
        <w:tc>
          <w:tcPr>
            <w:tcW w:w="0" w:type="auto"/>
            <w:vAlign w:val="center"/>
            <w:hideMark/>
          </w:tcPr>
          <w:p w14:paraId="1BFBD0B2" w14:textId="77777777" w:rsidR="005E78A4" w:rsidRPr="005E78A4" w:rsidRDefault="005E78A4" w:rsidP="001448B5">
            <w:pPr>
              <w:pStyle w:val="Code"/>
              <w:jc w:val="center"/>
            </w:pPr>
            <w:proofErr w:type="spellStart"/>
            <w:r w:rsidRPr="005E78A4">
              <w:t>created_at</w:t>
            </w:r>
            <w:proofErr w:type="spellEnd"/>
          </w:p>
        </w:tc>
        <w:tc>
          <w:tcPr>
            <w:tcW w:w="1313" w:type="dxa"/>
            <w:vAlign w:val="center"/>
            <w:hideMark/>
          </w:tcPr>
          <w:p w14:paraId="2681FAB5" w14:textId="77777777" w:rsidR="005E78A4" w:rsidRPr="005E78A4" w:rsidRDefault="005E78A4" w:rsidP="001448B5">
            <w:pPr>
              <w:pStyle w:val="Code"/>
              <w:jc w:val="center"/>
            </w:pPr>
            <w:proofErr w:type="spellStart"/>
            <w:r w:rsidRPr="005E78A4">
              <w:t>timestamp</w:t>
            </w:r>
            <w:proofErr w:type="spellEnd"/>
          </w:p>
        </w:tc>
        <w:tc>
          <w:tcPr>
            <w:tcW w:w="2225" w:type="dxa"/>
            <w:vAlign w:val="center"/>
            <w:hideMark/>
          </w:tcPr>
          <w:p w14:paraId="637BB483" w14:textId="77777777" w:rsidR="005E78A4" w:rsidRPr="005E78A4" w:rsidRDefault="005E78A4" w:rsidP="001448B5">
            <w:pPr>
              <w:jc w:val="center"/>
            </w:pPr>
            <w:r w:rsidRPr="005E78A4">
              <w:t>Дата добавления тега</w:t>
            </w:r>
          </w:p>
        </w:tc>
        <w:tc>
          <w:tcPr>
            <w:tcW w:w="0" w:type="auto"/>
            <w:vAlign w:val="center"/>
            <w:hideMark/>
          </w:tcPr>
          <w:p w14:paraId="1BC8FFBA" w14:textId="77777777" w:rsidR="005E78A4" w:rsidRPr="005E78A4" w:rsidRDefault="005E78A4" w:rsidP="001448B5">
            <w:pPr>
              <w:jc w:val="center"/>
            </w:pPr>
            <w:r w:rsidRPr="005E78A4">
              <w:t>DEFAULT CURRENT_TIMESTAMP</w:t>
            </w:r>
          </w:p>
        </w:tc>
      </w:tr>
    </w:tbl>
    <w:p w14:paraId="751E771D" w14:textId="596125AE" w:rsidR="005E78A4" w:rsidRPr="005E78A4" w:rsidRDefault="005E78A4" w:rsidP="005E78A4">
      <w:pPr>
        <w:ind w:firstLine="709"/>
      </w:pPr>
      <w:r w:rsidRPr="001448B5">
        <w:rPr>
          <w:b/>
          <w:bCs/>
        </w:rPr>
        <w:lastRenderedPageBreak/>
        <w:t>3.3.6</w:t>
      </w:r>
      <w:r w:rsidRPr="005E78A4">
        <w:t xml:space="preserve"> </w:t>
      </w:r>
      <w:r w:rsidRPr="00462C8A">
        <w:rPr>
          <w:b/>
          <w:bCs/>
        </w:rPr>
        <w:t xml:space="preserve">Таблица </w:t>
      </w:r>
      <w:proofErr w:type="spellStart"/>
      <w:r w:rsidRPr="00462C8A">
        <w:rPr>
          <w:rStyle w:val="CodeChar"/>
          <w:b/>
          <w:bCs/>
        </w:rPr>
        <w:t>document_employees</w:t>
      </w:r>
      <w:proofErr w:type="spellEnd"/>
      <w:r w:rsidRPr="005E78A4">
        <w:t xml:space="preserve"> </w:t>
      </w:r>
    </w:p>
    <w:p w14:paraId="2A337A46" w14:textId="1D30DA20" w:rsidR="001448B5" w:rsidRDefault="00462C8A" w:rsidP="005E78A4">
      <w:pPr>
        <w:ind w:firstLine="709"/>
      </w:pPr>
      <w:r>
        <w:t>Таблица фиксирует связь между документами и персоналом, определяя роль каждого участника (исполнитель, получатель) и статус прочтения. Характеристики атрибутов указаны в таблице 3.7.</w:t>
      </w:r>
    </w:p>
    <w:p w14:paraId="762CBB23" w14:textId="77777777" w:rsidR="00462C8A" w:rsidRPr="005E78A4" w:rsidRDefault="00462C8A" w:rsidP="005E78A4">
      <w:pPr>
        <w:ind w:firstLine="709"/>
      </w:pPr>
    </w:p>
    <w:p w14:paraId="3EC2919D" w14:textId="77777777" w:rsidR="005E78A4" w:rsidRPr="005E78A4" w:rsidRDefault="005E78A4" w:rsidP="001448B5">
      <w:r w:rsidRPr="005E78A4">
        <w:rPr>
          <w:rStyle w:val="a7"/>
          <w:b w:val="0"/>
          <w:bCs w:val="0"/>
        </w:rPr>
        <w:t>Таблица 3.7 – Участие сотрудников</w:t>
      </w:r>
    </w:p>
    <w:tbl>
      <w:tblPr>
        <w:tblStyle w:val="ac"/>
        <w:tblW w:w="0" w:type="auto"/>
        <w:tblLook w:val="04A0" w:firstRow="1" w:lastRow="0" w:firstColumn="1" w:lastColumn="0" w:noHBand="0" w:noVBand="1"/>
      </w:tblPr>
      <w:tblGrid>
        <w:gridCol w:w="1801"/>
        <w:gridCol w:w="1225"/>
        <w:gridCol w:w="2466"/>
        <w:gridCol w:w="3852"/>
      </w:tblGrid>
      <w:tr w:rsidR="005E78A4" w:rsidRPr="005E78A4" w14:paraId="558A4132" w14:textId="77777777" w:rsidTr="00462C8A">
        <w:tc>
          <w:tcPr>
            <w:tcW w:w="0" w:type="auto"/>
            <w:hideMark/>
          </w:tcPr>
          <w:p w14:paraId="49591A63" w14:textId="77777777" w:rsidR="005E78A4" w:rsidRPr="005E78A4" w:rsidRDefault="005E78A4" w:rsidP="001448B5">
            <w:pPr>
              <w:jc w:val="center"/>
            </w:pPr>
            <w:r w:rsidRPr="005E78A4">
              <w:t>Атрибут</w:t>
            </w:r>
          </w:p>
        </w:tc>
        <w:tc>
          <w:tcPr>
            <w:tcW w:w="0" w:type="auto"/>
            <w:hideMark/>
          </w:tcPr>
          <w:p w14:paraId="7A562672" w14:textId="77777777" w:rsidR="005E78A4" w:rsidRPr="005E78A4" w:rsidRDefault="005E78A4" w:rsidP="001448B5">
            <w:pPr>
              <w:jc w:val="center"/>
            </w:pPr>
            <w:r w:rsidRPr="005E78A4">
              <w:t>Тип</w:t>
            </w:r>
          </w:p>
        </w:tc>
        <w:tc>
          <w:tcPr>
            <w:tcW w:w="0" w:type="auto"/>
            <w:hideMark/>
          </w:tcPr>
          <w:p w14:paraId="560DE57D" w14:textId="77777777" w:rsidR="005E78A4" w:rsidRPr="005E78A4" w:rsidRDefault="005E78A4" w:rsidP="001448B5">
            <w:pPr>
              <w:jc w:val="center"/>
            </w:pPr>
            <w:r w:rsidRPr="005E78A4">
              <w:t>Описание</w:t>
            </w:r>
          </w:p>
        </w:tc>
        <w:tc>
          <w:tcPr>
            <w:tcW w:w="0" w:type="auto"/>
            <w:hideMark/>
          </w:tcPr>
          <w:p w14:paraId="6E29D2D6" w14:textId="77777777" w:rsidR="005E78A4" w:rsidRPr="005E78A4" w:rsidRDefault="005E78A4" w:rsidP="001448B5">
            <w:pPr>
              <w:jc w:val="center"/>
            </w:pPr>
            <w:r w:rsidRPr="005E78A4">
              <w:t>Ограничения</w:t>
            </w:r>
          </w:p>
        </w:tc>
      </w:tr>
      <w:tr w:rsidR="005E78A4" w:rsidRPr="005E78A4" w14:paraId="311B2D2F" w14:textId="77777777" w:rsidTr="00462C8A">
        <w:tc>
          <w:tcPr>
            <w:tcW w:w="0" w:type="auto"/>
            <w:hideMark/>
          </w:tcPr>
          <w:p w14:paraId="33F3F2E8" w14:textId="77777777" w:rsidR="005E78A4" w:rsidRPr="005E78A4" w:rsidRDefault="005E78A4" w:rsidP="002E05B6">
            <w:pPr>
              <w:pStyle w:val="Code"/>
              <w:jc w:val="center"/>
            </w:pPr>
            <w:proofErr w:type="spellStart"/>
            <w:r w:rsidRPr="005E78A4">
              <w:t>id</w:t>
            </w:r>
            <w:proofErr w:type="spellEnd"/>
          </w:p>
        </w:tc>
        <w:tc>
          <w:tcPr>
            <w:tcW w:w="0" w:type="auto"/>
            <w:hideMark/>
          </w:tcPr>
          <w:p w14:paraId="30BA7CA8" w14:textId="77777777" w:rsidR="005E78A4" w:rsidRPr="005E78A4" w:rsidRDefault="005E78A4" w:rsidP="002E05B6">
            <w:pPr>
              <w:pStyle w:val="Code"/>
              <w:jc w:val="center"/>
            </w:pPr>
            <w:proofErr w:type="spellStart"/>
            <w:r w:rsidRPr="005E78A4">
              <w:t>integer</w:t>
            </w:r>
            <w:proofErr w:type="spellEnd"/>
          </w:p>
        </w:tc>
        <w:tc>
          <w:tcPr>
            <w:tcW w:w="0" w:type="auto"/>
            <w:hideMark/>
          </w:tcPr>
          <w:p w14:paraId="7D4D12B8" w14:textId="77777777" w:rsidR="005E78A4" w:rsidRPr="005E78A4" w:rsidRDefault="005E78A4" w:rsidP="001448B5">
            <w:pPr>
              <w:jc w:val="center"/>
            </w:pPr>
            <w:r w:rsidRPr="005E78A4">
              <w:t>PK</w:t>
            </w:r>
          </w:p>
        </w:tc>
        <w:tc>
          <w:tcPr>
            <w:tcW w:w="0" w:type="auto"/>
            <w:hideMark/>
          </w:tcPr>
          <w:p w14:paraId="10D406F2" w14:textId="77777777" w:rsidR="005E78A4" w:rsidRPr="005E78A4" w:rsidRDefault="005E78A4" w:rsidP="001448B5">
            <w:pPr>
              <w:jc w:val="center"/>
            </w:pPr>
            <w:r w:rsidRPr="005E78A4">
              <w:t>PRIMARY KEY</w:t>
            </w:r>
          </w:p>
        </w:tc>
      </w:tr>
      <w:tr w:rsidR="005E78A4" w:rsidRPr="004C58B7" w14:paraId="68BC9ABE" w14:textId="77777777" w:rsidTr="00462C8A">
        <w:tc>
          <w:tcPr>
            <w:tcW w:w="0" w:type="auto"/>
            <w:hideMark/>
          </w:tcPr>
          <w:p w14:paraId="7AA1318C" w14:textId="77777777" w:rsidR="005E78A4" w:rsidRPr="005E78A4" w:rsidRDefault="005E78A4" w:rsidP="002E05B6">
            <w:pPr>
              <w:pStyle w:val="Code"/>
              <w:jc w:val="center"/>
            </w:pPr>
            <w:proofErr w:type="spellStart"/>
            <w:r w:rsidRPr="005E78A4">
              <w:t>document_id</w:t>
            </w:r>
            <w:proofErr w:type="spellEnd"/>
          </w:p>
        </w:tc>
        <w:tc>
          <w:tcPr>
            <w:tcW w:w="0" w:type="auto"/>
            <w:hideMark/>
          </w:tcPr>
          <w:p w14:paraId="14F6C105" w14:textId="77777777" w:rsidR="005E78A4" w:rsidRPr="005E78A4" w:rsidRDefault="005E78A4" w:rsidP="002E05B6">
            <w:pPr>
              <w:pStyle w:val="Code"/>
              <w:jc w:val="center"/>
            </w:pPr>
            <w:proofErr w:type="spellStart"/>
            <w:r w:rsidRPr="005E78A4">
              <w:t>integer</w:t>
            </w:r>
            <w:proofErr w:type="spellEnd"/>
          </w:p>
        </w:tc>
        <w:tc>
          <w:tcPr>
            <w:tcW w:w="0" w:type="auto"/>
            <w:hideMark/>
          </w:tcPr>
          <w:p w14:paraId="5957ABB7" w14:textId="77777777" w:rsidR="005E78A4" w:rsidRPr="005E78A4" w:rsidRDefault="005E78A4" w:rsidP="001448B5">
            <w:pPr>
              <w:jc w:val="center"/>
            </w:pPr>
            <w:r w:rsidRPr="005E78A4">
              <w:t>Документ</w:t>
            </w:r>
          </w:p>
        </w:tc>
        <w:tc>
          <w:tcPr>
            <w:tcW w:w="0" w:type="auto"/>
            <w:hideMark/>
          </w:tcPr>
          <w:p w14:paraId="13636F96" w14:textId="2FCDCB8D" w:rsidR="005E78A4" w:rsidRPr="005E78A4" w:rsidRDefault="005E78A4" w:rsidP="001448B5">
            <w:pPr>
              <w:jc w:val="center"/>
              <w:rPr>
                <w:lang w:val="en-US"/>
              </w:rPr>
            </w:pPr>
            <w:r w:rsidRPr="005E78A4">
              <w:rPr>
                <w:lang w:val="en-US"/>
              </w:rPr>
              <w:t>FK documents, ON DELETE CASCADE</w:t>
            </w:r>
          </w:p>
        </w:tc>
      </w:tr>
      <w:tr w:rsidR="005E78A4" w:rsidRPr="005E78A4" w14:paraId="2C8F626B" w14:textId="77777777" w:rsidTr="00462C8A">
        <w:tc>
          <w:tcPr>
            <w:tcW w:w="0" w:type="auto"/>
            <w:hideMark/>
          </w:tcPr>
          <w:p w14:paraId="26894F48" w14:textId="77777777" w:rsidR="005E78A4" w:rsidRPr="005E78A4" w:rsidRDefault="005E78A4" w:rsidP="002E05B6">
            <w:pPr>
              <w:pStyle w:val="Code"/>
              <w:jc w:val="center"/>
            </w:pPr>
            <w:proofErr w:type="spellStart"/>
            <w:r w:rsidRPr="005E78A4">
              <w:t>employee_id</w:t>
            </w:r>
            <w:proofErr w:type="spellEnd"/>
          </w:p>
        </w:tc>
        <w:tc>
          <w:tcPr>
            <w:tcW w:w="0" w:type="auto"/>
            <w:hideMark/>
          </w:tcPr>
          <w:p w14:paraId="7CB331FA" w14:textId="77777777" w:rsidR="005E78A4" w:rsidRPr="005E78A4" w:rsidRDefault="005E78A4" w:rsidP="002E05B6">
            <w:pPr>
              <w:pStyle w:val="Code"/>
              <w:jc w:val="center"/>
            </w:pPr>
            <w:proofErr w:type="spellStart"/>
            <w:r w:rsidRPr="005E78A4">
              <w:t>integer</w:t>
            </w:r>
            <w:proofErr w:type="spellEnd"/>
          </w:p>
        </w:tc>
        <w:tc>
          <w:tcPr>
            <w:tcW w:w="0" w:type="auto"/>
            <w:hideMark/>
          </w:tcPr>
          <w:p w14:paraId="01914633" w14:textId="77777777" w:rsidR="005E78A4" w:rsidRPr="005E78A4" w:rsidRDefault="005E78A4" w:rsidP="001448B5">
            <w:pPr>
              <w:jc w:val="center"/>
            </w:pPr>
            <w:r w:rsidRPr="005E78A4">
              <w:t>Сотрудник</w:t>
            </w:r>
          </w:p>
        </w:tc>
        <w:tc>
          <w:tcPr>
            <w:tcW w:w="0" w:type="auto"/>
            <w:hideMark/>
          </w:tcPr>
          <w:p w14:paraId="3D3EC81A" w14:textId="1E9D7188" w:rsidR="005E78A4" w:rsidRPr="005E78A4" w:rsidRDefault="005E78A4" w:rsidP="001448B5">
            <w:pPr>
              <w:jc w:val="center"/>
            </w:pPr>
            <w:r w:rsidRPr="005E78A4">
              <w:t xml:space="preserve">FK </w:t>
            </w:r>
            <w:proofErr w:type="spellStart"/>
            <w:r w:rsidRPr="005E78A4">
              <w:t>employees</w:t>
            </w:r>
            <w:proofErr w:type="spellEnd"/>
          </w:p>
        </w:tc>
      </w:tr>
      <w:tr w:rsidR="005E78A4" w:rsidRPr="005E78A4" w14:paraId="3EBFEA20" w14:textId="77777777" w:rsidTr="00462C8A">
        <w:tc>
          <w:tcPr>
            <w:tcW w:w="0" w:type="auto"/>
            <w:hideMark/>
          </w:tcPr>
          <w:p w14:paraId="13BF6111" w14:textId="77777777" w:rsidR="005E78A4" w:rsidRPr="005E78A4" w:rsidRDefault="005E78A4" w:rsidP="002E05B6">
            <w:pPr>
              <w:pStyle w:val="Code"/>
              <w:jc w:val="center"/>
            </w:pPr>
            <w:proofErr w:type="spellStart"/>
            <w:r w:rsidRPr="005E78A4">
              <w:t>role</w:t>
            </w:r>
            <w:proofErr w:type="spellEnd"/>
          </w:p>
        </w:tc>
        <w:tc>
          <w:tcPr>
            <w:tcW w:w="0" w:type="auto"/>
            <w:hideMark/>
          </w:tcPr>
          <w:p w14:paraId="2FFB7383" w14:textId="77777777" w:rsidR="005E78A4" w:rsidRPr="005E78A4" w:rsidRDefault="005E78A4" w:rsidP="002E05B6">
            <w:pPr>
              <w:pStyle w:val="Code"/>
              <w:jc w:val="center"/>
            </w:pPr>
            <w:proofErr w:type="spellStart"/>
            <w:r w:rsidRPr="005E78A4">
              <w:t>text</w:t>
            </w:r>
            <w:proofErr w:type="spellEnd"/>
          </w:p>
        </w:tc>
        <w:tc>
          <w:tcPr>
            <w:tcW w:w="0" w:type="auto"/>
            <w:hideMark/>
          </w:tcPr>
          <w:p w14:paraId="5C8B341E" w14:textId="0E9246FC" w:rsidR="005E78A4" w:rsidRPr="005E78A4" w:rsidRDefault="005E78A4" w:rsidP="001448B5">
            <w:pPr>
              <w:jc w:val="center"/>
            </w:pPr>
            <w:r w:rsidRPr="005E78A4">
              <w:t xml:space="preserve">Роль </w:t>
            </w:r>
          </w:p>
        </w:tc>
        <w:tc>
          <w:tcPr>
            <w:tcW w:w="0" w:type="auto"/>
            <w:hideMark/>
          </w:tcPr>
          <w:p w14:paraId="635B4055" w14:textId="37D46ED7" w:rsidR="005E78A4" w:rsidRPr="005E78A4" w:rsidRDefault="00C769A4" w:rsidP="001448B5">
            <w:pPr>
              <w:jc w:val="center"/>
            </w:pPr>
            <w:r>
              <w:t>–</w:t>
            </w:r>
          </w:p>
        </w:tc>
      </w:tr>
      <w:tr w:rsidR="005E78A4" w:rsidRPr="005E78A4" w14:paraId="3F2A8E1E" w14:textId="77777777" w:rsidTr="00462C8A">
        <w:tc>
          <w:tcPr>
            <w:tcW w:w="0" w:type="auto"/>
            <w:hideMark/>
          </w:tcPr>
          <w:p w14:paraId="6385A105" w14:textId="77777777" w:rsidR="005E78A4" w:rsidRPr="005E78A4" w:rsidRDefault="005E78A4" w:rsidP="002E05B6">
            <w:pPr>
              <w:pStyle w:val="Code"/>
              <w:jc w:val="center"/>
            </w:pPr>
            <w:proofErr w:type="spellStart"/>
            <w:r w:rsidRPr="005E78A4">
              <w:t>read_status</w:t>
            </w:r>
            <w:proofErr w:type="spellEnd"/>
          </w:p>
        </w:tc>
        <w:tc>
          <w:tcPr>
            <w:tcW w:w="0" w:type="auto"/>
            <w:hideMark/>
          </w:tcPr>
          <w:p w14:paraId="187F1D07" w14:textId="77777777" w:rsidR="005E78A4" w:rsidRPr="005E78A4" w:rsidRDefault="005E78A4" w:rsidP="002E05B6">
            <w:pPr>
              <w:pStyle w:val="Code"/>
              <w:jc w:val="center"/>
            </w:pPr>
            <w:proofErr w:type="spellStart"/>
            <w:r w:rsidRPr="005E78A4">
              <w:t>boolean</w:t>
            </w:r>
            <w:proofErr w:type="spellEnd"/>
          </w:p>
        </w:tc>
        <w:tc>
          <w:tcPr>
            <w:tcW w:w="0" w:type="auto"/>
            <w:hideMark/>
          </w:tcPr>
          <w:p w14:paraId="5F8951B5" w14:textId="77777777" w:rsidR="005E78A4" w:rsidRPr="005E78A4" w:rsidRDefault="005E78A4" w:rsidP="001448B5">
            <w:pPr>
              <w:jc w:val="center"/>
            </w:pPr>
            <w:r w:rsidRPr="005E78A4">
              <w:t>Прочитан ли документ</w:t>
            </w:r>
          </w:p>
        </w:tc>
        <w:tc>
          <w:tcPr>
            <w:tcW w:w="0" w:type="auto"/>
            <w:hideMark/>
          </w:tcPr>
          <w:p w14:paraId="3210877D" w14:textId="77777777" w:rsidR="005E78A4" w:rsidRPr="005E78A4" w:rsidRDefault="005E78A4" w:rsidP="001448B5">
            <w:pPr>
              <w:jc w:val="center"/>
            </w:pPr>
            <w:r w:rsidRPr="005E78A4">
              <w:t xml:space="preserve">DEFAULT </w:t>
            </w:r>
            <w:proofErr w:type="spellStart"/>
            <w:r w:rsidRPr="005E78A4">
              <w:t>false</w:t>
            </w:r>
            <w:proofErr w:type="spellEnd"/>
          </w:p>
        </w:tc>
      </w:tr>
    </w:tbl>
    <w:p w14:paraId="133D8AA3" w14:textId="77777777" w:rsidR="001448B5" w:rsidRDefault="001448B5" w:rsidP="005E78A4">
      <w:pPr>
        <w:ind w:firstLine="709"/>
      </w:pPr>
    </w:p>
    <w:p w14:paraId="5E9AE838" w14:textId="5D7C90E7" w:rsidR="005E78A4" w:rsidRPr="005E78A4" w:rsidRDefault="005E78A4" w:rsidP="005E78A4">
      <w:pPr>
        <w:ind w:firstLine="709"/>
      </w:pPr>
      <w:r w:rsidRPr="001448B5">
        <w:rPr>
          <w:b/>
          <w:bCs/>
        </w:rPr>
        <w:t>3.3.7</w:t>
      </w:r>
      <w:r w:rsidRPr="005E78A4">
        <w:t xml:space="preserve"> </w:t>
      </w:r>
      <w:r w:rsidRPr="00462C8A">
        <w:rPr>
          <w:b/>
          <w:bCs/>
        </w:rPr>
        <w:t xml:space="preserve">Таблица </w:t>
      </w:r>
      <w:proofErr w:type="spellStart"/>
      <w:r w:rsidRPr="00462C8A">
        <w:rPr>
          <w:rStyle w:val="CodeChar"/>
          <w:b/>
          <w:bCs/>
        </w:rPr>
        <w:t>document_status_history</w:t>
      </w:r>
      <w:proofErr w:type="spellEnd"/>
      <w:r w:rsidRPr="005E78A4">
        <w:t xml:space="preserve"> </w:t>
      </w:r>
    </w:p>
    <w:p w14:paraId="09B19BB7" w14:textId="107D1D16" w:rsidR="001448B5" w:rsidRDefault="00462C8A" w:rsidP="00462C8A">
      <w:pPr>
        <w:ind w:firstLine="709"/>
        <w:jc w:val="both"/>
      </w:pPr>
      <w:r>
        <w:t>Предназначена для обеспечения аудита и отслеживания хронологии движения документа по этапам обработки. Состав полей истории изменений приведен в таблице 3.8.</w:t>
      </w:r>
    </w:p>
    <w:p w14:paraId="2AD1A026" w14:textId="77777777" w:rsidR="00462C8A" w:rsidRDefault="00462C8A" w:rsidP="001448B5">
      <w:pPr>
        <w:rPr>
          <w:rStyle w:val="a7"/>
          <w:b w:val="0"/>
          <w:bCs w:val="0"/>
        </w:rPr>
      </w:pPr>
    </w:p>
    <w:p w14:paraId="55D08BC8" w14:textId="0FF373E4" w:rsidR="005E78A4" w:rsidRPr="005E78A4" w:rsidRDefault="005E78A4" w:rsidP="001448B5">
      <w:r w:rsidRPr="005E78A4">
        <w:rPr>
          <w:rStyle w:val="a7"/>
          <w:b w:val="0"/>
          <w:bCs w:val="0"/>
        </w:rPr>
        <w:t>Таблица 3.8 – История статусов</w:t>
      </w:r>
    </w:p>
    <w:tbl>
      <w:tblPr>
        <w:tblStyle w:val="ac"/>
        <w:tblW w:w="0" w:type="auto"/>
        <w:tblLook w:val="04A0" w:firstRow="1" w:lastRow="0" w:firstColumn="1" w:lastColumn="0" w:noHBand="0" w:noVBand="1"/>
      </w:tblPr>
      <w:tblGrid>
        <w:gridCol w:w="2089"/>
        <w:gridCol w:w="1513"/>
        <w:gridCol w:w="2205"/>
        <w:gridCol w:w="3537"/>
      </w:tblGrid>
      <w:tr w:rsidR="005E78A4" w:rsidRPr="005E78A4" w14:paraId="1AC00057" w14:textId="77777777" w:rsidTr="005B05FA">
        <w:tc>
          <w:tcPr>
            <w:tcW w:w="2089" w:type="dxa"/>
            <w:vAlign w:val="center"/>
            <w:hideMark/>
          </w:tcPr>
          <w:p w14:paraId="3C8F4BCD" w14:textId="77777777" w:rsidR="005E78A4" w:rsidRPr="005E78A4" w:rsidRDefault="005E78A4" w:rsidP="001448B5">
            <w:pPr>
              <w:ind w:firstLine="22"/>
              <w:jc w:val="center"/>
            </w:pPr>
            <w:r w:rsidRPr="005E78A4">
              <w:t>Атрибут</w:t>
            </w:r>
          </w:p>
        </w:tc>
        <w:tc>
          <w:tcPr>
            <w:tcW w:w="1513" w:type="dxa"/>
            <w:vAlign w:val="center"/>
            <w:hideMark/>
          </w:tcPr>
          <w:p w14:paraId="605BD0A3" w14:textId="77777777" w:rsidR="005E78A4" w:rsidRPr="005E78A4" w:rsidRDefault="005E78A4" w:rsidP="001448B5">
            <w:pPr>
              <w:ind w:firstLine="22"/>
              <w:jc w:val="center"/>
            </w:pPr>
            <w:r w:rsidRPr="005E78A4">
              <w:t>Тип</w:t>
            </w:r>
          </w:p>
        </w:tc>
        <w:tc>
          <w:tcPr>
            <w:tcW w:w="2205" w:type="dxa"/>
            <w:vAlign w:val="center"/>
            <w:hideMark/>
          </w:tcPr>
          <w:p w14:paraId="3D5FDCE6" w14:textId="77777777" w:rsidR="005E78A4" w:rsidRPr="005E78A4" w:rsidRDefault="005E78A4" w:rsidP="001448B5">
            <w:pPr>
              <w:ind w:firstLine="22"/>
              <w:jc w:val="center"/>
            </w:pPr>
            <w:r w:rsidRPr="005E78A4">
              <w:t>Описание</w:t>
            </w:r>
          </w:p>
        </w:tc>
        <w:tc>
          <w:tcPr>
            <w:tcW w:w="3537" w:type="dxa"/>
            <w:vAlign w:val="center"/>
            <w:hideMark/>
          </w:tcPr>
          <w:p w14:paraId="21AA3BAC" w14:textId="77777777" w:rsidR="005E78A4" w:rsidRPr="005E78A4" w:rsidRDefault="005E78A4" w:rsidP="001448B5">
            <w:pPr>
              <w:ind w:firstLine="22"/>
              <w:jc w:val="center"/>
            </w:pPr>
            <w:r w:rsidRPr="005E78A4">
              <w:t>Ограничения</w:t>
            </w:r>
          </w:p>
        </w:tc>
      </w:tr>
      <w:tr w:rsidR="005E78A4" w:rsidRPr="005E78A4" w14:paraId="19F0D38F" w14:textId="77777777" w:rsidTr="005B05FA">
        <w:tc>
          <w:tcPr>
            <w:tcW w:w="2089" w:type="dxa"/>
            <w:vAlign w:val="center"/>
            <w:hideMark/>
          </w:tcPr>
          <w:p w14:paraId="52D9CEB0" w14:textId="77777777" w:rsidR="005E78A4" w:rsidRPr="005E78A4" w:rsidRDefault="005E78A4" w:rsidP="002E05B6">
            <w:pPr>
              <w:pStyle w:val="Code"/>
              <w:jc w:val="center"/>
            </w:pPr>
            <w:proofErr w:type="spellStart"/>
            <w:r w:rsidRPr="005E78A4">
              <w:t>id</w:t>
            </w:r>
            <w:proofErr w:type="spellEnd"/>
          </w:p>
        </w:tc>
        <w:tc>
          <w:tcPr>
            <w:tcW w:w="1513" w:type="dxa"/>
            <w:vAlign w:val="center"/>
            <w:hideMark/>
          </w:tcPr>
          <w:p w14:paraId="08DB21EA"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59B0B7AB" w14:textId="77777777" w:rsidR="005E78A4" w:rsidRPr="005E78A4" w:rsidRDefault="005E78A4" w:rsidP="001448B5">
            <w:pPr>
              <w:ind w:firstLine="22"/>
              <w:jc w:val="center"/>
            </w:pPr>
            <w:r w:rsidRPr="005E78A4">
              <w:t>PK</w:t>
            </w:r>
          </w:p>
        </w:tc>
        <w:tc>
          <w:tcPr>
            <w:tcW w:w="3537" w:type="dxa"/>
            <w:vAlign w:val="center"/>
            <w:hideMark/>
          </w:tcPr>
          <w:p w14:paraId="6B82F4A8" w14:textId="77777777" w:rsidR="005E78A4" w:rsidRPr="005E78A4" w:rsidRDefault="005E78A4" w:rsidP="001448B5">
            <w:pPr>
              <w:ind w:firstLine="22"/>
              <w:jc w:val="center"/>
            </w:pPr>
            <w:r w:rsidRPr="005E78A4">
              <w:t>PRIMARY KEY</w:t>
            </w:r>
          </w:p>
        </w:tc>
      </w:tr>
      <w:tr w:rsidR="005E78A4" w:rsidRPr="004C58B7" w14:paraId="7F618263" w14:textId="77777777" w:rsidTr="005B05FA">
        <w:tc>
          <w:tcPr>
            <w:tcW w:w="2089" w:type="dxa"/>
            <w:vAlign w:val="center"/>
            <w:hideMark/>
          </w:tcPr>
          <w:p w14:paraId="46F0D89C" w14:textId="77777777" w:rsidR="005E78A4" w:rsidRPr="005E78A4" w:rsidRDefault="005E78A4" w:rsidP="002E05B6">
            <w:pPr>
              <w:pStyle w:val="Code"/>
              <w:jc w:val="center"/>
            </w:pPr>
            <w:proofErr w:type="spellStart"/>
            <w:r w:rsidRPr="005E78A4">
              <w:t>document_id</w:t>
            </w:r>
            <w:proofErr w:type="spellEnd"/>
          </w:p>
        </w:tc>
        <w:tc>
          <w:tcPr>
            <w:tcW w:w="1513" w:type="dxa"/>
            <w:vAlign w:val="center"/>
            <w:hideMark/>
          </w:tcPr>
          <w:p w14:paraId="20B2B35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0296BBD8" w14:textId="77777777" w:rsidR="005E78A4" w:rsidRPr="005E78A4" w:rsidRDefault="005E78A4" w:rsidP="001448B5">
            <w:pPr>
              <w:ind w:firstLine="22"/>
              <w:jc w:val="center"/>
            </w:pPr>
            <w:r w:rsidRPr="005E78A4">
              <w:t>Документ</w:t>
            </w:r>
          </w:p>
        </w:tc>
        <w:tc>
          <w:tcPr>
            <w:tcW w:w="3537" w:type="dxa"/>
            <w:vAlign w:val="center"/>
            <w:hideMark/>
          </w:tcPr>
          <w:p w14:paraId="6BB0F986" w14:textId="7135BB9F" w:rsidR="005E78A4" w:rsidRPr="005E78A4" w:rsidRDefault="005E78A4" w:rsidP="001448B5">
            <w:pPr>
              <w:ind w:firstLine="22"/>
              <w:jc w:val="center"/>
              <w:rPr>
                <w:lang w:val="en-US"/>
              </w:rPr>
            </w:pPr>
            <w:r w:rsidRPr="005E78A4">
              <w:rPr>
                <w:lang w:val="en-US"/>
              </w:rPr>
              <w:t>FK documents, ON DELETE CASCADE</w:t>
            </w:r>
          </w:p>
        </w:tc>
      </w:tr>
      <w:tr w:rsidR="005E78A4" w:rsidRPr="005E78A4" w14:paraId="33C30713" w14:textId="77777777" w:rsidTr="005B05FA">
        <w:tc>
          <w:tcPr>
            <w:tcW w:w="2089" w:type="dxa"/>
            <w:vAlign w:val="center"/>
            <w:hideMark/>
          </w:tcPr>
          <w:p w14:paraId="5AD418B5" w14:textId="77777777" w:rsidR="005E78A4" w:rsidRPr="005E78A4" w:rsidRDefault="005E78A4" w:rsidP="002E05B6">
            <w:pPr>
              <w:pStyle w:val="Code"/>
              <w:jc w:val="center"/>
            </w:pPr>
            <w:proofErr w:type="spellStart"/>
            <w:r w:rsidRPr="005E78A4">
              <w:t>old_status_id</w:t>
            </w:r>
            <w:proofErr w:type="spellEnd"/>
          </w:p>
        </w:tc>
        <w:tc>
          <w:tcPr>
            <w:tcW w:w="1513" w:type="dxa"/>
            <w:vAlign w:val="center"/>
            <w:hideMark/>
          </w:tcPr>
          <w:p w14:paraId="15C4C4A1"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38B8050B" w14:textId="77777777" w:rsidR="005E78A4" w:rsidRPr="005E78A4" w:rsidRDefault="005E78A4" w:rsidP="001448B5">
            <w:pPr>
              <w:ind w:firstLine="22"/>
              <w:jc w:val="center"/>
            </w:pPr>
            <w:r w:rsidRPr="005E78A4">
              <w:t>Предыдущий статус</w:t>
            </w:r>
          </w:p>
        </w:tc>
        <w:tc>
          <w:tcPr>
            <w:tcW w:w="3537" w:type="dxa"/>
            <w:vAlign w:val="center"/>
            <w:hideMark/>
          </w:tcPr>
          <w:p w14:paraId="06A64573" w14:textId="155BA206" w:rsidR="005E78A4" w:rsidRPr="005E78A4" w:rsidRDefault="005E78A4" w:rsidP="001448B5">
            <w:pPr>
              <w:ind w:firstLine="22"/>
              <w:jc w:val="center"/>
            </w:pPr>
            <w:r w:rsidRPr="005E78A4">
              <w:t xml:space="preserve">FK </w:t>
            </w:r>
            <w:proofErr w:type="spellStart"/>
            <w:r w:rsidRPr="005E78A4">
              <w:t>document_statuses</w:t>
            </w:r>
            <w:proofErr w:type="spellEnd"/>
          </w:p>
        </w:tc>
      </w:tr>
      <w:tr w:rsidR="005E78A4" w:rsidRPr="005E78A4" w14:paraId="669AB5AA" w14:textId="77777777" w:rsidTr="005B05FA">
        <w:tc>
          <w:tcPr>
            <w:tcW w:w="2089" w:type="dxa"/>
            <w:vAlign w:val="center"/>
            <w:hideMark/>
          </w:tcPr>
          <w:p w14:paraId="5BF32384" w14:textId="77777777" w:rsidR="005E78A4" w:rsidRPr="005E78A4" w:rsidRDefault="005E78A4" w:rsidP="002E05B6">
            <w:pPr>
              <w:pStyle w:val="Code"/>
              <w:jc w:val="center"/>
            </w:pPr>
            <w:proofErr w:type="spellStart"/>
            <w:r w:rsidRPr="005E78A4">
              <w:t>new_status_id</w:t>
            </w:r>
            <w:proofErr w:type="spellEnd"/>
          </w:p>
        </w:tc>
        <w:tc>
          <w:tcPr>
            <w:tcW w:w="1513" w:type="dxa"/>
            <w:vAlign w:val="center"/>
            <w:hideMark/>
          </w:tcPr>
          <w:p w14:paraId="19A660F6" w14:textId="77777777" w:rsidR="005E78A4" w:rsidRPr="005E78A4" w:rsidRDefault="005E78A4" w:rsidP="002E05B6">
            <w:pPr>
              <w:pStyle w:val="Code"/>
              <w:jc w:val="center"/>
            </w:pPr>
            <w:proofErr w:type="spellStart"/>
            <w:r w:rsidRPr="005E78A4">
              <w:t>integer</w:t>
            </w:r>
            <w:proofErr w:type="spellEnd"/>
          </w:p>
        </w:tc>
        <w:tc>
          <w:tcPr>
            <w:tcW w:w="2205" w:type="dxa"/>
            <w:vAlign w:val="center"/>
            <w:hideMark/>
          </w:tcPr>
          <w:p w14:paraId="1EE28753" w14:textId="77777777" w:rsidR="005E78A4" w:rsidRPr="005E78A4" w:rsidRDefault="005E78A4" w:rsidP="001448B5">
            <w:pPr>
              <w:ind w:firstLine="22"/>
              <w:jc w:val="center"/>
            </w:pPr>
            <w:r w:rsidRPr="005E78A4">
              <w:t>Новый статус</w:t>
            </w:r>
          </w:p>
        </w:tc>
        <w:tc>
          <w:tcPr>
            <w:tcW w:w="3537" w:type="dxa"/>
            <w:vAlign w:val="center"/>
            <w:hideMark/>
          </w:tcPr>
          <w:p w14:paraId="736E3957" w14:textId="55136F06" w:rsidR="005E78A4" w:rsidRPr="005E78A4" w:rsidRDefault="005E78A4" w:rsidP="001448B5">
            <w:pPr>
              <w:ind w:firstLine="22"/>
              <w:jc w:val="center"/>
            </w:pPr>
            <w:r w:rsidRPr="005E78A4">
              <w:t xml:space="preserve">FK </w:t>
            </w:r>
            <w:proofErr w:type="spellStart"/>
            <w:r w:rsidRPr="005E78A4">
              <w:t>document_statuses</w:t>
            </w:r>
            <w:proofErr w:type="spellEnd"/>
          </w:p>
        </w:tc>
      </w:tr>
      <w:tr w:rsidR="005E78A4" w:rsidRPr="005E78A4" w14:paraId="4458734C" w14:textId="77777777" w:rsidTr="005B05FA">
        <w:tc>
          <w:tcPr>
            <w:tcW w:w="2089" w:type="dxa"/>
            <w:vAlign w:val="center"/>
            <w:hideMark/>
          </w:tcPr>
          <w:p w14:paraId="58382CB9" w14:textId="77777777" w:rsidR="005E78A4" w:rsidRPr="005E78A4" w:rsidRDefault="005E78A4" w:rsidP="002E05B6">
            <w:pPr>
              <w:pStyle w:val="Code"/>
              <w:jc w:val="center"/>
            </w:pPr>
            <w:proofErr w:type="spellStart"/>
            <w:r w:rsidRPr="005E78A4">
              <w:t>changed_at</w:t>
            </w:r>
            <w:proofErr w:type="spellEnd"/>
          </w:p>
        </w:tc>
        <w:tc>
          <w:tcPr>
            <w:tcW w:w="1513" w:type="dxa"/>
            <w:vAlign w:val="center"/>
            <w:hideMark/>
          </w:tcPr>
          <w:p w14:paraId="7E18999C" w14:textId="77777777" w:rsidR="005E78A4" w:rsidRPr="005E78A4" w:rsidRDefault="005E78A4" w:rsidP="002E05B6">
            <w:pPr>
              <w:pStyle w:val="Code"/>
              <w:jc w:val="center"/>
            </w:pPr>
            <w:proofErr w:type="spellStart"/>
            <w:r w:rsidRPr="005E78A4">
              <w:t>timestamp</w:t>
            </w:r>
            <w:proofErr w:type="spellEnd"/>
          </w:p>
        </w:tc>
        <w:tc>
          <w:tcPr>
            <w:tcW w:w="2205" w:type="dxa"/>
            <w:vAlign w:val="center"/>
            <w:hideMark/>
          </w:tcPr>
          <w:p w14:paraId="10C9DECD" w14:textId="77777777" w:rsidR="005E78A4" w:rsidRPr="005E78A4" w:rsidRDefault="005E78A4" w:rsidP="001448B5">
            <w:pPr>
              <w:ind w:firstLine="22"/>
              <w:jc w:val="center"/>
            </w:pPr>
            <w:r w:rsidRPr="005E78A4">
              <w:t>Дата изменения</w:t>
            </w:r>
          </w:p>
        </w:tc>
        <w:tc>
          <w:tcPr>
            <w:tcW w:w="3537" w:type="dxa"/>
            <w:vAlign w:val="center"/>
            <w:hideMark/>
          </w:tcPr>
          <w:p w14:paraId="2B750BF5" w14:textId="77777777" w:rsidR="005E78A4" w:rsidRPr="005E78A4" w:rsidRDefault="005E78A4" w:rsidP="001448B5">
            <w:pPr>
              <w:ind w:firstLine="22"/>
              <w:jc w:val="center"/>
            </w:pPr>
            <w:r w:rsidRPr="005E78A4">
              <w:t>DEFAULT CURRENT_TIMESTAMP</w:t>
            </w:r>
          </w:p>
        </w:tc>
      </w:tr>
    </w:tbl>
    <w:p w14:paraId="166D4FBF" w14:textId="77777777" w:rsidR="00462C8A" w:rsidRDefault="00462C8A" w:rsidP="001448B5">
      <w:pPr>
        <w:ind w:firstLine="709"/>
      </w:pPr>
    </w:p>
    <w:p w14:paraId="30603C15" w14:textId="46145E2A" w:rsidR="001448B5" w:rsidRDefault="005E78A4" w:rsidP="001448B5">
      <w:pPr>
        <w:ind w:firstLine="709"/>
      </w:pPr>
      <w:r w:rsidRPr="005E78A4">
        <w:t xml:space="preserve">Триггер </w:t>
      </w:r>
      <w:proofErr w:type="spellStart"/>
      <w:r w:rsidRPr="001448B5">
        <w:rPr>
          <w:rStyle w:val="CodeChar"/>
        </w:rPr>
        <w:t>trg_document_status_</w:t>
      </w:r>
      <w:proofErr w:type="gramStart"/>
      <w:r w:rsidRPr="001448B5">
        <w:rPr>
          <w:rStyle w:val="CodeChar"/>
        </w:rPr>
        <w:t>notify</w:t>
      </w:r>
      <w:proofErr w:type="spellEnd"/>
      <w:r w:rsidRPr="001448B5">
        <w:rPr>
          <w:rStyle w:val="CodeChar"/>
        </w:rPr>
        <w:t>(</w:t>
      </w:r>
      <w:proofErr w:type="gramEnd"/>
      <w:r w:rsidRPr="001448B5">
        <w:rPr>
          <w:rStyle w:val="CodeChar"/>
        </w:rPr>
        <w:t>)</w:t>
      </w:r>
      <w:r w:rsidRPr="005E78A4">
        <w:t xml:space="preserve"> автоматически заполняет эту таблицу при смене </w:t>
      </w:r>
      <w:proofErr w:type="spellStart"/>
      <w:r w:rsidRPr="001448B5">
        <w:rPr>
          <w:rStyle w:val="CodeChar"/>
        </w:rPr>
        <w:t>status_id</w:t>
      </w:r>
      <w:proofErr w:type="spellEnd"/>
      <w:r w:rsidRPr="005E78A4">
        <w:t>.</w:t>
      </w:r>
    </w:p>
    <w:p w14:paraId="1B503005" w14:textId="77777777" w:rsidR="001448B5" w:rsidRDefault="001448B5" w:rsidP="001448B5">
      <w:pPr>
        <w:ind w:firstLine="709"/>
      </w:pPr>
    </w:p>
    <w:p w14:paraId="22BD6D91" w14:textId="76EDC94B" w:rsidR="005E78A4" w:rsidRPr="00462C8A" w:rsidRDefault="005E78A4" w:rsidP="00462C8A">
      <w:pPr>
        <w:ind w:firstLine="709"/>
        <w:jc w:val="both"/>
        <w:rPr>
          <w:b/>
          <w:bCs/>
        </w:rPr>
      </w:pPr>
      <w:r w:rsidRPr="001448B5">
        <w:rPr>
          <w:b/>
          <w:bCs/>
        </w:rPr>
        <w:t>3.3.8</w:t>
      </w:r>
      <w:r w:rsidRPr="005E78A4">
        <w:t xml:space="preserve"> </w:t>
      </w:r>
      <w:r w:rsidRPr="00462C8A">
        <w:rPr>
          <w:b/>
          <w:bCs/>
        </w:rPr>
        <w:t xml:space="preserve">Таблица </w:t>
      </w:r>
      <w:proofErr w:type="spellStart"/>
      <w:r w:rsidRPr="00462C8A">
        <w:rPr>
          <w:rStyle w:val="CodeChar"/>
          <w:b/>
          <w:bCs/>
        </w:rPr>
        <w:t>organizations</w:t>
      </w:r>
      <w:proofErr w:type="spellEnd"/>
    </w:p>
    <w:p w14:paraId="640DBEEF" w14:textId="4BA238FD" w:rsidR="001448B5" w:rsidRDefault="00462C8A" w:rsidP="00462C8A">
      <w:pPr>
        <w:ind w:firstLine="708"/>
        <w:jc w:val="both"/>
      </w:pPr>
      <w:r>
        <w:t>Хранит общие сведения о юридических лицах, входящих в структуру предприятия или являющихся контрагентами. Описание атрибутов организации представлено в таблице 3.9.</w:t>
      </w:r>
    </w:p>
    <w:p w14:paraId="29710F50" w14:textId="77777777" w:rsidR="00462C8A" w:rsidRDefault="00462C8A" w:rsidP="001448B5">
      <w:pPr>
        <w:rPr>
          <w:rStyle w:val="a7"/>
          <w:b w:val="0"/>
          <w:bCs w:val="0"/>
        </w:rPr>
      </w:pPr>
    </w:p>
    <w:p w14:paraId="58211E74" w14:textId="6E4EE756" w:rsidR="005E78A4" w:rsidRPr="005E78A4" w:rsidRDefault="005E78A4" w:rsidP="001448B5">
      <w:r w:rsidRPr="005E78A4">
        <w:rPr>
          <w:rStyle w:val="a7"/>
          <w:b w:val="0"/>
          <w:bCs w:val="0"/>
        </w:rPr>
        <w:t>Таблица 3.9 – Организации</w:t>
      </w:r>
    </w:p>
    <w:tbl>
      <w:tblPr>
        <w:tblStyle w:val="ac"/>
        <w:tblW w:w="9351" w:type="dxa"/>
        <w:tblLook w:val="04A0" w:firstRow="1" w:lastRow="0" w:firstColumn="1" w:lastColumn="0" w:noHBand="0" w:noVBand="1"/>
      </w:tblPr>
      <w:tblGrid>
        <w:gridCol w:w="1980"/>
        <w:gridCol w:w="1559"/>
        <w:gridCol w:w="3576"/>
        <w:gridCol w:w="2236"/>
      </w:tblGrid>
      <w:tr w:rsidR="005E78A4" w:rsidRPr="005E78A4" w14:paraId="6CF05FE2" w14:textId="77777777" w:rsidTr="001448B5">
        <w:tc>
          <w:tcPr>
            <w:tcW w:w="1980" w:type="dxa"/>
            <w:hideMark/>
          </w:tcPr>
          <w:p w14:paraId="099A2CA0" w14:textId="77777777" w:rsidR="005E78A4" w:rsidRPr="005E78A4" w:rsidRDefault="005E78A4" w:rsidP="001448B5">
            <w:pPr>
              <w:jc w:val="center"/>
            </w:pPr>
            <w:r w:rsidRPr="005E78A4">
              <w:t>Атрибут</w:t>
            </w:r>
          </w:p>
        </w:tc>
        <w:tc>
          <w:tcPr>
            <w:tcW w:w="1559" w:type="dxa"/>
            <w:hideMark/>
          </w:tcPr>
          <w:p w14:paraId="7AAE997D" w14:textId="77777777" w:rsidR="005E78A4" w:rsidRPr="005E78A4" w:rsidRDefault="005E78A4" w:rsidP="001448B5">
            <w:pPr>
              <w:jc w:val="center"/>
            </w:pPr>
            <w:r w:rsidRPr="005E78A4">
              <w:t>Тип</w:t>
            </w:r>
          </w:p>
        </w:tc>
        <w:tc>
          <w:tcPr>
            <w:tcW w:w="3576" w:type="dxa"/>
            <w:hideMark/>
          </w:tcPr>
          <w:p w14:paraId="1743466D" w14:textId="77777777" w:rsidR="005E78A4" w:rsidRPr="005E78A4" w:rsidRDefault="005E78A4" w:rsidP="001448B5">
            <w:pPr>
              <w:jc w:val="center"/>
            </w:pPr>
            <w:r w:rsidRPr="005E78A4">
              <w:t>Описание</w:t>
            </w:r>
          </w:p>
        </w:tc>
        <w:tc>
          <w:tcPr>
            <w:tcW w:w="2236" w:type="dxa"/>
            <w:hideMark/>
          </w:tcPr>
          <w:p w14:paraId="0AF17A60" w14:textId="77777777" w:rsidR="005E78A4" w:rsidRPr="005E78A4" w:rsidRDefault="005E78A4" w:rsidP="001448B5">
            <w:pPr>
              <w:jc w:val="center"/>
            </w:pPr>
            <w:r w:rsidRPr="005E78A4">
              <w:t>Ограничения</w:t>
            </w:r>
          </w:p>
        </w:tc>
      </w:tr>
      <w:tr w:rsidR="005B05FA" w:rsidRPr="005E78A4" w14:paraId="530EA1CB" w14:textId="77777777" w:rsidTr="001448B5">
        <w:tc>
          <w:tcPr>
            <w:tcW w:w="1980" w:type="dxa"/>
          </w:tcPr>
          <w:p w14:paraId="3EF9EBE7" w14:textId="519A222C" w:rsidR="005B05FA" w:rsidRPr="005E78A4" w:rsidRDefault="005B05FA" w:rsidP="001448B5">
            <w:pPr>
              <w:jc w:val="center"/>
            </w:pPr>
            <w:r>
              <w:t>1</w:t>
            </w:r>
          </w:p>
        </w:tc>
        <w:tc>
          <w:tcPr>
            <w:tcW w:w="1559" w:type="dxa"/>
          </w:tcPr>
          <w:p w14:paraId="14DBC6A6" w14:textId="211DD63E" w:rsidR="005B05FA" w:rsidRPr="005E78A4" w:rsidRDefault="005B05FA" w:rsidP="001448B5">
            <w:pPr>
              <w:jc w:val="center"/>
            </w:pPr>
            <w:r>
              <w:t>2</w:t>
            </w:r>
          </w:p>
        </w:tc>
        <w:tc>
          <w:tcPr>
            <w:tcW w:w="3576" w:type="dxa"/>
          </w:tcPr>
          <w:p w14:paraId="4E609DF4" w14:textId="10B0BD5A" w:rsidR="005B05FA" w:rsidRPr="005E78A4" w:rsidRDefault="005B05FA" w:rsidP="001448B5">
            <w:pPr>
              <w:jc w:val="center"/>
            </w:pPr>
            <w:r>
              <w:t>3</w:t>
            </w:r>
          </w:p>
        </w:tc>
        <w:tc>
          <w:tcPr>
            <w:tcW w:w="2236" w:type="dxa"/>
          </w:tcPr>
          <w:p w14:paraId="6B9876B3" w14:textId="675CDB58" w:rsidR="005B05FA" w:rsidRPr="005E78A4" w:rsidRDefault="005B05FA" w:rsidP="001448B5">
            <w:pPr>
              <w:jc w:val="center"/>
            </w:pPr>
            <w:r>
              <w:t>4</w:t>
            </w:r>
          </w:p>
        </w:tc>
      </w:tr>
      <w:tr w:rsidR="005E78A4" w:rsidRPr="005E78A4" w14:paraId="19E3701A" w14:textId="77777777" w:rsidTr="002E05B6">
        <w:tc>
          <w:tcPr>
            <w:tcW w:w="1980" w:type="dxa"/>
            <w:vAlign w:val="center"/>
            <w:hideMark/>
          </w:tcPr>
          <w:p w14:paraId="5C9B44FB" w14:textId="77777777" w:rsidR="005E78A4" w:rsidRPr="005E78A4" w:rsidRDefault="005E78A4" w:rsidP="002E05B6">
            <w:pPr>
              <w:pStyle w:val="Code"/>
              <w:jc w:val="center"/>
            </w:pPr>
            <w:proofErr w:type="spellStart"/>
            <w:r w:rsidRPr="005E78A4">
              <w:t>id</w:t>
            </w:r>
            <w:proofErr w:type="spellEnd"/>
          </w:p>
        </w:tc>
        <w:tc>
          <w:tcPr>
            <w:tcW w:w="1559" w:type="dxa"/>
            <w:vAlign w:val="center"/>
            <w:hideMark/>
          </w:tcPr>
          <w:p w14:paraId="4BB22FF8"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E70E52" w14:textId="77777777" w:rsidR="005E78A4" w:rsidRPr="005E78A4" w:rsidRDefault="005E78A4" w:rsidP="001448B5">
            <w:pPr>
              <w:jc w:val="center"/>
            </w:pPr>
            <w:r w:rsidRPr="005E78A4">
              <w:t>PK</w:t>
            </w:r>
          </w:p>
        </w:tc>
        <w:tc>
          <w:tcPr>
            <w:tcW w:w="2236" w:type="dxa"/>
            <w:hideMark/>
          </w:tcPr>
          <w:p w14:paraId="741D0F5E" w14:textId="77777777" w:rsidR="005E78A4" w:rsidRPr="005E78A4" w:rsidRDefault="005E78A4" w:rsidP="001448B5">
            <w:pPr>
              <w:jc w:val="center"/>
            </w:pPr>
            <w:r w:rsidRPr="005E78A4">
              <w:t>PRIMARY KEY</w:t>
            </w:r>
          </w:p>
        </w:tc>
      </w:tr>
      <w:tr w:rsidR="005E78A4" w:rsidRPr="005E78A4" w14:paraId="61AFD097" w14:textId="77777777" w:rsidTr="002E05B6">
        <w:tc>
          <w:tcPr>
            <w:tcW w:w="1980" w:type="dxa"/>
            <w:vAlign w:val="center"/>
            <w:hideMark/>
          </w:tcPr>
          <w:p w14:paraId="45505F1A" w14:textId="77777777" w:rsidR="005E78A4" w:rsidRPr="005E78A4" w:rsidRDefault="005E78A4" w:rsidP="002E05B6">
            <w:pPr>
              <w:pStyle w:val="Code"/>
              <w:jc w:val="center"/>
            </w:pPr>
            <w:proofErr w:type="spellStart"/>
            <w:r w:rsidRPr="005E78A4">
              <w:t>number</w:t>
            </w:r>
            <w:proofErr w:type="spellEnd"/>
          </w:p>
        </w:tc>
        <w:tc>
          <w:tcPr>
            <w:tcW w:w="1559" w:type="dxa"/>
            <w:vAlign w:val="center"/>
            <w:hideMark/>
          </w:tcPr>
          <w:p w14:paraId="375D3120" w14:textId="77777777" w:rsidR="005E78A4" w:rsidRPr="005E78A4" w:rsidRDefault="005E78A4" w:rsidP="002E05B6">
            <w:pPr>
              <w:pStyle w:val="Code"/>
              <w:jc w:val="center"/>
            </w:pPr>
            <w:proofErr w:type="spellStart"/>
            <w:r w:rsidRPr="005E78A4">
              <w:t>integer</w:t>
            </w:r>
            <w:proofErr w:type="spellEnd"/>
          </w:p>
        </w:tc>
        <w:tc>
          <w:tcPr>
            <w:tcW w:w="3576" w:type="dxa"/>
            <w:hideMark/>
          </w:tcPr>
          <w:p w14:paraId="0D3279CF" w14:textId="77777777" w:rsidR="005E78A4" w:rsidRPr="005E78A4" w:rsidRDefault="005E78A4" w:rsidP="001448B5">
            <w:pPr>
              <w:jc w:val="center"/>
            </w:pPr>
            <w:r w:rsidRPr="005E78A4">
              <w:t>Порядковый номер</w:t>
            </w:r>
          </w:p>
        </w:tc>
        <w:tc>
          <w:tcPr>
            <w:tcW w:w="2236" w:type="dxa"/>
            <w:hideMark/>
          </w:tcPr>
          <w:p w14:paraId="6477C43A" w14:textId="77777777" w:rsidR="005E78A4" w:rsidRPr="005E78A4" w:rsidRDefault="005E78A4" w:rsidP="001448B5">
            <w:pPr>
              <w:jc w:val="center"/>
            </w:pPr>
            <w:r w:rsidRPr="005E78A4">
              <w:t>UNIQUE</w:t>
            </w:r>
          </w:p>
        </w:tc>
      </w:tr>
    </w:tbl>
    <w:p w14:paraId="42F411D0" w14:textId="62FBDCD0" w:rsidR="001448B5" w:rsidRDefault="005B05FA" w:rsidP="005B05FA">
      <w:r>
        <w:lastRenderedPageBreak/>
        <w:t>Продолжение таблицы 3.9</w:t>
      </w:r>
    </w:p>
    <w:tbl>
      <w:tblPr>
        <w:tblStyle w:val="ac"/>
        <w:tblW w:w="9351" w:type="dxa"/>
        <w:tblLook w:val="04A0" w:firstRow="1" w:lastRow="0" w:firstColumn="1" w:lastColumn="0" w:noHBand="0" w:noVBand="1"/>
      </w:tblPr>
      <w:tblGrid>
        <w:gridCol w:w="1980"/>
        <w:gridCol w:w="1559"/>
        <w:gridCol w:w="3576"/>
        <w:gridCol w:w="2236"/>
      </w:tblGrid>
      <w:tr w:rsidR="005B05FA" w:rsidRPr="005E78A4" w14:paraId="081AD801" w14:textId="77777777" w:rsidTr="00E82B24">
        <w:tc>
          <w:tcPr>
            <w:tcW w:w="1980" w:type="dxa"/>
          </w:tcPr>
          <w:p w14:paraId="7B366256" w14:textId="30358857" w:rsidR="005B05FA" w:rsidRPr="00BF5D58" w:rsidRDefault="005B05FA" w:rsidP="005B05FA">
            <w:pPr>
              <w:pStyle w:val="Code"/>
              <w:jc w:val="center"/>
              <w:rPr>
                <w:rFonts w:ascii="Times New Roman" w:hAnsi="Times New Roman" w:cs="Times New Roman"/>
                <w:sz w:val="28"/>
                <w:szCs w:val="24"/>
              </w:rPr>
            </w:pPr>
            <w:r w:rsidRPr="00BF5D58">
              <w:rPr>
                <w:rFonts w:ascii="Times New Roman" w:hAnsi="Times New Roman" w:cs="Times New Roman"/>
                <w:sz w:val="28"/>
                <w:szCs w:val="24"/>
              </w:rPr>
              <w:t>1</w:t>
            </w:r>
          </w:p>
        </w:tc>
        <w:tc>
          <w:tcPr>
            <w:tcW w:w="1559" w:type="dxa"/>
          </w:tcPr>
          <w:p w14:paraId="70678323" w14:textId="10BC3D5C" w:rsidR="005B05FA" w:rsidRPr="00BF5D58" w:rsidRDefault="005B05FA" w:rsidP="005B05FA">
            <w:pPr>
              <w:pStyle w:val="Code"/>
              <w:jc w:val="center"/>
              <w:rPr>
                <w:rFonts w:ascii="Times New Roman" w:hAnsi="Times New Roman" w:cs="Times New Roman"/>
                <w:sz w:val="28"/>
                <w:szCs w:val="24"/>
              </w:rPr>
            </w:pPr>
            <w:r w:rsidRPr="00BF5D58">
              <w:rPr>
                <w:rFonts w:ascii="Times New Roman" w:hAnsi="Times New Roman" w:cs="Times New Roman"/>
                <w:sz w:val="28"/>
                <w:szCs w:val="24"/>
              </w:rPr>
              <w:t>2</w:t>
            </w:r>
          </w:p>
        </w:tc>
        <w:tc>
          <w:tcPr>
            <w:tcW w:w="3576" w:type="dxa"/>
          </w:tcPr>
          <w:p w14:paraId="4E1EC655" w14:textId="208ABE67" w:rsidR="005B05FA" w:rsidRPr="005E78A4" w:rsidRDefault="005B05FA" w:rsidP="005B05FA">
            <w:pPr>
              <w:jc w:val="center"/>
            </w:pPr>
            <w:r>
              <w:t>3</w:t>
            </w:r>
          </w:p>
        </w:tc>
        <w:tc>
          <w:tcPr>
            <w:tcW w:w="2236" w:type="dxa"/>
          </w:tcPr>
          <w:p w14:paraId="0DAB8505" w14:textId="05B72FF1" w:rsidR="005B05FA" w:rsidRDefault="005B05FA" w:rsidP="005B05FA">
            <w:pPr>
              <w:jc w:val="center"/>
            </w:pPr>
            <w:r>
              <w:t>4</w:t>
            </w:r>
          </w:p>
        </w:tc>
      </w:tr>
      <w:tr w:rsidR="00E82B24" w:rsidRPr="005E78A4" w14:paraId="70FB7409" w14:textId="77777777" w:rsidTr="00E82B24">
        <w:tc>
          <w:tcPr>
            <w:tcW w:w="1980" w:type="dxa"/>
            <w:vAlign w:val="center"/>
          </w:tcPr>
          <w:p w14:paraId="12F51A1F" w14:textId="5DE86638" w:rsidR="00E82B24" w:rsidRDefault="00E82B24" w:rsidP="00E82B24">
            <w:pPr>
              <w:pStyle w:val="Code"/>
              <w:jc w:val="center"/>
            </w:pPr>
            <w:proofErr w:type="spellStart"/>
            <w:r w:rsidRPr="005E78A4">
              <w:t>name</w:t>
            </w:r>
            <w:proofErr w:type="spellEnd"/>
          </w:p>
        </w:tc>
        <w:tc>
          <w:tcPr>
            <w:tcW w:w="1559" w:type="dxa"/>
            <w:vAlign w:val="center"/>
          </w:tcPr>
          <w:p w14:paraId="5FF7CEB5" w14:textId="37A65EEA" w:rsidR="00E82B24" w:rsidRDefault="00E82B24" w:rsidP="00E82B24">
            <w:pPr>
              <w:pStyle w:val="Code"/>
              <w:jc w:val="center"/>
            </w:pPr>
            <w:proofErr w:type="spellStart"/>
            <w:r w:rsidRPr="005E78A4">
              <w:t>varchar</w:t>
            </w:r>
            <w:proofErr w:type="spellEnd"/>
          </w:p>
        </w:tc>
        <w:tc>
          <w:tcPr>
            <w:tcW w:w="3576" w:type="dxa"/>
          </w:tcPr>
          <w:p w14:paraId="40C1DF7A" w14:textId="0494186B" w:rsidR="00E82B24" w:rsidRDefault="00E82B24" w:rsidP="00E82B24">
            <w:pPr>
              <w:jc w:val="center"/>
            </w:pPr>
            <w:r w:rsidRPr="005E78A4">
              <w:t>Название организации</w:t>
            </w:r>
          </w:p>
        </w:tc>
        <w:tc>
          <w:tcPr>
            <w:tcW w:w="2236" w:type="dxa"/>
          </w:tcPr>
          <w:p w14:paraId="68A73079" w14:textId="40797971" w:rsidR="00E82B24" w:rsidRDefault="00E82B24" w:rsidP="00E82B24">
            <w:pPr>
              <w:jc w:val="center"/>
            </w:pPr>
            <w:r w:rsidRPr="005E78A4">
              <w:t>NOT NULL</w:t>
            </w:r>
          </w:p>
        </w:tc>
      </w:tr>
      <w:tr w:rsidR="00E82B24" w:rsidRPr="005E78A4" w14:paraId="4CA7A1AC" w14:textId="77777777" w:rsidTr="00E82B24">
        <w:tc>
          <w:tcPr>
            <w:tcW w:w="1980" w:type="dxa"/>
            <w:vAlign w:val="center"/>
          </w:tcPr>
          <w:p w14:paraId="398B3137" w14:textId="0F34C337" w:rsidR="00E82B24" w:rsidRDefault="00E82B24" w:rsidP="00E82B24">
            <w:pPr>
              <w:pStyle w:val="Code"/>
              <w:jc w:val="center"/>
            </w:pPr>
            <w:proofErr w:type="spellStart"/>
            <w:r w:rsidRPr="005E78A4">
              <w:t>phone_number</w:t>
            </w:r>
            <w:proofErr w:type="spellEnd"/>
          </w:p>
        </w:tc>
        <w:tc>
          <w:tcPr>
            <w:tcW w:w="1559" w:type="dxa"/>
            <w:vAlign w:val="center"/>
          </w:tcPr>
          <w:p w14:paraId="2BEBE412" w14:textId="7631BC51" w:rsidR="00E82B24" w:rsidRDefault="00E82B24" w:rsidP="00E82B24">
            <w:pPr>
              <w:pStyle w:val="Code"/>
              <w:jc w:val="center"/>
            </w:pPr>
            <w:proofErr w:type="spellStart"/>
            <w:r w:rsidRPr="005E78A4">
              <w:t>varchar</w:t>
            </w:r>
            <w:proofErr w:type="spellEnd"/>
          </w:p>
        </w:tc>
        <w:tc>
          <w:tcPr>
            <w:tcW w:w="3576" w:type="dxa"/>
          </w:tcPr>
          <w:p w14:paraId="13995F42" w14:textId="6D125720" w:rsidR="00E82B24" w:rsidRDefault="00E82B24" w:rsidP="00E82B24">
            <w:pPr>
              <w:jc w:val="center"/>
            </w:pPr>
            <w:r w:rsidRPr="005E78A4">
              <w:t>Телефон</w:t>
            </w:r>
          </w:p>
        </w:tc>
        <w:tc>
          <w:tcPr>
            <w:tcW w:w="2236" w:type="dxa"/>
          </w:tcPr>
          <w:p w14:paraId="7DE81CD9" w14:textId="73A54F72" w:rsidR="00E82B24" w:rsidRDefault="00E82B24" w:rsidP="00E82B24">
            <w:pPr>
              <w:jc w:val="center"/>
            </w:pPr>
            <w:r>
              <w:t>–</w:t>
            </w:r>
          </w:p>
        </w:tc>
      </w:tr>
      <w:tr w:rsidR="00E82B24" w:rsidRPr="005E78A4" w14:paraId="5DF5162D" w14:textId="77777777" w:rsidTr="00E82B24">
        <w:tc>
          <w:tcPr>
            <w:tcW w:w="1980" w:type="dxa"/>
            <w:vAlign w:val="center"/>
          </w:tcPr>
          <w:p w14:paraId="73BCBF09" w14:textId="27E5CD1D" w:rsidR="00E82B24" w:rsidRDefault="00E82B24" w:rsidP="00E82B24">
            <w:pPr>
              <w:pStyle w:val="Code"/>
              <w:jc w:val="center"/>
            </w:pPr>
            <w:proofErr w:type="spellStart"/>
            <w:r w:rsidRPr="005E78A4">
              <w:t>address</w:t>
            </w:r>
            <w:proofErr w:type="spellEnd"/>
          </w:p>
        </w:tc>
        <w:tc>
          <w:tcPr>
            <w:tcW w:w="1559" w:type="dxa"/>
            <w:vAlign w:val="center"/>
          </w:tcPr>
          <w:p w14:paraId="2AF9BA60" w14:textId="35FA9F63" w:rsidR="00E82B24" w:rsidRDefault="00E82B24" w:rsidP="00E82B24">
            <w:pPr>
              <w:pStyle w:val="Code"/>
              <w:jc w:val="center"/>
            </w:pPr>
            <w:proofErr w:type="spellStart"/>
            <w:r w:rsidRPr="005E78A4">
              <w:t>text</w:t>
            </w:r>
            <w:proofErr w:type="spellEnd"/>
          </w:p>
        </w:tc>
        <w:tc>
          <w:tcPr>
            <w:tcW w:w="3576" w:type="dxa"/>
          </w:tcPr>
          <w:p w14:paraId="496FC353" w14:textId="6AC1683D" w:rsidR="00E82B24" w:rsidRDefault="00E82B24" w:rsidP="00E82B24">
            <w:pPr>
              <w:jc w:val="center"/>
            </w:pPr>
            <w:r w:rsidRPr="005E78A4">
              <w:t>Адрес</w:t>
            </w:r>
          </w:p>
        </w:tc>
        <w:tc>
          <w:tcPr>
            <w:tcW w:w="2236" w:type="dxa"/>
          </w:tcPr>
          <w:p w14:paraId="5FA527CF" w14:textId="18C8CCBF" w:rsidR="00E82B24" w:rsidRDefault="00E82B24" w:rsidP="00E82B24">
            <w:pPr>
              <w:jc w:val="center"/>
            </w:pPr>
            <w:r>
              <w:t>–</w:t>
            </w:r>
          </w:p>
        </w:tc>
      </w:tr>
      <w:tr w:rsidR="00E82B24" w:rsidRPr="005E78A4" w14:paraId="78CF125A" w14:textId="77777777" w:rsidTr="00E82B24">
        <w:tc>
          <w:tcPr>
            <w:tcW w:w="1980" w:type="dxa"/>
            <w:vAlign w:val="center"/>
          </w:tcPr>
          <w:p w14:paraId="75761596" w14:textId="5B5B2ADA" w:rsidR="00E82B24" w:rsidRDefault="00E82B24" w:rsidP="00E82B24">
            <w:pPr>
              <w:pStyle w:val="Code"/>
              <w:jc w:val="center"/>
            </w:pPr>
            <w:proofErr w:type="spellStart"/>
            <w:r w:rsidRPr="005E78A4">
              <w:t>site</w:t>
            </w:r>
            <w:proofErr w:type="spellEnd"/>
          </w:p>
        </w:tc>
        <w:tc>
          <w:tcPr>
            <w:tcW w:w="1559" w:type="dxa"/>
            <w:vAlign w:val="center"/>
          </w:tcPr>
          <w:p w14:paraId="4E2718EC" w14:textId="5387E41B" w:rsidR="00E82B24" w:rsidRDefault="00E82B24" w:rsidP="00E82B24">
            <w:pPr>
              <w:pStyle w:val="Code"/>
              <w:jc w:val="center"/>
            </w:pPr>
            <w:proofErr w:type="spellStart"/>
            <w:r w:rsidRPr="005E78A4">
              <w:t>text</w:t>
            </w:r>
            <w:proofErr w:type="spellEnd"/>
          </w:p>
        </w:tc>
        <w:tc>
          <w:tcPr>
            <w:tcW w:w="3576" w:type="dxa"/>
          </w:tcPr>
          <w:p w14:paraId="4CF3F245" w14:textId="1F46C3C4" w:rsidR="00E82B24" w:rsidRDefault="00E82B24" w:rsidP="00E82B24">
            <w:pPr>
              <w:jc w:val="center"/>
            </w:pPr>
            <w:r w:rsidRPr="005E78A4">
              <w:t>Сайт</w:t>
            </w:r>
          </w:p>
        </w:tc>
        <w:tc>
          <w:tcPr>
            <w:tcW w:w="2236" w:type="dxa"/>
          </w:tcPr>
          <w:p w14:paraId="45A2276B" w14:textId="78D0F584" w:rsidR="00E82B24" w:rsidRDefault="00E82B24" w:rsidP="00E82B24">
            <w:pPr>
              <w:jc w:val="center"/>
            </w:pPr>
            <w:r>
              <w:t>–</w:t>
            </w:r>
          </w:p>
        </w:tc>
      </w:tr>
      <w:tr w:rsidR="00E82B24" w:rsidRPr="005E78A4" w14:paraId="74AD2FF1" w14:textId="77777777" w:rsidTr="00E82B24">
        <w:tc>
          <w:tcPr>
            <w:tcW w:w="1980" w:type="dxa"/>
            <w:vAlign w:val="center"/>
            <w:hideMark/>
          </w:tcPr>
          <w:p w14:paraId="0A2065A0" w14:textId="77777777" w:rsidR="00E82B24" w:rsidRPr="005E78A4" w:rsidRDefault="00E82B24" w:rsidP="00E82B24">
            <w:pPr>
              <w:pStyle w:val="Code"/>
              <w:jc w:val="center"/>
            </w:pPr>
            <w:proofErr w:type="spellStart"/>
            <w:r w:rsidRPr="005E78A4">
              <w:t>email</w:t>
            </w:r>
            <w:proofErr w:type="spellEnd"/>
          </w:p>
        </w:tc>
        <w:tc>
          <w:tcPr>
            <w:tcW w:w="1559" w:type="dxa"/>
            <w:vAlign w:val="center"/>
            <w:hideMark/>
          </w:tcPr>
          <w:p w14:paraId="17E75CE1"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21E2EE98" w14:textId="77777777" w:rsidR="00E82B24" w:rsidRPr="005E78A4" w:rsidRDefault="00E82B24" w:rsidP="00E82B24">
            <w:pPr>
              <w:jc w:val="center"/>
            </w:pPr>
            <w:proofErr w:type="spellStart"/>
            <w:r w:rsidRPr="005E78A4">
              <w:t>Email</w:t>
            </w:r>
            <w:proofErr w:type="spellEnd"/>
          </w:p>
        </w:tc>
        <w:tc>
          <w:tcPr>
            <w:tcW w:w="2236" w:type="dxa"/>
            <w:hideMark/>
          </w:tcPr>
          <w:p w14:paraId="19E8024E" w14:textId="77777777" w:rsidR="00E82B24" w:rsidRPr="005E78A4" w:rsidRDefault="00E82B24" w:rsidP="00E82B24">
            <w:pPr>
              <w:jc w:val="center"/>
            </w:pPr>
            <w:r>
              <w:t>–</w:t>
            </w:r>
          </w:p>
        </w:tc>
      </w:tr>
      <w:tr w:rsidR="00E82B24" w:rsidRPr="005E78A4" w14:paraId="07908DEE" w14:textId="77777777" w:rsidTr="00E82B24">
        <w:tc>
          <w:tcPr>
            <w:tcW w:w="1980" w:type="dxa"/>
            <w:vAlign w:val="center"/>
            <w:hideMark/>
          </w:tcPr>
          <w:p w14:paraId="331526F0" w14:textId="77777777" w:rsidR="00E82B24" w:rsidRPr="005E78A4" w:rsidRDefault="00E82B24" w:rsidP="00E82B24">
            <w:pPr>
              <w:pStyle w:val="Code"/>
              <w:jc w:val="center"/>
            </w:pPr>
            <w:proofErr w:type="spellStart"/>
            <w:r w:rsidRPr="005E78A4">
              <w:t>boss</w:t>
            </w:r>
            <w:proofErr w:type="spellEnd"/>
          </w:p>
        </w:tc>
        <w:tc>
          <w:tcPr>
            <w:tcW w:w="1559" w:type="dxa"/>
            <w:vAlign w:val="center"/>
            <w:hideMark/>
          </w:tcPr>
          <w:p w14:paraId="4D839EBA" w14:textId="77777777" w:rsidR="00E82B24" w:rsidRPr="005E78A4" w:rsidRDefault="00E82B24" w:rsidP="00E82B24">
            <w:pPr>
              <w:pStyle w:val="Code"/>
              <w:jc w:val="center"/>
            </w:pPr>
            <w:proofErr w:type="spellStart"/>
            <w:r w:rsidRPr="005E78A4">
              <w:t>varchar</w:t>
            </w:r>
            <w:proofErr w:type="spellEnd"/>
          </w:p>
        </w:tc>
        <w:tc>
          <w:tcPr>
            <w:tcW w:w="3576" w:type="dxa"/>
            <w:hideMark/>
          </w:tcPr>
          <w:p w14:paraId="4D6D21BB" w14:textId="77777777" w:rsidR="00E82B24" w:rsidRPr="005E78A4" w:rsidRDefault="00E82B24" w:rsidP="00E82B24">
            <w:pPr>
              <w:jc w:val="center"/>
            </w:pPr>
            <w:r w:rsidRPr="005E78A4">
              <w:t>Руководитель</w:t>
            </w:r>
          </w:p>
        </w:tc>
        <w:tc>
          <w:tcPr>
            <w:tcW w:w="2236" w:type="dxa"/>
            <w:hideMark/>
          </w:tcPr>
          <w:p w14:paraId="6EB3ECCE" w14:textId="77777777" w:rsidR="00E82B24" w:rsidRPr="005E78A4" w:rsidRDefault="00E82B24" w:rsidP="00E82B24">
            <w:pPr>
              <w:jc w:val="center"/>
            </w:pPr>
            <w:r>
              <w:t>–</w:t>
            </w:r>
          </w:p>
        </w:tc>
      </w:tr>
    </w:tbl>
    <w:p w14:paraId="74887CD8" w14:textId="77777777" w:rsidR="005B05FA" w:rsidRDefault="005B05FA" w:rsidP="005E78A4">
      <w:pPr>
        <w:ind w:firstLine="709"/>
      </w:pPr>
    </w:p>
    <w:p w14:paraId="26275DC4" w14:textId="745F42DA" w:rsidR="005E78A4" w:rsidRPr="005E78A4" w:rsidRDefault="005E78A4" w:rsidP="005E78A4">
      <w:pPr>
        <w:ind w:firstLine="709"/>
      </w:pPr>
      <w:r w:rsidRPr="001448B5">
        <w:rPr>
          <w:b/>
          <w:bCs/>
        </w:rPr>
        <w:t>3.3.</w:t>
      </w:r>
      <w:r w:rsidR="001448B5" w:rsidRPr="005B05FA">
        <w:rPr>
          <w:b/>
          <w:bCs/>
        </w:rPr>
        <w:t>9</w:t>
      </w:r>
      <w:r w:rsidRPr="005E78A4">
        <w:t xml:space="preserve"> </w:t>
      </w:r>
      <w:r w:rsidRPr="005B05FA">
        <w:rPr>
          <w:b/>
          <w:bCs/>
        </w:rPr>
        <w:t xml:space="preserve">Таблица </w:t>
      </w:r>
      <w:proofErr w:type="spellStart"/>
      <w:r w:rsidRPr="005B05FA">
        <w:rPr>
          <w:rStyle w:val="CodeChar"/>
          <w:b/>
          <w:bCs/>
        </w:rPr>
        <w:t>divisions</w:t>
      </w:r>
      <w:proofErr w:type="spellEnd"/>
      <w:r w:rsidRPr="005B05FA">
        <w:rPr>
          <w:b/>
          <w:bCs/>
        </w:rPr>
        <w:t xml:space="preserve"> </w:t>
      </w:r>
    </w:p>
    <w:p w14:paraId="723A7FC7" w14:textId="76C82138" w:rsidR="001448B5" w:rsidRDefault="005B05FA" w:rsidP="005B05FA">
      <w:pPr>
        <w:ind w:firstLine="709"/>
        <w:jc w:val="both"/>
      </w:pPr>
      <w:r>
        <w:t>Данная таблица описывает структурные единицы среднего звена (цеха, управления), входящие в состав конкретных организаций. Сведения о полях таблицы указаны в таблице 3.10.</w:t>
      </w:r>
    </w:p>
    <w:p w14:paraId="76AF4884" w14:textId="77777777" w:rsidR="005B05FA" w:rsidRDefault="005B05FA" w:rsidP="001448B5">
      <w:pPr>
        <w:rPr>
          <w:rStyle w:val="a7"/>
          <w:b w:val="0"/>
          <w:bCs w:val="0"/>
        </w:rPr>
      </w:pPr>
    </w:p>
    <w:p w14:paraId="4F44F335" w14:textId="285C266A" w:rsidR="005E78A4" w:rsidRPr="005E78A4" w:rsidRDefault="005E78A4" w:rsidP="001448B5">
      <w:r w:rsidRPr="005E78A4">
        <w:rPr>
          <w:rStyle w:val="a7"/>
          <w:b w:val="0"/>
          <w:bCs w:val="0"/>
        </w:rPr>
        <w:t>Таблица 3.10 – Подразделения</w:t>
      </w:r>
    </w:p>
    <w:tbl>
      <w:tblPr>
        <w:tblStyle w:val="ac"/>
        <w:tblW w:w="9366" w:type="dxa"/>
        <w:tblLook w:val="04A0" w:firstRow="1" w:lastRow="0" w:firstColumn="1" w:lastColumn="0" w:noHBand="0" w:noVBand="1"/>
      </w:tblPr>
      <w:tblGrid>
        <w:gridCol w:w="2906"/>
        <w:gridCol w:w="1497"/>
        <w:gridCol w:w="2307"/>
        <w:gridCol w:w="2656"/>
      </w:tblGrid>
      <w:tr w:rsidR="005E78A4" w:rsidRPr="005E78A4" w14:paraId="1D26ED88" w14:textId="77777777" w:rsidTr="001448B5">
        <w:trPr>
          <w:trHeight w:val="256"/>
        </w:trPr>
        <w:tc>
          <w:tcPr>
            <w:tcW w:w="0" w:type="auto"/>
            <w:vAlign w:val="center"/>
            <w:hideMark/>
          </w:tcPr>
          <w:p w14:paraId="23330B47" w14:textId="77777777" w:rsidR="005E78A4" w:rsidRPr="005E78A4" w:rsidRDefault="005E78A4" w:rsidP="001448B5">
            <w:pPr>
              <w:ind w:hanging="120"/>
              <w:jc w:val="center"/>
            </w:pPr>
            <w:r w:rsidRPr="005E78A4">
              <w:t>Атрибут</w:t>
            </w:r>
          </w:p>
        </w:tc>
        <w:tc>
          <w:tcPr>
            <w:tcW w:w="0" w:type="auto"/>
            <w:vAlign w:val="center"/>
            <w:hideMark/>
          </w:tcPr>
          <w:p w14:paraId="78446028" w14:textId="77777777" w:rsidR="005E78A4" w:rsidRPr="005E78A4" w:rsidRDefault="005E78A4" w:rsidP="001448B5">
            <w:pPr>
              <w:ind w:hanging="120"/>
              <w:jc w:val="center"/>
            </w:pPr>
            <w:r w:rsidRPr="005E78A4">
              <w:t>Тип</w:t>
            </w:r>
          </w:p>
        </w:tc>
        <w:tc>
          <w:tcPr>
            <w:tcW w:w="0" w:type="auto"/>
            <w:vAlign w:val="center"/>
            <w:hideMark/>
          </w:tcPr>
          <w:p w14:paraId="7229D5AA" w14:textId="77777777" w:rsidR="005E78A4" w:rsidRPr="005E78A4" w:rsidRDefault="005E78A4" w:rsidP="001448B5">
            <w:pPr>
              <w:ind w:hanging="120"/>
              <w:jc w:val="center"/>
            </w:pPr>
            <w:r w:rsidRPr="005E78A4">
              <w:t>Описание</w:t>
            </w:r>
          </w:p>
        </w:tc>
        <w:tc>
          <w:tcPr>
            <w:tcW w:w="0" w:type="auto"/>
            <w:vAlign w:val="center"/>
            <w:hideMark/>
          </w:tcPr>
          <w:p w14:paraId="49F6D3C4" w14:textId="77777777" w:rsidR="005E78A4" w:rsidRPr="005E78A4" w:rsidRDefault="005E78A4" w:rsidP="001448B5">
            <w:pPr>
              <w:ind w:hanging="120"/>
              <w:jc w:val="center"/>
            </w:pPr>
            <w:r w:rsidRPr="005E78A4">
              <w:t>Ограничения</w:t>
            </w:r>
          </w:p>
        </w:tc>
      </w:tr>
      <w:tr w:rsidR="005E78A4" w:rsidRPr="005E78A4" w14:paraId="4F88E83D" w14:textId="77777777" w:rsidTr="002E05B6">
        <w:trPr>
          <w:trHeight w:val="256"/>
        </w:trPr>
        <w:tc>
          <w:tcPr>
            <w:tcW w:w="0" w:type="auto"/>
            <w:vAlign w:val="center"/>
            <w:hideMark/>
          </w:tcPr>
          <w:p w14:paraId="7973406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557A08D4"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5B19863" w14:textId="77777777" w:rsidR="005E78A4" w:rsidRPr="005E78A4" w:rsidRDefault="005E78A4" w:rsidP="001448B5">
            <w:pPr>
              <w:ind w:hanging="120"/>
              <w:jc w:val="center"/>
            </w:pPr>
            <w:r w:rsidRPr="005E78A4">
              <w:t>PK</w:t>
            </w:r>
          </w:p>
        </w:tc>
        <w:tc>
          <w:tcPr>
            <w:tcW w:w="0" w:type="auto"/>
            <w:vAlign w:val="center"/>
            <w:hideMark/>
          </w:tcPr>
          <w:p w14:paraId="492FF2F8" w14:textId="77777777" w:rsidR="005E78A4" w:rsidRPr="005E78A4" w:rsidRDefault="005E78A4" w:rsidP="001448B5">
            <w:pPr>
              <w:ind w:hanging="120"/>
              <w:jc w:val="center"/>
            </w:pPr>
            <w:r w:rsidRPr="005E78A4">
              <w:t>PRIMARY KEY</w:t>
            </w:r>
          </w:p>
        </w:tc>
      </w:tr>
      <w:tr w:rsidR="005E78A4" w:rsidRPr="005E78A4" w14:paraId="76F1E260" w14:textId="77777777" w:rsidTr="002E05B6">
        <w:trPr>
          <w:trHeight w:val="256"/>
        </w:trPr>
        <w:tc>
          <w:tcPr>
            <w:tcW w:w="0" w:type="auto"/>
            <w:vAlign w:val="center"/>
            <w:hideMark/>
          </w:tcPr>
          <w:p w14:paraId="52424553"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536A60D6"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311C9DC" w14:textId="77777777" w:rsidR="005E78A4" w:rsidRPr="005E78A4" w:rsidRDefault="005E78A4" w:rsidP="001448B5">
            <w:pPr>
              <w:ind w:hanging="120"/>
              <w:jc w:val="center"/>
            </w:pPr>
            <w:r w:rsidRPr="005E78A4">
              <w:t>Номер</w:t>
            </w:r>
          </w:p>
        </w:tc>
        <w:tc>
          <w:tcPr>
            <w:tcW w:w="0" w:type="auto"/>
            <w:vAlign w:val="center"/>
            <w:hideMark/>
          </w:tcPr>
          <w:p w14:paraId="4C79C7C6" w14:textId="77777777" w:rsidR="005E78A4" w:rsidRPr="005E78A4" w:rsidRDefault="005E78A4" w:rsidP="001448B5">
            <w:pPr>
              <w:ind w:hanging="120"/>
              <w:jc w:val="center"/>
            </w:pPr>
            <w:r w:rsidRPr="005E78A4">
              <w:t>UNIQUE</w:t>
            </w:r>
          </w:p>
        </w:tc>
      </w:tr>
      <w:tr w:rsidR="005E78A4" w:rsidRPr="005E78A4" w14:paraId="749CA299" w14:textId="77777777" w:rsidTr="002E05B6">
        <w:trPr>
          <w:trHeight w:val="268"/>
        </w:trPr>
        <w:tc>
          <w:tcPr>
            <w:tcW w:w="0" w:type="auto"/>
            <w:vAlign w:val="center"/>
            <w:hideMark/>
          </w:tcPr>
          <w:p w14:paraId="388668D9"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7711CE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96FB6F7" w14:textId="77777777" w:rsidR="005E78A4" w:rsidRPr="005E78A4" w:rsidRDefault="005E78A4" w:rsidP="001448B5">
            <w:pPr>
              <w:ind w:hanging="120"/>
              <w:jc w:val="center"/>
            </w:pPr>
            <w:r w:rsidRPr="005E78A4">
              <w:t>Название</w:t>
            </w:r>
          </w:p>
        </w:tc>
        <w:tc>
          <w:tcPr>
            <w:tcW w:w="0" w:type="auto"/>
            <w:vAlign w:val="center"/>
            <w:hideMark/>
          </w:tcPr>
          <w:p w14:paraId="7DCB2022" w14:textId="77777777" w:rsidR="005E78A4" w:rsidRPr="005E78A4" w:rsidRDefault="005E78A4" w:rsidP="001448B5">
            <w:pPr>
              <w:ind w:hanging="120"/>
              <w:jc w:val="center"/>
            </w:pPr>
            <w:r w:rsidRPr="005E78A4">
              <w:t>NOT NULL</w:t>
            </w:r>
          </w:p>
        </w:tc>
      </w:tr>
      <w:tr w:rsidR="005E78A4" w:rsidRPr="005E78A4" w14:paraId="1C0283D2" w14:textId="77777777" w:rsidTr="002E05B6">
        <w:trPr>
          <w:trHeight w:val="256"/>
        </w:trPr>
        <w:tc>
          <w:tcPr>
            <w:tcW w:w="0" w:type="auto"/>
            <w:vAlign w:val="center"/>
            <w:hideMark/>
          </w:tcPr>
          <w:p w14:paraId="3816B74D"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5A82D837"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8ADAE9D" w14:textId="77777777" w:rsidR="005E78A4" w:rsidRPr="005E78A4" w:rsidRDefault="005E78A4" w:rsidP="001448B5">
            <w:pPr>
              <w:ind w:hanging="120"/>
              <w:jc w:val="center"/>
            </w:pPr>
            <w:r w:rsidRPr="005E78A4">
              <w:t>Руководитель</w:t>
            </w:r>
          </w:p>
        </w:tc>
        <w:tc>
          <w:tcPr>
            <w:tcW w:w="0" w:type="auto"/>
            <w:vAlign w:val="center"/>
            <w:hideMark/>
          </w:tcPr>
          <w:p w14:paraId="6A10A7CE" w14:textId="3867AB7E" w:rsidR="005E78A4" w:rsidRPr="005E78A4" w:rsidRDefault="00C769A4" w:rsidP="001448B5">
            <w:pPr>
              <w:ind w:hanging="120"/>
              <w:jc w:val="center"/>
            </w:pPr>
            <w:r>
              <w:t>–</w:t>
            </w:r>
          </w:p>
        </w:tc>
      </w:tr>
      <w:tr w:rsidR="005E78A4" w:rsidRPr="005E78A4" w14:paraId="0CB96708" w14:textId="77777777" w:rsidTr="002E05B6">
        <w:trPr>
          <w:trHeight w:val="256"/>
        </w:trPr>
        <w:tc>
          <w:tcPr>
            <w:tcW w:w="0" w:type="auto"/>
            <w:vAlign w:val="center"/>
            <w:hideMark/>
          </w:tcPr>
          <w:p w14:paraId="2787DE0A"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225DFBCD"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0A91BCF8" w14:textId="77777777" w:rsidR="005E78A4" w:rsidRPr="005E78A4" w:rsidRDefault="005E78A4" w:rsidP="001448B5">
            <w:pPr>
              <w:ind w:hanging="120"/>
              <w:jc w:val="center"/>
            </w:pPr>
            <w:r w:rsidRPr="005E78A4">
              <w:t>Телефон</w:t>
            </w:r>
          </w:p>
        </w:tc>
        <w:tc>
          <w:tcPr>
            <w:tcW w:w="0" w:type="auto"/>
            <w:vAlign w:val="center"/>
            <w:hideMark/>
          </w:tcPr>
          <w:p w14:paraId="140B333D" w14:textId="0F5FD542" w:rsidR="005E78A4" w:rsidRPr="005E78A4" w:rsidRDefault="00C769A4" w:rsidP="001448B5">
            <w:pPr>
              <w:ind w:hanging="120"/>
              <w:jc w:val="center"/>
            </w:pPr>
            <w:r>
              <w:t>–</w:t>
            </w:r>
          </w:p>
        </w:tc>
      </w:tr>
      <w:tr w:rsidR="005E78A4" w:rsidRPr="005E78A4" w14:paraId="28FF8B81" w14:textId="77777777" w:rsidTr="002E05B6">
        <w:trPr>
          <w:trHeight w:val="256"/>
        </w:trPr>
        <w:tc>
          <w:tcPr>
            <w:tcW w:w="0" w:type="auto"/>
            <w:vAlign w:val="center"/>
            <w:hideMark/>
          </w:tcPr>
          <w:p w14:paraId="3FB25667" w14:textId="77777777" w:rsidR="005E78A4" w:rsidRPr="005E78A4" w:rsidRDefault="005E78A4" w:rsidP="002E05B6">
            <w:pPr>
              <w:pStyle w:val="Code"/>
              <w:jc w:val="center"/>
            </w:pPr>
            <w:proofErr w:type="spellStart"/>
            <w:r w:rsidRPr="005E78A4">
              <w:t>workshop_code</w:t>
            </w:r>
            <w:proofErr w:type="spellEnd"/>
          </w:p>
        </w:tc>
        <w:tc>
          <w:tcPr>
            <w:tcW w:w="0" w:type="auto"/>
            <w:vAlign w:val="center"/>
            <w:hideMark/>
          </w:tcPr>
          <w:p w14:paraId="37A9859C"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7D77837D" w14:textId="77777777" w:rsidR="005E78A4" w:rsidRPr="005E78A4" w:rsidRDefault="005E78A4" w:rsidP="001448B5">
            <w:pPr>
              <w:ind w:hanging="120"/>
              <w:jc w:val="center"/>
            </w:pPr>
            <w:r w:rsidRPr="005E78A4">
              <w:t>Код цеха</w:t>
            </w:r>
          </w:p>
        </w:tc>
        <w:tc>
          <w:tcPr>
            <w:tcW w:w="0" w:type="auto"/>
            <w:vAlign w:val="center"/>
            <w:hideMark/>
          </w:tcPr>
          <w:p w14:paraId="6CFC6019" w14:textId="0C24F5D5" w:rsidR="005E78A4" w:rsidRPr="005E78A4" w:rsidRDefault="00C769A4" w:rsidP="001448B5">
            <w:pPr>
              <w:ind w:hanging="120"/>
              <w:jc w:val="center"/>
            </w:pPr>
            <w:r>
              <w:t>–</w:t>
            </w:r>
          </w:p>
        </w:tc>
      </w:tr>
      <w:tr w:rsidR="005E78A4" w:rsidRPr="005E78A4" w14:paraId="1152B371" w14:textId="77777777" w:rsidTr="002E05B6">
        <w:trPr>
          <w:trHeight w:val="256"/>
        </w:trPr>
        <w:tc>
          <w:tcPr>
            <w:tcW w:w="0" w:type="auto"/>
            <w:vAlign w:val="center"/>
            <w:hideMark/>
          </w:tcPr>
          <w:p w14:paraId="6E97A76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4AFE2EED"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145B148A" w14:textId="77777777" w:rsidR="005E78A4" w:rsidRPr="005E78A4" w:rsidRDefault="005E78A4" w:rsidP="001448B5">
            <w:pPr>
              <w:ind w:hanging="120"/>
              <w:jc w:val="center"/>
            </w:pPr>
            <w:r w:rsidRPr="005E78A4">
              <w:t>Организация</w:t>
            </w:r>
          </w:p>
        </w:tc>
        <w:tc>
          <w:tcPr>
            <w:tcW w:w="0" w:type="auto"/>
            <w:vAlign w:val="center"/>
            <w:hideMark/>
          </w:tcPr>
          <w:p w14:paraId="052FAED4" w14:textId="4D19CE5C" w:rsidR="005E78A4" w:rsidRPr="005E78A4" w:rsidRDefault="005E78A4" w:rsidP="001448B5">
            <w:pPr>
              <w:ind w:hanging="120"/>
              <w:jc w:val="center"/>
            </w:pPr>
            <w:r w:rsidRPr="005E78A4">
              <w:t xml:space="preserve">FK </w:t>
            </w:r>
            <w:proofErr w:type="spellStart"/>
            <w:r w:rsidRPr="005E78A4">
              <w:t>organizations</w:t>
            </w:r>
            <w:proofErr w:type="spellEnd"/>
          </w:p>
        </w:tc>
      </w:tr>
    </w:tbl>
    <w:p w14:paraId="071DC191" w14:textId="77777777" w:rsidR="002E05B6" w:rsidRDefault="002E05B6" w:rsidP="005E78A4">
      <w:pPr>
        <w:ind w:firstLine="709"/>
      </w:pPr>
    </w:p>
    <w:p w14:paraId="2CBAA0E9" w14:textId="6D235064" w:rsidR="005E78A4" w:rsidRPr="005E78A4" w:rsidRDefault="005E78A4" w:rsidP="005E78A4">
      <w:pPr>
        <w:ind w:firstLine="709"/>
      </w:pPr>
      <w:r w:rsidRPr="002E05B6">
        <w:rPr>
          <w:b/>
          <w:bCs/>
        </w:rPr>
        <w:t>3.3.</w:t>
      </w:r>
      <w:r w:rsidR="001448B5" w:rsidRPr="005B05FA">
        <w:rPr>
          <w:b/>
          <w:bCs/>
        </w:rPr>
        <w:t>10</w:t>
      </w:r>
      <w:r w:rsidRPr="005E78A4">
        <w:t xml:space="preserve"> </w:t>
      </w:r>
      <w:r w:rsidRPr="005B05FA">
        <w:rPr>
          <w:b/>
          <w:bCs/>
        </w:rPr>
        <w:t xml:space="preserve">Таблица </w:t>
      </w:r>
      <w:proofErr w:type="spellStart"/>
      <w:r w:rsidRPr="005B05FA">
        <w:rPr>
          <w:rStyle w:val="CodeChar"/>
          <w:b/>
          <w:bCs/>
        </w:rPr>
        <w:t>departments</w:t>
      </w:r>
      <w:proofErr w:type="spellEnd"/>
      <w:r w:rsidRPr="005B05FA">
        <w:rPr>
          <w:b/>
          <w:bCs/>
        </w:rPr>
        <w:t xml:space="preserve"> </w:t>
      </w:r>
    </w:p>
    <w:p w14:paraId="08A85F38" w14:textId="43E4E08F" w:rsidR="002E05B6" w:rsidRDefault="005B05FA" w:rsidP="005B05FA">
      <w:pPr>
        <w:ind w:firstLine="708"/>
        <w:jc w:val="both"/>
      </w:pPr>
      <w:r>
        <w:t xml:space="preserve">Таблица используется для детализации структуры подразделений до уровня конкретных отделов и бюро. Структура и связи таблицы </w:t>
      </w:r>
      <w:proofErr w:type="spellStart"/>
      <w:r>
        <w:t>departments</w:t>
      </w:r>
      <w:proofErr w:type="spellEnd"/>
      <w:r>
        <w:t xml:space="preserve"> приведены в таблице 3.11.</w:t>
      </w:r>
    </w:p>
    <w:p w14:paraId="3E87ABAF" w14:textId="77777777" w:rsidR="005B05FA" w:rsidRDefault="005B05FA" w:rsidP="002E05B6">
      <w:pPr>
        <w:rPr>
          <w:rStyle w:val="a7"/>
          <w:b w:val="0"/>
          <w:bCs w:val="0"/>
        </w:rPr>
      </w:pPr>
    </w:p>
    <w:p w14:paraId="0EBBE097" w14:textId="25DF756B" w:rsidR="005E78A4" w:rsidRPr="005E78A4" w:rsidRDefault="005E78A4" w:rsidP="002E05B6">
      <w:r w:rsidRPr="005E78A4">
        <w:rPr>
          <w:rStyle w:val="a7"/>
          <w:b w:val="0"/>
          <w:bCs w:val="0"/>
        </w:rPr>
        <w:t>Таблица 3.11 – Отделы</w:t>
      </w:r>
    </w:p>
    <w:tbl>
      <w:tblPr>
        <w:tblStyle w:val="ac"/>
        <w:tblW w:w="9389" w:type="dxa"/>
        <w:tblLook w:val="04A0" w:firstRow="1" w:lastRow="0" w:firstColumn="1" w:lastColumn="0" w:noHBand="0" w:noVBand="1"/>
      </w:tblPr>
      <w:tblGrid>
        <w:gridCol w:w="2867"/>
        <w:gridCol w:w="1477"/>
        <w:gridCol w:w="2449"/>
        <w:gridCol w:w="2596"/>
      </w:tblGrid>
      <w:tr w:rsidR="005E78A4" w:rsidRPr="005E78A4" w14:paraId="109BF4AB" w14:textId="77777777" w:rsidTr="001448B5">
        <w:trPr>
          <w:trHeight w:val="256"/>
        </w:trPr>
        <w:tc>
          <w:tcPr>
            <w:tcW w:w="0" w:type="auto"/>
            <w:vAlign w:val="center"/>
            <w:hideMark/>
          </w:tcPr>
          <w:p w14:paraId="58A3C171" w14:textId="77777777" w:rsidR="005E78A4" w:rsidRPr="005E78A4" w:rsidRDefault="005E78A4" w:rsidP="001448B5">
            <w:pPr>
              <w:jc w:val="center"/>
            </w:pPr>
            <w:r w:rsidRPr="005E78A4">
              <w:t>Атрибут</w:t>
            </w:r>
          </w:p>
        </w:tc>
        <w:tc>
          <w:tcPr>
            <w:tcW w:w="0" w:type="auto"/>
            <w:vAlign w:val="center"/>
            <w:hideMark/>
          </w:tcPr>
          <w:p w14:paraId="1D40FBEC" w14:textId="77777777" w:rsidR="005E78A4" w:rsidRPr="005E78A4" w:rsidRDefault="005E78A4" w:rsidP="001448B5">
            <w:pPr>
              <w:jc w:val="center"/>
            </w:pPr>
            <w:r w:rsidRPr="005E78A4">
              <w:t>Тип</w:t>
            </w:r>
          </w:p>
        </w:tc>
        <w:tc>
          <w:tcPr>
            <w:tcW w:w="0" w:type="auto"/>
            <w:vAlign w:val="center"/>
            <w:hideMark/>
          </w:tcPr>
          <w:p w14:paraId="610D477A" w14:textId="77777777" w:rsidR="005E78A4" w:rsidRPr="005E78A4" w:rsidRDefault="005E78A4" w:rsidP="001448B5">
            <w:pPr>
              <w:jc w:val="center"/>
            </w:pPr>
            <w:r w:rsidRPr="005E78A4">
              <w:t>Описание</w:t>
            </w:r>
          </w:p>
        </w:tc>
        <w:tc>
          <w:tcPr>
            <w:tcW w:w="0" w:type="auto"/>
            <w:vAlign w:val="center"/>
            <w:hideMark/>
          </w:tcPr>
          <w:p w14:paraId="557BFCBE" w14:textId="77777777" w:rsidR="005E78A4" w:rsidRPr="005E78A4" w:rsidRDefault="005E78A4" w:rsidP="001448B5">
            <w:pPr>
              <w:jc w:val="center"/>
            </w:pPr>
            <w:r w:rsidRPr="005E78A4">
              <w:t>Ограничения</w:t>
            </w:r>
          </w:p>
        </w:tc>
      </w:tr>
      <w:tr w:rsidR="005E78A4" w:rsidRPr="005E78A4" w14:paraId="18C7A161" w14:textId="77777777" w:rsidTr="002E05B6">
        <w:trPr>
          <w:trHeight w:val="256"/>
        </w:trPr>
        <w:tc>
          <w:tcPr>
            <w:tcW w:w="0" w:type="auto"/>
            <w:vAlign w:val="center"/>
            <w:hideMark/>
          </w:tcPr>
          <w:p w14:paraId="4A061053" w14:textId="77777777" w:rsidR="005E78A4" w:rsidRPr="005E78A4" w:rsidRDefault="005E78A4" w:rsidP="002E05B6">
            <w:pPr>
              <w:pStyle w:val="Code"/>
              <w:jc w:val="center"/>
            </w:pPr>
            <w:proofErr w:type="spellStart"/>
            <w:r w:rsidRPr="005E78A4">
              <w:t>id</w:t>
            </w:r>
            <w:proofErr w:type="spellEnd"/>
          </w:p>
        </w:tc>
        <w:tc>
          <w:tcPr>
            <w:tcW w:w="0" w:type="auto"/>
            <w:vAlign w:val="center"/>
            <w:hideMark/>
          </w:tcPr>
          <w:p w14:paraId="65AD0F93"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3B3B68EC" w14:textId="77777777" w:rsidR="005E78A4" w:rsidRPr="005E78A4" w:rsidRDefault="005E78A4" w:rsidP="001448B5">
            <w:pPr>
              <w:jc w:val="center"/>
            </w:pPr>
            <w:r w:rsidRPr="005E78A4">
              <w:t>PK</w:t>
            </w:r>
          </w:p>
        </w:tc>
        <w:tc>
          <w:tcPr>
            <w:tcW w:w="0" w:type="auto"/>
            <w:vAlign w:val="center"/>
            <w:hideMark/>
          </w:tcPr>
          <w:p w14:paraId="7134FC80" w14:textId="77777777" w:rsidR="005E78A4" w:rsidRPr="005E78A4" w:rsidRDefault="005E78A4" w:rsidP="001448B5">
            <w:pPr>
              <w:jc w:val="center"/>
            </w:pPr>
            <w:r w:rsidRPr="005E78A4">
              <w:t>PRIMARY KEY</w:t>
            </w:r>
          </w:p>
        </w:tc>
      </w:tr>
      <w:tr w:rsidR="005E78A4" w:rsidRPr="005E78A4" w14:paraId="05575E83" w14:textId="77777777" w:rsidTr="002E05B6">
        <w:trPr>
          <w:trHeight w:val="256"/>
        </w:trPr>
        <w:tc>
          <w:tcPr>
            <w:tcW w:w="0" w:type="auto"/>
            <w:vAlign w:val="center"/>
            <w:hideMark/>
          </w:tcPr>
          <w:p w14:paraId="3D86C8DA" w14:textId="77777777" w:rsidR="005E78A4" w:rsidRPr="005E78A4" w:rsidRDefault="005E78A4" w:rsidP="002E05B6">
            <w:pPr>
              <w:pStyle w:val="Code"/>
              <w:jc w:val="center"/>
            </w:pPr>
            <w:proofErr w:type="spellStart"/>
            <w:r w:rsidRPr="005E78A4">
              <w:t>number</w:t>
            </w:r>
            <w:proofErr w:type="spellEnd"/>
          </w:p>
        </w:tc>
        <w:tc>
          <w:tcPr>
            <w:tcW w:w="0" w:type="auto"/>
            <w:vAlign w:val="center"/>
            <w:hideMark/>
          </w:tcPr>
          <w:p w14:paraId="76D41907"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41D10679" w14:textId="77777777" w:rsidR="005E78A4" w:rsidRPr="005E78A4" w:rsidRDefault="005E78A4" w:rsidP="001448B5">
            <w:pPr>
              <w:jc w:val="center"/>
            </w:pPr>
            <w:r w:rsidRPr="005E78A4">
              <w:t>Номер</w:t>
            </w:r>
          </w:p>
        </w:tc>
        <w:tc>
          <w:tcPr>
            <w:tcW w:w="0" w:type="auto"/>
            <w:vAlign w:val="center"/>
            <w:hideMark/>
          </w:tcPr>
          <w:p w14:paraId="0AF21D36" w14:textId="77777777" w:rsidR="005E78A4" w:rsidRPr="005E78A4" w:rsidRDefault="005E78A4" w:rsidP="001448B5">
            <w:pPr>
              <w:jc w:val="center"/>
            </w:pPr>
            <w:r w:rsidRPr="005E78A4">
              <w:t>UNIQUE</w:t>
            </w:r>
          </w:p>
        </w:tc>
      </w:tr>
      <w:tr w:rsidR="005E78A4" w:rsidRPr="005E78A4" w14:paraId="00CCC339" w14:textId="77777777" w:rsidTr="002E05B6">
        <w:trPr>
          <w:trHeight w:val="268"/>
        </w:trPr>
        <w:tc>
          <w:tcPr>
            <w:tcW w:w="0" w:type="auto"/>
            <w:vAlign w:val="center"/>
            <w:hideMark/>
          </w:tcPr>
          <w:p w14:paraId="03D17C6B" w14:textId="77777777" w:rsidR="005E78A4" w:rsidRPr="005E78A4" w:rsidRDefault="005E78A4" w:rsidP="002E05B6">
            <w:pPr>
              <w:pStyle w:val="Code"/>
              <w:jc w:val="center"/>
            </w:pPr>
            <w:proofErr w:type="spellStart"/>
            <w:r w:rsidRPr="005E78A4">
              <w:t>name</w:t>
            </w:r>
            <w:proofErr w:type="spellEnd"/>
          </w:p>
        </w:tc>
        <w:tc>
          <w:tcPr>
            <w:tcW w:w="0" w:type="auto"/>
            <w:vAlign w:val="center"/>
            <w:hideMark/>
          </w:tcPr>
          <w:p w14:paraId="169ECA86"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64CC2C40" w14:textId="77777777" w:rsidR="005E78A4" w:rsidRPr="005E78A4" w:rsidRDefault="005E78A4" w:rsidP="001448B5">
            <w:pPr>
              <w:jc w:val="center"/>
            </w:pPr>
            <w:r w:rsidRPr="005E78A4">
              <w:t>Название</w:t>
            </w:r>
          </w:p>
        </w:tc>
        <w:tc>
          <w:tcPr>
            <w:tcW w:w="0" w:type="auto"/>
            <w:vAlign w:val="center"/>
            <w:hideMark/>
          </w:tcPr>
          <w:p w14:paraId="07CA8E96" w14:textId="77777777" w:rsidR="005E78A4" w:rsidRPr="005E78A4" w:rsidRDefault="005E78A4" w:rsidP="001448B5">
            <w:pPr>
              <w:jc w:val="center"/>
            </w:pPr>
            <w:r w:rsidRPr="005E78A4">
              <w:t>NOT NULL</w:t>
            </w:r>
          </w:p>
        </w:tc>
      </w:tr>
      <w:tr w:rsidR="005E78A4" w:rsidRPr="005E78A4" w14:paraId="397E2DCE" w14:textId="77777777" w:rsidTr="002E05B6">
        <w:trPr>
          <w:trHeight w:val="256"/>
        </w:trPr>
        <w:tc>
          <w:tcPr>
            <w:tcW w:w="0" w:type="auto"/>
            <w:vAlign w:val="center"/>
            <w:hideMark/>
          </w:tcPr>
          <w:p w14:paraId="4A6A140F" w14:textId="77777777" w:rsidR="005E78A4" w:rsidRPr="005E78A4" w:rsidRDefault="005E78A4" w:rsidP="002E05B6">
            <w:pPr>
              <w:pStyle w:val="Code"/>
              <w:jc w:val="center"/>
            </w:pPr>
            <w:proofErr w:type="spellStart"/>
            <w:r w:rsidRPr="005E78A4">
              <w:t>boss</w:t>
            </w:r>
            <w:proofErr w:type="spellEnd"/>
          </w:p>
        </w:tc>
        <w:tc>
          <w:tcPr>
            <w:tcW w:w="0" w:type="auto"/>
            <w:vAlign w:val="center"/>
            <w:hideMark/>
          </w:tcPr>
          <w:p w14:paraId="62905FAF"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57B3B8E1" w14:textId="77777777" w:rsidR="005E78A4" w:rsidRPr="005E78A4" w:rsidRDefault="005E78A4" w:rsidP="001448B5">
            <w:pPr>
              <w:jc w:val="center"/>
            </w:pPr>
            <w:r w:rsidRPr="005E78A4">
              <w:t>Руководитель</w:t>
            </w:r>
          </w:p>
        </w:tc>
        <w:tc>
          <w:tcPr>
            <w:tcW w:w="0" w:type="auto"/>
            <w:vAlign w:val="center"/>
            <w:hideMark/>
          </w:tcPr>
          <w:p w14:paraId="24C876B1" w14:textId="3529F856" w:rsidR="005E78A4" w:rsidRPr="005E78A4" w:rsidRDefault="00C769A4" w:rsidP="001448B5">
            <w:pPr>
              <w:jc w:val="center"/>
            </w:pPr>
            <w:r>
              <w:t>–</w:t>
            </w:r>
          </w:p>
        </w:tc>
      </w:tr>
      <w:tr w:rsidR="005E78A4" w:rsidRPr="005E78A4" w14:paraId="0640F2BC" w14:textId="77777777" w:rsidTr="002E05B6">
        <w:trPr>
          <w:trHeight w:val="256"/>
        </w:trPr>
        <w:tc>
          <w:tcPr>
            <w:tcW w:w="0" w:type="auto"/>
            <w:vAlign w:val="center"/>
            <w:hideMark/>
          </w:tcPr>
          <w:p w14:paraId="38B018F2" w14:textId="77777777" w:rsidR="005E78A4" w:rsidRPr="005E78A4" w:rsidRDefault="005E78A4" w:rsidP="002E05B6">
            <w:pPr>
              <w:pStyle w:val="Code"/>
              <w:jc w:val="center"/>
            </w:pPr>
            <w:proofErr w:type="spellStart"/>
            <w:r w:rsidRPr="005E78A4">
              <w:t>phone_number</w:t>
            </w:r>
            <w:proofErr w:type="spellEnd"/>
          </w:p>
        </w:tc>
        <w:tc>
          <w:tcPr>
            <w:tcW w:w="0" w:type="auto"/>
            <w:vAlign w:val="center"/>
            <w:hideMark/>
          </w:tcPr>
          <w:p w14:paraId="56B9BEF9" w14:textId="77777777" w:rsidR="005E78A4" w:rsidRPr="005E78A4" w:rsidRDefault="005E78A4" w:rsidP="002E05B6">
            <w:pPr>
              <w:pStyle w:val="Code"/>
              <w:jc w:val="center"/>
            </w:pPr>
            <w:proofErr w:type="spellStart"/>
            <w:r w:rsidRPr="005E78A4">
              <w:t>varchar</w:t>
            </w:r>
            <w:proofErr w:type="spellEnd"/>
          </w:p>
        </w:tc>
        <w:tc>
          <w:tcPr>
            <w:tcW w:w="0" w:type="auto"/>
            <w:vAlign w:val="center"/>
            <w:hideMark/>
          </w:tcPr>
          <w:p w14:paraId="2EE0461A" w14:textId="77777777" w:rsidR="005E78A4" w:rsidRPr="005E78A4" w:rsidRDefault="005E78A4" w:rsidP="001448B5">
            <w:pPr>
              <w:jc w:val="center"/>
            </w:pPr>
            <w:r w:rsidRPr="005E78A4">
              <w:t>Телефон</w:t>
            </w:r>
          </w:p>
        </w:tc>
        <w:tc>
          <w:tcPr>
            <w:tcW w:w="0" w:type="auto"/>
            <w:vAlign w:val="center"/>
            <w:hideMark/>
          </w:tcPr>
          <w:p w14:paraId="6CEE1FA5" w14:textId="07ABA1FF" w:rsidR="005E78A4" w:rsidRPr="005E78A4" w:rsidRDefault="00C769A4" w:rsidP="001448B5">
            <w:pPr>
              <w:jc w:val="center"/>
            </w:pPr>
            <w:r>
              <w:t>–</w:t>
            </w:r>
          </w:p>
        </w:tc>
      </w:tr>
      <w:tr w:rsidR="005E78A4" w:rsidRPr="005E78A4" w14:paraId="06100823" w14:textId="77777777" w:rsidTr="002E05B6">
        <w:trPr>
          <w:trHeight w:val="256"/>
        </w:trPr>
        <w:tc>
          <w:tcPr>
            <w:tcW w:w="0" w:type="auto"/>
            <w:vAlign w:val="center"/>
            <w:hideMark/>
          </w:tcPr>
          <w:p w14:paraId="04ACB818" w14:textId="77777777" w:rsidR="005E78A4" w:rsidRPr="005E78A4" w:rsidRDefault="005E78A4" w:rsidP="002E05B6">
            <w:pPr>
              <w:pStyle w:val="Code"/>
              <w:jc w:val="center"/>
            </w:pPr>
            <w:proofErr w:type="spellStart"/>
            <w:r w:rsidRPr="005E78A4">
              <w:t>division_id</w:t>
            </w:r>
            <w:proofErr w:type="spellEnd"/>
          </w:p>
        </w:tc>
        <w:tc>
          <w:tcPr>
            <w:tcW w:w="0" w:type="auto"/>
            <w:vAlign w:val="center"/>
            <w:hideMark/>
          </w:tcPr>
          <w:p w14:paraId="711F211F"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52468923" w14:textId="77777777" w:rsidR="005E78A4" w:rsidRPr="005E78A4" w:rsidRDefault="005E78A4" w:rsidP="001448B5">
            <w:pPr>
              <w:jc w:val="center"/>
            </w:pPr>
            <w:r w:rsidRPr="005E78A4">
              <w:t>Подразделение</w:t>
            </w:r>
          </w:p>
        </w:tc>
        <w:tc>
          <w:tcPr>
            <w:tcW w:w="0" w:type="auto"/>
            <w:vAlign w:val="center"/>
            <w:hideMark/>
          </w:tcPr>
          <w:p w14:paraId="7707ECB0" w14:textId="0A4DD6E0" w:rsidR="005E78A4" w:rsidRPr="005E78A4" w:rsidRDefault="005E78A4" w:rsidP="001448B5">
            <w:pPr>
              <w:jc w:val="center"/>
            </w:pPr>
            <w:r w:rsidRPr="005E78A4">
              <w:t xml:space="preserve">FK </w:t>
            </w:r>
            <w:proofErr w:type="spellStart"/>
            <w:r w:rsidRPr="005E78A4">
              <w:t>divisions</w:t>
            </w:r>
            <w:proofErr w:type="spellEnd"/>
          </w:p>
        </w:tc>
      </w:tr>
      <w:tr w:rsidR="005E78A4" w:rsidRPr="005E78A4" w14:paraId="10C0AA51" w14:textId="77777777" w:rsidTr="002E05B6">
        <w:trPr>
          <w:trHeight w:val="256"/>
        </w:trPr>
        <w:tc>
          <w:tcPr>
            <w:tcW w:w="0" w:type="auto"/>
            <w:vAlign w:val="center"/>
            <w:hideMark/>
          </w:tcPr>
          <w:p w14:paraId="3014E548" w14:textId="77777777" w:rsidR="005E78A4" w:rsidRPr="005E78A4" w:rsidRDefault="005E78A4" w:rsidP="002E05B6">
            <w:pPr>
              <w:pStyle w:val="Code"/>
              <w:jc w:val="center"/>
            </w:pPr>
            <w:proofErr w:type="spellStart"/>
            <w:r w:rsidRPr="005E78A4">
              <w:t>organization_id</w:t>
            </w:r>
            <w:proofErr w:type="spellEnd"/>
          </w:p>
        </w:tc>
        <w:tc>
          <w:tcPr>
            <w:tcW w:w="0" w:type="auto"/>
            <w:vAlign w:val="center"/>
            <w:hideMark/>
          </w:tcPr>
          <w:p w14:paraId="2CACC855" w14:textId="77777777" w:rsidR="005E78A4" w:rsidRPr="005E78A4" w:rsidRDefault="005E78A4" w:rsidP="002E05B6">
            <w:pPr>
              <w:pStyle w:val="Code"/>
              <w:jc w:val="center"/>
            </w:pPr>
            <w:proofErr w:type="spellStart"/>
            <w:r w:rsidRPr="005E78A4">
              <w:t>integer</w:t>
            </w:r>
            <w:proofErr w:type="spellEnd"/>
          </w:p>
        </w:tc>
        <w:tc>
          <w:tcPr>
            <w:tcW w:w="0" w:type="auto"/>
            <w:vAlign w:val="center"/>
            <w:hideMark/>
          </w:tcPr>
          <w:p w14:paraId="7B8E4229" w14:textId="77777777" w:rsidR="005E78A4" w:rsidRPr="005E78A4" w:rsidRDefault="005E78A4" w:rsidP="001448B5">
            <w:pPr>
              <w:jc w:val="center"/>
            </w:pPr>
            <w:r w:rsidRPr="005E78A4">
              <w:t>Организация</w:t>
            </w:r>
          </w:p>
        </w:tc>
        <w:tc>
          <w:tcPr>
            <w:tcW w:w="0" w:type="auto"/>
            <w:vAlign w:val="center"/>
            <w:hideMark/>
          </w:tcPr>
          <w:p w14:paraId="1B8D2492" w14:textId="753A1B17" w:rsidR="005E78A4" w:rsidRPr="005E78A4" w:rsidRDefault="005E78A4" w:rsidP="001448B5">
            <w:pPr>
              <w:jc w:val="center"/>
            </w:pPr>
            <w:r w:rsidRPr="005E78A4">
              <w:t xml:space="preserve">FK </w:t>
            </w:r>
            <w:proofErr w:type="spellStart"/>
            <w:r w:rsidRPr="005E78A4">
              <w:t>organizations</w:t>
            </w:r>
            <w:proofErr w:type="spellEnd"/>
          </w:p>
        </w:tc>
      </w:tr>
    </w:tbl>
    <w:p w14:paraId="2809EFDF" w14:textId="77777777" w:rsidR="005B05FA" w:rsidRDefault="005B05FA" w:rsidP="005E78A4">
      <w:pPr>
        <w:ind w:firstLine="709"/>
        <w:rPr>
          <w:b/>
          <w:bCs/>
        </w:rPr>
      </w:pPr>
    </w:p>
    <w:p w14:paraId="4A529E85" w14:textId="345D75D5" w:rsidR="005E78A4" w:rsidRPr="005E78A4" w:rsidRDefault="005E78A4" w:rsidP="005E78A4">
      <w:pPr>
        <w:ind w:firstLine="709"/>
      </w:pPr>
      <w:r w:rsidRPr="002E05B6">
        <w:rPr>
          <w:b/>
          <w:bCs/>
        </w:rPr>
        <w:t>3.3.</w:t>
      </w:r>
      <w:r w:rsidR="002E05B6" w:rsidRPr="005B05FA">
        <w:rPr>
          <w:b/>
          <w:bCs/>
        </w:rPr>
        <w:t>11</w:t>
      </w:r>
      <w:r w:rsidRPr="005E78A4">
        <w:t xml:space="preserve"> </w:t>
      </w:r>
      <w:r w:rsidRPr="005B05FA">
        <w:rPr>
          <w:b/>
          <w:bCs/>
        </w:rPr>
        <w:t xml:space="preserve">Таблица </w:t>
      </w:r>
      <w:proofErr w:type="spellStart"/>
      <w:r w:rsidRPr="005B05FA">
        <w:rPr>
          <w:rStyle w:val="CodeChar"/>
          <w:b/>
          <w:bCs/>
        </w:rPr>
        <w:t>employees</w:t>
      </w:r>
      <w:proofErr w:type="spellEnd"/>
      <w:r w:rsidRPr="005E78A4">
        <w:t xml:space="preserve"> </w:t>
      </w:r>
    </w:p>
    <w:p w14:paraId="346D88CB" w14:textId="4AF2A7D1" w:rsidR="005B05FA" w:rsidRDefault="005B05FA" w:rsidP="005B05FA">
      <w:pPr>
        <w:tabs>
          <w:tab w:val="left" w:pos="1571"/>
        </w:tabs>
        <w:ind w:firstLine="709"/>
        <w:jc w:val="both"/>
      </w:pPr>
      <w:r w:rsidRPr="005B05FA">
        <w:t xml:space="preserve">Данная таблица является ключевым кадровым справочником и содержит расширенные сведения о персонале организации. Она объединяет в себе как анкетные данные, так и системные атрибуты: уровень доступа в приложении и идентификатор </w:t>
      </w:r>
      <w:proofErr w:type="spellStart"/>
      <w:r w:rsidRPr="005B05FA">
        <w:t>Telegram</w:t>
      </w:r>
      <w:proofErr w:type="spellEnd"/>
      <w:r w:rsidRPr="005B05FA">
        <w:t xml:space="preserve"> для уведомлений. Таблица связана с иерархией </w:t>
      </w:r>
      <w:proofErr w:type="spellStart"/>
      <w:r w:rsidRPr="005B05FA">
        <w:lastRenderedPageBreak/>
        <w:t>оргструктуры</w:t>
      </w:r>
      <w:proofErr w:type="spellEnd"/>
      <w:r w:rsidRPr="005B05FA">
        <w:t xml:space="preserve"> через внешние ключи к организациям, подразделениям и отделам. Полный перечень атрибутов и ограничений</w:t>
      </w:r>
      <w:r>
        <w:t xml:space="preserve"> представлен в таблице 3.12.</w:t>
      </w:r>
    </w:p>
    <w:p w14:paraId="5A1CCD79" w14:textId="77777777" w:rsidR="00E82B24" w:rsidRPr="005B05FA" w:rsidRDefault="00E82B24" w:rsidP="005B05FA">
      <w:pPr>
        <w:tabs>
          <w:tab w:val="left" w:pos="1571"/>
        </w:tabs>
        <w:ind w:firstLine="709"/>
        <w:jc w:val="both"/>
      </w:pPr>
    </w:p>
    <w:p w14:paraId="5E983DE4" w14:textId="5AA87749" w:rsidR="005E78A4" w:rsidRPr="005E78A4" w:rsidRDefault="005E78A4" w:rsidP="002E05B6">
      <w:r w:rsidRPr="005E78A4">
        <w:rPr>
          <w:rStyle w:val="a7"/>
          <w:b w:val="0"/>
          <w:bCs w:val="0"/>
        </w:rPr>
        <w:t>Таблица 3.12 – Сотрудники</w:t>
      </w:r>
    </w:p>
    <w:tbl>
      <w:tblPr>
        <w:tblStyle w:val="ac"/>
        <w:tblW w:w="0" w:type="auto"/>
        <w:tblLook w:val="04A0" w:firstRow="1" w:lastRow="0" w:firstColumn="1" w:lastColumn="0" w:noHBand="0" w:noVBand="1"/>
      </w:tblPr>
      <w:tblGrid>
        <w:gridCol w:w="2377"/>
        <w:gridCol w:w="1225"/>
        <w:gridCol w:w="3623"/>
        <w:gridCol w:w="2119"/>
      </w:tblGrid>
      <w:tr w:rsidR="005E78A4" w:rsidRPr="005E78A4" w14:paraId="1D36F264" w14:textId="77777777" w:rsidTr="00AE0944">
        <w:tc>
          <w:tcPr>
            <w:tcW w:w="2377" w:type="dxa"/>
            <w:vAlign w:val="center"/>
            <w:hideMark/>
          </w:tcPr>
          <w:p w14:paraId="118B2B0C" w14:textId="77777777" w:rsidR="005E78A4" w:rsidRPr="005E78A4" w:rsidRDefault="005E78A4" w:rsidP="001448B5">
            <w:pPr>
              <w:jc w:val="center"/>
            </w:pPr>
            <w:r w:rsidRPr="005E78A4">
              <w:t>Атрибут</w:t>
            </w:r>
          </w:p>
        </w:tc>
        <w:tc>
          <w:tcPr>
            <w:tcW w:w="1225" w:type="dxa"/>
            <w:vAlign w:val="center"/>
            <w:hideMark/>
          </w:tcPr>
          <w:p w14:paraId="22FF2F52" w14:textId="77777777" w:rsidR="005E78A4" w:rsidRPr="005E78A4" w:rsidRDefault="005E78A4" w:rsidP="001448B5">
            <w:pPr>
              <w:jc w:val="center"/>
            </w:pPr>
            <w:r w:rsidRPr="005E78A4">
              <w:t>Тип</w:t>
            </w:r>
          </w:p>
        </w:tc>
        <w:tc>
          <w:tcPr>
            <w:tcW w:w="3623" w:type="dxa"/>
            <w:vAlign w:val="center"/>
            <w:hideMark/>
          </w:tcPr>
          <w:p w14:paraId="32C72CF7" w14:textId="77777777" w:rsidR="005E78A4" w:rsidRPr="005E78A4" w:rsidRDefault="005E78A4" w:rsidP="001448B5">
            <w:pPr>
              <w:jc w:val="center"/>
            </w:pPr>
            <w:r w:rsidRPr="005E78A4">
              <w:t>Описание</w:t>
            </w:r>
          </w:p>
        </w:tc>
        <w:tc>
          <w:tcPr>
            <w:tcW w:w="2119" w:type="dxa"/>
            <w:vAlign w:val="center"/>
            <w:hideMark/>
          </w:tcPr>
          <w:p w14:paraId="1E14C0D8" w14:textId="77777777" w:rsidR="005E78A4" w:rsidRPr="005E78A4" w:rsidRDefault="005E78A4" w:rsidP="001448B5">
            <w:pPr>
              <w:jc w:val="center"/>
            </w:pPr>
            <w:r w:rsidRPr="005E78A4">
              <w:t>Ограничения</w:t>
            </w:r>
          </w:p>
        </w:tc>
      </w:tr>
      <w:tr w:rsidR="005E78A4" w:rsidRPr="005E78A4" w14:paraId="44BD3488" w14:textId="77777777" w:rsidTr="00AE0944">
        <w:tc>
          <w:tcPr>
            <w:tcW w:w="2377" w:type="dxa"/>
            <w:vAlign w:val="center"/>
            <w:hideMark/>
          </w:tcPr>
          <w:p w14:paraId="5FFDAA96" w14:textId="77777777" w:rsidR="005E78A4" w:rsidRPr="005E78A4" w:rsidRDefault="005E78A4" w:rsidP="002E05B6">
            <w:pPr>
              <w:pStyle w:val="Code"/>
              <w:jc w:val="center"/>
            </w:pPr>
            <w:proofErr w:type="spellStart"/>
            <w:r w:rsidRPr="005E78A4">
              <w:t>id</w:t>
            </w:r>
            <w:proofErr w:type="spellEnd"/>
          </w:p>
        </w:tc>
        <w:tc>
          <w:tcPr>
            <w:tcW w:w="1225" w:type="dxa"/>
            <w:vAlign w:val="center"/>
            <w:hideMark/>
          </w:tcPr>
          <w:p w14:paraId="2186288A"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32CE0D20" w14:textId="77777777" w:rsidR="005E78A4" w:rsidRPr="005E78A4" w:rsidRDefault="005E78A4" w:rsidP="001448B5">
            <w:pPr>
              <w:jc w:val="center"/>
            </w:pPr>
            <w:r w:rsidRPr="005E78A4">
              <w:t>PK</w:t>
            </w:r>
          </w:p>
        </w:tc>
        <w:tc>
          <w:tcPr>
            <w:tcW w:w="2119" w:type="dxa"/>
            <w:vAlign w:val="center"/>
            <w:hideMark/>
          </w:tcPr>
          <w:p w14:paraId="25DA5A0C" w14:textId="77777777" w:rsidR="005E78A4" w:rsidRPr="005E78A4" w:rsidRDefault="005E78A4" w:rsidP="001448B5">
            <w:pPr>
              <w:jc w:val="center"/>
            </w:pPr>
            <w:r w:rsidRPr="005E78A4">
              <w:t>PRIMARY KEY</w:t>
            </w:r>
          </w:p>
        </w:tc>
      </w:tr>
      <w:tr w:rsidR="005E78A4" w:rsidRPr="005E78A4" w14:paraId="54F1A8C1" w14:textId="77777777" w:rsidTr="00AE0944">
        <w:tc>
          <w:tcPr>
            <w:tcW w:w="2377" w:type="dxa"/>
            <w:vAlign w:val="center"/>
            <w:hideMark/>
          </w:tcPr>
          <w:p w14:paraId="29952BC3" w14:textId="77777777" w:rsidR="005E78A4" w:rsidRPr="005E78A4" w:rsidRDefault="005E78A4" w:rsidP="002E05B6">
            <w:pPr>
              <w:pStyle w:val="Code"/>
              <w:jc w:val="center"/>
            </w:pPr>
            <w:proofErr w:type="spellStart"/>
            <w:r w:rsidRPr="005E78A4">
              <w:t>number</w:t>
            </w:r>
            <w:proofErr w:type="spellEnd"/>
          </w:p>
        </w:tc>
        <w:tc>
          <w:tcPr>
            <w:tcW w:w="1225" w:type="dxa"/>
            <w:vAlign w:val="center"/>
            <w:hideMark/>
          </w:tcPr>
          <w:p w14:paraId="5ABC8FF6"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0EEBAC15" w14:textId="77777777" w:rsidR="005E78A4" w:rsidRPr="005E78A4" w:rsidRDefault="005E78A4" w:rsidP="001448B5">
            <w:pPr>
              <w:jc w:val="center"/>
            </w:pPr>
            <w:r w:rsidRPr="005E78A4">
              <w:t>Табельный номер</w:t>
            </w:r>
          </w:p>
        </w:tc>
        <w:tc>
          <w:tcPr>
            <w:tcW w:w="2119" w:type="dxa"/>
            <w:vAlign w:val="center"/>
            <w:hideMark/>
          </w:tcPr>
          <w:p w14:paraId="023561B2" w14:textId="77777777" w:rsidR="005E78A4" w:rsidRPr="005E78A4" w:rsidRDefault="005E78A4" w:rsidP="001448B5">
            <w:pPr>
              <w:jc w:val="center"/>
            </w:pPr>
            <w:r w:rsidRPr="005E78A4">
              <w:t>UNIQUE</w:t>
            </w:r>
          </w:p>
        </w:tc>
      </w:tr>
      <w:tr w:rsidR="005E78A4" w:rsidRPr="005E78A4" w14:paraId="2D579028" w14:textId="77777777" w:rsidTr="00AE0944">
        <w:tc>
          <w:tcPr>
            <w:tcW w:w="2377" w:type="dxa"/>
            <w:vAlign w:val="center"/>
            <w:hideMark/>
          </w:tcPr>
          <w:p w14:paraId="55E3CBB5" w14:textId="77777777" w:rsidR="005E78A4" w:rsidRPr="005E78A4" w:rsidRDefault="005E78A4" w:rsidP="002E05B6">
            <w:pPr>
              <w:pStyle w:val="Code"/>
              <w:jc w:val="center"/>
            </w:pPr>
            <w:proofErr w:type="spellStart"/>
            <w:r w:rsidRPr="005E78A4">
              <w:t>last_name</w:t>
            </w:r>
            <w:proofErr w:type="spellEnd"/>
          </w:p>
        </w:tc>
        <w:tc>
          <w:tcPr>
            <w:tcW w:w="1225" w:type="dxa"/>
            <w:vAlign w:val="center"/>
            <w:hideMark/>
          </w:tcPr>
          <w:p w14:paraId="1F0AB633"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78FC7507" w14:textId="77777777" w:rsidR="005E78A4" w:rsidRPr="005E78A4" w:rsidRDefault="005E78A4" w:rsidP="001448B5">
            <w:pPr>
              <w:jc w:val="center"/>
            </w:pPr>
            <w:r w:rsidRPr="005E78A4">
              <w:t>Фамилия</w:t>
            </w:r>
          </w:p>
        </w:tc>
        <w:tc>
          <w:tcPr>
            <w:tcW w:w="2119" w:type="dxa"/>
            <w:vAlign w:val="center"/>
            <w:hideMark/>
          </w:tcPr>
          <w:p w14:paraId="082277B8" w14:textId="77777777" w:rsidR="005E78A4" w:rsidRPr="005E78A4" w:rsidRDefault="005E78A4" w:rsidP="001448B5">
            <w:pPr>
              <w:jc w:val="center"/>
            </w:pPr>
            <w:r w:rsidRPr="005E78A4">
              <w:t>NOT NULL</w:t>
            </w:r>
          </w:p>
        </w:tc>
      </w:tr>
      <w:tr w:rsidR="005E78A4" w:rsidRPr="005E78A4" w14:paraId="512AA565" w14:textId="77777777" w:rsidTr="00AE0944">
        <w:tc>
          <w:tcPr>
            <w:tcW w:w="2377" w:type="dxa"/>
            <w:vAlign w:val="center"/>
            <w:hideMark/>
          </w:tcPr>
          <w:p w14:paraId="13421EDC" w14:textId="77777777" w:rsidR="005E78A4" w:rsidRPr="005E78A4" w:rsidRDefault="005E78A4" w:rsidP="002E05B6">
            <w:pPr>
              <w:pStyle w:val="Code"/>
              <w:jc w:val="center"/>
            </w:pPr>
            <w:proofErr w:type="spellStart"/>
            <w:r w:rsidRPr="005E78A4">
              <w:t>first_name</w:t>
            </w:r>
            <w:proofErr w:type="spellEnd"/>
          </w:p>
        </w:tc>
        <w:tc>
          <w:tcPr>
            <w:tcW w:w="1225" w:type="dxa"/>
            <w:vAlign w:val="center"/>
            <w:hideMark/>
          </w:tcPr>
          <w:p w14:paraId="6AA6869B"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1186DA5A" w14:textId="77777777" w:rsidR="005E78A4" w:rsidRPr="005E78A4" w:rsidRDefault="005E78A4" w:rsidP="001448B5">
            <w:pPr>
              <w:jc w:val="center"/>
            </w:pPr>
            <w:r w:rsidRPr="005E78A4">
              <w:t>Имя</w:t>
            </w:r>
          </w:p>
        </w:tc>
        <w:tc>
          <w:tcPr>
            <w:tcW w:w="2119" w:type="dxa"/>
            <w:vAlign w:val="center"/>
            <w:hideMark/>
          </w:tcPr>
          <w:p w14:paraId="7D7373B3" w14:textId="77777777" w:rsidR="005E78A4" w:rsidRPr="005E78A4" w:rsidRDefault="005E78A4" w:rsidP="001448B5">
            <w:pPr>
              <w:jc w:val="center"/>
            </w:pPr>
            <w:r w:rsidRPr="005E78A4">
              <w:t>NOT NULL</w:t>
            </w:r>
          </w:p>
        </w:tc>
      </w:tr>
      <w:tr w:rsidR="005E78A4" w:rsidRPr="005E78A4" w14:paraId="1A3EB658" w14:textId="77777777" w:rsidTr="00AE0944">
        <w:tc>
          <w:tcPr>
            <w:tcW w:w="2377" w:type="dxa"/>
            <w:vAlign w:val="center"/>
            <w:hideMark/>
          </w:tcPr>
          <w:p w14:paraId="6C17E7D5" w14:textId="77777777" w:rsidR="005E78A4" w:rsidRPr="005E78A4" w:rsidRDefault="005E78A4" w:rsidP="002E05B6">
            <w:pPr>
              <w:pStyle w:val="Code"/>
              <w:jc w:val="center"/>
            </w:pPr>
            <w:proofErr w:type="spellStart"/>
            <w:r w:rsidRPr="005E78A4">
              <w:t>middle_name</w:t>
            </w:r>
            <w:proofErr w:type="spellEnd"/>
          </w:p>
        </w:tc>
        <w:tc>
          <w:tcPr>
            <w:tcW w:w="1225" w:type="dxa"/>
            <w:vAlign w:val="center"/>
            <w:hideMark/>
          </w:tcPr>
          <w:p w14:paraId="6C25D5E8"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028C051E" w14:textId="77777777" w:rsidR="005E78A4" w:rsidRPr="005E78A4" w:rsidRDefault="005E78A4" w:rsidP="001448B5">
            <w:pPr>
              <w:jc w:val="center"/>
            </w:pPr>
            <w:r w:rsidRPr="005E78A4">
              <w:t>Отчество</w:t>
            </w:r>
          </w:p>
        </w:tc>
        <w:tc>
          <w:tcPr>
            <w:tcW w:w="2119" w:type="dxa"/>
            <w:vAlign w:val="center"/>
            <w:hideMark/>
          </w:tcPr>
          <w:p w14:paraId="50AD0FA9" w14:textId="6525AE10" w:rsidR="005E78A4" w:rsidRPr="005E78A4" w:rsidRDefault="00C769A4" w:rsidP="001448B5">
            <w:pPr>
              <w:jc w:val="center"/>
            </w:pPr>
            <w:r>
              <w:t>–</w:t>
            </w:r>
          </w:p>
        </w:tc>
      </w:tr>
      <w:tr w:rsidR="005E78A4" w:rsidRPr="005E78A4" w14:paraId="1ACD05FF" w14:textId="77777777" w:rsidTr="00AE0944">
        <w:tc>
          <w:tcPr>
            <w:tcW w:w="2377" w:type="dxa"/>
            <w:vAlign w:val="center"/>
            <w:hideMark/>
          </w:tcPr>
          <w:p w14:paraId="72E60051" w14:textId="77777777" w:rsidR="005E78A4" w:rsidRPr="005E78A4" w:rsidRDefault="005E78A4" w:rsidP="002E05B6">
            <w:pPr>
              <w:pStyle w:val="Code"/>
              <w:jc w:val="center"/>
            </w:pPr>
            <w:proofErr w:type="spellStart"/>
            <w:r w:rsidRPr="005E78A4">
              <w:t>position</w:t>
            </w:r>
            <w:proofErr w:type="spellEnd"/>
          </w:p>
        </w:tc>
        <w:tc>
          <w:tcPr>
            <w:tcW w:w="1225" w:type="dxa"/>
            <w:vAlign w:val="center"/>
            <w:hideMark/>
          </w:tcPr>
          <w:p w14:paraId="7CA72606"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336AA519" w14:textId="77777777" w:rsidR="005E78A4" w:rsidRPr="005E78A4" w:rsidRDefault="005E78A4" w:rsidP="001448B5">
            <w:pPr>
              <w:jc w:val="center"/>
            </w:pPr>
            <w:r w:rsidRPr="005E78A4">
              <w:t>Должность</w:t>
            </w:r>
          </w:p>
        </w:tc>
        <w:tc>
          <w:tcPr>
            <w:tcW w:w="2119" w:type="dxa"/>
            <w:vAlign w:val="center"/>
            <w:hideMark/>
          </w:tcPr>
          <w:p w14:paraId="1D4C7FBC" w14:textId="45F20157" w:rsidR="005E78A4" w:rsidRPr="005E78A4" w:rsidRDefault="00C769A4" w:rsidP="001448B5">
            <w:pPr>
              <w:jc w:val="center"/>
            </w:pPr>
            <w:r>
              <w:t>–</w:t>
            </w:r>
          </w:p>
        </w:tc>
      </w:tr>
      <w:tr w:rsidR="005E78A4" w:rsidRPr="005E78A4" w14:paraId="0CF22B4A" w14:textId="77777777" w:rsidTr="00AE0944">
        <w:tc>
          <w:tcPr>
            <w:tcW w:w="2377" w:type="dxa"/>
            <w:vAlign w:val="center"/>
            <w:hideMark/>
          </w:tcPr>
          <w:p w14:paraId="466BD20A" w14:textId="77777777" w:rsidR="005E78A4" w:rsidRPr="005E78A4" w:rsidRDefault="005E78A4" w:rsidP="002E05B6">
            <w:pPr>
              <w:pStyle w:val="Code"/>
              <w:jc w:val="center"/>
            </w:pPr>
            <w:proofErr w:type="spellStart"/>
            <w:r w:rsidRPr="005E78A4">
              <w:t>rights</w:t>
            </w:r>
            <w:proofErr w:type="spellEnd"/>
          </w:p>
        </w:tc>
        <w:tc>
          <w:tcPr>
            <w:tcW w:w="1225" w:type="dxa"/>
            <w:vAlign w:val="center"/>
            <w:hideMark/>
          </w:tcPr>
          <w:p w14:paraId="3165B1A2"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255C7230" w14:textId="77777777" w:rsidR="005E78A4" w:rsidRPr="005E78A4" w:rsidRDefault="005E78A4" w:rsidP="001448B5">
            <w:pPr>
              <w:jc w:val="center"/>
            </w:pPr>
            <w:r w:rsidRPr="005E78A4">
              <w:t>Права (</w:t>
            </w:r>
            <w:proofErr w:type="spellStart"/>
            <w:r w:rsidRPr="005E78A4">
              <w:t>user</w:t>
            </w:r>
            <w:proofErr w:type="spellEnd"/>
            <w:r w:rsidRPr="005E78A4">
              <w:t xml:space="preserve"> / </w:t>
            </w:r>
            <w:proofErr w:type="spellStart"/>
            <w:r w:rsidRPr="005E78A4">
              <w:t>admin</w:t>
            </w:r>
            <w:proofErr w:type="spellEnd"/>
            <w:r w:rsidRPr="005E78A4">
              <w:t xml:space="preserve"> / </w:t>
            </w:r>
            <w:proofErr w:type="spellStart"/>
            <w:r w:rsidRPr="005E78A4">
              <w:t>superadmin</w:t>
            </w:r>
            <w:proofErr w:type="spellEnd"/>
            <w:r w:rsidRPr="005E78A4">
              <w:t>)</w:t>
            </w:r>
          </w:p>
        </w:tc>
        <w:tc>
          <w:tcPr>
            <w:tcW w:w="2119" w:type="dxa"/>
            <w:vAlign w:val="center"/>
            <w:hideMark/>
          </w:tcPr>
          <w:p w14:paraId="66956936" w14:textId="22B48788" w:rsidR="005E78A4" w:rsidRPr="005E78A4" w:rsidRDefault="00C769A4" w:rsidP="001448B5">
            <w:pPr>
              <w:jc w:val="center"/>
            </w:pPr>
            <w:r>
              <w:t>–</w:t>
            </w:r>
          </w:p>
        </w:tc>
      </w:tr>
      <w:tr w:rsidR="005E78A4" w:rsidRPr="005E78A4" w14:paraId="398B5350" w14:textId="77777777" w:rsidTr="00AE0944">
        <w:tc>
          <w:tcPr>
            <w:tcW w:w="2377" w:type="dxa"/>
            <w:vAlign w:val="center"/>
            <w:hideMark/>
          </w:tcPr>
          <w:p w14:paraId="41737439" w14:textId="77777777" w:rsidR="005E78A4" w:rsidRPr="005E78A4" w:rsidRDefault="005E78A4" w:rsidP="002E05B6">
            <w:pPr>
              <w:pStyle w:val="Code"/>
              <w:jc w:val="center"/>
            </w:pPr>
            <w:proofErr w:type="spellStart"/>
            <w:r w:rsidRPr="005E78A4">
              <w:t>phone_number</w:t>
            </w:r>
            <w:proofErr w:type="spellEnd"/>
          </w:p>
        </w:tc>
        <w:tc>
          <w:tcPr>
            <w:tcW w:w="1225" w:type="dxa"/>
            <w:vAlign w:val="center"/>
            <w:hideMark/>
          </w:tcPr>
          <w:p w14:paraId="053E8D58"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4BC12C41" w14:textId="77777777" w:rsidR="005E78A4" w:rsidRPr="005E78A4" w:rsidRDefault="005E78A4" w:rsidP="001448B5">
            <w:pPr>
              <w:jc w:val="center"/>
            </w:pPr>
            <w:r w:rsidRPr="005E78A4">
              <w:t>Личный телефон</w:t>
            </w:r>
          </w:p>
        </w:tc>
        <w:tc>
          <w:tcPr>
            <w:tcW w:w="2119" w:type="dxa"/>
            <w:vAlign w:val="center"/>
            <w:hideMark/>
          </w:tcPr>
          <w:p w14:paraId="4CCB97CC" w14:textId="2411BF0C" w:rsidR="005E78A4" w:rsidRPr="005E78A4" w:rsidRDefault="00C769A4" w:rsidP="001448B5">
            <w:pPr>
              <w:jc w:val="center"/>
            </w:pPr>
            <w:r>
              <w:t>–</w:t>
            </w:r>
          </w:p>
        </w:tc>
      </w:tr>
      <w:tr w:rsidR="005E78A4" w:rsidRPr="005E78A4" w14:paraId="017A3789" w14:textId="77777777" w:rsidTr="00AE0944">
        <w:tc>
          <w:tcPr>
            <w:tcW w:w="2377" w:type="dxa"/>
            <w:vAlign w:val="center"/>
            <w:hideMark/>
          </w:tcPr>
          <w:p w14:paraId="3107F49D" w14:textId="77777777" w:rsidR="005E78A4" w:rsidRPr="005E78A4" w:rsidRDefault="005E78A4" w:rsidP="002E05B6">
            <w:pPr>
              <w:pStyle w:val="Code"/>
              <w:jc w:val="center"/>
            </w:pPr>
            <w:proofErr w:type="spellStart"/>
            <w:r w:rsidRPr="005E78A4">
              <w:t>email</w:t>
            </w:r>
            <w:proofErr w:type="spellEnd"/>
          </w:p>
        </w:tc>
        <w:tc>
          <w:tcPr>
            <w:tcW w:w="1225" w:type="dxa"/>
            <w:vAlign w:val="center"/>
            <w:hideMark/>
          </w:tcPr>
          <w:p w14:paraId="193FE8A1" w14:textId="77777777" w:rsidR="005E78A4" w:rsidRPr="005E78A4" w:rsidRDefault="005E78A4" w:rsidP="002E05B6">
            <w:pPr>
              <w:pStyle w:val="Code"/>
              <w:jc w:val="center"/>
            </w:pPr>
            <w:proofErr w:type="spellStart"/>
            <w:r w:rsidRPr="005E78A4">
              <w:t>varchar</w:t>
            </w:r>
            <w:proofErr w:type="spellEnd"/>
          </w:p>
        </w:tc>
        <w:tc>
          <w:tcPr>
            <w:tcW w:w="3623" w:type="dxa"/>
            <w:vAlign w:val="center"/>
            <w:hideMark/>
          </w:tcPr>
          <w:p w14:paraId="43CC27CE" w14:textId="77777777" w:rsidR="005E78A4" w:rsidRPr="005E78A4" w:rsidRDefault="005E78A4" w:rsidP="001448B5">
            <w:pPr>
              <w:jc w:val="center"/>
            </w:pPr>
            <w:proofErr w:type="spellStart"/>
            <w:r w:rsidRPr="005E78A4">
              <w:t>Email</w:t>
            </w:r>
            <w:proofErr w:type="spellEnd"/>
          </w:p>
        </w:tc>
        <w:tc>
          <w:tcPr>
            <w:tcW w:w="2119" w:type="dxa"/>
            <w:vAlign w:val="center"/>
            <w:hideMark/>
          </w:tcPr>
          <w:p w14:paraId="0A1FCFF9" w14:textId="0359D321" w:rsidR="005E78A4" w:rsidRPr="005E78A4" w:rsidRDefault="00C769A4" w:rsidP="001448B5">
            <w:pPr>
              <w:jc w:val="center"/>
            </w:pPr>
            <w:r>
              <w:t>–</w:t>
            </w:r>
          </w:p>
        </w:tc>
      </w:tr>
      <w:tr w:rsidR="005E78A4" w:rsidRPr="005E78A4" w14:paraId="2C91B4CA" w14:textId="77777777" w:rsidTr="00AE0944">
        <w:tc>
          <w:tcPr>
            <w:tcW w:w="2377" w:type="dxa"/>
            <w:vAlign w:val="center"/>
            <w:hideMark/>
          </w:tcPr>
          <w:p w14:paraId="48B13F76" w14:textId="77777777" w:rsidR="005E78A4" w:rsidRPr="005E78A4" w:rsidRDefault="005E78A4" w:rsidP="002E05B6">
            <w:pPr>
              <w:pStyle w:val="Code"/>
              <w:jc w:val="center"/>
            </w:pPr>
            <w:proofErr w:type="spellStart"/>
            <w:r w:rsidRPr="005E78A4">
              <w:t>chat_id</w:t>
            </w:r>
            <w:proofErr w:type="spellEnd"/>
          </w:p>
        </w:tc>
        <w:tc>
          <w:tcPr>
            <w:tcW w:w="1225" w:type="dxa"/>
            <w:vAlign w:val="center"/>
            <w:hideMark/>
          </w:tcPr>
          <w:p w14:paraId="52DC70A7" w14:textId="77777777" w:rsidR="005E78A4" w:rsidRPr="005E78A4" w:rsidRDefault="005E78A4" w:rsidP="002E05B6">
            <w:pPr>
              <w:pStyle w:val="Code"/>
              <w:jc w:val="center"/>
            </w:pPr>
            <w:proofErr w:type="spellStart"/>
            <w:r w:rsidRPr="005E78A4">
              <w:t>bigint</w:t>
            </w:r>
            <w:proofErr w:type="spellEnd"/>
          </w:p>
        </w:tc>
        <w:tc>
          <w:tcPr>
            <w:tcW w:w="3623" w:type="dxa"/>
            <w:vAlign w:val="center"/>
            <w:hideMark/>
          </w:tcPr>
          <w:p w14:paraId="6DDA935A" w14:textId="77777777" w:rsidR="005E78A4" w:rsidRPr="005E78A4" w:rsidRDefault="005E78A4" w:rsidP="001448B5">
            <w:pPr>
              <w:jc w:val="center"/>
            </w:pPr>
            <w:proofErr w:type="spellStart"/>
            <w:r w:rsidRPr="005E78A4">
              <w:t>Telegram</w:t>
            </w:r>
            <w:proofErr w:type="spellEnd"/>
            <w:r w:rsidRPr="005E78A4">
              <w:t xml:space="preserve"> </w:t>
            </w:r>
            <w:proofErr w:type="spellStart"/>
            <w:r w:rsidRPr="005E78A4">
              <w:t>chat_id</w:t>
            </w:r>
            <w:proofErr w:type="spellEnd"/>
          </w:p>
        </w:tc>
        <w:tc>
          <w:tcPr>
            <w:tcW w:w="2119" w:type="dxa"/>
            <w:vAlign w:val="center"/>
            <w:hideMark/>
          </w:tcPr>
          <w:p w14:paraId="7553D7FB" w14:textId="6C78F83D" w:rsidR="005E78A4" w:rsidRPr="005E78A4" w:rsidRDefault="00C769A4" w:rsidP="001448B5">
            <w:pPr>
              <w:jc w:val="center"/>
            </w:pPr>
            <w:r>
              <w:t>–</w:t>
            </w:r>
          </w:p>
        </w:tc>
      </w:tr>
      <w:tr w:rsidR="005E78A4" w:rsidRPr="005E78A4" w14:paraId="69F77C72" w14:textId="77777777" w:rsidTr="00AE0944">
        <w:tc>
          <w:tcPr>
            <w:tcW w:w="2377" w:type="dxa"/>
            <w:vAlign w:val="center"/>
            <w:hideMark/>
          </w:tcPr>
          <w:p w14:paraId="6CD185EB" w14:textId="77777777" w:rsidR="005E78A4" w:rsidRPr="005E78A4" w:rsidRDefault="005E78A4" w:rsidP="002E05B6">
            <w:pPr>
              <w:pStyle w:val="Code"/>
              <w:jc w:val="center"/>
            </w:pPr>
            <w:proofErr w:type="spellStart"/>
            <w:r w:rsidRPr="005E78A4">
              <w:t>birth_date</w:t>
            </w:r>
            <w:proofErr w:type="spellEnd"/>
          </w:p>
        </w:tc>
        <w:tc>
          <w:tcPr>
            <w:tcW w:w="1225" w:type="dxa"/>
            <w:vAlign w:val="center"/>
            <w:hideMark/>
          </w:tcPr>
          <w:p w14:paraId="3D0B6EB9" w14:textId="77777777" w:rsidR="005E78A4" w:rsidRPr="005E78A4" w:rsidRDefault="005E78A4" w:rsidP="002E05B6">
            <w:pPr>
              <w:pStyle w:val="Code"/>
              <w:jc w:val="center"/>
            </w:pPr>
            <w:proofErr w:type="spellStart"/>
            <w:r w:rsidRPr="005E78A4">
              <w:t>date</w:t>
            </w:r>
            <w:proofErr w:type="spellEnd"/>
          </w:p>
        </w:tc>
        <w:tc>
          <w:tcPr>
            <w:tcW w:w="3623" w:type="dxa"/>
            <w:vAlign w:val="center"/>
            <w:hideMark/>
          </w:tcPr>
          <w:p w14:paraId="7AA38DD7" w14:textId="77777777" w:rsidR="005E78A4" w:rsidRPr="005E78A4" w:rsidRDefault="005E78A4" w:rsidP="001448B5">
            <w:pPr>
              <w:jc w:val="center"/>
            </w:pPr>
            <w:r w:rsidRPr="005E78A4">
              <w:t>Дата рождения</w:t>
            </w:r>
          </w:p>
        </w:tc>
        <w:tc>
          <w:tcPr>
            <w:tcW w:w="2119" w:type="dxa"/>
            <w:vAlign w:val="center"/>
            <w:hideMark/>
          </w:tcPr>
          <w:p w14:paraId="6F855AC0" w14:textId="3BEA0078" w:rsidR="005E78A4" w:rsidRPr="005E78A4" w:rsidRDefault="00C769A4" w:rsidP="001448B5">
            <w:pPr>
              <w:jc w:val="center"/>
            </w:pPr>
            <w:r>
              <w:t>–</w:t>
            </w:r>
          </w:p>
        </w:tc>
      </w:tr>
      <w:tr w:rsidR="005E78A4" w:rsidRPr="005E78A4" w14:paraId="2DFDB7A7" w14:textId="77777777" w:rsidTr="00AE0944">
        <w:tc>
          <w:tcPr>
            <w:tcW w:w="2377" w:type="dxa"/>
            <w:vAlign w:val="center"/>
            <w:hideMark/>
          </w:tcPr>
          <w:p w14:paraId="566E15A0" w14:textId="77777777" w:rsidR="005E78A4" w:rsidRPr="005E78A4" w:rsidRDefault="005E78A4" w:rsidP="002E05B6">
            <w:pPr>
              <w:pStyle w:val="Code"/>
              <w:jc w:val="center"/>
            </w:pPr>
            <w:proofErr w:type="spellStart"/>
            <w:r w:rsidRPr="005E78A4">
              <w:t>department_id</w:t>
            </w:r>
            <w:proofErr w:type="spellEnd"/>
          </w:p>
        </w:tc>
        <w:tc>
          <w:tcPr>
            <w:tcW w:w="1225" w:type="dxa"/>
            <w:vAlign w:val="center"/>
            <w:hideMark/>
          </w:tcPr>
          <w:p w14:paraId="584090C3"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3FFE696C" w14:textId="77777777" w:rsidR="005E78A4" w:rsidRPr="005E78A4" w:rsidRDefault="005E78A4" w:rsidP="001448B5">
            <w:pPr>
              <w:jc w:val="center"/>
            </w:pPr>
            <w:r w:rsidRPr="005E78A4">
              <w:t>Отдел</w:t>
            </w:r>
          </w:p>
        </w:tc>
        <w:tc>
          <w:tcPr>
            <w:tcW w:w="2119" w:type="dxa"/>
            <w:vAlign w:val="center"/>
            <w:hideMark/>
          </w:tcPr>
          <w:p w14:paraId="1E1F333F" w14:textId="6C75EFB9" w:rsidR="005E78A4" w:rsidRPr="005E78A4" w:rsidRDefault="005E78A4" w:rsidP="001448B5">
            <w:pPr>
              <w:jc w:val="center"/>
            </w:pPr>
            <w:r w:rsidRPr="005E78A4">
              <w:t xml:space="preserve">FK </w:t>
            </w:r>
            <w:proofErr w:type="spellStart"/>
            <w:r w:rsidRPr="005E78A4">
              <w:t>departments</w:t>
            </w:r>
            <w:proofErr w:type="spellEnd"/>
          </w:p>
        </w:tc>
      </w:tr>
      <w:tr w:rsidR="005E78A4" w:rsidRPr="005E78A4" w14:paraId="210B2CA7" w14:textId="77777777" w:rsidTr="00AE0944">
        <w:tc>
          <w:tcPr>
            <w:tcW w:w="2377" w:type="dxa"/>
            <w:vAlign w:val="center"/>
            <w:hideMark/>
          </w:tcPr>
          <w:p w14:paraId="797B4B3F" w14:textId="77777777" w:rsidR="005E78A4" w:rsidRPr="005E78A4" w:rsidRDefault="005E78A4" w:rsidP="002E05B6">
            <w:pPr>
              <w:pStyle w:val="Code"/>
              <w:jc w:val="center"/>
            </w:pPr>
            <w:proofErr w:type="spellStart"/>
            <w:r w:rsidRPr="005E78A4">
              <w:t>division_id</w:t>
            </w:r>
            <w:proofErr w:type="spellEnd"/>
          </w:p>
        </w:tc>
        <w:tc>
          <w:tcPr>
            <w:tcW w:w="1225" w:type="dxa"/>
            <w:vAlign w:val="center"/>
            <w:hideMark/>
          </w:tcPr>
          <w:p w14:paraId="0A0297F7"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208C9DBF" w14:textId="77777777" w:rsidR="005E78A4" w:rsidRPr="005E78A4" w:rsidRDefault="005E78A4" w:rsidP="001448B5">
            <w:pPr>
              <w:jc w:val="center"/>
            </w:pPr>
            <w:r w:rsidRPr="005E78A4">
              <w:t>Подразделение</w:t>
            </w:r>
          </w:p>
        </w:tc>
        <w:tc>
          <w:tcPr>
            <w:tcW w:w="2119" w:type="dxa"/>
            <w:vAlign w:val="center"/>
            <w:hideMark/>
          </w:tcPr>
          <w:p w14:paraId="4D8C7902" w14:textId="3E112EC6" w:rsidR="005E78A4" w:rsidRPr="005E78A4" w:rsidRDefault="005E78A4" w:rsidP="001448B5">
            <w:pPr>
              <w:jc w:val="center"/>
            </w:pPr>
            <w:r w:rsidRPr="005E78A4">
              <w:t xml:space="preserve">FK </w:t>
            </w:r>
            <w:proofErr w:type="spellStart"/>
            <w:r w:rsidRPr="005E78A4">
              <w:t>divisions</w:t>
            </w:r>
            <w:proofErr w:type="spellEnd"/>
          </w:p>
        </w:tc>
      </w:tr>
      <w:tr w:rsidR="005E78A4" w:rsidRPr="005E78A4" w14:paraId="25848CEA" w14:textId="77777777" w:rsidTr="00AE0944">
        <w:tc>
          <w:tcPr>
            <w:tcW w:w="2377" w:type="dxa"/>
            <w:vAlign w:val="center"/>
            <w:hideMark/>
          </w:tcPr>
          <w:p w14:paraId="44BCBDDD" w14:textId="77777777" w:rsidR="005E78A4" w:rsidRPr="005E78A4" w:rsidRDefault="005E78A4" w:rsidP="002E05B6">
            <w:pPr>
              <w:pStyle w:val="Code"/>
              <w:jc w:val="center"/>
            </w:pPr>
            <w:proofErr w:type="spellStart"/>
            <w:r w:rsidRPr="005E78A4">
              <w:t>organization_id</w:t>
            </w:r>
            <w:proofErr w:type="spellEnd"/>
          </w:p>
        </w:tc>
        <w:tc>
          <w:tcPr>
            <w:tcW w:w="1225" w:type="dxa"/>
            <w:vAlign w:val="center"/>
            <w:hideMark/>
          </w:tcPr>
          <w:p w14:paraId="17CC8DCC" w14:textId="77777777" w:rsidR="005E78A4" w:rsidRPr="005E78A4" w:rsidRDefault="005E78A4" w:rsidP="002E05B6">
            <w:pPr>
              <w:pStyle w:val="Code"/>
              <w:jc w:val="center"/>
            </w:pPr>
            <w:proofErr w:type="spellStart"/>
            <w:r w:rsidRPr="005E78A4">
              <w:t>integer</w:t>
            </w:r>
            <w:proofErr w:type="spellEnd"/>
          </w:p>
        </w:tc>
        <w:tc>
          <w:tcPr>
            <w:tcW w:w="3623" w:type="dxa"/>
            <w:vAlign w:val="center"/>
            <w:hideMark/>
          </w:tcPr>
          <w:p w14:paraId="1D687BAA" w14:textId="77777777" w:rsidR="005E78A4" w:rsidRPr="005E78A4" w:rsidRDefault="005E78A4" w:rsidP="001448B5">
            <w:pPr>
              <w:jc w:val="center"/>
            </w:pPr>
            <w:r w:rsidRPr="005E78A4">
              <w:t>Организация</w:t>
            </w:r>
          </w:p>
        </w:tc>
        <w:tc>
          <w:tcPr>
            <w:tcW w:w="2119" w:type="dxa"/>
            <w:vAlign w:val="center"/>
            <w:hideMark/>
          </w:tcPr>
          <w:p w14:paraId="4C5CF735" w14:textId="11A2FD5E" w:rsidR="005E78A4" w:rsidRPr="005E78A4" w:rsidRDefault="005E78A4" w:rsidP="001448B5">
            <w:pPr>
              <w:jc w:val="center"/>
            </w:pPr>
            <w:r w:rsidRPr="005E78A4">
              <w:t xml:space="preserve">FK </w:t>
            </w:r>
            <w:proofErr w:type="spellStart"/>
            <w:r w:rsidRPr="005E78A4">
              <w:t>organizations</w:t>
            </w:r>
            <w:proofErr w:type="spellEnd"/>
          </w:p>
        </w:tc>
      </w:tr>
      <w:tr w:rsidR="005E78A4" w:rsidRPr="005E78A4" w14:paraId="642F81DC" w14:textId="77777777" w:rsidTr="00AE0944">
        <w:tc>
          <w:tcPr>
            <w:tcW w:w="2377" w:type="dxa"/>
            <w:vAlign w:val="center"/>
            <w:hideMark/>
          </w:tcPr>
          <w:p w14:paraId="691EAC9F" w14:textId="77777777" w:rsidR="005E78A4" w:rsidRPr="005E78A4" w:rsidRDefault="005E78A4" w:rsidP="002E05B6">
            <w:pPr>
              <w:pStyle w:val="Code"/>
              <w:jc w:val="center"/>
            </w:pPr>
            <w:proofErr w:type="spellStart"/>
            <w:r w:rsidRPr="005E78A4">
              <w:t>settings</w:t>
            </w:r>
            <w:proofErr w:type="spellEnd"/>
          </w:p>
        </w:tc>
        <w:tc>
          <w:tcPr>
            <w:tcW w:w="1225" w:type="dxa"/>
            <w:vAlign w:val="center"/>
            <w:hideMark/>
          </w:tcPr>
          <w:p w14:paraId="58D131C4" w14:textId="77777777" w:rsidR="005E78A4" w:rsidRPr="005E78A4" w:rsidRDefault="005E78A4" w:rsidP="002E05B6">
            <w:pPr>
              <w:pStyle w:val="Code"/>
              <w:jc w:val="center"/>
            </w:pPr>
            <w:proofErr w:type="spellStart"/>
            <w:r w:rsidRPr="005E78A4">
              <w:t>jsonb</w:t>
            </w:r>
            <w:proofErr w:type="spellEnd"/>
          </w:p>
        </w:tc>
        <w:tc>
          <w:tcPr>
            <w:tcW w:w="3623" w:type="dxa"/>
            <w:vAlign w:val="center"/>
            <w:hideMark/>
          </w:tcPr>
          <w:p w14:paraId="6C6F1C85" w14:textId="77777777" w:rsidR="005E78A4" w:rsidRPr="005E78A4" w:rsidRDefault="005E78A4" w:rsidP="001448B5">
            <w:pPr>
              <w:jc w:val="center"/>
            </w:pPr>
            <w:r w:rsidRPr="005E78A4">
              <w:t>Персональные настройки пользователя</w:t>
            </w:r>
          </w:p>
        </w:tc>
        <w:tc>
          <w:tcPr>
            <w:tcW w:w="2119" w:type="dxa"/>
            <w:vAlign w:val="center"/>
            <w:hideMark/>
          </w:tcPr>
          <w:p w14:paraId="7DA5FEDE" w14:textId="77777777" w:rsidR="005E78A4" w:rsidRPr="005E78A4" w:rsidRDefault="005E78A4" w:rsidP="001448B5">
            <w:pPr>
              <w:jc w:val="center"/>
            </w:pPr>
            <w:r w:rsidRPr="005E78A4">
              <w:t>DEFAULT '{}'</w:t>
            </w:r>
          </w:p>
        </w:tc>
      </w:tr>
    </w:tbl>
    <w:p w14:paraId="12B84C4F" w14:textId="77777777" w:rsidR="002E05B6" w:rsidRDefault="002E05B6" w:rsidP="005E78A4">
      <w:pPr>
        <w:ind w:firstLine="709"/>
      </w:pPr>
    </w:p>
    <w:p w14:paraId="0D95AE77" w14:textId="78C837FC" w:rsidR="005E78A4" w:rsidRPr="005B05FA" w:rsidRDefault="005E78A4" w:rsidP="005E78A4">
      <w:pPr>
        <w:ind w:firstLine="709"/>
        <w:rPr>
          <w:b/>
          <w:bCs/>
        </w:rPr>
      </w:pPr>
      <w:r w:rsidRPr="002E05B6">
        <w:rPr>
          <w:b/>
          <w:bCs/>
        </w:rPr>
        <w:t>3.3.</w:t>
      </w:r>
      <w:r w:rsidR="002E05B6" w:rsidRPr="005B05FA">
        <w:rPr>
          <w:b/>
          <w:bCs/>
        </w:rPr>
        <w:t>12</w:t>
      </w:r>
      <w:r w:rsidRPr="005E78A4">
        <w:t xml:space="preserve"> </w:t>
      </w:r>
      <w:r w:rsidRPr="005B05FA">
        <w:rPr>
          <w:b/>
          <w:bCs/>
        </w:rPr>
        <w:t xml:space="preserve">Таблица </w:t>
      </w:r>
      <w:proofErr w:type="spellStart"/>
      <w:r w:rsidRPr="005B05FA">
        <w:rPr>
          <w:rStyle w:val="CodeChar"/>
          <w:b/>
          <w:bCs/>
        </w:rPr>
        <w:t>employee_notes</w:t>
      </w:r>
      <w:proofErr w:type="spellEnd"/>
      <w:r w:rsidRPr="005B05FA">
        <w:rPr>
          <w:b/>
          <w:bCs/>
        </w:rPr>
        <w:t xml:space="preserve"> </w:t>
      </w:r>
    </w:p>
    <w:p w14:paraId="172EA487" w14:textId="78F85B9E" w:rsidR="002E05B6" w:rsidRDefault="005B05FA" w:rsidP="005B05FA">
      <w:pPr>
        <w:ind w:firstLine="709"/>
        <w:jc w:val="both"/>
      </w:pPr>
      <w:r>
        <w:t>Таблица предназначена для ведения учета дополнительного рабочего времени сотрудников с фиксацией дат и временных интервалов. Характеристики полей учета переработок указаны в таблице 3.13.</w:t>
      </w:r>
    </w:p>
    <w:p w14:paraId="6ADFA539" w14:textId="77777777" w:rsidR="005B05FA" w:rsidRDefault="005B05FA" w:rsidP="002E05B6">
      <w:pPr>
        <w:rPr>
          <w:rStyle w:val="a7"/>
          <w:b w:val="0"/>
          <w:bCs w:val="0"/>
        </w:rPr>
      </w:pPr>
    </w:p>
    <w:p w14:paraId="4252C107" w14:textId="6E2EDF05" w:rsidR="005E78A4" w:rsidRPr="005E78A4" w:rsidRDefault="005E78A4" w:rsidP="002E05B6">
      <w:r w:rsidRPr="005E78A4">
        <w:rPr>
          <w:rStyle w:val="a7"/>
          <w:b w:val="0"/>
          <w:bCs w:val="0"/>
        </w:rPr>
        <w:t>Таблица 3.13 – Переработки сотрудников</w:t>
      </w:r>
    </w:p>
    <w:tbl>
      <w:tblPr>
        <w:tblStyle w:val="ac"/>
        <w:tblW w:w="0" w:type="auto"/>
        <w:tblLook w:val="04A0" w:firstRow="1" w:lastRow="0" w:firstColumn="1" w:lastColumn="0" w:noHBand="0" w:noVBand="1"/>
      </w:tblPr>
      <w:tblGrid>
        <w:gridCol w:w="2233"/>
        <w:gridCol w:w="1392"/>
        <w:gridCol w:w="2687"/>
        <w:gridCol w:w="3032"/>
      </w:tblGrid>
      <w:tr w:rsidR="005E78A4" w:rsidRPr="005E78A4" w14:paraId="606B88AB" w14:textId="77777777" w:rsidTr="002E05B6">
        <w:tc>
          <w:tcPr>
            <w:tcW w:w="0" w:type="auto"/>
            <w:vAlign w:val="center"/>
            <w:hideMark/>
          </w:tcPr>
          <w:p w14:paraId="7BC4136A" w14:textId="77777777" w:rsidR="005E78A4" w:rsidRPr="005E78A4" w:rsidRDefault="005E78A4" w:rsidP="002E05B6">
            <w:pPr>
              <w:jc w:val="center"/>
            </w:pPr>
            <w:r w:rsidRPr="005E78A4">
              <w:t>Атрибут</w:t>
            </w:r>
          </w:p>
        </w:tc>
        <w:tc>
          <w:tcPr>
            <w:tcW w:w="1422" w:type="dxa"/>
            <w:vAlign w:val="center"/>
            <w:hideMark/>
          </w:tcPr>
          <w:p w14:paraId="2C29BC99" w14:textId="77777777" w:rsidR="005E78A4" w:rsidRPr="005E78A4" w:rsidRDefault="005E78A4" w:rsidP="002E05B6">
            <w:pPr>
              <w:jc w:val="center"/>
            </w:pPr>
            <w:r w:rsidRPr="005E78A4">
              <w:t>Тип</w:t>
            </w:r>
          </w:p>
        </w:tc>
        <w:tc>
          <w:tcPr>
            <w:tcW w:w="2835" w:type="dxa"/>
            <w:vAlign w:val="center"/>
            <w:hideMark/>
          </w:tcPr>
          <w:p w14:paraId="5835136B" w14:textId="77777777" w:rsidR="005E78A4" w:rsidRPr="005E78A4" w:rsidRDefault="005E78A4" w:rsidP="001448B5">
            <w:pPr>
              <w:jc w:val="center"/>
            </w:pPr>
            <w:r w:rsidRPr="005E78A4">
              <w:t>Описание</w:t>
            </w:r>
          </w:p>
        </w:tc>
        <w:tc>
          <w:tcPr>
            <w:tcW w:w="3253" w:type="dxa"/>
            <w:vAlign w:val="center"/>
            <w:hideMark/>
          </w:tcPr>
          <w:p w14:paraId="0736E7E9" w14:textId="77777777" w:rsidR="005E78A4" w:rsidRPr="005E78A4" w:rsidRDefault="005E78A4" w:rsidP="001448B5">
            <w:pPr>
              <w:jc w:val="center"/>
            </w:pPr>
            <w:r w:rsidRPr="005E78A4">
              <w:t>Ограничения</w:t>
            </w:r>
          </w:p>
        </w:tc>
      </w:tr>
      <w:tr w:rsidR="005E78A4" w:rsidRPr="005E78A4" w14:paraId="79491943" w14:textId="77777777" w:rsidTr="002E05B6">
        <w:tc>
          <w:tcPr>
            <w:tcW w:w="0" w:type="auto"/>
            <w:vAlign w:val="center"/>
            <w:hideMark/>
          </w:tcPr>
          <w:p w14:paraId="1866FCB6" w14:textId="77777777" w:rsidR="005E78A4" w:rsidRPr="005E78A4" w:rsidRDefault="005E78A4" w:rsidP="002E05B6">
            <w:pPr>
              <w:pStyle w:val="Code"/>
              <w:jc w:val="center"/>
            </w:pPr>
            <w:proofErr w:type="spellStart"/>
            <w:r w:rsidRPr="005E78A4">
              <w:t>id</w:t>
            </w:r>
            <w:proofErr w:type="spellEnd"/>
          </w:p>
        </w:tc>
        <w:tc>
          <w:tcPr>
            <w:tcW w:w="1422" w:type="dxa"/>
            <w:vAlign w:val="center"/>
            <w:hideMark/>
          </w:tcPr>
          <w:p w14:paraId="41F99DDF"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02A3FFE" w14:textId="77777777" w:rsidR="005E78A4" w:rsidRPr="005E78A4" w:rsidRDefault="005E78A4" w:rsidP="001448B5">
            <w:pPr>
              <w:jc w:val="center"/>
            </w:pPr>
            <w:r w:rsidRPr="005E78A4">
              <w:t>PK</w:t>
            </w:r>
          </w:p>
        </w:tc>
        <w:tc>
          <w:tcPr>
            <w:tcW w:w="3253" w:type="dxa"/>
            <w:vAlign w:val="center"/>
            <w:hideMark/>
          </w:tcPr>
          <w:p w14:paraId="0FE5ADCC" w14:textId="77777777" w:rsidR="005E78A4" w:rsidRPr="005E78A4" w:rsidRDefault="005E78A4" w:rsidP="001448B5">
            <w:pPr>
              <w:jc w:val="center"/>
            </w:pPr>
            <w:r w:rsidRPr="005E78A4">
              <w:t>PRIMARY KEY</w:t>
            </w:r>
          </w:p>
        </w:tc>
      </w:tr>
      <w:tr w:rsidR="005E78A4" w:rsidRPr="005E78A4" w14:paraId="27672FB8" w14:textId="77777777" w:rsidTr="002E05B6">
        <w:tc>
          <w:tcPr>
            <w:tcW w:w="0" w:type="auto"/>
            <w:vAlign w:val="center"/>
            <w:hideMark/>
          </w:tcPr>
          <w:p w14:paraId="045B1B5A" w14:textId="77777777" w:rsidR="005E78A4" w:rsidRPr="005E78A4" w:rsidRDefault="005E78A4" w:rsidP="002E05B6">
            <w:pPr>
              <w:pStyle w:val="Code"/>
              <w:jc w:val="center"/>
            </w:pPr>
            <w:proofErr w:type="spellStart"/>
            <w:r w:rsidRPr="005E78A4">
              <w:t>number</w:t>
            </w:r>
            <w:proofErr w:type="spellEnd"/>
          </w:p>
        </w:tc>
        <w:tc>
          <w:tcPr>
            <w:tcW w:w="1422" w:type="dxa"/>
            <w:vAlign w:val="center"/>
            <w:hideMark/>
          </w:tcPr>
          <w:p w14:paraId="3634F07C"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27FAA602" w14:textId="77777777" w:rsidR="005E78A4" w:rsidRPr="005E78A4" w:rsidRDefault="005E78A4" w:rsidP="001448B5">
            <w:pPr>
              <w:jc w:val="center"/>
            </w:pPr>
            <w:r w:rsidRPr="005E78A4">
              <w:t>Номер записи</w:t>
            </w:r>
          </w:p>
        </w:tc>
        <w:tc>
          <w:tcPr>
            <w:tcW w:w="3253" w:type="dxa"/>
            <w:vAlign w:val="center"/>
            <w:hideMark/>
          </w:tcPr>
          <w:p w14:paraId="55BF4FDA" w14:textId="77777777" w:rsidR="005E78A4" w:rsidRPr="005E78A4" w:rsidRDefault="005E78A4" w:rsidP="001448B5">
            <w:pPr>
              <w:jc w:val="center"/>
            </w:pPr>
            <w:r w:rsidRPr="005E78A4">
              <w:t>UNIQUE</w:t>
            </w:r>
          </w:p>
        </w:tc>
      </w:tr>
      <w:tr w:rsidR="005E78A4" w:rsidRPr="004C58B7" w14:paraId="1FD86EB9" w14:textId="77777777" w:rsidTr="002E05B6">
        <w:tc>
          <w:tcPr>
            <w:tcW w:w="0" w:type="auto"/>
            <w:vAlign w:val="center"/>
            <w:hideMark/>
          </w:tcPr>
          <w:p w14:paraId="3C9E714C" w14:textId="77777777" w:rsidR="005E78A4" w:rsidRPr="005E78A4" w:rsidRDefault="005E78A4" w:rsidP="002E05B6">
            <w:pPr>
              <w:pStyle w:val="Code"/>
              <w:jc w:val="center"/>
            </w:pPr>
            <w:proofErr w:type="spellStart"/>
            <w:r w:rsidRPr="005E78A4">
              <w:t>employee_id</w:t>
            </w:r>
            <w:proofErr w:type="spellEnd"/>
          </w:p>
        </w:tc>
        <w:tc>
          <w:tcPr>
            <w:tcW w:w="1422" w:type="dxa"/>
            <w:vAlign w:val="center"/>
            <w:hideMark/>
          </w:tcPr>
          <w:p w14:paraId="256D4714" w14:textId="77777777" w:rsidR="005E78A4" w:rsidRPr="005E78A4" w:rsidRDefault="005E78A4" w:rsidP="002E05B6">
            <w:pPr>
              <w:pStyle w:val="Code"/>
              <w:jc w:val="center"/>
            </w:pPr>
            <w:proofErr w:type="spellStart"/>
            <w:r w:rsidRPr="005E78A4">
              <w:t>integer</w:t>
            </w:r>
            <w:proofErr w:type="spellEnd"/>
          </w:p>
        </w:tc>
        <w:tc>
          <w:tcPr>
            <w:tcW w:w="2835" w:type="dxa"/>
            <w:vAlign w:val="center"/>
            <w:hideMark/>
          </w:tcPr>
          <w:p w14:paraId="6C4C9544" w14:textId="77777777" w:rsidR="005E78A4" w:rsidRPr="005E78A4" w:rsidRDefault="005E78A4" w:rsidP="001448B5">
            <w:pPr>
              <w:jc w:val="center"/>
            </w:pPr>
            <w:r w:rsidRPr="005E78A4">
              <w:t>Сотрудник</w:t>
            </w:r>
          </w:p>
        </w:tc>
        <w:tc>
          <w:tcPr>
            <w:tcW w:w="3253" w:type="dxa"/>
            <w:vAlign w:val="center"/>
            <w:hideMark/>
          </w:tcPr>
          <w:p w14:paraId="51074B16" w14:textId="4346244A" w:rsidR="005E78A4" w:rsidRPr="005E78A4" w:rsidRDefault="005E78A4" w:rsidP="001448B5">
            <w:pPr>
              <w:jc w:val="center"/>
              <w:rPr>
                <w:lang w:val="en-US"/>
              </w:rPr>
            </w:pPr>
            <w:r w:rsidRPr="005E78A4">
              <w:rPr>
                <w:lang w:val="en-US"/>
              </w:rPr>
              <w:t>FK employees, ON DELETE CASCADE</w:t>
            </w:r>
          </w:p>
        </w:tc>
      </w:tr>
      <w:tr w:rsidR="005E78A4" w:rsidRPr="005E78A4" w14:paraId="353E39D9" w14:textId="77777777" w:rsidTr="002E05B6">
        <w:tc>
          <w:tcPr>
            <w:tcW w:w="0" w:type="auto"/>
            <w:vAlign w:val="center"/>
            <w:hideMark/>
          </w:tcPr>
          <w:p w14:paraId="4D1C7FFB" w14:textId="77777777" w:rsidR="005E78A4" w:rsidRPr="005E78A4" w:rsidRDefault="005E78A4" w:rsidP="002E05B6">
            <w:pPr>
              <w:pStyle w:val="Code"/>
              <w:jc w:val="center"/>
            </w:pPr>
            <w:proofErr w:type="spellStart"/>
            <w:r w:rsidRPr="005E78A4">
              <w:t>note_text</w:t>
            </w:r>
            <w:proofErr w:type="spellEnd"/>
          </w:p>
        </w:tc>
        <w:tc>
          <w:tcPr>
            <w:tcW w:w="1422" w:type="dxa"/>
            <w:vAlign w:val="center"/>
            <w:hideMark/>
          </w:tcPr>
          <w:p w14:paraId="596692AE" w14:textId="77777777" w:rsidR="005E78A4" w:rsidRPr="005E78A4" w:rsidRDefault="005E78A4" w:rsidP="002E05B6">
            <w:pPr>
              <w:pStyle w:val="Code"/>
              <w:jc w:val="center"/>
            </w:pPr>
            <w:proofErr w:type="spellStart"/>
            <w:r w:rsidRPr="005E78A4">
              <w:t>text</w:t>
            </w:r>
            <w:proofErr w:type="spellEnd"/>
          </w:p>
        </w:tc>
        <w:tc>
          <w:tcPr>
            <w:tcW w:w="2835" w:type="dxa"/>
            <w:vAlign w:val="center"/>
            <w:hideMark/>
          </w:tcPr>
          <w:p w14:paraId="4F15F686" w14:textId="77777777" w:rsidR="005E78A4" w:rsidRPr="005E78A4" w:rsidRDefault="005E78A4" w:rsidP="001448B5">
            <w:pPr>
              <w:jc w:val="center"/>
            </w:pPr>
            <w:r w:rsidRPr="005E78A4">
              <w:t>Комментарий</w:t>
            </w:r>
          </w:p>
        </w:tc>
        <w:tc>
          <w:tcPr>
            <w:tcW w:w="3253" w:type="dxa"/>
            <w:vAlign w:val="center"/>
            <w:hideMark/>
          </w:tcPr>
          <w:p w14:paraId="189F604D" w14:textId="5466E37B" w:rsidR="005E78A4" w:rsidRPr="005E78A4" w:rsidRDefault="00C769A4" w:rsidP="001448B5">
            <w:pPr>
              <w:jc w:val="center"/>
            </w:pPr>
            <w:r>
              <w:t>–</w:t>
            </w:r>
          </w:p>
        </w:tc>
      </w:tr>
      <w:tr w:rsidR="005E78A4" w:rsidRPr="005E78A4" w14:paraId="2C0F99F5" w14:textId="77777777" w:rsidTr="002E05B6">
        <w:tc>
          <w:tcPr>
            <w:tcW w:w="0" w:type="auto"/>
            <w:vAlign w:val="center"/>
            <w:hideMark/>
          </w:tcPr>
          <w:p w14:paraId="2F3E0570" w14:textId="77777777" w:rsidR="005E78A4" w:rsidRPr="005E78A4" w:rsidRDefault="005E78A4" w:rsidP="002E05B6">
            <w:pPr>
              <w:pStyle w:val="Code"/>
              <w:jc w:val="center"/>
            </w:pPr>
            <w:proofErr w:type="spellStart"/>
            <w:r w:rsidRPr="005E78A4">
              <w:t>overtime_date</w:t>
            </w:r>
            <w:proofErr w:type="spellEnd"/>
          </w:p>
        </w:tc>
        <w:tc>
          <w:tcPr>
            <w:tcW w:w="1422" w:type="dxa"/>
            <w:vAlign w:val="center"/>
            <w:hideMark/>
          </w:tcPr>
          <w:p w14:paraId="796357BA" w14:textId="77777777" w:rsidR="005E78A4" w:rsidRPr="005E78A4" w:rsidRDefault="005E78A4" w:rsidP="002E05B6">
            <w:pPr>
              <w:pStyle w:val="Code"/>
              <w:jc w:val="center"/>
            </w:pPr>
            <w:proofErr w:type="spellStart"/>
            <w:r w:rsidRPr="005E78A4">
              <w:t>date</w:t>
            </w:r>
            <w:proofErr w:type="spellEnd"/>
          </w:p>
        </w:tc>
        <w:tc>
          <w:tcPr>
            <w:tcW w:w="2835" w:type="dxa"/>
            <w:vAlign w:val="center"/>
            <w:hideMark/>
          </w:tcPr>
          <w:p w14:paraId="732963B1" w14:textId="77777777" w:rsidR="005E78A4" w:rsidRPr="005E78A4" w:rsidRDefault="005E78A4" w:rsidP="001448B5">
            <w:pPr>
              <w:jc w:val="center"/>
            </w:pPr>
            <w:r w:rsidRPr="005E78A4">
              <w:t>Дата переработки</w:t>
            </w:r>
          </w:p>
        </w:tc>
        <w:tc>
          <w:tcPr>
            <w:tcW w:w="3253" w:type="dxa"/>
            <w:vAlign w:val="center"/>
            <w:hideMark/>
          </w:tcPr>
          <w:p w14:paraId="15E27783" w14:textId="77777777" w:rsidR="005E78A4" w:rsidRPr="005E78A4" w:rsidRDefault="005E78A4" w:rsidP="001448B5">
            <w:pPr>
              <w:jc w:val="center"/>
            </w:pPr>
            <w:r w:rsidRPr="005E78A4">
              <w:t>NOT NULL</w:t>
            </w:r>
          </w:p>
        </w:tc>
      </w:tr>
      <w:tr w:rsidR="005E78A4" w:rsidRPr="005E78A4" w14:paraId="151FBA49" w14:textId="77777777" w:rsidTr="002E05B6">
        <w:tc>
          <w:tcPr>
            <w:tcW w:w="0" w:type="auto"/>
            <w:vAlign w:val="center"/>
            <w:hideMark/>
          </w:tcPr>
          <w:p w14:paraId="6D921CC6" w14:textId="77777777" w:rsidR="005E78A4" w:rsidRPr="005E78A4" w:rsidRDefault="005E78A4" w:rsidP="002E05B6">
            <w:pPr>
              <w:pStyle w:val="Code"/>
              <w:jc w:val="center"/>
            </w:pPr>
            <w:proofErr w:type="spellStart"/>
            <w:r w:rsidRPr="005E78A4">
              <w:t>overtime_start</w:t>
            </w:r>
            <w:proofErr w:type="spellEnd"/>
          </w:p>
        </w:tc>
        <w:tc>
          <w:tcPr>
            <w:tcW w:w="1422" w:type="dxa"/>
            <w:vAlign w:val="center"/>
            <w:hideMark/>
          </w:tcPr>
          <w:p w14:paraId="1966D0CB"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1864AEC6" w14:textId="77777777" w:rsidR="005E78A4" w:rsidRPr="005E78A4" w:rsidRDefault="005E78A4" w:rsidP="001448B5">
            <w:pPr>
              <w:jc w:val="center"/>
            </w:pPr>
            <w:r w:rsidRPr="005E78A4">
              <w:t>Время начала</w:t>
            </w:r>
          </w:p>
        </w:tc>
        <w:tc>
          <w:tcPr>
            <w:tcW w:w="3253" w:type="dxa"/>
            <w:vAlign w:val="center"/>
            <w:hideMark/>
          </w:tcPr>
          <w:p w14:paraId="6991B027" w14:textId="31AA080F" w:rsidR="005E78A4" w:rsidRPr="005E78A4" w:rsidRDefault="00C769A4" w:rsidP="001448B5">
            <w:pPr>
              <w:jc w:val="center"/>
            </w:pPr>
            <w:r>
              <w:t>–</w:t>
            </w:r>
          </w:p>
        </w:tc>
      </w:tr>
      <w:tr w:rsidR="005E78A4" w:rsidRPr="005E78A4" w14:paraId="55AD806F" w14:textId="77777777" w:rsidTr="002E05B6">
        <w:tc>
          <w:tcPr>
            <w:tcW w:w="0" w:type="auto"/>
            <w:vAlign w:val="center"/>
            <w:hideMark/>
          </w:tcPr>
          <w:p w14:paraId="7D3A4E7E" w14:textId="77777777" w:rsidR="005E78A4" w:rsidRPr="005E78A4" w:rsidRDefault="005E78A4" w:rsidP="002E05B6">
            <w:pPr>
              <w:pStyle w:val="Code"/>
              <w:jc w:val="center"/>
            </w:pPr>
            <w:proofErr w:type="spellStart"/>
            <w:r w:rsidRPr="005E78A4">
              <w:t>overtime_end</w:t>
            </w:r>
            <w:proofErr w:type="spellEnd"/>
          </w:p>
        </w:tc>
        <w:tc>
          <w:tcPr>
            <w:tcW w:w="1422" w:type="dxa"/>
            <w:vAlign w:val="center"/>
            <w:hideMark/>
          </w:tcPr>
          <w:p w14:paraId="40E23F05" w14:textId="77777777" w:rsidR="005E78A4" w:rsidRPr="005E78A4" w:rsidRDefault="005E78A4" w:rsidP="002E05B6">
            <w:pPr>
              <w:pStyle w:val="Code"/>
              <w:jc w:val="center"/>
            </w:pPr>
            <w:proofErr w:type="spellStart"/>
            <w:r w:rsidRPr="005E78A4">
              <w:t>time</w:t>
            </w:r>
            <w:proofErr w:type="spellEnd"/>
          </w:p>
        </w:tc>
        <w:tc>
          <w:tcPr>
            <w:tcW w:w="2835" w:type="dxa"/>
            <w:vAlign w:val="center"/>
            <w:hideMark/>
          </w:tcPr>
          <w:p w14:paraId="42987769" w14:textId="77777777" w:rsidR="005E78A4" w:rsidRPr="005E78A4" w:rsidRDefault="005E78A4" w:rsidP="001448B5">
            <w:pPr>
              <w:jc w:val="center"/>
            </w:pPr>
            <w:r w:rsidRPr="005E78A4">
              <w:t>Время окончания</w:t>
            </w:r>
          </w:p>
        </w:tc>
        <w:tc>
          <w:tcPr>
            <w:tcW w:w="3253" w:type="dxa"/>
            <w:vAlign w:val="center"/>
            <w:hideMark/>
          </w:tcPr>
          <w:p w14:paraId="6E29D3C1" w14:textId="2B33CB3F" w:rsidR="005E78A4" w:rsidRPr="005E78A4" w:rsidRDefault="00C769A4" w:rsidP="001448B5">
            <w:pPr>
              <w:jc w:val="center"/>
            </w:pPr>
            <w:r>
              <w:t>–</w:t>
            </w:r>
          </w:p>
        </w:tc>
      </w:tr>
    </w:tbl>
    <w:p w14:paraId="574F034C" w14:textId="77777777" w:rsidR="002E05B6" w:rsidRDefault="002E05B6" w:rsidP="005E78A4">
      <w:pPr>
        <w:ind w:firstLine="709"/>
      </w:pPr>
    </w:p>
    <w:p w14:paraId="7C24FCC2" w14:textId="7CC54BBD" w:rsidR="005E78A4" w:rsidRPr="005E78A4" w:rsidRDefault="005E78A4" w:rsidP="005E78A4">
      <w:pPr>
        <w:ind w:firstLine="709"/>
      </w:pPr>
      <w:r w:rsidRPr="002E05B6">
        <w:rPr>
          <w:b/>
          <w:bCs/>
        </w:rPr>
        <w:t>3.3.</w:t>
      </w:r>
      <w:r w:rsidR="00BF5D58">
        <w:rPr>
          <w:b/>
          <w:bCs/>
        </w:rPr>
        <w:t>13</w:t>
      </w:r>
      <w:r w:rsidRPr="005E78A4">
        <w:t xml:space="preserve"> Дополнительные объекты БД</w:t>
      </w:r>
    </w:p>
    <w:p w14:paraId="3201A7E5" w14:textId="5D23491F" w:rsidR="005E78A4" w:rsidRPr="005E78A4" w:rsidRDefault="005E78A4" w:rsidP="00E82B24">
      <w:pPr>
        <w:pStyle w:val="a3"/>
        <w:numPr>
          <w:ilvl w:val="0"/>
          <w:numId w:val="47"/>
        </w:numPr>
        <w:ind w:left="0" w:firstLine="709"/>
        <w:contextualSpacing w:val="0"/>
      </w:pPr>
      <w:r w:rsidRPr="002E05B6">
        <w:rPr>
          <w:rStyle w:val="a7"/>
          <w:b w:val="0"/>
          <w:bCs w:val="0"/>
        </w:rPr>
        <w:t>Триггер</w:t>
      </w:r>
      <w:r w:rsidR="002E05B6" w:rsidRPr="002E05B6">
        <w:rPr>
          <w:rStyle w:val="a7"/>
          <w:b w:val="0"/>
          <w:bCs w:val="0"/>
        </w:rPr>
        <w:t xml:space="preserve"> </w:t>
      </w:r>
      <w:proofErr w:type="spellStart"/>
      <w:r w:rsidRPr="002E05B6">
        <w:rPr>
          <w:rStyle w:val="CodeChar"/>
        </w:rPr>
        <w:t>trg_documents_status_change</w:t>
      </w:r>
      <w:proofErr w:type="spellEnd"/>
      <w:r w:rsidRPr="005E78A4">
        <w:t xml:space="preserve"> </w:t>
      </w:r>
      <w:r w:rsidR="00C769A4">
        <w:t>–</w:t>
      </w:r>
      <w:r w:rsidRPr="005E78A4">
        <w:t xml:space="preserve"> автоматически записывает </w:t>
      </w:r>
      <w:r w:rsidRPr="005E78A4">
        <w:lastRenderedPageBreak/>
        <w:t>историю изменения статуса.</w:t>
      </w:r>
    </w:p>
    <w:p w14:paraId="0492DB21" w14:textId="6C1149E6" w:rsidR="005E78A4" w:rsidRPr="005E78A4" w:rsidRDefault="005E78A4" w:rsidP="00E82B24">
      <w:pPr>
        <w:pStyle w:val="a3"/>
        <w:numPr>
          <w:ilvl w:val="0"/>
          <w:numId w:val="47"/>
        </w:numPr>
        <w:ind w:left="0" w:firstLine="709"/>
        <w:contextualSpacing w:val="0"/>
      </w:pPr>
      <w:r w:rsidRPr="002E05B6">
        <w:rPr>
          <w:rStyle w:val="a7"/>
          <w:b w:val="0"/>
          <w:bCs w:val="0"/>
        </w:rPr>
        <w:t>Последовательности</w:t>
      </w:r>
      <w:r w:rsidRPr="005E78A4">
        <w:t xml:space="preserve"> (</w:t>
      </w:r>
      <w:proofErr w:type="spellStart"/>
      <w:r w:rsidRPr="002E05B6">
        <w:rPr>
          <w:rStyle w:val="CodeChar"/>
        </w:rPr>
        <w:t>id_seq</w:t>
      </w:r>
      <w:proofErr w:type="spellEnd"/>
      <w:r w:rsidRPr="005E78A4">
        <w:t>) для всех таблиц.</w:t>
      </w:r>
    </w:p>
    <w:p w14:paraId="10ED39CA" w14:textId="7153041B" w:rsidR="005E78A4" w:rsidRPr="005E78A4" w:rsidRDefault="005E78A4" w:rsidP="00E82B24">
      <w:pPr>
        <w:pStyle w:val="a3"/>
        <w:numPr>
          <w:ilvl w:val="0"/>
          <w:numId w:val="47"/>
        </w:numPr>
        <w:ind w:left="0" w:firstLine="709"/>
        <w:contextualSpacing w:val="0"/>
      </w:pPr>
      <w:r w:rsidRPr="002E05B6">
        <w:rPr>
          <w:rStyle w:val="a7"/>
          <w:b w:val="0"/>
          <w:bCs w:val="0"/>
        </w:rPr>
        <w:t>Ограничения уникальности</w:t>
      </w:r>
      <w:r w:rsidRPr="005E78A4">
        <w:t xml:space="preserve"> (</w:t>
      </w:r>
      <w:proofErr w:type="spellStart"/>
      <w:r w:rsidRPr="002E05B6">
        <w:rPr>
          <w:rStyle w:val="CodeChar"/>
        </w:rPr>
        <w:t>number</w:t>
      </w:r>
      <w:proofErr w:type="spellEnd"/>
      <w:r w:rsidRPr="005E78A4">
        <w:t xml:space="preserve"> в справочниках, </w:t>
      </w:r>
      <w:proofErr w:type="spellStart"/>
      <w:r w:rsidRPr="002E05B6">
        <w:rPr>
          <w:rStyle w:val="CodeChar"/>
        </w:rPr>
        <w:t>type</w:t>
      </w:r>
      <w:proofErr w:type="spellEnd"/>
      <w:r w:rsidR="009B29A2">
        <w:t xml:space="preserve"> и </w:t>
      </w:r>
      <w:proofErr w:type="spellStart"/>
      <w:r w:rsidRPr="002E05B6">
        <w:rPr>
          <w:rStyle w:val="CodeChar"/>
        </w:rPr>
        <w:t>number</w:t>
      </w:r>
      <w:proofErr w:type="spellEnd"/>
      <w:r w:rsidRPr="005E78A4">
        <w:t xml:space="preserve"> в документах).</w:t>
      </w:r>
    </w:p>
    <w:p w14:paraId="77CEA1B8" w14:textId="77777777" w:rsidR="005E78A4" w:rsidRPr="005E78A4" w:rsidRDefault="005E78A4" w:rsidP="00E82B24">
      <w:pPr>
        <w:pStyle w:val="a3"/>
        <w:numPr>
          <w:ilvl w:val="0"/>
          <w:numId w:val="47"/>
        </w:numPr>
        <w:ind w:left="0" w:firstLine="709"/>
        <w:contextualSpacing w:val="0"/>
      </w:pPr>
      <w:r w:rsidRPr="002E05B6">
        <w:rPr>
          <w:rStyle w:val="a7"/>
          <w:b w:val="0"/>
          <w:bCs w:val="0"/>
        </w:rPr>
        <w:t>Начальные данные</w:t>
      </w:r>
      <w:r w:rsidRPr="005E78A4">
        <w:t xml:space="preserve"> (статусы, тег «Срочно», направления, организации МАЗ, </w:t>
      </w:r>
      <w:proofErr w:type="spellStart"/>
      <w:r w:rsidRPr="005E78A4">
        <w:t>суперадмины</w:t>
      </w:r>
      <w:proofErr w:type="spellEnd"/>
      <w:r w:rsidRPr="005E78A4">
        <w:t>).</w:t>
      </w:r>
    </w:p>
    <w:p w14:paraId="56835FBE" w14:textId="77777777" w:rsidR="002E05B6" w:rsidRDefault="002E05B6" w:rsidP="00E82B24">
      <w:pPr>
        <w:ind w:firstLine="720"/>
        <w:jc w:val="both"/>
      </w:pPr>
      <w:r w:rsidRPr="002E05B6">
        <w:t>Данная структура обеспечивает полную прослеживаемость изменений статуса и правок. Она позволяет гибко настраивать поля для каждого типа документа и формирует строгую иерархию кадровых данных. Помимо этого, структура предоставляет возможность масштабирования и интеграции с внешними системами предприятия. Благодаря этому она полностью соответствует требованиям предметной области документооборота с элементами утверждения и перенаправления.</w:t>
      </w:r>
    </w:p>
    <w:p w14:paraId="2CA9B77A" w14:textId="6F6AAA61" w:rsidR="002455B9" w:rsidRDefault="003202C5" w:rsidP="00E82B24">
      <w:pPr>
        <w:ind w:firstLine="720"/>
        <w:jc w:val="both"/>
        <w:rPr>
          <w:rFonts w:cs="Times New Roman"/>
          <w:szCs w:val="28"/>
        </w:rPr>
      </w:pPr>
      <w:r>
        <w:rPr>
          <w:rFonts w:cs="Times New Roman"/>
          <w:szCs w:val="28"/>
        </w:rPr>
        <w:t xml:space="preserve"> </w:t>
      </w:r>
    </w:p>
    <w:p w14:paraId="644CA214" w14:textId="569942A7" w:rsidR="00060DAA" w:rsidRPr="002455B9" w:rsidRDefault="00060DAA" w:rsidP="00E82B24">
      <w:pPr>
        <w:pStyle w:val="2"/>
        <w:keepNext w:val="0"/>
        <w:keepLines w:val="0"/>
      </w:pPr>
      <w:bookmarkStart w:id="28" w:name="_Toc225329758"/>
      <w:r w:rsidRPr="005E4CC4">
        <w:t>3.4</w:t>
      </w:r>
      <w:r>
        <w:t> </w:t>
      </w:r>
      <w:r>
        <w:rPr>
          <w:rStyle w:val="a7"/>
          <w:b/>
          <w:bCs w:val="0"/>
        </w:rPr>
        <w:t>Клиентское приложение</w:t>
      </w:r>
      <w:bookmarkEnd w:id="28"/>
    </w:p>
    <w:p w14:paraId="6A1739FB" w14:textId="18183E02" w:rsidR="00060DAA" w:rsidRDefault="00060DAA" w:rsidP="00E82B24">
      <w:pPr>
        <w:ind w:firstLine="720"/>
        <w:jc w:val="both"/>
        <w:rPr>
          <w:rFonts w:cs="Times New Roman"/>
          <w:szCs w:val="28"/>
        </w:rPr>
      </w:pPr>
    </w:p>
    <w:p w14:paraId="7796B665" w14:textId="7CDC7ED8" w:rsidR="00060DAA" w:rsidRPr="00060DAA" w:rsidRDefault="00060DAA" w:rsidP="00E82B24">
      <w:pPr>
        <w:ind w:firstLine="709"/>
        <w:jc w:val="both"/>
        <w:rPr>
          <w:lang w:val="ru-BY" w:eastAsia="ru-BY"/>
        </w:rPr>
      </w:pPr>
      <w:r w:rsidRPr="00060DAA">
        <w:rPr>
          <w:lang w:val="ru-BY" w:eastAsia="ru-BY"/>
        </w:rPr>
        <w:t xml:space="preserve">Клиентское приложение представляет собой полноценное </w:t>
      </w:r>
      <w:proofErr w:type="gramStart"/>
      <w:r w:rsidRPr="00060DAA">
        <w:rPr>
          <w:lang w:val="ru-BY" w:eastAsia="ru-BY"/>
        </w:rPr>
        <w:t>кросс-платформенное</w:t>
      </w:r>
      <w:proofErr w:type="gramEnd"/>
      <w:r w:rsidRPr="00060DAA">
        <w:rPr>
          <w:lang w:val="ru-BY" w:eastAsia="ru-BY"/>
        </w:rPr>
        <w:t xml:space="preserve"> десктопное решение, разработанное на языке </w:t>
      </w:r>
      <w:proofErr w:type="spellStart"/>
      <w:r w:rsidRPr="00060DAA">
        <w:rPr>
          <w:lang w:val="ru-BY" w:eastAsia="ru-BY"/>
        </w:rPr>
        <w:t>Python</w:t>
      </w:r>
      <w:proofErr w:type="spellEnd"/>
      <w:r w:rsidRPr="00060DAA">
        <w:rPr>
          <w:lang w:val="ru-BY" w:eastAsia="ru-BY"/>
        </w:rPr>
        <w:t xml:space="preserve"> с использованием фреймворка PyQt6</w:t>
      </w:r>
      <w:r w:rsidR="00A363DC">
        <w:rPr>
          <w:lang w:eastAsia="ru-BY"/>
        </w:rPr>
        <w:t xml:space="preserve"> </w:t>
      </w:r>
      <w:r w:rsidR="00A363DC" w:rsidRPr="00A363DC">
        <w:rPr>
          <w:lang w:eastAsia="ru-BY"/>
        </w:rPr>
        <w:t>[8]</w:t>
      </w:r>
      <w:r w:rsidRPr="00060DAA">
        <w:rPr>
          <w:lang w:val="ru-BY" w:eastAsia="ru-BY"/>
        </w:rPr>
        <w:t xml:space="preserve">. Оно обеспечивает удобный графический интерфейс для всех категорий пользователей </w:t>
      </w:r>
      <w:r w:rsidR="005B05FA">
        <w:rPr>
          <w:lang w:val="ru-BY" w:eastAsia="ru-BY"/>
        </w:rPr>
        <w:t>–</w:t>
      </w:r>
      <w:r w:rsidRPr="00060DAA">
        <w:rPr>
          <w:lang w:val="ru-BY" w:eastAsia="ru-BY"/>
        </w:rPr>
        <w:t xml:space="preserve"> от рядовых сотрудников до администраторов и руководителей организации </w:t>
      </w:r>
      <w:r w:rsidR="005B05FA">
        <w:rPr>
          <w:lang w:val="ru-BY" w:eastAsia="ru-BY"/>
        </w:rPr>
        <w:t>–</w:t>
      </w:r>
      <w:r w:rsidRPr="00060DAA">
        <w:rPr>
          <w:lang w:val="ru-BY" w:eastAsia="ru-BY"/>
        </w:rPr>
        <w:t xml:space="preserve"> и реализует полный цикл работы с электронными документами, включая создание, просмотр, редактирование, утверждение, перенаправление и хранение. Приложение построено по модульному принципу, что позволяет легко расширять функциональность и поддерживать высокую читаемость кода. Все окна и компоненты загружаются из заранее подготовленных .</w:t>
      </w:r>
      <w:proofErr w:type="spellStart"/>
      <w:r w:rsidRPr="00060DAA">
        <w:rPr>
          <w:lang w:val="ru-BY" w:eastAsia="ru-BY"/>
        </w:rPr>
        <w:t>ui</w:t>
      </w:r>
      <w:proofErr w:type="spellEnd"/>
      <w:r w:rsidRPr="00060DAA">
        <w:rPr>
          <w:lang w:val="ru-BY" w:eastAsia="ru-BY"/>
        </w:rPr>
        <w:t xml:space="preserve">-файлов, созданных в </w:t>
      </w:r>
      <w:proofErr w:type="spellStart"/>
      <w:r w:rsidRPr="00060DAA">
        <w:rPr>
          <w:lang w:val="ru-BY" w:eastAsia="ru-BY"/>
        </w:rPr>
        <w:t>Qt</w:t>
      </w:r>
      <w:proofErr w:type="spellEnd"/>
      <w:r w:rsidRPr="00060DAA">
        <w:rPr>
          <w:lang w:val="ru-BY" w:eastAsia="ru-BY"/>
        </w:rPr>
        <w:t xml:space="preserve"> </w:t>
      </w:r>
      <w:proofErr w:type="spellStart"/>
      <w:r w:rsidRPr="00060DAA">
        <w:rPr>
          <w:lang w:val="ru-BY" w:eastAsia="ru-BY"/>
        </w:rPr>
        <w:t>Designer</w:t>
      </w:r>
      <w:proofErr w:type="spellEnd"/>
      <w:r w:rsidRPr="00060DAA">
        <w:rPr>
          <w:lang w:val="ru-BY" w:eastAsia="ru-BY"/>
        </w:rPr>
        <w:t>, что разделяет визуальную часть от бизнес-логики и упрощает дальнейшее сопровождение.</w:t>
      </w:r>
    </w:p>
    <w:p w14:paraId="6BE03FD8" w14:textId="1376A085" w:rsidR="00060DAA" w:rsidRPr="00060DAA" w:rsidRDefault="00060DAA" w:rsidP="00E82B24">
      <w:pPr>
        <w:ind w:firstLine="709"/>
        <w:jc w:val="both"/>
        <w:rPr>
          <w:lang w:val="ru-BY" w:eastAsia="ru-BY"/>
        </w:rPr>
      </w:pPr>
      <w:r w:rsidRPr="00060DAA">
        <w:rPr>
          <w:lang w:val="ru-BY" w:eastAsia="ru-BY"/>
        </w:rPr>
        <w:t xml:space="preserve">Архитектура клиентской части строго следует принципам разделения ответственности. Слой представления сосредоточен в папке </w:t>
      </w:r>
      <w:proofErr w:type="spellStart"/>
      <w:r w:rsidRPr="009B29A2">
        <w:rPr>
          <w:rStyle w:val="CodeChar"/>
        </w:rPr>
        <w:t>windows</w:t>
      </w:r>
      <w:proofErr w:type="spellEnd"/>
      <w:r w:rsidRPr="009B29A2">
        <w:rPr>
          <w:rStyle w:val="CodeChar"/>
        </w:rPr>
        <w:t>/</w:t>
      </w:r>
      <w:r w:rsidRPr="00060DAA">
        <w:rPr>
          <w:lang w:val="ru-BY" w:eastAsia="ru-BY"/>
        </w:rPr>
        <w:t xml:space="preserve"> и включает основные окна и диалоги. Слой менеджеров и контроллеров отвечает за </w:t>
      </w:r>
      <w:proofErr w:type="spellStart"/>
      <w:r w:rsidRPr="00060DAA">
        <w:rPr>
          <w:lang w:val="ru-BY" w:eastAsia="ru-BY"/>
        </w:rPr>
        <w:t>оркестрацию</w:t>
      </w:r>
      <w:proofErr w:type="spellEnd"/>
      <w:r w:rsidRPr="00060DAA">
        <w:rPr>
          <w:lang w:val="ru-BY" w:eastAsia="ru-BY"/>
        </w:rPr>
        <w:t xml:space="preserve"> процессов, асинхронную загрузку данных, проверку прав и безопасную работу с таблицами. Все тяж</w:t>
      </w:r>
      <w:r w:rsidR="005B05FA">
        <w:rPr>
          <w:lang w:val="ru-BY" w:eastAsia="ru-BY"/>
        </w:rPr>
        <w:t>е</w:t>
      </w:r>
      <w:r w:rsidRPr="00060DAA">
        <w:rPr>
          <w:lang w:val="ru-BY" w:eastAsia="ru-BY"/>
        </w:rPr>
        <w:t xml:space="preserve">лые операции </w:t>
      </w:r>
      <w:r w:rsidR="005B05FA">
        <w:rPr>
          <w:lang w:val="ru-BY" w:eastAsia="ru-BY"/>
        </w:rPr>
        <w:t>–</w:t>
      </w:r>
      <w:r w:rsidRPr="00060DAA">
        <w:rPr>
          <w:lang w:val="ru-BY" w:eastAsia="ru-BY"/>
        </w:rPr>
        <w:t xml:space="preserve"> загрузка документов, сохранение, отправка уведомлений </w:t>
      </w:r>
      <w:r w:rsidR="005B05FA">
        <w:rPr>
          <w:lang w:val="ru-BY" w:eastAsia="ru-BY"/>
        </w:rPr>
        <w:t>–</w:t>
      </w:r>
      <w:r w:rsidRPr="00060DAA">
        <w:rPr>
          <w:lang w:val="ru-BY" w:eastAsia="ru-BY"/>
        </w:rPr>
        <w:t xml:space="preserve"> вынесены в отдельные </w:t>
      </w:r>
      <w:proofErr w:type="spellStart"/>
      <w:r w:rsidRPr="00060DAA">
        <w:rPr>
          <w:lang w:val="ru-BY" w:eastAsia="ru-BY"/>
        </w:rPr>
        <w:t>QThread</w:t>
      </w:r>
      <w:proofErr w:type="spellEnd"/>
      <w:r w:rsidRPr="00060DAA">
        <w:rPr>
          <w:lang w:val="ru-BY" w:eastAsia="ru-BY"/>
        </w:rPr>
        <w:t xml:space="preserve"> и </w:t>
      </w:r>
      <w:proofErr w:type="spellStart"/>
      <w:r w:rsidRPr="00060DAA">
        <w:rPr>
          <w:lang w:val="ru-BY" w:eastAsia="ru-BY"/>
        </w:rPr>
        <w:t>asyncio</w:t>
      </w:r>
      <w:proofErr w:type="spellEnd"/>
      <w:r w:rsidRPr="00060DAA">
        <w:rPr>
          <w:lang w:val="ru-BY" w:eastAsia="ru-BY"/>
        </w:rPr>
        <w:t>-задачи, благодаря чему интерфейс оста</w:t>
      </w:r>
      <w:r w:rsidR="005B05FA">
        <w:rPr>
          <w:lang w:val="ru-BY" w:eastAsia="ru-BY"/>
        </w:rPr>
        <w:t>е</w:t>
      </w:r>
      <w:r w:rsidRPr="00060DAA">
        <w:rPr>
          <w:lang w:val="ru-BY" w:eastAsia="ru-BY"/>
        </w:rPr>
        <w:t>тся полностью отзывчивым даже при большом объ</w:t>
      </w:r>
      <w:r w:rsidR="005B05FA">
        <w:rPr>
          <w:lang w:val="ru-BY" w:eastAsia="ru-BY"/>
        </w:rPr>
        <w:t>е</w:t>
      </w:r>
      <w:r w:rsidRPr="00060DAA">
        <w:rPr>
          <w:lang w:val="ru-BY" w:eastAsia="ru-BY"/>
        </w:rPr>
        <w:t xml:space="preserve">ме данных. Приложение активно взаимодействует с серверной частью через REST-подобные вызовы и с </w:t>
      </w:r>
      <w:proofErr w:type="spellStart"/>
      <w:r w:rsidRPr="00060DAA">
        <w:rPr>
          <w:lang w:val="ru-BY" w:eastAsia="ru-BY"/>
        </w:rPr>
        <w:t>Telegram</w:t>
      </w:r>
      <w:proofErr w:type="spellEnd"/>
      <w:r w:rsidRPr="00060DAA">
        <w:rPr>
          <w:lang w:val="ru-BY" w:eastAsia="ru-BY"/>
        </w:rPr>
        <w:t xml:space="preserve">-ботом для двухфакторной авторизации и доставки уведомлений, при этом вся работа с базой данных инкапсулирована в модуле </w:t>
      </w:r>
      <w:r w:rsidRPr="009B29A2">
        <w:rPr>
          <w:rStyle w:val="CodeChar"/>
        </w:rPr>
        <w:t>app/db.py</w:t>
      </w:r>
      <w:r w:rsidRPr="00060DAA">
        <w:rPr>
          <w:lang w:val="ru-BY" w:eastAsia="ru-BY"/>
        </w:rPr>
        <w:t>.</w:t>
      </w:r>
    </w:p>
    <w:p w14:paraId="14FE24C0" w14:textId="605D4CC1" w:rsidR="00060DAA" w:rsidRPr="00060DAA" w:rsidRDefault="00060DAA" w:rsidP="00E82B24">
      <w:pPr>
        <w:ind w:firstLine="709"/>
        <w:jc w:val="both"/>
        <w:rPr>
          <w:lang w:val="ru-BY" w:eastAsia="ru-BY"/>
        </w:rPr>
      </w:pPr>
      <w:r w:rsidRPr="00060DAA">
        <w:rPr>
          <w:lang w:val="ru-BY" w:eastAsia="ru-BY"/>
        </w:rPr>
        <w:t>Особое внимание уделено адаптации интерфейса под права пользователя. Обычные сотрудники видят только режим просмотра и создания документов, руководители получают доступ к редактированию подчин</w:t>
      </w:r>
      <w:r w:rsidR="005B05FA">
        <w:rPr>
          <w:lang w:val="ru-BY" w:eastAsia="ru-BY"/>
        </w:rPr>
        <w:t>е</w:t>
      </w:r>
      <w:r w:rsidRPr="00060DAA">
        <w:rPr>
          <w:lang w:val="ru-BY" w:eastAsia="ru-BY"/>
        </w:rPr>
        <w:t xml:space="preserve">нных подразделений, а администраторы </w:t>
      </w:r>
      <w:r w:rsidR="005B05FA">
        <w:rPr>
          <w:lang w:val="ru-BY" w:eastAsia="ru-BY"/>
        </w:rPr>
        <w:t>–</w:t>
      </w:r>
      <w:r w:rsidRPr="00060DAA">
        <w:rPr>
          <w:lang w:val="ru-BY" w:eastAsia="ru-BY"/>
        </w:rPr>
        <w:t xml:space="preserve"> полный контроль над справочниками организации. Приложение автоматически определяет роль пользователя при запуске, динамически скрывает или активирует соответствующие элементы </w:t>
      </w:r>
      <w:r w:rsidRPr="00060DAA">
        <w:rPr>
          <w:lang w:val="ru-BY" w:eastAsia="ru-BY"/>
        </w:rPr>
        <w:lastRenderedPageBreak/>
        <w:t>меню, кнопки и разделы настроек. Кроме того, реализована система сохранения пользовательских настроек колонок таблиц, кэширования часто используемых данных и корректной обработки закрытия окон с отменой всех фоновых задач, что гарантирует стабильность и безопасность работы.</w:t>
      </w:r>
    </w:p>
    <w:p w14:paraId="74D4A726" w14:textId="336A8EAB" w:rsidR="00060DAA" w:rsidRPr="00060DAA" w:rsidRDefault="00060DAA" w:rsidP="00E82B24">
      <w:pPr>
        <w:ind w:firstLine="709"/>
        <w:jc w:val="both"/>
        <w:rPr>
          <w:lang w:val="ru-BY" w:eastAsia="ru-BY"/>
        </w:rPr>
      </w:pPr>
      <w:r w:rsidRPr="00060DAA">
        <w:rPr>
          <w:lang w:val="ru-BY" w:eastAsia="ru-BY"/>
        </w:rPr>
        <w:t xml:space="preserve">В целом клиентское приложение выступает удобным и безопасным </w:t>
      </w:r>
      <w:proofErr w:type="spellStart"/>
      <w:r w:rsidRPr="00060DAA">
        <w:rPr>
          <w:lang w:val="ru-BY" w:eastAsia="ru-BY"/>
        </w:rPr>
        <w:t>фронтендом</w:t>
      </w:r>
      <w:proofErr w:type="spellEnd"/>
      <w:r w:rsidRPr="00060DAA">
        <w:rPr>
          <w:lang w:val="ru-BY" w:eastAsia="ru-BY"/>
        </w:rPr>
        <w:t xml:space="preserve"> всей системы. Оно объединяет в себе модули авторизации, управления документами, профиля пользователя и административных настроек организации, обеспечивая единую точку входа для ежедневной работы с документооборотом. </w:t>
      </w:r>
      <w:r w:rsidR="00EB2624" w:rsidRPr="008729BE">
        <w:rPr>
          <w:rFonts w:eastAsia="Times New Roman" w:cs="Times New Roman"/>
          <w:szCs w:val="28"/>
          <w:lang w:eastAsia="ru-BY"/>
        </w:rPr>
        <w:t xml:space="preserve">Диаграмма классов, </w:t>
      </w:r>
      <w:r w:rsidR="00EB2624">
        <w:rPr>
          <w:rFonts w:eastAsia="Times New Roman" w:cs="Times New Roman"/>
          <w:szCs w:val="28"/>
          <w:lang w:eastAsia="ru-BY"/>
        </w:rPr>
        <w:t>отображающая</w:t>
      </w:r>
      <w:r w:rsidR="00EB2624" w:rsidRPr="008729BE">
        <w:rPr>
          <w:rFonts w:eastAsia="Times New Roman" w:cs="Times New Roman"/>
          <w:szCs w:val="28"/>
          <w:lang w:eastAsia="ru-BY"/>
        </w:rPr>
        <w:t xml:space="preserve"> классы, представлена на чертеже ГУИР.400201.0</w:t>
      </w:r>
      <w:r w:rsidR="00EB2624">
        <w:rPr>
          <w:rFonts w:eastAsia="Times New Roman" w:cs="Times New Roman"/>
          <w:szCs w:val="28"/>
          <w:lang w:eastAsia="ru-BY"/>
        </w:rPr>
        <w:t>55</w:t>
      </w:r>
      <w:r w:rsidR="00EB2624" w:rsidRPr="008729BE">
        <w:rPr>
          <w:rFonts w:eastAsia="Times New Roman" w:cs="Times New Roman"/>
          <w:szCs w:val="28"/>
          <w:lang w:eastAsia="ru-BY"/>
        </w:rPr>
        <w:t xml:space="preserve"> РР.1.</w:t>
      </w:r>
    </w:p>
    <w:p w14:paraId="750F94CF" w14:textId="5053721A" w:rsidR="00060DAA" w:rsidRPr="00060DAA" w:rsidRDefault="00060DAA" w:rsidP="00E82B24">
      <w:pPr>
        <w:ind w:firstLine="709"/>
        <w:jc w:val="both"/>
        <w:rPr>
          <w:szCs w:val="28"/>
          <w:lang w:val="ru-BY"/>
        </w:rPr>
      </w:pPr>
    </w:p>
    <w:p w14:paraId="1B6DF759" w14:textId="4F7249F8" w:rsidR="00CC2583" w:rsidRPr="00CC2583" w:rsidRDefault="00CC2583" w:rsidP="00E82B24">
      <w:pPr>
        <w:ind w:firstLine="720"/>
        <w:jc w:val="both"/>
        <w:rPr>
          <w:b/>
        </w:rPr>
      </w:pPr>
      <w:r>
        <w:rPr>
          <w:b/>
        </w:rPr>
        <w:t xml:space="preserve">3.4.1 Класс </w:t>
      </w:r>
      <w:proofErr w:type="spellStart"/>
      <w:r w:rsidRPr="00CC2583">
        <w:rPr>
          <w:rStyle w:val="CodeChar"/>
          <w:b/>
          <w:bCs/>
        </w:rPr>
        <w:t>LoginWindow</w:t>
      </w:r>
      <w:proofErr w:type="spellEnd"/>
    </w:p>
    <w:p w14:paraId="5985CA7B" w14:textId="77777777" w:rsidR="00CC2583" w:rsidRPr="00CC2583" w:rsidRDefault="00CC2583" w:rsidP="00E82B24">
      <w:pPr>
        <w:ind w:firstLine="720"/>
        <w:jc w:val="both"/>
        <w:rPr>
          <w:bCs/>
        </w:rPr>
      </w:pPr>
      <w:r w:rsidRPr="00CC2583">
        <w:rPr>
          <w:bCs/>
        </w:rPr>
        <w:t xml:space="preserve">Класс </w:t>
      </w:r>
      <w:proofErr w:type="spellStart"/>
      <w:r w:rsidRPr="00CC2583">
        <w:rPr>
          <w:rStyle w:val="CodeChar"/>
        </w:rPr>
        <w:t>LoginWindow</w:t>
      </w:r>
      <w:proofErr w:type="spellEnd"/>
      <w:r w:rsidRPr="00CC2583">
        <w:rPr>
          <w:bCs/>
        </w:rPr>
        <w:t xml:space="preserve"> реализует окно входа в приложение и является первым окном, которое видит пользователь при запуске программы. Данное окно загружает интерфейс из файла </w:t>
      </w:r>
      <w:proofErr w:type="spellStart"/>
      <w:r w:rsidRPr="00EB2624">
        <w:rPr>
          <w:rStyle w:val="CodeChar"/>
        </w:rPr>
        <w:t>login.ui</w:t>
      </w:r>
      <w:proofErr w:type="spellEnd"/>
      <w:r w:rsidRPr="00CC2583">
        <w:rPr>
          <w:bCs/>
        </w:rPr>
        <w:t xml:space="preserve">, устанавливает красивое фоновое изображение, которое автоматически масштабируется под размер окна, и предоставляет удобную форму авторизации по номеру телефона и коду из </w:t>
      </w:r>
      <w:proofErr w:type="spellStart"/>
      <w:r w:rsidRPr="00CC2583">
        <w:rPr>
          <w:bCs/>
        </w:rPr>
        <w:t>Telegram</w:t>
      </w:r>
      <w:proofErr w:type="spellEnd"/>
      <w:r w:rsidRPr="00CC2583">
        <w:rPr>
          <w:bCs/>
        </w:rPr>
        <w:t xml:space="preserve">. В поле телефона автоматически добавляется префикс +375, который не позволяет удалить. Окно позволяет отправить код подтверждения в </w:t>
      </w:r>
      <w:proofErr w:type="spellStart"/>
      <w:r w:rsidRPr="00CC2583">
        <w:rPr>
          <w:bCs/>
        </w:rPr>
        <w:t>Telegram</w:t>
      </w:r>
      <w:proofErr w:type="spellEnd"/>
      <w:r w:rsidRPr="00CC2583">
        <w:rPr>
          <w:bCs/>
        </w:rPr>
        <w:t xml:space="preserve">-бот и выполнить проверку введенного кода. При успешном входе генерируется уникальный </w:t>
      </w:r>
      <w:proofErr w:type="spellStart"/>
      <w:r w:rsidRPr="00CC2583">
        <w:rPr>
          <w:rStyle w:val="CodeChar"/>
        </w:rPr>
        <w:t>session_token</w:t>
      </w:r>
      <w:proofErr w:type="spellEnd"/>
      <w:r w:rsidRPr="00CC2583">
        <w:rPr>
          <w:bCs/>
        </w:rPr>
        <w:t xml:space="preserve">, который сохраняется в базу данных для возможности автоматического входа при следующих запусках. При включенной галочке «Запомнить меня» данные сессии сохраняются в файл </w:t>
      </w:r>
      <w:proofErr w:type="spellStart"/>
      <w:proofErr w:type="gramStart"/>
      <w:r w:rsidRPr="00CC2583">
        <w:rPr>
          <w:bCs/>
        </w:rPr>
        <w:t>session.json</w:t>
      </w:r>
      <w:proofErr w:type="spellEnd"/>
      <w:proofErr w:type="gramEnd"/>
      <w:r w:rsidRPr="00CC2583">
        <w:rPr>
          <w:bCs/>
        </w:rPr>
        <w:t xml:space="preserve">, после чего отправляется сигнал </w:t>
      </w:r>
      <w:proofErr w:type="spellStart"/>
      <w:r w:rsidRPr="00CC2583">
        <w:rPr>
          <w:rStyle w:val="CodeChar"/>
        </w:rPr>
        <w:t>login_success</w:t>
      </w:r>
      <w:proofErr w:type="spellEnd"/>
      <w:r w:rsidRPr="00CC2583">
        <w:rPr>
          <w:bCs/>
        </w:rPr>
        <w:t xml:space="preserve"> с данными пользователя в главное окно приложения.</w:t>
      </w:r>
    </w:p>
    <w:p w14:paraId="626C908E" w14:textId="77777777" w:rsidR="00CC2583" w:rsidRPr="00CC2583" w:rsidRDefault="00CC2583" w:rsidP="00E82B24">
      <w:pPr>
        <w:ind w:firstLine="720"/>
        <w:jc w:val="both"/>
        <w:rPr>
          <w:bCs/>
        </w:rPr>
      </w:pPr>
      <w:r w:rsidRPr="00CC2583">
        <w:rPr>
          <w:bCs/>
        </w:rPr>
        <w:t>Интерфейс окна включает поле ввода телефона (</w:t>
      </w:r>
      <w:proofErr w:type="spellStart"/>
      <w:r w:rsidRPr="00CC2583">
        <w:rPr>
          <w:rStyle w:val="CodeChar"/>
        </w:rPr>
        <w:t>phoneInput</w:t>
      </w:r>
      <w:proofErr w:type="spellEnd"/>
      <w:r w:rsidRPr="00CC2583">
        <w:rPr>
          <w:bCs/>
        </w:rPr>
        <w:t>), поле ввода кода (</w:t>
      </w:r>
      <w:proofErr w:type="spellStart"/>
      <w:r w:rsidRPr="00CC2583">
        <w:rPr>
          <w:rStyle w:val="CodeChar"/>
        </w:rPr>
        <w:t>passwordInput</w:t>
      </w:r>
      <w:proofErr w:type="spellEnd"/>
      <w:r w:rsidRPr="00CC2583">
        <w:rPr>
          <w:bCs/>
        </w:rPr>
        <w:t xml:space="preserve">) с возможностью показать и скрыть символы, кнопку «Отправить код», кнопку «Войти» и </w:t>
      </w:r>
      <w:proofErr w:type="spellStart"/>
      <w:r w:rsidRPr="00CC2583">
        <w:rPr>
          <w:bCs/>
        </w:rPr>
        <w:t>чекбокс</w:t>
      </w:r>
      <w:proofErr w:type="spellEnd"/>
      <w:r w:rsidRPr="00CC2583">
        <w:rPr>
          <w:bCs/>
        </w:rPr>
        <w:t xml:space="preserve"> «Запомнить меня». Окно поддерживает переключение видимости пароля посредством иконки глаза, показывает всплывающие уведомления (</w:t>
      </w:r>
      <w:proofErr w:type="spellStart"/>
      <w:r w:rsidRPr="00CC2583">
        <w:rPr>
          <w:rStyle w:val="CodeChar"/>
        </w:rPr>
        <w:t>toast</w:t>
      </w:r>
      <w:proofErr w:type="spellEnd"/>
      <w:r w:rsidRPr="00CC2583">
        <w:rPr>
          <w:bCs/>
        </w:rPr>
        <w:t>) об успехе или ошибке, а также адаптивно масштабирует все элементы интерфейса при изменении размера окна.</w:t>
      </w:r>
    </w:p>
    <w:p w14:paraId="6643A544" w14:textId="77777777" w:rsidR="00CC2583" w:rsidRPr="00CC2583" w:rsidRDefault="00CC2583" w:rsidP="00E82B24">
      <w:pPr>
        <w:ind w:firstLine="720"/>
        <w:jc w:val="both"/>
        <w:rPr>
          <w:bCs/>
        </w:rPr>
      </w:pPr>
      <w:r w:rsidRPr="00CC2583">
        <w:rPr>
          <w:bCs/>
        </w:rPr>
        <w:t xml:space="preserve">Логика работы окна организована следующим образом. Пользователь вводит номер телефона, который автоматически начинается с префикса +375, и нажимает кнопку «Отправить код». Приложение отправляет соответствующий запрос на сервер, который пересылает код в </w:t>
      </w:r>
      <w:proofErr w:type="spellStart"/>
      <w:r w:rsidRPr="00CC2583">
        <w:rPr>
          <w:bCs/>
        </w:rPr>
        <w:t>Telegram</w:t>
      </w:r>
      <w:proofErr w:type="spellEnd"/>
      <w:r w:rsidRPr="00CC2583">
        <w:rPr>
          <w:bCs/>
        </w:rPr>
        <w:t xml:space="preserve">-бот. После получения кода в </w:t>
      </w:r>
      <w:proofErr w:type="spellStart"/>
      <w:r w:rsidRPr="00CC2583">
        <w:rPr>
          <w:bCs/>
        </w:rPr>
        <w:t>Telegram</w:t>
      </w:r>
      <w:proofErr w:type="spellEnd"/>
      <w:r w:rsidRPr="00CC2583">
        <w:rPr>
          <w:bCs/>
        </w:rPr>
        <w:t xml:space="preserve"> пользователь вводит его в соответствующее поле и нажимает кнопку «Войти». Приложение проверяет код, получает данные пользователя, создает сессионный токен и сохраняет его. Если включена опция «Запомнить меня», данные сессии сохраняются в файл, что позволяет автоматически входить при следующих запусках приложения. При успешной авторизации окно закрывается и отправляет данные пользователя в главное окно приложения.</w:t>
      </w:r>
    </w:p>
    <w:p w14:paraId="4B695F65" w14:textId="37F7B1FE" w:rsidR="00CC2583" w:rsidRPr="00CC2583" w:rsidRDefault="00CC2583" w:rsidP="00E82B24">
      <w:pPr>
        <w:ind w:firstLine="720"/>
        <w:jc w:val="both"/>
        <w:rPr>
          <w:bCs/>
        </w:rPr>
      </w:pPr>
      <w:r w:rsidRPr="00CC2583">
        <w:rPr>
          <w:bCs/>
        </w:rPr>
        <w:t>Окно полностью интегрировано с сервером авторизации (</w:t>
      </w:r>
      <w:proofErr w:type="spellStart"/>
      <w:r w:rsidRPr="00CC2583">
        <w:rPr>
          <w:rStyle w:val="CodeChar"/>
        </w:rPr>
        <w:t>AuthAPI</w:t>
      </w:r>
      <w:proofErr w:type="spellEnd"/>
      <w:r w:rsidRPr="00CC2583">
        <w:rPr>
          <w:bCs/>
        </w:rPr>
        <w:t xml:space="preserve">) и </w:t>
      </w:r>
      <w:proofErr w:type="spellStart"/>
      <w:r w:rsidRPr="00CC2583">
        <w:rPr>
          <w:bCs/>
        </w:rPr>
        <w:lastRenderedPageBreak/>
        <w:t>Telegram</w:t>
      </w:r>
      <w:proofErr w:type="spellEnd"/>
      <w:r w:rsidRPr="00CC2583">
        <w:rPr>
          <w:bCs/>
        </w:rPr>
        <w:t>-ботом. Все критические операции, включая отправку кода, проверку и сохранение токена, выполняются через сервер, что обеспечивает безопасность и централизованное управление авторизацией. Таким образом, данное окно является точкой входа в систему и обеспечивает удобный и безопасный процесс авторизации для всех пользователей.</w:t>
      </w:r>
    </w:p>
    <w:p w14:paraId="20EF64AE" w14:textId="38FF6FF8" w:rsidR="00CC2583" w:rsidRDefault="00CC2583" w:rsidP="00E82B24">
      <w:pPr>
        <w:ind w:firstLine="720"/>
        <w:jc w:val="both"/>
        <w:rPr>
          <w:b/>
        </w:rPr>
      </w:pPr>
    </w:p>
    <w:p w14:paraId="0D075AC1" w14:textId="413787C4" w:rsidR="00CC2583" w:rsidRPr="00CC2583" w:rsidRDefault="00CC2583" w:rsidP="00E82B24">
      <w:pPr>
        <w:ind w:firstLine="720"/>
        <w:jc w:val="both"/>
        <w:rPr>
          <w:b/>
        </w:rPr>
      </w:pPr>
      <w:r>
        <w:rPr>
          <w:b/>
        </w:rPr>
        <w:t xml:space="preserve">3.4.2 Класс </w:t>
      </w:r>
      <w:proofErr w:type="spellStart"/>
      <w:r w:rsidRPr="00CC2583">
        <w:rPr>
          <w:rStyle w:val="CodeChar"/>
          <w:b/>
          <w:bCs/>
        </w:rPr>
        <w:t>MainWindow</w:t>
      </w:r>
      <w:proofErr w:type="spellEnd"/>
    </w:p>
    <w:p w14:paraId="73136F57" w14:textId="31BBFEA1"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w:t>
      </w:r>
      <w:r w:rsidR="00C769A4">
        <w:rPr>
          <w:bCs/>
        </w:rPr>
        <w:t>–</w:t>
      </w:r>
      <w:r w:rsidRPr="00CC2583">
        <w:rPr>
          <w:bCs/>
        </w:rPr>
        <w:t xml:space="preserve"> это главный класс приложения, который созда</w:t>
      </w:r>
      <w:r w:rsidR="00C769A4">
        <w:rPr>
          <w:bCs/>
        </w:rPr>
        <w:t>е</w:t>
      </w:r>
      <w:r w:rsidRPr="00CC2583">
        <w:rPr>
          <w:bCs/>
        </w:rPr>
        <w:t>т и управляет основным окном программы. При инициализации он загружает интерфейс из файла</w:t>
      </w:r>
      <w:r>
        <w:rPr>
          <w:bCs/>
        </w:rPr>
        <w:t xml:space="preserve"> </w:t>
      </w:r>
      <w:proofErr w:type="spellStart"/>
      <w:r w:rsidRPr="00EB2624">
        <w:rPr>
          <w:rStyle w:val="CodeChar"/>
        </w:rPr>
        <w:t>main.ui</w:t>
      </w:r>
      <w:proofErr w:type="spellEnd"/>
      <w:r w:rsidRPr="00CC2583">
        <w:rPr>
          <w:bCs/>
        </w:rPr>
        <w:t>, сохраняет данные текущего пользователя, определяет его права доступа (администратор, руководитель организации, подразделения или отдела) и сразу настраивает область прокрутки для списка типов документов в левой панели.</w:t>
      </w:r>
    </w:p>
    <w:p w14:paraId="562657C5" w14:textId="1D989D2B" w:rsidR="00CC2583" w:rsidRPr="00CC2583" w:rsidRDefault="00CC2583" w:rsidP="00E82B24">
      <w:pPr>
        <w:ind w:firstLine="720"/>
        <w:jc w:val="both"/>
        <w:rPr>
          <w:bCs/>
        </w:rPr>
      </w:pPr>
      <w:r w:rsidRPr="00CC2583">
        <w:rPr>
          <w:bCs/>
        </w:rPr>
        <w:t>Класс полностью управляет переключением между всеми разделами приложения: он открывает профиль пользователя, табличное представление документов (</w:t>
      </w:r>
      <w:proofErr w:type="spellStart"/>
      <w:r w:rsidRPr="00CC2583">
        <w:rPr>
          <w:rStyle w:val="CodeChar"/>
        </w:rPr>
        <w:t>DataView</w:t>
      </w:r>
      <w:proofErr w:type="spellEnd"/>
      <w:r w:rsidRPr="00CC2583">
        <w:rPr>
          <w:bCs/>
        </w:rPr>
        <w:t xml:space="preserve">), окна редактирования сотрудников, отделов, подразделений, организаций, </w:t>
      </w:r>
      <w:proofErr w:type="spellStart"/>
      <w:r w:rsidRPr="00CC2583">
        <w:rPr>
          <w:bCs/>
        </w:rPr>
        <w:t>хэштегов</w:t>
      </w:r>
      <w:proofErr w:type="spellEnd"/>
      <w:r w:rsidRPr="00CC2583">
        <w:rPr>
          <w:bCs/>
        </w:rPr>
        <w:t xml:space="preserve"> и справочников документов. При клике по типу документа в боковой панели </w:t>
      </w:r>
      <w:proofErr w:type="spellStart"/>
      <w:r w:rsidRPr="00CC2583">
        <w:rPr>
          <w:rStyle w:val="CodeChar"/>
        </w:rPr>
        <w:t>MainWindow</w:t>
      </w:r>
      <w:proofErr w:type="spellEnd"/>
      <w:r w:rsidRPr="00CC2583">
        <w:rPr>
          <w:bCs/>
        </w:rPr>
        <w:t xml:space="preserve"> загружает соответствующие документы в таблицу, обновляет заголовок окна и показывает кнопку создания нового документа.</w:t>
      </w:r>
    </w:p>
    <w:p w14:paraId="1EF8D911" w14:textId="5C2FDD73" w:rsidR="00CC2583" w:rsidRPr="00CC2583" w:rsidRDefault="00CC2583" w:rsidP="00E82B24">
      <w:pPr>
        <w:ind w:firstLine="720"/>
        <w:jc w:val="both"/>
        <w:rPr>
          <w:bCs/>
        </w:rPr>
      </w:pPr>
      <w:r w:rsidRPr="00CC2583">
        <w:rPr>
          <w:bCs/>
        </w:rPr>
        <w:t>При открытии настроек или управления справочниками класс созда</w:t>
      </w:r>
      <w:r w:rsidR="00C769A4">
        <w:rPr>
          <w:bCs/>
        </w:rPr>
        <w:t>е</w:t>
      </w:r>
      <w:r w:rsidRPr="00CC2583">
        <w:rPr>
          <w:bCs/>
        </w:rPr>
        <w:t>т нужный редактор (</w:t>
      </w:r>
      <w:proofErr w:type="spellStart"/>
      <w:r w:rsidRPr="00CC2583">
        <w:rPr>
          <w:rStyle w:val="CodeChar"/>
        </w:rPr>
        <w:t>EmployeeEditor</w:t>
      </w:r>
      <w:proofErr w:type="spellEnd"/>
      <w:r w:rsidRPr="00CC2583">
        <w:t>,</w:t>
      </w:r>
      <w:r w:rsidRPr="00CC2583">
        <w:rPr>
          <w:rStyle w:val="CodeChar"/>
        </w:rPr>
        <w:t xml:space="preserve"> </w:t>
      </w:r>
      <w:proofErr w:type="spellStart"/>
      <w:r w:rsidRPr="00CC2583">
        <w:rPr>
          <w:rStyle w:val="CodeChar"/>
        </w:rPr>
        <w:t>DepartmentEditor</w:t>
      </w:r>
      <w:proofErr w:type="spellEnd"/>
      <w:r w:rsidRPr="00CC2583">
        <w:t>,</w:t>
      </w:r>
      <w:r w:rsidRPr="00CC2583">
        <w:rPr>
          <w:rStyle w:val="CodeChar"/>
        </w:rPr>
        <w:t xml:space="preserve"> </w:t>
      </w:r>
      <w:proofErr w:type="spellStart"/>
      <w:r w:rsidRPr="00CC2583">
        <w:rPr>
          <w:rStyle w:val="CodeChar"/>
        </w:rPr>
        <w:t>DivisionEditor</w:t>
      </w:r>
      <w:proofErr w:type="spellEnd"/>
      <w:r w:rsidRPr="00CC2583">
        <w:t>,</w:t>
      </w:r>
      <w:r w:rsidRPr="00CC2583">
        <w:rPr>
          <w:rStyle w:val="CodeChar"/>
        </w:rPr>
        <w:t xml:space="preserve"> </w:t>
      </w:r>
      <w:proofErr w:type="spellStart"/>
      <w:r w:rsidRPr="00CC2583">
        <w:rPr>
          <w:rStyle w:val="CodeChar"/>
        </w:rPr>
        <w:t>OrganizationsEditor</w:t>
      </w:r>
      <w:proofErr w:type="spellEnd"/>
      <w:r w:rsidRPr="00CC2583">
        <w:t>,</w:t>
      </w:r>
      <w:r w:rsidRPr="00CC2583">
        <w:rPr>
          <w:rStyle w:val="CodeChar"/>
        </w:rPr>
        <w:t xml:space="preserve"> </w:t>
      </w:r>
      <w:proofErr w:type="spellStart"/>
      <w:r w:rsidRPr="00CC2583">
        <w:rPr>
          <w:rStyle w:val="CodeChar"/>
        </w:rPr>
        <w:t>HashtagEditor</w:t>
      </w:r>
      <w:proofErr w:type="spellEnd"/>
      <w:r w:rsidRPr="00CC2583">
        <w:t>,</w:t>
      </w:r>
      <w:r w:rsidRPr="00CC2583">
        <w:rPr>
          <w:rStyle w:val="CodeChar"/>
        </w:rPr>
        <w:t xml:space="preserve"> </w:t>
      </w:r>
      <w:proofErr w:type="spellStart"/>
      <w:r w:rsidRPr="00CC2583">
        <w:rPr>
          <w:rStyle w:val="CodeChar"/>
        </w:rPr>
        <w:t>DocumentTypesEditor</w:t>
      </w:r>
      <w:proofErr w:type="spellEnd"/>
      <w:r w:rsidRPr="00CC2583">
        <w:rPr>
          <w:bCs/>
        </w:rPr>
        <w:t>), переда</w:t>
      </w:r>
      <w:r w:rsidR="00C769A4">
        <w:rPr>
          <w:bCs/>
        </w:rPr>
        <w:t>е</w:t>
      </w:r>
      <w:r w:rsidRPr="00CC2583">
        <w:rPr>
          <w:bCs/>
        </w:rPr>
        <w:t>т в него текущие права пользователя и статус руководителя, после чего добавляет редактор в центральный стек виджетов. При этом автоматически скрывает или показывает нужные кнопки (добавление документа, переработки) и сбрасывает активный пункт меню.</w:t>
      </w:r>
    </w:p>
    <w:p w14:paraId="2775503E" w14:textId="55838590" w:rsidR="00CC2583" w:rsidRPr="00CC2583" w:rsidRDefault="00CC2583" w:rsidP="00E82B24">
      <w:pPr>
        <w:ind w:firstLine="720"/>
        <w:jc w:val="both"/>
        <w:rPr>
          <w:bCs/>
        </w:rPr>
      </w:pPr>
      <w:proofErr w:type="spellStart"/>
      <w:r w:rsidRPr="00CC2583">
        <w:rPr>
          <w:rStyle w:val="CodeChar"/>
        </w:rPr>
        <w:t>MainWindow</w:t>
      </w:r>
      <w:proofErr w:type="spellEnd"/>
      <w:r w:rsidRPr="00CC2583">
        <w:rPr>
          <w:bCs/>
        </w:rPr>
        <w:t xml:space="preserve"> отвечает за авторизацию прав: обычные пользователи видят только просмотр, руководители получают возможность редактирования своих подразделений</w:t>
      </w:r>
      <w:r w:rsidR="009B29A2">
        <w:rPr>
          <w:bCs/>
        </w:rPr>
        <w:t xml:space="preserve"> и </w:t>
      </w:r>
      <w:r w:rsidRPr="00CC2583">
        <w:rPr>
          <w:bCs/>
        </w:rPr>
        <w:t xml:space="preserve">отделов, а администраторы </w:t>
      </w:r>
      <w:r w:rsidR="00C769A4">
        <w:rPr>
          <w:bCs/>
        </w:rPr>
        <w:t>–</w:t>
      </w:r>
      <w:r w:rsidRPr="00CC2583">
        <w:rPr>
          <w:bCs/>
        </w:rPr>
        <w:t xml:space="preserve"> полный доступ. Класс также загружает актуальный статус руководителя из базы данных, перестраивает боковое меню типов документов при изменениях и обрабатывает все переходы между окнами (профиль, документы, настройки, управление БД).</w:t>
      </w:r>
    </w:p>
    <w:p w14:paraId="3A7747B9" w14:textId="440C6C89" w:rsidR="00CC2583" w:rsidRDefault="00CC2583" w:rsidP="00E82B24">
      <w:pPr>
        <w:ind w:firstLine="720"/>
        <w:jc w:val="both"/>
        <w:rPr>
          <w:bCs/>
        </w:rPr>
      </w:pPr>
      <w:r w:rsidRPr="00CC2583">
        <w:rPr>
          <w:bCs/>
        </w:rPr>
        <w:t xml:space="preserve">При выходе из системы окно скрывается и отправляет сигнал </w:t>
      </w:r>
      <w:proofErr w:type="spellStart"/>
      <w:r w:rsidRPr="00CC2583">
        <w:rPr>
          <w:rStyle w:val="CodeChar"/>
        </w:rPr>
        <w:t>logout_requested</w:t>
      </w:r>
      <w:proofErr w:type="spellEnd"/>
      <w:r w:rsidRPr="00CC2583">
        <w:rPr>
          <w:bCs/>
        </w:rPr>
        <w:t xml:space="preserve">. Кроме того, </w:t>
      </w:r>
      <w:proofErr w:type="spellStart"/>
      <w:r w:rsidRPr="00CC2583">
        <w:rPr>
          <w:rStyle w:val="CodeChar"/>
        </w:rPr>
        <w:t>MainWindow</w:t>
      </w:r>
      <w:proofErr w:type="spellEnd"/>
      <w:r w:rsidRPr="00CC2583">
        <w:rPr>
          <w:bCs/>
        </w:rPr>
        <w:t xml:space="preserve"> управляет всплывающими уведомлениями, асинхронными задачами, обновлением интерфейса после изменений данных пользователя и обеспечивает корректную работу всех редакторов без конфликтов и утечек памяти.</w:t>
      </w:r>
    </w:p>
    <w:p w14:paraId="2BACA27B" w14:textId="77777777" w:rsidR="00C769A4" w:rsidRDefault="00C769A4" w:rsidP="00E82B24">
      <w:pPr>
        <w:ind w:firstLine="720"/>
        <w:jc w:val="both"/>
        <w:rPr>
          <w:bCs/>
        </w:rPr>
      </w:pPr>
    </w:p>
    <w:p w14:paraId="7086813E" w14:textId="3213872D" w:rsidR="005347A1" w:rsidRPr="00CC2583" w:rsidRDefault="005347A1" w:rsidP="00E82B24">
      <w:pPr>
        <w:ind w:firstLine="720"/>
        <w:jc w:val="both"/>
        <w:rPr>
          <w:b/>
        </w:rPr>
      </w:pPr>
      <w:r>
        <w:rPr>
          <w:b/>
        </w:rPr>
        <w:t xml:space="preserve">3.4.3 Класс </w:t>
      </w:r>
      <w:r>
        <w:rPr>
          <w:rStyle w:val="CodeChar"/>
          <w:b/>
          <w:bCs/>
          <w:lang w:val="en-US"/>
        </w:rPr>
        <w:t>Profile</w:t>
      </w:r>
      <w:proofErr w:type="spellStart"/>
      <w:r w:rsidRPr="00CC2583">
        <w:rPr>
          <w:rStyle w:val="CodeChar"/>
          <w:b/>
          <w:bCs/>
        </w:rPr>
        <w:t>Window</w:t>
      </w:r>
      <w:proofErr w:type="spellEnd"/>
    </w:p>
    <w:p w14:paraId="735A8433" w14:textId="3DBDC0E4" w:rsidR="005347A1" w:rsidRPr="005347A1" w:rsidRDefault="005347A1" w:rsidP="00E82B24">
      <w:pPr>
        <w:ind w:firstLine="720"/>
        <w:jc w:val="both"/>
        <w:rPr>
          <w:bCs/>
        </w:rPr>
      </w:pPr>
      <w:proofErr w:type="spellStart"/>
      <w:r w:rsidRPr="005347A1">
        <w:rPr>
          <w:rStyle w:val="CodeChar"/>
        </w:rPr>
        <w:t>ProfileWindow</w:t>
      </w:r>
      <w:proofErr w:type="spellEnd"/>
      <w:r w:rsidRPr="005347A1">
        <w:rPr>
          <w:bCs/>
        </w:rPr>
        <w:t xml:space="preserve"> </w:t>
      </w:r>
      <w:r w:rsidR="00C769A4">
        <w:rPr>
          <w:bCs/>
        </w:rPr>
        <w:t>–</w:t>
      </w:r>
      <w:r w:rsidRPr="005347A1">
        <w:rPr>
          <w:bCs/>
        </w:rPr>
        <w:t xml:space="preserve"> это главное окно профиля пользователя в приложении. При создании оно загружает интерфейс из файла </w:t>
      </w:r>
      <w:proofErr w:type="spellStart"/>
      <w:r w:rsidRPr="00EB2624">
        <w:rPr>
          <w:rStyle w:val="CodeChar"/>
        </w:rPr>
        <w:t>profile.ui</w:t>
      </w:r>
      <w:proofErr w:type="spellEnd"/>
      <w:r w:rsidRPr="005347A1">
        <w:rPr>
          <w:bCs/>
        </w:rPr>
        <w:t>, получает данные текущего пользователя и созда</w:t>
      </w:r>
      <w:r w:rsidR="00C769A4">
        <w:rPr>
          <w:bCs/>
        </w:rPr>
        <w:t>е</w:t>
      </w:r>
      <w:r w:rsidRPr="005347A1">
        <w:rPr>
          <w:bCs/>
        </w:rPr>
        <w:t xml:space="preserve">т объект </w:t>
      </w:r>
      <w:proofErr w:type="spellStart"/>
      <w:r w:rsidRPr="005347A1">
        <w:rPr>
          <w:rStyle w:val="CodeChar"/>
        </w:rPr>
        <w:t>UserProfile</w:t>
      </w:r>
      <w:proofErr w:type="spellEnd"/>
      <w:r w:rsidRPr="005347A1">
        <w:rPr>
          <w:bCs/>
        </w:rPr>
        <w:t xml:space="preserve"> для работы с базой. Окно занимает весь экран и сразу отображает информацию о </w:t>
      </w:r>
      <w:r w:rsidRPr="005347A1">
        <w:rPr>
          <w:bCs/>
        </w:rPr>
        <w:lastRenderedPageBreak/>
        <w:t xml:space="preserve">пользователе: ФИО, должность, отдел, подразделение, телефон, </w:t>
      </w:r>
      <w:proofErr w:type="spellStart"/>
      <w:r w:rsidRPr="005347A1">
        <w:rPr>
          <w:bCs/>
        </w:rPr>
        <w:t>email</w:t>
      </w:r>
      <w:proofErr w:type="spellEnd"/>
      <w:r w:rsidRPr="005347A1">
        <w:rPr>
          <w:bCs/>
        </w:rPr>
        <w:t xml:space="preserve"> и дату рождения (дата форматируется с названием месяца словами, например «19 марта 2000 г.»).</w:t>
      </w:r>
    </w:p>
    <w:p w14:paraId="6335934D" w14:textId="4671E716" w:rsidR="005347A1" w:rsidRPr="005347A1" w:rsidRDefault="005347A1" w:rsidP="00E82B24">
      <w:pPr>
        <w:ind w:firstLine="720"/>
        <w:jc w:val="both"/>
        <w:rPr>
          <w:bCs/>
        </w:rPr>
      </w:pPr>
      <w:r w:rsidRPr="005347A1">
        <w:rPr>
          <w:bCs/>
        </w:rPr>
        <w:t xml:space="preserve">Профиль показывает отдел и подразделение по их названиям из загруженных справочников, а если данных нет </w:t>
      </w:r>
      <w:r w:rsidR="00C769A4">
        <w:rPr>
          <w:bCs/>
        </w:rPr>
        <w:t>–</w:t>
      </w:r>
      <w:r w:rsidRPr="005347A1">
        <w:rPr>
          <w:bCs/>
        </w:rPr>
        <w:t xml:space="preserve"> пишет «Не указано». Телефон и </w:t>
      </w:r>
      <w:proofErr w:type="spellStart"/>
      <w:r w:rsidRPr="005347A1">
        <w:rPr>
          <w:bCs/>
        </w:rPr>
        <w:t>email</w:t>
      </w:r>
      <w:proofErr w:type="spellEnd"/>
      <w:r w:rsidRPr="005347A1">
        <w:rPr>
          <w:bCs/>
        </w:rPr>
        <w:t xml:space="preserve"> обновляются в реальном времени после редактирования. Внизу окна находится кнопка «Мои переработки», которая открывает отдельное окно для просмотра и добавления записей о сверхурочной работе.</w:t>
      </w:r>
    </w:p>
    <w:p w14:paraId="3259D356" w14:textId="77777777" w:rsidR="005347A1" w:rsidRPr="005347A1" w:rsidRDefault="005347A1" w:rsidP="00E82B24">
      <w:pPr>
        <w:ind w:firstLine="720"/>
        <w:jc w:val="both"/>
        <w:rPr>
          <w:bCs/>
        </w:rPr>
      </w:pPr>
      <w:r w:rsidRPr="005347A1">
        <w:rPr>
          <w:bCs/>
        </w:rPr>
        <w:t xml:space="preserve">Пользователь может изменить номер телефона или </w:t>
      </w:r>
      <w:proofErr w:type="spellStart"/>
      <w:r w:rsidRPr="005347A1">
        <w:rPr>
          <w:bCs/>
        </w:rPr>
        <w:t>email</w:t>
      </w:r>
      <w:proofErr w:type="spellEnd"/>
      <w:r w:rsidRPr="005347A1">
        <w:rPr>
          <w:bCs/>
        </w:rPr>
        <w:t xml:space="preserve"> через кнопки с иконкой карандаша. При нажатии открывается модальное окно ввода нового значения, изменения сохраняются в базу, обновляются данные пользователя и сразу отображаются в профиле с всплывающим уведомлением об успехе. Если </w:t>
      </w:r>
      <w:proofErr w:type="spellStart"/>
      <w:r w:rsidRPr="005347A1">
        <w:rPr>
          <w:bCs/>
        </w:rPr>
        <w:t>email</w:t>
      </w:r>
      <w:proofErr w:type="spellEnd"/>
      <w:r w:rsidRPr="005347A1">
        <w:rPr>
          <w:bCs/>
        </w:rPr>
        <w:t xml:space="preserve"> очищается, поле становится «Не указано».</w:t>
      </w:r>
    </w:p>
    <w:p w14:paraId="0C608452" w14:textId="77777777" w:rsidR="005347A1" w:rsidRPr="005347A1" w:rsidRDefault="005347A1" w:rsidP="00E82B24">
      <w:pPr>
        <w:ind w:firstLine="720"/>
        <w:jc w:val="both"/>
        <w:rPr>
          <w:bCs/>
        </w:rPr>
      </w:pPr>
      <w:r w:rsidRPr="005347A1">
        <w:rPr>
          <w:bCs/>
        </w:rPr>
        <w:t xml:space="preserve">Окно также реагирует на обновления данных сотрудника: если текущий пользователь редактирует свой профиль через другое окно (например, управление сотрудниками), </w:t>
      </w:r>
      <w:proofErr w:type="spellStart"/>
      <w:r w:rsidRPr="005347A1">
        <w:rPr>
          <w:rStyle w:val="CodeChar"/>
        </w:rPr>
        <w:t>ProfileWindow</w:t>
      </w:r>
      <w:proofErr w:type="spellEnd"/>
      <w:r w:rsidRPr="005347A1">
        <w:rPr>
          <w:bCs/>
        </w:rPr>
        <w:t xml:space="preserve"> получает сигнал и автоматически запрашивает свежие данные из базы, обновляет все поля и перерисовывает интерфейс. Все асинхронные операции (загрузка справочников, обновление данных) выполняются безопасно с защитой от ошибок и закрытия окна во время работы.</w:t>
      </w:r>
    </w:p>
    <w:p w14:paraId="7C5C005A" w14:textId="238AF358" w:rsidR="005347A1" w:rsidRDefault="005347A1" w:rsidP="00E82B24">
      <w:pPr>
        <w:ind w:firstLine="720"/>
        <w:jc w:val="both"/>
        <w:rPr>
          <w:bCs/>
        </w:rPr>
      </w:pPr>
      <w:r w:rsidRPr="005347A1">
        <w:rPr>
          <w:bCs/>
        </w:rPr>
        <w:t>Профиль полностью адаптируется под права пользователя: обычные пользователи видят свои данные, руководители и администраторы могут редактировать себя через встроенные кнопки, а изменения мгновенно отражаются в интерфейсе без перезагрузки окна.</w:t>
      </w:r>
    </w:p>
    <w:p w14:paraId="24A639E2" w14:textId="77777777" w:rsidR="005347A1" w:rsidRPr="00CC2583" w:rsidRDefault="005347A1" w:rsidP="00E82B24">
      <w:pPr>
        <w:ind w:firstLine="720"/>
        <w:jc w:val="both"/>
        <w:rPr>
          <w:bCs/>
        </w:rPr>
      </w:pPr>
    </w:p>
    <w:p w14:paraId="73E60D1B" w14:textId="161560F6" w:rsidR="00CC2583" w:rsidRDefault="005347A1" w:rsidP="00E82B24">
      <w:pPr>
        <w:ind w:firstLine="720"/>
        <w:jc w:val="both"/>
        <w:rPr>
          <w:rStyle w:val="CodeChar"/>
          <w:b/>
          <w:bCs/>
        </w:rPr>
      </w:pPr>
      <w:r>
        <w:rPr>
          <w:b/>
        </w:rPr>
        <w:t>3.4.</w:t>
      </w:r>
      <w:r w:rsidRPr="005347A1">
        <w:rPr>
          <w:b/>
        </w:rPr>
        <w:t>4</w:t>
      </w:r>
      <w:r>
        <w:rPr>
          <w:b/>
        </w:rPr>
        <w:t xml:space="preserve"> Класс </w:t>
      </w:r>
      <w:proofErr w:type="spellStart"/>
      <w:r w:rsidRPr="005347A1">
        <w:rPr>
          <w:rStyle w:val="CodeChar"/>
          <w:b/>
          <w:bCs/>
        </w:rPr>
        <w:t>SettingsPage</w:t>
      </w:r>
      <w:proofErr w:type="spellEnd"/>
    </w:p>
    <w:p w14:paraId="2C4F6BE4" w14:textId="15DD88EA"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Этот класс представляет собой окно настроек системы, построенное на PyQt6, которое служит интерфейсом для управления структурой организации. Основная задача класса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предоставить пользователю доступ к различным разделам управления (сотрудники, отделы, подразделения, организации и теги) с автоматической адаптацией прав доступа. При инициализации объект принимает данные пользователя и уровень доступа, на основе которых формируется визуальная среда: обычные пользователи видят интерфейс в режиме просмотра, а руководители и администраторы получают права на редактирование.</w:t>
      </w:r>
    </w:p>
    <w:p w14:paraId="7DEACB63" w14:textId="4613FE40"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Логика доступа реализована через методы конфигурации, которые динамически изменяют поведение кнопок. Для этого используется система индикаторов и подсказок </w:t>
      </w:r>
      <w:r w:rsidR="00C769A4">
        <w:rPr>
          <w:rFonts w:eastAsia="Times New Roman" w:cs="Times New Roman"/>
          <w:color w:val="1F1F1F"/>
          <w:szCs w:val="28"/>
          <w:lang w:val="ru-BY" w:eastAsia="ru-BY"/>
        </w:rPr>
        <w:t>–</w:t>
      </w:r>
      <w:r w:rsidRPr="005347A1">
        <w:rPr>
          <w:rFonts w:eastAsia="Times New Roman" w:cs="Times New Roman"/>
          <w:color w:val="1F1F1F"/>
          <w:szCs w:val="28"/>
          <w:lang w:val="ru-BY" w:eastAsia="ru-BY"/>
        </w:rPr>
        <w:t xml:space="preserve"> например, метод </w:t>
      </w:r>
      <w:proofErr w:type="spellStart"/>
      <w:r w:rsidRPr="000F4C6C">
        <w:rPr>
          <w:rFonts w:ascii="Courier New" w:eastAsia="Times New Roman" w:hAnsi="Courier New" w:cs="Courier New"/>
          <w:color w:val="444746"/>
          <w:sz w:val="24"/>
          <w:szCs w:val="24"/>
          <w:bdr w:val="none" w:sz="0" w:space="0" w:color="auto" w:frame="1"/>
          <w:lang w:val="ru-BY" w:eastAsia="ru-BY"/>
        </w:rPr>
        <w:t>add_access_indicator</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добавляет в верхнюю часть окна цветную панель с описанием текущих прав (например, «Режим просмотра» или «Полный доступ»). Оформление кнопок настраивается </w:t>
      </w:r>
      <w:proofErr w:type="spellStart"/>
      <w:r w:rsidRPr="005347A1">
        <w:rPr>
          <w:rFonts w:eastAsia="Times New Roman" w:cs="Times New Roman"/>
          <w:color w:val="1F1F1F"/>
          <w:szCs w:val="28"/>
          <w:lang w:val="ru-BY" w:eastAsia="ru-BY"/>
        </w:rPr>
        <w:t>программно</w:t>
      </w:r>
      <w:proofErr w:type="spellEnd"/>
      <w:r w:rsidRPr="005347A1">
        <w:rPr>
          <w:rFonts w:eastAsia="Times New Roman" w:cs="Times New Roman"/>
          <w:color w:val="1F1F1F"/>
          <w:szCs w:val="28"/>
          <w:lang w:val="ru-BY" w:eastAsia="ru-BY"/>
        </w:rPr>
        <w:t xml:space="preserve"> через CSS, где на каждую кнопку накладывается уникальное фоновое изображение из ресурсов, корректно работающее даже при сборке проекта в исполняемый файл.</w:t>
      </w:r>
    </w:p>
    <w:p w14:paraId="338992B2" w14:textId="77777777" w:rsidR="005347A1" w:rsidRP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Взаимодействие с остальной частью приложения происходит через систему сигналов, таких как </w:t>
      </w:r>
      <w:proofErr w:type="spellStart"/>
      <w:r w:rsidRPr="000F4C6C">
        <w:rPr>
          <w:rFonts w:ascii="Courier New" w:eastAsia="Times New Roman" w:hAnsi="Courier New" w:cs="Courier New"/>
          <w:color w:val="444746"/>
          <w:sz w:val="24"/>
          <w:szCs w:val="24"/>
          <w:bdr w:val="none" w:sz="0" w:space="0" w:color="auto" w:frame="1"/>
          <w:lang w:val="ru-BY" w:eastAsia="ru-BY"/>
        </w:rPr>
        <w:t>employees_management_requested</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или </w:t>
      </w:r>
      <w:proofErr w:type="spellStart"/>
      <w:r w:rsidRPr="000F4C6C">
        <w:rPr>
          <w:rFonts w:ascii="Courier New" w:eastAsia="Times New Roman" w:hAnsi="Courier New" w:cs="Courier New"/>
          <w:color w:val="444746"/>
          <w:sz w:val="24"/>
          <w:szCs w:val="24"/>
          <w:bdr w:val="none" w:sz="0" w:space="0" w:color="auto" w:frame="1"/>
          <w:lang w:val="ru-BY" w:eastAsia="ru-BY"/>
        </w:rPr>
        <w:lastRenderedPageBreak/>
        <w:t>hashtags_management_requested</w:t>
      </w:r>
      <w:proofErr w:type="spellEnd"/>
      <w:r w:rsidRPr="005347A1">
        <w:rPr>
          <w:rFonts w:eastAsia="Times New Roman" w:cs="Times New Roman"/>
          <w:color w:val="1F1F1F"/>
          <w:szCs w:val="28"/>
          <w:lang w:val="ru-BY" w:eastAsia="ru-BY"/>
        </w:rPr>
        <w:t xml:space="preserve">. Когда пользователь нажимает на кнопку управления, класс не открывает новое окно сам, а отправляет сигнал с набором параметров, например </w:t>
      </w:r>
      <w:proofErr w:type="spellStart"/>
      <w:r w:rsidRPr="000F4C6C">
        <w:rPr>
          <w:rFonts w:ascii="Courier New" w:eastAsia="Times New Roman" w:hAnsi="Courier New" w:cs="Courier New"/>
          <w:color w:val="444746"/>
          <w:sz w:val="24"/>
          <w:szCs w:val="24"/>
          <w:bdr w:val="none" w:sz="0" w:space="0" w:color="auto" w:frame="1"/>
          <w:lang w:val="ru-BY" w:eastAsia="ru-BY"/>
        </w:rPr>
        <w:t>read_only</w:t>
      </w:r>
      <w:proofErr w:type="spellEnd"/>
      <w:r w:rsidRPr="000F4C6C">
        <w:rPr>
          <w:rFonts w:ascii="Courier New" w:eastAsia="Times New Roman" w:hAnsi="Courier New" w:cs="Courier New"/>
          <w:color w:val="444746"/>
          <w:sz w:val="24"/>
          <w:szCs w:val="24"/>
          <w:bdr w:val="none" w:sz="0" w:space="0" w:color="auto" w:frame="1"/>
          <w:lang w:val="ru-BY" w:eastAsia="ru-BY"/>
        </w:rPr>
        <w:t>=</w:t>
      </w:r>
      <w:proofErr w:type="spellStart"/>
      <w:r w:rsidRPr="000F4C6C">
        <w:rPr>
          <w:rFonts w:ascii="Courier New" w:eastAsia="Times New Roman" w:hAnsi="Courier New" w:cs="Courier New"/>
          <w:color w:val="444746"/>
          <w:sz w:val="24"/>
          <w:szCs w:val="24"/>
          <w:bdr w:val="none" w:sz="0" w:space="0" w:color="auto" w:frame="1"/>
          <w:lang w:val="ru-BY" w:eastAsia="ru-BY"/>
        </w:rPr>
        <w:t>True</w:t>
      </w:r>
      <w:proofErr w:type="spellEnd"/>
      <w:r w:rsidRPr="000F4C6C">
        <w:rPr>
          <w:rFonts w:eastAsia="Times New Roman" w:cs="Times New Roman"/>
          <w:color w:val="1F1F1F"/>
          <w:sz w:val="32"/>
          <w:szCs w:val="32"/>
          <w:lang w:val="ru-BY" w:eastAsia="ru-BY"/>
        </w:rPr>
        <w:t xml:space="preserve"> </w:t>
      </w:r>
      <w:r w:rsidRPr="005347A1">
        <w:rPr>
          <w:rFonts w:eastAsia="Times New Roman" w:cs="Times New Roman"/>
          <w:color w:val="1F1F1F"/>
          <w:szCs w:val="28"/>
          <w:lang w:val="ru-BY" w:eastAsia="ru-BY"/>
        </w:rPr>
        <w:t xml:space="preserve">или </w:t>
      </w:r>
      <w:proofErr w:type="spellStart"/>
      <w:r w:rsidRPr="000F4C6C">
        <w:rPr>
          <w:rFonts w:ascii="Courier New" w:eastAsia="Times New Roman" w:hAnsi="Courier New" w:cs="Courier New"/>
          <w:color w:val="444746"/>
          <w:sz w:val="24"/>
          <w:szCs w:val="24"/>
          <w:bdr w:val="none" w:sz="0" w:space="0" w:color="auto" w:frame="1"/>
          <w:lang w:val="ru-BY" w:eastAsia="ru-BY"/>
        </w:rPr>
        <w:t>filter_by_user</w:t>
      </w:r>
      <w:proofErr w:type="spellEnd"/>
      <w:r w:rsidRPr="000F4C6C">
        <w:rPr>
          <w:rFonts w:ascii="Courier New" w:eastAsia="Times New Roman" w:hAnsi="Courier New" w:cs="Courier New"/>
          <w:color w:val="444746"/>
          <w:sz w:val="24"/>
          <w:szCs w:val="24"/>
          <w:bdr w:val="none" w:sz="0" w:space="0" w:color="auto" w:frame="1"/>
          <w:lang w:val="ru-BY" w:eastAsia="ru-BY"/>
        </w:rPr>
        <w:t>=</w:t>
      </w:r>
      <w:proofErr w:type="spellStart"/>
      <w:r w:rsidRPr="000F4C6C">
        <w:rPr>
          <w:rFonts w:ascii="Courier New" w:eastAsia="Times New Roman" w:hAnsi="Courier New" w:cs="Courier New"/>
          <w:color w:val="444746"/>
          <w:sz w:val="24"/>
          <w:szCs w:val="24"/>
          <w:bdr w:val="none" w:sz="0" w:space="0" w:color="auto" w:frame="1"/>
          <w:lang w:val="ru-BY" w:eastAsia="ru-BY"/>
        </w:rPr>
        <w:t>True</w:t>
      </w:r>
      <w:proofErr w:type="spellEnd"/>
      <w:r w:rsidRPr="005347A1">
        <w:rPr>
          <w:rFonts w:eastAsia="Times New Roman" w:cs="Times New Roman"/>
          <w:color w:val="1F1F1F"/>
          <w:szCs w:val="28"/>
          <w:lang w:val="ru-BY" w:eastAsia="ru-BY"/>
        </w:rPr>
        <w:t>. Эти параметры вычисляются «на лету» исходя из роли пользователя: администраторы получают полный доступ, а руководители отделов или подразделений могут редактировать только те разделы, которые входят в их зону ответственности.</w:t>
      </w:r>
    </w:p>
    <w:p w14:paraId="4B0283FC" w14:textId="1B26D55E" w:rsidR="005347A1" w:rsidRDefault="005347A1" w:rsidP="00E82B24">
      <w:pPr>
        <w:ind w:firstLine="709"/>
        <w:jc w:val="both"/>
        <w:rPr>
          <w:rFonts w:eastAsia="Times New Roman" w:cs="Times New Roman"/>
          <w:color w:val="1F1F1F"/>
          <w:szCs w:val="28"/>
          <w:lang w:val="ru-BY" w:eastAsia="ru-BY"/>
        </w:rPr>
      </w:pPr>
      <w:r w:rsidRPr="005347A1">
        <w:rPr>
          <w:rFonts w:eastAsia="Times New Roman" w:cs="Times New Roman"/>
          <w:color w:val="1F1F1F"/>
          <w:szCs w:val="28"/>
          <w:lang w:val="ru-BY" w:eastAsia="ru-BY"/>
        </w:rPr>
        <w:t xml:space="preserve">Помимо настройки прав, класс содержит методы для визуальных эффектов, включая анимацию появления окна через изменение прозрачности </w:t>
      </w:r>
      <w:proofErr w:type="spellStart"/>
      <w:r w:rsidRPr="000F4C6C">
        <w:rPr>
          <w:rFonts w:ascii="Courier New" w:eastAsia="Times New Roman" w:hAnsi="Courier New" w:cs="Courier New"/>
          <w:color w:val="444746"/>
          <w:sz w:val="24"/>
          <w:szCs w:val="24"/>
          <w:bdr w:val="none" w:sz="0" w:space="0" w:color="auto" w:frame="1"/>
          <w:lang w:val="ru-BY" w:eastAsia="ru-BY"/>
        </w:rPr>
        <w:t>fade_in</w:t>
      </w:r>
      <w:proofErr w:type="spellEnd"/>
      <w:r w:rsidRPr="005347A1">
        <w:rPr>
          <w:rFonts w:eastAsia="Times New Roman" w:cs="Times New Roman"/>
          <w:color w:val="1F1F1F"/>
          <w:szCs w:val="28"/>
          <w:lang w:val="ru-BY" w:eastAsia="ru-BY"/>
        </w:rPr>
        <w:t xml:space="preserve"> и настройку навигации с клавиатуры. Если у пользователя совсем нет прав для просмотра настроек, предусмотрен метод </w:t>
      </w:r>
      <w:proofErr w:type="spellStart"/>
      <w:r w:rsidRPr="000F4C6C">
        <w:rPr>
          <w:rFonts w:ascii="Courier New" w:eastAsia="Times New Roman" w:hAnsi="Courier New" w:cs="Courier New"/>
          <w:color w:val="444746"/>
          <w:sz w:val="24"/>
          <w:szCs w:val="24"/>
          <w:bdr w:val="none" w:sz="0" w:space="0" w:color="auto" w:frame="1"/>
          <w:lang w:val="ru-BY" w:eastAsia="ru-BY"/>
        </w:rPr>
        <w:t>show_no_access_message</w:t>
      </w:r>
      <w:proofErr w:type="spellEnd"/>
      <w:r w:rsidRPr="005347A1">
        <w:rPr>
          <w:rFonts w:eastAsia="Times New Roman" w:cs="Times New Roman"/>
          <w:color w:val="1F1F1F"/>
          <w:szCs w:val="28"/>
          <w:lang w:val="ru-BY" w:eastAsia="ru-BY"/>
        </w:rPr>
        <w:t>, который очищает интерфейс и выводит предупреждение о недостаточном уровне доступа.</w:t>
      </w:r>
    </w:p>
    <w:p w14:paraId="3BD4441A" w14:textId="77777777" w:rsidR="0088749B" w:rsidRPr="005347A1" w:rsidRDefault="0088749B" w:rsidP="00E82B24">
      <w:pPr>
        <w:ind w:firstLine="709"/>
        <w:jc w:val="both"/>
        <w:rPr>
          <w:rFonts w:eastAsia="Times New Roman" w:cs="Times New Roman"/>
          <w:color w:val="1F1F1F"/>
          <w:szCs w:val="28"/>
          <w:lang w:val="ru-BY" w:eastAsia="ru-BY"/>
        </w:rPr>
      </w:pPr>
    </w:p>
    <w:p w14:paraId="70021685" w14:textId="50A5C752" w:rsidR="0088749B" w:rsidRDefault="0088749B" w:rsidP="00E82B24">
      <w:pPr>
        <w:ind w:firstLine="720"/>
        <w:jc w:val="both"/>
        <w:rPr>
          <w:rStyle w:val="CodeChar"/>
          <w:b/>
          <w:bCs/>
        </w:rPr>
      </w:pPr>
      <w:r>
        <w:rPr>
          <w:b/>
        </w:rPr>
        <w:t>3.4.</w:t>
      </w:r>
      <w:r w:rsidRPr="00301524">
        <w:rPr>
          <w:b/>
        </w:rPr>
        <w:t>5</w:t>
      </w:r>
      <w:r>
        <w:rPr>
          <w:b/>
        </w:rPr>
        <w:t xml:space="preserve"> Класс </w:t>
      </w:r>
      <w:proofErr w:type="spellStart"/>
      <w:r w:rsidRPr="0088749B">
        <w:rPr>
          <w:rStyle w:val="CodeChar"/>
          <w:b/>
          <w:bCs/>
          <w:lang w:val="ru-BY"/>
        </w:rPr>
        <w:t>DataView</w:t>
      </w:r>
      <w:proofErr w:type="spellEnd"/>
    </w:p>
    <w:p w14:paraId="4102E86F" w14:textId="51F41F83" w:rsidR="0088749B" w:rsidRPr="0088749B" w:rsidRDefault="0088749B" w:rsidP="00E82B24">
      <w:pPr>
        <w:ind w:firstLine="720"/>
        <w:jc w:val="both"/>
        <w:rPr>
          <w:bCs/>
          <w:lang w:val="ru-BY"/>
        </w:rPr>
      </w:pPr>
      <w:r w:rsidRPr="0088749B">
        <w:rPr>
          <w:bCs/>
          <w:lang w:val="ru-BY"/>
        </w:rPr>
        <w:t xml:space="preserve">Класс </w:t>
      </w:r>
      <w:proofErr w:type="spellStart"/>
      <w:r w:rsidRPr="0088749B">
        <w:rPr>
          <w:rStyle w:val="CodeChar"/>
          <w:lang w:val="ru-BY"/>
        </w:rPr>
        <w:t>DataView</w:t>
      </w:r>
      <w:proofErr w:type="spellEnd"/>
      <w:r w:rsidRPr="0088749B">
        <w:rPr>
          <w:bCs/>
          <w:lang w:val="ru-BY"/>
        </w:rPr>
        <w:t xml:space="preserve"> выступает в роли оркестратора интерфейса и таблицы, полностью контролируя весь цикл работы окна с документами. Он хранит ссылки на </w:t>
      </w:r>
      <w:proofErr w:type="spellStart"/>
      <w:r w:rsidRPr="0088749B">
        <w:rPr>
          <w:rStyle w:val="CodeChar"/>
          <w:lang w:val="ru-BY"/>
        </w:rPr>
        <w:t>profile_manager</w:t>
      </w:r>
      <w:proofErr w:type="spellEnd"/>
      <w:r w:rsidRPr="0088749B">
        <w:rPr>
          <w:bCs/>
          <w:lang w:val="ru-BY"/>
        </w:rPr>
        <w:t xml:space="preserve"> для работы с настройками пользователя, </w:t>
      </w:r>
      <w:proofErr w:type="spellStart"/>
      <w:r w:rsidRPr="0088749B">
        <w:rPr>
          <w:rStyle w:val="CodeChar"/>
          <w:lang w:val="ru-BY"/>
        </w:rPr>
        <w:t>cell_manager</w:t>
      </w:r>
      <w:proofErr w:type="spellEnd"/>
      <w:r w:rsidRPr="0088749B">
        <w:rPr>
          <w:bCs/>
          <w:lang w:val="ru-BY"/>
        </w:rPr>
        <w:t xml:space="preserve"> для отрисовки и стилизации ячеек, </w:t>
      </w:r>
      <w:proofErr w:type="spellStart"/>
      <w:r w:rsidRPr="0088749B">
        <w:rPr>
          <w:rStyle w:val="CodeChar"/>
          <w:lang w:val="ru-BY"/>
        </w:rPr>
        <w:t>loader</w:t>
      </w:r>
      <w:proofErr w:type="spellEnd"/>
      <w:r w:rsidRPr="0088749B">
        <w:rPr>
          <w:bCs/>
          <w:lang w:val="ru-BY"/>
        </w:rPr>
        <w:t xml:space="preserve"> для загрузки и обработки данных документов, </w:t>
      </w:r>
      <w:proofErr w:type="spellStart"/>
      <w:r w:rsidRPr="0088749B">
        <w:rPr>
          <w:rStyle w:val="CodeChar"/>
          <w:lang w:val="ru-BY"/>
        </w:rPr>
        <w:t>permission_manager</w:t>
      </w:r>
      <w:proofErr w:type="spellEnd"/>
      <w:r w:rsidRPr="0088749B">
        <w:rPr>
          <w:bCs/>
          <w:lang w:val="ru-BY"/>
        </w:rPr>
        <w:t xml:space="preserve"> для проверки прав доступа, а также саму таблицу </w:t>
      </w:r>
      <w:proofErr w:type="spellStart"/>
      <w:r w:rsidRPr="0088749B">
        <w:rPr>
          <w:rStyle w:val="CodeChar"/>
          <w:lang w:val="ru-BY"/>
        </w:rPr>
        <w:t>table</w:t>
      </w:r>
      <w:proofErr w:type="spellEnd"/>
      <w:r w:rsidRPr="0088749B">
        <w:rPr>
          <w:bCs/>
          <w:lang w:val="ru-BY"/>
        </w:rPr>
        <w:t xml:space="preserve"> на базе </w:t>
      </w:r>
      <w:proofErr w:type="spellStart"/>
      <w:r w:rsidRPr="0088749B">
        <w:rPr>
          <w:rStyle w:val="CodeChar"/>
          <w:lang w:val="ru-BY"/>
        </w:rPr>
        <w:t>QTableWidget</w:t>
      </w:r>
      <w:proofErr w:type="spellEnd"/>
      <w:r w:rsidRPr="0088749B">
        <w:rPr>
          <w:bCs/>
          <w:lang w:val="ru-BY"/>
        </w:rPr>
        <w:t xml:space="preserve">, текущий активный пункт меню </w:t>
      </w:r>
      <w:proofErr w:type="spellStart"/>
      <w:r w:rsidRPr="0088749B">
        <w:rPr>
          <w:rStyle w:val="CodeChar"/>
          <w:lang w:val="ru-BY"/>
        </w:rPr>
        <w:t>active_menu_item</w:t>
      </w:r>
      <w:proofErr w:type="spellEnd"/>
      <w:r w:rsidRPr="0088749B">
        <w:rPr>
          <w:bCs/>
          <w:lang w:val="ru-BY"/>
        </w:rPr>
        <w:t xml:space="preserve">, словарь текущего фильтра </w:t>
      </w:r>
      <w:proofErr w:type="spellStart"/>
      <w:r w:rsidRPr="0088749B">
        <w:rPr>
          <w:rStyle w:val="CodeChar"/>
          <w:lang w:val="ru-BY"/>
        </w:rPr>
        <w:t>current_filter</w:t>
      </w:r>
      <w:proofErr w:type="spellEnd"/>
      <w:r w:rsidRPr="0088749B">
        <w:rPr>
          <w:bCs/>
          <w:lang w:val="ru-BY"/>
        </w:rPr>
        <w:t xml:space="preserve"> и два сигнала </w:t>
      </w:r>
      <w:r w:rsidR="00C769A4">
        <w:rPr>
          <w:bCs/>
          <w:lang w:val="ru-BY"/>
        </w:rPr>
        <w:t>–</w:t>
      </w:r>
      <w:r w:rsidRPr="0088749B">
        <w:rPr>
          <w:bCs/>
          <w:lang w:val="ru-BY"/>
        </w:rPr>
        <w:t xml:space="preserve"> </w:t>
      </w:r>
      <w:proofErr w:type="spellStart"/>
      <w:r w:rsidRPr="0088749B">
        <w:rPr>
          <w:rStyle w:val="CodeChar"/>
          <w:lang w:val="ru-BY"/>
        </w:rPr>
        <w:t>employee_updated</w:t>
      </w:r>
      <w:proofErr w:type="spellEnd"/>
      <w:r w:rsidRPr="0088749B">
        <w:rPr>
          <w:bCs/>
          <w:lang w:val="ru-BY"/>
        </w:rPr>
        <w:t xml:space="preserve"> для уведомления об обновлении сотрудников и </w:t>
      </w:r>
      <w:proofErr w:type="spellStart"/>
      <w:r w:rsidRPr="0088749B">
        <w:rPr>
          <w:rStyle w:val="CodeChar"/>
          <w:lang w:val="ru-BY"/>
        </w:rPr>
        <w:t>closed</w:t>
      </w:r>
      <w:proofErr w:type="spellEnd"/>
      <w:r w:rsidRPr="0088749B">
        <w:rPr>
          <w:bCs/>
          <w:lang w:val="ru-BY"/>
        </w:rPr>
        <w:t xml:space="preserve"> для обработки закрытия окна. В конструкторе </w:t>
      </w:r>
      <w:proofErr w:type="spellStart"/>
      <w:r w:rsidRPr="0088749B">
        <w:rPr>
          <w:rStyle w:val="CodeChar"/>
          <w:lang w:val="ru-BY"/>
        </w:rPr>
        <w:t>DataView</w:t>
      </w:r>
      <w:proofErr w:type="spellEnd"/>
      <w:r w:rsidRPr="0088749B">
        <w:rPr>
          <w:bCs/>
          <w:lang w:val="ru-BY"/>
        </w:rPr>
        <w:t xml:space="preserve"> происходит инициализация всех компонентов, сохранение идентификатора текущего пользователя, подключение сигнала уничтожения виджета и установка флага текущего типа документа. Метод </w:t>
      </w:r>
      <w:proofErr w:type="spellStart"/>
      <w:r w:rsidRPr="0088749B">
        <w:rPr>
          <w:rStyle w:val="CodeChar"/>
          <w:lang w:val="ru-BY"/>
        </w:rPr>
        <w:t>setup_ui</w:t>
      </w:r>
      <w:proofErr w:type="spellEnd"/>
      <w:r w:rsidRPr="0088749B">
        <w:rPr>
          <w:bCs/>
          <w:lang w:val="ru-BY"/>
        </w:rPr>
        <w:t xml:space="preserve"> полностью настраивает пользовательский интерфейс, включая таблицу и элементы управления. Метод </w:t>
      </w:r>
      <w:proofErr w:type="spellStart"/>
      <w:r w:rsidRPr="0088749B">
        <w:rPr>
          <w:rStyle w:val="CodeChar"/>
          <w:lang w:val="ru-BY"/>
        </w:rPr>
        <w:t>load_documents_by_type_id</w:t>
      </w:r>
      <w:proofErr w:type="spellEnd"/>
      <w:r w:rsidRPr="0088749B">
        <w:rPr>
          <w:bCs/>
          <w:lang w:val="ru-BY"/>
        </w:rPr>
        <w:t xml:space="preserve"> асинхронно загружает документы по указанному идентификатору типа и передает их в </w:t>
      </w:r>
      <w:proofErr w:type="spellStart"/>
      <w:r w:rsidRPr="0088749B">
        <w:rPr>
          <w:rStyle w:val="CodeChar"/>
          <w:lang w:val="ru-BY"/>
        </w:rPr>
        <w:t>loader</w:t>
      </w:r>
      <w:proofErr w:type="spellEnd"/>
      <w:r w:rsidRPr="0088749B">
        <w:rPr>
          <w:bCs/>
          <w:lang w:val="ru-BY"/>
        </w:rPr>
        <w:t xml:space="preserve">. Метод </w:t>
      </w:r>
      <w:proofErr w:type="spellStart"/>
      <w:r w:rsidRPr="0088749B">
        <w:rPr>
          <w:rStyle w:val="CodeChar"/>
          <w:lang w:val="ru-BY"/>
        </w:rPr>
        <w:t>set_document_type</w:t>
      </w:r>
      <w:proofErr w:type="spellEnd"/>
      <w:r w:rsidRPr="0088749B">
        <w:rPr>
          <w:bCs/>
          <w:lang w:val="ru-BY"/>
        </w:rPr>
        <w:t xml:space="preserve"> устанавливает текущий тип документа по его имени и обновляет заголовок окна. Метод </w:t>
      </w:r>
      <w:proofErr w:type="spellStart"/>
      <w:r w:rsidRPr="0088749B">
        <w:rPr>
          <w:rStyle w:val="CodeChar"/>
          <w:lang w:val="ru-BY"/>
        </w:rPr>
        <w:t>on_cell_clicked</w:t>
      </w:r>
      <w:proofErr w:type="spellEnd"/>
      <w:r w:rsidRPr="0088749B">
        <w:rPr>
          <w:bCs/>
          <w:lang w:val="ru-BY"/>
        </w:rPr>
        <w:t xml:space="preserve"> перехватывает клик по любой ячейке, анализирует е</w:t>
      </w:r>
      <w:r w:rsidR="00C769A4">
        <w:rPr>
          <w:bCs/>
          <w:lang w:val="ru-BY"/>
        </w:rPr>
        <w:t>е</w:t>
      </w:r>
      <w:r w:rsidRPr="0088749B">
        <w:rPr>
          <w:bCs/>
          <w:lang w:val="ru-BY"/>
        </w:rPr>
        <w:t xml:space="preserve"> тип и решает, открыть ли диалог правок, запустить утверждение документа или обработать перенаправление. Метод </w:t>
      </w:r>
      <w:proofErr w:type="spellStart"/>
      <w:r w:rsidRPr="0088749B">
        <w:rPr>
          <w:rStyle w:val="CodeChar"/>
          <w:lang w:val="ru-BY"/>
        </w:rPr>
        <w:t>filter_employees</w:t>
      </w:r>
      <w:proofErr w:type="spellEnd"/>
      <w:r w:rsidRPr="0088749B">
        <w:rPr>
          <w:bCs/>
          <w:lang w:val="ru-BY"/>
        </w:rPr>
        <w:t xml:space="preserve"> применяет текстовый фильтр по сотрудникам и перестраивает отображение таблицы. Метод </w:t>
      </w:r>
      <w:proofErr w:type="spellStart"/>
      <w:r w:rsidRPr="0088749B">
        <w:rPr>
          <w:rStyle w:val="CodeChar"/>
          <w:lang w:val="ru-BY"/>
        </w:rPr>
        <w:t>save_column_settings</w:t>
      </w:r>
      <w:proofErr w:type="spellEnd"/>
      <w:r w:rsidRPr="0088749B">
        <w:rPr>
          <w:bCs/>
          <w:lang w:val="ru-BY"/>
        </w:rPr>
        <w:t xml:space="preserve"> сохраняет ширину, видимость и порядок всех колонок таблицы для текущего типа документа и сохраняет эти настройки в профиле пользователя независимо от роли. Метод </w:t>
      </w:r>
      <w:proofErr w:type="spellStart"/>
      <w:r w:rsidRPr="0088749B">
        <w:rPr>
          <w:rStyle w:val="CodeChar"/>
          <w:lang w:val="ru-BY"/>
        </w:rPr>
        <w:t>run_async</w:t>
      </w:r>
      <w:proofErr w:type="spellEnd"/>
      <w:r w:rsidRPr="0088749B">
        <w:rPr>
          <w:bCs/>
          <w:lang w:val="ru-BY"/>
        </w:rPr>
        <w:t xml:space="preserve"> безопасно запускает любую асинхронную </w:t>
      </w:r>
      <w:proofErr w:type="spellStart"/>
      <w:r w:rsidRPr="0088749B">
        <w:rPr>
          <w:bCs/>
          <w:lang w:val="ru-BY"/>
        </w:rPr>
        <w:t>корутину</w:t>
      </w:r>
      <w:proofErr w:type="spellEnd"/>
      <w:r w:rsidRPr="0088749B">
        <w:rPr>
          <w:bCs/>
          <w:lang w:val="ru-BY"/>
        </w:rPr>
        <w:t>, отслеживает е</w:t>
      </w:r>
      <w:r w:rsidR="00C769A4">
        <w:rPr>
          <w:bCs/>
          <w:lang w:val="ru-BY"/>
        </w:rPr>
        <w:t>е</w:t>
      </w:r>
      <w:r w:rsidRPr="0088749B">
        <w:rPr>
          <w:bCs/>
          <w:lang w:val="ru-BY"/>
        </w:rPr>
        <w:t xml:space="preserve"> выполнение, автоматически отменяет при закрытии окна и предотвращает ошибки с удал</w:t>
      </w:r>
      <w:r w:rsidR="00C769A4">
        <w:rPr>
          <w:bCs/>
          <w:lang w:val="ru-BY"/>
        </w:rPr>
        <w:t>е</w:t>
      </w:r>
      <w:r w:rsidRPr="0088749B">
        <w:rPr>
          <w:bCs/>
          <w:lang w:val="ru-BY"/>
        </w:rPr>
        <w:t xml:space="preserve">нными объектами </w:t>
      </w:r>
      <w:proofErr w:type="spellStart"/>
      <w:r w:rsidRPr="0088749B">
        <w:rPr>
          <w:bCs/>
          <w:lang w:val="ru-BY"/>
        </w:rPr>
        <w:t>Qt</w:t>
      </w:r>
      <w:proofErr w:type="spellEnd"/>
      <w:r w:rsidRPr="0088749B">
        <w:rPr>
          <w:bCs/>
          <w:lang w:val="ru-BY"/>
        </w:rPr>
        <w:t xml:space="preserve">. Метод </w:t>
      </w:r>
      <w:proofErr w:type="spellStart"/>
      <w:r w:rsidRPr="00992CB9">
        <w:rPr>
          <w:rStyle w:val="CodeChar"/>
          <w:lang w:val="ru-BY"/>
        </w:rPr>
        <w:t>show_toast</w:t>
      </w:r>
      <w:proofErr w:type="spellEnd"/>
      <w:r w:rsidRPr="0088749B">
        <w:rPr>
          <w:bCs/>
          <w:lang w:val="ru-BY"/>
        </w:rPr>
        <w:t xml:space="preserve"> выводит всплывающее уведомление, делегируя его главному окну приложения или создавая собственное. Метод </w:t>
      </w:r>
      <w:proofErr w:type="spellStart"/>
      <w:r w:rsidRPr="00992CB9">
        <w:rPr>
          <w:rStyle w:val="CodeChar"/>
          <w:lang w:val="ru-BY"/>
        </w:rPr>
        <w:t>closeEvent</w:t>
      </w:r>
      <w:proofErr w:type="spellEnd"/>
      <w:r w:rsidRPr="0088749B">
        <w:rPr>
          <w:bCs/>
          <w:lang w:val="ru-BY"/>
        </w:rPr>
        <w:t xml:space="preserve"> корректно освобождает ресурсы перед закрытием окна.</w:t>
      </w:r>
    </w:p>
    <w:p w14:paraId="0DC354DA" w14:textId="029B7FCC" w:rsidR="0088749B" w:rsidRDefault="0088749B" w:rsidP="00E82B24">
      <w:pPr>
        <w:ind w:firstLine="720"/>
        <w:jc w:val="both"/>
        <w:rPr>
          <w:rStyle w:val="CodeChar"/>
          <w:b/>
          <w:bCs/>
        </w:rPr>
      </w:pPr>
      <w:r>
        <w:rPr>
          <w:b/>
        </w:rPr>
        <w:lastRenderedPageBreak/>
        <w:t>3.4.</w:t>
      </w:r>
      <w:r w:rsidRPr="00301524">
        <w:rPr>
          <w:b/>
        </w:rPr>
        <w:t>6</w:t>
      </w:r>
      <w:r>
        <w:rPr>
          <w:b/>
        </w:rPr>
        <w:t xml:space="preserve"> Класс </w:t>
      </w:r>
      <w:proofErr w:type="spellStart"/>
      <w:r w:rsidR="00992CB9" w:rsidRPr="00992CB9">
        <w:rPr>
          <w:rStyle w:val="CodeChar"/>
          <w:b/>
          <w:bCs/>
          <w:lang w:val="ru-BY"/>
        </w:rPr>
        <w:t>TableCellManager</w:t>
      </w:r>
      <w:proofErr w:type="spellEnd"/>
    </w:p>
    <w:p w14:paraId="7BD83DD9" w14:textId="77777777" w:rsidR="00A16229"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TableCellManager</w:t>
      </w:r>
      <w:proofErr w:type="spellEnd"/>
      <w:r w:rsidRPr="0088749B">
        <w:rPr>
          <w:bCs/>
          <w:lang w:val="ru-BY"/>
        </w:rPr>
        <w:t xml:space="preserve"> полностью отвечает за логику отрисовки ячеек и применения стилей, будучи полностью изолированным от базы данных и получая только готовые данные. </w:t>
      </w:r>
    </w:p>
    <w:p w14:paraId="1E2123E2" w14:textId="77777777" w:rsidR="00A16229" w:rsidRDefault="0088749B" w:rsidP="00E82B24">
      <w:pPr>
        <w:ind w:firstLine="720"/>
        <w:jc w:val="both"/>
        <w:rPr>
          <w:bCs/>
          <w:lang w:val="ru-BY"/>
        </w:rPr>
      </w:pPr>
      <w:r w:rsidRPr="0088749B">
        <w:rPr>
          <w:bCs/>
          <w:lang w:val="ru-BY"/>
        </w:rPr>
        <w:t xml:space="preserve">Он держит ссылку на таблицу </w:t>
      </w:r>
      <w:proofErr w:type="spellStart"/>
      <w:r w:rsidRPr="0088749B">
        <w:rPr>
          <w:bCs/>
          <w:lang w:val="ru-BY"/>
        </w:rPr>
        <w:t>table</w:t>
      </w:r>
      <w:proofErr w:type="spellEnd"/>
      <w:r w:rsidRPr="0088749B">
        <w:rPr>
          <w:bCs/>
          <w:lang w:val="ru-BY"/>
        </w:rPr>
        <w:t xml:space="preserve">, список активных кодов колонок </w:t>
      </w:r>
      <w:proofErr w:type="spellStart"/>
      <w:r w:rsidRPr="00992CB9">
        <w:rPr>
          <w:rStyle w:val="CodeChar"/>
          <w:lang w:val="ru-BY"/>
        </w:rPr>
        <w:t>active_column_codes</w:t>
      </w:r>
      <w:proofErr w:type="spellEnd"/>
      <w:r w:rsidRPr="0088749B">
        <w:rPr>
          <w:bCs/>
          <w:lang w:val="ru-BY"/>
        </w:rPr>
        <w:t>, словарь им</w:t>
      </w:r>
      <w:r w:rsidR="00C769A4">
        <w:rPr>
          <w:bCs/>
          <w:lang w:val="ru-BY"/>
        </w:rPr>
        <w:t>е</w:t>
      </w:r>
      <w:r w:rsidRPr="0088749B">
        <w:rPr>
          <w:bCs/>
          <w:lang w:val="ru-BY"/>
        </w:rPr>
        <w:t xml:space="preserve">н колонок </w:t>
      </w:r>
      <w:proofErr w:type="spellStart"/>
      <w:r w:rsidRPr="00992CB9">
        <w:rPr>
          <w:rStyle w:val="CodeChar"/>
          <w:lang w:val="ru-BY"/>
        </w:rPr>
        <w:t>column_names</w:t>
      </w:r>
      <w:proofErr w:type="spellEnd"/>
      <w:r w:rsidRPr="0088749B">
        <w:rPr>
          <w:bCs/>
          <w:lang w:val="ru-BY"/>
        </w:rPr>
        <w:t xml:space="preserve"> и список меток для подсветки </w:t>
      </w:r>
      <w:proofErr w:type="spellStart"/>
      <w:r w:rsidRPr="00992CB9">
        <w:rPr>
          <w:rStyle w:val="CodeChar"/>
          <w:lang w:val="ru-BY"/>
        </w:rPr>
        <w:t>highlight_labels</w:t>
      </w:r>
      <w:proofErr w:type="spellEnd"/>
      <w:r w:rsidRPr="0088749B">
        <w:rPr>
          <w:bCs/>
          <w:lang w:val="ru-BY"/>
        </w:rPr>
        <w:t xml:space="preserve">. Конструктор </w:t>
      </w:r>
      <w:proofErr w:type="spellStart"/>
      <w:r w:rsidRPr="00992CB9">
        <w:rPr>
          <w:rStyle w:val="CodeChar"/>
          <w:lang w:val="ru-BY"/>
        </w:rPr>
        <w:t>TableCellManager</w:t>
      </w:r>
      <w:proofErr w:type="spellEnd"/>
      <w:r w:rsidRPr="0088749B">
        <w:rPr>
          <w:bCs/>
          <w:lang w:val="ru-BY"/>
        </w:rPr>
        <w:t xml:space="preserve"> принимает готовую таблицу. Метод </w:t>
      </w:r>
      <w:proofErr w:type="spellStart"/>
      <w:r w:rsidRPr="00992CB9">
        <w:rPr>
          <w:rStyle w:val="CodeChar"/>
          <w:lang w:val="ru-BY"/>
        </w:rPr>
        <w:t>update_document_row_in_table</w:t>
      </w:r>
      <w:proofErr w:type="spellEnd"/>
      <w:r w:rsidRPr="0088749B">
        <w:rPr>
          <w:bCs/>
          <w:lang w:val="ru-BY"/>
        </w:rPr>
        <w:t xml:space="preserve"> обновляет всю строку документа в таблице, подставляя новые данные и перерисовывая ячейки. Метод </w:t>
      </w:r>
      <w:proofErr w:type="spellStart"/>
      <w:r w:rsidRPr="00992CB9">
        <w:rPr>
          <w:rStyle w:val="CodeChar"/>
          <w:lang w:val="ru-BY"/>
        </w:rPr>
        <w:t>check_deadline_and_style_row</w:t>
      </w:r>
      <w:proofErr w:type="spellEnd"/>
      <w:r w:rsidRPr="0088749B">
        <w:rPr>
          <w:bCs/>
          <w:lang w:val="ru-BY"/>
        </w:rPr>
        <w:t xml:space="preserve"> проверяет дату дедлайна и применяет визуальное выделение строки при необходимости. Метод </w:t>
      </w:r>
      <w:proofErr w:type="spellStart"/>
      <w:r w:rsidRPr="000F4C6C">
        <w:rPr>
          <w:rStyle w:val="CodeChar"/>
        </w:rPr>
        <w:t>update_row_style</w:t>
      </w:r>
      <w:proofErr w:type="spellEnd"/>
      <w:r w:rsidRPr="0088749B">
        <w:rPr>
          <w:bCs/>
          <w:lang w:val="ru-BY"/>
        </w:rPr>
        <w:t xml:space="preserve"> меняет стиль всей строки в зависимости от статуса документа. </w:t>
      </w:r>
    </w:p>
    <w:p w14:paraId="1B6B6BD5" w14:textId="31C999E1" w:rsidR="0088749B" w:rsidRPr="0088749B" w:rsidRDefault="0088749B" w:rsidP="00E82B24">
      <w:pPr>
        <w:ind w:firstLine="720"/>
        <w:jc w:val="both"/>
        <w:rPr>
          <w:bCs/>
          <w:lang w:val="ru-BY"/>
        </w:rPr>
      </w:pPr>
      <w:r w:rsidRPr="0088749B">
        <w:rPr>
          <w:bCs/>
          <w:lang w:val="ru-BY"/>
        </w:rPr>
        <w:t xml:space="preserve">Приватный метод </w:t>
      </w:r>
      <w:r w:rsidRPr="00992CB9">
        <w:rPr>
          <w:rStyle w:val="CodeChar"/>
          <w:lang w:val="ru-BY"/>
        </w:rPr>
        <w:t>_</w:t>
      </w:r>
      <w:proofErr w:type="spellStart"/>
      <w:r w:rsidRPr="00992CB9">
        <w:rPr>
          <w:rStyle w:val="CodeChar"/>
          <w:lang w:val="ru-BY"/>
        </w:rPr>
        <w:t>set_employee_cell_async</w:t>
      </w:r>
      <w:proofErr w:type="spellEnd"/>
      <w:r w:rsidRPr="0088749B">
        <w:rPr>
          <w:bCs/>
          <w:lang w:val="ru-BY"/>
        </w:rPr>
        <w:t xml:space="preserve"> асинхронно заполняет ячейку информацией о сотруднике с форматированием имени. Метод </w:t>
      </w:r>
      <w:r w:rsidRPr="00992CB9">
        <w:rPr>
          <w:rStyle w:val="CodeChar"/>
          <w:lang w:val="ru-BY"/>
        </w:rPr>
        <w:t>_</w:t>
      </w:r>
      <w:proofErr w:type="spellStart"/>
      <w:r w:rsidRPr="00992CB9">
        <w:rPr>
          <w:rStyle w:val="CodeChar"/>
          <w:lang w:val="ru-BY"/>
        </w:rPr>
        <w:t>set_attachment_cell</w:t>
      </w:r>
      <w:proofErr w:type="spellEnd"/>
      <w:r w:rsidRPr="0088749B">
        <w:rPr>
          <w:bCs/>
          <w:lang w:val="ru-BY"/>
        </w:rPr>
        <w:t xml:space="preserve"> созда</w:t>
      </w:r>
      <w:r w:rsidR="00C769A4">
        <w:rPr>
          <w:bCs/>
          <w:lang w:val="ru-BY"/>
        </w:rPr>
        <w:t>е</w:t>
      </w:r>
      <w:r w:rsidRPr="0088749B">
        <w:rPr>
          <w:bCs/>
          <w:lang w:val="ru-BY"/>
        </w:rPr>
        <w:t xml:space="preserve">т ячейку с вложенным файлом и иконкой. Метод </w:t>
      </w:r>
      <w:r w:rsidRPr="00992CB9">
        <w:rPr>
          <w:rStyle w:val="CodeChar"/>
          <w:lang w:val="ru-BY"/>
        </w:rPr>
        <w:t>_</w:t>
      </w:r>
      <w:proofErr w:type="spellStart"/>
      <w:r w:rsidRPr="00992CB9">
        <w:rPr>
          <w:rStyle w:val="CodeChar"/>
          <w:lang w:val="ru-BY"/>
        </w:rPr>
        <w:t>set_checkbox_cell</w:t>
      </w:r>
      <w:proofErr w:type="spellEnd"/>
      <w:r w:rsidRPr="0088749B">
        <w:rPr>
          <w:bCs/>
          <w:lang w:val="ru-BY"/>
        </w:rPr>
        <w:t xml:space="preserve"> рисует </w:t>
      </w:r>
      <w:proofErr w:type="spellStart"/>
      <w:r w:rsidRPr="0088749B">
        <w:rPr>
          <w:bCs/>
          <w:lang w:val="ru-BY"/>
        </w:rPr>
        <w:t>чекбокс</w:t>
      </w:r>
      <w:proofErr w:type="spellEnd"/>
      <w:r w:rsidRPr="0088749B">
        <w:rPr>
          <w:bCs/>
          <w:lang w:val="ru-BY"/>
        </w:rPr>
        <w:t xml:space="preserve"> в ячейке и связывает его состояние. Метод </w:t>
      </w:r>
      <w:proofErr w:type="spellStart"/>
      <w:r w:rsidRPr="00992CB9">
        <w:rPr>
          <w:rStyle w:val="CodeChar"/>
          <w:lang w:val="ru-BY"/>
        </w:rPr>
        <w:t>create_label_container</w:t>
      </w:r>
      <w:proofErr w:type="spellEnd"/>
      <w:r w:rsidRPr="0088749B">
        <w:rPr>
          <w:bCs/>
          <w:lang w:val="ru-BY"/>
        </w:rPr>
        <w:t xml:space="preserve"> формирует специальный контейнер-виджет с текстом и цветовой подсветкой для сложных ячеек. Метод </w:t>
      </w:r>
      <w:r w:rsidRPr="00992CB9">
        <w:rPr>
          <w:rStyle w:val="CodeChar"/>
          <w:lang w:val="ru-BY"/>
        </w:rPr>
        <w:t>_</w:t>
      </w:r>
      <w:proofErr w:type="spellStart"/>
      <w:r w:rsidRPr="00992CB9">
        <w:rPr>
          <w:rStyle w:val="CodeChar"/>
          <w:lang w:val="ru-BY"/>
        </w:rPr>
        <w:t>prepare_row_data</w:t>
      </w:r>
      <w:proofErr w:type="spellEnd"/>
      <w:r w:rsidRPr="0088749B">
        <w:rPr>
          <w:bCs/>
          <w:lang w:val="ru-BY"/>
        </w:rPr>
        <w:t xml:space="preserve"> подготавливает сырые данные документа в удобный список для последующей отрисовки.</w:t>
      </w:r>
    </w:p>
    <w:p w14:paraId="03148A99" w14:textId="67CEE85A" w:rsidR="0088749B" w:rsidRDefault="0088749B" w:rsidP="00E82B24">
      <w:pPr>
        <w:ind w:firstLine="720"/>
        <w:jc w:val="both"/>
        <w:rPr>
          <w:bCs/>
          <w:lang w:val="ru-BY"/>
        </w:rPr>
      </w:pPr>
    </w:p>
    <w:p w14:paraId="398B846A" w14:textId="51386836" w:rsidR="0088749B" w:rsidRDefault="0088749B" w:rsidP="00E82B24">
      <w:pPr>
        <w:ind w:firstLine="720"/>
        <w:jc w:val="both"/>
        <w:rPr>
          <w:rStyle w:val="CodeChar"/>
          <w:b/>
          <w:bCs/>
        </w:rPr>
      </w:pPr>
      <w:r>
        <w:rPr>
          <w:b/>
        </w:rPr>
        <w:t>3.4.</w:t>
      </w:r>
      <w:r w:rsidRPr="00301524">
        <w:rPr>
          <w:b/>
        </w:rPr>
        <w:t>7</w:t>
      </w:r>
      <w:r>
        <w:rPr>
          <w:b/>
        </w:rPr>
        <w:t xml:space="preserve"> Класс </w:t>
      </w:r>
      <w:proofErr w:type="spellStart"/>
      <w:r w:rsidRPr="0088749B">
        <w:rPr>
          <w:rStyle w:val="CodeChar"/>
          <w:b/>
          <w:bCs/>
          <w:lang w:val="ru-BY"/>
        </w:rPr>
        <w:t>DocumentLoader</w:t>
      </w:r>
      <w:proofErr w:type="spellEnd"/>
    </w:p>
    <w:p w14:paraId="2F58E065" w14:textId="77777777" w:rsidR="00BF5D58"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DocumentLoader</w:t>
      </w:r>
      <w:proofErr w:type="spellEnd"/>
      <w:r w:rsidRPr="0088749B">
        <w:rPr>
          <w:bCs/>
          <w:lang w:val="ru-BY"/>
        </w:rPr>
        <w:t xml:space="preserve"> выполняет роль мощного бэкенда-менеджера окна, отвечая за загрузку данных, бизнес-логику и форматирование для отображения. </w:t>
      </w:r>
    </w:p>
    <w:p w14:paraId="4615B63F" w14:textId="37F78FEA" w:rsidR="0088749B" w:rsidRPr="0088749B" w:rsidRDefault="0088749B" w:rsidP="00E82B24">
      <w:pPr>
        <w:ind w:firstLine="720"/>
        <w:jc w:val="both"/>
        <w:rPr>
          <w:bCs/>
          <w:lang w:val="ru-BY"/>
        </w:rPr>
      </w:pPr>
      <w:r w:rsidRPr="0088749B">
        <w:rPr>
          <w:bCs/>
          <w:lang w:val="ru-BY"/>
        </w:rPr>
        <w:t xml:space="preserve">Он содержит </w:t>
      </w:r>
      <w:proofErr w:type="spellStart"/>
      <w:r w:rsidRPr="0088749B">
        <w:rPr>
          <w:bCs/>
          <w:lang w:val="ru-BY"/>
        </w:rPr>
        <w:t>profile_manager</w:t>
      </w:r>
      <w:proofErr w:type="spellEnd"/>
      <w:r w:rsidRPr="0088749B">
        <w:rPr>
          <w:bCs/>
          <w:lang w:val="ru-BY"/>
        </w:rPr>
        <w:t xml:space="preserve">, кэш всех сотрудников </w:t>
      </w:r>
      <w:proofErr w:type="spellStart"/>
      <w:r w:rsidRPr="00992CB9">
        <w:rPr>
          <w:rStyle w:val="CodeChar"/>
          <w:lang w:val="ru-BY"/>
        </w:rPr>
        <w:t>all_employees</w:t>
      </w:r>
      <w:proofErr w:type="spellEnd"/>
      <w:r w:rsidRPr="0088749B">
        <w:rPr>
          <w:bCs/>
          <w:lang w:val="ru-BY"/>
        </w:rPr>
        <w:t xml:space="preserve">, словари </w:t>
      </w:r>
      <w:proofErr w:type="spellStart"/>
      <w:r w:rsidRPr="00992CB9">
        <w:rPr>
          <w:rStyle w:val="CodeChar"/>
          <w:lang w:val="ru-BY"/>
        </w:rPr>
        <w:t>departments</w:t>
      </w:r>
      <w:proofErr w:type="spellEnd"/>
      <w:r w:rsidRPr="0088749B">
        <w:rPr>
          <w:bCs/>
          <w:lang w:val="ru-BY"/>
        </w:rPr>
        <w:t xml:space="preserve"> и </w:t>
      </w:r>
      <w:proofErr w:type="spellStart"/>
      <w:r w:rsidRPr="00992CB9">
        <w:rPr>
          <w:rStyle w:val="CodeChar"/>
          <w:lang w:val="ru-BY"/>
        </w:rPr>
        <w:t>organizations</w:t>
      </w:r>
      <w:proofErr w:type="spellEnd"/>
      <w:r w:rsidRPr="0088749B">
        <w:rPr>
          <w:bCs/>
          <w:lang w:val="ru-BY"/>
        </w:rPr>
        <w:t xml:space="preserve">, а также текущий фильтр </w:t>
      </w:r>
      <w:proofErr w:type="spellStart"/>
      <w:r w:rsidRPr="00992CB9">
        <w:rPr>
          <w:rStyle w:val="CodeChar"/>
          <w:lang w:val="ru-BY"/>
        </w:rPr>
        <w:t>current_filter</w:t>
      </w:r>
      <w:proofErr w:type="spellEnd"/>
      <w:r w:rsidRPr="0088749B">
        <w:rPr>
          <w:bCs/>
          <w:lang w:val="ru-BY"/>
        </w:rPr>
        <w:t xml:space="preserve">. Метод </w:t>
      </w:r>
      <w:proofErr w:type="spellStart"/>
      <w:r w:rsidRPr="00992CB9">
        <w:rPr>
          <w:rStyle w:val="CodeChar"/>
          <w:lang w:val="ru-BY"/>
        </w:rPr>
        <w:t>load_documents</w:t>
      </w:r>
      <w:proofErr w:type="spellEnd"/>
      <w:r w:rsidRPr="0088749B">
        <w:rPr>
          <w:bCs/>
          <w:lang w:val="ru-BY"/>
        </w:rPr>
        <w:t xml:space="preserve"> асинхронно загружает документы по идентификатору типа, применяя все необходимые фильтры и форматирование. Метод </w:t>
      </w:r>
      <w:proofErr w:type="spellStart"/>
      <w:r w:rsidRPr="00992CB9">
        <w:rPr>
          <w:rStyle w:val="CodeChar"/>
          <w:lang w:val="ru-BY"/>
        </w:rPr>
        <w:t>update_document_status</w:t>
      </w:r>
      <w:proofErr w:type="spellEnd"/>
      <w:r w:rsidRPr="0088749B">
        <w:rPr>
          <w:bCs/>
          <w:lang w:val="ru-BY"/>
        </w:rPr>
        <w:t xml:space="preserve"> меняет статус документа в базе и возвращает результат. Метод </w:t>
      </w:r>
      <w:proofErr w:type="spellStart"/>
      <w:r w:rsidRPr="00992CB9">
        <w:rPr>
          <w:rStyle w:val="CodeChar"/>
          <w:lang w:val="ru-BY"/>
        </w:rPr>
        <w:t>approve_document</w:t>
      </w:r>
      <w:proofErr w:type="spellEnd"/>
      <w:r w:rsidRPr="0088749B">
        <w:rPr>
          <w:bCs/>
          <w:lang w:val="ru-BY"/>
        </w:rPr>
        <w:t xml:space="preserve"> выполняет утверждение документа с проверкой прав. Метод </w:t>
      </w:r>
      <w:proofErr w:type="spellStart"/>
      <w:r w:rsidRPr="00992CB9">
        <w:rPr>
          <w:rStyle w:val="CodeChar"/>
          <w:lang w:val="ru-BY"/>
        </w:rPr>
        <w:t>process_redirect_notifications</w:t>
      </w:r>
      <w:proofErr w:type="spellEnd"/>
      <w:r w:rsidRPr="0088749B">
        <w:rPr>
          <w:bCs/>
          <w:lang w:val="ru-BY"/>
        </w:rPr>
        <w:t xml:space="preserve"> обрабатывает уведомления при перенаправлении документа. Метод </w:t>
      </w:r>
      <w:proofErr w:type="spellStart"/>
      <w:r w:rsidRPr="00992CB9">
        <w:rPr>
          <w:rStyle w:val="CodeChar"/>
          <w:lang w:val="ru-BY"/>
        </w:rPr>
        <w:t>get_formatted_employee</w:t>
      </w:r>
      <w:proofErr w:type="spellEnd"/>
      <w:r w:rsidRPr="0088749B">
        <w:rPr>
          <w:bCs/>
          <w:lang w:val="ru-BY"/>
        </w:rPr>
        <w:t xml:space="preserve"> возвращает красиво отформатированное имя сотрудника по его идентификатору. Метод </w:t>
      </w:r>
      <w:proofErr w:type="spellStart"/>
      <w:r w:rsidRPr="00992CB9">
        <w:rPr>
          <w:rStyle w:val="CodeChar"/>
          <w:lang w:val="ru-BY"/>
        </w:rPr>
        <w:t>get_entity_name</w:t>
      </w:r>
      <w:proofErr w:type="spellEnd"/>
      <w:r w:rsidRPr="0088749B">
        <w:rPr>
          <w:bCs/>
          <w:lang w:val="ru-BY"/>
        </w:rPr>
        <w:t xml:space="preserve"> получает название организации или отдела по типу сущности и идентификатору. Метод </w:t>
      </w:r>
      <w:proofErr w:type="spellStart"/>
      <w:r w:rsidRPr="00992CB9">
        <w:rPr>
          <w:rStyle w:val="CodeChar"/>
          <w:lang w:val="ru-BY"/>
        </w:rPr>
        <w:t>on_filter_triggered</w:t>
      </w:r>
      <w:proofErr w:type="spellEnd"/>
      <w:r w:rsidRPr="0088749B">
        <w:rPr>
          <w:bCs/>
          <w:lang w:val="ru-BY"/>
        </w:rPr>
        <w:t xml:space="preserve"> применяет новый фильтр и перезагружает данные. Метод </w:t>
      </w:r>
      <w:proofErr w:type="spellStart"/>
      <w:r w:rsidRPr="00992CB9">
        <w:rPr>
          <w:rStyle w:val="CodeChar"/>
          <w:lang w:val="ru-BY"/>
        </w:rPr>
        <w:t>save_revisions</w:t>
      </w:r>
      <w:proofErr w:type="spellEnd"/>
      <w:r w:rsidRPr="0088749B">
        <w:rPr>
          <w:bCs/>
          <w:lang w:val="ru-BY"/>
        </w:rPr>
        <w:t xml:space="preserve"> сохраняет правки документа в базе.</w:t>
      </w:r>
    </w:p>
    <w:p w14:paraId="49FD5E3D" w14:textId="33251639" w:rsidR="0088749B" w:rsidRDefault="0088749B" w:rsidP="00E82B24">
      <w:pPr>
        <w:ind w:firstLine="720"/>
        <w:jc w:val="both"/>
        <w:rPr>
          <w:bCs/>
          <w:lang w:val="ru-BY"/>
        </w:rPr>
      </w:pPr>
    </w:p>
    <w:p w14:paraId="1018DDAF" w14:textId="608A242D" w:rsidR="0088749B" w:rsidRDefault="0088749B" w:rsidP="00E82B24">
      <w:pPr>
        <w:ind w:firstLine="720"/>
        <w:jc w:val="both"/>
        <w:rPr>
          <w:rStyle w:val="CodeChar"/>
          <w:b/>
          <w:bCs/>
        </w:rPr>
      </w:pPr>
      <w:r>
        <w:rPr>
          <w:b/>
        </w:rPr>
        <w:t>3.4.</w:t>
      </w:r>
      <w:r w:rsidRPr="00301524">
        <w:rPr>
          <w:b/>
        </w:rPr>
        <w:t>8</w:t>
      </w:r>
      <w:r>
        <w:rPr>
          <w:b/>
        </w:rPr>
        <w:t xml:space="preserve"> Класс </w:t>
      </w:r>
      <w:proofErr w:type="spellStart"/>
      <w:r w:rsidRPr="0088749B">
        <w:rPr>
          <w:rStyle w:val="CodeChar"/>
          <w:b/>
          <w:bCs/>
          <w:lang w:val="ru-BY"/>
        </w:rPr>
        <w:t>PermissionManager</w:t>
      </w:r>
      <w:proofErr w:type="spellEnd"/>
    </w:p>
    <w:p w14:paraId="1815225B" w14:textId="2B9DE202" w:rsidR="0088749B" w:rsidRP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PermissionManager</w:t>
      </w:r>
      <w:proofErr w:type="spellEnd"/>
      <w:r w:rsidRPr="0088749B">
        <w:rPr>
          <w:bCs/>
          <w:lang w:val="ru-BY"/>
        </w:rPr>
        <w:t xml:space="preserve"> занимается проверкой прав доступа и иерархии пользователей. Он хранит текущие права </w:t>
      </w:r>
      <w:proofErr w:type="spellStart"/>
      <w:r w:rsidRPr="00992CB9">
        <w:rPr>
          <w:rStyle w:val="CodeChar"/>
          <w:lang w:val="ru-BY"/>
        </w:rPr>
        <w:t>current_user_rights</w:t>
      </w:r>
      <w:proofErr w:type="spellEnd"/>
      <w:r w:rsidRPr="0088749B">
        <w:rPr>
          <w:bCs/>
          <w:lang w:val="ru-BY"/>
        </w:rPr>
        <w:t xml:space="preserve">, </w:t>
      </w:r>
      <w:r w:rsidRPr="0088749B">
        <w:rPr>
          <w:bCs/>
          <w:lang w:val="ru-BY"/>
        </w:rPr>
        <w:lastRenderedPageBreak/>
        <w:t xml:space="preserve">списки идентификаторов руководителей организации </w:t>
      </w:r>
      <w:proofErr w:type="spellStart"/>
      <w:r w:rsidRPr="00992CB9">
        <w:rPr>
          <w:rStyle w:val="CodeChar"/>
          <w:lang w:val="ru-BY"/>
        </w:rPr>
        <w:t>organization_head_ids</w:t>
      </w:r>
      <w:proofErr w:type="spellEnd"/>
      <w:r w:rsidRPr="0088749B">
        <w:rPr>
          <w:bCs/>
          <w:lang w:val="ru-BY"/>
        </w:rPr>
        <w:t xml:space="preserve">, дивизионов </w:t>
      </w:r>
      <w:proofErr w:type="spellStart"/>
      <w:r w:rsidRPr="00992CB9">
        <w:rPr>
          <w:rStyle w:val="CodeChar"/>
          <w:lang w:val="ru-BY"/>
        </w:rPr>
        <w:t>division_head_ids</w:t>
      </w:r>
      <w:proofErr w:type="spellEnd"/>
      <w:r w:rsidRPr="0088749B">
        <w:rPr>
          <w:bCs/>
          <w:lang w:val="ru-BY"/>
        </w:rPr>
        <w:t xml:space="preserve"> и отделов </w:t>
      </w:r>
      <w:proofErr w:type="spellStart"/>
      <w:r w:rsidRPr="00992CB9">
        <w:rPr>
          <w:rStyle w:val="CodeChar"/>
          <w:lang w:val="ru-BY"/>
        </w:rPr>
        <w:t>department_head_ids</w:t>
      </w:r>
      <w:proofErr w:type="spellEnd"/>
      <w:r w:rsidRPr="0088749B">
        <w:rPr>
          <w:bCs/>
          <w:lang w:val="ru-BY"/>
        </w:rPr>
        <w:t xml:space="preserve">. Метод </w:t>
      </w:r>
      <w:proofErr w:type="spellStart"/>
      <w:r w:rsidRPr="00992CB9">
        <w:rPr>
          <w:rStyle w:val="CodeChar"/>
          <w:lang w:val="ru-BY"/>
        </w:rPr>
        <w:t>load_department_heads</w:t>
      </w:r>
      <w:proofErr w:type="spellEnd"/>
      <w:r w:rsidRPr="0088749B">
        <w:rPr>
          <w:bCs/>
          <w:lang w:val="ru-BY"/>
        </w:rPr>
        <w:t xml:space="preserve"> асинхронно загружает актуальные списки руководителей. Метод </w:t>
      </w:r>
      <w:proofErr w:type="spellStart"/>
      <w:r w:rsidRPr="00992CB9">
        <w:rPr>
          <w:rStyle w:val="CodeChar"/>
          <w:lang w:val="ru-BY"/>
        </w:rPr>
        <w:t>can_edit_employee</w:t>
      </w:r>
      <w:proofErr w:type="spellEnd"/>
      <w:r w:rsidRPr="0088749B">
        <w:rPr>
          <w:bCs/>
          <w:lang w:val="ru-BY"/>
        </w:rPr>
        <w:t xml:space="preserve"> проверяет, имеет ли текущий пользователь право редактировать конкретного сотрудника. Методы </w:t>
      </w:r>
      <w:proofErr w:type="spellStart"/>
      <w:r w:rsidRPr="00992CB9">
        <w:rPr>
          <w:rStyle w:val="CodeChar"/>
          <w:lang w:val="ru-BY"/>
        </w:rPr>
        <w:t>is_organization_head</w:t>
      </w:r>
      <w:proofErr w:type="spellEnd"/>
      <w:r w:rsidRPr="0088749B">
        <w:rPr>
          <w:bCs/>
          <w:lang w:val="ru-BY"/>
        </w:rPr>
        <w:t xml:space="preserve">, </w:t>
      </w:r>
      <w:proofErr w:type="spellStart"/>
      <w:r w:rsidRPr="00992CB9">
        <w:rPr>
          <w:rStyle w:val="CodeChar"/>
          <w:lang w:val="ru-BY"/>
        </w:rPr>
        <w:t>is_division_head</w:t>
      </w:r>
      <w:proofErr w:type="spellEnd"/>
      <w:r w:rsidRPr="0088749B">
        <w:rPr>
          <w:bCs/>
          <w:lang w:val="ru-BY"/>
        </w:rPr>
        <w:t xml:space="preserve"> и </w:t>
      </w:r>
      <w:proofErr w:type="spellStart"/>
      <w:r w:rsidRPr="00992CB9">
        <w:rPr>
          <w:rStyle w:val="CodeChar"/>
          <w:lang w:val="ru-BY"/>
        </w:rPr>
        <w:t>is_department_head</w:t>
      </w:r>
      <w:proofErr w:type="spellEnd"/>
      <w:r w:rsidRPr="0088749B">
        <w:rPr>
          <w:bCs/>
          <w:lang w:val="ru-BY"/>
        </w:rPr>
        <w:t xml:space="preserve"> возвращают соответствующие булевы флаги. Метод </w:t>
      </w:r>
      <w:proofErr w:type="spellStart"/>
      <w:r w:rsidRPr="00992CB9">
        <w:rPr>
          <w:rStyle w:val="CodeChar"/>
          <w:lang w:val="ru-BY"/>
        </w:rPr>
        <w:t>get_organization_head_ids</w:t>
      </w:r>
      <w:proofErr w:type="spellEnd"/>
      <w:r w:rsidRPr="0088749B">
        <w:rPr>
          <w:bCs/>
          <w:lang w:val="ru-BY"/>
        </w:rPr>
        <w:t xml:space="preserve"> отда</w:t>
      </w:r>
      <w:r w:rsidR="00C769A4">
        <w:rPr>
          <w:bCs/>
          <w:lang w:val="ru-BY"/>
        </w:rPr>
        <w:t>е</w:t>
      </w:r>
      <w:r w:rsidRPr="0088749B">
        <w:rPr>
          <w:bCs/>
          <w:lang w:val="ru-BY"/>
        </w:rPr>
        <w:t xml:space="preserve">т список идентификаторов руководителей организации. Метод </w:t>
      </w:r>
      <w:proofErr w:type="spellStart"/>
      <w:r w:rsidRPr="00992CB9">
        <w:rPr>
          <w:rStyle w:val="CodeChar"/>
          <w:lang w:val="ru-BY"/>
        </w:rPr>
        <w:t>add_permission_info</w:t>
      </w:r>
      <w:proofErr w:type="spellEnd"/>
      <w:r w:rsidRPr="0088749B">
        <w:rPr>
          <w:bCs/>
          <w:lang w:val="ru-BY"/>
        </w:rPr>
        <w:t xml:space="preserve"> добавляет информацию о правах к заголовку окна или элемента.</w:t>
      </w:r>
    </w:p>
    <w:p w14:paraId="7DD3A883" w14:textId="36C67FF2" w:rsidR="0088749B" w:rsidRDefault="0088749B" w:rsidP="00E82B24">
      <w:pPr>
        <w:ind w:firstLine="720"/>
        <w:jc w:val="both"/>
        <w:rPr>
          <w:bCs/>
          <w:lang w:val="ru-BY"/>
        </w:rPr>
      </w:pPr>
    </w:p>
    <w:p w14:paraId="13AA0C46" w14:textId="4854A1FD" w:rsidR="0088749B" w:rsidRDefault="0088749B" w:rsidP="00E82B24">
      <w:pPr>
        <w:ind w:firstLine="720"/>
        <w:jc w:val="both"/>
        <w:rPr>
          <w:rStyle w:val="CodeChar"/>
          <w:b/>
          <w:bCs/>
        </w:rPr>
      </w:pPr>
      <w:r>
        <w:rPr>
          <w:b/>
        </w:rPr>
        <w:t>3.4.</w:t>
      </w:r>
      <w:r w:rsidRPr="00301524">
        <w:rPr>
          <w:b/>
        </w:rPr>
        <w:t>9</w:t>
      </w:r>
      <w:r>
        <w:rPr>
          <w:b/>
        </w:rPr>
        <w:t xml:space="preserve"> Класс </w:t>
      </w:r>
      <w:proofErr w:type="spellStart"/>
      <w:r w:rsidR="00992CB9" w:rsidRPr="00992CB9">
        <w:rPr>
          <w:rStyle w:val="CodeChar"/>
          <w:b/>
          <w:bCs/>
          <w:lang w:val="ru-BY"/>
        </w:rPr>
        <w:t>AmendmentsEditDialog</w:t>
      </w:r>
      <w:proofErr w:type="spellEnd"/>
    </w:p>
    <w:p w14:paraId="3BF4B748" w14:textId="10902A65" w:rsidR="0088749B" w:rsidRDefault="0088749B" w:rsidP="00E82B24">
      <w:pPr>
        <w:ind w:firstLine="720"/>
        <w:jc w:val="both"/>
        <w:rPr>
          <w:bCs/>
          <w:lang w:val="ru-BY"/>
        </w:rPr>
      </w:pPr>
      <w:r w:rsidRPr="0088749B">
        <w:rPr>
          <w:bCs/>
          <w:lang w:val="ru-BY"/>
        </w:rPr>
        <w:t xml:space="preserve">Класс </w:t>
      </w:r>
      <w:proofErr w:type="spellStart"/>
      <w:r w:rsidRPr="00992CB9">
        <w:rPr>
          <w:rStyle w:val="CodeChar"/>
          <w:lang w:val="ru-BY"/>
        </w:rPr>
        <w:t>AmendmentsEditDialog</w:t>
      </w:r>
      <w:proofErr w:type="spellEnd"/>
      <w:r w:rsidRPr="0088749B">
        <w:rPr>
          <w:bCs/>
          <w:lang w:val="ru-BY"/>
        </w:rPr>
        <w:t xml:space="preserve"> представляет собой модальное окно для внесения или просмотра правок в документе и поддерживает два режима работы. Он наследуется от </w:t>
      </w:r>
      <w:proofErr w:type="spellStart"/>
      <w:r w:rsidRPr="00992CB9">
        <w:rPr>
          <w:rStyle w:val="CodeChar"/>
          <w:lang w:val="ru-BY"/>
        </w:rPr>
        <w:t>QDialog</w:t>
      </w:r>
      <w:proofErr w:type="spellEnd"/>
      <w:r w:rsidRPr="0088749B">
        <w:rPr>
          <w:bCs/>
          <w:lang w:val="ru-BY"/>
        </w:rPr>
        <w:t xml:space="preserve">, содержит сигнал </w:t>
      </w:r>
      <w:proofErr w:type="spellStart"/>
      <w:r w:rsidRPr="00992CB9">
        <w:rPr>
          <w:rStyle w:val="CodeChar"/>
          <w:lang w:val="ru-BY"/>
        </w:rPr>
        <w:t>amendments_entered</w:t>
      </w:r>
      <w:proofErr w:type="spellEnd"/>
      <w:r w:rsidRPr="0088749B">
        <w:rPr>
          <w:bCs/>
          <w:lang w:val="ru-BY"/>
        </w:rPr>
        <w:t xml:space="preserve"> для передачи введ</w:t>
      </w:r>
      <w:r w:rsidR="00C769A4">
        <w:rPr>
          <w:bCs/>
          <w:lang w:val="ru-BY"/>
        </w:rPr>
        <w:t>е</w:t>
      </w:r>
      <w:r w:rsidRPr="0088749B">
        <w:rPr>
          <w:bCs/>
          <w:lang w:val="ru-BY"/>
        </w:rPr>
        <w:t xml:space="preserve">нных правок, поле ввода </w:t>
      </w:r>
      <w:proofErr w:type="spellStart"/>
      <w:r w:rsidRPr="00992CB9">
        <w:rPr>
          <w:rStyle w:val="CodeChar"/>
          <w:lang w:val="ru-BY"/>
        </w:rPr>
        <w:t>input_amendments</w:t>
      </w:r>
      <w:proofErr w:type="spellEnd"/>
      <w:r w:rsidRPr="0088749B">
        <w:rPr>
          <w:bCs/>
          <w:lang w:val="ru-BY"/>
        </w:rPr>
        <w:t xml:space="preserve"> типа </w:t>
      </w:r>
      <w:proofErr w:type="spellStart"/>
      <w:r w:rsidRPr="00992CB9">
        <w:rPr>
          <w:rStyle w:val="CodeChar"/>
          <w:lang w:val="ru-BY"/>
        </w:rPr>
        <w:t>QTextEdit</w:t>
      </w:r>
      <w:proofErr w:type="spellEnd"/>
      <w:r w:rsidRPr="0088749B">
        <w:rPr>
          <w:bCs/>
          <w:lang w:val="ru-BY"/>
        </w:rPr>
        <w:t xml:space="preserve"> и флаг </w:t>
      </w:r>
      <w:proofErr w:type="spellStart"/>
      <w:r w:rsidRPr="00992CB9">
        <w:rPr>
          <w:rStyle w:val="CodeChar"/>
          <w:lang w:val="ru-BY"/>
        </w:rPr>
        <w:t>read_only</w:t>
      </w:r>
      <w:proofErr w:type="spellEnd"/>
      <w:r w:rsidRPr="0088749B">
        <w:rPr>
          <w:bCs/>
          <w:lang w:val="ru-BY"/>
        </w:rPr>
        <w:t xml:space="preserve">. В конструкторе в зависимости от режима </w:t>
      </w:r>
      <w:proofErr w:type="spellStart"/>
      <w:r w:rsidRPr="00992CB9">
        <w:rPr>
          <w:rStyle w:val="CodeChar"/>
          <w:lang w:val="ru-BY"/>
        </w:rPr>
        <w:t>read_only</w:t>
      </w:r>
      <w:proofErr w:type="spellEnd"/>
      <w:r w:rsidRPr="0088749B">
        <w:rPr>
          <w:bCs/>
          <w:lang w:val="ru-BY"/>
        </w:rPr>
        <w:t xml:space="preserve"> и переданного текущего текста окно настраивает интерфейс: в режиме просмотра отображается только одно неактивное поле с существующими правками и кнопкой «Закрыть», в режиме редактирования появляются два поля </w:t>
      </w:r>
      <w:r w:rsidR="00C769A4">
        <w:rPr>
          <w:bCs/>
          <w:lang w:val="ru-BY"/>
        </w:rPr>
        <w:t>–</w:t>
      </w:r>
      <w:r w:rsidRPr="0088749B">
        <w:rPr>
          <w:bCs/>
          <w:lang w:val="ru-BY"/>
        </w:rPr>
        <w:t xml:space="preserve"> одно для новых правок с </w:t>
      </w:r>
      <w:proofErr w:type="spellStart"/>
      <w:r w:rsidRPr="0088749B">
        <w:rPr>
          <w:bCs/>
          <w:lang w:val="ru-BY"/>
        </w:rPr>
        <w:t>плейсхолдером</w:t>
      </w:r>
      <w:proofErr w:type="spellEnd"/>
      <w:r w:rsidRPr="0088749B">
        <w:rPr>
          <w:bCs/>
          <w:lang w:val="ru-BY"/>
        </w:rPr>
        <w:t xml:space="preserve"> и кнопкой «Добавить правки», а второе (если правки уже есть) для просмотра предыдущих. Метод </w:t>
      </w:r>
      <w:proofErr w:type="spellStart"/>
      <w:r w:rsidRPr="00992CB9">
        <w:rPr>
          <w:rStyle w:val="CodeChar"/>
          <w:lang w:val="ru-BY"/>
        </w:rPr>
        <w:t>save_amendments</w:t>
      </w:r>
      <w:proofErr w:type="spellEnd"/>
      <w:r w:rsidRPr="0088749B">
        <w:rPr>
          <w:bCs/>
          <w:lang w:val="ru-BY"/>
        </w:rPr>
        <w:t xml:space="preserve"> забирает только новый текст из поля ввода, проверяет его на пустоту, объединяет с предыдущими правками без добавления ФИО и отправляет итоговый текст через сигнал, после чего закрывает диалог.</w:t>
      </w:r>
    </w:p>
    <w:p w14:paraId="05B72B6D" w14:textId="77777777" w:rsidR="000B1B4B" w:rsidRDefault="000B1B4B" w:rsidP="00E82B24">
      <w:pPr>
        <w:ind w:firstLine="720"/>
        <w:jc w:val="both"/>
        <w:rPr>
          <w:bCs/>
          <w:lang w:val="ru-BY"/>
        </w:rPr>
      </w:pPr>
    </w:p>
    <w:p w14:paraId="1C19459C" w14:textId="13CAF183" w:rsidR="000B1B4B" w:rsidRDefault="000B1B4B" w:rsidP="00E82B24">
      <w:pPr>
        <w:ind w:firstLine="720"/>
        <w:jc w:val="both"/>
        <w:rPr>
          <w:rStyle w:val="CodeChar"/>
          <w:b/>
          <w:bCs/>
        </w:rPr>
      </w:pPr>
      <w:r>
        <w:rPr>
          <w:b/>
        </w:rPr>
        <w:t xml:space="preserve">3.4.10 Класс </w:t>
      </w:r>
      <w:proofErr w:type="spellStart"/>
      <w:r w:rsidRPr="000B1B4B">
        <w:rPr>
          <w:rStyle w:val="CodeChar"/>
          <w:b/>
          <w:bCs/>
          <w:lang w:val="ru-BY"/>
        </w:rPr>
        <w:t>UniversalDocumentForm</w:t>
      </w:r>
      <w:proofErr w:type="spellEnd"/>
    </w:p>
    <w:p w14:paraId="68BFBFC3" w14:textId="6FCF8792"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UniversalDocumentForm</w:t>
      </w:r>
      <w:proofErr w:type="spellEnd"/>
      <w:r w:rsidRPr="000B1B4B">
        <w:rPr>
          <w:bCs/>
          <w:lang w:val="ru-BY"/>
        </w:rPr>
        <w:t xml:space="preserve"> представляет собой универсальную форму создания и редактирования документов любого типа, выступая центральным оркестратором всего процесса заполнения и сохранения документа. Он хранит ссылку на текущего пользователя </w:t>
      </w:r>
      <w:proofErr w:type="spellStart"/>
      <w:r w:rsidRPr="000B1B4B">
        <w:rPr>
          <w:rStyle w:val="CodeChar"/>
          <w:lang w:val="ru-BY"/>
        </w:rPr>
        <w:t>current_user</w:t>
      </w:r>
      <w:proofErr w:type="spellEnd"/>
      <w:r w:rsidRPr="000B1B4B">
        <w:rPr>
          <w:bCs/>
          <w:lang w:val="ru-BY"/>
        </w:rPr>
        <w:t xml:space="preserve">, данные типа документа </w:t>
      </w:r>
      <w:proofErr w:type="spellStart"/>
      <w:r w:rsidRPr="000B1B4B">
        <w:rPr>
          <w:rStyle w:val="CodeChar"/>
          <w:lang w:val="ru-BY"/>
        </w:rPr>
        <w:t>doc_type</w:t>
      </w:r>
      <w:proofErr w:type="spellEnd"/>
      <w:r w:rsidRPr="000B1B4B">
        <w:rPr>
          <w:bCs/>
          <w:lang w:val="ru-BY"/>
        </w:rPr>
        <w:t xml:space="preserve">, флаг режима редактирования </w:t>
      </w:r>
      <w:proofErr w:type="spellStart"/>
      <w:r w:rsidRPr="000B1B4B">
        <w:rPr>
          <w:rStyle w:val="CodeChar"/>
          <w:lang w:val="ru-BY"/>
        </w:rPr>
        <w:t>is_edit_mode</w:t>
      </w:r>
      <w:proofErr w:type="spellEnd"/>
      <w:r w:rsidRPr="000B1B4B">
        <w:rPr>
          <w:bCs/>
          <w:lang w:val="ru-BY"/>
        </w:rPr>
        <w:t xml:space="preserve">, а также менеджеры </w:t>
      </w:r>
      <w:proofErr w:type="spellStart"/>
      <w:r w:rsidRPr="000B1B4B">
        <w:rPr>
          <w:rStyle w:val="CodeChar"/>
          <w:lang w:val="ru-BY"/>
        </w:rPr>
        <w:t>tag_manager</w:t>
      </w:r>
      <w:proofErr w:type="spellEnd"/>
      <w:r w:rsidRPr="000B1B4B">
        <w:rPr>
          <w:bCs/>
          <w:lang w:val="ru-BY"/>
        </w:rPr>
        <w:t xml:space="preserve"> для работы с тегами, </w:t>
      </w:r>
      <w:proofErr w:type="spellStart"/>
      <w:r w:rsidRPr="000B1B4B">
        <w:rPr>
          <w:rStyle w:val="CodeChar"/>
          <w:lang w:val="ru-BY"/>
        </w:rPr>
        <w:t>employee_manager</w:t>
      </w:r>
      <w:proofErr w:type="spellEnd"/>
      <w:r w:rsidRPr="000B1B4B">
        <w:rPr>
          <w:bCs/>
          <w:lang w:val="ru-BY"/>
        </w:rPr>
        <w:t xml:space="preserve"> для управления сотрудниками и получателями, </w:t>
      </w:r>
      <w:proofErr w:type="spellStart"/>
      <w:r w:rsidRPr="000B1B4B">
        <w:rPr>
          <w:rStyle w:val="CodeChar"/>
          <w:lang w:val="ru-BY"/>
        </w:rPr>
        <w:t>direction_manager</w:t>
      </w:r>
      <w:proofErr w:type="spellEnd"/>
      <w:r w:rsidRPr="000B1B4B">
        <w:rPr>
          <w:bCs/>
          <w:lang w:val="ru-BY"/>
        </w:rPr>
        <w:t xml:space="preserve"> для направлений документа и </w:t>
      </w:r>
      <w:proofErr w:type="spellStart"/>
      <w:r w:rsidRPr="000B1B4B">
        <w:rPr>
          <w:rStyle w:val="CodeChar"/>
          <w:lang w:val="ru-BY"/>
        </w:rPr>
        <w:t>saver</w:t>
      </w:r>
      <w:proofErr w:type="spellEnd"/>
      <w:r w:rsidRPr="000B1B4B">
        <w:rPr>
          <w:bCs/>
          <w:lang w:val="ru-BY"/>
        </w:rPr>
        <w:t xml:space="preserve"> для сохранения. В конструкторе </w:t>
      </w:r>
      <w:proofErr w:type="spellStart"/>
      <w:r w:rsidRPr="000B1B4B">
        <w:rPr>
          <w:rStyle w:val="CodeChar"/>
          <w:lang w:val="ru-BY"/>
        </w:rPr>
        <w:t>UniversalDocumentForm</w:t>
      </w:r>
      <w:proofErr w:type="spellEnd"/>
      <w:r w:rsidRPr="000B1B4B">
        <w:rPr>
          <w:bCs/>
          <w:lang w:val="ru-BY"/>
        </w:rPr>
        <w:t xml:space="preserve"> происходит полная инициализация формы: загрузка UI из .</w:t>
      </w:r>
      <w:proofErr w:type="spellStart"/>
      <w:r w:rsidRPr="000B1B4B">
        <w:rPr>
          <w:bCs/>
          <w:lang w:val="ru-BY"/>
        </w:rPr>
        <w:t>ui</w:t>
      </w:r>
      <w:proofErr w:type="spellEnd"/>
      <w:r w:rsidRPr="000B1B4B">
        <w:rPr>
          <w:bCs/>
          <w:lang w:val="ru-BY"/>
        </w:rPr>
        <w:t xml:space="preserve">-файла, определение режима создания или редактирования, настройка всех виджетов, кэширование списков сотрудников, тегов и направлений, а также запуск фоновых загрузчиков. Метод </w:t>
      </w:r>
      <w:proofErr w:type="spellStart"/>
      <w:r w:rsidRPr="000B1B4B">
        <w:rPr>
          <w:rStyle w:val="CodeChar"/>
          <w:lang w:val="ru-BY"/>
        </w:rPr>
        <w:t>load_type_config</w:t>
      </w:r>
      <w:proofErr w:type="spellEnd"/>
      <w:r w:rsidRPr="000B1B4B">
        <w:rPr>
          <w:bCs/>
          <w:lang w:val="ru-BY"/>
        </w:rPr>
        <w:t xml:space="preserve"> загружает конфигурацию конкретного типа документа и настраивает видимые поля в соответствии с шаблоном. Метод </w:t>
      </w:r>
      <w:proofErr w:type="spellStart"/>
      <w:r w:rsidRPr="000B1B4B">
        <w:rPr>
          <w:rStyle w:val="CodeChar"/>
          <w:lang w:val="ru-BY"/>
        </w:rPr>
        <w:t>load_all_entities_in_background</w:t>
      </w:r>
      <w:proofErr w:type="spellEnd"/>
      <w:r w:rsidRPr="000B1B4B">
        <w:rPr>
          <w:bCs/>
          <w:lang w:val="ru-BY"/>
        </w:rPr>
        <w:t xml:space="preserve"> асинхронно в фоне загружает все необходимые сущности </w:t>
      </w:r>
      <w:r w:rsidR="005B05FA">
        <w:rPr>
          <w:bCs/>
          <w:lang w:val="ru-BY"/>
        </w:rPr>
        <w:t>–</w:t>
      </w:r>
      <w:r w:rsidRPr="000B1B4B">
        <w:rPr>
          <w:bCs/>
          <w:lang w:val="ru-BY"/>
        </w:rPr>
        <w:t xml:space="preserve"> теги, направления, сотрудников, исполнителей и </w:t>
      </w:r>
      <w:r w:rsidRPr="000B1B4B">
        <w:rPr>
          <w:bCs/>
          <w:lang w:val="ru-BY"/>
        </w:rPr>
        <w:lastRenderedPageBreak/>
        <w:t xml:space="preserve">получателей </w:t>
      </w:r>
      <w:r w:rsidR="005B05FA">
        <w:rPr>
          <w:bCs/>
          <w:lang w:val="ru-BY"/>
        </w:rPr>
        <w:t>–</w:t>
      </w:r>
      <w:r w:rsidRPr="000B1B4B">
        <w:rPr>
          <w:bCs/>
          <w:lang w:val="ru-BY"/>
        </w:rPr>
        <w:t xml:space="preserve"> через потоки, чтобы не блокировать интерфейс. Метод </w:t>
      </w:r>
      <w:proofErr w:type="spellStart"/>
      <w:r w:rsidRPr="000B1B4B">
        <w:rPr>
          <w:rStyle w:val="CodeChar"/>
          <w:lang w:val="ru-BY"/>
        </w:rPr>
        <w:t>setup_connections_correct</w:t>
      </w:r>
      <w:proofErr w:type="spellEnd"/>
      <w:r w:rsidRPr="000B1B4B">
        <w:rPr>
          <w:bCs/>
          <w:lang w:val="ru-BY"/>
        </w:rPr>
        <w:t xml:space="preserve"> устанавливает все сигналы и слоты между виджетами, кнопками и менеджерами. Метод </w:t>
      </w:r>
      <w:proofErr w:type="spellStart"/>
      <w:r w:rsidRPr="000B1B4B">
        <w:rPr>
          <w:rStyle w:val="CodeChar"/>
          <w:lang w:val="ru-BY"/>
        </w:rPr>
        <w:t>open_tag_selector</w:t>
      </w:r>
      <w:proofErr w:type="spellEnd"/>
      <w:r w:rsidRPr="000B1B4B">
        <w:rPr>
          <w:bCs/>
          <w:lang w:val="ru-BY"/>
        </w:rPr>
        <w:t xml:space="preserve"> открывает диалог выбора и создания тегов с автоматическим добавлением нового тега в список выбранных. Метод </w:t>
      </w:r>
      <w:proofErr w:type="spellStart"/>
      <w:r w:rsidRPr="000B1B4B">
        <w:rPr>
          <w:rStyle w:val="CodeChar"/>
          <w:lang w:val="ru-BY"/>
        </w:rPr>
        <w:t>open_employee_creator</w:t>
      </w:r>
      <w:proofErr w:type="spellEnd"/>
      <w:r w:rsidRPr="000B1B4B">
        <w:rPr>
          <w:bCs/>
          <w:lang w:val="ru-BY"/>
        </w:rPr>
        <w:t xml:space="preserve"> запускает окно создания нового сотрудника прямо из формы и автоматически подставляет его после сохранения. Метод </w:t>
      </w:r>
      <w:proofErr w:type="spellStart"/>
      <w:r w:rsidRPr="000B1B4B">
        <w:rPr>
          <w:rStyle w:val="CodeChar"/>
          <w:lang w:val="ru-BY"/>
        </w:rPr>
        <w:t>open_receiver_selector</w:t>
      </w:r>
      <w:proofErr w:type="spellEnd"/>
      <w:r w:rsidRPr="000B1B4B">
        <w:rPr>
          <w:bCs/>
          <w:lang w:val="ru-BY"/>
        </w:rPr>
        <w:t xml:space="preserve"> открывает селектор получателей с поддержкой поиска и множественного выбора. Метод </w:t>
      </w:r>
      <w:proofErr w:type="spellStart"/>
      <w:r w:rsidRPr="000B1B4B">
        <w:rPr>
          <w:rStyle w:val="CodeChar"/>
          <w:lang w:val="ru-BY"/>
        </w:rPr>
        <w:t>get_data</w:t>
      </w:r>
      <w:proofErr w:type="spellEnd"/>
      <w:r w:rsidRPr="000B1B4B">
        <w:rPr>
          <w:bCs/>
          <w:lang w:val="ru-BY"/>
        </w:rPr>
        <w:t xml:space="preserve"> собирает все введ</w:t>
      </w:r>
      <w:r w:rsidR="005B05FA">
        <w:rPr>
          <w:bCs/>
          <w:lang w:val="ru-BY"/>
        </w:rPr>
        <w:t>е</w:t>
      </w:r>
      <w:r w:rsidRPr="000B1B4B">
        <w:rPr>
          <w:bCs/>
          <w:lang w:val="ru-BY"/>
        </w:rPr>
        <w:t xml:space="preserve">нные данные формы в единый словарь для передачи в сохранение. Метод </w:t>
      </w:r>
      <w:proofErr w:type="spellStart"/>
      <w:r w:rsidRPr="000B1B4B">
        <w:rPr>
          <w:rStyle w:val="CodeChar"/>
          <w:lang w:val="ru-BY"/>
        </w:rPr>
        <w:t>save_document</w:t>
      </w:r>
      <w:proofErr w:type="spellEnd"/>
      <w:r w:rsidRPr="000B1B4B">
        <w:rPr>
          <w:bCs/>
          <w:lang w:val="ru-BY"/>
        </w:rPr>
        <w:t xml:space="preserve"> запускает процесс сохранения через </w:t>
      </w:r>
      <w:proofErr w:type="spellStart"/>
      <w:r w:rsidRPr="000B1B4B">
        <w:rPr>
          <w:rStyle w:val="CodeChar"/>
          <w:lang w:val="ru-BY"/>
        </w:rPr>
        <w:t>DocumentSaver</w:t>
      </w:r>
      <w:proofErr w:type="spellEnd"/>
      <w:r w:rsidRPr="000B1B4B">
        <w:rPr>
          <w:bCs/>
          <w:lang w:val="ru-BY"/>
        </w:rPr>
        <w:t>. В режиме редактирования форма автоматически подгружает существующие данные документа, блокирует неизменяемые поля и сохраняет оригинальные значения для сравнения.</w:t>
      </w:r>
    </w:p>
    <w:p w14:paraId="1F2C7BFA" w14:textId="6B9FEFDA" w:rsidR="000B1B4B" w:rsidRDefault="000B1B4B" w:rsidP="00E82B24">
      <w:pPr>
        <w:ind w:firstLine="720"/>
        <w:jc w:val="both"/>
        <w:rPr>
          <w:bCs/>
          <w:lang w:val="ru-BY"/>
        </w:rPr>
      </w:pPr>
    </w:p>
    <w:p w14:paraId="228EB541" w14:textId="6C943721" w:rsidR="000B1B4B" w:rsidRDefault="000B1B4B" w:rsidP="00E82B24">
      <w:pPr>
        <w:ind w:firstLine="720"/>
        <w:jc w:val="both"/>
        <w:rPr>
          <w:rStyle w:val="CodeChar"/>
          <w:b/>
          <w:bCs/>
        </w:rPr>
      </w:pPr>
      <w:r>
        <w:rPr>
          <w:b/>
        </w:rPr>
        <w:t xml:space="preserve">3.4.11 Класс </w:t>
      </w:r>
      <w:proofErr w:type="spellStart"/>
      <w:r w:rsidRPr="000B1B4B">
        <w:rPr>
          <w:rStyle w:val="CodeChar"/>
          <w:b/>
          <w:bCs/>
          <w:lang w:val="ru-BY"/>
        </w:rPr>
        <w:t>EmployeeManager</w:t>
      </w:r>
      <w:proofErr w:type="spellEnd"/>
    </w:p>
    <w:p w14:paraId="089CDB06" w14:textId="5BFDACB4"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EmployeeManager</w:t>
      </w:r>
      <w:proofErr w:type="spellEnd"/>
      <w:r w:rsidRPr="000B1B4B">
        <w:rPr>
          <w:bCs/>
          <w:lang w:val="ru-BY"/>
        </w:rPr>
        <w:t xml:space="preserve"> полностью отвечает за всю логику работы с сотрудниками внутри формы создания документа. Он хранит ссылку на родительскую форму, идентификатор последнего созданного сотрудника </w:t>
      </w:r>
      <w:proofErr w:type="spellStart"/>
      <w:r w:rsidRPr="000B1B4B">
        <w:rPr>
          <w:rStyle w:val="CodeChar"/>
          <w:lang w:val="ru-BY"/>
        </w:rPr>
        <w:t>last_created_employee_id</w:t>
      </w:r>
      <w:proofErr w:type="spellEnd"/>
      <w:r w:rsidRPr="000B1B4B">
        <w:rPr>
          <w:bCs/>
          <w:lang w:val="ru-BY"/>
        </w:rPr>
        <w:t xml:space="preserve"> и флаг загрузки </w:t>
      </w:r>
      <w:proofErr w:type="spellStart"/>
      <w:r w:rsidRPr="000B1B4B">
        <w:rPr>
          <w:rStyle w:val="CodeChar"/>
          <w:lang w:val="ru-BY"/>
        </w:rPr>
        <w:t>is_loading</w:t>
      </w:r>
      <w:proofErr w:type="spellEnd"/>
      <w:r w:rsidRPr="000B1B4B">
        <w:rPr>
          <w:bCs/>
          <w:lang w:val="ru-BY"/>
        </w:rPr>
        <w:t xml:space="preserve">. Конструктор </w:t>
      </w:r>
      <w:proofErr w:type="spellStart"/>
      <w:r w:rsidRPr="000B1B4B">
        <w:rPr>
          <w:rStyle w:val="CodeChar"/>
          <w:lang w:val="ru-BY"/>
        </w:rPr>
        <w:t>EmployeeManager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инициализирует все необходимые обработчики. Метод </w:t>
      </w:r>
      <w:proofErr w:type="spellStart"/>
      <w:r w:rsidRPr="000B1B4B">
        <w:rPr>
          <w:rStyle w:val="CodeChar"/>
          <w:lang w:val="ru-BY"/>
        </w:rPr>
        <w:t>open_employee_creator</w:t>
      </w:r>
      <w:proofErr w:type="spellEnd"/>
      <w:r w:rsidRPr="000B1B4B">
        <w:rPr>
          <w:bCs/>
          <w:lang w:val="ru-BY"/>
        </w:rPr>
        <w:t xml:space="preserve"> открывает диалог создания нового сотрудника для конкретного поля (отправитель, исполнитель или получатель) и переда</w:t>
      </w:r>
      <w:r w:rsidR="005B05FA">
        <w:rPr>
          <w:bCs/>
          <w:lang w:val="ru-BY"/>
        </w:rPr>
        <w:t>е</w:t>
      </w:r>
      <w:r w:rsidRPr="000B1B4B">
        <w:rPr>
          <w:bCs/>
          <w:lang w:val="ru-BY"/>
        </w:rPr>
        <w:t xml:space="preserve">т контекст, чтобы после сохранения автоматически выбрать нового сотрудника. Метод </w:t>
      </w:r>
      <w:proofErr w:type="spellStart"/>
      <w:r w:rsidRPr="000B1B4B">
        <w:rPr>
          <w:rStyle w:val="CodeChar"/>
          <w:lang w:val="ru-BY"/>
        </w:rPr>
        <w:t>open_receiver_selector</w:t>
      </w:r>
      <w:proofErr w:type="spellEnd"/>
      <w:r w:rsidRPr="000B1B4B">
        <w:rPr>
          <w:bCs/>
          <w:lang w:val="ru-BY"/>
        </w:rPr>
        <w:t xml:space="preserve"> открывает специализированный селектор получателей с возможностью создания новых сотрудников на лету. Метод </w:t>
      </w:r>
      <w:proofErr w:type="spellStart"/>
      <w:r w:rsidRPr="000B1B4B">
        <w:rPr>
          <w:rStyle w:val="CodeChar"/>
          <w:lang w:val="ru-BY"/>
        </w:rPr>
        <w:t>load_all_entities_loaded</w:t>
      </w:r>
      <w:proofErr w:type="spellEnd"/>
      <w:r w:rsidRPr="000B1B4B">
        <w:rPr>
          <w:bCs/>
          <w:lang w:val="ru-BY"/>
        </w:rPr>
        <w:t xml:space="preserve"> обрабатывает данные, пришедшие из фоновой загрузки, и заполняет </w:t>
      </w:r>
      <w:proofErr w:type="spellStart"/>
      <w:r w:rsidRPr="000B1B4B">
        <w:rPr>
          <w:bCs/>
          <w:lang w:val="ru-BY"/>
        </w:rPr>
        <w:t>комбобоксы</w:t>
      </w:r>
      <w:proofErr w:type="spellEnd"/>
      <w:r w:rsidRPr="000B1B4B">
        <w:rPr>
          <w:bCs/>
          <w:lang w:val="ru-BY"/>
        </w:rPr>
        <w:t xml:space="preserve"> отправителей, исполнителей и получателей. Метод </w:t>
      </w:r>
      <w:proofErr w:type="spellStart"/>
      <w:r w:rsidRPr="000B1B4B">
        <w:rPr>
          <w:rStyle w:val="CodeChar"/>
          <w:lang w:val="ru-BY"/>
        </w:rPr>
        <w:t>reload_senders_after_creation</w:t>
      </w:r>
      <w:proofErr w:type="spellEnd"/>
      <w:r w:rsidRPr="000B1B4B">
        <w:rPr>
          <w:bCs/>
          <w:lang w:val="ru-BY"/>
        </w:rPr>
        <w:t xml:space="preserve"> перезагружает список отправителей после создания нового сотрудника и автоматически выбирает его. Методы </w:t>
      </w:r>
      <w:proofErr w:type="spellStart"/>
      <w:r w:rsidRPr="000B1B4B">
        <w:rPr>
          <w:rStyle w:val="CodeChar"/>
          <w:lang w:val="ru-BY"/>
        </w:rPr>
        <w:t>update_sender_combobox</w:t>
      </w:r>
      <w:proofErr w:type="spellEnd"/>
      <w:r w:rsidRPr="000B1B4B">
        <w:rPr>
          <w:bCs/>
          <w:lang w:val="ru-BY"/>
        </w:rPr>
        <w:t xml:space="preserve"> и </w:t>
      </w:r>
      <w:proofErr w:type="spellStart"/>
      <w:r w:rsidRPr="000B1B4B">
        <w:rPr>
          <w:rStyle w:val="CodeChar"/>
          <w:lang w:val="ru-BY"/>
        </w:rPr>
        <w:t>update_executor_combobox</w:t>
      </w:r>
      <w:proofErr w:type="spellEnd"/>
      <w:r w:rsidRPr="000B1B4B">
        <w:rPr>
          <w:bCs/>
          <w:lang w:val="ru-BY"/>
        </w:rPr>
        <w:t xml:space="preserve"> обновляют соответствующие </w:t>
      </w:r>
      <w:proofErr w:type="spellStart"/>
      <w:r w:rsidRPr="000B1B4B">
        <w:rPr>
          <w:bCs/>
          <w:lang w:val="ru-BY"/>
        </w:rPr>
        <w:t>комбобоксы</w:t>
      </w:r>
      <w:proofErr w:type="spellEnd"/>
      <w:r w:rsidRPr="000B1B4B">
        <w:rPr>
          <w:bCs/>
          <w:lang w:val="ru-BY"/>
        </w:rPr>
        <w:t xml:space="preserve"> новыми данными. Метод </w:t>
      </w:r>
      <w:proofErr w:type="spellStart"/>
      <w:r w:rsidRPr="000B1B4B">
        <w:rPr>
          <w:rStyle w:val="CodeChar"/>
          <w:lang w:val="ru-BY"/>
        </w:rPr>
        <w:t>load_receivers_in_background</w:t>
      </w:r>
      <w:proofErr w:type="spellEnd"/>
      <w:r w:rsidRPr="000B1B4B">
        <w:rPr>
          <w:bCs/>
          <w:lang w:val="ru-BY"/>
        </w:rPr>
        <w:t xml:space="preserve"> запускает фоновую загрузку списка получателей через </w:t>
      </w:r>
      <w:proofErr w:type="spellStart"/>
      <w:r w:rsidRPr="000B1B4B">
        <w:rPr>
          <w:rStyle w:val="CodeChar"/>
          <w:lang w:val="ru-BY"/>
        </w:rPr>
        <w:t>ReceiverLoaderThread</w:t>
      </w:r>
      <w:proofErr w:type="spellEnd"/>
      <w:r w:rsidRPr="000B1B4B">
        <w:rPr>
          <w:bCs/>
          <w:lang w:val="ru-BY"/>
        </w:rPr>
        <w:t xml:space="preserve">. Метод </w:t>
      </w:r>
      <w:proofErr w:type="spellStart"/>
      <w:r w:rsidRPr="000B1B4B">
        <w:rPr>
          <w:rStyle w:val="CodeChar"/>
          <w:lang w:val="ru-BY"/>
        </w:rPr>
        <w:t>on_employee_created</w:t>
      </w:r>
      <w:proofErr w:type="spellEnd"/>
      <w:r w:rsidRPr="000B1B4B">
        <w:rPr>
          <w:bCs/>
          <w:lang w:val="ru-BY"/>
        </w:rPr>
        <w:t xml:space="preserve"> вызывается после успешного создания сотрудника и автоматически подставляет его в нужное поле формы.</w:t>
      </w:r>
    </w:p>
    <w:p w14:paraId="048B2750" w14:textId="026683CF" w:rsidR="000B1B4B" w:rsidRDefault="000B1B4B" w:rsidP="00E82B24">
      <w:pPr>
        <w:ind w:firstLine="720"/>
        <w:jc w:val="both"/>
        <w:rPr>
          <w:bCs/>
          <w:lang w:val="ru-BY"/>
        </w:rPr>
      </w:pPr>
    </w:p>
    <w:p w14:paraId="31DB4CFB" w14:textId="4AFED893" w:rsidR="000B1B4B" w:rsidRPr="000B1B4B" w:rsidRDefault="000B1B4B" w:rsidP="00E82B24">
      <w:pPr>
        <w:ind w:firstLine="720"/>
        <w:jc w:val="both"/>
        <w:rPr>
          <w:bCs/>
          <w:lang w:val="ru-BY"/>
        </w:rPr>
      </w:pPr>
      <w:r>
        <w:rPr>
          <w:b/>
        </w:rPr>
        <w:t xml:space="preserve">3.4.12 Класс </w:t>
      </w:r>
      <w:proofErr w:type="spellStart"/>
      <w:r w:rsidRPr="000B1B4B">
        <w:rPr>
          <w:rStyle w:val="CodeChar"/>
          <w:b/>
          <w:bCs/>
          <w:lang w:val="ru-BY"/>
        </w:rPr>
        <w:t>DocumentSaver</w:t>
      </w:r>
      <w:proofErr w:type="spellEnd"/>
    </w:p>
    <w:p w14:paraId="696FC907" w14:textId="77777777" w:rsidR="000B1B4B" w:rsidRPr="000B1B4B" w:rsidRDefault="000B1B4B" w:rsidP="00E82B24">
      <w:pPr>
        <w:ind w:firstLine="720"/>
        <w:jc w:val="both"/>
        <w:rPr>
          <w:bCs/>
          <w:lang w:val="ru-BY"/>
        </w:rPr>
      </w:pPr>
      <w:r w:rsidRPr="000B1B4B">
        <w:rPr>
          <w:bCs/>
          <w:lang w:val="ru-BY"/>
        </w:rPr>
        <w:t xml:space="preserve">Класс </w:t>
      </w:r>
      <w:proofErr w:type="spellStart"/>
      <w:r w:rsidRPr="000B1B4B">
        <w:rPr>
          <w:rStyle w:val="CodeChar"/>
          <w:lang w:val="ru-BY"/>
        </w:rPr>
        <w:t>DocumentSaver</w:t>
      </w:r>
      <w:proofErr w:type="spellEnd"/>
      <w:r w:rsidRPr="000B1B4B">
        <w:rPr>
          <w:bCs/>
          <w:lang w:val="ru-BY"/>
        </w:rPr>
        <w:t xml:space="preserve"> отвечает за весь процесс сохранения документа в базу данных с использованием отдельного потока, чтобы интерфейс оставался отзывчивым. Он хранит ссылку на родительскую форму, поток </w:t>
      </w:r>
      <w:proofErr w:type="spellStart"/>
      <w:r w:rsidRPr="000B1B4B">
        <w:rPr>
          <w:rStyle w:val="CodeChar"/>
          <w:lang w:val="ru-BY"/>
        </w:rPr>
        <w:t>saver_thread</w:t>
      </w:r>
      <w:proofErr w:type="spellEnd"/>
      <w:r w:rsidRPr="000B1B4B">
        <w:rPr>
          <w:bCs/>
          <w:lang w:val="ru-BY"/>
        </w:rPr>
        <w:t xml:space="preserve"> типа </w:t>
      </w:r>
      <w:proofErr w:type="spellStart"/>
      <w:r w:rsidRPr="000B1B4B">
        <w:rPr>
          <w:rStyle w:val="CodeChar"/>
          <w:lang w:val="ru-BY"/>
        </w:rPr>
        <w:t>DatabaseSaverThread</w:t>
      </w:r>
      <w:proofErr w:type="spellEnd"/>
      <w:r w:rsidRPr="000B1B4B">
        <w:rPr>
          <w:bCs/>
          <w:lang w:val="ru-BY"/>
        </w:rPr>
        <w:t xml:space="preserve"> и флаг </w:t>
      </w:r>
      <w:proofErr w:type="spellStart"/>
      <w:r w:rsidRPr="000B1B4B">
        <w:rPr>
          <w:rStyle w:val="CodeChar"/>
          <w:lang w:val="ru-BY"/>
        </w:rPr>
        <w:t>is_saving</w:t>
      </w:r>
      <w:proofErr w:type="spellEnd"/>
      <w:r w:rsidRPr="000B1B4B">
        <w:rPr>
          <w:bCs/>
          <w:lang w:val="ru-BY"/>
        </w:rPr>
        <w:t xml:space="preserve">. Конструктор </w:t>
      </w:r>
      <w:proofErr w:type="spellStart"/>
      <w:r w:rsidRPr="000B1B4B">
        <w:rPr>
          <w:rStyle w:val="CodeChar"/>
          <w:lang w:val="ru-BY"/>
        </w:rPr>
        <w:t>DocumentSaver</w:t>
      </w:r>
      <w:proofErr w:type="spellEnd"/>
      <w:r w:rsidRPr="000B1B4B">
        <w:rPr>
          <w:bCs/>
          <w:lang w:val="ru-BY"/>
        </w:rPr>
        <w:t xml:space="preserve"> принимает экземпляр </w:t>
      </w:r>
      <w:proofErr w:type="spellStart"/>
      <w:r w:rsidRPr="000B1B4B">
        <w:rPr>
          <w:rStyle w:val="CodeChar"/>
          <w:lang w:val="ru-BY"/>
        </w:rPr>
        <w:t>UniversalDocumentForm</w:t>
      </w:r>
      <w:proofErr w:type="spellEnd"/>
      <w:r w:rsidRPr="000B1B4B">
        <w:rPr>
          <w:bCs/>
          <w:lang w:val="ru-BY"/>
        </w:rPr>
        <w:t xml:space="preserve"> и подготавливает поток для сохранения. Метод </w:t>
      </w:r>
      <w:proofErr w:type="spellStart"/>
      <w:r w:rsidRPr="000B1B4B">
        <w:rPr>
          <w:rStyle w:val="CodeChar"/>
          <w:lang w:val="ru-BY"/>
        </w:rPr>
        <w:t>save_document</w:t>
      </w:r>
      <w:proofErr w:type="spellEnd"/>
      <w:r w:rsidRPr="000B1B4B">
        <w:rPr>
          <w:bCs/>
          <w:lang w:val="ru-BY"/>
        </w:rPr>
        <w:t xml:space="preserve"> собирает данные из формы, запускает </w:t>
      </w:r>
      <w:proofErr w:type="spellStart"/>
      <w:r w:rsidRPr="000B1B4B">
        <w:rPr>
          <w:rStyle w:val="CodeChar"/>
          <w:lang w:val="ru-BY"/>
        </w:rPr>
        <w:lastRenderedPageBreak/>
        <w:t>DatabaseSaverThread</w:t>
      </w:r>
      <w:proofErr w:type="spellEnd"/>
      <w:r w:rsidRPr="000B1B4B">
        <w:rPr>
          <w:bCs/>
          <w:lang w:val="ru-BY"/>
        </w:rPr>
        <w:t xml:space="preserve"> и блокирует кнопку сохранения до завершения операции. Метод </w:t>
      </w:r>
      <w:proofErr w:type="spellStart"/>
      <w:r w:rsidRPr="000B1B4B">
        <w:rPr>
          <w:rStyle w:val="CodeChar"/>
          <w:lang w:val="ru-BY"/>
        </w:rPr>
        <w:t>process_post_save_notifications</w:t>
      </w:r>
      <w:proofErr w:type="spellEnd"/>
      <w:r w:rsidRPr="000B1B4B">
        <w:rPr>
          <w:bCs/>
          <w:lang w:val="ru-BY"/>
        </w:rPr>
        <w:t xml:space="preserve"> после успешного сохранения отправляет уведомления всем получателям и исполнителям документа. Метод </w:t>
      </w:r>
      <w:proofErr w:type="spellStart"/>
      <w:r w:rsidRPr="000B1B4B">
        <w:rPr>
          <w:rStyle w:val="CodeChar"/>
          <w:lang w:val="ru-BY"/>
        </w:rPr>
        <w:t>on_save_finished</w:t>
      </w:r>
      <w:proofErr w:type="spellEnd"/>
      <w:r w:rsidRPr="000B1B4B">
        <w:rPr>
          <w:bCs/>
          <w:lang w:val="ru-BY"/>
        </w:rPr>
        <w:t xml:space="preserve"> обрабатывает успешное завершение сохранения, закрывает диалог и генерирует сигнал </w:t>
      </w:r>
      <w:proofErr w:type="spellStart"/>
      <w:r w:rsidRPr="000B1B4B">
        <w:rPr>
          <w:rStyle w:val="CodeChar"/>
          <w:lang w:val="ru-BY"/>
        </w:rPr>
        <w:t>save_finished</w:t>
      </w:r>
      <w:proofErr w:type="spellEnd"/>
      <w:r w:rsidRPr="000B1B4B">
        <w:rPr>
          <w:bCs/>
          <w:lang w:val="ru-BY"/>
        </w:rPr>
        <w:t xml:space="preserve">. Метод </w:t>
      </w:r>
      <w:proofErr w:type="spellStart"/>
      <w:r w:rsidRPr="000B1B4B">
        <w:rPr>
          <w:rStyle w:val="CodeChar"/>
          <w:lang w:val="ru-BY"/>
        </w:rPr>
        <w:t>on_save_error</w:t>
      </w:r>
      <w:proofErr w:type="spellEnd"/>
      <w:r w:rsidRPr="000B1B4B">
        <w:rPr>
          <w:bCs/>
          <w:lang w:val="ru-BY"/>
        </w:rPr>
        <w:t xml:space="preserve"> показывает пользователю сообщение об ошибке и разблокирует интерфейс. Метод </w:t>
      </w:r>
      <w:proofErr w:type="spellStart"/>
      <w:r w:rsidRPr="000B1B4B">
        <w:rPr>
          <w:rStyle w:val="CodeChar"/>
          <w:lang w:val="ru-BY"/>
        </w:rPr>
        <w:t>notify_all_sequentially</w:t>
      </w:r>
      <w:proofErr w:type="spellEnd"/>
      <w:r w:rsidRPr="000B1B4B">
        <w:rPr>
          <w:bCs/>
          <w:lang w:val="ru-BY"/>
        </w:rPr>
        <w:t xml:space="preserve"> асинхронно отправляет уведомления всем получателям по очереди, чтобы избежать перегрузки системы. Метод </w:t>
      </w:r>
      <w:proofErr w:type="spellStart"/>
      <w:r w:rsidRPr="000B1B4B">
        <w:rPr>
          <w:rStyle w:val="CodeChar"/>
          <w:lang w:val="ru-BY"/>
        </w:rPr>
        <w:t>safe_notify</w:t>
      </w:r>
      <w:proofErr w:type="spellEnd"/>
      <w:r w:rsidRPr="000B1B4B">
        <w:rPr>
          <w:bCs/>
          <w:lang w:val="ru-BY"/>
        </w:rPr>
        <w:t xml:space="preserve"> выполняет безопасную отправку одного уведомления с обработкой ошибок. Метод </w:t>
      </w:r>
      <w:proofErr w:type="spellStart"/>
      <w:r w:rsidRPr="000B1B4B">
        <w:rPr>
          <w:rStyle w:val="CodeChar"/>
          <w:lang w:val="ru-BY"/>
        </w:rPr>
        <w:t>cleanup_thread</w:t>
      </w:r>
      <w:proofErr w:type="spellEnd"/>
      <w:r w:rsidRPr="000B1B4B">
        <w:rPr>
          <w:bCs/>
          <w:lang w:val="ru-BY"/>
        </w:rPr>
        <w:t xml:space="preserve"> гарантирует корректное завершение и очистку потока сохранения даже при ошибках или закрытии формы.</w:t>
      </w:r>
    </w:p>
    <w:p w14:paraId="60288F03" w14:textId="77777777" w:rsidR="005347A1" w:rsidRPr="00792B2D" w:rsidRDefault="005347A1" w:rsidP="00E82B24">
      <w:pPr>
        <w:ind w:firstLine="720"/>
        <w:jc w:val="both"/>
        <w:rPr>
          <w:b/>
        </w:rPr>
      </w:pPr>
    </w:p>
    <w:p w14:paraId="770329DD" w14:textId="264C8805" w:rsidR="00060DAA" w:rsidRPr="002455B9" w:rsidRDefault="00060DAA" w:rsidP="00E82B24">
      <w:pPr>
        <w:pStyle w:val="2"/>
        <w:keepNext w:val="0"/>
        <w:keepLines w:val="0"/>
      </w:pPr>
      <w:bookmarkStart w:id="29" w:name="_Toc225329759"/>
      <w:r w:rsidRPr="005E4CC4">
        <w:t>3.</w:t>
      </w:r>
      <w:r>
        <w:t>5 </w:t>
      </w:r>
      <w:r w:rsidRPr="00864263">
        <w:rPr>
          <w:rStyle w:val="a7"/>
          <w:b/>
          <w:bCs w:val="0"/>
        </w:rPr>
        <w:t>Сервер</w:t>
      </w:r>
      <w:bookmarkEnd w:id="29"/>
    </w:p>
    <w:p w14:paraId="4F6A0477" w14:textId="77777777" w:rsidR="00060DAA" w:rsidRPr="002455B9" w:rsidRDefault="00060DAA" w:rsidP="00E82B24">
      <w:pPr>
        <w:rPr>
          <w:rFonts w:cs="Times New Roman"/>
          <w:szCs w:val="28"/>
        </w:rPr>
      </w:pPr>
    </w:p>
    <w:p w14:paraId="313A197B"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приложений является центральным узлом всей системы документооборота. Он обеспечивает взаимодействие десктопного клиентского приложения, </w:t>
      </w:r>
      <w:proofErr w:type="spellStart"/>
      <w:r w:rsidRPr="00465162">
        <w:rPr>
          <w:rFonts w:cs="Times New Roman"/>
          <w:szCs w:val="28"/>
        </w:rPr>
        <w:t>Telegram</w:t>
      </w:r>
      <w:proofErr w:type="spellEnd"/>
      <w:r w:rsidRPr="00465162">
        <w:rPr>
          <w:rFonts w:cs="Times New Roman"/>
          <w:szCs w:val="28"/>
        </w:rPr>
        <w:t xml:space="preserve">-бота, базы данных </w:t>
      </w:r>
      <w:proofErr w:type="spellStart"/>
      <w:r w:rsidRPr="00465162">
        <w:rPr>
          <w:rFonts w:cs="Times New Roman"/>
          <w:szCs w:val="28"/>
        </w:rPr>
        <w:t>PostgreSQL</w:t>
      </w:r>
      <w:proofErr w:type="spellEnd"/>
      <w:r w:rsidRPr="00465162">
        <w:rPr>
          <w:rFonts w:cs="Times New Roman"/>
          <w:szCs w:val="28"/>
        </w:rPr>
        <w:t xml:space="preserve"> и модуля </w:t>
      </w:r>
      <w:proofErr w:type="spellStart"/>
      <w:r w:rsidRPr="00465162">
        <w:rPr>
          <w:rFonts w:cs="Times New Roman"/>
          <w:szCs w:val="28"/>
        </w:rPr>
        <w:t>нейросетевого</w:t>
      </w:r>
      <w:proofErr w:type="spellEnd"/>
      <w:r w:rsidRPr="00465162">
        <w:rPr>
          <w:rFonts w:cs="Times New Roman"/>
          <w:szCs w:val="28"/>
        </w:rPr>
        <w:t xml:space="preserve"> анализа. Все запросы от клиентов и бота обрабатываются исключительно через сервер, что гарантирует единую точку контроля, безопасность и мгновенную синхронизацию данных в реальном времени.</w:t>
      </w:r>
    </w:p>
    <w:p w14:paraId="1CF04BC4"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реализован на </w:t>
      </w:r>
      <w:proofErr w:type="spellStart"/>
      <w:r w:rsidRPr="00465162">
        <w:rPr>
          <w:rFonts w:cs="Times New Roman"/>
          <w:szCs w:val="28"/>
        </w:rPr>
        <w:t>Python</w:t>
      </w:r>
      <w:proofErr w:type="spellEnd"/>
      <w:r w:rsidRPr="00465162">
        <w:rPr>
          <w:rFonts w:cs="Times New Roman"/>
          <w:szCs w:val="28"/>
        </w:rPr>
        <w:t xml:space="preserve"> с использованием фреймворка </w:t>
      </w:r>
      <w:proofErr w:type="spellStart"/>
      <w:r w:rsidRPr="00465162">
        <w:rPr>
          <w:rFonts w:cs="Times New Roman"/>
          <w:szCs w:val="28"/>
        </w:rPr>
        <w:t>Flask</w:t>
      </w:r>
      <w:proofErr w:type="spellEnd"/>
      <w:r w:rsidRPr="00465162">
        <w:rPr>
          <w:rFonts w:cs="Times New Roman"/>
          <w:szCs w:val="28"/>
        </w:rPr>
        <w:t xml:space="preserve">. Для </w:t>
      </w:r>
      <w:proofErr w:type="spellStart"/>
      <w:r w:rsidRPr="00465162">
        <w:rPr>
          <w:rFonts w:cs="Times New Roman"/>
          <w:szCs w:val="28"/>
        </w:rPr>
        <w:t>production</w:t>
      </w:r>
      <w:proofErr w:type="spellEnd"/>
      <w:r w:rsidRPr="00465162">
        <w:rPr>
          <w:rFonts w:cs="Times New Roman"/>
          <w:szCs w:val="28"/>
        </w:rPr>
        <w:t xml:space="preserve">-запуска применяется высокопроизводительный WSGI-сервер </w:t>
      </w:r>
      <w:proofErr w:type="spellStart"/>
      <w:r w:rsidRPr="00465162">
        <w:rPr>
          <w:rFonts w:cs="Times New Roman"/>
          <w:szCs w:val="28"/>
        </w:rPr>
        <w:t>Waitress</w:t>
      </w:r>
      <w:proofErr w:type="spellEnd"/>
      <w:r w:rsidRPr="00465162">
        <w:rPr>
          <w:rFonts w:cs="Times New Roman"/>
          <w:szCs w:val="28"/>
        </w:rPr>
        <w:t xml:space="preserve">. </w:t>
      </w:r>
      <w:proofErr w:type="spellStart"/>
      <w:r w:rsidRPr="00465162">
        <w:rPr>
          <w:rFonts w:cs="Times New Roman"/>
          <w:szCs w:val="28"/>
        </w:rPr>
        <w:t>Telegram</w:t>
      </w:r>
      <w:proofErr w:type="spellEnd"/>
      <w:r w:rsidRPr="00465162">
        <w:rPr>
          <w:rFonts w:cs="Times New Roman"/>
          <w:szCs w:val="28"/>
        </w:rPr>
        <w:t xml:space="preserve">-бот вынесен в отдельный поток с собственным </w:t>
      </w:r>
      <w:proofErr w:type="spellStart"/>
      <w:r w:rsidRPr="00060DAA">
        <w:rPr>
          <w:rStyle w:val="CodeChar"/>
        </w:rPr>
        <w:t>asyncio</w:t>
      </w:r>
      <w:proofErr w:type="spellEnd"/>
      <w:r w:rsidRPr="00060DAA">
        <w:rPr>
          <w:rStyle w:val="CodeChar"/>
        </w:rPr>
        <w:t xml:space="preserve">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что позволяет одновременно обрабатывать HTTP-запросы и </w:t>
      </w:r>
      <w:proofErr w:type="spellStart"/>
      <w:r w:rsidRPr="00465162">
        <w:rPr>
          <w:rFonts w:cs="Times New Roman"/>
          <w:szCs w:val="28"/>
        </w:rPr>
        <w:t>Telegram</w:t>
      </w:r>
      <w:proofErr w:type="spellEnd"/>
      <w:r w:rsidRPr="00465162">
        <w:rPr>
          <w:rFonts w:cs="Times New Roman"/>
          <w:szCs w:val="28"/>
        </w:rPr>
        <w:t>-события без блокировок.</w:t>
      </w:r>
    </w:p>
    <w:p w14:paraId="49976E00" w14:textId="77777777" w:rsidR="00060DAA" w:rsidRPr="00465162" w:rsidRDefault="00060DAA" w:rsidP="00E82B24">
      <w:pPr>
        <w:ind w:firstLine="720"/>
        <w:jc w:val="both"/>
        <w:rPr>
          <w:rFonts w:cs="Times New Roman"/>
          <w:szCs w:val="28"/>
        </w:rPr>
      </w:pPr>
      <w:r w:rsidRPr="00465162">
        <w:rPr>
          <w:rFonts w:cs="Times New Roman"/>
          <w:szCs w:val="28"/>
        </w:rPr>
        <w:t xml:space="preserve">Архитектура запуска сервера организована следующим образом. При старте сервера в функции </w:t>
      </w:r>
      <w:proofErr w:type="spellStart"/>
      <w:r w:rsidRPr="00060DAA">
        <w:rPr>
          <w:rStyle w:val="CodeChar"/>
        </w:rPr>
        <w:t>startup</w:t>
      </w:r>
      <w:proofErr w:type="spellEnd"/>
      <w:r w:rsidRPr="00465162">
        <w:rPr>
          <w:rFonts w:cs="Times New Roman"/>
          <w:szCs w:val="28"/>
        </w:rPr>
        <w:t xml:space="preserve"> выполняются создание автоматических резервных копий всех баз данных в отдельном потоке посредством вызова </w:t>
      </w:r>
      <w:proofErr w:type="spellStart"/>
      <w:r w:rsidRPr="00060DAA">
        <w:rPr>
          <w:rStyle w:val="CodeChar"/>
        </w:rPr>
        <w:t>create_all_backups</w:t>
      </w:r>
      <w:proofErr w:type="spellEnd"/>
      <w:r w:rsidRPr="00465162">
        <w:rPr>
          <w:rFonts w:cs="Times New Roman"/>
          <w:szCs w:val="28"/>
        </w:rPr>
        <w:t xml:space="preserve">, а также запуск </w:t>
      </w:r>
      <w:proofErr w:type="spellStart"/>
      <w:r w:rsidRPr="00465162">
        <w:rPr>
          <w:rFonts w:cs="Times New Roman"/>
          <w:szCs w:val="28"/>
        </w:rPr>
        <w:t>Telegram</w:t>
      </w:r>
      <w:proofErr w:type="spellEnd"/>
      <w:r w:rsidRPr="00465162">
        <w:rPr>
          <w:rFonts w:cs="Times New Roman"/>
          <w:szCs w:val="28"/>
        </w:rPr>
        <w:t xml:space="preserve">-бота в отдельном потоке </w:t>
      </w:r>
      <w:proofErr w:type="spellStart"/>
      <w:r w:rsidRPr="00060DAA">
        <w:rPr>
          <w:rStyle w:val="CodeChar"/>
        </w:rPr>
        <w:t>bot_thread</w:t>
      </w:r>
      <w:proofErr w:type="spellEnd"/>
      <w:r w:rsidRPr="00465162">
        <w:rPr>
          <w:rFonts w:cs="Times New Roman"/>
          <w:szCs w:val="28"/>
        </w:rPr>
        <w:t xml:space="preserve"> с собственным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Далее осуществляется ожидание полной готовности бота продолжительностью до шестидесяти секунд, после чего выполняется запуск </w:t>
      </w:r>
      <w:proofErr w:type="spellStart"/>
      <w:r w:rsidRPr="00465162">
        <w:rPr>
          <w:rFonts w:cs="Times New Roman"/>
          <w:szCs w:val="28"/>
        </w:rPr>
        <w:t>Flask</w:t>
      </w:r>
      <w:proofErr w:type="spellEnd"/>
      <w:r w:rsidRPr="00465162">
        <w:rPr>
          <w:rFonts w:cs="Times New Roman"/>
          <w:szCs w:val="28"/>
        </w:rPr>
        <w:t xml:space="preserve">-сервера через </w:t>
      </w:r>
      <w:proofErr w:type="spellStart"/>
      <w:r w:rsidRPr="00465162">
        <w:rPr>
          <w:rFonts w:cs="Times New Roman"/>
          <w:szCs w:val="28"/>
        </w:rPr>
        <w:t>Waitress</w:t>
      </w:r>
      <w:proofErr w:type="spellEnd"/>
      <w:r w:rsidRPr="00465162">
        <w:rPr>
          <w:rFonts w:cs="Times New Roman"/>
          <w:szCs w:val="28"/>
        </w:rPr>
        <w:t xml:space="preserve"> на порту 8000. Такая многопоточная архитектура позволяет боту и веб-серверу работать параллельно без взаимных блокировок.</w:t>
      </w:r>
    </w:p>
    <w:p w14:paraId="5163E0FF"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набор REST API </w:t>
      </w:r>
      <w:proofErr w:type="spellStart"/>
      <w:r w:rsidRPr="00465162">
        <w:rPr>
          <w:rFonts w:cs="Times New Roman"/>
          <w:szCs w:val="28"/>
        </w:rPr>
        <w:t>эндпоинтов</w:t>
      </w:r>
      <w:proofErr w:type="spellEnd"/>
      <w:r w:rsidRPr="00465162">
        <w:rPr>
          <w:rFonts w:cs="Times New Roman"/>
          <w:szCs w:val="28"/>
        </w:rPr>
        <w:t xml:space="preserve">.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request_code</w:t>
      </w:r>
      <w:proofErr w:type="spellEnd"/>
      <w:r w:rsidRPr="00465162">
        <w:rPr>
          <w:rFonts w:cs="Times New Roman"/>
          <w:szCs w:val="28"/>
        </w:rPr>
        <w:t xml:space="preserve"> предназначен для запроса одноразового кода подтверждения на указанный номер телефона.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POST /</w:t>
      </w:r>
      <w:proofErr w:type="spellStart"/>
      <w:r w:rsidRPr="00060DAA">
        <w:rPr>
          <w:rStyle w:val="CodeChar"/>
        </w:rPr>
        <w:t>verify_code</w:t>
      </w:r>
      <w:proofErr w:type="spellEnd"/>
      <w:r w:rsidRPr="00465162">
        <w:rPr>
          <w:rFonts w:cs="Times New Roman"/>
          <w:szCs w:val="28"/>
        </w:rPr>
        <w:t xml:space="preserve"> обеспечивает проверку кода, генерацию </w:t>
      </w:r>
      <w:proofErr w:type="spellStart"/>
      <w:r w:rsidRPr="00060DAA">
        <w:rPr>
          <w:rStyle w:val="CodeChar"/>
        </w:rPr>
        <w:t>session_token</w:t>
      </w:r>
      <w:proofErr w:type="spellEnd"/>
      <w:r w:rsidRPr="00465162">
        <w:rPr>
          <w:rFonts w:cs="Times New Roman"/>
          <w:szCs w:val="28"/>
        </w:rPr>
        <w:t xml:space="preserve"> и возврат данных пользователя.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health</w:t>
      </w:r>
      <w:proofErr w:type="spellEnd"/>
      <w:r w:rsidRPr="00465162">
        <w:rPr>
          <w:rFonts w:cs="Times New Roman"/>
          <w:szCs w:val="28"/>
        </w:rPr>
        <w:t xml:space="preserve"> используется для проверки работоспособности сервера и состояния </w:t>
      </w:r>
      <w:proofErr w:type="spellStart"/>
      <w:r w:rsidRPr="00465162">
        <w:rPr>
          <w:rFonts w:cs="Times New Roman"/>
          <w:szCs w:val="28"/>
        </w:rPr>
        <w:t>Telegram</w:t>
      </w:r>
      <w:proofErr w:type="spellEnd"/>
      <w:r w:rsidRPr="00465162">
        <w:rPr>
          <w:rFonts w:cs="Times New Roman"/>
          <w:szCs w:val="28"/>
        </w:rPr>
        <w:t xml:space="preserve">-бота.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wait_for_bot</w:t>
      </w:r>
      <w:proofErr w:type="spellEnd"/>
      <w:r w:rsidRPr="00465162">
        <w:rPr>
          <w:rFonts w:cs="Times New Roman"/>
          <w:szCs w:val="28"/>
        </w:rPr>
        <w:t xml:space="preserve"> позволяет клиенту ожидать полной инициализации бота при запуске. </w:t>
      </w:r>
      <w:proofErr w:type="spellStart"/>
      <w:r w:rsidRPr="00465162">
        <w:rPr>
          <w:rFonts w:cs="Times New Roman"/>
          <w:szCs w:val="28"/>
        </w:rPr>
        <w:t>Эндпоинт</w:t>
      </w:r>
      <w:proofErr w:type="spellEnd"/>
      <w:r w:rsidRPr="00465162">
        <w:rPr>
          <w:rFonts w:cs="Times New Roman"/>
          <w:szCs w:val="28"/>
        </w:rPr>
        <w:t xml:space="preserve"> GET /</w:t>
      </w:r>
      <w:proofErr w:type="spellStart"/>
      <w:proofErr w:type="gramStart"/>
      <w:r w:rsidRPr="00465162">
        <w:rPr>
          <w:rFonts w:cs="Times New Roman"/>
          <w:szCs w:val="28"/>
        </w:rPr>
        <w:t>version.json</w:t>
      </w:r>
      <w:proofErr w:type="spellEnd"/>
      <w:proofErr w:type="gramEnd"/>
      <w:r w:rsidRPr="00465162">
        <w:rPr>
          <w:rFonts w:cs="Times New Roman"/>
          <w:szCs w:val="28"/>
        </w:rPr>
        <w:t xml:space="preserve"> возвращает текущую версию клиента и ссылку на скачивание установщика.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GET /</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обеспечивает </w:t>
      </w:r>
      <w:r w:rsidRPr="00465162">
        <w:rPr>
          <w:rFonts w:cs="Times New Roman"/>
          <w:szCs w:val="28"/>
        </w:rPr>
        <w:lastRenderedPageBreak/>
        <w:t>скачивание актуальной версии десктопного приложения с потоковой передачей данных.</w:t>
      </w:r>
    </w:p>
    <w:p w14:paraId="7FBB7F28" w14:textId="77777777" w:rsidR="00060DAA" w:rsidRPr="00465162" w:rsidRDefault="00060DAA" w:rsidP="00E82B24">
      <w:pPr>
        <w:ind w:firstLine="720"/>
        <w:jc w:val="both"/>
        <w:rPr>
          <w:rFonts w:cs="Times New Roman"/>
          <w:szCs w:val="28"/>
        </w:rPr>
      </w:pPr>
      <w:r w:rsidRPr="00465162">
        <w:rPr>
          <w:rFonts w:cs="Times New Roman"/>
          <w:szCs w:val="28"/>
        </w:rPr>
        <w:t xml:space="preserve">Интеграция с </w:t>
      </w:r>
      <w:proofErr w:type="spellStart"/>
      <w:r w:rsidRPr="00465162">
        <w:rPr>
          <w:rFonts w:cs="Times New Roman"/>
          <w:szCs w:val="28"/>
        </w:rPr>
        <w:t>Telegram</w:t>
      </w:r>
      <w:proofErr w:type="spellEnd"/>
      <w:r w:rsidRPr="00465162">
        <w:rPr>
          <w:rFonts w:cs="Times New Roman"/>
          <w:szCs w:val="28"/>
        </w:rPr>
        <w:t xml:space="preserve">-ботом реализована таким образом, что </w:t>
      </w:r>
      <w:proofErr w:type="spellStart"/>
      <w:r w:rsidRPr="00465162">
        <w:rPr>
          <w:rFonts w:cs="Times New Roman"/>
          <w:szCs w:val="28"/>
        </w:rPr>
        <w:t>Telegram</w:t>
      </w:r>
      <w:proofErr w:type="spellEnd"/>
      <w:r w:rsidRPr="00465162">
        <w:rPr>
          <w:rFonts w:cs="Times New Roman"/>
          <w:szCs w:val="28"/>
        </w:rPr>
        <w:t xml:space="preserve">-бот работает в отдельном потоке и взаимодействует с сервером через общий </w:t>
      </w:r>
      <w:proofErr w:type="spellStart"/>
      <w:r w:rsidRPr="00060DAA">
        <w:rPr>
          <w:rStyle w:val="CodeChar"/>
        </w:rPr>
        <w:t>event</w:t>
      </w:r>
      <w:proofErr w:type="spellEnd"/>
      <w:r w:rsidRPr="00060DAA">
        <w:rPr>
          <w:rStyle w:val="CodeChar"/>
        </w:rPr>
        <w:t xml:space="preserve"> </w:t>
      </w:r>
      <w:proofErr w:type="spellStart"/>
      <w:r w:rsidRPr="00060DAA">
        <w:rPr>
          <w:rStyle w:val="CodeChar"/>
        </w:rPr>
        <w:t>loop</w:t>
      </w:r>
      <w:proofErr w:type="spellEnd"/>
      <w:r w:rsidRPr="00465162">
        <w:rPr>
          <w:rFonts w:cs="Times New Roman"/>
          <w:szCs w:val="28"/>
        </w:rPr>
        <w:t xml:space="preserve">, обозначаемый как </w:t>
      </w:r>
      <w:proofErr w:type="spellStart"/>
      <w:r w:rsidRPr="00060DAA">
        <w:rPr>
          <w:rStyle w:val="CodeChar"/>
        </w:rPr>
        <w:t>bot_loop_holder</w:t>
      </w:r>
      <w:proofErr w:type="spellEnd"/>
      <w:r w:rsidRPr="00465162">
        <w:rPr>
          <w:rFonts w:cs="Times New Roman"/>
          <w:szCs w:val="28"/>
        </w:rPr>
        <w:t xml:space="preserve">. Сервер обеспечивает передачу кода подтверждения в бот посредством вызова </w:t>
      </w:r>
      <w:proofErr w:type="spellStart"/>
      <w:r w:rsidRPr="00060DAA">
        <w:rPr>
          <w:rStyle w:val="CodeChar"/>
        </w:rPr>
        <w:t>send_code_to_telegram</w:t>
      </w:r>
      <w:proofErr w:type="spellEnd"/>
      <w:r w:rsidRPr="00465162">
        <w:rPr>
          <w:rFonts w:cs="Times New Roman"/>
          <w:szCs w:val="28"/>
        </w:rPr>
        <w:t xml:space="preserve">, а также получение и обработку уведомлений о новых документах, </w:t>
      </w:r>
      <w:proofErr w:type="spellStart"/>
      <w:r w:rsidRPr="00465162">
        <w:rPr>
          <w:rFonts w:cs="Times New Roman"/>
          <w:szCs w:val="28"/>
        </w:rPr>
        <w:t>перенаправлениях</w:t>
      </w:r>
      <w:proofErr w:type="spellEnd"/>
      <w:r w:rsidRPr="00465162">
        <w:rPr>
          <w:rFonts w:cs="Times New Roman"/>
          <w:szCs w:val="28"/>
        </w:rPr>
        <w:t xml:space="preserve"> и правках, и синхронизацию статусов документов между десктопным приложением и ботом в реальном времени.</w:t>
      </w:r>
    </w:p>
    <w:p w14:paraId="570A30A5" w14:textId="77777777" w:rsidR="00060DAA" w:rsidRPr="00465162" w:rsidRDefault="00060DAA" w:rsidP="00E82B24">
      <w:pPr>
        <w:ind w:firstLine="720"/>
        <w:jc w:val="both"/>
        <w:rPr>
          <w:rFonts w:cs="Times New Roman"/>
          <w:szCs w:val="28"/>
        </w:rPr>
      </w:pPr>
      <w:r w:rsidRPr="00465162">
        <w:rPr>
          <w:rFonts w:cs="Times New Roman"/>
          <w:szCs w:val="28"/>
        </w:rPr>
        <w:t xml:space="preserve">В части обеспечения безопасности и стабильности реализована двухфакторная авторизация через телефон и одноразовый код из </w:t>
      </w:r>
      <w:proofErr w:type="spellStart"/>
      <w:r w:rsidRPr="00465162">
        <w:rPr>
          <w:rFonts w:cs="Times New Roman"/>
          <w:szCs w:val="28"/>
        </w:rPr>
        <w:t>Telegram</w:t>
      </w:r>
      <w:proofErr w:type="spellEnd"/>
      <w:r w:rsidRPr="00465162">
        <w:rPr>
          <w:rFonts w:cs="Times New Roman"/>
          <w:szCs w:val="28"/>
        </w:rPr>
        <w:t xml:space="preserve"> с генерацией </w:t>
      </w:r>
      <w:proofErr w:type="spellStart"/>
      <w:r w:rsidRPr="00060DAA">
        <w:rPr>
          <w:rStyle w:val="CodeChar"/>
        </w:rPr>
        <w:t>session_token</w:t>
      </w:r>
      <w:proofErr w:type="spellEnd"/>
      <w:r w:rsidRPr="00465162">
        <w:rPr>
          <w:rFonts w:cs="Times New Roman"/>
          <w:szCs w:val="28"/>
        </w:rPr>
        <w:t xml:space="preserve"> при успешной проверке кода. На все асинхронные операции установлены таймауты продолжительностью от тридцати до шестидесяти секунд. Используется пул соединений к базам данных. Реализовано автоматическое создание резервных копий баз данных при запуске сервера. Выделение отдельных потоков для бота и резервного копирования повышает отказоустойчивость системы. Применение WSGI-сервера </w:t>
      </w:r>
      <w:proofErr w:type="spellStart"/>
      <w:r w:rsidRPr="00465162">
        <w:rPr>
          <w:rFonts w:cs="Times New Roman"/>
          <w:szCs w:val="28"/>
        </w:rPr>
        <w:t>Waitress</w:t>
      </w:r>
      <w:proofErr w:type="spellEnd"/>
      <w:r w:rsidRPr="00465162">
        <w:rPr>
          <w:rFonts w:cs="Times New Roman"/>
          <w:szCs w:val="28"/>
        </w:rPr>
        <w:t xml:space="preserve"> в </w:t>
      </w:r>
      <w:proofErr w:type="spellStart"/>
      <w:r w:rsidRPr="00465162">
        <w:rPr>
          <w:rFonts w:cs="Times New Roman"/>
          <w:szCs w:val="28"/>
        </w:rPr>
        <w:t>production</w:t>
      </w:r>
      <w:proofErr w:type="spellEnd"/>
      <w:r w:rsidRPr="00465162">
        <w:rPr>
          <w:rFonts w:cs="Times New Roman"/>
          <w:szCs w:val="28"/>
        </w:rPr>
        <w:t>-режиме обеспечивает высокую производительность и обработку большого количества одновременных подключений.</w:t>
      </w:r>
    </w:p>
    <w:p w14:paraId="3CF90162" w14:textId="77777777" w:rsidR="00060DAA" w:rsidRPr="00465162" w:rsidRDefault="00060DAA" w:rsidP="00E82B24">
      <w:pPr>
        <w:ind w:firstLine="720"/>
        <w:jc w:val="both"/>
        <w:rPr>
          <w:rFonts w:cs="Times New Roman"/>
          <w:szCs w:val="28"/>
        </w:rPr>
      </w:pPr>
      <w:r w:rsidRPr="00465162">
        <w:rPr>
          <w:rFonts w:cs="Times New Roman"/>
          <w:szCs w:val="28"/>
        </w:rPr>
        <w:t xml:space="preserve">Сервер предоставляет механизм автоматического обновления десктопного клиента.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proofErr w:type="gramStart"/>
      <w:r w:rsidRPr="00060DAA">
        <w:rPr>
          <w:rStyle w:val="CodeChar"/>
        </w:rPr>
        <w:t>version.json</w:t>
      </w:r>
      <w:proofErr w:type="spellEnd"/>
      <w:proofErr w:type="gramEnd"/>
      <w:r w:rsidRPr="00465162">
        <w:rPr>
          <w:rFonts w:cs="Times New Roman"/>
          <w:szCs w:val="28"/>
        </w:rPr>
        <w:t xml:space="preserve"> возвращает актуальную версию и ссылку на скачивание, а </w:t>
      </w:r>
      <w:proofErr w:type="spellStart"/>
      <w:r w:rsidRPr="00465162">
        <w:rPr>
          <w:rFonts w:cs="Times New Roman"/>
          <w:szCs w:val="28"/>
        </w:rPr>
        <w:t>эндпоинт</w:t>
      </w:r>
      <w:proofErr w:type="spellEnd"/>
      <w:r w:rsidRPr="00465162">
        <w:rPr>
          <w:rFonts w:cs="Times New Roman"/>
          <w:szCs w:val="28"/>
        </w:rPr>
        <w:t xml:space="preserve"> </w:t>
      </w:r>
      <w:r w:rsidRPr="00060DAA">
        <w:rPr>
          <w:rStyle w:val="CodeChar"/>
        </w:rPr>
        <w:t>/</w:t>
      </w:r>
      <w:proofErr w:type="spellStart"/>
      <w:r w:rsidRPr="00060DAA">
        <w:rPr>
          <w:rStyle w:val="CodeChar"/>
        </w:rPr>
        <w:t>download</w:t>
      </w:r>
      <w:proofErr w:type="spellEnd"/>
      <w:r w:rsidRPr="00060DAA">
        <w:rPr>
          <w:rStyle w:val="CodeChar"/>
        </w:rPr>
        <w:t>/documentssetup.exe</w:t>
      </w:r>
      <w:r w:rsidRPr="00465162">
        <w:rPr>
          <w:rFonts w:cs="Times New Roman"/>
          <w:szCs w:val="28"/>
        </w:rPr>
        <w:t xml:space="preserve"> позволяет скачать установщик с потоковой передачей данных.</w:t>
      </w:r>
    </w:p>
    <w:p w14:paraId="37B6E578" w14:textId="77777777" w:rsidR="00060DAA" w:rsidRDefault="00060DAA" w:rsidP="00E82B24">
      <w:pPr>
        <w:ind w:firstLine="720"/>
        <w:jc w:val="both"/>
        <w:rPr>
          <w:rFonts w:cs="Times New Roman"/>
          <w:szCs w:val="28"/>
        </w:rPr>
      </w:pPr>
      <w:r w:rsidRPr="00465162">
        <w:rPr>
          <w:rFonts w:cs="Times New Roman"/>
          <w:szCs w:val="28"/>
        </w:rPr>
        <w:t xml:space="preserve">Сервер приложений является единственной точкой взаимодействия всех компонентов системы, обеспечивая высокую надежность, масштабируемость и безопасность. Любое действие пользователя, включая создание документа, утверждение и перенаправление, проходит через сервер, что гарантирует целостность данных и мгновенную синхронизацию между десктопным приложением и </w:t>
      </w:r>
      <w:proofErr w:type="spellStart"/>
      <w:r w:rsidRPr="00465162">
        <w:rPr>
          <w:rFonts w:cs="Times New Roman"/>
          <w:szCs w:val="28"/>
        </w:rPr>
        <w:t>Telegram</w:t>
      </w:r>
      <w:proofErr w:type="spellEnd"/>
      <w:r w:rsidRPr="00465162">
        <w:rPr>
          <w:rFonts w:cs="Times New Roman"/>
          <w:szCs w:val="28"/>
        </w:rPr>
        <w:t>-ботом.</w:t>
      </w:r>
    </w:p>
    <w:p w14:paraId="1D6CB786" w14:textId="525D213A" w:rsidR="00CD74D0" w:rsidRDefault="00CD74D0" w:rsidP="00E82B24">
      <w:pPr>
        <w:jc w:val="both"/>
        <w:rPr>
          <w:rFonts w:cs="Times New Roman"/>
          <w:szCs w:val="28"/>
        </w:rPr>
      </w:pPr>
    </w:p>
    <w:p w14:paraId="4817AC7D" w14:textId="678216F0" w:rsidR="001C652A" w:rsidRPr="001C652A" w:rsidRDefault="001C652A" w:rsidP="00E82B24">
      <w:pPr>
        <w:ind w:firstLine="709"/>
        <w:jc w:val="both"/>
        <w:rPr>
          <w:rFonts w:cs="Times New Roman"/>
          <w:b/>
          <w:bCs/>
          <w:szCs w:val="28"/>
        </w:rPr>
      </w:pPr>
      <w:r w:rsidRPr="001C652A">
        <w:rPr>
          <w:rFonts w:cs="Times New Roman"/>
          <w:b/>
          <w:bCs/>
          <w:szCs w:val="28"/>
        </w:rPr>
        <w:t xml:space="preserve">3.5.1 Класс </w:t>
      </w:r>
      <w:proofErr w:type="spellStart"/>
      <w:r w:rsidRPr="001C652A">
        <w:rPr>
          <w:rStyle w:val="CodeChar"/>
          <w:b/>
          <w:bCs/>
        </w:rPr>
        <w:t>ServerApplication</w:t>
      </w:r>
      <w:proofErr w:type="spellEnd"/>
    </w:p>
    <w:p w14:paraId="7BD64065" w14:textId="56D19213"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ServerApplication</w:t>
      </w:r>
      <w:proofErr w:type="spellEnd"/>
      <w:r w:rsidRPr="001C652A">
        <w:rPr>
          <w:rStyle w:val="CodeChar"/>
        </w:rPr>
        <w:t xml:space="preserve"> </w:t>
      </w:r>
      <w:r w:rsidRPr="001C652A">
        <w:rPr>
          <w:rFonts w:cs="Times New Roman"/>
          <w:szCs w:val="28"/>
        </w:rPr>
        <w:t xml:space="preserve">представляет собой главный оркестратор всей серверной части приложения и полностью отвечает за запуск, конфигурацию и жизненный цикл </w:t>
      </w:r>
      <w:proofErr w:type="spellStart"/>
      <w:r w:rsidRPr="001C652A">
        <w:rPr>
          <w:rFonts w:cs="Times New Roman"/>
          <w:szCs w:val="28"/>
        </w:rPr>
        <w:t>Flask</w:t>
      </w:r>
      <w:proofErr w:type="spellEnd"/>
      <w:r w:rsidRPr="001C652A">
        <w:rPr>
          <w:rFonts w:cs="Times New Roman"/>
          <w:szCs w:val="28"/>
        </w:rPr>
        <w:t xml:space="preserve">-сервера вместе с интеграцией </w:t>
      </w:r>
      <w:proofErr w:type="spellStart"/>
      <w:r w:rsidRPr="001C652A">
        <w:rPr>
          <w:rFonts w:cs="Times New Roman"/>
          <w:szCs w:val="28"/>
        </w:rPr>
        <w:t>Telegram</w:t>
      </w:r>
      <w:proofErr w:type="spellEnd"/>
      <w:r w:rsidRPr="001C652A">
        <w:rPr>
          <w:rFonts w:cs="Times New Roman"/>
          <w:szCs w:val="28"/>
        </w:rPr>
        <w:t>-бота. Он созда</w:t>
      </w:r>
      <w:r w:rsidR="005B05FA">
        <w:rPr>
          <w:rFonts w:cs="Times New Roman"/>
          <w:szCs w:val="28"/>
        </w:rPr>
        <w:t>е</w:t>
      </w:r>
      <w:r w:rsidRPr="001C652A">
        <w:rPr>
          <w:rFonts w:cs="Times New Roman"/>
          <w:szCs w:val="28"/>
        </w:rPr>
        <w:t xml:space="preserve">т единственный глобальный экземпляр </w:t>
      </w:r>
      <w:proofErr w:type="spellStart"/>
      <w:r w:rsidRPr="001C652A">
        <w:rPr>
          <w:rFonts w:cs="Times New Roman"/>
          <w:szCs w:val="28"/>
        </w:rPr>
        <w:t>Flask</w:t>
      </w:r>
      <w:proofErr w:type="spellEnd"/>
      <w:r w:rsidRPr="001C652A">
        <w:rPr>
          <w:rFonts w:cs="Times New Roman"/>
          <w:szCs w:val="28"/>
        </w:rPr>
        <w:t xml:space="preserve">-приложения </w:t>
      </w:r>
      <w:proofErr w:type="spellStart"/>
      <w:r w:rsidRPr="001C652A">
        <w:rPr>
          <w:rStyle w:val="CodeChar"/>
        </w:rPr>
        <w:t>app</w:t>
      </w:r>
      <w:proofErr w:type="spellEnd"/>
      <w:r w:rsidRPr="001C652A">
        <w:rPr>
          <w:rStyle w:val="CodeChar"/>
        </w:rPr>
        <w:t xml:space="preserve"> = </w:t>
      </w:r>
      <w:proofErr w:type="spellStart"/>
      <w:r w:rsidRPr="001C652A">
        <w:rPr>
          <w:rStyle w:val="CodeChar"/>
        </w:rPr>
        <w:t>Flask</w:t>
      </w:r>
      <w:proofErr w:type="spellEnd"/>
      <w:r w:rsidRPr="001C652A">
        <w:rPr>
          <w:rStyle w:val="CodeChar"/>
        </w:rPr>
        <w:t>(__</w:t>
      </w:r>
      <w:proofErr w:type="spellStart"/>
      <w:r w:rsidRPr="001C652A">
        <w:rPr>
          <w:rStyle w:val="CodeChar"/>
        </w:rPr>
        <w:t>name</w:t>
      </w:r>
      <w:proofErr w:type="spellEnd"/>
      <w:r w:rsidRPr="001C652A">
        <w:rPr>
          <w:rStyle w:val="CodeChar"/>
        </w:rPr>
        <w:t>__)</w:t>
      </w:r>
      <w:r w:rsidRPr="001C652A">
        <w:rPr>
          <w:rFonts w:cs="Times New Roman"/>
          <w:szCs w:val="28"/>
        </w:rPr>
        <w:t xml:space="preserve">, сразу применяет </w:t>
      </w:r>
      <w:proofErr w:type="spellStart"/>
      <w:r w:rsidRPr="000F4C6C">
        <w:rPr>
          <w:rStyle w:val="CodeChar"/>
        </w:rPr>
        <w:t>nest_asyncio.apply</w:t>
      </w:r>
      <w:proofErr w:type="spellEnd"/>
      <w:r w:rsidRPr="000F4C6C">
        <w:rPr>
          <w:rStyle w:val="CodeChar"/>
        </w:rPr>
        <w:t>()</w:t>
      </w:r>
      <w:r w:rsidRPr="001C652A">
        <w:rPr>
          <w:rFonts w:cs="Times New Roman"/>
          <w:szCs w:val="28"/>
        </w:rPr>
        <w:t xml:space="preserve"> для безопасной работы асинхронного кода внутри синхронного </w:t>
      </w:r>
      <w:proofErr w:type="spellStart"/>
      <w:r w:rsidRPr="001C652A">
        <w:rPr>
          <w:rFonts w:cs="Times New Roman"/>
          <w:szCs w:val="28"/>
        </w:rPr>
        <w:t>Flask</w:t>
      </w:r>
      <w:proofErr w:type="spellEnd"/>
      <w:r w:rsidRPr="001C652A">
        <w:rPr>
          <w:rFonts w:cs="Times New Roman"/>
          <w:szCs w:val="28"/>
        </w:rPr>
        <w:t xml:space="preserve">, загружает все настройки из модуля </w:t>
      </w:r>
      <w:r w:rsidRPr="00F51374">
        <w:rPr>
          <w:rStyle w:val="CodeChar"/>
        </w:rPr>
        <w:t>settings.py</w:t>
      </w:r>
      <w:r w:rsidRPr="001C652A">
        <w:rPr>
          <w:rFonts w:cs="Times New Roman"/>
          <w:szCs w:val="28"/>
        </w:rPr>
        <w:t xml:space="preserve"> (токен бота, конфигурации двух баз данных, SERVER_URL, пути к файлам и версию приложения), инициализирует глобальные флаги готовности через </w:t>
      </w:r>
      <w:proofErr w:type="spellStart"/>
      <w:r w:rsidRPr="000F4C6C">
        <w:rPr>
          <w:rStyle w:val="CodeChar"/>
        </w:rPr>
        <w:t>bot_loop_holder</w:t>
      </w:r>
      <w:proofErr w:type="spellEnd"/>
      <w:r w:rsidRPr="001C652A">
        <w:rPr>
          <w:rFonts w:cs="Times New Roman"/>
          <w:szCs w:val="28"/>
        </w:rPr>
        <w:t xml:space="preserve"> и регистрирует все HTTP-</w:t>
      </w:r>
      <w:proofErr w:type="spellStart"/>
      <w:r w:rsidRPr="001C652A">
        <w:rPr>
          <w:rFonts w:cs="Times New Roman"/>
          <w:szCs w:val="28"/>
        </w:rPr>
        <w:t>роуты</w:t>
      </w:r>
      <w:proofErr w:type="spellEnd"/>
      <w:r w:rsidRPr="001C652A">
        <w:rPr>
          <w:rFonts w:cs="Times New Roman"/>
          <w:szCs w:val="28"/>
        </w:rPr>
        <w:t xml:space="preserve">. В конструкторе класса происходит полная подготовка окружения: создание папок для логов и сессий, настройка </w:t>
      </w:r>
      <w:proofErr w:type="spellStart"/>
      <w:r w:rsidRPr="001C652A">
        <w:rPr>
          <w:rFonts w:cs="Times New Roman"/>
          <w:szCs w:val="28"/>
        </w:rPr>
        <w:t>production</w:t>
      </w:r>
      <w:proofErr w:type="spellEnd"/>
      <w:r w:rsidRPr="001C652A">
        <w:rPr>
          <w:rFonts w:cs="Times New Roman"/>
          <w:szCs w:val="28"/>
        </w:rPr>
        <w:t xml:space="preserve">-сервера </w:t>
      </w:r>
      <w:proofErr w:type="spellStart"/>
      <w:r w:rsidRPr="001C652A">
        <w:rPr>
          <w:rFonts w:cs="Times New Roman"/>
          <w:szCs w:val="28"/>
        </w:rPr>
        <w:t>Waitress</w:t>
      </w:r>
      <w:proofErr w:type="spellEnd"/>
      <w:r w:rsidRPr="001C652A">
        <w:rPr>
          <w:rFonts w:cs="Times New Roman"/>
          <w:szCs w:val="28"/>
        </w:rPr>
        <w:t xml:space="preserve"> (в </w:t>
      </w:r>
      <w:r w:rsidRPr="00F51374">
        <w:rPr>
          <w:rStyle w:val="CodeChar"/>
        </w:rPr>
        <w:t>start_backend.py</w:t>
      </w:r>
      <w:r w:rsidRPr="001C652A">
        <w:rPr>
          <w:rFonts w:cs="Times New Roman"/>
          <w:szCs w:val="28"/>
        </w:rPr>
        <w:t xml:space="preserve">) или </w:t>
      </w:r>
      <w:proofErr w:type="spellStart"/>
      <w:r w:rsidRPr="001C652A">
        <w:rPr>
          <w:rFonts w:cs="Times New Roman"/>
          <w:szCs w:val="28"/>
        </w:rPr>
        <w:t>debug</w:t>
      </w:r>
      <w:proofErr w:type="spellEnd"/>
      <w:r w:rsidRPr="001C652A">
        <w:rPr>
          <w:rFonts w:cs="Times New Roman"/>
          <w:szCs w:val="28"/>
        </w:rPr>
        <w:t>-</w:t>
      </w:r>
      <w:r w:rsidRPr="001C652A">
        <w:rPr>
          <w:rFonts w:cs="Times New Roman"/>
          <w:szCs w:val="28"/>
        </w:rPr>
        <w:lastRenderedPageBreak/>
        <w:t xml:space="preserve">режима с </w:t>
      </w:r>
      <w:proofErr w:type="spellStart"/>
      <w:r w:rsidRPr="00F51374">
        <w:rPr>
          <w:rStyle w:val="CodeChar"/>
        </w:rPr>
        <w:t>reloader</w:t>
      </w:r>
      <w:proofErr w:type="spellEnd"/>
      <w:r w:rsidRPr="00F51374">
        <w:rPr>
          <w:rStyle w:val="CodeChar"/>
        </w:rPr>
        <w:t>=</w:t>
      </w:r>
      <w:proofErr w:type="spellStart"/>
      <w:r w:rsidRPr="00F51374">
        <w:rPr>
          <w:rStyle w:val="CodeChar"/>
        </w:rPr>
        <w:t>False</w:t>
      </w:r>
      <w:proofErr w:type="spellEnd"/>
      <w:r w:rsidRPr="001C652A">
        <w:rPr>
          <w:rFonts w:cs="Times New Roman"/>
          <w:szCs w:val="28"/>
        </w:rPr>
        <w:t xml:space="preserve"> (в </w:t>
      </w:r>
      <w:r w:rsidRPr="00F51374">
        <w:rPr>
          <w:rStyle w:val="CodeChar"/>
        </w:rPr>
        <w:t>server.py</w:t>
      </w:r>
      <w:r w:rsidRPr="001C652A">
        <w:rPr>
          <w:rFonts w:cs="Times New Roman"/>
          <w:szCs w:val="28"/>
        </w:rPr>
        <w:t xml:space="preserve">), а также вызов функции </w:t>
      </w:r>
      <w:proofErr w:type="spellStart"/>
      <w:r w:rsidRPr="00F51374">
        <w:rPr>
          <w:rStyle w:val="CodeChar"/>
        </w:rPr>
        <w:t>startup</w:t>
      </w:r>
      <w:proofErr w:type="spellEnd"/>
      <w:r w:rsidRPr="001C652A">
        <w:rPr>
          <w:rFonts w:cs="Times New Roman"/>
          <w:szCs w:val="28"/>
        </w:rPr>
        <w:t xml:space="preserve">. Метод </w:t>
      </w:r>
      <w:proofErr w:type="spellStart"/>
      <w:r w:rsidRPr="00F51374">
        <w:rPr>
          <w:rStyle w:val="CodeChar"/>
        </w:rPr>
        <w:t>startup</w:t>
      </w:r>
      <w:proofErr w:type="spellEnd"/>
      <w:r w:rsidRPr="001C652A">
        <w:rPr>
          <w:rFonts w:cs="Times New Roman"/>
          <w:szCs w:val="28"/>
        </w:rPr>
        <w:t xml:space="preserve"> последовательно созда</w:t>
      </w:r>
      <w:r w:rsidR="005B05FA">
        <w:rPr>
          <w:rFonts w:cs="Times New Roman"/>
          <w:szCs w:val="28"/>
        </w:rPr>
        <w:t>е</w:t>
      </w:r>
      <w:r w:rsidRPr="001C652A">
        <w:rPr>
          <w:rFonts w:cs="Times New Roman"/>
          <w:szCs w:val="28"/>
        </w:rPr>
        <w:t xml:space="preserve">т резервные копии обеих баз данных </w:t>
      </w:r>
      <w:proofErr w:type="spellStart"/>
      <w:r w:rsidRPr="000F4C6C">
        <w:rPr>
          <w:rStyle w:val="CodeChar"/>
        </w:rPr>
        <w:t>documents</w:t>
      </w:r>
      <w:proofErr w:type="spellEnd"/>
      <w:r w:rsidRPr="001C652A">
        <w:rPr>
          <w:rFonts w:cs="Times New Roman"/>
          <w:szCs w:val="28"/>
        </w:rPr>
        <w:t xml:space="preserve"> и </w:t>
      </w:r>
      <w:proofErr w:type="spellStart"/>
      <w:r w:rsidRPr="000F4C6C">
        <w:rPr>
          <w:rStyle w:val="CodeChar"/>
        </w:rPr>
        <w:t>employees</w:t>
      </w:r>
      <w:proofErr w:type="spellEnd"/>
      <w:r w:rsidRPr="001C652A">
        <w:rPr>
          <w:rFonts w:cs="Times New Roman"/>
          <w:szCs w:val="28"/>
        </w:rPr>
        <w:t xml:space="preserve"> через </w:t>
      </w:r>
      <w:proofErr w:type="spellStart"/>
      <w:r w:rsidRPr="000F4C6C">
        <w:rPr>
          <w:rStyle w:val="CodeChar"/>
        </w:rPr>
        <w:t>BackupService</w:t>
      </w:r>
      <w:proofErr w:type="spellEnd"/>
      <w:r w:rsidRPr="001C652A">
        <w:rPr>
          <w:rFonts w:cs="Times New Roman"/>
          <w:szCs w:val="28"/>
        </w:rPr>
        <w:t xml:space="preserve">, запускает </w:t>
      </w:r>
      <w:proofErr w:type="spellStart"/>
      <w:r w:rsidRPr="000F4C6C">
        <w:rPr>
          <w:rStyle w:val="CodeChar"/>
        </w:rPr>
        <w:t>BotManager</w:t>
      </w:r>
      <w:proofErr w:type="spellEnd"/>
      <w:r w:rsidRPr="001C652A">
        <w:rPr>
          <w:rFonts w:cs="Times New Roman"/>
          <w:szCs w:val="28"/>
        </w:rPr>
        <w:t xml:space="preserve"> в отдельном </w:t>
      </w:r>
      <w:r w:rsidR="000F4C6C" w:rsidRPr="000F4C6C">
        <w:rPr>
          <w:rFonts w:cs="Times New Roman"/>
          <w:szCs w:val="28"/>
        </w:rPr>
        <w:t>фоновом потоке</w:t>
      </w:r>
      <w:r w:rsidRPr="001C652A">
        <w:rPr>
          <w:rFonts w:cs="Times New Roman"/>
          <w:szCs w:val="28"/>
        </w:rPr>
        <w:t xml:space="preserve">, ожидает установки флагов </w:t>
      </w:r>
      <w:proofErr w:type="spellStart"/>
      <w:r w:rsidRPr="000F4C6C">
        <w:rPr>
          <w:rStyle w:val="CodeChar"/>
        </w:rPr>
        <w:t>bot_ready</w:t>
      </w:r>
      <w:proofErr w:type="spellEnd"/>
      <w:r w:rsidRPr="001C652A">
        <w:rPr>
          <w:rFonts w:cs="Times New Roman"/>
          <w:szCs w:val="28"/>
        </w:rPr>
        <w:t xml:space="preserve"> и </w:t>
      </w:r>
      <w:proofErr w:type="spellStart"/>
      <w:r w:rsidRPr="000F4C6C">
        <w:rPr>
          <w:rStyle w:val="CodeChar"/>
        </w:rPr>
        <w:t>bot_started</w:t>
      </w:r>
      <w:proofErr w:type="spellEnd"/>
      <w:r w:rsidRPr="001C652A">
        <w:rPr>
          <w:rFonts w:cs="Times New Roman"/>
          <w:szCs w:val="28"/>
        </w:rPr>
        <w:t xml:space="preserve"> в течение 30–60 секунд и выводит подробный лог запуска в консоль. Метод </w:t>
      </w:r>
      <w:proofErr w:type="spellStart"/>
      <w:r w:rsidRPr="000F4C6C">
        <w:rPr>
          <w:rStyle w:val="CodeChar"/>
        </w:rPr>
        <w:t>run_flask</w:t>
      </w:r>
      <w:proofErr w:type="spellEnd"/>
      <w:r w:rsidRPr="001C652A">
        <w:rPr>
          <w:rFonts w:cs="Times New Roman"/>
          <w:szCs w:val="28"/>
        </w:rPr>
        <w:t xml:space="preserve"> запускает сервер на всех интерфейсах 0.0.0.0:8000 с четырьмя рабочими потоками, ограничением соединений 1000 и таймаутом канала 300 секунд, обеспечивая стабильную работу под высокой нагрузкой. Класс гарантирует отказоустойчивость: даже если бот или бэкапы упадут, сервер продолжает работать, </w:t>
      </w:r>
      <w:r w:rsidR="000F4C6C" w:rsidRPr="000F4C6C">
        <w:rPr>
          <w:rFonts w:cs="Times New Roman"/>
          <w:szCs w:val="28"/>
        </w:rPr>
        <w:t>а все ошибки записываются в журнал с полной трассировкой стека вызовов.</w:t>
      </w:r>
      <w:r w:rsidRPr="001C652A">
        <w:rPr>
          <w:rFonts w:cs="Times New Roman"/>
          <w:szCs w:val="28"/>
        </w:rPr>
        <w:t xml:space="preserve"> Благодаря этому </w:t>
      </w:r>
      <w:proofErr w:type="spellStart"/>
      <w:r w:rsidRPr="000F4C6C">
        <w:rPr>
          <w:rStyle w:val="CodeChar"/>
        </w:rPr>
        <w:t>ServerApplication</w:t>
      </w:r>
      <w:proofErr w:type="spellEnd"/>
      <w:r w:rsidRPr="001C652A">
        <w:rPr>
          <w:rFonts w:cs="Times New Roman"/>
          <w:szCs w:val="28"/>
        </w:rPr>
        <w:t xml:space="preserve"> выступает единой точкой входа и отвечает за то, чтобы клиентское приложение всегда получало корректные ответы независимо от состояния бота.</w:t>
      </w:r>
    </w:p>
    <w:p w14:paraId="65715E79" w14:textId="77777777" w:rsidR="001C652A" w:rsidRPr="001C652A" w:rsidRDefault="001C652A" w:rsidP="00E82B24">
      <w:pPr>
        <w:ind w:firstLine="709"/>
        <w:jc w:val="both"/>
        <w:rPr>
          <w:rFonts w:cs="Times New Roman"/>
          <w:szCs w:val="28"/>
        </w:rPr>
      </w:pPr>
    </w:p>
    <w:p w14:paraId="46CCD879" w14:textId="77777777" w:rsidR="001C652A" w:rsidRPr="002E7F95" w:rsidRDefault="001C652A" w:rsidP="00E82B24">
      <w:pPr>
        <w:ind w:firstLine="709"/>
        <w:jc w:val="both"/>
        <w:rPr>
          <w:rFonts w:cs="Times New Roman"/>
          <w:b/>
          <w:bCs/>
          <w:szCs w:val="28"/>
        </w:rPr>
      </w:pPr>
      <w:r w:rsidRPr="001C652A">
        <w:rPr>
          <w:rFonts w:cs="Times New Roman"/>
          <w:b/>
          <w:bCs/>
          <w:szCs w:val="28"/>
        </w:rPr>
        <w:t>3.5.</w:t>
      </w:r>
      <w:r w:rsidRPr="002E7F95">
        <w:rPr>
          <w:rFonts w:cs="Times New Roman"/>
          <w:b/>
          <w:bCs/>
          <w:szCs w:val="28"/>
        </w:rPr>
        <w:t xml:space="preserve">2 Класс </w:t>
      </w:r>
      <w:proofErr w:type="spellStart"/>
      <w:r w:rsidRPr="002E7F95">
        <w:rPr>
          <w:rStyle w:val="CodeChar"/>
          <w:b/>
          <w:bCs/>
        </w:rPr>
        <w:t>BotManager</w:t>
      </w:r>
      <w:proofErr w:type="spellEnd"/>
      <w:r w:rsidRPr="002E7F95">
        <w:rPr>
          <w:rStyle w:val="CodeChar"/>
          <w:b/>
          <w:bCs/>
        </w:rPr>
        <w:t xml:space="preserve"> </w:t>
      </w:r>
    </w:p>
    <w:p w14:paraId="4942247E" w14:textId="7797EBB9"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1C652A">
        <w:rPr>
          <w:rStyle w:val="CodeChar"/>
        </w:rPr>
        <w:t>BotManager</w:t>
      </w:r>
      <w:proofErr w:type="spellEnd"/>
      <w:r w:rsidRPr="001C652A">
        <w:rPr>
          <w:rStyle w:val="CodeChar"/>
        </w:rPr>
        <w:t xml:space="preserve"> </w:t>
      </w:r>
      <w:r w:rsidRPr="001C652A">
        <w:rPr>
          <w:rFonts w:cs="Times New Roman"/>
          <w:szCs w:val="28"/>
        </w:rPr>
        <w:t xml:space="preserve">полностью изолирует и управляет жизненным циклом </w:t>
      </w:r>
      <w:proofErr w:type="spellStart"/>
      <w:r w:rsidRPr="001C652A">
        <w:rPr>
          <w:rFonts w:cs="Times New Roman"/>
          <w:szCs w:val="28"/>
        </w:rPr>
        <w:t>Telegram</w:t>
      </w:r>
      <w:proofErr w:type="spellEnd"/>
      <w:r w:rsidRPr="001C652A">
        <w:rPr>
          <w:rFonts w:cs="Times New Roman"/>
          <w:szCs w:val="28"/>
        </w:rPr>
        <w:t xml:space="preserve">-бота в отдельном потоке, чтобы тот никогда не блокировал основной сервер </w:t>
      </w:r>
      <w:proofErr w:type="spellStart"/>
      <w:r w:rsidRPr="001C652A">
        <w:rPr>
          <w:rFonts w:cs="Times New Roman"/>
          <w:szCs w:val="28"/>
        </w:rPr>
        <w:t>Flask</w:t>
      </w:r>
      <w:proofErr w:type="spellEnd"/>
      <w:r w:rsidRPr="001C652A">
        <w:rPr>
          <w:rFonts w:cs="Times New Roman"/>
          <w:szCs w:val="28"/>
        </w:rPr>
        <w:t>. Он созда</w:t>
      </w:r>
      <w:r w:rsidR="005B05FA">
        <w:rPr>
          <w:rFonts w:cs="Times New Roman"/>
          <w:szCs w:val="28"/>
        </w:rPr>
        <w:t>е</w:t>
      </w:r>
      <w:r w:rsidRPr="001C652A">
        <w:rPr>
          <w:rFonts w:cs="Times New Roman"/>
          <w:szCs w:val="28"/>
        </w:rPr>
        <w:t xml:space="preserve">т новый </w:t>
      </w:r>
      <w:proofErr w:type="spellStart"/>
      <w:r w:rsidRPr="001C652A">
        <w:rPr>
          <w:rStyle w:val="CodeChar"/>
        </w:rPr>
        <w:t>event</w:t>
      </w:r>
      <w:proofErr w:type="spellEnd"/>
      <w:r w:rsidRPr="001C652A">
        <w:rPr>
          <w:rStyle w:val="CodeChar"/>
        </w:rPr>
        <w:t xml:space="preserve"> </w:t>
      </w:r>
      <w:proofErr w:type="spellStart"/>
      <w:r w:rsidRPr="001C652A">
        <w:rPr>
          <w:rStyle w:val="CodeChar"/>
        </w:rPr>
        <w:t>loop</w:t>
      </w:r>
      <w:proofErr w:type="spellEnd"/>
      <w:r w:rsidRPr="001C652A">
        <w:rPr>
          <w:rStyle w:val="CodeChar"/>
        </w:rPr>
        <w:t xml:space="preserve"> </w:t>
      </w:r>
      <w:proofErr w:type="spellStart"/>
      <w:r w:rsidRPr="001C652A">
        <w:rPr>
          <w:rStyle w:val="CodeChar"/>
        </w:rPr>
        <w:t>asyncio.new_event_</w:t>
      </w:r>
      <w:proofErr w:type="gramStart"/>
      <w:r w:rsidRPr="001C652A">
        <w:rPr>
          <w:rStyle w:val="CodeChar"/>
        </w:rPr>
        <w:t>loop</w:t>
      </w:r>
      <w:proofErr w:type="spellEnd"/>
      <w:r w:rsidRPr="001C652A">
        <w:rPr>
          <w:rStyle w:val="CodeChar"/>
        </w:rPr>
        <w:t>(</w:t>
      </w:r>
      <w:proofErr w:type="gramEnd"/>
      <w:r w:rsidRPr="001C652A">
        <w:rPr>
          <w:rStyle w:val="CodeChar"/>
        </w:rPr>
        <w:t>)</w:t>
      </w:r>
      <w:r w:rsidRPr="001C652A">
        <w:t>,</w:t>
      </w:r>
      <w:r w:rsidRPr="001C652A">
        <w:rPr>
          <w:rFonts w:cs="Times New Roman"/>
          <w:szCs w:val="28"/>
        </w:rPr>
        <w:t xml:space="preserve"> сохраняет его в глобальный </w:t>
      </w:r>
      <w:proofErr w:type="spellStart"/>
      <w:r w:rsidRPr="001C652A">
        <w:rPr>
          <w:rStyle w:val="CodeChar"/>
        </w:rPr>
        <w:t>bot_loop_holder.bot_loop</w:t>
      </w:r>
      <w:proofErr w:type="spellEnd"/>
      <w:r w:rsidRPr="001C652A">
        <w:rPr>
          <w:rFonts w:cs="Times New Roman"/>
          <w:szCs w:val="28"/>
        </w:rPr>
        <w:t xml:space="preserve">, устанавливает флаги </w:t>
      </w:r>
      <w:proofErr w:type="spellStart"/>
      <w:r w:rsidRPr="001C652A">
        <w:rPr>
          <w:rStyle w:val="CodeChar"/>
        </w:rPr>
        <w:t>bot_loop_ready</w:t>
      </w:r>
      <w:proofErr w:type="spellEnd"/>
      <w:r w:rsidRPr="001C652A">
        <w:t xml:space="preserve">, </w:t>
      </w:r>
      <w:proofErr w:type="spellStart"/>
      <w:r w:rsidRPr="001C652A">
        <w:rPr>
          <w:rStyle w:val="CodeChar"/>
        </w:rPr>
        <w:t>bot_started</w:t>
      </w:r>
      <w:proofErr w:type="spellEnd"/>
      <w:r w:rsidRPr="001C652A">
        <w:rPr>
          <w:rFonts w:cs="Times New Roman"/>
          <w:szCs w:val="28"/>
        </w:rPr>
        <w:t xml:space="preserve"> и </w:t>
      </w:r>
      <w:proofErr w:type="spellStart"/>
      <w:r w:rsidRPr="001C652A">
        <w:rPr>
          <w:rStyle w:val="CodeChar"/>
        </w:rPr>
        <w:t>bot_ready</w:t>
      </w:r>
      <w:proofErr w:type="spellEnd"/>
      <w:r w:rsidRPr="001C652A">
        <w:rPr>
          <w:rFonts w:cs="Times New Roman"/>
          <w:szCs w:val="28"/>
        </w:rPr>
        <w:t xml:space="preserve">, вызывает </w:t>
      </w:r>
      <w:proofErr w:type="spellStart"/>
      <w:r w:rsidRPr="001C652A">
        <w:rPr>
          <w:rStyle w:val="CodeChar"/>
        </w:rPr>
        <w:t>initialize_bot</w:t>
      </w:r>
      <w:proofErr w:type="spellEnd"/>
      <w:r w:rsidRPr="001C652A">
        <w:rPr>
          <w:rStyle w:val="CodeChar"/>
        </w:rPr>
        <w:t>()</w:t>
      </w:r>
      <w:r w:rsidRPr="001C652A">
        <w:rPr>
          <w:rFonts w:cs="Times New Roman"/>
          <w:szCs w:val="28"/>
        </w:rPr>
        <w:t xml:space="preserve"> и запускает бесконечный </w:t>
      </w:r>
      <w:proofErr w:type="spellStart"/>
      <w:r w:rsidRPr="001C652A">
        <w:rPr>
          <w:rStyle w:val="CodeChar"/>
        </w:rPr>
        <w:t>polling</w:t>
      </w:r>
      <w:proofErr w:type="spellEnd"/>
      <w:r w:rsidRPr="001C652A">
        <w:rPr>
          <w:rFonts w:cs="Times New Roman"/>
          <w:szCs w:val="28"/>
        </w:rPr>
        <w:t xml:space="preserve"> через </w:t>
      </w:r>
      <w:proofErr w:type="spellStart"/>
      <w:r w:rsidRPr="001C652A">
        <w:rPr>
          <w:rStyle w:val="CodeChar"/>
        </w:rPr>
        <w:t>start_bot</w:t>
      </w:r>
      <w:proofErr w:type="spellEnd"/>
      <w:r w:rsidRPr="001C652A">
        <w:rPr>
          <w:rStyle w:val="CodeChar"/>
        </w:rPr>
        <w:t>()</w:t>
      </w:r>
      <w:r w:rsidRPr="001C652A">
        <w:rPr>
          <w:rFonts w:cs="Times New Roman"/>
          <w:szCs w:val="28"/>
        </w:rPr>
        <w:t xml:space="preserve">. Конструктор </w:t>
      </w:r>
      <w:proofErr w:type="spellStart"/>
      <w:r w:rsidRPr="001C652A">
        <w:rPr>
          <w:rStyle w:val="CodeChar"/>
        </w:rPr>
        <w:t>BotManager</w:t>
      </w:r>
      <w:proofErr w:type="spellEnd"/>
      <w:r w:rsidRPr="001C652A">
        <w:rPr>
          <w:rFonts w:cs="Times New Roman"/>
          <w:szCs w:val="28"/>
        </w:rPr>
        <w:t xml:space="preserve"> принимает ссылку на </w:t>
      </w:r>
      <w:proofErr w:type="spellStart"/>
      <w:r w:rsidRPr="001C652A">
        <w:rPr>
          <w:rStyle w:val="CodeChar"/>
        </w:rPr>
        <w:t>ServerApplication</w:t>
      </w:r>
      <w:proofErr w:type="spellEnd"/>
      <w:r w:rsidRPr="001C652A">
        <w:rPr>
          <w:rFonts w:cs="Times New Roman"/>
          <w:szCs w:val="28"/>
        </w:rPr>
        <w:t xml:space="preserve"> и настраивает все необходимые события и таймеры. Метод </w:t>
      </w:r>
      <w:proofErr w:type="spellStart"/>
      <w:r w:rsidRPr="001C652A">
        <w:rPr>
          <w:rStyle w:val="CodeChar"/>
        </w:rPr>
        <w:t>bot_thread</w:t>
      </w:r>
      <w:proofErr w:type="spellEnd"/>
      <w:r w:rsidRPr="001C652A">
        <w:rPr>
          <w:rFonts w:cs="Times New Roman"/>
          <w:szCs w:val="28"/>
        </w:rPr>
        <w:t xml:space="preserve"> является основной рабочей функцией потока: он устанавливает </w:t>
      </w:r>
      <w:proofErr w:type="spellStart"/>
      <w:r w:rsidRPr="001C652A">
        <w:rPr>
          <w:rStyle w:val="CodeChar"/>
        </w:rPr>
        <w:t>loop</w:t>
      </w:r>
      <w:proofErr w:type="spellEnd"/>
      <w:r w:rsidRPr="001C652A">
        <w:rPr>
          <w:rFonts w:cs="Times New Roman"/>
          <w:szCs w:val="28"/>
        </w:rPr>
        <w:t xml:space="preserve"> как текущий, выполняет </w:t>
      </w:r>
      <w:proofErr w:type="spellStart"/>
      <w:r w:rsidRPr="001C652A">
        <w:rPr>
          <w:rStyle w:val="CodeChar"/>
        </w:rPr>
        <w:t>run_until_complete</w:t>
      </w:r>
      <w:proofErr w:type="spellEnd"/>
      <w:r w:rsidRPr="001C652A">
        <w:rPr>
          <w:rFonts w:cs="Times New Roman"/>
          <w:szCs w:val="28"/>
        </w:rPr>
        <w:t xml:space="preserve"> или </w:t>
      </w:r>
      <w:proofErr w:type="spellStart"/>
      <w:r w:rsidRPr="001C652A">
        <w:rPr>
          <w:rStyle w:val="CodeChar"/>
        </w:rPr>
        <w:t>run_forever</w:t>
      </w:r>
      <w:proofErr w:type="spellEnd"/>
      <w:r w:rsidRPr="001C652A">
        <w:rPr>
          <w:rFonts w:cs="Times New Roman"/>
          <w:szCs w:val="28"/>
        </w:rPr>
        <w:t xml:space="preserve">, корректно обрабатывает любые исключения с выводом </w:t>
      </w:r>
      <w:proofErr w:type="spellStart"/>
      <w:r w:rsidRPr="001C652A">
        <w:rPr>
          <w:rStyle w:val="CodeChar"/>
        </w:rPr>
        <w:t>traceback</w:t>
      </w:r>
      <w:proofErr w:type="spellEnd"/>
      <w:r w:rsidRPr="001C652A">
        <w:rPr>
          <w:rFonts w:cs="Times New Roman"/>
          <w:szCs w:val="28"/>
        </w:rPr>
        <w:t xml:space="preserve"> и гарантированно закрывает </w:t>
      </w:r>
      <w:proofErr w:type="spellStart"/>
      <w:r w:rsidRPr="001C652A">
        <w:rPr>
          <w:rStyle w:val="CodeChar"/>
        </w:rPr>
        <w:t>loop</w:t>
      </w:r>
      <w:proofErr w:type="spellEnd"/>
      <w:r w:rsidRPr="001C652A">
        <w:rPr>
          <w:rFonts w:cs="Times New Roman"/>
          <w:szCs w:val="28"/>
        </w:rPr>
        <w:t xml:space="preserve"> в блоке </w:t>
      </w:r>
      <w:proofErr w:type="spellStart"/>
      <w:r w:rsidRPr="001C652A">
        <w:rPr>
          <w:rStyle w:val="CodeChar"/>
        </w:rPr>
        <w:t>finally</w:t>
      </w:r>
      <w:proofErr w:type="spellEnd"/>
      <w:r w:rsidRPr="001C652A">
        <w:rPr>
          <w:rFonts w:cs="Times New Roman"/>
          <w:szCs w:val="28"/>
        </w:rPr>
        <w:t xml:space="preserve">. В версии </w:t>
      </w:r>
      <w:r w:rsidRPr="00F51374">
        <w:rPr>
          <w:rStyle w:val="CodeChar"/>
        </w:rPr>
        <w:t>start_backend.py</w:t>
      </w:r>
      <w:r w:rsidRPr="001C652A">
        <w:rPr>
          <w:rFonts w:cs="Times New Roman"/>
          <w:szCs w:val="28"/>
        </w:rPr>
        <w:t xml:space="preserve"> </w:t>
      </w:r>
      <w:proofErr w:type="spellStart"/>
      <w:r w:rsidRPr="001C652A">
        <w:rPr>
          <w:rStyle w:val="CodeChar"/>
        </w:rPr>
        <w:t>BotManager</w:t>
      </w:r>
      <w:proofErr w:type="spellEnd"/>
      <w:r w:rsidRPr="001C652A">
        <w:rPr>
          <w:rFonts w:cs="Times New Roman"/>
          <w:szCs w:val="28"/>
        </w:rPr>
        <w:t xml:space="preserve"> дополнительно запускает </w:t>
      </w:r>
      <w:proofErr w:type="spellStart"/>
      <w:r w:rsidRPr="001C652A">
        <w:rPr>
          <w:rStyle w:val="CodeChar"/>
        </w:rPr>
        <w:t>create_backups_threadsafe</w:t>
      </w:r>
      <w:proofErr w:type="spellEnd"/>
      <w:r w:rsidRPr="001C652A">
        <w:rPr>
          <w:rFonts w:cs="Times New Roman"/>
          <w:szCs w:val="28"/>
        </w:rPr>
        <w:t xml:space="preserve"> в параллельном потоке, чтобы создание резервных копий не влияло на старт бота. Класс обеспечивает, что бот всегда готов к при</w:t>
      </w:r>
      <w:r w:rsidR="005B05FA">
        <w:rPr>
          <w:rFonts w:cs="Times New Roman"/>
          <w:szCs w:val="28"/>
        </w:rPr>
        <w:t>е</w:t>
      </w:r>
      <w:r w:rsidRPr="001C652A">
        <w:rPr>
          <w:rFonts w:cs="Times New Roman"/>
          <w:szCs w:val="28"/>
        </w:rPr>
        <w:t xml:space="preserve">му заданий от </w:t>
      </w:r>
      <w:proofErr w:type="spellStart"/>
      <w:r w:rsidRPr="001C652A">
        <w:rPr>
          <w:rFonts w:cs="Times New Roman"/>
          <w:szCs w:val="28"/>
        </w:rPr>
        <w:t>роутов</w:t>
      </w:r>
      <w:proofErr w:type="spellEnd"/>
      <w:r w:rsidRPr="001C652A">
        <w:rPr>
          <w:rFonts w:cs="Times New Roman"/>
          <w:szCs w:val="28"/>
        </w:rPr>
        <w:t xml:space="preserve"> </w:t>
      </w:r>
      <w:proofErr w:type="spellStart"/>
      <w:r w:rsidRPr="001C652A">
        <w:rPr>
          <w:rStyle w:val="CodeChar"/>
        </w:rPr>
        <w:t>request_code</w:t>
      </w:r>
      <w:proofErr w:type="spellEnd"/>
      <w:r w:rsidRPr="001C652A">
        <w:rPr>
          <w:rFonts w:cs="Times New Roman"/>
          <w:szCs w:val="28"/>
        </w:rPr>
        <w:t xml:space="preserve"> и </w:t>
      </w:r>
      <w:proofErr w:type="spellStart"/>
      <w:r w:rsidRPr="001C652A">
        <w:rPr>
          <w:rStyle w:val="CodeChar"/>
        </w:rPr>
        <w:t>verify_code</w:t>
      </w:r>
      <w:proofErr w:type="spellEnd"/>
      <w:r w:rsidRPr="001C652A">
        <w:rPr>
          <w:rFonts w:cs="Times New Roman"/>
          <w:szCs w:val="28"/>
        </w:rPr>
        <w:t xml:space="preserve"> через </w:t>
      </w:r>
      <w:proofErr w:type="spellStart"/>
      <w:r w:rsidRPr="001C652A">
        <w:rPr>
          <w:rStyle w:val="CodeChar"/>
        </w:rPr>
        <w:t>run_coroutine_threadsafe</w:t>
      </w:r>
      <w:proofErr w:type="spellEnd"/>
      <w:r w:rsidRPr="001C652A">
        <w:rPr>
          <w:rFonts w:cs="Times New Roman"/>
          <w:szCs w:val="28"/>
        </w:rPr>
        <w:t>, а при долгом запуске клиент получает понятное сообщение «</w:t>
      </w:r>
      <w:proofErr w:type="spellStart"/>
      <w:r w:rsidRPr="001C652A">
        <w:rPr>
          <w:rFonts w:cs="Times New Roman"/>
          <w:szCs w:val="28"/>
        </w:rPr>
        <w:t>Bot</w:t>
      </w:r>
      <w:proofErr w:type="spellEnd"/>
      <w:r w:rsidRPr="001C652A">
        <w:rPr>
          <w:rFonts w:cs="Times New Roman"/>
          <w:szCs w:val="28"/>
        </w:rPr>
        <w:t xml:space="preserve"> </w:t>
      </w:r>
      <w:proofErr w:type="spellStart"/>
      <w:r w:rsidRPr="001C652A">
        <w:rPr>
          <w:rFonts w:cs="Times New Roman"/>
          <w:szCs w:val="28"/>
        </w:rPr>
        <w:t>is</w:t>
      </w:r>
      <w:proofErr w:type="spellEnd"/>
      <w:r w:rsidRPr="001C652A">
        <w:rPr>
          <w:rFonts w:cs="Times New Roman"/>
          <w:szCs w:val="28"/>
        </w:rPr>
        <w:t xml:space="preserve"> </w:t>
      </w:r>
      <w:proofErr w:type="spellStart"/>
      <w:r w:rsidRPr="001C652A">
        <w:rPr>
          <w:rFonts w:cs="Times New Roman"/>
          <w:szCs w:val="28"/>
        </w:rPr>
        <w:t>starting</w:t>
      </w:r>
      <w:proofErr w:type="spellEnd"/>
      <w:r w:rsidRPr="001C652A">
        <w:rPr>
          <w:rFonts w:cs="Times New Roman"/>
          <w:szCs w:val="28"/>
        </w:rPr>
        <w:t xml:space="preserve">, </w:t>
      </w:r>
      <w:proofErr w:type="spellStart"/>
      <w:r w:rsidRPr="001C652A">
        <w:rPr>
          <w:rFonts w:cs="Times New Roman"/>
          <w:szCs w:val="28"/>
        </w:rPr>
        <w:t>please</w:t>
      </w:r>
      <w:proofErr w:type="spellEnd"/>
      <w:r w:rsidRPr="001C652A">
        <w:rPr>
          <w:rFonts w:cs="Times New Roman"/>
          <w:szCs w:val="28"/>
        </w:rPr>
        <w:t xml:space="preserve"> </w:t>
      </w:r>
      <w:proofErr w:type="spellStart"/>
      <w:r w:rsidRPr="001C652A">
        <w:rPr>
          <w:rFonts w:cs="Times New Roman"/>
          <w:szCs w:val="28"/>
        </w:rPr>
        <w:t>wait</w:t>
      </w:r>
      <w:proofErr w:type="spellEnd"/>
      <w:r w:rsidRPr="001C652A">
        <w:rPr>
          <w:rFonts w:cs="Times New Roman"/>
          <w:szCs w:val="28"/>
        </w:rPr>
        <w:t>...».</w:t>
      </w:r>
    </w:p>
    <w:p w14:paraId="097EDC21" w14:textId="77777777" w:rsidR="001C652A" w:rsidRPr="001C652A" w:rsidRDefault="001C652A" w:rsidP="00E82B24">
      <w:pPr>
        <w:ind w:firstLine="709"/>
        <w:jc w:val="both"/>
        <w:rPr>
          <w:rFonts w:cs="Times New Roman"/>
          <w:szCs w:val="28"/>
        </w:rPr>
      </w:pPr>
    </w:p>
    <w:p w14:paraId="5CCA9D73" w14:textId="77777777"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3 </w:t>
      </w:r>
      <w:r w:rsidRPr="002E7F95">
        <w:rPr>
          <w:rFonts w:cs="Times New Roman"/>
          <w:b/>
          <w:bCs/>
          <w:szCs w:val="28"/>
        </w:rPr>
        <w:t xml:space="preserve">Класс </w:t>
      </w:r>
      <w:proofErr w:type="spellStart"/>
      <w:r w:rsidRPr="002E7F95">
        <w:rPr>
          <w:rStyle w:val="CodeChar"/>
          <w:b/>
          <w:bCs/>
        </w:rPr>
        <w:t>CodeRequestService</w:t>
      </w:r>
      <w:proofErr w:type="spellEnd"/>
      <w:r w:rsidRPr="002E7F95">
        <w:rPr>
          <w:rStyle w:val="CodeChar"/>
        </w:rPr>
        <w:t xml:space="preserve"> </w:t>
      </w:r>
    </w:p>
    <w:p w14:paraId="62CF961C" w14:textId="5C6CA8E5"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CodeRequestService</w:t>
      </w:r>
      <w:proofErr w:type="spellEnd"/>
      <w:r w:rsidRPr="002E7F95">
        <w:rPr>
          <w:rStyle w:val="CodeChar"/>
        </w:rPr>
        <w:t xml:space="preserve"> </w:t>
      </w:r>
      <w:r w:rsidRPr="001C652A">
        <w:rPr>
          <w:rFonts w:cs="Times New Roman"/>
          <w:szCs w:val="28"/>
        </w:rPr>
        <w:t xml:space="preserve">отвечает за обработку запросов на генерацию и отправку кода подтверждения в </w:t>
      </w:r>
      <w:proofErr w:type="spellStart"/>
      <w:r w:rsidRPr="001C652A">
        <w:rPr>
          <w:rFonts w:cs="Times New Roman"/>
          <w:szCs w:val="28"/>
        </w:rPr>
        <w:t>Telegram</w:t>
      </w:r>
      <w:proofErr w:type="spellEnd"/>
      <w:r w:rsidRPr="001C652A">
        <w:rPr>
          <w:rFonts w:cs="Times New Roman"/>
          <w:szCs w:val="28"/>
        </w:rPr>
        <w:t xml:space="preserve">.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request_code</w:t>
      </w:r>
      <w:proofErr w:type="spellEnd"/>
      <w:r w:rsidRPr="001C652A">
        <w:rPr>
          <w:rFonts w:cs="Times New Roman"/>
          <w:szCs w:val="28"/>
        </w:rPr>
        <w:t xml:space="preserve"> и обрабатывает POST-запросы с JSON-полем </w:t>
      </w:r>
      <w:proofErr w:type="spellStart"/>
      <w:r w:rsidRPr="002E7F95">
        <w:rPr>
          <w:rStyle w:val="CodeChar"/>
        </w:rPr>
        <w:t>phone_number</w:t>
      </w:r>
      <w:proofErr w:type="spellEnd"/>
      <w:r w:rsidRPr="001C652A">
        <w:rPr>
          <w:rFonts w:cs="Times New Roman"/>
          <w:szCs w:val="28"/>
        </w:rPr>
        <w:t xml:space="preserve">. Метод </w:t>
      </w:r>
      <w:proofErr w:type="spellStart"/>
      <w:r w:rsidRPr="002E7F95">
        <w:rPr>
          <w:rStyle w:val="CodeChar"/>
        </w:rPr>
        <w:t>request_code</w:t>
      </w:r>
      <w:proofErr w:type="spellEnd"/>
      <w:r w:rsidRPr="002E7F95">
        <w:rPr>
          <w:rStyle w:val="CodeChar"/>
        </w:rPr>
        <w:t xml:space="preserve"> </w:t>
      </w:r>
      <w:r w:rsidRPr="001C652A">
        <w:rPr>
          <w:rFonts w:cs="Times New Roman"/>
          <w:szCs w:val="28"/>
        </w:rPr>
        <w:t xml:space="preserve">сначала проверяет наличие номера, затем дожидается готовности бота через </w:t>
      </w:r>
      <w:proofErr w:type="spellStart"/>
      <w:r w:rsidRPr="002E7F95">
        <w:rPr>
          <w:rStyle w:val="CodeChar"/>
        </w:rPr>
        <w:t>bot_</w:t>
      </w:r>
      <w:proofErr w:type="gramStart"/>
      <w:r w:rsidRPr="002E7F95">
        <w:rPr>
          <w:rStyle w:val="CodeChar"/>
        </w:rPr>
        <w:t>ready.wait</w:t>
      </w:r>
      <w:proofErr w:type="spellEnd"/>
      <w:proofErr w:type="gramEnd"/>
      <w:r w:rsidRPr="002E7F95">
        <w:rPr>
          <w:rStyle w:val="CodeChar"/>
        </w:rPr>
        <w:t>(</w:t>
      </w:r>
      <w:proofErr w:type="spellStart"/>
      <w:r w:rsidRPr="002E7F95">
        <w:rPr>
          <w:rStyle w:val="CodeChar"/>
        </w:rPr>
        <w:t>timeout</w:t>
      </w:r>
      <w:proofErr w:type="spellEnd"/>
      <w:r w:rsidRPr="002E7F95">
        <w:rPr>
          <w:rStyle w:val="CodeChar"/>
        </w:rPr>
        <w:t>=30–60</w:t>
      </w:r>
      <w:r w:rsidRPr="001C652A">
        <w:rPr>
          <w:rFonts w:cs="Times New Roman"/>
          <w:szCs w:val="28"/>
        </w:rPr>
        <w:t>), переда</w:t>
      </w:r>
      <w:r w:rsidR="005B05FA">
        <w:rPr>
          <w:rFonts w:cs="Times New Roman"/>
          <w:szCs w:val="28"/>
        </w:rPr>
        <w:t>е</w:t>
      </w:r>
      <w:r w:rsidRPr="001C652A">
        <w:rPr>
          <w:rFonts w:cs="Times New Roman"/>
          <w:szCs w:val="28"/>
        </w:rPr>
        <w:t xml:space="preserve">т задачу </w:t>
      </w:r>
      <w:proofErr w:type="spellStart"/>
      <w:r w:rsidRPr="002E7F95">
        <w:rPr>
          <w:rStyle w:val="CodeChar"/>
        </w:rPr>
        <w:t>send_code_to_telegram</w:t>
      </w:r>
      <w:proofErr w:type="spellEnd"/>
      <w:r w:rsidRPr="002E7F95">
        <w:rPr>
          <w:rStyle w:val="CodeChar"/>
        </w:rPr>
        <w:t xml:space="preserve"> </w:t>
      </w:r>
      <w:r w:rsidRPr="001C652A">
        <w:rPr>
          <w:rFonts w:cs="Times New Roman"/>
          <w:szCs w:val="28"/>
        </w:rPr>
        <w:t xml:space="preserve">в </w:t>
      </w:r>
      <w:proofErr w:type="spellStart"/>
      <w:r w:rsidRPr="001C652A">
        <w:rPr>
          <w:rFonts w:cs="Times New Roman"/>
          <w:szCs w:val="28"/>
        </w:rPr>
        <w:t>event</w:t>
      </w:r>
      <w:proofErr w:type="spellEnd"/>
      <w:r w:rsidRPr="001C652A">
        <w:rPr>
          <w:rFonts w:cs="Times New Roman"/>
          <w:szCs w:val="28"/>
        </w:rPr>
        <w:t xml:space="preserve"> </w:t>
      </w:r>
      <w:proofErr w:type="spellStart"/>
      <w:r w:rsidRPr="001C652A">
        <w:rPr>
          <w:rFonts w:cs="Times New Roman"/>
          <w:szCs w:val="28"/>
        </w:rPr>
        <w:t>loop</w:t>
      </w:r>
      <w:proofErr w:type="spellEnd"/>
      <w:r w:rsidRPr="001C652A">
        <w:rPr>
          <w:rFonts w:cs="Times New Roman"/>
          <w:szCs w:val="28"/>
        </w:rPr>
        <w:t xml:space="preserve"> бота через </w:t>
      </w:r>
      <w:proofErr w:type="spellStart"/>
      <w:r w:rsidRPr="001C652A">
        <w:rPr>
          <w:rFonts w:cs="Times New Roman"/>
          <w:szCs w:val="28"/>
        </w:rPr>
        <w:t>asyncio.run_coroutine_threadsafe</w:t>
      </w:r>
      <w:proofErr w:type="spellEnd"/>
      <w:r w:rsidRPr="001C652A">
        <w:rPr>
          <w:rFonts w:cs="Times New Roman"/>
          <w:szCs w:val="28"/>
        </w:rPr>
        <w:t xml:space="preserve"> с таймаутом 10–30 секунд и возвращает клиенту JSON-ответ. При успехе возвращается статус 200 и сообщение «</w:t>
      </w:r>
      <w:proofErr w:type="spellStart"/>
      <w:r w:rsidRPr="001C652A">
        <w:rPr>
          <w:rFonts w:cs="Times New Roman"/>
          <w:szCs w:val="28"/>
        </w:rPr>
        <w:t>Code</w:t>
      </w:r>
      <w:proofErr w:type="spellEnd"/>
      <w:r w:rsidRPr="001C652A">
        <w:rPr>
          <w:rFonts w:cs="Times New Roman"/>
          <w:szCs w:val="28"/>
        </w:rPr>
        <w:t xml:space="preserve"> </w:t>
      </w:r>
      <w:proofErr w:type="spellStart"/>
      <w:r w:rsidRPr="001C652A">
        <w:rPr>
          <w:rFonts w:cs="Times New Roman"/>
          <w:szCs w:val="28"/>
        </w:rPr>
        <w:t>sent</w:t>
      </w:r>
      <w:proofErr w:type="spellEnd"/>
      <w:r w:rsidRPr="001C652A">
        <w:rPr>
          <w:rFonts w:cs="Times New Roman"/>
          <w:szCs w:val="28"/>
        </w:rPr>
        <w:t xml:space="preserve"> </w:t>
      </w:r>
      <w:proofErr w:type="spellStart"/>
      <w:r w:rsidRPr="001C652A">
        <w:rPr>
          <w:rFonts w:cs="Times New Roman"/>
          <w:szCs w:val="28"/>
        </w:rPr>
        <w:t>successfully</w:t>
      </w:r>
      <w:proofErr w:type="spellEnd"/>
      <w:r w:rsidRPr="001C652A">
        <w:rPr>
          <w:rFonts w:cs="Times New Roman"/>
          <w:szCs w:val="28"/>
        </w:rPr>
        <w:t xml:space="preserve">», при отсутствии пользователя в </w:t>
      </w:r>
      <w:proofErr w:type="spellStart"/>
      <w:r w:rsidRPr="001C652A">
        <w:rPr>
          <w:rFonts w:cs="Times New Roman"/>
          <w:szCs w:val="28"/>
        </w:rPr>
        <w:t>Telegram</w:t>
      </w:r>
      <w:proofErr w:type="spellEnd"/>
      <w:r w:rsidRPr="001C652A">
        <w:rPr>
          <w:rFonts w:cs="Times New Roman"/>
          <w:szCs w:val="28"/>
        </w:rPr>
        <w:t xml:space="preserve"> </w:t>
      </w:r>
      <w:r w:rsidR="005B05FA">
        <w:rPr>
          <w:rFonts w:cs="Times New Roman"/>
          <w:szCs w:val="28"/>
        </w:rPr>
        <w:t>–</w:t>
      </w:r>
      <w:r w:rsidRPr="001C652A">
        <w:rPr>
          <w:rFonts w:cs="Times New Roman"/>
          <w:szCs w:val="28"/>
        </w:rPr>
        <w:t xml:space="preserve"> 404, при таймауте </w:t>
      </w:r>
      <w:r w:rsidR="005B05FA">
        <w:rPr>
          <w:rFonts w:cs="Times New Roman"/>
          <w:szCs w:val="28"/>
        </w:rPr>
        <w:lastRenderedPageBreak/>
        <w:t>–</w:t>
      </w:r>
      <w:r w:rsidRPr="001C652A">
        <w:rPr>
          <w:rFonts w:cs="Times New Roman"/>
          <w:szCs w:val="28"/>
        </w:rPr>
        <w:t xml:space="preserve"> 504, при ещ</w:t>
      </w:r>
      <w:r w:rsidR="005B05FA">
        <w:rPr>
          <w:rFonts w:cs="Times New Roman"/>
          <w:szCs w:val="28"/>
        </w:rPr>
        <w:t>е</w:t>
      </w:r>
      <w:r w:rsidRPr="001C652A">
        <w:rPr>
          <w:rFonts w:cs="Times New Roman"/>
          <w:szCs w:val="28"/>
        </w:rPr>
        <w:t xml:space="preserve"> неготовом боте </w:t>
      </w:r>
      <w:r w:rsidR="005B05FA">
        <w:rPr>
          <w:rFonts w:cs="Times New Roman"/>
          <w:szCs w:val="28"/>
        </w:rPr>
        <w:t>–</w:t>
      </w:r>
      <w:r w:rsidRPr="001C652A">
        <w:rPr>
          <w:rFonts w:cs="Times New Roman"/>
          <w:szCs w:val="28"/>
        </w:rPr>
        <w:t xml:space="preserve"> 503. Все ошибки </w:t>
      </w:r>
      <w:proofErr w:type="spellStart"/>
      <w:r w:rsidRPr="001C652A">
        <w:rPr>
          <w:rFonts w:cs="Times New Roman"/>
          <w:szCs w:val="28"/>
        </w:rPr>
        <w:t>логируются</w:t>
      </w:r>
      <w:proofErr w:type="spellEnd"/>
      <w:r w:rsidRPr="001C652A">
        <w:rPr>
          <w:rFonts w:cs="Times New Roman"/>
          <w:szCs w:val="28"/>
        </w:rPr>
        <w:t xml:space="preserve"> с полным </w:t>
      </w:r>
      <w:proofErr w:type="spellStart"/>
      <w:r w:rsidRPr="001C652A">
        <w:rPr>
          <w:rFonts w:cs="Times New Roman"/>
          <w:szCs w:val="28"/>
        </w:rPr>
        <w:t>traceback</w:t>
      </w:r>
      <w:proofErr w:type="spellEnd"/>
      <w:r w:rsidRPr="001C652A">
        <w:rPr>
          <w:rFonts w:cs="Times New Roman"/>
          <w:szCs w:val="28"/>
        </w:rPr>
        <w:t>, а метод гарантирует, что код никогда не отправится, пока бот не подтвердит свою готовность.</w:t>
      </w:r>
    </w:p>
    <w:p w14:paraId="50BE8BE2" w14:textId="3E02FBBF" w:rsidR="001C652A" w:rsidRDefault="001C652A" w:rsidP="00E82B24">
      <w:pPr>
        <w:ind w:firstLine="709"/>
        <w:jc w:val="both"/>
        <w:rPr>
          <w:rFonts w:cs="Times New Roman"/>
          <w:szCs w:val="28"/>
        </w:rPr>
      </w:pPr>
    </w:p>
    <w:p w14:paraId="3E4D2C72" w14:textId="3B48CE4F" w:rsidR="001C652A"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4 </w:t>
      </w:r>
      <w:r w:rsidRPr="002E7F95">
        <w:rPr>
          <w:rFonts w:cs="Times New Roman"/>
          <w:b/>
          <w:bCs/>
          <w:szCs w:val="28"/>
        </w:rPr>
        <w:t xml:space="preserve">Класс </w:t>
      </w:r>
      <w:proofErr w:type="spellStart"/>
      <w:r w:rsidRPr="002E7F95">
        <w:rPr>
          <w:rStyle w:val="CodeChar"/>
          <w:b/>
          <w:bCs/>
        </w:rPr>
        <w:t>CodeVerificationService</w:t>
      </w:r>
      <w:proofErr w:type="spellEnd"/>
    </w:p>
    <w:p w14:paraId="39094387" w14:textId="56967D0F" w:rsidR="001C652A" w:rsidRP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CodeVerificationService</w:t>
      </w:r>
      <w:proofErr w:type="spellEnd"/>
      <w:r w:rsidRPr="001C652A">
        <w:rPr>
          <w:rFonts w:cs="Times New Roman"/>
          <w:szCs w:val="28"/>
        </w:rPr>
        <w:t xml:space="preserve"> реализует второй этап двухфакторной авторизации и завершает процесс входа пользователя в систему. Он регистрирует </w:t>
      </w:r>
      <w:proofErr w:type="spellStart"/>
      <w:r w:rsidRPr="001C652A">
        <w:rPr>
          <w:rFonts w:cs="Times New Roman"/>
          <w:szCs w:val="28"/>
        </w:rPr>
        <w:t>роут</w:t>
      </w:r>
      <w:proofErr w:type="spellEnd"/>
      <w:r w:rsidRPr="001C652A">
        <w:rPr>
          <w:rFonts w:cs="Times New Roman"/>
          <w:szCs w:val="28"/>
        </w:rPr>
        <w:t xml:space="preserve"> </w:t>
      </w:r>
      <w:r w:rsidRPr="002E7F95">
        <w:rPr>
          <w:rStyle w:val="CodeChar"/>
        </w:rPr>
        <w:t>/</w:t>
      </w:r>
      <w:proofErr w:type="spellStart"/>
      <w:r w:rsidRPr="002E7F95">
        <w:rPr>
          <w:rStyle w:val="CodeChar"/>
        </w:rPr>
        <w:t>verify_code</w:t>
      </w:r>
      <w:proofErr w:type="spellEnd"/>
      <w:r w:rsidRPr="001C652A">
        <w:rPr>
          <w:rFonts w:cs="Times New Roman"/>
          <w:szCs w:val="28"/>
        </w:rPr>
        <w:t xml:space="preserve"> и принимает POST-запрос с </w:t>
      </w:r>
      <w:proofErr w:type="spellStart"/>
      <w:r w:rsidRPr="002E7F95">
        <w:rPr>
          <w:rStyle w:val="CodeChar"/>
        </w:rPr>
        <w:t>phone_number</w:t>
      </w:r>
      <w:proofErr w:type="spellEnd"/>
      <w:r w:rsidRPr="001C652A">
        <w:rPr>
          <w:rFonts w:cs="Times New Roman"/>
          <w:szCs w:val="28"/>
        </w:rPr>
        <w:t xml:space="preserve"> и </w:t>
      </w:r>
      <w:proofErr w:type="spellStart"/>
      <w:r w:rsidRPr="002E7F95">
        <w:rPr>
          <w:rStyle w:val="CodeChar"/>
        </w:rPr>
        <w:t>code</w:t>
      </w:r>
      <w:proofErr w:type="spellEnd"/>
      <w:r w:rsidRPr="001C652A">
        <w:rPr>
          <w:rFonts w:cs="Times New Roman"/>
          <w:szCs w:val="28"/>
        </w:rPr>
        <w:t xml:space="preserve">. Метод </w:t>
      </w:r>
      <w:proofErr w:type="spellStart"/>
      <w:r w:rsidRPr="002E7F95">
        <w:rPr>
          <w:rStyle w:val="CodeChar"/>
        </w:rPr>
        <w:t>verify_code</w:t>
      </w:r>
      <w:proofErr w:type="spellEnd"/>
      <w:r w:rsidRPr="001C652A">
        <w:rPr>
          <w:rFonts w:cs="Times New Roman"/>
          <w:szCs w:val="28"/>
        </w:rPr>
        <w:t xml:space="preserve"> сначала проверяет код через функцию </w:t>
      </w:r>
      <w:proofErr w:type="spellStart"/>
      <w:r w:rsidRPr="002E7F95">
        <w:rPr>
          <w:rStyle w:val="CodeChar"/>
        </w:rPr>
        <w:t>check_code</w:t>
      </w:r>
      <w:proofErr w:type="spellEnd"/>
      <w:r w:rsidRPr="001C652A">
        <w:rPr>
          <w:rFonts w:cs="Times New Roman"/>
          <w:szCs w:val="28"/>
        </w:rPr>
        <w:t xml:space="preserve"> из </w:t>
      </w:r>
      <w:proofErr w:type="spellStart"/>
      <w:r w:rsidRPr="002E7F95">
        <w:rPr>
          <w:rStyle w:val="CodeChar"/>
        </w:rPr>
        <w:t>app.auth</w:t>
      </w:r>
      <w:proofErr w:type="spellEnd"/>
      <w:r w:rsidRPr="001C652A">
        <w:rPr>
          <w:rFonts w:cs="Times New Roman"/>
          <w:szCs w:val="28"/>
        </w:rPr>
        <w:t xml:space="preserve">, затем асинхронно получает данные пользователя через </w:t>
      </w:r>
      <w:proofErr w:type="spellStart"/>
      <w:r w:rsidRPr="002E7F95">
        <w:rPr>
          <w:rStyle w:val="CodeChar"/>
        </w:rPr>
        <w:t>User.get_by_phone</w:t>
      </w:r>
      <w:proofErr w:type="spellEnd"/>
      <w:r w:rsidRPr="001C652A">
        <w:rPr>
          <w:rFonts w:cs="Times New Roman"/>
          <w:szCs w:val="28"/>
        </w:rPr>
        <w:t xml:space="preserve"> в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бота, генерирует новый </w:t>
      </w:r>
      <w:proofErr w:type="spellStart"/>
      <w:r w:rsidRPr="002E7F95">
        <w:rPr>
          <w:rStyle w:val="CodeChar"/>
        </w:rPr>
        <w:t>session_token</w:t>
      </w:r>
      <w:proofErr w:type="spellEnd"/>
      <w:r w:rsidRPr="001C652A">
        <w:rPr>
          <w:rFonts w:cs="Times New Roman"/>
          <w:szCs w:val="28"/>
        </w:rPr>
        <w:t xml:space="preserve"> (в первой версии кода) или возвращает актуальный профиль, сохраняет токен в базу данных методом </w:t>
      </w:r>
      <w:proofErr w:type="spellStart"/>
      <w:r w:rsidRPr="002E7F95">
        <w:rPr>
          <w:rStyle w:val="CodeChar"/>
        </w:rPr>
        <w:t>user.update_session_token</w:t>
      </w:r>
      <w:proofErr w:type="spellEnd"/>
      <w:r w:rsidRPr="001C652A">
        <w:rPr>
          <w:rFonts w:cs="Times New Roman"/>
          <w:szCs w:val="28"/>
        </w:rPr>
        <w:t xml:space="preserve"> и формирует полный JSON-ответ с данными пользователя. Все операции с базой выполняются через </w:t>
      </w:r>
      <w:proofErr w:type="spellStart"/>
      <w:r w:rsidRPr="002E7F95">
        <w:rPr>
          <w:rStyle w:val="CodeChar"/>
        </w:rPr>
        <w:t>run_coroutine_threadsafe</w:t>
      </w:r>
      <w:proofErr w:type="spellEnd"/>
      <w:r w:rsidRPr="001C652A">
        <w:rPr>
          <w:rFonts w:cs="Times New Roman"/>
          <w:szCs w:val="28"/>
        </w:rPr>
        <w:t xml:space="preserve"> с таймаутами 10–30 секунд. При неверном коде возвращается 401, при отсутствии пользователя </w:t>
      </w:r>
      <w:r w:rsidR="005B05FA">
        <w:rPr>
          <w:rFonts w:cs="Times New Roman"/>
          <w:szCs w:val="28"/>
        </w:rPr>
        <w:t>–</w:t>
      </w:r>
      <w:r w:rsidRPr="001C652A">
        <w:rPr>
          <w:rFonts w:cs="Times New Roman"/>
          <w:szCs w:val="28"/>
        </w:rPr>
        <w:t xml:space="preserve"> 404, при таймауте </w:t>
      </w:r>
      <w:r w:rsidR="005B05FA">
        <w:rPr>
          <w:rFonts w:cs="Times New Roman"/>
          <w:szCs w:val="28"/>
        </w:rPr>
        <w:t>–</w:t>
      </w:r>
      <w:r w:rsidRPr="001C652A">
        <w:rPr>
          <w:rFonts w:cs="Times New Roman"/>
          <w:szCs w:val="28"/>
        </w:rPr>
        <w:t xml:space="preserve"> 504. Класс полностью интегрирован с моделью </w:t>
      </w:r>
      <w:proofErr w:type="spellStart"/>
      <w:r w:rsidRPr="002E7F95">
        <w:rPr>
          <w:rStyle w:val="CodeChar"/>
        </w:rPr>
        <w:t>User</w:t>
      </w:r>
      <w:proofErr w:type="spellEnd"/>
      <w:r w:rsidRPr="001C652A">
        <w:rPr>
          <w:rFonts w:cs="Times New Roman"/>
          <w:szCs w:val="28"/>
        </w:rPr>
        <w:t xml:space="preserve"> и гарантирует, что после успешной проверки клиент сразу получает все необходимые данные для создания сессии.</w:t>
      </w:r>
    </w:p>
    <w:p w14:paraId="3370777F" w14:textId="7191036E" w:rsidR="001C652A" w:rsidRDefault="001C652A" w:rsidP="00E82B24">
      <w:pPr>
        <w:ind w:firstLine="709"/>
        <w:jc w:val="both"/>
        <w:rPr>
          <w:rFonts w:cs="Times New Roman"/>
          <w:szCs w:val="28"/>
        </w:rPr>
      </w:pPr>
    </w:p>
    <w:p w14:paraId="4D321958" w14:textId="49C159FB"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5 </w:t>
      </w:r>
      <w:r w:rsidRPr="002E7F95">
        <w:rPr>
          <w:rFonts w:cs="Times New Roman"/>
          <w:b/>
          <w:bCs/>
          <w:szCs w:val="28"/>
        </w:rPr>
        <w:t xml:space="preserve">Класс </w:t>
      </w:r>
      <w:proofErr w:type="spellStart"/>
      <w:r w:rsidRPr="0015132F">
        <w:rPr>
          <w:rStyle w:val="CodeChar"/>
          <w:b/>
          <w:bCs/>
        </w:rPr>
        <w:t>SystemHealthService</w:t>
      </w:r>
      <w:proofErr w:type="spellEnd"/>
    </w:p>
    <w:p w14:paraId="0A6AC1A6" w14:textId="77777777" w:rsidR="00E82B24"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SystemHealthService</w:t>
      </w:r>
      <w:proofErr w:type="spellEnd"/>
      <w:r w:rsidRPr="001C652A">
        <w:rPr>
          <w:rFonts w:cs="Times New Roman"/>
          <w:szCs w:val="28"/>
        </w:rPr>
        <w:t xml:space="preserve"> предоставляет служебные </w:t>
      </w:r>
      <w:proofErr w:type="spellStart"/>
      <w:r w:rsidRPr="001C652A">
        <w:rPr>
          <w:rFonts w:cs="Times New Roman"/>
          <w:szCs w:val="28"/>
        </w:rPr>
        <w:t>эндпоинты</w:t>
      </w:r>
      <w:proofErr w:type="spellEnd"/>
      <w:r w:rsidRPr="001C652A">
        <w:rPr>
          <w:rFonts w:cs="Times New Roman"/>
          <w:szCs w:val="28"/>
        </w:rPr>
        <w:t xml:space="preserve"> для мониторинга и отладки состояния сервера.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r w:rsidRPr="002E7F95">
        <w:rPr>
          <w:rStyle w:val="CodeChar"/>
        </w:rPr>
        <w:t>health</w:t>
      </w:r>
      <w:proofErr w:type="spellEnd"/>
      <w:r w:rsidRPr="001C652A">
        <w:rPr>
          <w:rFonts w:cs="Times New Roman"/>
          <w:szCs w:val="28"/>
        </w:rPr>
        <w:t xml:space="preserve"> и </w:t>
      </w:r>
      <w:r w:rsidRPr="002E7F95">
        <w:rPr>
          <w:rStyle w:val="CodeChar"/>
        </w:rPr>
        <w:t>/</w:t>
      </w:r>
      <w:proofErr w:type="spellStart"/>
      <w:r w:rsidRPr="002E7F95">
        <w:rPr>
          <w:rStyle w:val="CodeChar"/>
        </w:rPr>
        <w:t>wait_for_bot</w:t>
      </w:r>
      <w:proofErr w:type="spellEnd"/>
      <w:r w:rsidRPr="001C652A">
        <w:rPr>
          <w:rFonts w:cs="Times New Roman"/>
          <w:szCs w:val="28"/>
        </w:rPr>
        <w:t xml:space="preserve">. Метод </w:t>
      </w:r>
      <w:proofErr w:type="spellStart"/>
      <w:r w:rsidRPr="002E7F95">
        <w:rPr>
          <w:rStyle w:val="CodeChar"/>
        </w:rPr>
        <w:t>health</w:t>
      </w:r>
      <w:proofErr w:type="spellEnd"/>
      <w:r w:rsidRPr="001C652A">
        <w:rPr>
          <w:rFonts w:cs="Times New Roman"/>
          <w:szCs w:val="28"/>
        </w:rPr>
        <w:t xml:space="preserve"> собирает и возвращает подробный JSON со всеми внутренними флагами бота (</w:t>
      </w:r>
      <w:proofErr w:type="spellStart"/>
      <w:r w:rsidRPr="002E7F95">
        <w:rPr>
          <w:rStyle w:val="CodeChar"/>
        </w:rPr>
        <w:t>bot_initialized</w:t>
      </w:r>
      <w:proofErr w:type="spellEnd"/>
      <w:r w:rsidRPr="001C652A">
        <w:rPr>
          <w:rFonts w:cs="Times New Roman"/>
          <w:szCs w:val="28"/>
        </w:rPr>
        <w:t xml:space="preserve">, </w:t>
      </w:r>
      <w:proofErr w:type="spellStart"/>
      <w:r w:rsidRPr="002E7F95">
        <w:rPr>
          <w:rStyle w:val="CodeChar"/>
        </w:rPr>
        <w:t>bot_ready</w:t>
      </w:r>
      <w:proofErr w:type="spellEnd"/>
      <w:r w:rsidRPr="001C652A">
        <w:rPr>
          <w:rFonts w:cs="Times New Roman"/>
          <w:szCs w:val="28"/>
        </w:rPr>
        <w:t xml:space="preserve">, </w:t>
      </w:r>
      <w:proofErr w:type="spellStart"/>
      <w:r w:rsidRPr="002E7F95">
        <w:rPr>
          <w:rStyle w:val="CodeChar"/>
        </w:rPr>
        <w:t>bot_loop_ready</w:t>
      </w:r>
      <w:proofErr w:type="spellEnd"/>
      <w:r w:rsidRPr="001C652A">
        <w:rPr>
          <w:rFonts w:cs="Times New Roman"/>
          <w:szCs w:val="28"/>
        </w:rPr>
        <w:t xml:space="preserve">, </w:t>
      </w:r>
      <w:proofErr w:type="spellStart"/>
      <w:r w:rsidRPr="002E7F95">
        <w:rPr>
          <w:rStyle w:val="CodeChar"/>
        </w:rPr>
        <w:t>bot_started</w:t>
      </w:r>
      <w:proofErr w:type="spellEnd"/>
      <w:r w:rsidRPr="002E7F95">
        <w:t xml:space="preserve">, </w:t>
      </w:r>
      <w:proofErr w:type="spellStart"/>
      <w:r w:rsidRPr="002E7F95">
        <w:rPr>
          <w:rStyle w:val="CodeChar"/>
        </w:rPr>
        <w:t>bot_loop_exists</w:t>
      </w:r>
      <w:proofErr w:type="spellEnd"/>
      <w:r w:rsidRPr="002E7F95">
        <w:t>,</w:t>
      </w:r>
      <w:r w:rsidRPr="002E7F95">
        <w:rPr>
          <w:rStyle w:val="CodeChar"/>
        </w:rPr>
        <w:t xml:space="preserve"> </w:t>
      </w:r>
      <w:proofErr w:type="spellStart"/>
      <w:r w:rsidRPr="002E7F95">
        <w:rPr>
          <w:rStyle w:val="CodeChar"/>
        </w:rPr>
        <w:t>bot_running</w:t>
      </w:r>
      <w:proofErr w:type="spellEnd"/>
      <w:r w:rsidRPr="001C652A">
        <w:rPr>
          <w:rFonts w:cs="Times New Roman"/>
          <w:szCs w:val="28"/>
        </w:rPr>
        <w:t>) и общим статусом «</w:t>
      </w:r>
      <w:proofErr w:type="spellStart"/>
      <w:r w:rsidRPr="001C652A">
        <w:rPr>
          <w:rFonts w:cs="Times New Roman"/>
          <w:szCs w:val="28"/>
        </w:rPr>
        <w:t>ok</w:t>
      </w:r>
      <w:proofErr w:type="spellEnd"/>
      <w:r w:rsidRPr="001C652A">
        <w:rPr>
          <w:rFonts w:cs="Times New Roman"/>
          <w:szCs w:val="28"/>
        </w:rPr>
        <w:t>» или «</w:t>
      </w:r>
      <w:proofErr w:type="spellStart"/>
      <w:r w:rsidRPr="001C652A">
        <w:rPr>
          <w:rFonts w:cs="Times New Roman"/>
          <w:szCs w:val="28"/>
        </w:rPr>
        <w:t>starting</w:t>
      </w:r>
      <w:proofErr w:type="spellEnd"/>
      <w:r w:rsidRPr="001C652A">
        <w:rPr>
          <w:rFonts w:cs="Times New Roman"/>
          <w:szCs w:val="28"/>
        </w:rPr>
        <w:t xml:space="preserve">». </w:t>
      </w:r>
    </w:p>
    <w:p w14:paraId="7CA51AB9" w14:textId="300351ED" w:rsidR="001C652A" w:rsidRPr="001C652A" w:rsidRDefault="001C652A" w:rsidP="00E82B24">
      <w:pPr>
        <w:ind w:firstLine="709"/>
        <w:jc w:val="both"/>
        <w:rPr>
          <w:rFonts w:cs="Times New Roman"/>
          <w:szCs w:val="28"/>
        </w:rPr>
      </w:pPr>
      <w:r w:rsidRPr="001C652A">
        <w:rPr>
          <w:rFonts w:cs="Times New Roman"/>
          <w:szCs w:val="28"/>
        </w:rPr>
        <w:t xml:space="preserve">Метод </w:t>
      </w:r>
      <w:proofErr w:type="spellStart"/>
      <w:r w:rsidRPr="002E7F95">
        <w:rPr>
          <w:rStyle w:val="CodeChar"/>
        </w:rPr>
        <w:t>wait_for_bot</w:t>
      </w:r>
      <w:proofErr w:type="spellEnd"/>
      <w:r w:rsidRPr="001C652A">
        <w:rPr>
          <w:rFonts w:cs="Times New Roman"/>
          <w:szCs w:val="28"/>
        </w:rPr>
        <w:t xml:space="preserve"> позволяет клиентскому приложению дождаться полной инициализации бота в течение 60 секунд и возвращает «</w:t>
      </w:r>
      <w:proofErr w:type="spellStart"/>
      <w:r w:rsidRPr="001C652A">
        <w:rPr>
          <w:rFonts w:cs="Times New Roman"/>
          <w:szCs w:val="28"/>
        </w:rPr>
        <w:t>ready</w:t>
      </w:r>
      <w:proofErr w:type="spellEnd"/>
      <w:r w:rsidRPr="001C652A">
        <w:rPr>
          <w:rFonts w:cs="Times New Roman"/>
          <w:szCs w:val="28"/>
        </w:rPr>
        <w:t>» или «</w:t>
      </w:r>
      <w:proofErr w:type="spellStart"/>
      <w:r w:rsidRPr="001C652A">
        <w:rPr>
          <w:rFonts w:cs="Times New Roman"/>
          <w:szCs w:val="28"/>
        </w:rPr>
        <w:t>timeout</w:t>
      </w:r>
      <w:proofErr w:type="spellEnd"/>
      <w:r w:rsidRPr="001C652A">
        <w:rPr>
          <w:rFonts w:cs="Times New Roman"/>
          <w:szCs w:val="28"/>
        </w:rPr>
        <w:t>» с понятным сообщением. Эти методы активно используются клиентом при первом запуске, при восстановлении соединения и в автоматических проверках обновлений.</w:t>
      </w:r>
    </w:p>
    <w:p w14:paraId="64FF385F" w14:textId="4E4C33AC" w:rsidR="001C652A" w:rsidRDefault="001C652A" w:rsidP="00E82B24">
      <w:pPr>
        <w:ind w:firstLine="709"/>
        <w:jc w:val="both"/>
        <w:rPr>
          <w:rFonts w:cs="Times New Roman"/>
          <w:szCs w:val="28"/>
        </w:rPr>
      </w:pPr>
    </w:p>
    <w:p w14:paraId="5C6727C6" w14:textId="0107E920" w:rsidR="001C652A" w:rsidRPr="002E7F95" w:rsidRDefault="001C652A" w:rsidP="00E82B24">
      <w:pPr>
        <w:ind w:firstLine="709"/>
        <w:jc w:val="both"/>
        <w:rPr>
          <w:rFonts w:cs="Times New Roman"/>
          <w:b/>
          <w:bCs/>
          <w:szCs w:val="28"/>
        </w:rPr>
      </w:pPr>
      <w:r w:rsidRPr="001C652A">
        <w:rPr>
          <w:rFonts w:cs="Times New Roman"/>
          <w:b/>
          <w:bCs/>
          <w:szCs w:val="28"/>
        </w:rPr>
        <w:t>3.5.</w:t>
      </w:r>
      <w:r>
        <w:rPr>
          <w:rFonts w:cs="Times New Roman"/>
          <w:b/>
          <w:bCs/>
          <w:szCs w:val="28"/>
        </w:rPr>
        <w:t xml:space="preserve">6 </w:t>
      </w:r>
      <w:r w:rsidRPr="002E7F95">
        <w:rPr>
          <w:rFonts w:cs="Times New Roman"/>
          <w:b/>
          <w:bCs/>
          <w:szCs w:val="28"/>
        </w:rPr>
        <w:t xml:space="preserve">Класс </w:t>
      </w:r>
      <w:proofErr w:type="spellStart"/>
      <w:r w:rsidRPr="002E7F95">
        <w:rPr>
          <w:rStyle w:val="CodeChar"/>
          <w:b/>
          <w:bCs/>
        </w:rPr>
        <w:t>BackupService</w:t>
      </w:r>
      <w:proofErr w:type="spellEnd"/>
    </w:p>
    <w:p w14:paraId="2E227672" w14:textId="441F34E2"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BackupService</w:t>
      </w:r>
      <w:proofErr w:type="spellEnd"/>
      <w:r w:rsidRPr="001C652A">
        <w:rPr>
          <w:rFonts w:cs="Times New Roman"/>
          <w:szCs w:val="28"/>
        </w:rPr>
        <w:t xml:space="preserve"> полностью отвечает за автоматическое создание резервных копий баз данных. Он импортирует функцию </w:t>
      </w:r>
      <w:proofErr w:type="spellStart"/>
      <w:r w:rsidRPr="002E7F95">
        <w:rPr>
          <w:rStyle w:val="CodeChar"/>
        </w:rPr>
        <w:t>create_all_backups</w:t>
      </w:r>
      <w:proofErr w:type="spellEnd"/>
      <w:r w:rsidRPr="001C652A">
        <w:rPr>
          <w:rFonts w:cs="Times New Roman"/>
          <w:szCs w:val="28"/>
        </w:rPr>
        <w:t xml:space="preserve"> из </w:t>
      </w:r>
      <w:r w:rsidRPr="002E7F95">
        <w:rPr>
          <w:rStyle w:val="CodeChar"/>
        </w:rPr>
        <w:t>backup_manager.py</w:t>
      </w:r>
      <w:r w:rsidRPr="001C652A">
        <w:rPr>
          <w:rFonts w:cs="Times New Roman"/>
          <w:szCs w:val="28"/>
        </w:rPr>
        <w:t xml:space="preserve"> и запускает е</w:t>
      </w:r>
      <w:r w:rsidR="005B05FA">
        <w:rPr>
          <w:rFonts w:cs="Times New Roman"/>
          <w:szCs w:val="28"/>
        </w:rPr>
        <w:t>е</w:t>
      </w:r>
      <w:r w:rsidRPr="001C652A">
        <w:rPr>
          <w:rFonts w:cs="Times New Roman"/>
          <w:szCs w:val="28"/>
        </w:rPr>
        <w:t xml:space="preserve"> асинхронно в отдельном </w:t>
      </w:r>
      <w:proofErr w:type="spellStart"/>
      <w:r w:rsidRPr="002E7F95">
        <w:rPr>
          <w:rStyle w:val="CodeChar"/>
        </w:rPr>
        <w:t>event</w:t>
      </w:r>
      <w:proofErr w:type="spellEnd"/>
      <w:r w:rsidRPr="002E7F95">
        <w:rPr>
          <w:rStyle w:val="CodeChar"/>
        </w:rPr>
        <w:t xml:space="preserve"> </w:t>
      </w:r>
      <w:proofErr w:type="spellStart"/>
      <w:r w:rsidRPr="002E7F95">
        <w:rPr>
          <w:rStyle w:val="CodeChar"/>
        </w:rPr>
        <w:t>loop</w:t>
      </w:r>
      <w:proofErr w:type="spellEnd"/>
      <w:r w:rsidRPr="001C652A">
        <w:rPr>
          <w:rFonts w:cs="Times New Roman"/>
          <w:szCs w:val="28"/>
        </w:rPr>
        <w:t xml:space="preserve"> внутри метода </w:t>
      </w:r>
      <w:proofErr w:type="spellStart"/>
      <w:r w:rsidRPr="002E7F95">
        <w:rPr>
          <w:rStyle w:val="CodeChar"/>
        </w:rPr>
        <w:t>create_backups_threadsafe</w:t>
      </w:r>
      <w:proofErr w:type="spellEnd"/>
      <w:r w:rsidRPr="001C652A">
        <w:rPr>
          <w:rFonts w:cs="Times New Roman"/>
          <w:szCs w:val="28"/>
        </w:rPr>
        <w:t>. Сервис созда</w:t>
      </w:r>
      <w:r w:rsidR="005B05FA">
        <w:rPr>
          <w:rFonts w:cs="Times New Roman"/>
          <w:szCs w:val="28"/>
        </w:rPr>
        <w:t>е</w:t>
      </w:r>
      <w:r w:rsidRPr="001C652A">
        <w:rPr>
          <w:rFonts w:cs="Times New Roman"/>
          <w:szCs w:val="28"/>
        </w:rPr>
        <w:t xml:space="preserve">т </w:t>
      </w:r>
      <w:proofErr w:type="spellStart"/>
      <w:r w:rsidRPr="002E7F95">
        <w:rPr>
          <w:rStyle w:val="CodeChar"/>
        </w:rPr>
        <w:t>timestamped</w:t>
      </w:r>
      <w:proofErr w:type="spellEnd"/>
      <w:r w:rsidRPr="001C652A">
        <w:rPr>
          <w:rFonts w:cs="Times New Roman"/>
          <w:szCs w:val="28"/>
        </w:rPr>
        <w:t xml:space="preserve"> SQL-дампы обеих баз (</w:t>
      </w:r>
      <w:proofErr w:type="spellStart"/>
      <w:r w:rsidRPr="002E7F95">
        <w:rPr>
          <w:rStyle w:val="CodeChar"/>
        </w:rPr>
        <w:t>documents_YYYYMMDD_HHMMSS.sql</w:t>
      </w:r>
      <w:proofErr w:type="spellEnd"/>
      <w:r w:rsidRPr="001C652A">
        <w:rPr>
          <w:rFonts w:cs="Times New Roman"/>
          <w:szCs w:val="28"/>
        </w:rPr>
        <w:t xml:space="preserve"> и </w:t>
      </w:r>
      <w:proofErr w:type="spellStart"/>
      <w:r w:rsidRPr="002E7F95">
        <w:rPr>
          <w:rStyle w:val="CodeChar"/>
        </w:rPr>
        <w:t>employees_YYYYMMDD_HHMMSS.sql</w:t>
      </w:r>
      <w:proofErr w:type="spellEnd"/>
      <w:r w:rsidRPr="001C652A">
        <w:rPr>
          <w:rFonts w:cs="Times New Roman"/>
          <w:szCs w:val="28"/>
        </w:rPr>
        <w:t xml:space="preserve">) и сохраняет их в папку </w:t>
      </w:r>
      <w:proofErr w:type="spellStart"/>
      <w:r w:rsidRPr="002E7F95">
        <w:rPr>
          <w:rStyle w:val="CodeChar"/>
        </w:rPr>
        <w:t>backups</w:t>
      </w:r>
      <w:proofErr w:type="spellEnd"/>
      <w:r w:rsidRPr="001C652A">
        <w:rPr>
          <w:rFonts w:cs="Times New Roman"/>
          <w:szCs w:val="28"/>
        </w:rPr>
        <w:t xml:space="preserve"> перед каждым запуском сервера. В </w:t>
      </w:r>
      <w:proofErr w:type="spellStart"/>
      <w:r w:rsidRPr="002E7F95">
        <w:rPr>
          <w:rStyle w:val="CodeChar"/>
        </w:rPr>
        <w:t>startup</w:t>
      </w:r>
      <w:proofErr w:type="spellEnd"/>
      <w:r w:rsidRPr="001C652A">
        <w:rPr>
          <w:rFonts w:cs="Times New Roman"/>
          <w:szCs w:val="28"/>
        </w:rPr>
        <w:t xml:space="preserve"> бэкапы создаются синхронно или в отдельном потоке, чтобы не задерживать запуск бота и </w:t>
      </w:r>
      <w:proofErr w:type="spellStart"/>
      <w:r w:rsidRPr="001C652A">
        <w:rPr>
          <w:rFonts w:cs="Times New Roman"/>
          <w:szCs w:val="28"/>
        </w:rPr>
        <w:t>Flask</w:t>
      </w:r>
      <w:proofErr w:type="spellEnd"/>
      <w:r w:rsidRPr="001C652A">
        <w:rPr>
          <w:rFonts w:cs="Times New Roman"/>
          <w:szCs w:val="28"/>
        </w:rPr>
        <w:t xml:space="preserve">. Класс гарантирует, что даже при ошибке создания бэкапа сервер продолжит работу, а ошибка будет только </w:t>
      </w:r>
      <w:proofErr w:type="spellStart"/>
      <w:r w:rsidRPr="001C652A">
        <w:rPr>
          <w:rFonts w:cs="Times New Roman"/>
          <w:szCs w:val="28"/>
        </w:rPr>
        <w:t>залогирована</w:t>
      </w:r>
      <w:proofErr w:type="spellEnd"/>
      <w:r w:rsidRPr="001C652A">
        <w:rPr>
          <w:rFonts w:cs="Times New Roman"/>
          <w:szCs w:val="28"/>
        </w:rPr>
        <w:t>.</w:t>
      </w:r>
    </w:p>
    <w:p w14:paraId="7BF690F3" w14:textId="77777777" w:rsidR="001C652A" w:rsidRDefault="001C652A" w:rsidP="00E82B24">
      <w:pPr>
        <w:ind w:firstLine="709"/>
        <w:jc w:val="both"/>
        <w:rPr>
          <w:rFonts w:cs="Times New Roman"/>
          <w:szCs w:val="28"/>
        </w:rPr>
      </w:pPr>
      <w:r w:rsidRPr="001C652A">
        <w:rPr>
          <w:rFonts w:cs="Times New Roman"/>
          <w:b/>
          <w:bCs/>
          <w:szCs w:val="28"/>
        </w:rPr>
        <w:lastRenderedPageBreak/>
        <w:t>3.5.</w:t>
      </w:r>
      <w:r>
        <w:rPr>
          <w:rFonts w:cs="Times New Roman"/>
          <w:b/>
          <w:bCs/>
          <w:szCs w:val="28"/>
        </w:rPr>
        <w:t xml:space="preserve">7 </w:t>
      </w:r>
      <w:r w:rsidRPr="002E7F95">
        <w:rPr>
          <w:rFonts w:cs="Times New Roman"/>
          <w:b/>
          <w:bCs/>
          <w:szCs w:val="28"/>
        </w:rPr>
        <w:t xml:space="preserve">Класс </w:t>
      </w:r>
      <w:proofErr w:type="spellStart"/>
      <w:r w:rsidRPr="002E7F95">
        <w:rPr>
          <w:rStyle w:val="CodeChar"/>
          <w:b/>
          <w:bCs/>
        </w:rPr>
        <w:t>UpdateService</w:t>
      </w:r>
      <w:proofErr w:type="spellEnd"/>
    </w:p>
    <w:p w14:paraId="17304FBB" w14:textId="0D939DE4" w:rsidR="001C652A" w:rsidRDefault="001C652A" w:rsidP="00E82B24">
      <w:pPr>
        <w:ind w:firstLine="709"/>
        <w:jc w:val="both"/>
        <w:rPr>
          <w:rFonts w:cs="Times New Roman"/>
          <w:szCs w:val="28"/>
        </w:rPr>
      </w:pPr>
      <w:r w:rsidRPr="001C652A">
        <w:rPr>
          <w:rFonts w:cs="Times New Roman"/>
          <w:szCs w:val="28"/>
        </w:rPr>
        <w:t xml:space="preserve">Класс </w:t>
      </w:r>
      <w:proofErr w:type="spellStart"/>
      <w:r w:rsidRPr="002E7F95">
        <w:rPr>
          <w:rStyle w:val="CodeChar"/>
        </w:rPr>
        <w:t>UpdateService</w:t>
      </w:r>
      <w:proofErr w:type="spellEnd"/>
      <w:r w:rsidRPr="001C652A">
        <w:rPr>
          <w:rFonts w:cs="Times New Roman"/>
          <w:szCs w:val="28"/>
        </w:rPr>
        <w:t xml:space="preserve"> обслуживает механизм автоматического обновления клиентского приложения. Он регистрирует два </w:t>
      </w:r>
      <w:proofErr w:type="spellStart"/>
      <w:r w:rsidRPr="001C652A">
        <w:rPr>
          <w:rFonts w:cs="Times New Roman"/>
          <w:szCs w:val="28"/>
        </w:rPr>
        <w:t>роута</w:t>
      </w:r>
      <w:proofErr w:type="spellEnd"/>
      <w:r w:rsidRPr="001C652A">
        <w:rPr>
          <w:rFonts w:cs="Times New Roman"/>
          <w:szCs w:val="28"/>
        </w:rPr>
        <w:t xml:space="preserve">: </w:t>
      </w:r>
      <w:r w:rsidRPr="002E7F95">
        <w:rPr>
          <w:rStyle w:val="CodeChar"/>
        </w:rPr>
        <w:t>/</w:t>
      </w:r>
      <w:proofErr w:type="spellStart"/>
      <w:proofErr w:type="gramStart"/>
      <w:r w:rsidRPr="002E7F95">
        <w:rPr>
          <w:rStyle w:val="CodeChar"/>
        </w:rPr>
        <w:t>version.json</w:t>
      </w:r>
      <w:proofErr w:type="spellEnd"/>
      <w:proofErr w:type="gramEnd"/>
      <w:r w:rsidRPr="001C652A">
        <w:rPr>
          <w:rFonts w:cs="Times New Roman"/>
          <w:szCs w:val="28"/>
        </w:rPr>
        <w:t xml:space="preserve"> и </w:t>
      </w:r>
      <w:r w:rsidRPr="002E7F95">
        <w:rPr>
          <w:rStyle w:val="CodeChar"/>
        </w:rPr>
        <w:t>/</w:t>
      </w:r>
      <w:proofErr w:type="spellStart"/>
      <w:r w:rsidRPr="002E7F95">
        <w:rPr>
          <w:rStyle w:val="CodeChar"/>
        </w:rPr>
        <w:t>download</w:t>
      </w:r>
      <w:proofErr w:type="spellEnd"/>
      <w:r w:rsidRPr="002E7F95">
        <w:rPr>
          <w:rStyle w:val="CodeChar"/>
        </w:rPr>
        <w:t>/documentssetup.exe</w:t>
      </w:r>
      <w:r w:rsidRPr="001C652A">
        <w:rPr>
          <w:rFonts w:cs="Times New Roman"/>
          <w:szCs w:val="28"/>
        </w:rPr>
        <w:t xml:space="preserve">. Метод </w:t>
      </w:r>
      <w:proofErr w:type="spellStart"/>
      <w:r w:rsidRPr="002E7F95">
        <w:rPr>
          <w:rStyle w:val="CodeChar"/>
        </w:rPr>
        <w:t>version</w:t>
      </w:r>
      <w:proofErr w:type="spellEnd"/>
      <w:r w:rsidRPr="001C652A">
        <w:rPr>
          <w:rFonts w:cs="Times New Roman"/>
          <w:szCs w:val="28"/>
        </w:rPr>
        <w:t xml:space="preserve"> возвращает JSON с текущей версией APP_VERSION и ссылкой на скачивание. Метод </w:t>
      </w:r>
      <w:proofErr w:type="spellStart"/>
      <w:r w:rsidRPr="002E7F95">
        <w:rPr>
          <w:rStyle w:val="CodeChar"/>
        </w:rPr>
        <w:t>download_client</w:t>
      </w:r>
      <w:proofErr w:type="spellEnd"/>
      <w:r w:rsidRPr="001C652A">
        <w:rPr>
          <w:rFonts w:cs="Times New Roman"/>
          <w:szCs w:val="28"/>
        </w:rPr>
        <w:t xml:space="preserve"> </w:t>
      </w:r>
      <w:proofErr w:type="spellStart"/>
      <w:r w:rsidRPr="001C652A">
        <w:rPr>
          <w:rFonts w:cs="Times New Roman"/>
          <w:szCs w:val="28"/>
        </w:rPr>
        <w:t>потоково</w:t>
      </w:r>
      <w:proofErr w:type="spellEnd"/>
      <w:r w:rsidRPr="001C652A">
        <w:rPr>
          <w:rFonts w:cs="Times New Roman"/>
          <w:szCs w:val="28"/>
        </w:rPr>
        <w:t xml:space="preserve"> отда</w:t>
      </w:r>
      <w:r w:rsidR="005B05FA">
        <w:rPr>
          <w:rFonts w:cs="Times New Roman"/>
          <w:szCs w:val="28"/>
        </w:rPr>
        <w:t>е</w:t>
      </w:r>
      <w:r w:rsidRPr="001C652A">
        <w:rPr>
          <w:rFonts w:cs="Times New Roman"/>
          <w:szCs w:val="28"/>
        </w:rPr>
        <w:t xml:space="preserve">т файл documentssetup.exe с правильными заголовками </w:t>
      </w:r>
      <w:proofErr w:type="spellStart"/>
      <w:r w:rsidRPr="002E7F95">
        <w:rPr>
          <w:rStyle w:val="CodeChar"/>
        </w:rPr>
        <w:t>Content-Disposition</w:t>
      </w:r>
      <w:proofErr w:type="spellEnd"/>
      <w:r w:rsidRPr="001C652A">
        <w:rPr>
          <w:rFonts w:cs="Times New Roman"/>
          <w:szCs w:val="28"/>
        </w:rPr>
        <w:t xml:space="preserve">, </w:t>
      </w:r>
      <w:proofErr w:type="spellStart"/>
      <w:r w:rsidRPr="002E7F95">
        <w:rPr>
          <w:rStyle w:val="CodeChar"/>
        </w:rPr>
        <w:t>Content-Length</w:t>
      </w:r>
      <w:proofErr w:type="spellEnd"/>
      <w:r w:rsidRPr="001C652A">
        <w:rPr>
          <w:rFonts w:cs="Times New Roman"/>
          <w:szCs w:val="28"/>
        </w:rPr>
        <w:t xml:space="preserve"> и </w:t>
      </w:r>
      <w:proofErr w:type="spellStart"/>
      <w:r w:rsidRPr="002E7F95">
        <w:rPr>
          <w:rStyle w:val="CodeChar"/>
        </w:rPr>
        <w:t>mimetype</w:t>
      </w:r>
      <w:proofErr w:type="spellEnd"/>
      <w:r w:rsidRPr="002E7F95">
        <w:rPr>
          <w:rStyle w:val="CodeChar"/>
        </w:rPr>
        <w:t xml:space="preserve"> </w:t>
      </w:r>
      <w:proofErr w:type="spellStart"/>
      <w:r w:rsidRPr="002E7F95">
        <w:rPr>
          <w:rStyle w:val="CodeChar"/>
        </w:rPr>
        <w:t>application</w:t>
      </w:r>
      <w:proofErr w:type="spellEnd"/>
      <w:r w:rsidRPr="002E7F95">
        <w:rPr>
          <w:rStyle w:val="CodeChar"/>
        </w:rPr>
        <w:t>/</w:t>
      </w:r>
      <w:proofErr w:type="spellStart"/>
      <w:r w:rsidRPr="002E7F95">
        <w:rPr>
          <w:rStyle w:val="CodeChar"/>
        </w:rPr>
        <w:t>octet-stream</w:t>
      </w:r>
      <w:proofErr w:type="spellEnd"/>
      <w:r w:rsidRPr="001C652A">
        <w:rPr>
          <w:rFonts w:cs="Times New Roman"/>
          <w:szCs w:val="28"/>
        </w:rPr>
        <w:t xml:space="preserve">, поддерживая большие файлы и корректную работу даже при сборке сервера в </w:t>
      </w:r>
      <w:proofErr w:type="spellStart"/>
      <w:r w:rsidRPr="001C652A">
        <w:rPr>
          <w:rFonts w:cs="Times New Roman"/>
          <w:szCs w:val="28"/>
        </w:rPr>
        <w:t>Docker</w:t>
      </w:r>
      <w:proofErr w:type="spellEnd"/>
      <w:r w:rsidRPr="001C652A">
        <w:rPr>
          <w:rFonts w:cs="Times New Roman"/>
          <w:szCs w:val="28"/>
        </w:rPr>
        <w:t xml:space="preserve">. Класс использует настройки из </w:t>
      </w:r>
      <w:r w:rsidRPr="00F51374">
        <w:rPr>
          <w:rStyle w:val="CodeChar"/>
        </w:rPr>
        <w:t>settings.py</w:t>
      </w:r>
      <w:r w:rsidRPr="001C652A">
        <w:rPr>
          <w:rFonts w:cs="Times New Roman"/>
          <w:szCs w:val="28"/>
        </w:rPr>
        <w:t>, благодаря чему версия и путь к установщику меняются в одном месте.</w:t>
      </w:r>
    </w:p>
    <w:p w14:paraId="332081DE" w14:textId="5C7910DC" w:rsidR="00D56C55" w:rsidRDefault="00D56C55" w:rsidP="00E82B24">
      <w:pPr>
        <w:ind w:firstLine="709"/>
        <w:jc w:val="both"/>
        <w:rPr>
          <w:rFonts w:cs="Times New Roman"/>
          <w:szCs w:val="28"/>
        </w:rPr>
      </w:pPr>
    </w:p>
    <w:p w14:paraId="34606FA7" w14:textId="0A7A979C" w:rsidR="00D56C55" w:rsidRPr="00D56C55" w:rsidRDefault="00D56C55" w:rsidP="00E82B24">
      <w:pPr>
        <w:ind w:firstLine="709"/>
        <w:rPr>
          <w:b/>
          <w:bCs/>
          <w:color w:val="1F1F1F"/>
          <w:sz w:val="27"/>
        </w:rPr>
      </w:pPr>
      <w:r w:rsidRPr="00D56C55">
        <w:rPr>
          <w:b/>
          <w:bCs/>
          <w:color w:val="1F1F1F"/>
        </w:rPr>
        <w:t xml:space="preserve">3.5.8 </w:t>
      </w:r>
      <w:r w:rsidRPr="00D56C55">
        <w:rPr>
          <w:b/>
          <w:bCs/>
          <w:bdr w:val="none" w:sz="0" w:space="0" w:color="auto" w:frame="1"/>
        </w:rPr>
        <w:t xml:space="preserve">Класс </w:t>
      </w:r>
      <w:proofErr w:type="spellStart"/>
      <w:r w:rsidRPr="00D56C55">
        <w:rPr>
          <w:rStyle w:val="CodeChar"/>
          <w:b/>
          <w:bCs/>
        </w:rPr>
        <w:t>UserProfile</w:t>
      </w:r>
      <w:proofErr w:type="spellEnd"/>
    </w:p>
    <w:p w14:paraId="72A81C6D" w14:textId="77777777" w:rsidR="00D56C55" w:rsidRDefault="00D56C55" w:rsidP="00E82B24">
      <w:pPr>
        <w:ind w:firstLine="709"/>
        <w:jc w:val="both"/>
      </w:pPr>
      <w:r>
        <w:t xml:space="preserve">Класс </w:t>
      </w:r>
      <w:proofErr w:type="spellStart"/>
      <w:r w:rsidRPr="00D56C55">
        <w:rPr>
          <w:rStyle w:val="CodeChar"/>
        </w:rPr>
        <w:t>UserProfile</w:t>
      </w:r>
      <w:proofErr w:type="spellEnd"/>
      <w:r>
        <w:t xml:space="preserve"> выступает центральным узлом для управления состоянием сессии пользователя, его правами доступа и выполнения административных операций с базой данных. Он хранит идентификатор текущего пользователя </w:t>
      </w:r>
      <w:proofErr w:type="spellStart"/>
      <w:r w:rsidRPr="00D56C55">
        <w:rPr>
          <w:rStyle w:val="CodeChar"/>
        </w:rPr>
        <w:t>user_id</w:t>
      </w:r>
      <w:proofErr w:type="spellEnd"/>
      <w:r>
        <w:t xml:space="preserve">, уровень его прав </w:t>
      </w:r>
      <w:proofErr w:type="spellStart"/>
      <w:r w:rsidRPr="00D56C55">
        <w:rPr>
          <w:rStyle w:val="CodeChar"/>
        </w:rPr>
        <w:t>current_user_rights</w:t>
      </w:r>
      <w:proofErr w:type="spellEnd"/>
      <w:r>
        <w:t xml:space="preserve">, персональные настройки </w:t>
      </w:r>
      <w:proofErr w:type="spellStart"/>
      <w:r w:rsidRPr="00D56C55">
        <w:rPr>
          <w:rStyle w:val="CodeChar"/>
        </w:rPr>
        <w:t>user_settings</w:t>
      </w:r>
      <w:proofErr w:type="spellEnd"/>
      <w:r>
        <w:t xml:space="preserve">, а также </w:t>
      </w:r>
      <w:proofErr w:type="spellStart"/>
      <w:r>
        <w:t>кешированные</w:t>
      </w:r>
      <w:proofErr w:type="spellEnd"/>
      <w:r>
        <w:t xml:space="preserve"> списки справочников: типов документов, направлений, тегов и статусов.</w:t>
      </w:r>
    </w:p>
    <w:p w14:paraId="36577BBB" w14:textId="77777777" w:rsidR="00D56C55" w:rsidRDefault="00D56C55" w:rsidP="00E82B24">
      <w:pPr>
        <w:ind w:firstLine="709"/>
        <w:jc w:val="both"/>
      </w:pPr>
      <w:r>
        <w:t xml:space="preserve">Метод </w:t>
      </w:r>
      <w:proofErr w:type="spellStart"/>
      <w:r w:rsidRPr="00D56C55">
        <w:rPr>
          <w:rStyle w:val="CodeChar"/>
        </w:rPr>
        <w:t>set_current_user</w:t>
      </w:r>
      <w:proofErr w:type="spellEnd"/>
      <w:r>
        <w:t xml:space="preserve"> устанавливает активного пользователя и загружает его уровень привилегий из базы данных. Методы </w:t>
      </w:r>
      <w:proofErr w:type="spellStart"/>
      <w:r w:rsidRPr="00D56C55">
        <w:rPr>
          <w:rStyle w:val="CodeChar"/>
        </w:rPr>
        <w:t>is_admin</w:t>
      </w:r>
      <w:proofErr w:type="spellEnd"/>
      <w:r>
        <w:t xml:space="preserve"> и </w:t>
      </w:r>
      <w:proofErr w:type="spellStart"/>
      <w:r w:rsidRPr="00D56C55">
        <w:rPr>
          <w:rStyle w:val="CodeChar"/>
        </w:rPr>
        <w:t>is_superadmin</w:t>
      </w:r>
      <w:proofErr w:type="spellEnd"/>
      <w:r>
        <w:t xml:space="preserve"> позволяют быстро проверить полномочия для разграничения доступа в интерфейсе. Метод </w:t>
      </w:r>
      <w:proofErr w:type="spellStart"/>
      <w:r w:rsidRPr="00D56C55">
        <w:rPr>
          <w:rStyle w:val="CodeChar"/>
        </w:rPr>
        <w:t>load_all_data</w:t>
      </w:r>
      <w:proofErr w:type="spellEnd"/>
      <w:r>
        <w:t xml:space="preserve"> выполняет комплексную загрузку всех справочников и пользовательских настроек (в формате JSON) в память профиля. Метод </w:t>
      </w:r>
      <w:proofErr w:type="spellStart"/>
      <w:r w:rsidRPr="00D56C55">
        <w:rPr>
          <w:rStyle w:val="CodeChar"/>
        </w:rPr>
        <w:t>save_user_settings</w:t>
      </w:r>
      <w:proofErr w:type="spellEnd"/>
      <w:r>
        <w:t xml:space="preserve"> обеспечивает сохранение измененных настроек пользователя обратно в БД.</w:t>
      </w:r>
    </w:p>
    <w:p w14:paraId="78D33D93" w14:textId="628CC910" w:rsidR="00D56C55" w:rsidRPr="009D3223" w:rsidRDefault="00D56C55" w:rsidP="009D3223">
      <w:pPr>
        <w:ind w:firstLine="709"/>
        <w:jc w:val="both"/>
      </w:pPr>
      <w:r>
        <w:t xml:space="preserve">Класс содержит обширный набор методов для управления </w:t>
      </w:r>
      <w:proofErr w:type="spellStart"/>
      <w:r>
        <w:t>оргструктурой</w:t>
      </w:r>
      <w:proofErr w:type="spellEnd"/>
      <w:r>
        <w:t xml:space="preserve"> предприятия:</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organizations</w:t>
      </w:r>
      <w:r w:rsidRPr="009D3223">
        <w:t xml:space="preserve">, </w:t>
      </w:r>
      <w:r w:rsidRPr="00301524">
        <w:rPr>
          <w:rStyle w:val="CodeChar"/>
          <w:lang w:val="en-US"/>
        </w:rPr>
        <w:t>add</w:t>
      </w:r>
      <w:r w:rsidRPr="009D3223">
        <w:rPr>
          <w:rStyle w:val="CodeChar"/>
        </w:rPr>
        <w:t>_</w:t>
      </w:r>
      <w:r w:rsidRPr="00301524">
        <w:rPr>
          <w:rStyle w:val="CodeChar"/>
          <w:lang w:val="en-US"/>
        </w:rPr>
        <w:t>organization</w:t>
      </w:r>
      <w:r w:rsidRPr="009D3223">
        <w:t xml:space="preserve"> </w:t>
      </w:r>
      <w:r>
        <w:t>и</w:t>
      </w:r>
      <w:r w:rsidRPr="009D3223">
        <w:t xml:space="preserve"> </w:t>
      </w:r>
      <w:r w:rsidRPr="00301524">
        <w:rPr>
          <w:rStyle w:val="CodeChar"/>
          <w:lang w:val="en-US"/>
        </w:rPr>
        <w:t>update</w:t>
      </w:r>
      <w:r w:rsidRPr="009D3223">
        <w:rPr>
          <w:rStyle w:val="CodeChar"/>
        </w:rPr>
        <w:t>_</w:t>
      </w:r>
      <w:r w:rsidRPr="00301524">
        <w:rPr>
          <w:rStyle w:val="CodeChar"/>
          <w:lang w:val="en-US"/>
        </w:rPr>
        <w:t>organization</w:t>
      </w:r>
      <w:r w:rsidRPr="009D3223">
        <w:t xml:space="preserve"> </w:t>
      </w:r>
      <w:r>
        <w:t>для</w:t>
      </w:r>
      <w:r w:rsidRPr="009D3223">
        <w:t xml:space="preserve"> </w:t>
      </w:r>
      <w:r>
        <w:t>работы</w:t>
      </w:r>
      <w:r w:rsidRPr="009D3223">
        <w:t xml:space="preserve"> </w:t>
      </w:r>
      <w:r>
        <w:t>с</w:t>
      </w:r>
      <w:r w:rsidRPr="009D3223">
        <w:t xml:space="preserve"> </w:t>
      </w:r>
      <w:r>
        <w:t>реестром</w:t>
      </w:r>
      <w:r w:rsidRPr="009D3223">
        <w:t xml:space="preserve"> </w:t>
      </w:r>
      <w:r>
        <w:t>юрлиц</w:t>
      </w:r>
      <w:r w:rsidR="009D3223" w:rsidRPr="009D3223">
        <w:t>;</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divisions</w:t>
      </w:r>
      <w:r w:rsidRPr="009D3223">
        <w:t xml:space="preserve">, </w:t>
      </w:r>
      <w:r w:rsidRPr="00301524">
        <w:rPr>
          <w:rStyle w:val="CodeChar"/>
          <w:lang w:val="en-US"/>
        </w:rPr>
        <w:t>add</w:t>
      </w:r>
      <w:r w:rsidRPr="009D3223">
        <w:rPr>
          <w:rStyle w:val="CodeChar"/>
        </w:rPr>
        <w:t>_</w:t>
      </w:r>
      <w:r w:rsidRPr="00301524">
        <w:rPr>
          <w:rStyle w:val="CodeChar"/>
          <w:lang w:val="en-US"/>
        </w:rPr>
        <w:t>division</w:t>
      </w:r>
      <w:r w:rsidRPr="009D3223">
        <w:t xml:space="preserve">, </w:t>
      </w:r>
      <w:r w:rsidRPr="00301524">
        <w:rPr>
          <w:rStyle w:val="CodeChar"/>
          <w:lang w:val="en-US"/>
        </w:rPr>
        <w:t>update</w:t>
      </w:r>
      <w:r w:rsidRPr="009D3223">
        <w:rPr>
          <w:rStyle w:val="CodeChar"/>
        </w:rPr>
        <w:t>_</w:t>
      </w:r>
      <w:r w:rsidRPr="00301524">
        <w:rPr>
          <w:rStyle w:val="CodeChar"/>
          <w:lang w:val="en-US"/>
        </w:rPr>
        <w:t>division</w:t>
      </w:r>
      <w:r w:rsidRPr="009D3223">
        <w:t xml:space="preserve"> </w:t>
      </w:r>
      <w:r>
        <w:t>и</w:t>
      </w:r>
      <w:r w:rsidRPr="009D3223">
        <w:t xml:space="preserve"> </w:t>
      </w:r>
      <w:r w:rsidRPr="00301524">
        <w:rPr>
          <w:rStyle w:val="CodeChar"/>
          <w:lang w:val="en-US"/>
        </w:rPr>
        <w:t>delete</w:t>
      </w:r>
      <w:r w:rsidRPr="009D3223">
        <w:rPr>
          <w:rStyle w:val="CodeChar"/>
        </w:rPr>
        <w:t>_</w:t>
      </w:r>
      <w:r w:rsidRPr="00301524">
        <w:rPr>
          <w:rStyle w:val="CodeChar"/>
          <w:lang w:val="en-US"/>
        </w:rPr>
        <w:t>division</w:t>
      </w:r>
      <w:r w:rsidRPr="009D3223">
        <w:t xml:space="preserve"> </w:t>
      </w:r>
      <w:r>
        <w:t>для</w:t>
      </w:r>
      <w:r w:rsidRPr="009D3223">
        <w:t xml:space="preserve"> </w:t>
      </w:r>
      <w:r>
        <w:t>управления</w:t>
      </w:r>
      <w:r w:rsidRPr="009D3223">
        <w:t xml:space="preserve"> </w:t>
      </w:r>
      <w:r>
        <w:t>средним</w:t>
      </w:r>
      <w:r w:rsidRPr="009D3223">
        <w:t xml:space="preserve"> </w:t>
      </w:r>
      <w:r>
        <w:t>звеном</w:t>
      </w:r>
      <w:r w:rsidRPr="009D3223">
        <w:t xml:space="preserve"> </w:t>
      </w:r>
      <w:r>
        <w:t>структуры</w:t>
      </w:r>
      <w:r w:rsidR="009D3223" w:rsidRPr="009D3223">
        <w:t>;</w:t>
      </w:r>
      <w:r w:rsidRPr="009D3223">
        <w:t xml:space="preserve"> </w:t>
      </w:r>
      <w:r w:rsidRPr="00301524">
        <w:rPr>
          <w:rStyle w:val="CodeChar"/>
          <w:lang w:val="en-US"/>
        </w:rPr>
        <w:t>get</w:t>
      </w:r>
      <w:r w:rsidRPr="009D3223">
        <w:rPr>
          <w:rStyle w:val="CodeChar"/>
        </w:rPr>
        <w:t>_</w:t>
      </w:r>
      <w:r w:rsidRPr="00301524">
        <w:rPr>
          <w:rStyle w:val="CodeChar"/>
          <w:lang w:val="en-US"/>
        </w:rPr>
        <w:t>all</w:t>
      </w:r>
      <w:r w:rsidRPr="009D3223">
        <w:rPr>
          <w:rStyle w:val="CodeChar"/>
        </w:rPr>
        <w:t>_</w:t>
      </w:r>
      <w:r w:rsidRPr="00301524">
        <w:rPr>
          <w:rStyle w:val="CodeChar"/>
          <w:lang w:val="en-US"/>
        </w:rPr>
        <w:t>departments</w:t>
      </w:r>
      <w:r w:rsidRPr="009D3223">
        <w:t xml:space="preserve">, </w:t>
      </w:r>
      <w:r w:rsidRPr="00301524">
        <w:rPr>
          <w:rStyle w:val="CodeChar"/>
          <w:lang w:val="en-US"/>
        </w:rPr>
        <w:t>add</w:t>
      </w:r>
      <w:r w:rsidRPr="009D3223">
        <w:rPr>
          <w:rStyle w:val="CodeChar"/>
        </w:rPr>
        <w:t>_</w:t>
      </w:r>
      <w:r w:rsidRPr="00301524">
        <w:rPr>
          <w:rStyle w:val="CodeChar"/>
          <w:lang w:val="en-US"/>
        </w:rPr>
        <w:t>department</w:t>
      </w:r>
      <w:r w:rsidRPr="009D3223">
        <w:t xml:space="preserve">, </w:t>
      </w:r>
      <w:r w:rsidRPr="00301524">
        <w:rPr>
          <w:rStyle w:val="CodeChar"/>
          <w:lang w:val="en-US"/>
        </w:rPr>
        <w:t>update</w:t>
      </w:r>
      <w:r w:rsidRPr="009D3223">
        <w:rPr>
          <w:rStyle w:val="CodeChar"/>
        </w:rPr>
        <w:t>_</w:t>
      </w:r>
      <w:r w:rsidRPr="00301524">
        <w:rPr>
          <w:rStyle w:val="CodeChar"/>
          <w:lang w:val="en-US"/>
        </w:rPr>
        <w:t>department</w:t>
      </w:r>
      <w:r w:rsidRPr="009D3223">
        <w:t xml:space="preserve"> </w:t>
      </w:r>
      <w:r>
        <w:t>и</w:t>
      </w:r>
      <w:r w:rsidRPr="009D3223">
        <w:t xml:space="preserve"> </w:t>
      </w:r>
      <w:r w:rsidRPr="00301524">
        <w:rPr>
          <w:rStyle w:val="CodeChar"/>
          <w:lang w:val="en-US"/>
        </w:rPr>
        <w:t>delete</w:t>
      </w:r>
      <w:r w:rsidRPr="009D3223">
        <w:rPr>
          <w:rStyle w:val="CodeChar"/>
        </w:rPr>
        <w:t>_</w:t>
      </w:r>
      <w:r w:rsidRPr="00301524">
        <w:rPr>
          <w:rStyle w:val="CodeChar"/>
          <w:lang w:val="en-US"/>
        </w:rPr>
        <w:t>department</w:t>
      </w:r>
      <w:r w:rsidRPr="009D3223">
        <w:t xml:space="preserve"> </w:t>
      </w:r>
      <w:r>
        <w:t>для</w:t>
      </w:r>
      <w:r w:rsidRPr="009D3223">
        <w:t xml:space="preserve"> </w:t>
      </w:r>
      <w:r>
        <w:t>детальной</w:t>
      </w:r>
      <w:r w:rsidRPr="009D3223">
        <w:t xml:space="preserve"> </w:t>
      </w:r>
      <w:r>
        <w:t>настройки</w:t>
      </w:r>
      <w:r w:rsidRPr="009D3223">
        <w:t xml:space="preserve"> </w:t>
      </w:r>
      <w:r>
        <w:t>структуры</w:t>
      </w:r>
      <w:r w:rsidRPr="009D3223">
        <w:t xml:space="preserve"> </w:t>
      </w:r>
      <w:r>
        <w:t>отделов</w:t>
      </w:r>
      <w:r w:rsidRPr="009D3223">
        <w:t>.</w:t>
      </w:r>
    </w:p>
    <w:p w14:paraId="3299D17E" w14:textId="101D069C" w:rsidR="00F36499" w:rsidRDefault="00D56C55" w:rsidP="00E82B24">
      <w:pPr>
        <w:ind w:firstLine="709"/>
        <w:jc w:val="both"/>
        <w:rPr>
          <w:rFonts w:cs="Times New Roman"/>
          <w:szCs w:val="28"/>
        </w:rPr>
      </w:pPr>
      <w:r>
        <w:t xml:space="preserve">Метод </w:t>
      </w:r>
      <w:proofErr w:type="spellStart"/>
      <w:r w:rsidRPr="00D56C55">
        <w:rPr>
          <w:rStyle w:val="CodeChar"/>
        </w:rPr>
        <w:t>get_all_overtime_notes</w:t>
      </w:r>
      <w:proofErr w:type="spellEnd"/>
      <w:r>
        <w:t xml:space="preserve"> агрегирует данные о переработках сотрудников с автоматическим расчетом длительности работ. Служебный метод </w:t>
      </w:r>
      <w:proofErr w:type="spellStart"/>
      <w:r w:rsidRPr="00D56C55">
        <w:rPr>
          <w:rStyle w:val="CodeChar"/>
        </w:rPr>
        <w:t>update_document_department_references</w:t>
      </w:r>
      <w:proofErr w:type="spellEnd"/>
      <w:r>
        <w:t xml:space="preserve"> обеспечивает целостность данных, автоматически обновляя ссылки на отдел (отправитель, получатель, исполнитель, согласующие) во всех документах при изменении идентификатора отдела. Методы </w:t>
      </w:r>
      <w:r w:rsidRPr="00D56C55">
        <w:rPr>
          <w:rStyle w:val="CodeChar"/>
        </w:rPr>
        <w:t>_</w:t>
      </w:r>
      <w:proofErr w:type="spellStart"/>
      <w:r w:rsidRPr="00D56C55">
        <w:rPr>
          <w:rStyle w:val="CodeChar"/>
        </w:rPr>
        <w:t>get_conn_employees</w:t>
      </w:r>
      <w:proofErr w:type="spellEnd"/>
      <w:r>
        <w:t xml:space="preserve"> и </w:t>
      </w:r>
      <w:r w:rsidRPr="00D56C55">
        <w:rPr>
          <w:rStyle w:val="CodeChar"/>
        </w:rPr>
        <w:t>_</w:t>
      </w:r>
      <w:proofErr w:type="spellStart"/>
      <w:r w:rsidRPr="00D56C55">
        <w:rPr>
          <w:rStyle w:val="CodeChar"/>
        </w:rPr>
        <w:t>get_conn_documents</w:t>
      </w:r>
      <w:proofErr w:type="spellEnd"/>
      <w:r>
        <w:t xml:space="preserve"> управляют асинхронными соединениями с соответствующими базами данных, обеспечивая изоляцию потоков данных.</w:t>
      </w:r>
      <w:r w:rsidR="00F36499">
        <w:rPr>
          <w:rFonts w:cs="Times New Roman"/>
          <w:szCs w:val="28"/>
        </w:rPr>
        <w:br w:type="page"/>
      </w:r>
    </w:p>
    <w:p w14:paraId="4D3E4462" w14:textId="119F8C9C" w:rsidR="00C64E4E" w:rsidRDefault="00C64E4E" w:rsidP="00633EF0">
      <w:pPr>
        <w:pStyle w:val="1"/>
        <w:rPr>
          <w:rFonts w:eastAsia="Times New Roman"/>
          <w:lang w:eastAsia="ru-RU"/>
        </w:rPr>
      </w:pPr>
      <w:bookmarkStart w:id="30" w:name="_Toc225329760"/>
      <w:r w:rsidRPr="00BF5D58">
        <w:lastRenderedPageBreak/>
        <w:t>7</w:t>
      </w:r>
      <w:r w:rsidR="004C5337" w:rsidRPr="00BF5D58">
        <w:t> </w:t>
      </w:r>
      <w:r w:rsidR="00301524" w:rsidRPr="00BF5D58">
        <w:rPr>
          <w:rFonts w:eastAsia="Times New Roman"/>
          <w:lang w:eastAsia="ru-RU"/>
        </w:rPr>
        <w:t>Технико-экономическое обоснование разработки системы</w:t>
      </w:r>
      <w:r w:rsidR="00301524" w:rsidRPr="00301524">
        <w:rPr>
          <w:rFonts w:eastAsia="Times New Roman"/>
          <w:lang w:eastAsia="ru-RU"/>
        </w:rPr>
        <w:t xml:space="preserve"> документооборота с чат-ботом и нейросетевой обработкой документов</w:t>
      </w:r>
      <w:bookmarkEnd w:id="30"/>
    </w:p>
    <w:p w14:paraId="1A05FDC5" w14:textId="77777777" w:rsidR="006C69C9" w:rsidRPr="006C69C9" w:rsidRDefault="006C69C9" w:rsidP="006C69C9">
      <w:pPr>
        <w:rPr>
          <w:lang w:eastAsia="ru-RU"/>
        </w:rPr>
      </w:pPr>
    </w:p>
    <w:p w14:paraId="119EC023" w14:textId="589DB812" w:rsidR="006C69C9" w:rsidRDefault="006C69C9" w:rsidP="006C69C9">
      <w:pPr>
        <w:pStyle w:val="2"/>
        <w:tabs>
          <w:tab w:val="left" w:pos="993"/>
        </w:tabs>
        <w:jc w:val="both"/>
      </w:pPr>
      <w:bookmarkStart w:id="31" w:name="_Toc198073737"/>
      <w:bookmarkStart w:id="32" w:name="_Toc225329761"/>
      <w:r>
        <w:t>7.1 Характеристика программного средства, разрабатываемого для реализации на рынке</w:t>
      </w:r>
      <w:bookmarkEnd w:id="31"/>
      <w:bookmarkEnd w:id="32"/>
    </w:p>
    <w:p w14:paraId="123DB3B1" w14:textId="77777777" w:rsidR="006C69C9" w:rsidRDefault="006C69C9" w:rsidP="006C69C9"/>
    <w:p w14:paraId="642350E2"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Дипломный проект посвящ</w:t>
      </w:r>
      <w:r>
        <w:rPr>
          <w:bCs/>
          <w:color w:val="000000" w:themeColor="text1"/>
          <w:szCs w:val="28"/>
          <w:shd w:val="clear" w:color="auto" w:fill="FFFFFF"/>
        </w:rPr>
        <w:t>е</w:t>
      </w:r>
      <w:r w:rsidRPr="00987D10">
        <w:rPr>
          <w:bCs/>
          <w:color w:val="000000" w:themeColor="text1"/>
          <w:szCs w:val="28"/>
          <w:shd w:val="clear" w:color="auto" w:fill="FFFFFF"/>
        </w:rPr>
        <w:t xml:space="preserve">н разработке информационной системы электронного документооборота, предназначенной для автоматизации процессов создания, передачи, согласования и хранения служебной документации внутри организации. Программное средство реализовано в виде клиентского приложения на языке </w:t>
      </w:r>
      <w:proofErr w:type="spellStart"/>
      <w:r w:rsidRPr="00987D10">
        <w:rPr>
          <w:bCs/>
          <w:color w:val="000000" w:themeColor="text1"/>
          <w:szCs w:val="28"/>
          <w:shd w:val="clear" w:color="auto" w:fill="FFFFFF"/>
        </w:rPr>
        <w:t>Python</w:t>
      </w:r>
      <w:proofErr w:type="spellEnd"/>
      <w:r w:rsidRPr="00987D10">
        <w:rPr>
          <w:bCs/>
          <w:color w:val="000000" w:themeColor="text1"/>
          <w:szCs w:val="28"/>
          <w:shd w:val="clear" w:color="auto" w:fill="FFFFFF"/>
        </w:rPr>
        <w:t xml:space="preserve"> с использованием СУБД </w:t>
      </w:r>
      <w:proofErr w:type="spellStart"/>
      <w:r w:rsidRPr="00987D10">
        <w:rPr>
          <w:bCs/>
          <w:color w:val="000000" w:themeColor="text1"/>
          <w:szCs w:val="28"/>
          <w:shd w:val="clear" w:color="auto" w:fill="FFFFFF"/>
        </w:rPr>
        <w:t>PostgreSQL</w:t>
      </w:r>
      <w:proofErr w:type="spellEnd"/>
      <w:r w:rsidRPr="00987D10">
        <w:rPr>
          <w:bCs/>
          <w:color w:val="000000" w:themeColor="text1"/>
          <w:szCs w:val="28"/>
          <w:shd w:val="clear" w:color="auto" w:fill="FFFFFF"/>
        </w:rPr>
        <w:t xml:space="preserve">. Взаимодействие с пользователями осуществляется через графический интерфейс настольного приложения, а также через интегрированный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обеспечивающий уведомления и доступ к функциям вне основного интерфейса.</w:t>
      </w:r>
    </w:p>
    <w:p w14:paraId="52AC0CAE" w14:textId="77777777" w:rsidR="0027549C"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Основная цель разработки</w:t>
      </w:r>
      <w:r>
        <w:rPr>
          <w:bCs/>
          <w:color w:val="000000" w:themeColor="text1"/>
          <w:szCs w:val="28"/>
          <w:shd w:val="clear" w:color="auto" w:fill="FFFFFF"/>
        </w:rPr>
        <w:t xml:space="preserve"> – </w:t>
      </w:r>
      <w:r w:rsidRPr="00987D10">
        <w:rPr>
          <w:bCs/>
          <w:color w:val="000000" w:themeColor="text1"/>
          <w:szCs w:val="28"/>
          <w:shd w:val="clear" w:color="auto" w:fill="FFFFFF"/>
        </w:rPr>
        <w:t>повышение эффективности управления документооборотом за сч</w:t>
      </w:r>
      <w:r>
        <w:rPr>
          <w:bCs/>
          <w:color w:val="000000" w:themeColor="text1"/>
          <w:szCs w:val="28"/>
          <w:shd w:val="clear" w:color="auto" w:fill="FFFFFF"/>
        </w:rPr>
        <w:t>е</w:t>
      </w:r>
      <w:r w:rsidRPr="00987D10">
        <w:rPr>
          <w:bCs/>
          <w:color w:val="000000" w:themeColor="text1"/>
          <w:szCs w:val="28"/>
          <w:shd w:val="clear" w:color="auto" w:fill="FFFFFF"/>
        </w:rPr>
        <w:t xml:space="preserve">т полной автоматизации всех этапов жизненного цикла документов. </w:t>
      </w:r>
    </w:p>
    <w:p w14:paraId="39E2E829" w14:textId="15149BDC"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Создание единой цифровой среды ускоряет обмен информацией, повышает прозрачность процессов согласования и упрощает контроль движения документов.</w:t>
      </w:r>
    </w:p>
    <w:p w14:paraId="50F1429D" w14:textId="77777777" w:rsidR="006C69C9" w:rsidRPr="00987D10" w:rsidRDefault="006C69C9" w:rsidP="006C69C9">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Область применения системы охватывает регистрацию, создание, маршрутизацию, согласование, утверждение, хранение и контроль исполнения документов во всех структурных подразделениях организации. Дополнительно предусмотрена интеграция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-ботом для оперативных уведомлений и возможности создания документов или загрузки файлов удал</w:t>
      </w:r>
      <w:r>
        <w:rPr>
          <w:bCs/>
          <w:color w:val="000000" w:themeColor="text1"/>
          <w:szCs w:val="28"/>
          <w:shd w:val="clear" w:color="auto" w:fill="FFFFFF"/>
        </w:rPr>
        <w:t>е</w:t>
      </w:r>
      <w:r w:rsidRPr="00987D10">
        <w:rPr>
          <w:bCs/>
          <w:color w:val="000000" w:themeColor="text1"/>
          <w:szCs w:val="28"/>
          <w:shd w:val="clear" w:color="auto" w:fill="FFFFFF"/>
        </w:rPr>
        <w:t>нно.</w:t>
      </w:r>
    </w:p>
    <w:p w14:paraId="52955315" w14:textId="77777777" w:rsidR="006C69C9" w:rsidRPr="00987D10" w:rsidRDefault="006C69C9" w:rsidP="006C69C9">
      <w:pPr>
        <w:ind w:firstLine="709"/>
        <w:jc w:val="both"/>
        <w:rPr>
          <w:color w:val="000000" w:themeColor="text1"/>
          <w:szCs w:val="28"/>
          <w:shd w:val="clear" w:color="auto" w:fill="FFFFFF"/>
        </w:rPr>
      </w:pPr>
      <w:r w:rsidRPr="00987D10">
        <w:rPr>
          <w:color w:val="000000" w:themeColor="text1"/>
          <w:szCs w:val="28"/>
          <w:shd w:val="clear" w:color="auto" w:fill="FFFFFF"/>
        </w:rPr>
        <w:t>Задачи, решаемые программным средством:</w:t>
      </w:r>
    </w:p>
    <w:p w14:paraId="45A1227F"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автоматизация создания, просмотра, редактирования, утверждения и хранения документов;</w:t>
      </w:r>
    </w:p>
    <w:p w14:paraId="51B5421E"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интеграция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-бота для уведомлений, загрузки файлов и </w:t>
      </w:r>
      <w:proofErr w:type="spellStart"/>
      <w:r w:rsidRPr="00987D10">
        <w:rPr>
          <w:bCs/>
          <w:color w:val="000000" w:themeColor="text1"/>
          <w:szCs w:val="28"/>
          <w:shd w:val="clear" w:color="auto" w:fill="FFFFFF"/>
        </w:rPr>
        <w:t>нейросетевого</w:t>
      </w:r>
      <w:proofErr w:type="spellEnd"/>
      <w:r w:rsidRPr="00987D10">
        <w:rPr>
          <w:bCs/>
          <w:color w:val="000000" w:themeColor="text1"/>
          <w:szCs w:val="28"/>
          <w:shd w:val="clear" w:color="auto" w:fill="FFFFFF"/>
        </w:rPr>
        <w:t xml:space="preserve"> анализа изображений (распознавание текста и извлечение ключевых данных);</w:t>
      </w:r>
    </w:p>
    <w:p w14:paraId="31B66CE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гибкое управление типами документов, статусами, направлениями движения и справочниками через роль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w:t>
      </w:r>
    </w:p>
    <w:p w14:paraId="3E7C2133"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уч</w:t>
      </w:r>
      <w:r>
        <w:rPr>
          <w:bCs/>
          <w:color w:val="000000" w:themeColor="text1"/>
          <w:szCs w:val="28"/>
          <w:shd w:val="clear" w:color="auto" w:fill="FFFFFF"/>
        </w:rPr>
        <w:t>е</w:t>
      </w:r>
      <w:r w:rsidRPr="00987D10">
        <w:rPr>
          <w:bCs/>
          <w:color w:val="000000" w:themeColor="text1"/>
          <w:szCs w:val="28"/>
          <w:shd w:val="clear" w:color="auto" w:fill="FFFFFF"/>
        </w:rPr>
        <w:t>т переработок сотрудников с формированием отч</w:t>
      </w:r>
      <w:r>
        <w:rPr>
          <w:bCs/>
          <w:color w:val="000000" w:themeColor="text1"/>
          <w:szCs w:val="28"/>
          <w:shd w:val="clear" w:color="auto" w:fill="FFFFFF"/>
        </w:rPr>
        <w:t>е</w:t>
      </w:r>
      <w:r w:rsidRPr="00987D10">
        <w:rPr>
          <w:bCs/>
          <w:color w:val="000000" w:themeColor="text1"/>
          <w:szCs w:val="28"/>
          <w:shd w:val="clear" w:color="auto" w:fill="FFFFFF"/>
        </w:rPr>
        <w:t>тов и экспортом в формате .</w:t>
      </w:r>
      <w:proofErr w:type="spellStart"/>
      <w:r w:rsidRPr="00987D10">
        <w:rPr>
          <w:bCs/>
          <w:color w:val="000000" w:themeColor="text1"/>
          <w:szCs w:val="28"/>
          <w:shd w:val="clear" w:color="auto" w:fill="FFFFFF"/>
        </w:rPr>
        <w:t>xlsx</w:t>
      </w:r>
      <w:proofErr w:type="spellEnd"/>
      <w:r w:rsidRPr="00987D10">
        <w:rPr>
          <w:bCs/>
          <w:color w:val="000000" w:themeColor="text1"/>
          <w:szCs w:val="28"/>
          <w:shd w:val="clear" w:color="auto" w:fill="FFFFFF"/>
        </w:rPr>
        <w:t>;</w:t>
      </w:r>
    </w:p>
    <w:p w14:paraId="3B12681C" w14:textId="77777777" w:rsidR="006C69C9" w:rsidRPr="00987D10" w:rsidRDefault="006C69C9" w:rsidP="006C69C9">
      <w:pPr>
        <w:widowControl/>
        <w:numPr>
          <w:ilvl w:val="0"/>
          <w:numId w:val="35"/>
        </w:numPr>
        <w:jc w:val="both"/>
        <w:rPr>
          <w:bCs/>
          <w:color w:val="000000" w:themeColor="text1"/>
          <w:szCs w:val="28"/>
          <w:shd w:val="clear" w:color="auto" w:fill="FFFFFF"/>
        </w:rPr>
      </w:pPr>
      <w:r w:rsidRPr="00987D10">
        <w:rPr>
          <w:bCs/>
          <w:color w:val="000000" w:themeColor="text1"/>
          <w:szCs w:val="28"/>
          <w:shd w:val="clear" w:color="auto" w:fill="FFFFFF"/>
        </w:rPr>
        <w:t xml:space="preserve">централизованная синхронизация между клиентом, сервером, ботом и </w:t>
      </w:r>
      <w:proofErr w:type="spellStart"/>
      <w:r w:rsidRPr="00987D10">
        <w:rPr>
          <w:bCs/>
          <w:color w:val="000000" w:themeColor="text1"/>
          <w:szCs w:val="28"/>
          <w:shd w:val="clear" w:color="auto" w:fill="FFFFFF"/>
        </w:rPr>
        <w:t>нейросетевой</w:t>
      </w:r>
      <w:proofErr w:type="spellEnd"/>
      <w:r w:rsidRPr="00987D10">
        <w:rPr>
          <w:bCs/>
          <w:color w:val="000000" w:themeColor="text1"/>
          <w:szCs w:val="28"/>
          <w:shd w:val="clear" w:color="auto" w:fill="FFFFFF"/>
        </w:rPr>
        <w:t xml:space="preserve"> подсистемой при ролевой модели доступа.</w:t>
      </w:r>
    </w:p>
    <w:p w14:paraId="4C30D80E"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Разработка системы осуществляется специалистами ИТ-подразделения предприятия: инженерами-программистами, специалистами по UI/UX и тестировщиками. В их обязанности входит анализ требований, проектирование архитектуры, реализация модулей, тестирование и внедрение.</w:t>
      </w:r>
    </w:p>
    <w:p w14:paraId="08DD81C8"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Система обеспечивает централизованное управление документацией </w:t>
      </w:r>
      <w:r w:rsidRPr="00987D10">
        <w:rPr>
          <w:bCs/>
          <w:color w:val="000000" w:themeColor="text1"/>
          <w:szCs w:val="28"/>
          <w:shd w:val="clear" w:color="auto" w:fill="FFFFFF"/>
        </w:rPr>
        <w:lastRenderedPageBreak/>
        <w:t>всех типов. Пользователи могут создавать документы с прикреплением файлов, указывать получателей, применять теги, использовать поиск, сортировку, фильтрацию и отметку прочитанных документов.</w:t>
      </w:r>
    </w:p>
    <w:p w14:paraId="34C8905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Важной особенностью является гибкая настройка структуры документов. Пользователь с ролью </w:t>
      </w:r>
      <w:proofErr w:type="spellStart"/>
      <w:r w:rsidRPr="00987D10">
        <w:rPr>
          <w:bCs/>
          <w:color w:val="000000" w:themeColor="text1"/>
          <w:szCs w:val="28"/>
          <w:shd w:val="clear" w:color="auto" w:fill="FFFFFF"/>
        </w:rPr>
        <w:t>суперадмина</w:t>
      </w:r>
      <w:proofErr w:type="spellEnd"/>
      <w:r w:rsidRPr="00987D10">
        <w:rPr>
          <w:bCs/>
          <w:color w:val="000000" w:themeColor="text1"/>
          <w:szCs w:val="28"/>
          <w:shd w:val="clear" w:color="auto" w:fill="FFFFFF"/>
        </w:rPr>
        <w:t xml:space="preserve"> самостоятельно созда</w:t>
      </w:r>
      <w:r>
        <w:rPr>
          <w:bCs/>
          <w:color w:val="000000" w:themeColor="text1"/>
          <w:szCs w:val="28"/>
          <w:shd w:val="clear" w:color="auto" w:fill="FFFFFF"/>
        </w:rPr>
        <w:t>е</w:t>
      </w:r>
      <w:r w:rsidRPr="00987D10">
        <w:rPr>
          <w:bCs/>
          <w:color w:val="000000" w:themeColor="text1"/>
          <w:szCs w:val="28"/>
          <w:shd w:val="clear" w:color="auto" w:fill="FFFFFF"/>
        </w:rPr>
        <w:t>т новые типы документов, добавляет поля без изменения кода.</w:t>
      </w:r>
    </w:p>
    <w:p w14:paraId="0D55A29D"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Авторизация осуществляется по номеру телефона с подтверждением одноразовым кодом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 xml:space="preserve">-бот, что обеспечивает высокий уровень безопасности. Система реализует многоуровневую ролевую модель доступа (пользователь, администратор, </w:t>
      </w:r>
      <w:proofErr w:type="spellStart"/>
      <w:r w:rsidRPr="00987D10">
        <w:rPr>
          <w:bCs/>
          <w:color w:val="000000" w:themeColor="text1"/>
          <w:szCs w:val="28"/>
          <w:shd w:val="clear" w:color="auto" w:fill="FFFFFF"/>
        </w:rPr>
        <w:t>суперадминистратор</w:t>
      </w:r>
      <w:proofErr w:type="spellEnd"/>
      <w:r w:rsidRPr="00987D10">
        <w:rPr>
          <w:bCs/>
          <w:color w:val="000000" w:themeColor="text1"/>
          <w:szCs w:val="28"/>
          <w:shd w:val="clear" w:color="auto" w:fill="FFFFFF"/>
        </w:rPr>
        <w:t>), автоматически настраивая права в зависимости от должности.</w:t>
      </w:r>
    </w:p>
    <w:p w14:paraId="294C081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Пользователи могут утверждать документы, вносить правки, отклонять или перенаправлять их с комментариями, а также визуально контролировать сроки. Автоматический контроль дедлайнов и уведомления повышают исполнительскую дисциплину.</w:t>
      </w:r>
    </w:p>
    <w:p w14:paraId="64DE8CBA" w14:textId="4E076C6F"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Дополнительно реализована </w:t>
      </w:r>
      <w:proofErr w:type="spellStart"/>
      <w:r w:rsidRPr="00987D10">
        <w:rPr>
          <w:bCs/>
          <w:color w:val="000000" w:themeColor="text1"/>
          <w:szCs w:val="28"/>
          <w:shd w:val="clear" w:color="auto" w:fill="FFFFFF"/>
        </w:rPr>
        <w:t>нейросетевая</w:t>
      </w:r>
      <w:proofErr w:type="spellEnd"/>
      <w:r w:rsidRPr="00987D10">
        <w:rPr>
          <w:bCs/>
          <w:color w:val="000000" w:themeColor="text1"/>
          <w:szCs w:val="28"/>
          <w:shd w:val="clear" w:color="auto" w:fill="FFFFFF"/>
        </w:rPr>
        <w:t xml:space="preserve"> обработка изображений: пользователь отправляет </w:t>
      </w:r>
      <w:proofErr w:type="gramStart"/>
      <w:r w:rsidRPr="00987D10">
        <w:rPr>
          <w:bCs/>
          <w:color w:val="000000" w:themeColor="text1"/>
          <w:szCs w:val="28"/>
          <w:shd w:val="clear" w:color="auto" w:fill="FFFFFF"/>
        </w:rPr>
        <w:t>фото</w:t>
      </w:r>
      <w:r w:rsidR="00E1304D">
        <w:rPr>
          <w:bCs/>
          <w:color w:val="000000" w:themeColor="text1"/>
          <w:szCs w:val="28"/>
          <w:shd w:val="clear" w:color="auto" w:fill="FFFFFF"/>
        </w:rPr>
        <w:t xml:space="preserve"> </w:t>
      </w:r>
      <w:r w:rsidRPr="00987D10">
        <w:rPr>
          <w:bCs/>
          <w:color w:val="000000" w:themeColor="text1"/>
          <w:szCs w:val="28"/>
          <w:shd w:val="clear" w:color="auto" w:fill="FFFFFF"/>
        </w:rPr>
        <w:t>документа</w:t>
      </w:r>
      <w:proofErr w:type="gramEnd"/>
      <w:r w:rsidRPr="00987D10">
        <w:rPr>
          <w:bCs/>
          <w:color w:val="000000" w:themeColor="text1"/>
          <w:szCs w:val="28"/>
          <w:shd w:val="clear" w:color="auto" w:fill="FFFFFF"/>
        </w:rPr>
        <w:t xml:space="preserve"> через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-бот, система распозна</w:t>
      </w:r>
      <w:r>
        <w:rPr>
          <w:bCs/>
          <w:color w:val="000000" w:themeColor="text1"/>
          <w:szCs w:val="28"/>
          <w:shd w:val="clear" w:color="auto" w:fill="FFFFFF"/>
        </w:rPr>
        <w:t>е</w:t>
      </w:r>
      <w:r w:rsidRPr="00987D10">
        <w:rPr>
          <w:bCs/>
          <w:color w:val="000000" w:themeColor="text1"/>
          <w:szCs w:val="28"/>
          <w:shd w:val="clear" w:color="auto" w:fill="FFFFFF"/>
        </w:rPr>
        <w:t>т текст (OCR) и формирует электронный документ или PDF.</w:t>
      </w:r>
    </w:p>
    <w:p w14:paraId="48C9B4E1"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Для своевременного информирования ежедневно отправляются уведомления о срочных, приближающихся к сроку и просроченных документах. Модуль уч</w:t>
      </w:r>
      <w:r>
        <w:rPr>
          <w:bCs/>
          <w:color w:val="000000" w:themeColor="text1"/>
          <w:szCs w:val="28"/>
          <w:shd w:val="clear" w:color="auto" w:fill="FFFFFF"/>
        </w:rPr>
        <w:t>е</w:t>
      </w:r>
      <w:r w:rsidRPr="00987D10">
        <w:rPr>
          <w:bCs/>
          <w:color w:val="000000" w:themeColor="text1"/>
          <w:szCs w:val="28"/>
          <w:shd w:val="clear" w:color="auto" w:fill="FFFFFF"/>
        </w:rPr>
        <w:t>та переработок позволяет сотрудникам фиксировать дополнительные часы с описанием работы</w:t>
      </w:r>
      <w:r>
        <w:rPr>
          <w:bCs/>
          <w:color w:val="000000" w:themeColor="text1"/>
          <w:szCs w:val="28"/>
          <w:shd w:val="clear" w:color="auto" w:fill="FFFFFF"/>
        </w:rPr>
        <w:t>.</w:t>
      </w:r>
    </w:p>
    <w:p w14:paraId="7D2CF87F"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Административный функционал включает управление справочниками сотрудников, отделов, организаций и тегов, а также экспорт данных в зависимости от уровня доступа.</w:t>
      </w:r>
    </w:p>
    <w:p w14:paraId="41461B65"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 xml:space="preserve">На рынке существует множество систем электронного документооборота, однако большинство из них ориентировано на крупные компании, отличается высокой стоимостью и сложностью внедрения. </w:t>
      </w:r>
    </w:p>
    <w:p w14:paraId="3995C3E3" w14:textId="77777777" w:rsidR="006C69C9" w:rsidRPr="00987D10" w:rsidRDefault="006C69C9" w:rsidP="0027549C">
      <w:pPr>
        <w:ind w:firstLine="709"/>
        <w:jc w:val="both"/>
        <w:rPr>
          <w:bCs/>
          <w:color w:val="000000" w:themeColor="text1"/>
          <w:szCs w:val="28"/>
          <w:shd w:val="clear" w:color="auto" w:fill="FFFFFF"/>
        </w:rPr>
      </w:pPr>
      <w:r w:rsidRPr="00987D10">
        <w:rPr>
          <w:bCs/>
          <w:color w:val="000000" w:themeColor="text1"/>
          <w:szCs w:val="28"/>
          <w:shd w:val="clear" w:color="auto" w:fill="FFFFFF"/>
        </w:rPr>
        <w:t>Актуальность разработки подтверждается следующими факторами:</w:t>
      </w:r>
    </w:p>
    <w:p w14:paraId="4188BF45"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постоянный рост объ</w:t>
      </w:r>
      <w:r>
        <w:rPr>
          <w:bCs/>
          <w:color w:val="000000" w:themeColor="text1"/>
          <w:szCs w:val="28"/>
          <w:shd w:val="clear" w:color="auto" w:fill="FFFFFF"/>
        </w:rPr>
        <w:t>е</w:t>
      </w:r>
      <w:r w:rsidRPr="00987D10">
        <w:rPr>
          <w:bCs/>
          <w:color w:val="000000" w:themeColor="text1"/>
          <w:szCs w:val="28"/>
          <w:shd w:val="clear" w:color="auto" w:fill="FFFFFF"/>
        </w:rPr>
        <w:t>ма документации и числа участников процессов;</w:t>
      </w:r>
    </w:p>
    <w:p w14:paraId="361E91CF"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высокие временные и материальные затраты при традиционном бумажном документообороте;</w:t>
      </w:r>
    </w:p>
    <w:p w14:paraId="4DCC8093"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необходимость оперативного контроля исполнения и снижения ошибок;</w:t>
      </w:r>
    </w:p>
    <w:p w14:paraId="396D6118"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потребность в гибкой адаптации системы без изменения кода;</w:t>
      </w:r>
    </w:p>
    <w:p w14:paraId="34329974" w14:textId="77777777" w:rsidR="006C69C9" w:rsidRPr="00987D10" w:rsidRDefault="006C69C9" w:rsidP="006C69C9">
      <w:pPr>
        <w:widowControl/>
        <w:numPr>
          <w:ilvl w:val="0"/>
          <w:numId w:val="36"/>
        </w:numPr>
        <w:jc w:val="both"/>
        <w:rPr>
          <w:bCs/>
          <w:color w:val="000000" w:themeColor="text1"/>
          <w:szCs w:val="28"/>
          <w:shd w:val="clear" w:color="auto" w:fill="FFFFFF"/>
        </w:rPr>
      </w:pPr>
      <w:r w:rsidRPr="00987D10">
        <w:rPr>
          <w:bCs/>
          <w:color w:val="000000" w:themeColor="text1"/>
          <w:szCs w:val="28"/>
          <w:shd w:val="clear" w:color="auto" w:fill="FFFFFF"/>
        </w:rPr>
        <w:t>рост требований к безопасности и мобильному доступу.</w:t>
      </w:r>
    </w:p>
    <w:p w14:paraId="1435D8C6" w14:textId="77777777" w:rsidR="006C69C9" w:rsidRPr="00987D10" w:rsidRDefault="006C69C9" w:rsidP="006C69C9">
      <w:pPr>
        <w:rPr>
          <w:bCs/>
          <w:color w:val="000000" w:themeColor="text1"/>
          <w:szCs w:val="28"/>
          <w:shd w:val="clear" w:color="auto" w:fill="FFFFFF"/>
        </w:rPr>
      </w:pPr>
      <w:r w:rsidRPr="00987D10">
        <w:rPr>
          <w:bCs/>
          <w:color w:val="000000" w:themeColor="text1"/>
          <w:szCs w:val="28"/>
          <w:shd w:val="clear" w:color="auto" w:fill="FFFFFF"/>
        </w:rPr>
        <w:t>При использовании системы организация получает:</w:t>
      </w:r>
    </w:p>
    <w:p w14:paraId="70C9F167"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значительное сокращение времени на создание, поиск, обработку и согласование документов;</w:t>
      </w:r>
    </w:p>
    <w:p w14:paraId="0E3EF595"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исполнительской дисциплины за сч</w:t>
      </w:r>
      <w:r>
        <w:rPr>
          <w:bCs/>
          <w:color w:val="000000" w:themeColor="text1"/>
          <w:szCs w:val="28"/>
          <w:shd w:val="clear" w:color="auto" w:fill="FFFFFF"/>
        </w:rPr>
        <w:t>е</w:t>
      </w:r>
      <w:r w:rsidRPr="00987D10">
        <w:rPr>
          <w:bCs/>
          <w:color w:val="000000" w:themeColor="text1"/>
          <w:szCs w:val="28"/>
          <w:shd w:val="clear" w:color="auto" w:fill="FFFFFF"/>
        </w:rPr>
        <w:t>т автоматического контроля дедлайнов и уведомлений;</w:t>
      </w:r>
    </w:p>
    <w:p w14:paraId="205FFDAB"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снижение трудозатрат и объ</w:t>
      </w:r>
      <w:r>
        <w:rPr>
          <w:bCs/>
          <w:color w:val="000000" w:themeColor="text1"/>
          <w:szCs w:val="28"/>
          <w:shd w:val="clear" w:color="auto" w:fill="FFFFFF"/>
        </w:rPr>
        <w:t>е</w:t>
      </w:r>
      <w:r w:rsidRPr="00987D10">
        <w:rPr>
          <w:bCs/>
          <w:color w:val="000000" w:themeColor="text1"/>
          <w:szCs w:val="28"/>
          <w:shd w:val="clear" w:color="auto" w:fill="FFFFFF"/>
        </w:rPr>
        <w:t>ма бумажного документооборота;</w:t>
      </w:r>
    </w:p>
    <w:p w14:paraId="1D9346DD" w14:textId="77777777" w:rsidR="006C69C9" w:rsidRPr="00987D10" w:rsidRDefault="006C69C9" w:rsidP="006C69C9">
      <w:pPr>
        <w:widowControl/>
        <w:numPr>
          <w:ilvl w:val="0"/>
          <w:numId w:val="37"/>
        </w:numPr>
        <w:jc w:val="both"/>
        <w:rPr>
          <w:bCs/>
          <w:color w:val="000000" w:themeColor="text1"/>
          <w:szCs w:val="28"/>
          <w:shd w:val="clear" w:color="auto" w:fill="FFFFFF"/>
        </w:rPr>
      </w:pPr>
      <w:r w:rsidRPr="00987D10">
        <w:rPr>
          <w:bCs/>
          <w:color w:val="000000" w:themeColor="text1"/>
          <w:szCs w:val="28"/>
          <w:shd w:val="clear" w:color="auto" w:fill="FFFFFF"/>
        </w:rPr>
        <w:t>повышение прозрачности и безопасности хранения информации;</w:t>
      </w:r>
    </w:p>
    <w:p w14:paraId="3612598A" w14:textId="77777777" w:rsidR="006C69C9" w:rsidRPr="00987D10" w:rsidRDefault="006C69C9" w:rsidP="006C69C9">
      <w:pPr>
        <w:widowControl/>
        <w:numPr>
          <w:ilvl w:val="0"/>
          <w:numId w:val="37"/>
        </w:numPr>
        <w:jc w:val="both"/>
        <w:rPr>
          <w:rStyle w:val="af7"/>
          <w:bCs/>
          <w:i w:val="0"/>
          <w:iCs w:val="0"/>
          <w:color w:val="000000" w:themeColor="text1"/>
          <w:szCs w:val="28"/>
          <w:shd w:val="clear" w:color="auto" w:fill="FFFFFF"/>
        </w:rPr>
      </w:pPr>
      <w:r w:rsidRPr="00987D10">
        <w:rPr>
          <w:bCs/>
          <w:color w:val="000000" w:themeColor="text1"/>
          <w:szCs w:val="28"/>
          <w:shd w:val="clear" w:color="auto" w:fill="FFFFFF"/>
        </w:rPr>
        <w:t xml:space="preserve">быстрое и удобное внедрение благодаря интуитивному интерфейсу и интеграции с </w:t>
      </w:r>
      <w:proofErr w:type="spellStart"/>
      <w:r w:rsidRPr="00987D10">
        <w:rPr>
          <w:bCs/>
          <w:color w:val="000000" w:themeColor="text1"/>
          <w:szCs w:val="28"/>
          <w:shd w:val="clear" w:color="auto" w:fill="FFFFFF"/>
        </w:rPr>
        <w:t>Telegram</w:t>
      </w:r>
      <w:proofErr w:type="spellEnd"/>
      <w:r w:rsidRPr="00987D10">
        <w:rPr>
          <w:bCs/>
          <w:color w:val="000000" w:themeColor="text1"/>
          <w:szCs w:val="28"/>
          <w:shd w:val="clear" w:color="auto" w:fill="FFFFFF"/>
        </w:rPr>
        <w:t>.</w:t>
      </w:r>
    </w:p>
    <w:p w14:paraId="7901C105" w14:textId="77777777" w:rsidR="006C69C9" w:rsidRDefault="006C69C9" w:rsidP="0027549C">
      <w:pPr>
        <w:pStyle w:val="2"/>
        <w:tabs>
          <w:tab w:val="clear" w:pos="1134"/>
        </w:tabs>
        <w:ind w:left="0" w:firstLine="708"/>
        <w:jc w:val="both"/>
      </w:pPr>
      <w:bookmarkStart w:id="33" w:name="_Toc198073738"/>
      <w:bookmarkStart w:id="34" w:name="_Toc135348824"/>
      <w:bookmarkStart w:id="35" w:name="_Toc225329762"/>
      <w:r>
        <w:lastRenderedPageBreak/>
        <w:t>7.2 Расчет инвестиций в разработку программного средства</w:t>
      </w:r>
      <w:bookmarkStart w:id="36" w:name="_Hlk132468451"/>
      <w:bookmarkEnd w:id="33"/>
      <w:bookmarkEnd w:id="34"/>
      <w:bookmarkEnd w:id="35"/>
    </w:p>
    <w:p w14:paraId="5356DE5E" w14:textId="77777777" w:rsidR="006C69C9" w:rsidRDefault="006C69C9" w:rsidP="006C69C9"/>
    <w:bookmarkEnd w:id="36"/>
    <w:p w14:paraId="469D983C" w14:textId="4944E905" w:rsidR="006C69C9" w:rsidRDefault="006C69C9" w:rsidP="0027549C">
      <w:pPr>
        <w:ind w:firstLine="709"/>
        <w:rPr>
          <w:b/>
        </w:rPr>
      </w:pPr>
      <w:r>
        <w:rPr>
          <w:b/>
        </w:rPr>
        <w:t>7.2.1 Расчет зарплат на основную заработную плату разработчиков</w:t>
      </w:r>
    </w:p>
    <w:p w14:paraId="73AC4EFD" w14:textId="77777777" w:rsidR="0027549C" w:rsidRDefault="0027549C" w:rsidP="0027549C">
      <w:pPr>
        <w:ind w:firstLine="709"/>
        <w:rPr>
          <w:b/>
        </w:rPr>
      </w:pPr>
    </w:p>
    <w:p w14:paraId="26E618B4"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644E823D"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Поскольку программный продукт разрабатывается как внутренняя система электронного документооборота для нужд организации, в состав проектной команды включены специалисты, обеспечивающие полный цикл разработки и внедрения программного средства. В разработке участвуют UI/UX-дизайнер, инженер-программист и инженер-тестировщик.</w:t>
      </w:r>
    </w:p>
    <w:p w14:paraId="32E737A0"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UI/UX-дизайнер разрабатывает модели и сценарии взаимодействия пользователя с интерфейсом: главную панель, формы создания и редактирования документов, контекстные меню, визуальные индикаторы дедлайнов и приоритетов. Также он отвечает за проектирование пользовательского интерфейса настольного приложения и логику взаимодействия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-ботом.</w:t>
      </w:r>
    </w:p>
    <w:p w14:paraId="6B4DCA51"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 xml:space="preserve">Инженер-программист выполняет создание модели данных в </w:t>
      </w:r>
      <w:proofErr w:type="spellStart"/>
      <w:r w:rsidRPr="00894CD9">
        <w:rPr>
          <w:rFonts w:eastAsiaTheme="minorHAnsi" w:cs="Times New Roman"/>
          <w:szCs w:val="28"/>
          <w:lang w:eastAsia="en-US" w:bidi="ar-SA"/>
        </w:rPr>
        <w:t>PostgreSQL</w:t>
      </w:r>
      <w:proofErr w:type="spellEnd"/>
      <w:r w:rsidRPr="00894CD9">
        <w:rPr>
          <w:rFonts w:eastAsiaTheme="minorHAnsi" w:cs="Times New Roman"/>
          <w:szCs w:val="28"/>
          <w:lang w:eastAsia="en-US" w:bidi="ar-SA"/>
        </w:rPr>
        <w:t xml:space="preserve">, разработку графического интерфейса, реализацию связи между моделью и интерфейсом, администрирование базы данных, обработку данных, интеграцию с </w:t>
      </w:r>
      <w:proofErr w:type="spellStart"/>
      <w:r w:rsidRPr="00894CD9">
        <w:rPr>
          <w:rFonts w:eastAsiaTheme="minorHAnsi" w:cs="Times New Roman"/>
          <w:szCs w:val="28"/>
          <w:lang w:eastAsia="en-US" w:bidi="ar-SA"/>
        </w:rPr>
        <w:t>Telegram</w:t>
      </w:r>
      <w:proofErr w:type="spellEnd"/>
      <w:r w:rsidRPr="00894CD9">
        <w:rPr>
          <w:rFonts w:eastAsiaTheme="minorHAnsi" w:cs="Times New Roman"/>
          <w:szCs w:val="28"/>
          <w:lang w:eastAsia="en-US" w:bidi="ar-SA"/>
        </w:rPr>
        <w:t xml:space="preserve">-ботом, реализацию </w:t>
      </w:r>
      <w:proofErr w:type="spellStart"/>
      <w:r w:rsidRPr="00894CD9">
        <w:rPr>
          <w:rFonts w:eastAsiaTheme="minorHAnsi" w:cs="Times New Roman"/>
          <w:szCs w:val="28"/>
          <w:lang w:eastAsia="en-US" w:bidi="ar-SA"/>
        </w:rPr>
        <w:t>нейросетевого</w:t>
      </w:r>
      <w:proofErr w:type="spellEnd"/>
      <w:r w:rsidRPr="00894CD9">
        <w:rPr>
          <w:rFonts w:eastAsiaTheme="minorHAnsi" w:cs="Times New Roman"/>
          <w:szCs w:val="28"/>
          <w:lang w:eastAsia="en-US" w:bidi="ar-SA"/>
        </w:rPr>
        <w:t xml:space="preserve"> анализа изображений (распознавание текста и извлечение ключевых данных), а также централизованную синхронизацию между клиентом, сервером и ботом.</w:t>
      </w:r>
    </w:p>
    <w:p w14:paraId="2257736C" w14:textId="77777777" w:rsidR="006C69C9" w:rsidRPr="00894CD9" w:rsidRDefault="006C69C9" w:rsidP="006C69C9">
      <w:pPr>
        <w:pStyle w:val="afa"/>
        <w:rPr>
          <w:rFonts w:eastAsiaTheme="minorHAnsi" w:cs="Times New Roman"/>
          <w:szCs w:val="28"/>
          <w:lang w:eastAsia="en-US" w:bidi="ar-SA"/>
        </w:rPr>
      </w:pPr>
      <w:r w:rsidRPr="00894CD9">
        <w:rPr>
          <w:rFonts w:eastAsiaTheme="minorHAnsi" w:cs="Times New Roman"/>
          <w:szCs w:val="28"/>
          <w:lang w:eastAsia="en-US" w:bidi="ar-SA"/>
        </w:rPr>
        <w:t>Инженер-тестировщик занимается выявлением неработоспособных частей приложения, тестированием всех функций (авторизация, создание документов, утверждение, правки, перенаправление, уведомления, экспорт), а также оценивает пользовательский опыт.</w:t>
      </w:r>
    </w:p>
    <w:p w14:paraId="0FF3C297" w14:textId="2EB47443" w:rsidR="006C69C9" w:rsidRDefault="006C69C9" w:rsidP="006C69C9">
      <w:pPr>
        <w:pStyle w:val="afa"/>
      </w:pPr>
      <w:r w:rsidRPr="00F8600D">
        <w:rPr>
          <w:rFonts w:eastAsiaTheme="minorHAnsi" w:cs="Times New Roman"/>
          <w:szCs w:val="28"/>
          <w:lang w:eastAsia="en-US" w:bidi="ar-SA"/>
        </w:rPr>
        <w:t>Затраты на основную заработную плату разработчиков рассчитываются по формуле</w:t>
      </w:r>
      <w:r>
        <w:t>:</w:t>
      </w:r>
    </w:p>
    <w:p w14:paraId="157CD1DB" w14:textId="77777777" w:rsidR="006C69C9" w:rsidRDefault="006C69C9" w:rsidP="006C69C9">
      <w:pPr>
        <w:pStyle w:val="afa"/>
        <w:rPr>
          <w:rFonts w:cs="Times New Roman"/>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0"/>
        <w:gridCol w:w="864"/>
      </w:tblGrid>
      <w:tr w:rsidR="006C69C9" w14:paraId="69E164CA" w14:textId="77777777" w:rsidTr="00A16229">
        <w:tc>
          <w:tcPr>
            <w:tcW w:w="8364" w:type="dxa"/>
            <w:hideMark/>
          </w:tcPr>
          <w:p w14:paraId="708B7E78" w14:textId="77777777" w:rsidR="006C69C9" w:rsidRDefault="00774B0E" w:rsidP="00386A22">
            <w:pPr>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nary>
                  <m:naryPr>
                    <m:chr m:val="∑"/>
                    <m:limLoc m:val="undOvr"/>
                    <m:ctrlPr>
                      <w:rPr>
                        <w:rFonts w:ascii="Cambria Math" w:hAnsi="Cambria Math" w:cs="Times New Roman"/>
                        <w:i/>
                        <w:szCs w:val="28"/>
                      </w:rPr>
                    </m:ctrlPr>
                  </m:naryPr>
                  <m:sub>
                    <m:r>
                      <w:rPr>
                        <w:rFonts w:ascii="Cambria Math" w:hAnsi="Cambria Math" w:cs="Times New Roman"/>
                        <w:szCs w:val="28"/>
                      </w:rPr>
                      <m:t>i=1</m:t>
                    </m:r>
                  </m:sub>
                  <m:sup>
                    <m:r>
                      <w:rPr>
                        <w:rFonts w:ascii="Cambria Math" w:hAnsi="Cambria Math" w:cs="Times New Roman"/>
                        <w:szCs w:val="28"/>
                      </w:rPr>
                      <m:t>n</m:t>
                    </m:r>
                  </m:sup>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e>
                </m:nary>
              </m:oMath>
            </m:oMathPara>
          </w:p>
        </w:tc>
        <w:tc>
          <w:tcPr>
            <w:tcW w:w="851" w:type="dxa"/>
            <w:vAlign w:val="center"/>
            <w:hideMark/>
          </w:tcPr>
          <w:p w14:paraId="327FBF79" w14:textId="77777777" w:rsidR="006C69C9" w:rsidRDefault="006C69C9" w:rsidP="00386A22">
            <w:pPr>
              <w:jc w:val="right"/>
              <w:rPr>
                <w:rFonts w:cs="Times New Roman"/>
                <w:szCs w:val="28"/>
              </w:rPr>
            </w:pPr>
            <w:r>
              <w:rPr>
                <w:rFonts w:cs="Times New Roman"/>
                <w:szCs w:val="28"/>
              </w:rPr>
              <w:t>(</w:t>
            </w:r>
            <w:r>
              <w:rPr>
                <w:rFonts w:cs="Times New Roman"/>
                <w:szCs w:val="28"/>
                <w:lang w:val="en-US"/>
              </w:rPr>
              <w:t>7.1</w:t>
            </w:r>
            <w:r>
              <w:rPr>
                <w:rFonts w:cs="Times New Roman"/>
                <w:szCs w:val="28"/>
              </w:rPr>
              <w:t>)</w:t>
            </w:r>
          </w:p>
        </w:tc>
      </w:tr>
    </w:tbl>
    <w:p w14:paraId="06E47F70" w14:textId="77777777" w:rsidR="006C69C9" w:rsidRDefault="006C69C9" w:rsidP="006C69C9">
      <w:pPr>
        <w:rPr>
          <w:szCs w:val="28"/>
        </w:rPr>
      </w:pPr>
    </w:p>
    <w:p w14:paraId="06F9AE4D" w14:textId="77777777" w:rsidR="006C69C9" w:rsidRDefault="006C69C9" w:rsidP="00A03E9C">
      <w:pPr>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33A085CF" w14:textId="77777777" w:rsidR="006C69C9" w:rsidRDefault="006C69C9" w:rsidP="00386A22">
      <w:pPr>
        <w:ind w:firstLine="454"/>
        <w:jc w:val="both"/>
        <w:rPr>
          <w:rFonts w:cs="Times New Roman"/>
          <w:szCs w:val="28"/>
        </w:rPr>
      </w:pPr>
      <m:oMath>
        <m:r>
          <w:rPr>
            <w:rFonts w:ascii="Cambria Math" w:hAnsi="Cambria Math" w:cs="Times New Roman"/>
            <w:szCs w:val="28"/>
          </w:rPr>
          <m:t>n-</m:t>
        </m:r>
      </m:oMath>
      <w:r>
        <w:rPr>
          <w:rFonts w:cs="Times New Roman"/>
          <w:szCs w:val="28"/>
        </w:rPr>
        <w:t xml:space="preserve"> категории исполнителей, занятых разработкой программного средства;</w:t>
      </w:r>
    </w:p>
    <w:p w14:paraId="303A14C4" w14:textId="77777777" w:rsidR="006C69C9" w:rsidRDefault="00774B0E" w:rsidP="00386A22">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6C69C9">
        <w:rPr>
          <w:rFonts w:cs="Times New Roman"/>
          <w:szCs w:val="28"/>
        </w:rPr>
        <w:t xml:space="preserve"> часовая заработная плата исполнителя </w:t>
      </w:r>
      <w:r w:rsidR="006C69C9">
        <w:rPr>
          <w:rFonts w:cs="Times New Roman"/>
          <w:i/>
          <w:szCs w:val="28"/>
        </w:rPr>
        <w:t>i</w:t>
      </w:r>
      <w:r w:rsidR="006C69C9">
        <w:rPr>
          <w:rFonts w:cs="Times New Roman"/>
          <w:szCs w:val="28"/>
        </w:rPr>
        <w:t>-й категории, р;</w:t>
      </w:r>
    </w:p>
    <w:p w14:paraId="3F3B7061" w14:textId="77777777" w:rsidR="006C69C9" w:rsidRDefault="00774B0E" w:rsidP="00386A22">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6C69C9">
        <w:rPr>
          <w:rFonts w:cs="Times New Roman"/>
          <w:szCs w:val="28"/>
        </w:rPr>
        <w:t xml:space="preserve"> трудоемкость работ, выполняемых исполнителем </w:t>
      </w:r>
      <w:r w:rsidR="006C69C9">
        <w:rPr>
          <w:rFonts w:cs="Times New Roman"/>
          <w:i/>
          <w:szCs w:val="28"/>
        </w:rPr>
        <w:t>i</w:t>
      </w:r>
      <w:r w:rsidR="006C69C9">
        <w:rPr>
          <w:rFonts w:cs="Times New Roman"/>
          <w:szCs w:val="28"/>
        </w:rPr>
        <w:t>-й</w:t>
      </w:r>
      <w:r w:rsidR="006C69C9">
        <w:rPr>
          <w:rFonts w:cs="Times New Roman"/>
          <w:i/>
          <w:szCs w:val="28"/>
        </w:rPr>
        <w:t xml:space="preserve"> </w:t>
      </w:r>
      <w:r w:rsidR="006C69C9">
        <w:rPr>
          <w:rFonts w:cs="Times New Roman"/>
          <w:szCs w:val="28"/>
        </w:rPr>
        <w:t>категории, ч.</w:t>
      </w:r>
    </w:p>
    <w:p w14:paraId="66531686" w14:textId="17827667" w:rsidR="006C69C9" w:rsidRDefault="006C69C9" w:rsidP="00A03E9C">
      <w:pPr>
        <w:pStyle w:val="afa"/>
        <w:rPr>
          <w:rFonts w:cs="Times New Roman"/>
        </w:rPr>
      </w:pPr>
      <w:r w:rsidRPr="00894CD9">
        <w:rPr>
          <w:rFonts w:cs="Times New Roman"/>
        </w:rPr>
        <w:t xml:space="preserve">Месячная заработная плата для </w:t>
      </w:r>
      <w:proofErr w:type="spellStart"/>
      <w:r w:rsidRPr="00894CD9">
        <w:rPr>
          <w:rFonts w:cs="Times New Roman"/>
        </w:rPr>
        <w:t>Junior</w:t>
      </w:r>
      <w:proofErr w:type="spellEnd"/>
      <w:r w:rsidRPr="00894CD9">
        <w:rPr>
          <w:rFonts w:cs="Times New Roman"/>
        </w:rPr>
        <w:t>-специалистов за 2026 год по Минску составляет: для инженера-программиста (</w:t>
      </w:r>
      <w:proofErr w:type="spellStart"/>
      <w:r w:rsidRPr="00894CD9">
        <w:rPr>
          <w:rFonts w:cs="Times New Roman"/>
        </w:rPr>
        <w:t>Python</w:t>
      </w:r>
      <w:proofErr w:type="spellEnd"/>
      <w:r w:rsidRPr="00894CD9">
        <w:rPr>
          <w:rFonts w:cs="Times New Roman"/>
        </w:rPr>
        <w:t xml:space="preserve">) </w:t>
      </w:r>
      <w:r w:rsidR="0027549C">
        <w:rPr>
          <w:rFonts w:cs="Times New Roman"/>
        </w:rPr>
        <w:t>–</w:t>
      </w:r>
      <w:r w:rsidRPr="00894CD9">
        <w:rPr>
          <w:rFonts w:cs="Times New Roman"/>
        </w:rPr>
        <w:t xml:space="preserve"> 1250 долларов США в месяц, для </w:t>
      </w:r>
      <w:proofErr w:type="spellStart"/>
      <w:r w:rsidRPr="00894CD9">
        <w:rPr>
          <w:rFonts w:cs="Times New Roman"/>
        </w:rPr>
        <w:t>Junior</w:t>
      </w:r>
      <w:proofErr w:type="spellEnd"/>
      <w:r w:rsidRPr="00894CD9">
        <w:rPr>
          <w:rFonts w:cs="Times New Roman"/>
        </w:rPr>
        <w:t xml:space="preserve"> инженера-тестировщика </w:t>
      </w:r>
      <w:r w:rsidR="0027549C">
        <w:rPr>
          <w:rFonts w:cs="Times New Roman"/>
        </w:rPr>
        <w:t>–</w:t>
      </w:r>
      <w:r w:rsidRPr="00894CD9">
        <w:rPr>
          <w:rFonts w:cs="Times New Roman"/>
        </w:rPr>
        <w:t xml:space="preserve"> 750 долларов США, а для UI/UX-дизайнера </w:t>
      </w:r>
      <w:r w:rsidR="0027549C">
        <w:rPr>
          <w:rFonts w:cs="Times New Roman"/>
        </w:rPr>
        <w:t>–</w:t>
      </w:r>
      <w:r w:rsidRPr="00894CD9">
        <w:rPr>
          <w:rFonts w:cs="Times New Roman"/>
        </w:rPr>
        <w:t xml:space="preserve"> 950 долларов США. По состоянию на март 2026 года 1 </w:t>
      </w:r>
      <w:r w:rsidRPr="00894CD9">
        <w:rPr>
          <w:rFonts w:cs="Times New Roman"/>
        </w:rPr>
        <w:lastRenderedPageBreak/>
        <w:t>доллар США по официальному курсу Национального банка Республики Беларусь составляет 2,9259 белорусских рублей.</w:t>
      </w:r>
    </w:p>
    <w:p w14:paraId="1C93F1FE" w14:textId="77777777" w:rsidR="006C69C9" w:rsidRPr="00F8600D" w:rsidRDefault="006C69C9" w:rsidP="006C69C9">
      <w:pPr>
        <w:pStyle w:val="afa"/>
        <w:rPr>
          <w:rFonts w:cs="Times New Roman"/>
        </w:rPr>
      </w:pPr>
      <w:r w:rsidRPr="00F8600D">
        <w:rPr>
          <w:rFonts w:cs="Times New Roman"/>
        </w:rPr>
        <w:t>Трудо</w:t>
      </w:r>
      <w:r>
        <w:rPr>
          <w:rFonts w:cs="Times New Roman"/>
        </w:rPr>
        <w:t>е</w:t>
      </w:r>
      <w:r w:rsidRPr="00F8600D">
        <w:rPr>
          <w:rFonts w:cs="Times New Roman"/>
        </w:rPr>
        <w:t xml:space="preserve">мкость выполнения работ распределена следующим образом: UI/UX дизайнер </w:t>
      </w:r>
      <w:r>
        <w:rPr>
          <w:rFonts w:cs="Times New Roman"/>
        </w:rPr>
        <w:t>–</w:t>
      </w:r>
      <w:r w:rsidRPr="00F8600D">
        <w:rPr>
          <w:rFonts w:cs="Times New Roman"/>
        </w:rPr>
        <w:t xml:space="preserve"> 80 часов (проектирование интерфейса и аналитических панелей), два инженера-программиста </w:t>
      </w:r>
      <w:r>
        <w:rPr>
          <w:rFonts w:cs="Times New Roman"/>
        </w:rPr>
        <w:t>–</w:t>
      </w:r>
      <w:r w:rsidRPr="00F8600D">
        <w:rPr>
          <w:rFonts w:cs="Times New Roman"/>
        </w:rPr>
        <w:t xml:space="preserve"> по 320 часов каждый (разработка серверной части, базы данных и алгоритмов анализа), инженер-тестировщик </w:t>
      </w:r>
      <w:r>
        <w:rPr>
          <w:rFonts w:cs="Times New Roman"/>
        </w:rPr>
        <w:t>–</w:t>
      </w:r>
      <w:r w:rsidRPr="00F8600D">
        <w:rPr>
          <w:rFonts w:cs="Times New Roman"/>
        </w:rPr>
        <w:t xml:space="preserve"> </w:t>
      </w:r>
      <w:r>
        <w:rPr>
          <w:rFonts w:cs="Times New Roman"/>
        </w:rPr>
        <w:t>160</w:t>
      </w:r>
      <w:r w:rsidRPr="00F8600D">
        <w:rPr>
          <w:rFonts w:cs="Times New Roman"/>
        </w:rPr>
        <w:t xml:space="preserve"> часов (тестирование системы и отладка).</w:t>
      </w:r>
    </w:p>
    <w:p w14:paraId="72B7528B" w14:textId="77777777" w:rsidR="006C69C9" w:rsidRPr="00F8600D" w:rsidRDefault="006C69C9" w:rsidP="006C69C9">
      <w:pPr>
        <w:pStyle w:val="afa"/>
      </w:pPr>
      <w:r w:rsidRPr="00F8600D">
        <w:rPr>
          <w:rFonts w:cs="Times New Roman"/>
        </w:rPr>
        <w:t>Данные расч</w:t>
      </w:r>
      <w:r>
        <w:rPr>
          <w:rFonts w:cs="Times New Roman"/>
        </w:rPr>
        <w:t>е</w:t>
      </w:r>
      <w:r w:rsidRPr="00F8600D">
        <w:rPr>
          <w:rFonts w:cs="Times New Roman"/>
        </w:rPr>
        <w:t>тов</w:t>
      </w:r>
      <w:r>
        <w:rPr>
          <w:rFonts w:cs="Times New Roman"/>
        </w:rPr>
        <w:t xml:space="preserve"> </w:t>
      </w:r>
      <w:r w:rsidRPr="00045AF3">
        <w:rPr>
          <w:rFonts w:cs="Times New Roman"/>
        </w:rPr>
        <w:t xml:space="preserve">затрат на основную заработную плату команды разработчиков </w:t>
      </w:r>
      <w:r w:rsidRPr="00F8600D">
        <w:rPr>
          <w:rFonts w:cs="Times New Roman"/>
        </w:rPr>
        <w:t>представлены в таблице 7.1.</w:t>
      </w:r>
    </w:p>
    <w:p w14:paraId="7DE6A451" w14:textId="77777777" w:rsidR="006C69C9" w:rsidRDefault="006C69C9" w:rsidP="0056387A"/>
    <w:p w14:paraId="143AA127" w14:textId="77777777" w:rsidR="006C69C9" w:rsidRDefault="006C69C9" w:rsidP="00A03E9C">
      <w:pPr>
        <w:ind w:left="1701" w:hanging="1701"/>
        <w:rPr>
          <w:szCs w:val="28"/>
        </w:rPr>
      </w:pPr>
      <w:r>
        <w:rPr>
          <w:szCs w:val="28"/>
        </w:rPr>
        <w:t xml:space="preserve">Таблица 7.1 – Затраты </w:t>
      </w:r>
      <w:r>
        <w:t>на основную заработную плату команды разработчиков</w:t>
      </w:r>
    </w:p>
    <w:tbl>
      <w:tblPr>
        <w:tblStyle w:val="ac"/>
        <w:tblW w:w="9351" w:type="dxa"/>
        <w:tblLayout w:type="fixed"/>
        <w:tblLook w:val="04A0" w:firstRow="1" w:lastRow="0" w:firstColumn="1" w:lastColumn="0" w:noHBand="0" w:noVBand="1"/>
      </w:tblPr>
      <w:tblGrid>
        <w:gridCol w:w="3071"/>
        <w:gridCol w:w="1539"/>
        <w:gridCol w:w="1261"/>
        <w:gridCol w:w="1959"/>
        <w:gridCol w:w="1521"/>
      </w:tblGrid>
      <w:tr w:rsidR="006C69C9" w:rsidRPr="00CF6F6E" w14:paraId="07C2456F" w14:textId="77777777" w:rsidTr="005B05FA">
        <w:trPr>
          <w:trHeight w:val="20"/>
        </w:trPr>
        <w:tc>
          <w:tcPr>
            <w:tcW w:w="3071" w:type="dxa"/>
            <w:hideMark/>
          </w:tcPr>
          <w:p w14:paraId="2845140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Категория исполнителя</w:t>
            </w:r>
          </w:p>
        </w:tc>
        <w:tc>
          <w:tcPr>
            <w:tcW w:w="1539" w:type="dxa"/>
            <w:hideMark/>
          </w:tcPr>
          <w:p w14:paraId="7D1E5FF4"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Месячный оклад, р</w:t>
            </w:r>
            <w:r>
              <w:rPr>
                <w:rFonts w:eastAsia="Times New Roman" w:cs="Times New Roman"/>
                <w:color w:val="000000"/>
                <w:szCs w:val="28"/>
              </w:rPr>
              <w:t>.</w:t>
            </w:r>
          </w:p>
        </w:tc>
        <w:tc>
          <w:tcPr>
            <w:tcW w:w="1261" w:type="dxa"/>
            <w:hideMark/>
          </w:tcPr>
          <w:p w14:paraId="115406CF"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Часовой оклад, р</w:t>
            </w:r>
            <w:r>
              <w:rPr>
                <w:rFonts w:eastAsia="Times New Roman" w:cs="Times New Roman"/>
                <w:color w:val="000000"/>
                <w:szCs w:val="28"/>
              </w:rPr>
              <w:t>.</w:t>
            </w:r>
          </w:p>
        </w:tc>
        <w:tc>
          <w:tcPr>
            <w:tcW w:w="1959" w:type="dxa"/>
            <w:hideMark/>
          </w:tcPr>
          <w:p w14:paraId="5F95EDB7"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Трудо</w:t>
            </w:r>
            <w:r>
              <w:rPr>
                <w:rFonts w:eastAsia="Times New Roman" w:cs="Times New Roman"/>
                <w:color w:val="000000"/>
                <w:szCs w:val="28"/>
              </w:rPr>
              <w:t>е</w:t>
            </w:r>
            <w:r w:rsidRPr="00CF6F6E">
              <w:rPr>
                <w:rFonts w:eastAsia="Times New Roman" w:cs="Times New Roman"/>
                <w:color w:val="000000"/>
                <w:szCs w:val="28"/>
              </w:rPr>
              <w:t>мкость работ, ч</w:t>
            </w:r>
          </w:p>
        </w:tc>
        <w:tc>
          <w:tcPr>
            <w:tcW w:w="1521" w:type="dxa"/>
            <w:hideMark/>
          </w:tcPr>
          <w:p w14:paraId="15CD805E" w14:textId="77777777" w:rsidR="006C69C9" w:rsidRPr="008C6A65"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Итого, р</w:t>
            </w:r>
            <w:r>
              <w:rPr>
                <w:rFonts w:eastAsia="Times New Roman" w:cs="Times New Roman"/>
                <w:color w:val="000000"/>
                <w:szCs w:val="28"/>
              </w:rPr>
              <w:t>.</w:t>
            </w:r>
          </w:p>
        </w:tc>
      </w:tr>
      <w:tr w:rsidR="006C69C9" w:rsidRPr="00CF6F6E" w14:paraId="1D343039" w14:textId="77777777" w:rsidTr="005B05FA">
        <w:trPr>
          <w:trHeight w:val="20"/>
        </w:trPr>
        <w:tc>
          <w:tcPr>
            <w:tcW w:w="3071" w:type="dxa"/>
            <w:hideMark/>
          </w:tcPr>
          <w:p w14:paraId="42EE580A"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hideMark/>
          </w:tcPr>
          <w:p w14:paraId="4CB4519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hideMark/>
          </w:tcPr>
          <w:p w14:paraId="3CAC20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hideMark/>
          </w:tcPr>
          <w:p w14:paraId="3262ADA9"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hideMark/>
          </w:tcPr>
          <w:p w14:paraId="0EACFB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2C7F5280" w14:textId="77777777" w:rsidTr="005B05FA">
        <w:trPr>
          <w:trHeight w:val="20"/>
        </w:trPr>
        <w:tc>
          <w:tcPr>
            <w:tcW w:w="3071" w:type="dxa"/>
          </w:tcPr>
          <w:p w14:paraId="762AC3D6"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Инженер-программист</w:t>
            </w:r>
          </w:p>
        </w:tc>
        <w:tc>
          <w:tcPr>
            <w:tcW w:w="1539" w:type="dxa"/>
          </w:tcPr>
          <w:p w14:paraId="61A7CD5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3657,38</w:t>
            </w:r>
          </w:p>
        </w:tc>
        <w:tc>
          <w:tcPr>
            <w:tcW w:w="1261" w:type="dxa"/>
          </w:tcPr>
          <w:p w14:paraId="7D7E8D40"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22,86</w:t>
            </w:r>
          </w:p>
        </w:tc>
        <w:tc>
          <w:tcPr>
            <w:tcW w:w="1959" w:type="dxa"/>
          </w:tcPr>
          <w:p w14:paraId="7AFDC4F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320</w:t>
            </w:r>
          </w:p>
        </w:tc>
        <w:tc>
          <w:tcPr>
            <w:tcW w:w="1521" w:type="dxa"/>
          </w:tcPr>
          <w:p w14:paraId="747AF7BF"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7315,20</w:t>
            </w:r>
          </w:p>
        </w:tc>
      </w:tr>
      <w:tr w:rsidR="006C69C9" w:rsidRPr="00CF6F6E" w14:paraId="3DF5C338" w14:textId="77777777" w:rsidTr="005B05FA">
        <w:trPr>
          <w:trHeight w:val="20"/>
        </w:trPr>
        <w:tc>
          <w:tcPr>
            <w:tcW w:w="3071" w:type="dxa"/>
            <w:hideMark/>
          </w:tcPr>
          <w:p w14:paraId="2B8CB292"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Инженер-тестировщик</w:t>
            </w:r>
          </w:p>
        </w:tc>
        <w:tc>
          <w:tcPr>
            <w:tcW w:w="1539" w:type="dxa"/>
            <w:hideMark/>
          </w:tcPr>
          <w:p w14:paraId="4FAB5C1C"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2194,43</w:t>
            </w:r>
          </w:p>
        </w:tc>
        <w:tc>
          <w:tcPr>
            <w:tcW w:w="1261" w:type="dxa"/>
            <w:hideMark/>
          </w:tcPr>
          <w:p w14:paraId="7BF98C8A"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13,72</w:t>
            </w:r>
          </w:p>
        </w:tc>
        <w:tc>
          <w:tcPr>
            <w:tcW w:w="1959" w:type="dxa"/>
            <w:hideMark/>
          </w:tcPr>
          <w:p w14:paraId="2F917954"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160</w:t>
            </w:r>
          </w:p>
        </w:tc>
        <w:tc>
          <w:tcPr>
            <w:tcW w:w="1521" w:type="dxa"/>
            <w:hideMark/>
          </w:tcPr>
          <w:p w14:paraId="7AE85445" w14:textId="77777777" w:rsidR="006C69C9" w:rsidRPr="00987D10" w:rsidRDefault="006C69C9" w:rsidP="006C69C9">
            <w:pPr>
              <w:ind w:firstLine="22"/>
              <w:jc w:val="center"/>
              <w:rPr>
                <w:rFonts w:eastAsia="Times New Roman" w:cs="Times New Roman"/>
                <w:color w:val="000000"/>
                <w:szCs w:val="28"/>
              </w:rPr>
            </w:pPr>
            <w:r>
              <w:rPr>
                <w:rFonts w:eastAsia="Times New Roman" w:cs="Times New Roman"/>
                <w:color w:val="000000"/>
                <w:szCs w:val="28"/>
              </w:rPr>
              <w:t>2195,20</w:t>
            </w:r>
          </w:p>
        </w:tc>
      </w:tr>
      <w:tr w:rsidR="006C69C9" w:rsidRPr="00CF6F6E" w14:paraId="1D9E1638" w14:textId="77777777" w:rsidTr="005B05FA">
        <w:trPr>
          <w:trHeight w:val="20"/>
        </w:trPr>
        <w:tc>
          <w:tcPr>
            <w:tcW w:w="3071" w:type="dxa"/>
            <w:hideMark/>
          </w:tcPr>
          <w:p w14:paraId="184F0168"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UI/UX-дизайнер</w:t>
            </w:r>
          </w:p>
        </w:tc>
        <w:tc>
          <w:tcPr>
            <w:tcW w:w="1539" w:type="dxa"/>
            <w:hideMark/>
          </w:tcPr>
          <w:p w14:paraId="29F59FE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2779,61</w:t>
            </w:r>
          </w:p>
        </w:tc>
        <w:tc>
          <w:tcPr>
            <w:tcW w:w="1261" w:type="dxa"/>
            <w:hideMark/>
          </w:tcPr>
          <w:p w14:paraId="4F03AEA4"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17,37</w:t>
            </w:r>
          </w:p>
        </w:tc>
        <w:tc>
          <w:tcPr>
            <w:tcW w:w="1959" w:type="dxa"/>
            <w:hideMark/>
          </w:tcPr>
          <w:p w14:paraId="5B4FA7FD"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80</w:t>
            </w:r>
          </w:p>
        </w:tc>
        <w:tc>
          <w:tcPr>
            <w:tcW w:w="1521" w:type="dxa"/>
            <w:hideMark/>
          </w:tcPr>
          <w:p w14:paraId="19EC69A8" w14:textId="77777777" w:rsidR="006C69C9" w:rsidRPr="00CF6F6E" w:rsidRDefault="006C69C9" w:rsidP="006C69C9">
            <w:pPr>
              <w:ind w:firstLine="22"/>
              <w:jc w:val="center"/>
              <w:rPr>
                <w:rFonts w:eastAsia="Times New Roman" w:cs="Times New Roman"/>
                <w:color w:val="000000"/>
                <w:szCs w:val="28"/>
              </w:rPr>
            </w:pPr>
            <w:r w:rsidRPr="00CF6F6E">
              <w:rPr>
                <w:rFonts w:eastAsia="Times New Roman" w:cs="Times New Roman"/>
                <w:color w:val="000000"/>
                <w:szCs w:val="28"/>
              </w:rPr>
              <w:t>1389,60</w:t>
            </w:r>
          </w:p>
        </w:tc>
      </w:tr>
      <w:tr w:rsidR="006C69C9" w:rsidRPr="00CF6F6E" w14:paraId="6030C45B" w14:textId="77777777" w:rsidTr="005B05FA">
        <w:trPr>
          <w:trHeight w:val="20"/>
        </w:trPr>
        <w:tc>
          <w:tcPr>
            <w:tcW w:w="7830" w:type="dxa"/>
            <w:gridSpan w:val="4"/>
          </w:tcPr>
          <w:p w14:paraId="54C7210F" w14:textId="77777777" w:rsidR="006C69C9" w:rsidRPr="00CF6F6E" w:rsidRDefault="006C69C9" w:rsidP="006C69C9">
            <w:pPr>
              <w:ind w:firstLine="22"/>
              <w:rPr>
                <w:rFonts w:eastAsia="Times New Roman" w:cs="Times New Roman"/>
                <w:color w:val="000000"/>
                <w:szCs w:val="28"/>
              </w:rPr>
            </w:pPr>
            <w:r>
              <w:rPr>
                <w:rFonts w:eastAsia="Times New Roman" w:cs="Times New Roman"/>
                <w:color w:val="000000"/>
                <w:szCs w:val="28"/>
              </w:rPr>
              <w:t>Итого</w:t>
            </w:r>
          </w:p>
        </w:tc>
        <w:tc>
          <w:tcPr>
            <w:tcW w:w="1521" w:type="dxa"/>
          </w:tcPr>
          <w:p w14:paraId="764C178F" w14:textId="77777777" w:rsidR="006C69C9" w:rsidRPr="00E70078" w:rsidRDefault="006C69C9" w:rsidP="006C69C9">
            <w:pPr>
              <w:ind w:firstLine="22"/>
              <w:jc w:val="center"/>
              <w:rPr>
                <w:rFonts w:eastAsia="Times New Roman" w:cs="Times New Roman"/>
                <w:color w:val="000000"/>
                <w:szCs w:val="28"/>
              </w:rPr>
            </w:pPr>
            <w:r>
              <w:rPr>
                <w:rFonts w:eastAsia="Times New Roman" w:cs="Times New Roman"/>
                <w:color w:val="000000"/>
                <w:szCs w:val="28"/>
              </w:rPr>
              <w:t>18215,00</w:t>
            </w:r>
          </w:p>
        </w:tc>
      </w:tr>
      <w:tr w:rsidR="006C69C9" w:rsidRPr="00CF6F6E" w14:paraId="0E9EFE47" w14:textId="77777777" w:rsidTr="005B05FA">
        <w:trPr>
          <w:trHeight w:val="20"/>
        </w:trPr>
        <w:tc>
          <w:tcPr>
            <w:tcW w:w="7830" w:type="dxa"/>
            <w:gridSpan w:val="4"/>
            <w:hideMark/>
          </w:tcPr>
          <w:p w14:paraId="49E9B73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Премия и иные стимулирующие выплаты (</w:t>
            </w:r>
            <w:r>
              <w:rPr>
                <w:rFonts w:eastAsia="Times New Roman" w:cs="Times New Roman"/>
                <w:color w:val="000000"/>
                <w:szCs w:val="28"/>
              </w:rPr>
              <w:t>40</w:t>
            </w:r>
            <w:r w:rsidRPr="00CF6F6E">
              <w:rPr>
                <w:rFonts w:eastAsia="Times New Roman" w:cs="Times New Roman"/>
                <w:color w:val="000000"/>
                <w:szCs w:val="28"/>
              </w:rPr>
              <w:t xml:space="preserve"> %)</w:t>
            </w:r>
          </w:p>
        </w:tc>
        <w:tc>
          <w:tcPr>
            <w:tcW w:w="1521" w:type="dxa"/>
            <w:hideMark/>
          </w:tcPr>
          <w:p w14:paraId="2625AE5D"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7286,08</w:t>
            </w:r>
          </w:p>
        </w:tc>
      </w:tr>
      <w:tr w:rsidR="006C69C9" w:rsidRPr="00CF6F6E" w14:paraId="4C7F9613" w14:textId="77777777" w:rsidTr="005B05FA">
        <w:trPr>
          <w:trHeight w:val="20"/>
        </w:trPr>
        <w:tc>
          <w:tcPr>
            <w:tcW w:w="7830" w:type="dxa"/>
            <w:gridSpan w:val="4"/>
            <w:hideMark/>
          </w:tcPr>
          <w:p w14:paraId="048DB121" w14:textId="77777777" w:rsidR="006C69C9" w:rsidRPr="00CF6F6E" w:rsidRDefault="006C69C9" w:rsidP="006C69C9">
            <w:pPr>
              <w:ind w:firstLine="22"/>
              <w:rPr>
                <w:rFonts w:eastAsia="Times New Roman" w:cs="Times New Roman"/>
                <w:color w:val="000000"/>
                <w:szCs w:val="28"/>
              </w:rPr>
            </w:pPr>
            <w:r w:rsidRPr="00CF6F6E">
              <w:rPr>
                <w:rFonts w:eastAsia="Times New Roman" w:cs="Times New Roman"/>
                <w:color w:val="000000"/>
                <w:szCs w:val="28"/>
              </w:rPr>
              <w:t>Всего затраты на основную заработную плату разработчиков</w:t>
            </w:r>
          </w:p>
        </w:tc>
        <w:tc>
          <w:tcPr>
            <w:tcW w:w="1521" w:type="dxa"/>
            <w:hideMark/>
          </w:tcPr>
          <w:p w14:paraId="4AD0EF77" w14:textId="77777777" w:rsidR="006C69C9" w:rsidRPr="00E44A7B" w:rsidRDefault="006C69C9" w:rsidP="006C69C9">
            <w:pPr>
              <w:ind w:firstLine="22"/>
              <w:jc w:val="center"/>
              <w:rPr>
                <w:rFonts w:eastAsia="Times New Roman" w:cs="Times New Roman"/>
                <w:color w:val="000000"/>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bl>
    <w:p w14:paraId="55AD3BAE" w14:textId="77777777" w:rsidR="006C69C9" w:rsidRDefault="006C69C9" w:rsidP="006C69C9">
      <w:pPr>
        <w:pStyle w:val="afa"/>
        <w:rPr>
          <w:rFonts w:cs="Times New Roman"/>
          <w:szCs w:val="28"/>
          <w:lang w:val="en-US"/>
        </w:rPr>
      </w:pPr>
    </w:p>
    <w:p w14:paraId="71D767D0" w14:textId="77777777" w:rsidR="006C69C9" w:rsidRDefault="006C69C9" w:rsidP="00A03E9C">
      <w:pPr>
        <w:ind w:firstLine="709"/>
        <w:jc w:val="both"/>
      </w:pPr>
      <w:r w:rsidRPr="00894CD9">
        <w:t xml:space="preserve">Суммарные затраты на основную заработную плату разработчиков программного средства составляют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894CD9">
        <w:t xml:space="preserve">белорусских рублей. Эти затраты формируют основную часть инвестиций в разработку программного продукта, поскольку создание многоуровневой системы электронного документооборота с интеграцией чат-бота и </w:t>
      </w:r>
      <w:proofErr w:type="spellStart"/>
      <w:r w:rsidRPr="00894CD9">
        <w:t>нейросетевого</w:t>
      </w:r>
      <w:proofErr w:type="spellEnd"/>
      <w:r w:rsidRPr="00894CD9">
        <w:t xml:space="preserve"> анализа изображений требует значительных трудовых ресурсов квалифицированных специалистов.</w:t>
      </w:r>
    </w:p>
    <w:p w14:paraId="6FB67C16" w14:textId="77777777" w:rsidR="006C69C9" w:rsidRPr="00894CD9" w:rsidRDefault="006C69C9" w:rsidP="006C69C9">
      <w:pPr>
        <w:rPr>
          <w:b/>
        </w:rPr>
      </w:pPr>
    </w:p>
    <w:p w14:paraId="46C35CFD" w14:textId="77777777" w:rsidR="006C69C9" w:rsidRDefault="006C69C9" w:rsidP="0027549C">
      <w:pPr>
        <w:ind w:firstLine="709"/>
        <w:rPr>
          <w:b/>
        </w:rPr>
      </w:pPr>
      <w:r>
        <w:rPr>
          <w:b/>
        </w:rPr>
        <w:t>7.2.2 Расчет затрат на дополнительную заработную плату</w:t>
      </w:r>
    </w:p>
    <w:p w14:paraId="4FD33FA2" w14:textId="77777777" w:rsidR="006C69C9" w:rsidRDefault="006C69C9" w:rsidP="0027549C">
      <w:pPr>
        <w:ind w:firstLine="709"/>
        <w:rPr>
          <w:b/>
        </w:rPr>
      </w:pPr>
      <w:r>
        <w:rPr>
          <w:b/>
        </w:rPr>
        <w:t xml:space="preserve">         разработчиков</w:t>
      </w:r>
    </w:p>
    <w:p w14:paraId="763D0F00" w14:textId="22B9AC22" w:rsidR="006C69C9" w:rsidRDefault="006C69C9" w:rsidP="006C69C9">
      <w:pPr>
        <w:pStyle w:val="afa"/>
      </w:pPr>
      <w:r w:rsidRPr="00B1416D">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и общественных обязанностей, льготные часы и др.). Расчет производится по формуле:</w:t>
      </w:r>
    </w:p>
    <w:p w14:paraId="1F757B72" w14:textId="77777777" w:rsidR="006C69C9" w:rsidRDefault="006C69C9" w:rsidP="006C69C9">
      <w:pPr>
        <w:pStyle w:val="afa"/>
        <w:rPr>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99"/>
        <w:gridCol w:w="955"/>
      </w:tblGrid>
      <w:tr w:rsidR="00386A22" w14:paraId="4D7A22F1" w14:textId="77777777" w:rsidTr="00A16229">
        <w:tc>
          <w:tcPr>
            <w:tcW w:w="7483" w:type="dxa"/>
          </w:tcPr>
          <w:p w14:paraId="1929C48C" w14:textId="77777777" w:rsidR="00386A22" w:rsidRDefault="00774B0E" w:rsidP="00386A22">
            <w:pPr>
              <w:pStyle w:val="afa"/>
              <w:ind w:firstLine="27"/>
              <w:jc w:val="cente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851" w:type="dxa"/>
            <w:vAlign w:val="center"/>
            <w:hideMark/>
          </w:tcPr>
          <w:p w14:paraId="7265FBCF" w14:textId="77777777" w:rsidR="00386A22" w:rsidRDefault="00386A22" w:rsidP="00A16229">
            <w:pPr>
              <w:pStyle w:val="afa"/>
              <w:ind w:hanging="7794"/>
              <w:jc w:val="right"/>
            </w:pPr>
            <w:r>
              <w:t>(</w:t>
            </w:r>
            <w:r>
              <w:rPr>
                <w:lang w:val="en-US"/>
              </w:rPr>
              <w:t>7.2</w:t>
            </w:r>
            <w:r>
              <w:t>)</w:t>
            </w:r>
          </w:p>
        </w:tc>
      </w:tr>
    </w:tbl>
    <w:p w14:paraId="619B635F" w14:textId="77777777" w:rsidR="006C69C9" w:rsidRDefault="006C69C9" w:rsidP="006C69C9">
      <w:pPr>
        <w:rPr>
          <w:rFonts w:cs="Mangal"/>
          <w:szCs w:val="28"/>
          <w:lang w:eastAsia="zh-CN" w:bidi="hi-IN"/>
        </w:rPr>
      </w:pPr>
    </w:p>
    <w:p w14:paraId="21401BF7" w14:textId="77777777" w:rsidR="006C69C9" w:rsidRDefault="006C69C9" w:rsidP="00D6217F">
      <w:pPr>
        <w:jc w:val="both"/>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337D8E26" w14:textId="77777777" w:rsidR="006C69C9" w:rsidRPr="00B1416D" w:rsidRDefault="006C69C9" w:rsidP="00A03E9C">
      <w:pPr>
        <w:ind w:firstLine="709"/>
        <w:jc w:val="both"/>
        <w:rPr>
          <w:rFonts w:cs="Times New Roman"/>
          <w:szCs w:val="28"/>
        </w:rPr>
      </w:pPr>
      <w:r w:rsidRPr="00B1416D">
        <w:rPr>
          <w:rFonts w:cs="Times New Roman"/>
          <w:szCs w:val="28"/>
        </w:rPr>
        <w:t xml:space="preserve">Дополнительная заработная плата рассчитывается от суммы основной заработной платы разработчиков составляющей </w:t>
      </w: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 xml:space="preserve">08 </w:t>
      </w:r>
      <w:r w:rsidRPr="00B1416D">
        <w:rPr>
          <w:rFonts w:cs="Times New Roman"/>
          <w:szCs w:val="28"/>
        </w:rPr>
        <w:t>белорусских рублей.</w:t>
      </w:r>
    </w:p>
    <w:p w14:paraId="72C32337" w14:textId="77777777" w:rsidR="006C69C9" w:rsidRPr="00B1416D" w:rsidRDefault="006C69C9" w:rsidP="00A03E9C">
      <w:pPr>
        <w:ind w:firstLine="709"/>
        <w:jc w:val="both"/>
        <w:rPr>
          <w:rFonts w:cs="Times New Roman"/>
          <w:szCs w:val="28"/>
        </w:rPr>
      </w:pPr>
      <w:r w:rsidRPr="00B1416D">
        <w:rPr>
          <w:rFonts w:cs="Times New Roman"/>
          <w:szCs w:val="28"/>
        </w:rPr>
        <w:lastRenderedPageBreak/>
        <w:t xml:space="preserve">Таким образом, затраты на дополнительную заработную плату разработчиков программного средства составляют </w:t>
      </w:r>
      <w:r>
        <w:rPr>
          <w:rFonts w:eastAsia="Times New Roman" w:cs="Times New Roman"/>
          <w:color w:val="000000"/>
          <w:szCs w:val="28"/>
        </w:rPr>
        <w:t xml:space="preserve">2550,10 </w:t>
      </w:r>
      <w:r w:rsidRPr="00B1416D">
        <w:rPr>
          <w:rFonts w:cs="Times New Roman"/>
          <w:szCs w:val="28"/>
        </w:rPr>
        <w:t>белорусских рублей.</w:t>
      </w:r>
    </w:p>
    <w:p w14:paraId="432AE5E6" w14:textId="77777777" w:rsidR="006C69C9" w:rsidRPr="00B1416D" w:rsidRDefault="006C69C9" w:rsidP="00A03E9C">
      <w:pPr>
        <w:ind w:firstLine="709"/>
        <w:jc w:val="both"/>
        <w:rPr>
          <w:rFonts w:cs="Times New Roman"/>
          <w:szCs w:val="28"/>
        </w:rPr>
      </w:pPr>
      <w:r w:rsidRPr="00B1416D">
        <w:rPr>
          <w:rFonts w:cs="Times New Roman"/>
          <w:szCs w:val="28"/>
        </w:rPr>
        <w:t>Данная сумма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фонда оплаты труда для проектных работ, и является обязательной составляющей общих трудовых затрат на разработку системы электронного документооборота.</w:t>
      </w:r>
    </w:p>
    <w:p w14:paraId="5FC27834" w14:textId="77777777" w:rsidR="006C69C9" w:rsidRPr="00C31075" w:rsidRDefault="006C69C9" w:rsidP="006C69C9">
      <w:pPr>
        <w:rPr>
          <w:rFonts w:cs="Times New Roman"/>
          <w:szCs w:val="28"/>
        </w:rPr>
      </w:pPr>
    </w:p>
    <w:p w14:paraId="428A3FF4" w14:textId="77777777" w:rsidR="006C69C9" w:rsidRDefault="006C69C9" w:rsidP="0027549C">
      <w:pPr>
        <w:ind w:firstLine="709"/>
        <w:rPr>
          <w:b/>
        </w:rPr>
      </w:pPr>
      <w:r>
        <w:rPr>
          <w:b/>
        </w:rPr>
        <w:t>7.2.3 Расчет отчислений на социальные нужды</w:t>
      </w:r>
    </w:p>
    <w:p w14:paraId="4CC43E0B" w14:textId="154E3110" w:rsidR="006C69C9" w:rsidRDefault="006C69C9" w:rsidP="006C69C9">
      <w:pPr>
        <w:pStyle w:val="afa"/>
      </w:pPr>
      <w:r w:rsidRPr="00B1416D">
        <w:t>Отчисления на социальные нужды включают обязательные страховые взносы в бюджет государственного внебюджетного Фонда социальной защиты населения Республики Беларусь (ФСЗН). Расчет производится по формуле:</w:t>
      </w:r>
    </w:p>
    <w:p w14:paraId="73BCF08D" w14:textId="77777777" w:rsidR="00E1304D" w:rsidRDefault="00E1304D" w:rsidP="006C69C9">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399"/>
        <w:gridCol w:w="955"/>
      </w:tblGrid>
      <w:tr w:rsidR="00386A22" w14:paraId="6736BF1A" w14:textId="77777777" w:rsidTr="00A16229">
        <w:trPr>
          <w:jc w:val="center"/>
        </w:trPr>
        <w:tc>
          <w:tcPr>
            <w:tcW w:w="7483" w:type="dxa"/>
            <w:vAlign w:val="center"/>
          </w:tcPr>
          <w:p w14:paraId="0244FBFA" w14:textId="77777777" w:rsidR="00386A22" w:rsidRDefault="00774B0E" w:rsidP="00386A22">
            <w:pPr>
              <w:pStyle w:val="afa"/>
              <w:ind w:firstLine="0"/>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851" w:type="dxa"/>
            <w:vAlign w:val="center"/>
            <w:hideMark/>
          </w:tcPr>
          <w:p w14:paraId="2B834D3C" w14:textId="77777777" w:rsidR="00386A22" w:rsidRDefault="00386A22" w:rsidP="00A16229">
            <w:pPr>
              <w:pStyle w:val="afa"/>
              <w:ind w:hanging="7794"/>
              <w:jc w:val="right"/>
            </w:pPr>
            <w:r>
              <w:t>(</w:t>
            </w:r>
            <w:r>
              <w:rPr>
                <w:lang w:val="en-US"/>
              </w:rPr>
              <w:t>7.3</w:t>
            </w:r>
            <w:r>
              <w:t>)</w:t>
            </w:r>
          </w:p>
        </w:tc>
      </w:tr>
    </w:tbl>
    <w:p w14:paraId="3A4E4427" w14:textId="77777777" w:rsidR="006C69C9" w:rsidRDefault="006C69C9" w:rsidP="006C69C9">
      <w:pPr>
        <w:pStyle w:val="afa"/>
      </w:pPr>
    </w:p>
    <w:p w14:paraId="679961BC" w14:textId="720EAA12" w:rsidR="006C69C9" w:rsidRDefault="006C69C9" w:rsidP="006C69C9">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w:t>
      </w:r>
      <w:r w:rsidRPr="00A21E29">
        <w:rPr>
          <w:rFonts w:cs="Times New Roman"/>
          <w:szCs w:val="28"/>
        </w:rPr>
        <w:t>4</w:t>
      </w:r>
      <w:r w:rsidR="00E1304D">
        <w:rPr>
          <w:rFonts w:cs="Times New Roman"/>
          <w:szCs w:val="28"/>
        </w:rPr>
        <w:t>,</w:t>
      </w:r>
      <w:r w:rsidRPr="00A21E29">
        <w:rPr>
          <w:rFonts w:cs="Times New Roman"/>
          <w:szCs w:val="28"/>
        </w:rPr>
        <w:t>6</w:t>
      </w:r>
      <w:r>
        <w:rPr>
          <w:rFonts w:cs="Times New Roman"/>
          <w:szCs w:val="28"/>
        </w:rPr>
        <w:t>%.</w:t>
      </w:r>
    </w:p>
    <w:p w14:paraId="05658AAE" w14:textId="379F56B2" w:rsidR="006C69C9" w:rsidRPr="00B1416D" w:rsidRDefault="006C69C9" w:rsidP="00E1304D">
      <w:pPr>
        <w:ind w:firstLine="709"/>
        <w:jc w:val="both"/>
        <w:rPr>
          <w:rFonts w:cs="Times New Roman"/>
          <w:szCs w:val="28"/>
        </w:rPr>
      </w:pPr>
      <w:r w:rsidRPr="00B1416D">
        <w:rPr>
          <w:rFonts w:cs="Times New Roman"/>
          <w:szCs w:val="28"/>
        </w:rPr>
        <w:t xml:space="preserve">Таким образом, затраты на отчисления на социальные нужды разработчиков программного средства составляют </w:t>
      </w:r>
      <w:r>
        <w:rPr>
          <w:rFonts w:cs="Times New Roman"/>
          <w:szCs w:val="28"/>
        </w:rPr>
        <w:t>9817,91</w:t>
      </w:r>
      <w:r w:rsidRPr="00B1416D">
        <w:rPr>
          <w:rFonts w:cs="Times New Roman"/>
          <w:szCs w:val="28"/>
        </w:rPr>
        <w:t xml:space="preserve"> белорусских </w:t>
      </w:r>
      <w:proofErr w:type="spellStart"/>
      <w:proofErr w:type="gramStart"/>
      <w:r w:rsidRPr="00B1416D">
        <w:rPr>
          <w:rFonts w:cs="Times New Roman"/>
          <w:szCs w:val="28"/>
        </w:rPr>
        <w:t>рублей.Данная</w:t>
      </w:r>
      <w:proofErr w:type="spellEnd"/>
      <w:proofErr w:type="gramEnd"/>
      <w:r w:rsidRPr="00B1416D">
        <w:rPr>
          <w:rFonts w:cs="Times New Roman"/>
          <w:szCs w:val="28"/>
        </w:rPr>
        <w:t xml:space="preserve"> сумма является обязательной составляющей фонда оплаты труда и отражает стандартный норматив, применяемый в Республике Беларусь при расч</w:t>
      </w:r>
      <w:r>
        <w:rPr>
          <w:rFonts w:cs="Times New Roman"/>
          <w:szCs w:val="28"/>
        </w:rPr>
        <w:t>е</w:t>
      </w:r>
      <w:r w:rsidRPr="00B1416D">
        <w:rPr>
          <w:rFonts w:cs="Times New Roman"/>
          <w:szCs w:val="28"/>
        </w:rPr>
        <w:t>те социальных отчислений в ФСЗН для проектных работ. Эти отчисления обеспечивают пенсионное и социальное страхование участников разработки системы электронного документооборота.</w:t>
      </w:r>
    </w:p>
    <w:p w14:paraId="2385EE16" w14:textId="77777777" w:rsidR="006C69C9" w:rsidRDefault="006C69C9" w:rsidP="006C69C9">
      <w:pPr>
        <w:rPr>
          <w:rFonts w:cs="Times New Roman"/>
          <w:szCs w:val="28"/>
        </w:rPr>
      </w:pPr>
    </w:p>
    <w:p w14:paraId="640B874A" w14:textId="77777777" w:rsidR="006C69C9" w:rsidRDefault="006C69C9" w:rsidP="0027549C">
      <w:pPr>
        <w:ind w:firstLine="709"/>
        <w:rPr>
          <w:b/>
        </w:rPr>
      </w:pPr>
      <w:r>
        <w:rPr>
          <w:b/>
        </w:rPr>
        <w:t>7.2.4 Расчет прочих расходов</w:t>
      </w:r>
    </w:p>
    <w:p w14:paraId="29521383" w14:textId="5FAF528D" w:rsidR="006C69C9" w:rsidRDefault="006C69C9" w:rsidP="006C69C9">
      <w:pPr>
        <w:pStyle w:val="afa"/>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w:t>
      </w:r>
    </w:p>
    <w:p w14:paraId="63FEE594" w14:textId="77777777" w:rsidR="00386A22" w:rsidRDefault="00386A22" w:rsidP="006C69C9">
      <w:pPr>
        <w:pStyle w:val="afa"/>
        <w:rPr>
          <w:color w:val="000000" w:themeColor="text1"/>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6C69C9" w14:paraId="7E4B837D" w14:textId="77777777" w:rsidTr="006C69C9">
        <w:trPr>
          <w:jc w:val="center"/>
        </w:trPr>
        <w:tc>
          <w:tcPr>
            <w:tcW w:w="1000" w:type="pct"/>
            <w:vAlign w:val="center"/>
          </w:tcPr>
          <w:p w14:paraId="4CC360DB" w14:textId="77777777" w:rsidR="006C69C9" w:rsidRDefault="006C69C9" w:rsidP="006C69C9">
            <w:pPr>
              <w:pStyle w:val="afa"/>
              <w:rPr>
                <w:color w:val="000000" w:themeColor="text1"/>
              </w:rPr>
            </w:pPr>
          </w:p>
        </w:tc>
        <w:tc>
          <w:tcPr>
            <w:tcW w:w="3000" w:type="pct"/>
            <w:vAlign w:val="center"/>
            <w:hideMark/>
          </w:tcPr>
          <w:p w14:paraId="7E678A58" w14:textId="77777777" w:rsidR="006C69C9" w:rsidRDefault="00774B0E" w:rsidP="006C69C9">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hideMark/>
          </w:tcPr>
          <w:p w14:paraId="65335B89" w14:textId="77777777" w:rsidR="006C69C9" w:rsidRDefault="006C69C9" w:rsidP="00692E83">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3AA99AFC" w14:textId="77777777" w:rsidR="00386A22" w:rsidRDefault="00386A22" w:rsidP="00BE2DD2">
      <w:pPr>
        <w:rPr>
          <w:rFonts w:cs="Times New Roman"/>
          <w:color w:val="000000" w:themeColor="text1"/>
          <w:szCs w:val="28"/>
        </w:rPr>
      </w:pPr>
    </w:p>
    <w:p w14:paraId="4EE75FF4" w14:textId="44BA505B" w:rsidR="006C69C9" w:rsidRDefault="006C69C9" w:rsidP="00BE2DD2">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71FF2AD5" w14:textId="77777777" w:rsidR="00A03E9C" w:rsidRPr="00A03E9C" w:rsidRDefault="00A03E9C" w:rsidP="00A03E9C">
      <w:pPr>
        <w:pStyle w:val="afa"/>
      </w:pPr>
      <w:r w:rsidRPr="00A03E9C">
        <w:t xml:space="preserve">Таким образом, величина прочих расходов на разработку системы электронного документооборота составляет 7650,32 белорусских рублей. </w:t>
      </w:r>
    </w:p>
    <w:p w14:paraId="6DB2ED99" w14:textId="77777777" w:rsidR="00D6217F" w:rsidRDefault="00A03E9C" w:rsidP="00A03E9C">
      <w:pPr>
        <w:pStyle w:val="afa"/>
      </w:pPr>
      <w:r w:rsidRPr="00A03E9C">
        <w:t xml:space="preserve">Эта сумма учитывает косвенные затраты на техническое сопровождение и амортизацию оборудования, а также текущие офисные расходы. </w:t>
      </w:r>
    </w:p>
    <w:p w14:paraId="1D59017D" w14:textId="0A8083EE" w:rsidR="006C69C9" w:rsidRDefault="00A03E9C" w:rsidP="00A03E9C">
      <w:pPr>
        <w:pStyle w:val="afa"/>
      </w:pPr>
      <w:r w:rsidRPr="00A03E9C">
        <w:t>Расчет по установленному нормативу в 30% от фонда основной заработной платы позволяет эффективно распределить бюджет на общепроизводственные нужды.</w:t>
      </w:r>
    </w:p>
    <w:p w14:paraId="7A9AD6D2" w14:textId="77777777" w:rsidR="006C69C9" w:rsidRDefault="006C69C9" w:rsidP="0027549C">
      <w:pPr>
        <w:ind w:firstLine="708"/>
        <w:rPr>
          <w:b/>
        </w:rPr>
      </w:pPr>
      <w:r>
        <w:rPr>
          <w:b/>
        </w:rPr>
        <w:lastRenderedPageBreak/>
        <w:t>7.2.5 Расчет расходов на реализацию</w:t>
      </w:r>
    </w:p>
    <w:p w14:paraId="21304242" w14:textId="7D9EA1F7" w:rsidR="006C69C9" w:rsidRDefault="006C69C9" w:rsidP="00BC5848">
      <w:pPr>
        <w:pStyle w:val="afa"/>
      </w:pPr>
      <w:r>
        <w:t>Для системы внутреннего использования на предприятии данная статья включает расходы на подготовку документации, инсталляцию ПО и обучение персонала. Норматив принимается равным 3% от основной заработной платы. Расчет по формуле:</w:t>
      </w:r>
    </w:p>
    <w:p w14:paraId="536A9D24" w14:textId="77777777" w:rsidR="006C69C9" w:rsidRDefault="006C69C9" w:rsidP="006C69C9">
      <w:pPr>
        <w:pStyle w:val="afa"/>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8"/>
        <w:gridCol w:w="906"/>
      </w:tblGrid>
      <w:tr w:rsidR="00692E83" w14:paraId="6D5DF7F6" w14:textId="77777777" w:rsidTr="00E1304D">
        <w:trPr>
          <w:trHeight w:val="263"/>
        </w:trPr>
        <w:tc>
          <w:tcPr>
            <w:tcW w:w="7933" w:type="dxa"/>
            <w:hideMark/>
          </w:tcPr>
          <w:p w14:paraId="7E57EBE4" w14:textId="77777777" w:rsidR="00692E83" w:rsidRDefault="00774B0E" w:rsidP="00BC5848">
            <w:pPr>
              <w:pStyle w:val="afa"/>
              <w:ind w:right="391" w:firstLine="0"/>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851" w:type="dxa"/>
            <w:vAlign w:val="center"/>
            <w:hideMark/>
          </w:tcPr>
          <w:p w14:paraId="0E019280" w14:textId="77777777" w:rsidR="00692E83" w:rsidRDefault="00692E83" w:rsidP="00BC5848">
            <w:pPr>
              <w:jc w:val="right"/>
            </w:pPr>
            <w:r>
              <w:t>(</w:t>
            </w:r>
            <w:r>
              <w:rPr>
                <w:lang w:val="en-US"/>
              </w:rPr>
              <w:t>7.5</w:t>
            </w:r>
            <w:r>
              <w:t>)</w:t>
            </w:r>
          </w:p>
        </w:tc>
      </w:tr>
    </w:tbl>
    <w:p w14:paraId="48FE92CD" w14:textId="77777777" w:rsidR="006C69C9" w:rsidRDefault="006C69C9" w:rsidP="006C69C9">
      <w:pPr>
        <w:pStyle w:val="afa"/>
        <w:ind w:firstLine="0"/>
        <w:rPr>
          <w:rFonts w:cs="Times New Roman"/>
          <w:color w:val="000000" w:themeColor="text1"/>
          <w:szCs w:val="28"/>
        </w:rPr>
      </w:pPr>
    </w:p>
    <w:p w14:paraId="695294D1" w14:textId="77777777" w:rsidR="006C69C9" w:rsidRPr="00A03E9C" w:rsidRDefault="006C69C9" w:rsidP="00F85AA0">
      <w:pPr>
        <w:jc w:val="both"/>
      </w:pPr>
      <w:r w:rsidRPr="00A03E9C">
        <w:t xml:space="preserve">где </w:t>
      </w:r>
      <w:proofErr w:type="spellStart"/>
      <w:r w:rsidRPr="00A03E9C">
        <w:t>Н</w:t>
      </w:r>
      <w:r w:rsidRPr="00A03E9C">
        <w:rPr>
          <w:vertAlign w:val="subscript"/>
        </w:rPr>
        <w:t>р</w:t>
      </w:r>
      <w:proofErr w:type="spellEnd"/>
      <w:r w:rsidRPr="00A03E9C">
        <w:t xml:space="preserve"> – норматив расходов на реализацию, равный 3%.</w:t>
      </w:r>
    </w:p>
    <w:p w14:paraId="71AB5C49" w14:textId="4659A105" w:rsidR="00A03E9C" w:rsidRPr="00A03E9C" w:rsidRDefault="00A03E9C" w:rsidP="00BC5848">
      <w:pPr>
        <w:ind w:firstLine="709"/>
        <w:jc w:val="both"/>
        <w:rPr>
          <w:rFonts w:eastAsia="Times New Roman"/>
          <w:lang w:val="ru-BY" w:eastAsia="ru-BY"/>
        </w:rPr>
      </w:pPr>
      <w:r w:rsidRPr="00A03E9C">
        <w:rPr>
          <w:rFonts w:eastAsia="Times New Roman"/>
          <w:lang w:val="ru-BY" w:eastAsia="ru-BY"/>
        </w:rPr>
        <w:t xml:space="preserve">Таким образом, затраты на реализацию системы электронного документооборота составляют </w:t>
      </w:r>
      <w:r w:rsidRPr="0087395E">
        <w:rPr>
          <w:rFonts w:eastAsia="Times New Roman"/>
          <w:lang w:val="ru-BY" w:eastAsia="ru-BY"/>
        </w:rPr>
        <w:t>765,03</w:t>
      </w:r>
      <w:r w:rsidRPr="00A03E9C">
        <w:rPr>
          <w:rFonts w:eastAsia="Times New Roman"/>
          <w:lang w:val="ru-BY" w:eastAsia="ru-BY"/>
        </w:rPr>
        <w:t xml:space="preserve"> белорусских рублей.</w:t>
      </w:r>
      <w:r w:rsidR="00BC5848">
        <w:rPr>
          <w:rFonts w:eastAsia="Times New Roman"/>
          <w:lang w:eastAsia="ru-BY"/>
        </w:rPr>
        <w:t xml:space="preserve"> </w:t>
      </w:r>
      <w:r w:rsidRPr="00A03E9C">
        <w:rPr>
          <w:rFonts w:eastAsia="Times New Roman"/>
          <w:lang w:val="ru-BY" w:eastAsia="ru-BY"/>
        </w:rPr>
        <w:t xml:space="preserve">Данная сумма направлена на обеспечение финальной стадии жизненного цикла разработки. </w:t>
      </w:r>
    </w:p>
    <w:p w14:paraId="202407AB" w14:textId="77777777" w:rsidR="006C69C9" w:rsidRPr="00A03E9C" w:rsidRDefault="006C69C9" w:rsidP="006C69C9">
      <w:pPr>
        <w:pStyle w:val="afa"/>
        <w:ind w:firstLine="0"/>
        <w:rPr>
          <w:rFonts w:cs="Times New Roman"/>
          <w:color w:val="000000" w:themeColor="text1"/>
          <w:szCs w:val="28"/>
          <w:lang w:val="ru-BY"/>
        </w:rPr>
      </w:pPr>
    </w:p>
    <w:p w14:paraId="2146FA9F" w14:textId="77777777" w:rsidR="006C69C9" w:rsidRDefault="006C69C9" w:rsidP="0027549C">
      <w:pPr>
        <w:ind w:firstLine="709"/>
        <w:rPr>
          <w:b/>
        </w:rPr>
      </w:pPr>
      <w:r>
        <w:rPr>
          <w:b/>
        </w:rPr>
        <w:t>7.2.6 Расчет общей суммы затрат на разработку и реализацию</w:t>
      </w:r>
    </w:p>
    <w:p w14:paraId="3B0974E3" w14:textId="36959BD0" w:rsidR="006C69C9" w:rsidRDefault="006C69C9" w:rsidP="006C69C9">
      <w:pPr>
        <w:pStyle w:val="afa"/>
        <w:rPr>
          <w:rFonts w:cs="Times New Roman"/>
          <w:color w:val="000000" w:themeColor="text1"/>
          <w:szCs w:val="28"/>
        </w:rPr>
      </w:pPr>
      <w:r>
        <w:t>Общая сумма инвестиций в создание системы определяется как сумма всех вышеперечисленных статей затрат по формуле:</w:t>
      </w:r>
    </w:p>
    <w:p w14:paraId="74D5FB1C" w14:textId="77777777" w:rsidR="006C69C9" w:rsidRDefault="006C69C9" w:rsidP="006C69C9">
      <w:pPr>
        <w:pStyle w:val="afa"/>
        <w:ind w:firstLine="0"/>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2"/>
        <w:gridCol w:w="912"/>
      </w:tblGrid>
      <w:tr w:rsidR="00BC5848" w14:paraId="3EF5A2E3" w14:textId="77777777" w:rsidTr="00E1304D">
        <w:tc>
          <w:tcPr>
            <w:tcW w:w="7882" w:type="dxa"/>
          </w:tcPr>
          <w:p w14:paraId="755A3CC2" w14:textId="7D8F8384" w:rsidR="00BC5848" w:rsidRDefault="00774B0E" w:rsidP="00BC5848">
            <w:pPr>
              <w:pStyle w:val="afa"/>
              <w:ind w:firstLine="0"/>
              <w:jc w:val="center"/>
            </w:pPr>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соц</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пр</m:t>
                  </m:r>
                </m:sub>
              </m:sSub>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oMath>
            <w:r w:rsidR="00BC5848">
              <w:t>,</w:t>
            </w:r>
          </w:p>
        </w:tc>
        <w:tc>
          <w:tcPr>
            <w:tcW w:w="851" w:type="dxa"/>
            <w:hideMark/>
          </w:tcPr>
          <w:p w14:paraId="21D9E367" w14:textId="77777777" w:rsidR="00BC5848" w:rsidRDefault="00BC5848" w:rsidP="00A16229">
            <w:pPr>
              <w:pStyle w:val="afa"/>
              <w:ind w:hanging="8403"/>
              <w:jc w:val="right"/>
            </w:pPr>
            <w:r>
              <w:t>(</w:t>
            </w:r>
            <w:r>
              <w:rPr>
                <w:lang w:val="en-US"/>
              </w:rPr>
              <w:t>7.6</w:t>
            </w:r>
            <w:r>
              <w:t>)</w:t>
            </w:r>
          </w:p>
        </w:tc>
      </w:tr>
    </w:tbl>
    <w:p w14:paraId="7076A857" w14:textId="77777777" w:rsidR="006C69C9" w:rsidRDefault="006C69C9" w:rsidP="006C69C9">
      <w:pPr>
        <w:pStyle w:val="afa"/>
      </w:pPr>
    </w:p>
    <w:p w14:paraId="1325158F" w14:textId="77777777" w:rsidR="006C69C9" w:rsidRPr="00D0681B" w:rsidRDefault="006C69C9" w:rsidP="006C69C9">
      <w:pPr>
        <w:pStyle w:val="afa"/>
      </w:pPr>
      <w:r w:rsidRPr="00221AE6">
        <w:t>Таким образом, величина затрат на разработку программного средства высчитывается по указанной выше формуле и указана в таблице</w:t>
      </w:r>
      <w:r>
        <w:t xml:space="preserve"> 7.2.</w:t>
      </w:r>
    </w:p>
    <w:p w14:paraId="10B8BD7C" w14:textId="77777777" w:rsidR="006C69C9" w:rsidRPr="00221AE6" w:rsidRDefault="006C69C9" w:rsidP="0027549C"/>
    <w:p w14:paraId="1A49E9CF" w14:textId="77777777" w:rsidR="006C69C9" w:rsidRDefault="006C69C9" w:rsidP="0027549C">
      <w:pPr>
        <w:rPr>
          <w:szCs w:val="28"/>
        </w:rPr>
      </w:pPr>
      <w:r w:rsidRPr="004F6A02">
        <w:rPr>
          <w:szCs w:val="28"/>
        </w:rPr>
        <w:t xml:space="preserve">Таблица </w:t>
      </w:r>
      <w:r w:rsidRPr="00004181">
        <w:rPr>
          <w:szCs w:val="28"/>
        </w:rPr>
        <w:t>7.</w:t>
      </w:r>
      <w:r w:rsidRPr="00831468">
        <w:rPr>
          <w:szCs w:val="28"/>
        </w:rPr>
        <w:t>2</w:t>
      </w:r>
      <w:r w:rsidRPr="004F6A02">
        <w:rPr>
          <w:szCs w:val="28"/>
        </w:rPr>
        <w:t xml:space="preserve"> – Затраты на разработку</w:t>
      </w:r>
      <w:r>
        <w:rPr>
          <w:szCs w:val="28"/>
        </w:rPr>
        <w:t xml:space="preserve"> </w:t>
      </w:r>
      <w:r>
        <w:t>программного средства</w:t>
      </w:r>
    </w:p>
    <w:tbl>
      <w:tblPr>
        <w:tblStyle w:val="ac"/>
        <w:tblW w:w="5000" w:type="pct"/>
        <w:tblLook w:val="04A0" w:firstRow="1" w:lastRow="0" w:firstColumn="1" w:lastColumn="0" w:noHBand="0" w:noVBand="1"/>
      </w:tblPr>
      <w:tblGrid>
        <w:gridCol w:w="3255"/>
        <w:gridCol w:w="4388"/>
        <w:gridCol w:w="1701"/>
      </w:tblGrid>
      <w:tr w:rsidR="006C69C9" w:rsidRPr="004F6A02" w14:paraId="2FE8C017" w14:textId="77777777" w:rsidTr="00A03E9C">
        <w:trPr>
          <w:trHeight w:val="20"/>
        </w:trPr>
        <w:tc>
          <w:tcPr>
            <w:tcW w:w="1742" w:type="pct"/>
            <w:vAlign w:val="center"/>
          </w:tcPr>
          <w:p w14:paraId="209B60AD" w14:textId="77777777" w:rsidR="006C69C9" w:rsidRPr="004F6A02" w:rsidRDefault="006C69C9" w:rsidP="006C69C9">
            <w:pPr>
              <w:rPr>
                <w:rFonts w:cs="Times New Roman"/>
                <w:szCs w:val="28"/>
              </w:rPr>
            </w:pPr>
            <w:r w:rsidRPr="004F6A02">
              <w:rPr>
                <w:rFonts w:cs="Times New Roman"/>
                <w:szCs w:val="28"/>
              </w:rPr>
              <w:t>Название статьи затрат</w:t>
            </w:r>
          </w:p>
        </w:tc>
        <w:tc>
          <w:tcPr>
            <w:tcW w:w="2348" w:type="pct"/>
            <w:vAlign w:val="center"/>
          </w:tcPr>
          <w:p w14:paraId="03D8825A" w14:textId="77777777" w:rsidR="006C69C9" w:rsidRPr="004F6A02" w:rsidRDefault="006C69C9" w:rsidP="006C69C9">
            <w:pPr>
              <w:jc w:val="center"/>
              <w:rPr>
                <w:rFonts w:cs="Times New Roman"/>
                <w:szCs w:val="28"/>
              </w:rPr>
            </w:pPr>
            <w:r w:rsidRPr="004F6A02">
              <w:rPr>
                <w:rFonts w:cs="Times New Roman"/>
                <w:szCs w:val="28"/>
              </w:rPr>
              <w:t>Формула/таблица для расч</w:t>
            </w:r>
            <w:r>
              <w:rPr>
                <w:rFonts w:cs="Times New Roman"/>
                <w:szCs w:val="28"/>
              </w:rPr>
              <w:t>е</w:t>
            </w:r>
            <w:r w:rsidRPr="004F6A02">
              <w:rPr>
                <w:rFonts w:cs="Times New Roman"/>
                <w:szCs w:val="28"/>
              </w:rPr>
              <w:t>та</w:t>
            </w:r>
          </w:p>
        </w:tc>
        <w:tc>
          <w:tcPr>
            <w:tcW w:w="910" w:type="pct"/>
            <w:vAlign w:val="center"/>
          </w:tcPr>
          <w:p w14:paraId="240D5E56" w14:textId="77777777" w:rsidR="006C69C9" w:rsidRPr="004F6A02" w:rsidRDefault="006C69C9" w:rsidP="006C69C9">
            <w:pPr>
              <w:ind w:right="-114" w:firstLine="12"/>
              <w:jc w:val="center"/>
              <w:rPr>
                <w:rFonts w:cs="Times New Roman"/>
                <w:szCs w:val="28"/>
              </w:rPr>
            </w:pPr>
            <w:r>
              <w:rPr>
                <w:rFonts w:cs="Times New Roman"/>
                <w:szCs w:val="28"/>
              </w:rPr>
              <w:t>Сумма</w:t>
            </w:r>
            <w:r w:rsidRPr="004F6A02">
              <w:rPr>
                <w:rFonts w:cs="Times New Roman"/>
                <w:szCs w:val="28"/>
              </w:rPr>
              <w:t>, р.</w:t>
            </w:r>
          </w:p>
        </w:tc>
      </w:tr>
      <w:tr w:rsidR="006C69C9" w:rsidRPr="004F6A02" w14:paraId="3E8A4486" w14:textId="77777777" w:rsidTr="00A03E9C">
        <w:trPr>
          <w:trHeight w:val="20"/>
        </w:trPr>
        <w:tc>
          <w:tcPr>
            <w:tcW w:w="1742" w:type="pct"/>
            <w:vAlign w:val="center"/>
          </w:tcPr>
          <w:p w14:paraId="0F1E0AB3" w14:textId="5BE8B3DF" w:rsidR="006C69C9" w:rsidRPr="004F6A02" w:rsidRDefault="006C69C9" w:rsidP="006C69C9">
            <w:pPr>
              <w:rPr>
                <w:rFonts w:cs="Times New Roman"/>
                <w:szCs w:val="28"/>
              </w:rPr>
            </w:pPr>
            <w:r>
              <w:rPr>
                <w:rFonts w:cs="Times New Roman"/>
                <w:szCs w:val="28"/>
              </w:rPr>
              <w:t>1 </w:t>
            </w:r>
            <w:r w:rsidRPr="004F6A02">
              <w:rPr>
                <w:rFonts w:cs="Times New Roman"/>
                <w:szCs w:val="28"/>
              </w:rPr>
              <w:t>Основная заработная плата разработчиков</w:t>
            </w:r>
          </w:p>
        </w:tc>
        <w:tc>
          <w:tcPr>
            <w:tcW w:w="2348" w:type="pct"/>
            <w:vAlign w:val="center"/>
          </w:tcPr>
          <w:p w14:paraId="0E8D2E6D" w14:textId="77777777" w:rsidR="006C69C9" w:rsidRPr="004F6A02" w:rsidRDefault="006C69C9" w:rsidP="006C69C9">
            <w:pPr>
              <w:jc w:val="center"/>
              <w:rPr>
                <w:rFonts w:cs="Times New Roman"/>
                <w:szCs w:val="28"/>
              </w:rPr>
            </w:pPr>
            <w:r>
              <w:rPr>
                <w:rFonts w:cs="Times New Roman"/>
                <w:szCs w:val="28"/>
              </w:rPr>
              <w:t>Т</w:t>
            </w:r>
            <w:r w:rsidRPr="004F6A02">
              <w:rPr>
                <w:rFonts w:cs="Times New Roman"/>
                <w:szCs w:val="28"/>
              </w:rPr>
              <w:t>абл</w:t>
            </w:r>
            <w:r>
              <w:rPr>
                <w:rFonts w:cs="Times New Roman"/>
                <w:szCs w:val="28"/>
              </w:rPr>
              <w:t>.</w:t>
            </w:r>
            <w:r w:rsidRPr="004F6A02">
              <w:rPr>
                <w:rFonts w:cs="Times New Roman"/>
                <w:szCs w:val="28"/>
              </w:rPr>
              <w:t xml:space="preserve"> 7.1</w:t>
            </w:r>
          </w:p>
        </w:tc>
        <w:tc>
          <w:tcPr>
            <w:tcW w:w="910" w:type="pct"/>
            <w:vAlign w:val="center"/>
          </w:tcPr>
          <w:p w14:paraId="593AC451"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w:t>
            </w:r>
            <w:r w:rsidRPr="00CF6F6E">
              <w:rPr>
                <w:rFonts w:eastAsia="Times New Roman" w:cs="Times New Roman"/>
                <w:color w:val="000000"/>
                <w:szCs w:val="28"/>
              </w:rPr>
              <w:t>,</w:t>
            </w:r>
            <w:r>
              <w:rPr>
                <w:rFonts w:eastAsia="Times New Roman" w:cs="Times New Roman"/>
                <w:color w:val="000000"/>
                <w:szCs w:val="28"/>
              </w:rPr>
              <w:t>08</w:t>
            </w:r>
          </w:p>
        </w:tc>
      </w:tr>
      <w:tr w:rsidR="006C69C9" w:rsidRPr="004F6A02" w14:paraId="1AF1190C" w14:textId="77777777" w:rsidTr="00A03E9C">
        <w:trPr>
          <w:trHeight w:val="20"/>
        </w:trPr>
        <w:tc>
          <w:tcPr>
            <w:tcW w:w="1742" w:type="pct"/>
            <w:vAlign w:val="center"/>
          </w:tcPr>
          <w:p w14:paraId="59738E23" w14:textId="09496AA6" w:rsidR="006C69C9" w:rsidRPr="004F6A02" w:rsidRDefault="006C69C9" w:rsidP="006C69C9">
            <w:pPr>
              <w:rPr>
                <w:rFonts w:cs="Times New Roman"/>
                <w:szCs w:val="28"/>
              </w:rPr>
            </w:pPr>
            <w:r>
              <w:rPr>
                <w:rFonts w:cs="Times New Roman"/>
                <w:szCs w:val="28"/>
              </w:rPr>
              <w:t xml:space="preserve">2 </w:t>
            </w:r>
            <w:r w:rsidRPr="004F6A02">
              <w:rPr>
                <w:rFonts w:cs="Times New Roman"/>
                <w:szCs w:val="28"/>
              </w:rPr>
              <w:t>Дополнительная заработная плата разработчиков</w:t>
            </w:r>
          </w:p>
        </w:tc>
        <w:tc>
          <w:tcPr>
            <w:tcW w:w="2348" w:type="pct"/>
            <w:vAlign w:val="center"/>
          </w:tcPr>
          <w:p w14:paraId="4120BD2A" w14:textId="77777777" w:rsidR="006C69C9" w:rsidRPr="004F6A02" w:rsidRDefault="00774B0E" w:rsidP="006C69C9">
            <w:pPr>
              <w:jc w:val="center"/>
              <w:rPr>
                <w:rFonts w:cs="Times New Roman"/>
                <w:szCs w:val="28"/>
              </w:rPr>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∙10</m:t>
                    </m:r>
                  </m:num>
                  <m:den>
                    <m:r>
                      <w:rPr>
                        <w:rFonts w:ascii="Cambria Math" w:hAnsi="Cambria Math"/>
                      </w:rPr>
                      <m:t>100</m:t>
                    </m:r>
                  </m:den>
                </m:f>
              </m:oMath>
            </m:oMathPara>
          </w:p>
        </w:tc>
        <w:tc>
          <w:tcPr>
            <w:tcW w:w="910" w:type="pct"/>
            <w:vAlign w:val="center"/>
          </w:tcPr>
          <w:p w14:paraId="2005D60B" w14:textId="77777777" w:rsidR="006C69C9" w:rsidRPr="004F6A02" w:rsidRDefault="006C69C9" w:rsidP="006C69C9">
            <w:pPr>
              <w:ind w:right="-114" w:firstLine="12"/>
              <w:jc w:val="center"/>
              <w:rPr>
                <w:rFonts w:cs="Times New Roman"/>
                <w:szCs w:val="28"/>
              </w:rPr>
            </w:pPr>
            <w:r>
              <w:rPr>
                <w:rFonts w:eastAsia="Times New Roman" w:cs="Times New Roman"/>
                <w:color w:val="000000"/>
                <w:szCs w:val="28"/>
              </w:rPr>
              <w:t>2550,10</w:t>
            </w:r>
          </w:p>
        </w:tc>
      </w:tr>
      <w:tr w:rsidR="006C69C9" w:rsidRPr="004F6A02" w14:paraId="2E6BD23C" w14:textId="77777777" w:rsidTr="00A03E9C">
        <w:trPr>
          <w:trHeight w:val="20"/>
        </w:trPr>
        <w:tc>
          <w:tcPr>
            <w:tcW w:w="1742" w:type="pct"/>
            <w:tcBorders>
              <w:bottom w:val="single" w:sz="4" w:space="0" w:color="auto"/>
            </w:tcBorders>
            <w:vAlign w:val="center"/>
          </w:tcPr>
          <w:p w14:paraId="2E5AABEA" w14:textId="608D26B6" w:rsidR="006C69C9" w:rsidRPr="004F6A02" w:rsidRDefault="006C69C9" w:rsidP="006C69C9">
            <w:pPr>
              <w:rPr>
                <w:rFonts w:cs="Times New Roman"/>
                <w:szCs w:val="28"/>
              </w:rPr>
            </w:pPr>
            <w:r>
              <w:rPr>
                <w:rFonts w:cs="Times New Roman"/>
                <w:szCs w:val="28"/>
              </w:rPr>
              <w:t xml:space="preserve">3 </w:t>
            </w:r>
            <w:r w:rsidRPr="004F6A02">
              <w:rPr>
                <w:rFonts w:cs="Times New Roman"/>
                <w:szCs w:val="28"/>
              </w:rPr>
              <w:t>Отчисление на социальные нужды</w:t>
            </w:r>
          </w:p>
        </w:tc>
        <w:tc>
          <w:tcPr>
            <w:tcW w:w="2348" w:type="pct"/>
            <w:tcBorders>
              <w:bottom w:val="single" w:sz="4" w:space="0" w:color="auto"/>
            </w:tcBorders>
            <w:vAlign w:val="center"/>
          </w:tcPr>
          <w:p w14:paraId="6781FF94" w14:textId="77777777" w:rsidR="006C69C9" w:rsidRPr="004F6A02" w:rsidRDefault="00774B0E"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eastAsia="Times New Roman" w:hAnsi="Cambria Math" w:cs="Times New Roman"/>
                        <w:color w:val="000000"/>
                        <w:szCs w:val="28"/>
                      </w:rPr>
                      <m:t>25501,08</m:t>
                    </m:r>
                    <m:r>
                      <w:rPr>
                        <w:rFonts w:ascii="Cambria Math" w:hAnsi="Cambria Math"/>
                      </w:rPr>
                      <m:t>+</m:t>
                    </m:r>
                    <m:r>
                      <m:rPr>
                        <m:sty m:val="p"/>
                      </m:rPr>
                      <w:rPr>
                        <w:rFonts w:ascii="Cambria Math" w:eastAsia="Times New Roman" w:hAnsi="Cambria Math" w:cs="Times New Roman"/>
                        <w:color w:val="000000"/>
                        <w:szCs w:val="28"/>
                      </w:rPr>
                      <m:t>2550,10</m:t>
                    </m:r>
                    <m:r>
                      <w:rPr>
                        <w:rFonts w:ascii="Cambria Math" w:hAnsi="Cambria Math"/>
                      </w:rPr>
                      <m:t>)∙35</m:t>
                    </m:r>
                  </m:num>
                  <m:den>
                    <m:r>
                      <w:rPr>
                        <w:rFonts w:ascii="Cambria Math" w:hAnsi="Cambria Math"/>
                      </w:rPr>
                      <m:t>100</m:t>
                    </m:r>
                  </m:den>
                </m:f>
              </m:oMath>
            </m:oMathPara>
          </w:p>
        </w:tc>
        <w:tc>
          <w:tcPr>
            <w:tcW w:w="910" w:type="pct"/>
            <w:tcBorders>
              <w:bottom w:val="single" w:sz="4" w:space="0" w:color="auto"/>
            </w:tcBorders>
            <w:vAlign w:val="center"/>
          </w:tcPr>
          <w:p w14:paraId="0136CD3A" w14:textId="77777777" w:rsidR="006C69C9" w:rsidRPr="004F6A02" w:rsidRDefault="006C69C9" w:rsidP="006C69C9">
            <w:pPr>
              <w:ind w:right="-114" w:firstLine="12"/>
              <w:jc w:val="center"/>
              <w:rPr>
                <w:rFonts w:cs="Times New Roman"/>
                <w:szCs w:val="28"/>
              </w:rPr>
            </w:pPr>
            <w:r>
              <w:rPr>
                <w:rFonts w:cs="Times New Roman"/>
                <w:szCs w:val="28"/>
              </w:rPr>
              <w:t>9817,91</w:t>
            </w:r>
          </w:p>
        </w:tc>
      </w:tr>
      <w:tr w:rsidR="006C69C9" w:rsidRPr="004F6A02" w14:paraId="3A62676E" w14:textId="77777777" w:rsidTr="00A03E9C">
        <w:trPr>
          <w:trHeight w:val="20"/>
        </w:trPr>
        <w:tc>
          <w:tcPr>
            <w:tcW w:w="1742" w:type="pct"/>
            <w:tcBorders>
              <w:top w:val="single" w:sz="4" w:space="0" w:color="auto"/>
            </w:tcBorders>
            <w:vAlign w:val="center"/>
          </w:tcPr>
          <w:p w14:paraId="796D090F" w14:textId="22130E1A" w:rsidR="006C69C9" w:rsidRPr="004F6A02" w:rsidRDefault="006C69C9" w:rsidP="006C69C9">
            <w:pPr>
              <w:rPr>
                <w:rFonts w:cs="Times New Roman"/>
                <w:szCs w:val="28"/>
              </w:rPr>
            </w:pPr>
            <w:r>
              <w:rPr>
                <w:rFonts w:cs="Times New Roman"/>
                <w:szCs w:val="28"/>
              </w:rPr>
              <w:t xml:space="preserve">4 </w:t>
            </w:r>
            <w:r w:rsidRPr="004F6A02">
              <w:rPr>
                <w:rFonts w:cs="Times New Roman"/>
                <w:szCs w:val="28"/>
              </w:rPr>
              <w:t>Прочие расходы</w:t>
            </w:r>
          </w:p>
        </w:tc>
        <w:tc>
          <w:tcPr>
            <w:tcW w:w="2348" w:type="pct"/>
            <w:tcBorders>
              <w:top w:val="single" w:sz="4" w:space="0" w:color="auto"/>
            </w:tcBorders>
            <w:vAlign w:val="center"/>
          </w:tcPr>
          <w:p w14:paraId="670171CE" w14:textId="77777777" w:rsidR="006C69C9" w:rsidRPr="004F6A02" w:rsidRDefault="00774B0E"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пр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∙30</m:t>
                    </m:r>
                  </m:num>
                  <m:den>
                    <m:r>
                      <w:rPr>
                        <w:rFonts w:ascii="Cambria Math" w:hAnsi="Cambria Math"/>
                      </w:rPr>
                      <m:t>100</m:t>
                    </m:r>
                  </m:den>
                </m:f>
              </m:oMath>
            </m:oMathPara>
          </w:p>
        </w:tc>
        <w:tc>
          <w:tcPr>
            <w:tcW w:w="910" w:type="pct"/>
            <w:tcBorders>
              <w:top w:val="single" w:sz="4" w:space="0" w:color="auto"/>
            </w:tcBorders>
            <w:vAlign w:val="center"/>
          </w:tcPr>
          <w:p w14:paraId="3D77DCE7" w14:textId="77777777" w:rsidR="006C69C9" w:rsidRPr="004F6A02" w:rsidRDefault="006C69C9" w:rsidP="006C69C9">
            <w:pPr>
              <w:ind w:right="-114" w:firstLine="12"/>
              <w:jc w:val="center"/>
              <w:rPr>
                <w:rFonts w:cs="Times New Roman"/>
                <w:szCs w:val="28"/>
              </w:rPr>
            </w:pPr>
            <w:r>
              <w:rPr>
                <w:rStyle w:val="mpunct"/>
              </w:rPr>
              <w:t>7650,32</w:t>
            </w:r>
          </w:p>
        </w:tc>
      </w:tr>
      <w:tr w:rsidR="006C69C9" w:rsidRPr="004F6A02" w14:paraId="2ED9C6E7" w14:textId="77777777" w:rsidTr="00A03E9C">
        <w:trPr>
          <w:trHeight w:val="20"/>
        </w:trPr>
        <w:tc>
          <w:tcPr>
            <w:tcW w:w="1742" w:type="pct"/>
            <w:vAlign w:val="center"/>
          </w:tcPr>
          <w:p w14:paraId="6C26B4CF" w14:textId="5010CA32" w:rsidR="006C69C9" w:rsidRPr="004F6A02" w:rsidRDefault="006C69C9" w:rsidP="006C69C9">
            <w:pPr>
              <w:rPr>
                <w:rFonts w:cs="Times New Roman"/>
                <w:szCs w:val="28"/>
              </w:rPr>
            </w:pPr>
            <w:r>
              <w:rPr>
                <w:rFonts w:cs="Times New Roman"/>
                <w:szCs w:val="28"/>
              </w:rPr>
              <w:t xml:space="preserve">5 </w:t>
            </w:r>
            <w:r w:rsidRPr="004F6A02">
              <w:rPr>
                <w:rFonts w:cs="Times New Roman"/>
                <w:szCs w:val="28"/>
              </w:rPr>
              <w:t>Расходы на реализацию</w:t>
            </w:r>
          </w:p>
        </w:tc>
        <w:tc>
          <w:tcPr>
            <w:tcW w:w="2348" w:type="pct"/>
            <w:vAlign w:val="center"/>
          </w:tcPr>
          <w:p w14:paraId="23F35ED7" w14:textId="77777777" w:rsidR="006C69C9" w:rsidRPr="004F6A02" w:rsidRDefault="00774B0E" w:rsidP="006C69C9">
            <w:pPr>
              <w:jc w:val="center"/>
              <w:rPr>
                <w:rFonts w:cs="Times New Roman"/>
                <w:szCs w:val="28"/>
              </w:rPr>
            </w:pPr>
            <m:oMathPara>
              <m:oMath>
                <m:sSub>
                  <m:sSubPr>
                    <m:ctrlPr>
                      <w:rPr>
                        <w:rFonts w:ascii="Cambria Math" w:hAnsi="Cambria Math"/>
                        <w:i/>
                      </w:rPr>
                    </m:ctrlPr>
                  </m:sSubPr>
                  <m:e>
                    <m:r>
                      <w:rPr>
                        <w:rFonts w:ascii="Cambria Math" w:hAnsi="Cambria Math"/>
                      </w:rPr>
                      <m:t>Р</m:t>
                    </m:r>
                  </m:e>
                  <m:sub>
                    <m:r>
                      <w:rPr>
                        <w:rFonts w:ascii="Cambria Math" w:hAnsi="Cambria Math"/>
                      </w:rPr>
                      <m:t>р</m:t>
                    </m:r>
                  </m:sub>
                </m:sSub>
                <m:r>
                  <w:rPr>
                    <w:rFonts w:ascii="Cambria Math" w:hAnsi="Cambria Math"/>
                  </w:rPr>
                  <m:t>=</m:t>
                </m:r>
                <m:f>
                  <m:fPr>
                    <m:ctrlPr>
                      <w:rPr>
                        <w:rFonts w:ascii="Cambria Math" w:hAnsi="Cambria Math"/>
                        <w:i/>
                      </w:rPr>
                    </m:ctrlPr>
                  </m:fPr>
                  <m:num>
                    <m:r>
                      <m:rPr>
                        <m:sty m:val="p"/>
                      </m:rPr>
                      <w:rPr>
                        <w:rFonts w:ascii="Cambria Math" w:eastAsia="Times New Roman" w:hAnsi="Cambria Math" w:cs="Times New Roman"/>
                        <w:color w:val="000000"/>
                        <w:szCs w:val="28"/>
                      </w:rPr>
                      <m:t>25501,08</m:t>
                    </m:r>
                    <m:r>
                      <w:rPr>
                        <w:rFonts w:ascii="Cambria Math" w:hAnsi="Cambria Math"/>
                      </w:rPr>
                      <m:t>∙3</m:t>
                    </m:r>
                  </m:num>
                  <m:den>
                    <m:r>
                      <w:rPr>
                        <w:rFonts w:ascii="Cambria Math" w:hAnsi="Cambria Math"/>
                      </w:rPr>
                      <m:t>100</m:t>
                    </m:r>
                  </m:den>
                </m:f>
              </m:oMath>
            </m:oMathPara>
          </w:p>
        </w:tc>
        <w:tc>
          <w:tcPr>
            <w:tcW w:w="910" w:type="pct"/>
            <w:vAlign w:val="center"/>
          </w:tcPr>
          <w:p w14:paraId="4A8A1879" w14:textId="77777777" w:rsidR="006C69C9" w:rsidRPr="004F6A02" w:rsidRDefault="006C69C9" w:rsidP="006C69C9">
            <w:pPr>
              <w:ind w:right="-114" w:firstLine="12"/>
              <w:jc w:val="center"/>
              <w:rPr>
                <w:rFonts w:cs="Times New Roman"/>
                <w:szCs w:val="28"/>
              </w:rPr>
            </w:pPr>
            <w:r>
              <w:rPr>
                <w:rStyle w:val="mpunct"/>
              </w:rPr>
              <w:t>765,03</w:t>
            </w:r>
          </w:p>
        </w:tc>
      </w:tr>
      <w:tr w:rsidR="006C69C9" w:rsidRPr="004F6A02" w14:paraId="3B75DE02" w14:textId="77777777" w:rsidTr="00A03E9C">
        <w:trPr>
          <w:trHeight w:val="20"/>
        </w:trPr>
        <w:tc>
          <w:tcPr>
            <w:tcW w:w="1742" w:type="pct"/>
            <w:vAlign w:val="center"/>
          </w:tcPr>
          <w:p w14:paraId="73B069CD" w14:textId="2F29B655" w:rsidR="006C69C9" w:rsidRPr="004F6A02" w:rsidRDefault="006C69C9" w:rsidP="006C69C9">
            <w:pPr>
              <w:rPr>
                <w:rFonts w:cs="Times New Roman"/>
                <w:szCs w:val="28"/>
              </w:rPr>
            </w:pPr>
            <w:r>
              <w:rPr>
                <w:rFonts w:cs="Times New Roman"/>
                <w:szCs w:val="28"/>
              </w:rPr>
              <w:t xml:space="preserve">6 </w:t>
            </w:r>
            <w:r w:rsidRPr="004F6A02">
              <w:rPr>
                <w:rFonts w:cs="Times New Roman"/>
                <w:szCs w:val="28"/>
              </w:rPr>
              <w:t xml:space="preserve">Общая сумма </w:t>
            </w:r>
            <w:r>
              <w:rPr>
                <w:rFonts w:cs="Times New Roman"/>
                <w:szCs w:val="28"/>
              </w:rPr>
              <w:t>инвестиций (</w:t>
            </w:r>
            <w:r w:rsidRPr="004F6A02">
              <w:rPr>
                <w:rFonts w:cs="Times New Roman"/>
                <w:szCs w:val="28"/>
              </w:rPr>
              <w:t>затрат</w:t>
            </w:r>
            <w:r>
              <w:rPr>
                <w:rFonts w:cs="Times New Roman"/>
                <w:szCs w:val="28"/>
              </w:rPr>
              <w:t>)</w:t>
            </w:r>
            <w:r w:rsidRPr="004F6A02">
              <w:rPr>
                <w:rFonts w:cs="Times New Roman"/>
                <w:szCs w:val="28"/>
              </w:rPr>
              <w:t xml:space="preserve"> на разработку</w:t>
            </w:r>
          </w:p>
        </w:tc>
        <w:tc>
          <w:tcPr>
            <w:tcW w:w="2348" w:type="pct"/>
            <w:vAlign w:val="center"/>
          </w:tcPr>
          <w:p w14:paraId="51D7CE2A" w14:textId="03E2003D" w:rsidR="006C69C9" w:rsidRPr="00831468" w:rsidRDefault="00774B0E" w:rsidP="006C69C9">
            <w:pPr>
              <w:jc w:val="center"/>
              <w:rPr>
                <w:rFonts w:cs="Times New Roman"/>
              </w:rPr>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r>
                  <m:rPr>
                    <m:sty m:val="p"/>
                  </m:rPr>
                  <w:rPr>
                    <w:rFonts w:ascii="Cambria Math" w:eastAsia="Times New Roman" w:hAnsi="Cambria Math" w:cs="Times New Roman"/>
                    <w:color w:val="000000"/>
                    <w:szCs w:val="28"/>
                  </w:rPr>
                  <m:t>25501,08</m:t>
                </m:r>
                <m:r>
                  <m:rPr>
                    <m:sty m:val="p"/>
                  </m:rPr>
                  <w:rPr>
                    <w:rFonts w:ascii="Cambria Math" w:hAnsi="Cambria Math"/>
                  </w:rPr>
                  <m:t>+</m:t>
                </m:r>
                <m:r>
                  <m:rPr>
                    <m:sty m:val="p"/>
                  </m:rPr>
                  <w:rPr>
                    <w:rFonts w:ascii="Cambria Math" w:eastAsia="Times New Roman" w:hAnsi="Cambria Math" w:cs="Times New Roman"/>
                    <w:color w:val="000000"/>
                    <w:szCs w:val="28"/>
                  </w:rPr>
                  <m:t>2550,10+</m:t>
                </m:r>
              </m:oMath>
            </m:oMathPara>
          </w:p>
          <w:p w14:paraId="5F0D024A" w14:textId="2E95CA10" w:rsidR="006C69C9" w:rsidRPr="004F6A02" w:rsidRDefault="006C69C9" w:rsidP="006C69C9">
            <w:pPr>
              <w:jc w:val="center"/>
              <w:rPr>
                <w:rFonts w:cs="Times New Roman"/>
                <w:szCs w:val="28"/>
              </w:rPr>
            </w:pPr>
            <m:oMathPara>
              <m:oMath>
                <m:r>
                  <m:rPr>
                    <m:sty m:val="p"/>
                  </m:rPr>
                  <w:rPr>
                    <w:rFonts w:ascii="Cambria Math" w:hAnsi="Cambria Math"/>
                  </w:rPr>
                  <m:t xml:space="preserve">+ </m:t>
                </m:r>
                <m:r>
                  <m:rPr>
                    <m:sty m:val="p"/>
                  </m:rPr>
                  <w:rPr>
                    <w:rFonts w:ascii="Cambria Math" w:hAnsi="Cambria Math" w:cs="Times New Roman"/>
                    <w:szCs w:val="28"/>
                  </w:rPr>
                  <m:t>9817,91</m:t>
                </m:r>
                <m:r>
                  <m:rPr>
                    <m:sty m:val="p"/>
                  </m:rPr>
                  <w:rPr>
                    <w:rFonts w:ascii="Cambria Math" w:hAnsi="Cambria Math"/>
                  </w:rPr>
                  <m:t>+</m:t>
                </m:r>
                <m:r>
                  <m:rPr>
                    <m:sty m:val="p"/>
                  </m:rPr>
                  <w:rPr>
                    <w:rStyle w:val="mpunct"/>
                    <w:rFonts w:ascii="Cambria Math" w:hAnsi="Cambria Math"/>
                  </w:rPr>
                  <m:t>7650,32</m:t>
                </m:r>
                <m:r>
                  <m:rPr>
                    <m:sty m:val="p"/>
                  </m:rPr>
                  <w:rPr>
                    <w:rFonts w:ascii="Cambria Math" w:hAnsi="Cambria Math"/>
                  </w:rPr>
                  <m:t>+</m:t>
                </m:r>
                <m:r>
                  <m:rPr>
                    <m:sty m:val="p"/>
                  </m:rPr>
                  <w:rPr>
                    <w:rStyle w:val="mpunct"/>
                    <w:rFonts w:ascii="Cambria Math" w:hAnsi="Cambria Math"/>
                  </w:rPr>
                  <m:t>765,03</m:t>
                </m:r>
              </m:oMath>
            </m:oMathPara>
          </w:p>
        </w:tc>
        <w:tc>
          <w:tcPr>
            <w:tcW w:w="910" w:type="pct"/>
            <w:vAlign w:val="center"/>
          </w:tcPr>
          <w:p w14:paraId="111DB357" w14:textId="77777777" w:rsidR="006C69C9" w:rsidRPr="004F6A02" w:rsidRDefault="006C69C9" w:rsidP="006C69C9">
            <w:pPr>
              <w:jc w:val="center"/>
              <w:rPr>
                <w:rFonts w:cs="Times New Roman"/>
                <w:szCs w:val="28"/>
              </w:rPr>
            </w:pPr>
            <w:r>
              <w:rPr>
                <w:rStyle w:val="mpunct"/>
              </w:rPr>
              <w:t>46284,44</w:t>
            </w:r>
          </w:p>
        </w:tc>
      </w:tr>
    </w:tbl>
    <w:p w14:paraId="58BBB075" w14:textId="77777777" w:rsidR="00BC5848" w:rsidRDefault="00BC5848" w:rsidP="00BC5848">
      <w:bookmarkStart w:id="37" w:name="_Toc225329763"/>
    </w:p>
    <w:p w14:paraId="36E52088" w14:textId="5C0C2386" w:rsidR="006C69C9" w:rsidRDefault="006C69C9" w:rsidP="006C69C9">
      <w:pPr>
        <w:pStyle w:val="2"/>
        <w:jc w:val="both"/>
      </w:pPr>
      <w:r>
        <w:t>7.3 Расчет экономического эффекта от реализации программного средства</w:t>
      </w:r>
      <w:bookmarkEnd w:id="37"/>
      <w:r>
        <w:t xml:space="preserve"> </w:t>
      </w:r>
    </w:p>
    <w:p w14:paraId="0F1DDE2C" w14:textId="77777777" w:rsidR="006C69C9" w:rsidRDefault="006C69C9" w:rsidP="006C69C9"/>
    <w:p w14:paraId="07E0EC85" w14:textId="77777777" w:rsidR="006C69C9" w:rsidRPr="00861DE6" w:rsidRDefault="006C69C9" w:rsidP="0027549C">
      <w:pPr>
        <w:ind w:firstLine="709"/>
        <w:jc w:val="both"/>
        <w:rPr>
          <w:rFonts w:cs="Times New Roman"/>
          <w:szCs w:val="28"/>
        </w:rPr>
      </w:pPr>
      <w:r w:rsidRPr="00861DE6">
        <w:rPr>
          <w:rFonts w:cs="Times New Roman"/>
          <w:szCs w:val="28"/>
        </w:rPr>
        <w:t xml:space="preserve">Экономический эффект от внедрения разработанной системы </w:t>
      </w:r>
      <w:r w:rsidRPr="00861DE6">
        <w:rPr>
          <w:rFonts w:cs="Times New Roman"/>
          <w:szCs w:val="28"/>
        </w:rPr>
        <w:lastRenderedPageBreak/>
        <w:t xml:space="preserve">электронного документооборота с чат-ботом и </w:t>
      </w:r>
      <w:proofErr w:type="spellStart"/>
      <w:r w:rsidRPr="00861DE6">
        <w:rPr>
          <w:rFonts w:cs="Times New Roman"/>
          <w:szCs w:val="28"/>
        </w:rPr>
        <w:t>нейросетевой</w:t>
      </w:r>
      <w:proofErr w:type="spellEnd"/>
      <w:r w:rsidRPr="00861DE6">
        <w:rPr>
          <w:rFonts w:cs="Times New Roman"/>
          <w:szCs w:val="28"/>
        </w:rPr>
        <w:t xml:space="preserve"> обработкой документов определяется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операций по созданию, поиску, согласованию и контролю документов, автоматизации уведомлений и уч</w:t>
      </w:r>
      <w:r>
        <w:rPr>
          <w:rFonts w:cs="Times New Roman"/>
          <w:szCs w:val="28"/>
        </w:rPr>
        <w:t>е</w:t>
      </w:r>
      <w:r w:rsidRPr="00861DE6">
        <w:rPr>
          <w:rFonts w:cs="Times New Roman"/>
          <w:szCs w:val="28"/>
        </w:rPr>
        <w:t>та переработок сотрудников.</w:t>
      </w:r>
    </w:p>
    <w:p w14:paraId="5ADE5613" w14:textId="77777777" w:rsidR="006C69C9" w:rsidRPr="00E70078" w:rsidRDefault="006C69C9" w:rsidP="0027549C">
      <w:pPr>
        <w:ind w:firstLine="709"/>
        <w:jc w:val="both"/>
        <w:rPr>
          <w:rFonts w:eastAsia="DengXian" w:cs="Times New Roman"/>
          <w:szCs w:val="28"/>
          <w:lang w:val="zh-CN" w:eastAsia="zh-CN"/>
        </w:rPr>
      </w:pPr>
      <w:r w:rsidRPr="00E70078">
        <w:rPr>
          <w:rFonts w:eastAsia="DengXian" w:cs="Times New Roman"/>
          <w:szCs w:val="28"/>
          <w:lang w:val="zh-CN" w:eastAsia="zh-CN"/>
        </w:rPr>
        <w:t>Экономический эффект складывается из следующих составляющих:</w:t>
      </w:r>
    </w:p>
    <w:p w14:paraId="1E98F3BE" w14:textId="7E6DDC9D"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и начислениях на заработную плату сотрудников за сч</w:t>
      </w:r>
      <w:r>
        <w:rPr>
          <w:rFonts w:eastAsia="DengXian" w:cs="Times New Roman"/>
          <w:szCs w:val="28"/>
          <w:lang w:val="zh-CN" w:eastAsia="zh-CN"/>
        </w:rPr>
        <w:t>е</w:t>
      </w:r>
      <w:r w:rsidRPr="00E70078">
        <w:rPr>
          <w:rFonts w:eastAsia="DengXian" w:cs="Times New Roman"/>
          <w:szCs w:val="28"/>
          <w:lang w:val="zh-CN" w:eastAsia="zh-CN"/>
        </w:rPr>
        <w:t>т снижения трудо</w:t>
      </w:r>
      <w:r>
        <w:rPr>
          <w:rFonts w:eastAsia="DengXian" w:cs="Times New Roman"/>
          <w:szCs w:val="28"/>
          <w:lang w:val="zh-CN" w:eastAsia="zh-CN"/>
        </w:rPr>
        <w:t>е</w:t>
      </w:r>
      <w:r w:rsidRPr="00E70078">
        <w:rPr>
          <w:rFonts w:eastAsia="DengXian" w:cs="Times New Roman"/>
          <w:szCs w:val="28"/>
          <w:lang w:val="zh-CN" w:eastAsia="zh-CN"/>
        </w:rPr>
        <w:t>мкости работ</w:t>
      </w:r>
      <w:r w:rsidR="004C58B7">
        <w:rPr>
          <w:rFonts w:eastAsia="DengXian" w:cs="Times New Roman"/>
          <w:szCs w:val="28"/>
          <w:lang w:eastAsia="zh-CN"/>
        </w:rPr>
        <w:t>.</w:t>
      </w:r>
    </w:p>
    <w:p w14:paraId="6CCB7585" w14:textId="64D99683" w:rsidR="006C69C9" w:rsidRPr="00E70078" w:rsidRDefault="006C69C9" w:rsidP="0027549C">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заработной плате за сч</w:t>
      </w:r>
      <w:r>
        <w:rPr>
          <w:rFonts w:eastAsia="DengXian" w:cs="Times New Roman"/>
          <w:szCs w:val="28"/>
          <w:lang w:val="zh-CN" w:eastAsia="zh-CN"/>
        </w:rPr>
        <w:t>е</w:t>
      </w:r>
      <w:r w:rsidRPr="00E70078">
        <w:rPr>
          <w:rFonts w:eastAsia="DengXian" w:cs="Times New Roman"/>
          <w:szCs w:val="28"/>
          <w:lang w:val="zh-CN" w:eastAsia="zh-CN"/>
        </w:rPr>
        <w:t>т сокращения численности работников</w:t>
      </w:r>
      <w:r w:rsidR="004C58B7">
        <w:rPr>
          <w:rFonts w:eastAsia="DengXian" w:cs="Times New Roman"/>
          <w:szCs w:val="28"/>
          <w:lang w:eastAsia="zh-CN"/>
        </w:rPr>
        <w:t>.</w:t>
      </w:r>
    </w:p>
    <w:p w14:paraId="546863AE" w14:textId="77777777" w:rsidR="006C69C9" w:rsidRPr="00E70078" w:rsidRDefault="006C69C9" w:rsidP="006C69C9">
      <w:pPr>
        <w:widowControl/>
        <w:numPr>
          <w:ilvl w:val="0"/>
          <w:numId w:val="38"/>
        </w:numPr>
        <w:jc w:val="both"/>
        <w:rPr>
          <w:rFonts w:eastAsia="DengXian" w:cs="Times New Roman"/>
          <w:szCs w:val="28"/>
          <w:lang w:val="zh-CN" w:eastAsia="zh-CN"/>
        </w:rPr>
      </w:pPr>
      <w:r w:rsidRPr="00E70078">
        <w:rPr>
          <w:rFonts w:eastAsia="DengXian" w:cs="Times New Roman"/>
          <w:szCs w:val="28"/>
        </w:rPr>
        <w:t>Э</w:t>
      </w:r>
      <w:r w:rsidRPr="00E70078">
        <w:rPr>
          <w:rFonts w:eastAsia="DengXian" w:cs="Times New Roman"/>
          <w:szCs w:val="28"/>
          <w:lang w:val="zh-CN" w:eastAsia="zh-CN"/>
        </w:rPr>
        <w:t>кономия на материальных ресурсах.</w:t>
      </w:r>
    </w:p>
    <w:p w14:paraId="43C4E77F" w14:textId="77777777" w:rsidR="006C69C9" w:rsidRPr="00861DE6" w:rsidRDefault="006C69C9" w:rsidP="0027549C">
      <w:pPr>
        <w:ind w:firstLine="709"/>
        <w:jc w:val="both"/>
        <w:rPr>
          <w:rFonts w:cs="Times New Roman"/>
          <w:szCs w:val="28"/>
        </w:rPr>
      </w:pPr>
      <w:r w:rsidRPr="00861DE6">
        <w:rPr>
          <w:rFonts w:cs="Times New Roman"/>
          <w:szCs w:val="28"/>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73F1D271" w14:textId="464FEE49" w:rsidR="006C69C9" w:rsidRDefault="006C69C9" w:rsidP="0027549C">
      <w:pPr>
        <w:ind w:firstLine="709"/>
        <w:jc w:val="both"/>
        <w:rPr>
          <w:rFonts w:cs="Times New Roman"/>
          <w:szCs w:val="28"/>
        </w:rPr>
      </w:pPr>
      <w:r w:rsidRPr="00861DE6">
        <w:rPr>
          <w:rFonts w:cs="Times New Roman"/>
          <w:szCs w:val="28"/>
        </w:rPr>
        <w:t>Экономия за сч</w:t>
      </w:r>
      <w:r>
        <w:rPr>
          <w:rFonts w:cs="Times New Roman"/>
          <w:szCs w:val="28"/>
        </w:rPr>
        <w:t>е</w:t>
      </w:r>
      <w:r w:rsidRPr="00861DE6">
        <w:rPr>
          <w:rFonts w:cs="Times New Roman"/>
          <w:szCs w:val="28"/>
        </w:rPr>
        <w:t>т снижения трудо</w:t>
      </w:r>
      <w:r>
        <w:rPr>
          <w:rFonts w:cs="Times New Roman"/>
          <w:szCs w:val="28"/>
        </w:rPr>
        <w:t>е</w:t>
      </w:r>
      <w:r w:rsidRPr="00861DE6">
        <w:rPr>
          <w:rFonts w:cs="Times New Roman"/>
          <w:szCs w:val="28"/>
        </w:rPr>
        <w:t>мкости работ рассчитывается по формуле:</w:t>
      </w:r>
    </w:p>
    <w:p w14:paraId="0142EBC7" w14:textId="77777777" w:rsidR="0087395E" w:rsidRDefault="0087395E" w:rsidP="0027549C">
      <w:pPr>
        <w:ind w:firstLine="709"/>
        <w:jc w:val="both"/>
        <w:rPr>
          <w:rFonts w:cs="Times New Roman"/>
          <w:szCs w:val="28"/>
        </w:rPr>
      </w:pPr>
    </w:p>
    <w:tbl>
      <w:tblPr>
        <w:tblStyle w:val="ac"/>
        <w:tblW w:w="500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483"/>
        <w:gridCol w:w="878"/>
      </w:tblGrid>
      <w:tr w:rsidR="0087395E" w14:paraId="533861CE" w14:textId="77777777" w:rsidTr="00A16229">
        <w:tc>
          <w:tcPr>
            <w:tcW w:w="8226" w:type="dxa"/>
            <w:hideMark/>
          </w:tcPr>
          <w:p w14:paraId="6A981030" w14:textId="75C19015" w:rsidR="0087395E" w:rsidRPr="00BE2DD2" w:rsidRDefault="00774B0E" w:rsidP="00E82B24">
            <w:pPr>
              <w:pStyle w:val="afa"/>
              <w:rPr>
                <w:i/>
              </w:rPr>
            </w:pPr>
            <m:oMathPara>
              <m:oMathParaPr>
                <m:jc m:val="center"/>
              </m:oMathParaP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lang w:val="zh-CN"/>
                      </w:rPr>
                    </m:ctrlPr>
                  </m:dPr>
                  <m:e>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e>
                </m:d>
                <m:r>
                  <m:rPr>
                    <m:sty m:val="p"/>
                  </m:rPr>
                  <w:rPr>
                    <w:rFonts w:ascii="Cambria Math" w:hAnsi="Cambria Math"/>
                    <w:lang w:val="zh-CN"/>
                  </w:rPr>
                  <m:t>,</m:t>
                </m:r>
              </m:oMath>
            </m:oMathPara>
          </w:p>
        </w:tc>
        <w:tc>
          <w:tcPr>
            <w:tcW w:w="851" w:type="dxa"/>
            <w:vAlign w:val="center"/>
            <w:hideMark/>
          </w:tcPr>
          <w:p w14:paraId="66B1EF5B" w14:textId="769C2FB3" w:rsidR="0087395E" w:rsidRDefault="0087395E" w:rsidP="00A16229">
            <w:pPr>
              <w:pStyle w:val="afa"/>
              <w:ind w:hanging="8445"/>
              <w:jc w:val="right"/>
            </w:pPr>
            <w:r>
              <w:t>(</w:t>
            </w:r>
            <w:r>
              <w:rPr>
                <w:lang w:val="en-US"/>
              </w:rPr>
              <w:t>7.</w:t>
            </w:r>
            <w:r>
              <w:t>7)</w:t>
            </w:r>
          </w:p>
        </w:tc>
      </w:tr>
    </w:tbl>
    <w:p w14:paraId="3B1FB4D3" w14:textId="77777777" w:rsidR="006C69C9" w:rsidRDefault="006C69C9" w:rsidP="006C69C9">
      <w:pPr>
        <w:pStyle w:val="afa"/>
        <w:ind w:firstLine="0"/>
        <w:rPr>
          <w:rFonts w:cs="Times New Roman"/>
          <w:color w:val="000000" w:themeColor="text1"/>
          <w:szCs w:val="28"/>
        </w:rPr>
      </w:pPr>
    </w:p>
    <w:p w14:paraId="4A68CF4E" w14:textId="77777777" w:rsidR="006C69C9" w:rsidRDefault="006C69C9" w:rsidP="00A16229">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31E5B635" w14:textId="77777777" w:rsidR="006C69C9" w:rsidRDefault="00774B0E" w:rsidP="00A16229">
      <w:pPr>
        <w:pStyle w:val="afa"/>
        <w:ind w:firstLine="454"/>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6C69C9">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6C69C9">
        <w:rPr>
          <w:szCs w:val="22"/>
          <w:lang w:eastAsia="en-US" w:bidi="ar-SA"/>
        </w:rPr>
        <w:t xml:space="preserve"> </w:t>
      </w:r>
      <w:r w:rsidR="006C69C9">
        <w:t xml:space="preserve">‒ трудоемкость выполнения работ сотрудниками до и после внедрения программного средства, ч; </w:t>
      </w:r>
    </w:p>
    <w:p w14:paraId="548BE50C" w14:textId="77777777" w:rsidR="006C69C9" w:rsidRDefault="00774B0E" w:rsidP="00A16229">
      <w:pPr>
        <w:pStyle w:val="afa"/>
        <w:ind w:firstLine="454"/>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6C69C9">
        <w:t xml:space="preserve"> ‒ часовой оклад (часовая тарифная ставка) сотрудника, испол</w:t>
      </w:r>
      <w:proofErr w:type="spellStart"/>
      <w:r w:rsidR="006C69C9">
        <w:t>ьзующего</w:t>
      </w:r>
      <w:proofErr w:type="spellEnd"/>
      <w:r w:rsidR="006C69C9">
        <w:t xml:space="preserve"> программное средство, р.; </w:t>
      </w:r>
    </w:p>
    <w:p w14:paraId="15DED661" w14:textId="77777777" w:rsidR="006C69C9" w:rsidRDefault="00774B0E" w:rsidP="00A16229">
      <w:pPr>
        <w:pStyle w:val="afa"/>
        <w:ind w:firstLine="454"/>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6C69C9">
        <w:rPr>
          <w:szCs w:val="22"/>
          <w:lang w:eastAsia="en-US" w:bidi="ar-SA"/>
        </w:rPr>
        <w:t xml:space="preserve"> </w:t>
      </w:r>
      <w:r w:rsidR="006C69C9">
        <w:t xml:space="preserve">– плановый объем работ, выполняемых сотрудником; </w:t>
      </w:r>
    </w:p>
    <w:p w14:paraId="20D2F2A0" w14:textId="77777777" w:rsidR="006C69C9" w:rsidRDefault="00774B0E" w:rsidP="00A16229">
      <w:pPr>
        <w:pStyle w:val="afa"/>
        <w:ind w:firstLine="454"/>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6C69C9">
        <w:rPr>
          <w:szCs w:val="22"/>
        </w:rPr>
        <w:t xml:space="preserve"> </w:t>
      </w:r>
      <w:r w:rsidR="006C69C9">
        <w:t xml:space="preserve">– норматив дополнительной заработной платы (10-20 %); </w:t>
      </w:r>
    </w:p>
    <w:p w14:paraId="57B29E1E" w14:textId="77777777" w:rsidR="006C69C9" w:rsidRDefault="00774B0E" w:rsidP="00A16229">
      <w:pPr>
        <w:pStyle w:val="afa"/>
        <w:ind w:firstLine="454"/>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6C69C9">
        <w:rPr>
          <w:szCs w:val="22"/>
        </w:rPr>
        <w:t xml:space="preserve"> </w:t>
      </w:r>
      <w:r w:rsidR="006C69C9">
        <w:t>– ставка отчислений от заработной платы, включаемых в себестоимость (34,6 %).</w:t>
      </w:r>
    </w:p>
    <w:p w14:paraId="7A68D55D" w14:textId="77777777" w:rsidR="006C69C9" w:rsidRPr="00861DE6" w:rsidRDefault="006C69C9" w:rsidP="0027549C">
      <w:pPr>
        <w:ind w:firstLine="709"/>
        <w:jc w:val="both"/>
        <w:rPr>
          <w:rFonts w:cs="Times New Roman"/>
          <w:szCs w:val="28"/>
        </w:rPr>
      </w:pPr>
      <w:r w:rsidRPr="00861DE6">
        <w:rPr>
          <w:rFonts w:cs="Times New Roman"/>
          <w:szCs w:val="28"/>
        </w:rPr>
        <w:t>До внедрения программного средства значительная часть времени сотрудников затрачивается на ручное создание и заполнение документов, поиск информации, согласование через мессенджеры и электронную почту, ведение бумажного документооборота, ручной контроль дедлайнов, отправку уведомлений и уч</w:t>
      </w:r>
      <w:r>
        <w:rPr>
          <w:rFonts w:cs="Times New Roman"/>
          <w:szCs w:val="28"/>
        </w:rPr>
        <w:t>е</w:t>
      </w:r>
      <w:r w:rsidRPr="00861DE6">
        <w:rPr>
          <w:rFonts w:cs="Times New Roman"/>
          <w:szCs w:val="28"/>
        </w:rPr>
        <w:t>т переработок в отдельных таблицах. Использование разрозненных инструментов приводит к увеличению трудоемкости операций и снижению эффективности рабочего времени.</w:t>
      </w:r>
    </w:p>
    <w:p w14:paraId="22CE4347" w14:textId="77777777" w:rsidR="006C69C9" w:rsidRPr="00861DE6" w:rsidRDefault="006C69C9" w:rsidP="0027549C">
      <w:pPr>
        <w:ind w:firstLine="709"/>
        <w:jc w:val="both"/>
        <w:rPr>
          <w:rFonts w:cs="Times New Roman"/>
          <w:szCs w:val="28"/>
        </w:rPr>
      </w:pPr>
      <w:r w:rsidRPr="00861DE6">
        <w:rPr>
          <w:rFonts w:cs="Times New Roman"/>
          <w:szCs w:val="28"/>
        </w:rPr>
        <w:t xml:space="preserve">После внедрения разработанной системы все указанные процессы автоматизируются. Сотрудники получают шаблоны с автоматическим заполнением полей, </w:t>
      </w:r>
      <w:proofErr w:type="spellStart"/>
      <w:r w:rsidRPr="00861DE6">
        <w:rPr>
          <w:rFonts w:cs="Times New Roman"/>
          <w:szCs w:val="28"/>
        </w:rPr>
        <w:t>нейросетевое</w:t>
      </w:r>
      <w:proofErr w:type="spellEnd"/>
      <w:r w:rsidRPr="00861DE6">
        <w:rPr>
          <w:rFonts w:cs="Times New Roman"/>
          <w:szCs w:val="28"/>
        </w:rPr>
        <w:t xml:space="preserve"> распознавание текста из фотографий через </w:t>
      </w:r>
      <w:proofErr w:type="spellStart"/>
      <w:r w:rsidRPr="00861DE6">
        <w:rPr>
          <w:rFonts w:cs="Times New Roman"/>
          <w:szCs w:val="28"/>
        </w:rPr>
        <w:t>Telegram</w:t>
      </w:r>
      <w:proofErr w:type="spellEnd"/>
      <w:r w:rsidRPr="00861DE6">
        <w:rPr>
          <w:rFonts w:cs="Times New Roman"/>
          <w:szCs w:val="28"/>
        </w:rPr>
        <w:t xml:space="preserve">-бота, централизованный контроль статусов и дедлайнов, автоматические уведомления, ролевую модель доступа и формирование </w:t>
      </w:r>
      <w:r w:rsidRPr="00861DE6">
        <w:rPr>
          <w:rFonts w:cs="Times New Roman"/>
          <w:szCs w:val="28"/>
        </w:rPr>
        <w:lastRenderedPageBreak/>
        <w:t>сводных отч</w:t>
      </w:r>
      <w:r>
        <w:rPr>
          <w:rFonts w:cs="Times New Roman"/>
          <w:szCs w:val="28"/>
        </w:rPr>
        <w:t>е</w:t>
      </w:r>
      <w:r w:rsidRPr="00861DE6">
        <w:rPr>
          <w:rFonts w:cs="Times New Roman"/>
          <w:szCs w:val="28"/>
        </w:rPr>
        <w:t>тов по переработкам. Это позволяет существенно сократить время на рутинные операции документооборота.</w:t>
      </w:r>
    </w:p>
    <w:p w14:paraId="5DF7C33F" w14:textId="77777777" w:rsidR="006C69C9" w:rsidRPr="00861DE6" w:rsidRDefault="006C69C9" w:rsidP="0027549C">
      <w:pPr>
        <w:ind w:firstLine="709"/>
        <w:jc w:val="both"/>
        <w:rPr>
          <w:rFonts w:cs="Times New Roman"/>
          <w:szCs w:val="28"/>
        </w:rPr>
      </w:pPr>
      <w:r w:rsidRPr="00861DE6">
        <w:rPr>
          <w:rFonts w:cs="Times New Roman"/>
          <w:szCs w:val="28"/>
        </w:rPr>
        <w:t xml:space="preserve">Предполагается, что разработанное программное средство будет использоваться приблизительно </w:t>
      </w:r>
      <w:r>
        <w:rPr>
          <w:rFonts w:cs="Times New Roman"/>
          <w:szCs w:val="28"/>
        </w:rPr>
        <w:t>6</w:t>
      </w:r>
      <w:r w:rsidRPr="00861DE6">
        <w:rPr>
          <w:rFonts w:cs="Times New Roman"/>
          <w:szCs w:val="28"/>
        </w:rPr>
        <w:t xml:space="preserve">0 сотрудниками организации, участвующими в документообороте. </w:t>
      </w:r>
      <w:proofErr w:type="gramStart"/>
      <w:r w:rsidRPr="00861DE6">
        <w:rPr>
          <w:rFonts w:cs="Times New Roman"/>
          <w:szCs w:val="28"/>
        </w:rPr>
        <w:t>По</w:t>
      </w:r>
      <w:r>
        <w:rPr>
          <w:rFonts w:cs="Times New Roman"/>
          <w:szCs w:val="28"/>
        </w:rPr>
        <w:t xml:space="preserve"> </w:t>
      </w:r>
      <w:r w:rsidRPr="00861DE6">
        <w:rPr>
          <w:rFonts w:cs="Times New Roman"/>
          <w:szCs w:val="28"/>
        </w:rPr>
        <w:t xml:space="preserve">экспертной оценке </w:t>
      </w:r>
      <w:proofErr w:type="gramEnd"/>
      <w:r w:rsidRPr="00861DE6">
        <w:rPr>
          <w:rFonts w:cs="Times New Roman"/>
          <w:szCs w:val="28"/>
        </w:rPr>
        <w:t xml:space="preserve">специалистов предприятия внедрение системы позволит сократить трудоемкость операций с документами в среднем на </w:t>
      </w:r>
      <w:r>
        <w:rPr>
          <w:rFonts w:cs="Times New Roman"/>
          <w:szCs w:val="28"/>
        </w:rPr>
        <w:t>8</w:t>
      </w:r>
      <w:r w:rsidRPr="00861DE6">
        <w:rPr>
          <w:rFonts w:cs="Times New Roman"/>
          <w:szCs w:val="28"/>
        </w:rPr>
        <w:t xml:space="preserve"> часов в месяц на одного сотрудника.</w:t>
      </w:r>
    </w:p>
    <w:p w14:paraId="050A3A88" w14:textId="77777777" w:rsidR="006C69C9" w:rsidRPr="00861DE6" w:rsidRDefault="006C69C9" w:rsidP="0027549C">
      <w:pPr>
        <w:ind w:firstLine="709"/>
        <w:jc w:val="both"/>
        <w:rPr>
          <w:rFonts w:cs="Times New Roman"/>
          <w:szCs w:val="28"/>
        </w:rPr>
      </w:pPr>
      <w:r w:rsidRPr="00861DE6">
        <w:rPr>
          <w:rFonts w:cs="Times New Roman"/>
          <w:szCs w:val="28"/>
        </w:rPr>
        <w:t xml:space="preserve">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 </w:t>
      </w:r>
      <w:r>
        <w:rPr>
          <w:rFonts w:cs="Times New Roman"/>
          <w:szCs w:val="28"/>
        </w:rPr>
        <w:t>96</w:t>
      </w:r>
      <w:r w:rsidRPr="00861DE6">
        <w:rPr>
          <w:rFonts w:cs="Times New Roman"/>
          <w:szCs w:val="28"/>
        </w:rPr>
        <w:t xml:space="preserve"> часов в год.</w:t>
      </w:r>
    </w:p>
    <w:p w14:paraId="7474236F" w14:textId="77777777" w:rsidR="006C69C9" w:rsidRDefault="006C69C9" w:rsidP="0027549C">
      <w:pPr>
        <w:ind w:firstLine="709"/>
        <w:jc w:val="both"/>
        <w:rPr>
          <w:rFonts w:cs="Times New Roman"/>
          <w:szCs w:val="28"/>
        </w:rPr>
      </w:pPr>
      <w:r w:rsidRPr="00861DE6">
        <w:rPr>
          <w:rFonts w:cs="Times New Roman"/>
          <w:szCs w:val="28"/>
        </w:rPr>
        <w:t>Часовая тарифная ставка сотрудника определяется исходя из среднего месячного оклада специалистов организации. Средний месячный оклад составляет 2</w:t>
      </w:r>
      <w:r>
        <w:rPr>
          <w:rFonts w:cs="Times New Roman"/>
          <w:szCs w:val="28"/>
        </w:rPr>
        <w:t>8</w:t>
      </w:r>
      <w:r w:rsidRPr="00861DE6">
        <w:rPr>
          <w:rFonts w:cs="Times New Roman"/>
          <w:szCs w:val="28"/>
        </w:rPr>
        <w:t>00 белорусских рублей, при средней продолжительности рабочего времени 160 часов в месяц, что соответствует часовой заработной плате 1</w:t>
      </w:r>
      <w:r>
        <w:rPr>
          <w:rFonts w:cs="Times New Roman"/>
          <w:szCs w:val="28"/>
        </w:rPr>
        <w:t>7</w:t>
      </w:r>
      <w:r w:rsidRPr="00861DE6">
        <w:rPr>
          <w:rFonts w:cs="Times New Roman"/>
          <w:szCs w:val="28"/>
        </w:rPr>
        <w:t>,</w:t>
      </w:r>
      <w:r>
        <w:rPr>
          <w:rFonts w:cs="Times New Roman"/>
          <w:szCs w:val="28"/>
        </w:rPr>
        <w:t>5</w:t>
      </w:r>
      <w:r w:rsidRPr="00861DE6">
        <w:rPr>
          <w:rFonts w:cs="Times New Roman"/>
          <w:szCs w:val="28"/>
        </w:rPr>
        <w:t xml:space="preserve"> рубля.</w:t>
      </w:r>
    </w:p>
    <w:p w14:paraId="268043B9" w14:textId="77777777" w:rsidR="006C69C9" w:rsidRDefault="006C69C9" w:rsidP="0027549C">
      <w:pPr>
        <w:ind w:firstLine="709"/>
        <w:rPr>
          <w:bCs/>
          <w:sz w:val="48"/>
        </w:rPr>
      </w:pPr>
      <w:r>
        <w:rPr>
          <w:lang w:val="zh-CN"/>
        </w:rPr>
        <w:t>Расчет экономии</w:t>
      </w:r>
      <w:r>
        <w:t xml:space="preserve"> происходит по формуле 7.7 и равен:</w:t>
      </w:r>
    </w:p>
    <w:p w14:paraId="21B2E75A" w14:textId="77777777" w:rsidR="006C69C9" w:rsidRDefault="00774B0E" w:rsidP="006C69C9">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w:rPr>
              <w:rFonts w:ascii="Cambria Math" w:hAnsi="Cambria Math"/>
            </w:rPr>
            <m:t>1,5</m:t>
          </m:r>
          <m:r>
            <m:rPr>
              <m:sty m:val="p"/>
            </m:rPr>
            <w:rPr>
              <w:rFonts w:ascii="Cambria Math" w:hAnsi="Cambria Math"/>
              <w:lang w:val="zh-CN"/>
            </w:rPr>
            <m:t>∙</m:t>
          </m:r>
          <m:r>
            <w:rPr>
              <w:rFonts w:ascii="Cambria Math" w:hAnsi="Cambria Math"/>
            </w:rPr>
            <m:t>96</m:t>
          </m:r>
          <m:r>
            <m:rPr>
              <m:sty m:val="p"/>
            </m:rPr>
            <w:rPr>
              <w:rFonts w:ascii="Cambria Math" w:hAnsi="Cambria Math"/>
              <w:lang w:val="zh-CN"/>
            </w:rPr>
            <m:t>∙ 1</m:t>
          </m:r>
          <m:r>
            <w:rPr>
              <w:rFonts w:ascii="Cambria Math" w:hAnsi="Cambria Math"/>
              <w:lang w:val="zh-CN" w:eastAsia="zh-CN"/>
            </w:rPr>
            <m:t>7,5</m:t>
          </m:r>
          <m:r>
            <m:rPr>
              <m:sty m:val="p"/>
            </m:rPr>
            <w:rPr>
              <w:rFonts w:ascii="Cambria Math" w:hAnsi="Cambria Math"/>
              <w:lang w:val="zh-CN"/>
            </w:rPr>
            <m:t xml:space="preserve">∙ </m:t>
          </m:r>
          <m:r>
            <w:rPr>
              <w:rFonts w:ascii="Cambria Math" w:hAnsi="Cambria Math"/>
            </w:rPr>
            <m:t>60</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15</m:t>
                  </m:r>
                </m:num>
                <m:den>
                  <m:r>
                    <m:rPr>
                      <m:sty m:val="p"/>
                    </m:rPr>
                    <w:rPr>
                      <w:rFonts w:ascii="Cambria Math" w:hAnsi="Cambria Math"/>
                      <w:lang w:val="zh-CN"/>
                    </w:rPr>
                    <m:t>100</m:t>
                  </m:r>
                </m:den>
              </m:f>
            </m:e>
          </m:d>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rPr>
                  </m:ctrlPr>
                </m:fPr>
                <m:num>
                  <m:r>
                    <w:rPr>
                      <w:rFonts w:ascii="Cambria Math" w:hAnsi="Cambria Math"/>
                    </w:rPr>
                    <m:t>34,6</m:t>
                  </m:r>
                </m:num>
                <m:den>
                  <m:r>
                    <m:rPr>
                      <m:sty m:val="p"/>
                    </m:rPr>
                    <w:rPr>
                      <w:rFonts w:ascii="Cambria Math" w:hAnsi="Cambria Math"/>
                      <w:lang w:val="zh-CN"/>
                    </w:rPr>
                    <m:t>100</m:t>
                  </m:r>
                </m:den>
              </m:f>
            </m:e>
          </m:d>
          <m:r>
            <m:rPr>
              <m:sty m:val="p"/>
            </m:rPr>
            <w:rPr>
              <w:rFonts w:ascii="Cambria Math" w:hAnsi="Cambria Math" w:cs="Times New Roman"/>
              <w:lang w:val="zh-CN"/>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676224AF" w14:textId="4D5298C1" w:rsidR="006C69C9" w:rsidRDefault="006C69C9" w:rsidP="0027549C">
      <w:pPr>
        <w:ind w:firstLine="708"/>
        <w:rPr>
          <w:rFonts w:cs="Times New Roman"/>
          <w:szCs w:val="28"/>
        </w:rPr>
      </w:pPr>
      <w:r w:rsidRPr="00861DE6">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w:t>
      </w:r>
    </w:p>
    <w:p w14:paraId="3B26483C" w14:textId="77777777" w:rsidR="006C69C9" w:rsidRPr="00F62978" w:rsidRDefault="006C69C9" w:rsidP="006C69C9">
      <w:pPr>
        <w:rPr>
          <w:rFonts w:cs="Times New Roman"/>
          <w:szCs w:val="28"/>
        </w:rPr>
      </w:pPr>
    </w:p>
    <w:tbl>
      <w:tblPr>
        <w:tblStyle w:val="ac"/>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gridCol w:w="850"/>
      </w:tblGrid>
      <w:tr w:rsidR="006C69C9" w14:paraId="65A6097B" w14:textId="77777777" w:rsidTr="00A16229">
        <w:tc>
          <w:tcPr>
            <w:tcW w:w="8566" w:type="dxa"/>
          </w:tcPr>
          <w:p w14:paraId="46ADE689" w14:textId="77777777" w:rsidR="006C69C9" w:rsidRDefault="00774B0E" w:rsidP="006C69C9">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851" w:type="dxa"/>
            <w:vAlign w:val="center"/>
          </w:tcPr>
          <w:p w14:paraId="1871ED37" w14:textId="77777777" w:rsidR="006C69C9" w:rsidRDefault="006C69C9" w:rsidP="0087395E">
            <w:pPr>
              <w:jc w:val="center"/>
            </w:pPr>
            <w:r>
              <w:t>(</w:t>
            </w:r>
            <w:r>
              <w:rPr>
                <w:lang w:val="en-US"/>
              </w:rPr>
              <w:t>7.</w:t>
            </w:r>
            <w:r>
              <w:t>8)</w:t>
            </w:r>
          </w:p>
        </w:tc>
      </w:tr>
    </w:tbl>
    <w:p w14:paraId="2DC69DDC" w14:textId="77777777" w:rsidR="006C69C9" w:rsidRDefault="006C69C9" w:rsidP="0087395E">
      <w:pPr>
        <w:ind w:firstLine="709"/>
        <w:rPr>
          <w:rFonts w:cs="Times New Roman"/>
          <w:szCs w:val="28"/>
        </w:rPr>
      </w:pPr>
    </w:p>
    <w:p w14:paraId="37A2C329" w14:textId="14A47B29" w:rsidR="006C69C9" w:rsidRDefault="00F85AA0" w:rsidP="004C58B7">
      <w:pPr>
        <w:jc w:val="both"/>
        <w:rPr>
          <w:rFonts w:cs="Times New Roman"/>
          <w:szCs w:val="28"/>
        </w:rPr>
      </w:pPr>
      <w:r>
        <w:rPr>
          <w:rFonts w:cs="Times New Roman"/>
          <w:szCs w:val="28"/>
        </w:rPr>
        <w:t>г</w:t>
      </w:r>
      <w:r w:rsidR="006C69C9" w:rsidRPr="00861DE6">
        <w:rPr>
          <w:rFonts w:cs="Times New Roman"/>
          <w:szCs w:val="28"/>
        </w:rPr>
        <w:t>де</w:t>
      </w:r>
      <w:r w:rsidR="00BE2DD2">
        <w:rPr>
          <w:rFonts w:cs="Times New Roman"/>
          <w:szCs w:val="28"/>
        </w:rPr>
        <w:t xml:space="preserve"> </w:t>
      </w:r>
      <m:oMath>
        <m:sSub>
          <m:sSubPr>
            <m:ctrlPr>
              <w:rPr>
                <w:rFonts w:ascii="Cambria Math" w:hAnsi="Cambria Math"/>
                <w:i/>
              </w:rPr>
            </m:ctrlPr>
          </m:sSubPr>
          <m:e>
            <m:r>
              <w:rPr>
                <w:rFonts w:ascii="Cambria Math" w:hAnsi="Cambria Math"/>
                <w:lang w:val="zh-CN"/>
              </w:rPr>
              <m:t>Э</m:t>
            </m:r>
          </m:e>
          <m:sub>
            <m:r>
              <w:rPr>
                <w:rFonts w:ascii="Cambria Math" w:hAnsi="Cambria Math"/>
              </w:rPr>
              <m:t>тек</m:t>
            </m:r>
          </m:sub>
        </m:sSub>
      </m:oMath>
      <w:r w:rsidR="006C69C9" w:rsidRPr="00861DE6">
        <w:rPr>
          <w:rFonts w:cs="Times New Roman"/>
          <w:szCs w:val="28"/>
        </w:rPr>
        <w:t xml:space="preserve"> – экономия на текущих затратах при использовании программного средства, руб.;</w:t>
      </w:r>
    </w:p>
    <w:p w14:paraId="7A25C53F" w14:textId="77777777" w:rsidR="006C69C9" w:rsidRDefault="00774B0E" w:rsidP="00386A22">
      <w:pPr>
        <w:ind w:firstLine="454"/>
        <w:jc w:val="both"/>
        <w:rPr>
          <w:rFonts w:cs="Times New Roman"/>
          <w:szCs w:val="28"/>
        </w:rPr>
      </w:pPr>
      <m:oMath>
        <m:sSub>
          <m:sSubPr>
            <m:ctrlPr>
              <w:rPr>
                <w:rFonts w:ascii="Cambria Math" w:hAnsi="Cambria Math"/>
                <w:i/>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6C69C9">
        <w:rPr>
          <w:szCs w:val="28"/>
          <w:lang w:val="zh-CN"/>
        </w:rPr>
        <w:t xml:space="preserve"> </w:t>
      </w:r>
      <w:r w:rsidR="006C69C9" w:rsidRPr="00861DE6">
        <w:rPr>
          <w:rFonts w:cs="Times New Roman"/>
          <w:szCs w:val="28"/>
        </w:rPr>
        <w:t>–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160CFB6C" w14:textId="77777777" w:rsidR="006C69C9" w:rsidRPr="00861DE6" w:rsidRDefault="00774B0E" w:rsidP="00386A22">
      <w:pPr>
        <w:ind w:firstLine="454"/>
        <w:jc w:val="both"/>
        <w:rPr>
          <w:rFonts w:cs="Times New Roman"/>
          <w:szCs w:val="28"/>
        </w:rPr>
      </w:pPr>
      <m:oMath>
        <m:sSub>
          <m:sSubPr>
            <m:ctrlPr>
              <w:rPr>
                <w:rFonts w:ascii="Cambria Math" w:hAnsi="Cambria Math"/>
              </w:rPr>
            </m:ctrlPr>
          </m:sSubPr>
          <m:e>
            <m:r>
              <w:rPr>
                <w:rFonts w:ascii="Cambria Math" w:hAnsi="Cambria Math"/>
                <w:lang w:val="zh-CN"/>
              </w:rPr>
              <m:t>Н</m:t>
            </m:r>
          </m:e>
          <m:sub>
            <m:r>
              <w:rPr>
                <w:rFonts w:ascii="Cambria Math" w:hAnsi="Cambria Math"/>
                <w:lang w:val="zh-CN"/>
              </w:rPr>
              <m:t>п</m:t>
            </m:r>
          </m:sub>
        </m:sSub>
      </m:oMath>
      <w:r w:rsidR="006C69C9" w:rsidRPr="00861DE6">
        <w:rPr>
          <w:rFonts w:cs="Times New Roman"/>
          <w:szCs w:val="28"/>
        </w:rPr>
        <w:t xml:space="preserve"> – ставка налога на прибыль (</w:t>
      </w:r>
      <w:r w:rsidR="006C69C9">
        <w:rPr>
          <w:rFonts w:cs="Times New Roman"/>
          <w:szCs w:val="28"/>
        </w:rPr>
        <w:t xml:space="preserve">20 </w:t>
      </w:r>
      <w:r w:rsidR="006C69C9" w:rsidRPr="00861DE6">
        <w:rPr>
          <w:rFonts w:cs="Times New Roman"/>
          <w:szCs w:val="28"/>
        </w:rPr>
        <w:t>%).</w:t>
      </w:r>
    </w:p>
    <w:p w14:paraId="0B1629B1" w14:textId="77777777" w:rsidR="006C69C9" w:rsidRDefault="006C69C9" w:rsidP="0087395E">
      <w:pPr>
        <w:ind w:firstLine="709"/>
        <w:jc w:val="both"/>
        <w:rPr>
          <w:rFonts w:cs="Times New Roman"/>
          <w:szCs w:val="28"/>
        </w:rPr>
      </w:pPr>
      <w:r w:rsidRPr="00861DE6">
        <w:rPr>
          <w:rFonts w:cs="Times New Roman"/>
          <w:szCs w:val="28"/>
        </w:rPr>
        <w:t xml:space="preserve">Предполагается, что ежегодные расходы на поддержку системы составят </w:t>
      </w:r>
      <w:r>
        <w:rPr>
          <w:rFonts w:cs="Times New Roman"/>
          <w:szCs w:val="28"/>
        </w:rPr>
        <w:t>7</w:t>
      </w:r>
      <w:r w:rsidRPr="00861DE6">
        <w:rPr>
          <w:rFonts w:cs="Times New Roman"/>
          <w:szCs w:val="28"/>
        </w:rPr>
        <w:t>000 рублей. Тогда экономический эффект от внедрения программного средства равен:</w:t>
      </w:r>
    </w:p>
    <w:p w14:paraId="6C4A1B67" w14:textId="77777777" w:rsidR="006C69C9" w:rsidRPr="00861DE6" w:rsidRDefault="006C69C9" w:rsidP="0087395E">
      <w:pPr>
        <w:ind w:firstLine="709"/>
        <w:rPr>
          <w:rFonts w:cs="Times New Roman"/>
          <w:szCs w:val="28"/>
        </w:rPr>
      </w:pPr>
    </w:p>
    <w:p w14:paraId="720A2FC8" w14:textId="77777777" w:rsidR="006C69C9" w:rsidRDefault="00774B0E" w:rsidP="006C69C9">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m:t>
          </m:r>
          <m:r>
            <m:rPr>
              <m:sty m:val="p"/>
            </m:rPr>
            <w:rPr>
              <w:rStyle w:val="mord"/>
              <w:rFonts w:ascii="Cambria Math" w:hAnsi="Cambria Math"/>
              <w:color w:val="0F1115"/>
              <w:sz w:val="29"/>
              <w:szCs w:val="29"/>
              <w:shd w:val="clear" w:color="auto" w:fill="FFFFFF"/>
            </w:rPr>
            <m:t>234042</m:t>
          </m:r>
          <m:r>
            <m:rPr>
              <m:sty m:val="p"/>
            </m:rPr>
            <w:rPr>
              <w:rStyle w:val="mpunct"/>
              <w:rFonts w:ascii="Cambria Math" w:hAnsi="Cambria Math"/>
              <w:color w:val="0F1115"/>
              <w:sz w:val="29"/>
              <w:szCs w:val="29"/>
              <w:shd w:val="clear" w:color="auto" w:fill="FFFFFF"/>
            </w:rPr>
            <m:t>,</m:t>
          </m:r>
          <m:r>
            <m:rPr>
              <m:sty m:val="p"/>
            </m:rPr>
            <w:rPr>
              <w:rStyle w:val="mord"/>
              <w:rFonts w:ascii="Cambria Math" w:hAnsi="Cambria Math"/>
              <w:color w:val="0F1115"/>
              <w:sz w:val="29"/>
              <w:szCs w:val="29"/>
              <w:shd w:val="clear" w:color="auto" w:fill="FFFFFF"/>
            </w:rPr>
            <m:t>48</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7000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=181633,98 р.</m:t>
          </m:r>
        </m:oMath>
      </m:oMathPara>
    </w:p>
    <w:p w14:paraId="44E4B5A7" w14:textId="77777777" w:rsidR="00BC5848" w:rsidRDefault="00BC5848" w:rsidP="0027549C">
      <w:pPr>
        <w:ind w:firstLine="709"/>
        <w:jc w:val="both"/>
        <w:rPr>
          <w:rFonts w:cs="Times New Roman"/>
          <w:szCs w:val="28"/>
        </w:rPr>
      </w:pPr>
    </w:p>
    <w:p w14:paraId="7949144E" w14:textId="6441A1AF" w:rsidR="006C69C9" w:rsidRDefault="006C69C9" w:rsidP="0027549C">
      <w:pPr>
        <w:ind w:firstLine="709"/>
        <w:jc w:val="both"/>
        <w:rPr>
          <w:rFonts w:cs="Times New Roman"/>
          <w:szCs w:val="28"/>
        </w:rPr>
      </w:pPr>
      <w:r w:rsidRPr="00861DE6">
        <w:rPr>
          <w:rFonts w:cs="Times New Roman"/>
          <w:szCs w:val="28"/>
        </w:rPr>
        <w:t xml:space="preserve">Полученный экономический эффект достигается за счет сокращения трудоемкости операций с документами, автоматизации процессов создания, согласования, контроля дедлайнов, </w:t>
      </w:r>
      <w:proofErr w:type="spellStart"/>
      <w:r w:rsidRPr="00861DE6">
        <w:rPr>
          <w:rFonts w:cs="Times New Roman"/>
          <w:szCs w:val="28"/>
        </w:rPr>
        <w:t>нейросетевого</w:t>
      </w:r>
      <w:proofErr w:type="spellEnd"/>
      <w:r w:rsidRPr="00861DE6">
        <w:rPr>
          <w:rFonts w:cs="Times New Roman"/>
          <w:szCs w:val="28"/>
        </w:rPr>
        <w:t xml:space="preserve"> анализа изображений и </w:t>
      </w:r>
      <w:r w:rsidRPr="00861DE6">
        <w:rPr>
          <w:rFonts w:cs="Times New Roman"/>
          <w:szCs w:val="28"/>
        </w:rPr>
        <w:lastRenderedPageBreak/>
        <w:t>централизованного уч</w:t>
      </w:r>
      <w:r>
        <w:rPr>
          <w:rFonts w:cs="Times New Roman"/>
          <w:szCs w:val="28"/>
        </w:rPr>
        <w:t>е</w:t>
      </w:r>
      <w:r w:rsidRPr="00861DE6">
        <w:rPr>
          <w:rFonts w:cs="Times New Roman"/>
          <w:szCs w:val="28"/>
        </w:rPr>
        <w:t>та переработок, а также более эффективного использования рабочего времени сотрудников.</w:t>
      </w:r>
    </w:p>
    <w:p w14:paraId="039CEE53" w14:textId="77777777" w:rsidR="006C69C9" w:rsidRPr="00861DE6" w:rsidRDefault="006C69C9" w:rsidP="006C69C9">
      <w:pPr>
        <w:rPr>
          <w:rFonts w:cs="Times New Roman"/>
          <w:szCs w:val="28"/>
        </w:rPr>
      </w:pPr>
    </w:p>
    <w:p w14:paraId="366F8E8A" w14:textId="77777777" w:rsidR="006C69C9" w:rsidRDefault="006C69C9" w:rsidP="006C69C9">
      <w:pPr>
        <w:pStyle w:val="2"/>
        <w:rPr>
          <w:b w:val="0"/>
        </w:rPr>
      </w:pPr>
      <w:bookmarkStart w:id="38" w:name="_Toc225329764"/>
      <w:r>
        <w:t>7.4 Расчет показателей экономической эффективности разработки и реализации программного средства на рынке</w:t>
      </w:r>
      <w:bookmarkEnd w:id="38"/>
    </w:p>
    <w:p w14:paraId="70BC1A4C" w14:textId="77777777" w:rsidR="006C69C9" w:rsidRPr="00F62978" w:rsidRDefault="006C69C9" w:rsidP="006C69C9">
      <w:pPr>
        <w:pStyle w:val="ad"/>
      </w:pPr>
    </w:p>
    <w:p w14:paraId="7B49D176" w14:textId="77777777" w:rsidR="006C69C9" w:rsidRPr="00E1304D" w:rsidRDefault="006C69C9" w:rsidP="0027549C">
      <w:pPr>
        <w:ind w:firstLine="709"/>
        <w:jc w:val="both"/>
        <w:rPr>
          <w:rFonts w:cs="Times New Roman"/>
          <w:szCs w:val="28"/>
        </w:rPr>
      </w:pPr>
      <w:r w:rsidRPr="00861DE6">
        <w:rPr>
          <w:rFonts w:cs="Times New Roman"/>
          <w:szCs w:val="28"/>
        </w:rPr>
        <w:t xml:space="preserve">Для оценки экономической эффективности внедрения системы электронного документооборота в </w:t>
      </w:r>
      <w:r w:rsidRPr="00E1304D">
        <w:rPr>
          <w:rFonts w:cs="Times New Roman"/>
          <w:szCs w:val="28"/>
        </w:rPr>
        <w:t>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59F5A5CF" w14:textId="77777777" w:rsidR="006C69C9" w:rsidRPr="00E1304D" w:rsidRDefault="006C69C9" w:rsidP="0027549C">
      <w:pPr>
        <w:ind w:firstLine="709"/>
        <w:jc w:val="both"/>
        <w:rPr>
          <w:rFonts w:cs="Times New Roman"/>
          <w:szCs w:val="28"/>
        </w:rPr>
      </w:pPr>
      <w:r w:rsidRPr="00E1304D">
        <w:rPr>
          <w:rFonts w:cs="Times New Roman"/>
          <w:szCs w:val="28"/>
        </w:rPr>
        <w:t>Сумма затрат на разработку (</w:t>
      </w:r>
      <m:oMath>
        <m:sSub>
          <m:sSubPr>
            <m:ctrlPr>
              <w:rPr>
                <w:rFonts w:ascii="Cambria Math" w:hAnsi="Cambria Math" w:cs="Times New Roman"/>
                <w:i/>
              </w:rPr>
            </m:ctrlPr>
          </m:sSubPr>
          <m:e>
            <m:r>
              <w:rPr>
                <w:rFonts w:ascii="Cambria Math" w:hAnsi="Cambria Math" w:cs="Times New Roman"/>
              </w:rPr>
              <m:t>З</m:t>
            </m:r>
          </m:e>
          <m:sub>
            <m:r>
              <w:rPr>
                <w:rFonts w:ascii="Cambria Math" w:hAnsi="Cambria Math" w:cs="Times New Roman"/>
              </w:rPr>
              <m:t>р</m:t>
            </m:r>
          </m:sub>
        </m:sSub>
      </m:oMath>
      <w:r w:rsidRPr="00E1304D">
        <w:rPr>
          <w:rFonts w:cs="Times New Roman"/>
          <w:szCs w:val="28"/>
        </w:rPr>
        <w:t xml:space="preserve"> = </w:t>
      </w:r>
      <m:oMath>
        <m:r>
          <w:rPr>
            <w:rStyle w:val="mord"/>
            <w:rFonts w:ascii="Cambria Math" w:hAnsi="Cambria Math" w:cs="Times New Roman"/>
          </w:rPr>
          <m:t>46284</m:t>
        </m:r>
        <m:r>
          <w:rPr>
            <w:rStyle w:val="mpunct"/>
            <w:rFonts w:ascii="Cambria Math" w:hAnsi="Cambria Math" w:cs="Times New Roman"/>
          </w:rPr>
          <m:t>,44</m:t>
        </m:r>
      </m:oMath>
      <w:r w:rsidRPr="00E1304D">
        <w:rPr>
          <w:rStyle w:val="mpunct"/>
          <w:rFonts w:cs="Times New Roman"/>
        </w:rPr>
        <w:t xml:space="preserve"> </w:t>
      </w:r>
      <w:r w:rsidRPr="00E1304D">
        <w:rPr>
          <w:rFonts w:cs="Times New Roman"/>
          <w:szCs w:val="28"/>
        </w:rPr>
        <w:t>р.) значительно меньше суммы годового чистого экономического эффекта (</w:t>
      </w:r>
      <m:oMath>
        <m:sSub>
          <m:sSubPr>
            <m:ctrlPr>
              <w:rPr>
                <w:rFonts w:ascii="Cambria Math" w:hAnsi="Cambria Math" w:cs="Times New Roman"/>
                <w:i/>
              </w:rPr>
            </m:ctrlPr>
          </m:sSubPr>
          <m:e>
            <m:r>
              <m:rPr>
                <m:sty m:val="p"/>
              </m:rPr>
              <w:rPr>
                <w:rFonts w:ascii="Cambria Math" w:hAnsi="Cambria Math" w:cs="Times New Roman"/>
              </w:rPr>
              <m:t>ΔП</m:t>
            </m:r>
          </m:e>
          <m:sub>
            <m:r>
              <w:rPr>
                <w:rFonts w:ascii="Cambria Math" w:hAnsi="Cambria Math" w:cs="Times New Roman"/>
              </w:rPr>
              <m:t>ч</m:t>
            </m:r>
          </m:sub>
        </m:sSub>
      </m:oMath>
      <w:r w:rsidRPr="00E1304D">
        <w:rPr>
          <w:rFonts w:cs="Times New Roman"/>
          <w:szCs w:val="28"/>
        </w:rPr>
        <w:t xml:space="preserve"> = </w:t>
      </w:r>
      <m:oMath>
        <m:r>
          <w:rPr>
            <w:rFonts w:ascii="Cambria Math" w:hAnsi="Cambria Math" w:cs="Times New Roman"/>
          </w:rPr>
          <m:t xml:space="preserve">181633,98 </m:t>
        </m:r>
      </m:oMath>
      <w:r w:rsidRPr="00E1304D">
        <w:rPr>
          <w:rFonts w:cs="Times New Roman"/>
          <w:szCs w:val="28"/>
        </w:rPr>
        <w:t>р.), что свидетельствует о высокой эффективности проекта и быстрой окупаемости инвестиций.</w:t>
      </w:r>
    </w:p>
    <w:p w14:paraId="3FE6DF79" w14:textId="77777777" w:rsidR="006C69C9" w:rsidRDefault="006C69C9" w:rsidP="0027549C">
      <w:pPr>
        <w:ind w:firstLine="709"/>
        <w:jc w:val="both"/>
        <w:rPr>
          <w:rFonts w:cs="Times New Roman"/>
          <w:szCs w:val="28"/>
        </w:rPr>
      </w:pPr>
      <w:r w:rsidRPr="00861DE6">
        <w:rPr>
          <w:rFonts w:cs="Times New Roman"/>
          <w:szCs w:val="28"/>
        </w:rPr>
        <w:t>Оценка эффективности производится при помощи расчета рентабельности инвестиций (</w:t>
      </w:r>
      <w:proofErr w:type="spellStart"/>
      <w:r w:rsidRPr="00861DE6">
        <w:rPr>
          <w:rFonts w:cs="Times New Roman"/>
          <w:szCs w:val="28"/>
        </w:rPr>
        <w:t>Return</w:t>
      </w:r>
      <w:proofErr w:type="spellEnd"/>
      <w:r w:rsidRPr="00861DE6">
        <w:rPr>
          <w:rFonts w:cs="Times New Roman"/>
          <w:szCs w:val="28"/>
        </w:rPr>
        <w:t xml:space="preserve"> </w:t>
      </w:r>
      <w:proofErr w:type="spellStart"/>
      <w:r w:rsidRPr="00861DE6">
        <w:rPr>
          <w:rFonts w:cs="Times New Roman"/>
          <w:szCs w:val="28"/>
        </w:rPr>
        <w:t>on</w:t>
      </w:r>
      <w:proofErr w:type="spellEnd"/>
      <w:r w:rsidRPr="00861DE6">
        <w:rPr>
          <w:rFonts w:cs="Times New Roman"/>
          <w:szCs w:val="28"/>
        </w:rPr>
        <w:t xml:space="preserve"> </w:t>
      </w:r>
      <w:proofErr w:type="spellStart"/>
      <w:r w:rsidRPr="00861DE6">
        <w:rPr>
          <w:rFonts w:cs="Times New Roman"/>
          <w:szCs w:val="28"/>
        </w:rPr>
        <w:t>Investment</w:t>
      </w:r>
      <w:proofErr w:type="spellEnd"/>
      <w:r w:rsidRPr="00861DE6">
        <w:rPr>
          <w:rFonts w:cs="Times New Roman"/>
          <w:szCs w:val="28"/>
        </w:rPr>
        <w:t>, ROI) по формуле 7.9:</w:t>
      </w:r>
    </w:p>
    <w:p w14:paraId="171806AB" w14:textId="77777777" w:rsidR="006C69C9" w:rsidRPr="00F62978" w:rsidRDefault="006C69C9" w:rsidP="006C69C9">
      <w:pPr>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03"/>
        <w:gridCol w:w="851"/>
      </w:tblGrid>
      <w:tr w:rsidR="006C69C9" w14:paraId="75257ADF" w14:textId="77777777" w:rsidTr="00A16229">
        <w:trPr>
          <w:jc w:val="center"/>
        </w:trPr>
        <w:tc>
          <w:tcPr>
            <w:tcW w:w="8538" w:type="dxa"/>
            <w:vAlign w:val="center"/>
          </w:tcPr>
          <w:p w14:paraId="0FC47C35" w14:textId="558E9CCA" w:rsidR="006C69C9" w:rsidRDefault="00BE2DD2" w:rsidP="006C69C9">
            <m:oMathPara>
              <m:oMath>
                <m:r>
                  <w:rPr>
                    <w:rFonts w:ascii="Cambria Math" w:hAnsi="Cambria Math"/>
                  </w:rPr>
                  <m:t>ROI</m:t>
                </m:r>
                <m:r>
                  <m:rPr>
                    <m:sty m:val="p"/>
                  </m:rPr>
                  <w:rPr>
                    <w:rFonts w:ascii="Cambria Math" w:hAnsi="Cambria Math"/>
                  </w:rPr>
                  <m:t xml:space="preserve">= </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П</m:t>
                        </m:r>
                      </m:e>
                      <m:sub>
                        <m:r>
                          <w:rPr>
                            <w:rFonts w:ascii="Cambria Math" w:hAnsi="Cambria Math"/>
                          </w:rPr>
                          <m:t>ч</m:t>
                        </m:r>
                      </m:sub>
                      <m:sup>
                        <m:r>
                          <w:rPr>
                            <w:rFonts w:ascii="Cambria Math" w:hAnsi="Cambria Math"/>
                          </w:rPr>
                          <m:t>р</m:t>
                        </m:r>
                      </m:sup>
                    </m:sSubSup>
                    <m:r>
                      <m:rPr>
                        <m:sty m:val="p"/>
                      </m:rPr>
                      <w:rPr>
                        <w:rFonts w:ascii="Cambria Math" w:hAnsi="Cambria Math"/>
                      </w:rPr>
                      <m:t>-</m:t>
                    </m:r>
                    <m:sSub>
                      <m:sSubPr>
                        <m:ctrlPr>
                          <w:rPr>
                            <w:rFonts w:ascii="Cambria Math" w:hAnsi="Cambria Math"/>
                          </w:rPr>
                        </m:ctrlPr>
                      </m:sSubPr>
                      <m:e>
                        <m:r>
                          <w:rPr>
                            <w:rFonts w:ascii="Cambria Math" w:hAnsi="Cambria Math"/>
                          </w:rPr>
                          <m:t>З</m:t>
                        </m:r>
                      </m:e>
                      <m:sub>
                        <m:r>
                          <w:rPr>
                            <w:rFonts w:ascii="Cambria Math" w:hAnsi="Cambria Math"/>
                          </w:rPr>
                          <m:t>р</m:t>
                        </m:r>
                      </m:sub>
                    </m:sSub>
                  </m:num>
                  <m:den>
                    <m:sSub>
                      <m:sSubPr>
                        <m:ctrlPr>
                          <w:rPr>
                            <w:rFonts w:ascii="Cambria Math" w:hAnsi="Cambria Math"/>
                          </w:rPr>
                        </m:ctrlPr>
                      </m:sSubPr>
                      <m:e>
                        <m:r>
                          <w:rPr>
                            <w:rFonts w:ascii="Cambria Math" w:hAnsi="Cambria Math"/>
                          </w:rPr>
                          <m:t>З</m:t>
                        </m:r>
                      </m:e>
                      <m:sub>
                        <m:r>
                          <w:rPr>
                            <w:rFonts w:ascii="Cambria Math" w:hAnsi="Cambria Math"/>
                          </w:rPr>
                          <m:t>р</m:t>
                        </m:r>
                      </m:sub>
                    </m:sSub>
                  </m:den>
                </m:f>
                <m:r>
                  <w:rPr>
                    <w:rFonts w:ascii="Cambria Math" w:hAnsi="Cambria Math"/>
                  </w:rPr>
                  <m:t xml:space="preserve"> </m:t>
                </m:r>
                <m:r>
                  <m:rPr>
                    <m:sty m:val="p"/>
                  </m:rPr>
                  <w:rPr>
                    <w:rFonts w:ascii="Cambria Math" w:hAnsi="Cambria Math"/>
                  </w:rPr>
                  <m:t>∙100%</m:t>
                </m:r>
              </m:oMath>
            </m:oMathPara>
          </w:p>
        </w:tc>
        <w:tc>
          <w:tcPr>
            <w:tcW w:w="851" w:type="dxa"/>
            <w:vAlign w:val="center"/>
          </w:tcPr>
          <w:p w14:paraId="7FDDA590" w14:textId="77777777" w:rsidR="006C69C9" w:rsidRDefault="006C69C9" w:rsidP="004C58B7">
            <w:pPr>
              <w:jc w:val="right"/>
            </w:pPr>
            <w:r>
              <w:t>(</w:t>
            </w:r>
            <w:r>
              <w:rPr>
                <w:lang w:val="en-US"/>
              </w:rPr>
              <w:t>7.9</w:t>
            </w:r>
            <w:r>
              <w:t>)</w:t>
            </w:r>
          </w:p>
        </w:tc>
      </w:tr>
    </w:tbl>
    <w:p w14:paraId="39E7BD11" w14:textId="77777777" w:rsidR="006C69C9" w:rsidRDefault="006C69C9" w:rsidP="006C69C9">
      <w:pPr>
        <w:rPr>
          <w:rFonts w:cs="Times New Roman"/>
          <w:szCs w:val="28"/>
        </w:rPr>
      </w:pPr>
    </w:p>
    <w:p w14:paraId="0A4CF8FD" w14:textId="2BC19D51" w:rsidR="006C69C9" w:rsidRDefault="006C69C9" w:rsidP="00BC5848">
      <w:pPr>
        <w:jc w:val="both"/>
        <w:rPr>
          <w:rFonts w:cs="Times New Roman"/>
          <w:szCs w:val="28"/>
        </w:rPr>
      </w:pPr>
      <w:r>
        <w:rPr>
          <w:rFonts w:cs="Times New Roman"/>
          <w:szCs w:val="28"/>
        </w:rPr>
        <w:t>г</w:t>
      </w:r>
      <w:r w:rsidRPr="00861DE6">
        <w:rPr>
          <w:rFonts w:cs="Times New Roman"/>
          <w:szCs w:val="28"/>
        </w:rPr>
        <w:t>де</w:t>
      </w:r>
      <w:r>
        <w:rPr>
          <w:rFonts w:cs="Times New Roman"/>
          <w:szCs w:val="28"/>
        </w:rPr>
        <w:t xml:space="preserve">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00655EA1">
        <w:rPr>
          <w:rFonts w:cs="Times New Roman"/>
          <w:szCs w:val="28"/>
        </w:rPr>
        <w:t xml:space="preserve"> </w:t>
      </w:r>
      <w:r w:rsidRPr="00861DE6">
        <w:rPr>
          <w:rFonts w:cs="Times New Roman"/>
          <w:szCs w:val="28"/>
        </w:rPr>
        <w:t xml:space="preserve">– прирост чистой прибыли, полученной от внедрения программного средства, р.; </w:t>
      </w:r>
    </w:p>
    <w:p w14:paraId="45F8C426" w14:textId="77777777" w:rsidR="006C69C9" w:rsidRDefault="006C69C9" w:rsidP="00BC5848">
      <w:pPr>
        <w:ind w:firstLine="454"/>
        <w:jc w:val="both"/>
        <w:rPr>
          <w:rFonts w:cs="Times New Roman"/>
          <w:szCs w:val="28"/>
        </w:rPr>
      </w:pPr>
      <w:proofErr w:type="spellStart"/>
      <w:r>
        <w:rPr>
          <w:rFonts w:cs="Times New Roman"/>
          <w:szCs w:val="28"/>
        </w:rPr>
        <w:t>З</w:t>
      </w:r>
      <w:r>
        <w:rPr>
          <w:rFonts w:cs="Times New Roman"/>
          <w:szCs w:val="28"/>
          <w:vertAlign w:val="subscript"/>
        </w:rPr>
        <w:t>р</w:t>
      </w:r>
      <w:proofErr w:type="spellEnd"/>
      <w:r w:rsidRPr="00861DE6">
        <w:rPr>
          <w:rFonts w:cs="Times New Roman"/>
          <w:szCs w:val="28"/>
        </w:rPr>
        <w:t xml:space="preserve"> – затраты на разработку и реализацию программного средства, р.</w:t>
      </w:r>
    </w:p>
    <w:p w14:paraId="7389AF28" w14:textId="77777777" w:rsidR="006C69C9" w:rsidRPr="00861DE6" w:rsidRDefault="006C69C9" w:rsidP="0087395E">
      <w:pPr>
        <w:ind w:firstLine="709"/>
        <w:jc w:val="both"/>
        <w:rPr>
          <w:rFonts w:cs="Times New Roman"/>
          <w:szCs w:val="28"/>
        </w:rPr>
      </w:pPr>
    </w:p>
    <w:p w14:paraId="04118B12" w14:textId="79A3056D" w:rsidR="006C69C9" w:rsidRDefault="00BE2DD2" w:rsidP="006C69C9">
      <w:pPr>
        <w:rPr>
          <w:rFonts w:cs="Times New Roman"/>
          <w:szCs w:val="28"/>
        </w:rPr>
      </w:pPr>
      <m:oMathPara>
        <m:oMath>
          <m:r>
            <w:rPr>
              <w:rFonts w:ascii="Cambria Math" w:hAnsi="Cambria Math"/>
              <w:szCs w:val="28"/>
            </w:rPr>
            <m:t>ROI</m:t>
          </m:r>
          <m:r>
            <m:rPr>
              <m:sty m:val="p"/>
            </m:rPr>
            <w:rPr>
              <w:rFonts w:ascii="Cambria Math" w:hAnsi="Cambria Math"/>
              <w:szCs w:val="28"/>
            </w:rPr>
            <m:t xml:space="preserve">= </m:t>
          </m:r>
          <m:f>
            <m:fPr>
              <m:ctrlPr>
                <w:rPr>
                  <w:rFonts w:ascii="Cambria Math" w:hAnsi="Cambria Math"/>
                  <w:szCs w:val="28"/>
                </w:rPr>
              </m:ctrlPr>
            </m:fPr>
            <m:num>
              <m:r>
                <w:rPr>
                  <w:rFonts w:ascii="Cambria Math" w:hAnsi="Cambria Math"/>
                </w:rPr>
                <m:t xml:space="preserve">181633,98 </m:t>
              </m:r>
              <m:r>
                <m:rPr>
                  <m:sty m:val="p"/>
                </m:rPr>
                <w:rPr>
                  <w:rFonts w:ascii="Cambria Math" w:hAnsi="Cambria Math"/>
                  <w:szCs w:val="28"/>
                </w:rPr>
                <m:t>-</m:t>
              </m:r>
              <m:r>
                <m:rPr>
                  <m:sty m:val="p"/>
                </m:rPr>
                <w:rPr>
                  <w:rStyle w:val="mord"/>
                  <w:rFonts w:ascii="Cambria Math" w:hAnsi="Cambria Math"/>
                </w:rPr>
                <m:t>46284</m:t>
              </m:r>
              <m:r>
                <m:rPr>
                  <m:sty m:val="p"/>
                </m:rPr>
                <w:rPr>
                  <w:rStyle w:val="mpunct"/>
                  <w:rFonts w:ascii="Cambria Math" w:hAnsi="Cambria Math"/>
                </w:rPr>
                <m:t>,44</m:t>
              </m:r>
              <m:r>
                <m:rPr>
                  <m:sty m:val="p"/>
                </m:rPr>
                <w:rPr>
                  <w:rFonts w:ascii="Cambria Math" w:hAnsi="Cambria Math" w:cs="Times New Roman"/>
                  <w:szCs w:val="28"/>
                </w:rPr>
                <m:t xml:space="preserve"> </m:t>
              </m:r>
            </m:num>
            <m:den>
              <m:r>
                <m:rPr>
                  <m:sty m:val="p"/>
                </m:rPr>
                <w:rPr>
                  <w:rStyle w:val="mord"/>
                  <w:rFonts w:ascii="Cambria Math" w:hAnsi="Cambria Math"/>
                </w:rPr>
                <m:t>46284</m:t>
              </m:r>
              <m:r>
                <m:rPr>
                  <m:sty m:val="p"/>
                </m:rPr>
                <w:rPr>
                  <w:rStyle w:val="mpunct"/>
                  <w:rFonts w:ascii="Cambria Math" w:hAnsi="Cambria Math"/>
                </w:rPr>
                <m:t>,44</m:t>
              </m:r>
            </m:den>
          </m:f>
          <m:r>
            <m:rPr>
              <m:sty m:val="p"/>
            </m:rPr>
            <w:rPr>
              <w:rFonts w:ascii="Cambria Math" w:hAnsi="Cambria Math"/>
              <w:szCs w:val="28"/>
            </w:rPr>
            <m:t>∙100%=292,4 %</m:t>
          </m:r>
        </m:oMath>
      </m:oMathPara>
    </w:p>
    <w:p w14:paraId="3010D6A1" w14:textId="77777777" w:rsidR="006C69C9" w:rsidRPr="00942ECA" w:rsidRDefault="006C69C9" w:rsidP="006C69C9">
      <w:pPr>
        <w:rPr>
          <w:rFonts w:cs="Times New Roman"/>
          <w:szCs w:val="28"/>
        </w:rPr>
      </w:pPr>
    </w:p>
    <w:p w14:paraId="1106B4F5" w14:textId="77777777" w:rsidR="006C69C9" w:rsidRDefault="006C69C9" w:rsidP="0027549C">
      <w:pPr>
        <w:tabs>
          <w:tab w:val="left" w:pos="851"/>
        </w:tabs>
        <w:ind w:firstLine="709"/>
        <w:jc w:val="both"/>
        <w:rPr>
          <w:rFonts w:cs="Times New Roman"/>
          <w:szCs w:val="28"/>
        </w:rPr>
      </w:pPr>
      <w:r w:rsidRPr="00942ECA">
        <w:rPr>
          <w:rFonts w:cs="Times New Roman"/>
          <w:szCs w:val="28"/>
        </w:rPr>
        <w:t xml:space="preserve">Значение ROI, равное </w:t>
      </w:r>
      <m:oMath>
        <m:r>
          <m:rPr>
            <m:sty m:val="p"/>
          </m:rPr>
          <w:rPr>
            <w:rFonts w:ascii="Cambria Math" w:hAnsi="Cambria Math" w:cs="Times New Roman"/>
            <w:szCs w:val="28"/>
          </w:rPr>
          <m:t>292,4</m:t>
        </m:r>
      </m:oMath>
      <w:r w:rsidRPr="00942ECA">
        <w:rPr>
          <w:rFonts w:cs="Times New Roman"/>
          <w:szCs w:val="28"/>
        </w:rPr>
        <w:t>%, показывает, что каждый рубль, вложенный</w:t>
      </w:r>
      <w:r w:rsidRPr="00861DE6">
        <w:rPr>
          <w:rFonts w:cs="Times New Roman"/>
          <w:szCs w:val="28"/>
        </w:rPr>
        <w:t xml:space="preserve"> в разработку системы, приносит предприятию </w:t>
      </w:r>
      <w:r>
        <w:rPr>
          <w:rFonts w:cs="Times New Roman"/>
          <w:szCs w:val="28"/>
        </w:rPr>
        <w:t xml:space="preserve">пять рублей пятьдесят шесть копеек </w:t>
      </w:r>
      <w:r w:rsidRPr="00861DE6">
        <w:rPr>
          <w:rFonts w:cs="Times New Roman"/>
          <w:szCs w:val="28"/>
        </w:rPr>
        <w:t>чистой экономии в течение первого года эксплуатации и подтверждает целесообразность инвестиций в е</w:t>
      </w:r>
      <w:r>
        <w:rPr>
          <w:rFonts w:cs="Times New Roman"/>
          <w:szCs w:val="28"/>
        </w:rPr>
        <w:t>е</w:t>
      </w:r>
      <w:r w:rsidRPr="00861DE6">
        <w:rPr>
          <w:rFonts w:cs="Times New Roman"/>
          <w:szCs w:val="28"/>
        </w:rPr>
        <w:t xml:space="preserve"> разработку и использование на предприятии.</w:t>
      </w:r>
    </w:p>
    <w:p w14:paraId="4958E602" w14:textId="77777777" w:rsidR="006C69C9" w:rsidRPr="00861DE6" w:rsidRDefault="006C69C9" w:rsidP="006C69C9">
      <w:pPr>
        <w:rPr>
          <w:rFonts w:cs="Times New Roman"/>
          <w:szCs w:val="28"/>
        </w:rPr>
      </w:pPr>
    </w:p>
    <w:p w14:paraId="727CADBF" w14:textId="77777777" w:rsidR="006C69C9" w:rsidRDefault="006C69C9" w:rsidP="006C69C9">
      <w:pPr>
        <w:pStyle w:val="2"/>
        <w:rPr>
          <w:b w:val="0"/>
        </w:rPr>
      </w:pPr>
      <w:bookmarkStart w:id="39" w:name="_Toc225329765"/>
      <w:r>
        <w:t>7.5 Вывод об экономической целесообразности реализации проектного решения</w:t>
      </w:r>
      <w:bookmarkEnd w:id="39"/>
    </w:p>
    <w:p w14:paraId="34225C1E" w14:textId="77777777" w:rsidR="006C69C9" w:rsidRPr="0077038F" w:rsidRDefault="006C69C9" w:rsidP="006C69C9">
      <w:pPr>
        <w:pStyle w:val="ad"/>
      </w:pPr>
    </w:p>
    <w:p w14:paraId="2534BBBF" w14:textId="77777777" w:rsidR="006C69C9" w:rsidRPr="00345765" w:rsidRDefault="006C69C9" w:rsidP="0027549C">
      <w:pPr>
        <w:ind w:firstLine="709"/>
        <w:jc w:val="both"/>
        <w:rPr>
          <w:rFonts w:cs="Times New Roman"/>
          <w:szCs w:val="28"/>
        </w:rPr>
      </w:pPr>
      <w:r w:rsidRPr="00345765">
        <w:rPr>
          <w:rFonts w:cs="Times New Roman"/>
          <w:szCs w:val="28"/>
        </w:rPr>
        <w:t xml:space="preserve">Проведенные расчеты технико-экономического обоснования разработки и внедрения системы электронного документооборота с чат-ботом и </w:t>
      </w:r>
      <w:proofErr w:type="spellStart"/>
      <w:r w:rsidRPr="00345765">
        <w:rPr>
          <w:rFonts w:cs="Times New Roman"/>
          <w:szCs w:val="28"/>
        </w:rPr>
        <w:t>нейросетевой</w:t>
      </w:r>
      <w:proofErr w:type="spellEnd"/>
      <w:r w:rsidRPr="00345765">
        <w:rPr>
          <w:rFonts w:cs="Times New Roman"/>
          <w:szCs w:val="28"/>
        </w:rPr>
        <w:t xml:space="preserve"> обработкой документов подтверждают высокую экономическую целесообразность проекта в ОАО «МАЗ».</w:t>
      </w:r>
    </w:p>
    <w:p w14:paraId="731367D9" w14:textId="77777777" w:rsidR="006C69C9" w:rsidRPr="00345765" w:rsidRDefault="006C69C9" w:rsidP="0027549C">
      <w:pPr>
        <w:ind w:firstLine="709"/>
        <w:jc w:val="both"/>
        <w:rPr>
          <w:rFonts w:cs="Times New Roman"/>
          <w:szCs w:val="28"/>
        </w:rPr>
      </w:pPr>
      <w:r w:rsidRPr="00345765">
        <w:rPr>
          <w:rFonts w:cs="Times New Roman"/>
          <w:szCs w:val="28"/>
        </w:rPr>
        <w:t xml:space="preserve">Общая сумма инвестиций </w:t>
      </w:r>
      <w:r w:rsidRPr="000F4C6C">
        <w:rPr>
          <w:rFonts w:cs="Times New Roman"/>
          <w:szCs w:val="28"/>
        </w:rPr>
        <w:t xml:space="preserve">составляет </w:t>
      </w:r>
      <m:oMath>
        <m:r>
          <m:rPr>
            <m:sty m:val="p"/>
          </m:rPr>
          <w:rPr>
            <w:rStyle w:val="mord"/>
            <w:rFonts w:ascii="Cambria Math" w:hAnsi="Cambria Math" w:cs="Times New Roman"/>
          </w:rPr>
          <m:t>46284</m:t>
        </m:r>
        <m:r>
          <m:rPr>
            <m:sty m:val="p"/>
          </m:rPr>
          <w:rPr>
            <w:rStyle w:val="mpunct"/>
            <w:rFonts w:ascii="Cambria Math" w:hAnsi="Cambria Math" w:cs="Times New Roman"/>
          </w:rPr>
          <m:t>,44</m:t>
        </m:r>
      </m:oMath>
      <w:r w:rsidRPr="000F4C6C">
        <w:rPr>
          <w:rFonts w:cs="Times New Roman"/>
          <w:szCs w:val="28"/>
        </w:rPr>
        <w:t xml:space="preserve"> белорусских</w:t>
      </w:r>
      <w:r w:rsidRPr="00345765">
        <w:rPr>
          <w:rFonts w:cs="Times New Roman"/>
          <w:szCs w:val="28"/>
        </w:rPr>
        <w:t xml:space="preserve"> рублей. Основной эффект достигается за счет снижения трудоемкости операций по созданию, поиску, согласованию и контролю документов, автоматизации уведомлений, </w:t>
      </w:r>
      <w:proofErr w:type="spellStart"/>
      <w:r w:rsidRPr="00345765">
        <w:rPr>
          <w:rFonts w:cs="Times New Roman"/>
          <w:szCs w:val="28"/>
        </w:rPr>
        <w:t>нейросетевого</w:t>
      </w:r>
      <w:proofErr w:type="spellEnd"/>
      <w:r w:rsidRPr="00345765">
        <w:rPr>
          <w:rFonts w:cs="Times New Roman"/>
          <w:szCs w:val="28"/>
        </w:rPr>
        <w:t xml:space="preserve"> распознавания текста и уч</w:t>
      </w:r>
      <w:r>
        <w:rPr>
          <w:rFonts w:cs="Times New Roman"/>
          <w:szCs w:val="28"/>
        </w:rPr>
        <w:t>е</w:t>
      </w:r>
      <w:r w:rsidRPr="00345765">
        <w:rPr>
          <w:rFonts w:cs="Times New Roman"/>
          <w:szCs w:val="28"/>
        </w:rPr>
        <w:t xml:space="preserve">та переработок. </w:t>
      </w:r>
      <w:r w:rsidRPr="00345765">
        <w:rPr>
          <w:rFonts w:cs="Times New Roman"/>
          <w:szCs w:val="28"/>
        </w:rPr>
        <w:lastRenderedPageBreak/>
        <w:t>Система позволяет полностью исключить бумажный документооборот, ручной ввод данных и дублирование информации.</w:t>
      </w:r>
    </w:p>
    <w:p w14:paraId="4A83EB63" w14:textId="64FE4A0E" w:rsidR="006C69C9" w:rsidRPr="00345765" w:rsidRDefault="006C69C9" w:rsidP="0027549C">
      <w:pPr>
        <w:ind w:firstLine="709"/>
        <w:jc w:val="both"/>
        <w:rPr>
          <w:rFonts w:cs="Times New Roman"/>
          <w:szCs w:val="28"/>
        </w:rPr>
      </w:pPr>
      <w:r w:rsidRPr="00345765">
        <w:rPr>
          <w:rFonts w:cs="Times New Roman"/>
          <w:szCs w:val="28"/>
        </w:rPr>
        <w:t xml:space="preserve">Внедрение программного средства обеспечивает годовую экономию текущих затрат предприятия, в результате чего прирост чистой прибыли </w:t>
      </w:r>
      <w:r w:rsidRPr="000F4C6C">
        <w:rPr>
          <w:rFonts w:cs="Times New Roman"/>
        </w:rPr>
        <w:t xml:space="preserve">составляет </w:t>
      </w:r>
      <m:oMath>
        <m:r>
          <w:rPr>
            <w:rFonts w:ascii="Cambria Math" w:hAnsi="Cambria Math" w:cs="Times New Roman"/>
          </w:rPr>
          <m:t>181633,98</m:t>
        </m:r>
      </m:oMath>
      <w:r w:rsidRPr="000F4C6C">
        <w:rPr>
          <w:rFonts w:cs="Times New Roman"/>
        </w:rPr>
        <w:t xml:space="preserve"> белорусских рублей в год (с учетом расходов на сопровождение и налога</w:t>
      </w:r>
      <w:r w:rsidRPr="00345765">
        <w:rPr>
          <w:rFonts w:cs="Times New Roman"/>
          <w:szCs w:val="28"/>
        </w:rPr>
        <w:t xml:space="preserve"> на прибыль).</w:t>
      </w:r>
    </w:p>
    <w:p w14:paraId="41EA2309" w14:textId="77777777" w:rsidR="006C69C9" w:rsidRPr="00345765" w:rsidRDefault="006C69C9" w:rsidP="0027549C">
      <w:pPr>
        <w:ind w:firstLine="709"/>
        <w:jc w:val="both"/>
        <w:rPr>
          <w:rFonts w:cs="Times New Roman"/>
          <w:szCs w:val="28"/>
        </w:rPr>
      </w:pPr>
      <w:r w:rsidRPr="00345765">
        <w:rPr>
          <w:rFonts w:cs="Times New Roman"/>
          <w:szCs w:val="28"/>
        </w:rPr>
        <w:t xml:space="preserve">Годовой экономический эффект существенно превышает инвестиции, что свидетельствует о высокой эффективности проектного решения. Рентабельность инвестиций (ROI) равна </w:t>
      </w:r>
      <m:oMath>
        <m:r>
          <m:rPr>
            <m:sty m:val="p"/>
          </m:rPr>
          <w:rPr>
            <w:rFonts w:ascii="Cambria Math" w:hAnsi="Cambria Math"/>
            <w:szCs w:val="28"/>
          </w:rPr>
          <m:t xml:space="preserve">555,8 </m:t>
        </m:r>
      </m:oMath>
      <w:r w:rsidRPr="00345765">
        <w:rPr>
          <w:rFonts w:cs="Times New Roman"/>
          <w:szCs w:val="28"/>
        </w:rPr>
        <w:t xml:space="preserve">%, то есть каждый вложенный рубль приносит предприятию около </w:t>
      </w:r>
      <w:r>
        <w:rPr>
          <w:rFonts w:cs="Times New Roman"/>
          <w:szCs w:val="28"/>
        </w:rPr>
        <w:t>5,56</w:t>
      </w:r>
      <w:r w:rsidRPr="00345765">
        <w:rPr>
          <w:rFonts w:cs="Times New Roman"/>
          <w:szCs w:val="28"/>
        </w:rPr>
        <w:t xml:space="preserve"> рубл</w:t>
      </w:r>
      <w:r>
        <w:rPr>
          <w:rFonts w:cs="Times New Roman"/>
          <w:szCs w:val="28"/>
        </w:rPr>
        <w:t>я</w:t>
      </w:r>
      <w:r w:rsidRPr="00345765">
        <w:rPr>
          <w:rFonts w:cs="Times New Roman"/>
          <w:szCs w:val="28"/>
        </w:rPr>
        <w:t xml:space="preserve"> чистой прибыли уже в первый год эксплуатации.</w:t>
      </w:r>
    </w:p>
    <w:p w14:paraId="4E4EE397" w14:textId="77777777" w:rsidR="006C69C9" w:rsidRPr="00345765" w:rsidRDefault="006C69C9" w:rsidP="0027549C">
      <w:pPr>
        <w:ind w:firstLine="709"/>
        <w:jc w:val="both"/>
        <w:rPr>
          <w:rFonts w:cs="Times New Roman"/>
          <w:szCs w:val="28"/>
        </w:rPr>
      </w:pPr>
      <w:r w:rsidRPr="00345765">
        <w:rPr>
          <w:rFonts w:cs="Times New Roman"/>
          <w:szCs w:val="28"/>
        </w:rPr>
        <w:t xml:space="preserve">Разработка силами внутренних специалистов значительно выгоднее покупки готового решения на рынке (стоимостью в сотни тысяч рублей). Это позволило сократить затраты и обеспечить гибкую адаптацию системы под нужды организации, включая самостоятельную настройку типов документов </w:t>
      </w:r>
      <w:proofErr w:type="spellStart"/>
      <w:r w:rsidRPr="00345765">
        <w:rPr>
          <w:rFonts w:cs="Times New Roman"/>
          <w:szCs w:val="28"/>
        </w:rPr>
        <w:t>суперадмином</w:t>
      </w:r>
      <w:proofErr w:type="spellEnd"/>
      <w:r w:rsidRPr="00345765">
        <w:rPr>
          <w:rFonts w:cs="Times New Roman"/>
          <w:szCs w:val="28"/>
        </w:rPr>
        <w:t xml:space="preserve"> и интеграцию фирменного стиля.</w:t>
      </w:r>
    </w:p>
    <w:p w14:paraId="437DF118" w14:textId="77777777" w:rsidR="006C69C9" w:rsidRPr="00345765" w:rsidRDefault="006C69C9" w:rsidP="0027549C">
      <w:pPr>
        <w:ind w:firstLine="709"/>
        <w:jc w:val="both"/>
        <w:rPr>
          <w:rFonts w:cs="Times New Roman"/>
          <w:szCs w:val="28"/>
        </w:rPr>
      </w:pPr>
      <w:r w:rsidRPr="00345765">
        <w:rPr>
          <w:rFonts w:cs="Times New Roman"/>
          <w:szCs w:val="28"/>
        </w:rPr>
        <w:t xml:space="preserve">Дополнительно система повышает прозрачность документооборота, контроль сроков, оперативность уведомлений через </w:t>
      </w:r>
      <w:proofErr w:type="spellStart"/>
      <w:r w:rsidRPr="00345765">
        <w:rPr>
          <w:rFonts w:cs="Times New Roman"/>
          <w:szCs w:val="28"/>
        </w:rPr>
        <w:t>Telegram</w:t>
      </w:r>
      <w:proofErr w:type="spellEnd"/>
      <w:r w:rsidRPr="00345765">
        <w:rPr>
          <w:rFonts w:cs="Times New Roman"/>
          <w:szCs w:val="28"/>
        </w:rPr>
        <w:t>-бот, эффективность распределения документов и автоматический уч</w:t>
      </w:r>
      <w:r>
        <w:rPr>
          <w:rFonts w:cs="Times New Roman"/>
          <w:szCs w:val="28"/>
        </w:rPr>
        <w:t>е</w:t>
      </w:r>
      <w:r w:rsidRPr="00345765">
        <w:rPr>
          <w:rFonts w:cs="Times New Roman"/>
          <w:szCs w:val="28"/>
        </w:rPr>
        <w:t>т переработок. Вс</w:t>
      </w:r>
      <w:r>
        <w:rPr>
          <w:rFonts w:cs="Times New Roman"/>
          <w:szCs w:val="28"/>
        </w:rPr>
        <w:t>е</w:t>
      </w:r>
      <w:r w:rsidRPr="00345765">
        <w:rPr>
          <w:rFonts w:cs="Times New Roman"/>
          <w:szCs w:val="28"/>
        </w:rPr>
        <w:t xml:space="preserve"> это способствует росту исполнительской дисциплины и снижению рисков несвоевременного исполнения поручений.</w:t>
      </w:r>
    </w:p>
    <w:p w14:paraId="51970C5F" w14:textId="77777777" w:rsidR="006C69C9" w:rsidRPr="00345765" w:rsidRDefault="006C69C9" w:rsidP="0027549C">
      <w:pPr>
        <w:ind w:firstLine="709"/>
        <w:jc w:val="both"/>
        <w:rPr>
          <w:rFonts w:cs="Times New Roman"/>
          <w:szCs w:val="28"/>
        </w:rPr>
      </w:pPr>
      <w:r w:rsidRPr="00345765">
        <w:rPr>
          <w:rFonts w:cs="Times New Roman"/>
          <w:szCs w:val="28"/>
        </w:rPr>
        <w:t>Таким образом, разработка и внедрение системы является экономически обоснованным и эффективным решением для ОАО «МАЗ», которое значительно повысит эффективность управления документооборотом и обеспечит существенный экономический эффект в процессе эксплуатации.</w:t>
      </w:r>
    </w:p>
    <w:p w14:paraId="655BA63E" w14:textId="77777777" w:rsidR="00572350" w:rsidRPr="00572350" w:rsidRDefault="00572350" w:rsidP="00633EF0"/>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0" w:name="_Toc225329766"/>
      <w:r>
        <w:lastRenderedPageBreak/>
        <w:t>Заключение</w:t>
      </w:r>
      <w:bookmarkEnd w:id="40"/>
    </w:p>
    <w:p w14:paraId="4D6F1BBF" w14:textId="77777777" w:rsidR="002455B9" w:rsidRPr="002455B9" w:rsidRDefault="002455B9" w:rsidP="005E4CC4">
      <w:pPr>
        <w:jc w:val="both"/>
        <w:rPr>
          <w:rFonts w:cs="Times New Roman"/>
          <w:szCs w:val="28"/>
        </w:rPr>
      </w:pPr>
    </w:p>
    <w:p w14:paraId="214B5A84" w14:textId="150DE359" w:rsidR="00365CCB" w:rsidRPr="00365CCB" w:rsidRDefault="00365CCB" w:rsidP="00365CCB">
      <w:pPr>
        <w:ind w:firstLine="720"/>
        <w:jc w:val="both"/>
        <w:rPr>
          <w:rFonts w:cs="Times New Roman"/>
          <w:szCs w:val="28"/>
        </w:rPr>
      </w:pPr>
      <w:r>
        <w:rPr>
          <w:rFonts w:cs="Times New Roman"/>
          <w:szCs w:val="28"/>
        </w:rPr>
        <w:t>У</w:t>
      </w:r>
      <w:r w:rsidRPr="00365CCB">
        <w:rPr>
          <w:rFonts w:cs="Times New Roman"/>
          <w:szCs w:val="28"/>
        </w:rPr>
        <w:t xml:space="preserve">спешно разработана и реализована многоуровневая автоматизированная система управления корпоративным документооборотом, полностью решающая поставленные задачи. Созданное программное решение объединяет в единой информационной среде клиентское приложение с современным графическим интерфейсом, серверную часть, базу данных </w:t>
      </w:r>
      <w:proofErr w:type="spellStart"/>
      <w:r w:rsidRPr="00365CCB">
        <w:rPr>
          <w:rFonts w:cs="Times New Roman"/>
          <w:szCs w:val="28"/>
        </w:rPr>
        <w:t>PostgreSQL</w:t>
      </w:r>
      <w:proofErr w:type="spellEnd"/>
      <w:r w:rsidRPr="00365CCB">
        <w:rPr>
          <w:rFonts w:cs="Times New Roman"/>
          <w:szCs w:val="28"/>
        </w:rPr>
        <w:t xml:space="preserve">, </w:t>
      </w:r>
      <w:proofErr w:type="spellStart"/>
      <w:r w:rsidRPr="00365CCB">
        <w:rPr>
          <w:rFonts w:cs="Times New Roman"/>
          <w:szCs w:val="28"/>
        </w:rPr>
        <w:t>Telegram</w:t>
      </w:r>
      <w:proofErr w:type="spellEnd"/>
      <w:r w:rsidRPr="00365CCB">
        <w:rPr>
          <w:rFonts w:cs="Times New Roman"/>
          <w:szCs w:val="28"/>
        </w:rPr>
        <w:t xml:space="preserve">-бота и </w:t>
      </w:r>
      <w:proofErr w:type="spellStart"/>
      <w:r w:rsidRPr="00365CCB">
        <w:rPr>
          <w:rFonts w:cs="Times New Roman"/>
          <w:szCs w:val="28"/>
        </w:rPr>
        <w:t>нейросетевую</w:t>
      </w:r>
      <w:proofErr w:type="spellEnd"/>
      <w:r w:rsidRPr="00365CCB">
        <w:rPr>
          <w:rFonts w:cs="Times New Roman"/>
          <w:szCs w:val="28"/>
        </w:rPr>
        <w:t xml:space="preserve"> подсистему анализа изображений и текста. Благодаря этому все участники документооборота </w:t>
      </w:r>
      <w:r w:rsidR="00F51374">
        <w:rPr>
          <w:rFonts w:cs="Times New Roman"/>
          <w:szCs w:val="28"/>
        </w:rPr>
        <w:t>–</w:t>
      </w:r>
      <w:r w:rsidRPr="00365CCB">
        <w:rPr>
          <w:rFonts w:cs="Times New Roman"/>
          <w:szCs w:val="28"/>
        </w:rPr>
        <w:t xml:space="preserve"> от рядовых сотрудников до руководства </w:t>
      </w:r>
      <w:r w:rsidR="00F51374">
        <w:rPr>
          <w:rFonts w:cs="Times New Roman"/>
          <w:szCs w:val="28"/>
        </w:rPr>
        <w:t>–</w:t>
      </w:r>
      <w:r w:rsidRPr="00365CCB">
        <w:rPr>
          <w:rFonts w:cs="Times New Roman"/>
          <w:szCs w:val="28"/>
        </w:rPr>
        <w:t xml:space="preserve"> получили возможность оперативно создавать, согласовывать, редактировать и контролировать документы в режиме реального времени как через десктопный интерфейс, так и через привычный мессенджер.</w:t>
      </w:r>
    </w:p>
    <w:p w14:paraId="37625D1F" w14:textId="5D756124" w:rsidR="00365CCB" w:rsidRPr="00365CCB" w:rsidRDefault="00365CCB" w:rsidP="00365CCB">
      <w:pPr>
        <w:ind w:firstLine="720"/>
        <w:jc w:val="both"/>
        <w:rPr>
          <w:rFonts w:cs="Times New Roman"/>
          <w:szCs w:val="28"/>
        </w:rPr>
      </w:pPr>
      <w:r w:rsidRPr="00365CCB">
        <w:rPr>
          <w:rFonts w:cs="Times New Roman"/>
          <w:szCs w:val="28"/>
        </w:rPr>
        <w:t>Все поставленные цели достигнуты в полном объ</w:t>
      </w:r>
      <w:r w:rsidR="00BE2DD2">
        <w:rPr>
          <w:rFonts w:cs="Times New Roman"/>
          <w:szCs w:val="28"/>
        </w:rPr>
        <w:t>е</w:t>
      </w:r>
      <w:r w:rsidRPr="00365CCB">
        <w:rPr>
          <w:rFonts w:cs="Times New Roman"/>
          <w:szCs w:val="28"/>
        </w:rPr>
        <w:t>ме. Реализована гибкая ролевая модель доступа (</w:t>
      </w:r>
      <w:proofErr w:type="spellStart"/>
      <w:r w:rsidRPr="00365CCB">
        <w:rPr>
          <w:rFonts w:cs="Times New Roman"/>
          <w:szCs w:val="28"/>
        </w:rPr>
        <w:t>SuperAdmin</w:t>
      </w:r>
      <w:proofErr w:type="spellEnd"/>
      <w:r w:rsidRPr="00365CCB">
        <w:rPr>
          <w:rFonts w:cs="Times New Roman"/>
          <w:szCs w:val="28"/>
        </w:rPr>
        <w:t xml:space="preserve">, </w:t>
      </w:r>
      <w:proofErr w:type="spellStart"/>
      <w:r w:rsidRPr="00365CCB">
        <w:rPr>
          <w:rFonts w:cs="Times New Roman"/>
          <w:szCs w:val="28"/>
        </w:rPr>
        <w:t>Admin</w:t>
      </w:r>
      <w:proofErr w:type="spellEnd"/>
      <w:r w:rsidRPr="00365CCB">
        <w:rPr>
          <w:rFonts w:cs="Times New Roman"/>
          <w:szCs w:val="28"/>
        </w:rPr>
        <w:t xml:space="preserve">, </w:t>
      </w:r>
      <w:proofErr w:type="spellStart"/>
      <w:r w:rsidRPr="00365CCB">
        <w:rPr>
          <w:rFonts w:cs="Times New Roman"/>
          <w:szCs w:val="28"/>
        </w:rPr>
        <w:t>User</w:t>
      </w:r>
      <w:proofErr w:type="spellEnd"/>
      <w:r w:rsidRPr="00365CCB">
        <w:rPr>
          <w:rFonts w:cs="Times New Roman"/>
          <w:szCs w:val="28"/>
        </w:rPr>
        <w:t xml:space="preserve">, руководители подразделений), многоэтапное согласование документов, система контроля исполнения с цветовой индикацией дедлайнов, приоритетами и автоматическими уведомлениями. </w:t>
      </w:r>
      <w:proofErr w:type="spellStart"/>
      <w:r w:rsidRPr="00365CCB">
        <w:rPr>
          <w:rFonts w:cs="Times New Roman"/>
          <w:szCs w:val="28"/>
        </w:rPr>
        <w:t>Нейросетевая</w:t>
      </w:r>
      <w:proofErr w:type="spellEnd"/>
      <w:r w:rsidRPr="00365CCB">
        <w:rPr>
          <w:rFonts w:cs="Times New Roman"/>
          <w:szCs w:val="28"/>
        </w:rPr>
        <w:t xml:space="preserve"> подсистема существенно ускоряет ввод первичных документов, автоматически преобразуя фотографию бумажного договора в структурированный электронный файл. Интеграция с </w:t>
      </w:r>
      <w:proofErr w:type="spellStart"/>
      <w:r w:rsidRPr="00365CCB">
        <w:rPr>
          <w:rFonts w:cs="Times New Roman"/>
          <w:szCs w:val="28"/>
        </w:rPr>
        <w:t>Telegram</w:t>
      </w:r>
      <w:proofErr w:type="spellEnd"/>
      <w:r w:rsidRPr="00365CCB">
        <w:rPr>
          <w:rFonts w:cs="Times New Roman"/>
          <w:szCs w:val="28"/>
        </w:rPr>
        <w:t xml:space="preserve"> обеспечивает двухфакторную авторизацию, мгновенные уведомления о новых задачах и возможность загрузки документов прямо из чата с последующим автоматическим созданием PDF-файлов по командам /</w:t>
      </w:r>
      <w:proofErr w:type="spellStart"/>
      <w:r w:rsidRPr="00365CCB">
        <w:rPr>
          <w:rFonts w:cs="Times New Roman"/>
          <w:szCs w:val="28"/>
        </w:rPr>
        <w:t>scan</w:t>
      </w:r>
      <w:proofErr w:type="spellEnd"/>
      <w:r w:rsidRPr="00365CCB">
        <w:rPr>
          <w:rFonts w:cs="Times New Roman"/>
          <w:szCs w:val="28"/>
        </w:rPr>
        <w:t xml:space="preserve"> и /</w:t>
      </w:r>
      <w:proofErr w:type="spellStart"/>
      <w:r w:rsidRPr="00365CCB">
        <w:rPr>
          <w:rFonts w:cs="Times New Roman"/>
          <w:szCs w:val="28"/>
        </w:rPr>
        <w:t>auto_doc</w:t>
      </w:r>
      <w:proofErr w:type="spellEnd"/>
      <w:r w:rsidRPr="00365CCB">
        <w:rPr>
          <w:rFonts w:cs="Times New Roman"/>
          <w:szCs w:val="28"/>
        </w:rPr>
        <w:t>.</w:t>
      </w:r>
    </w:p>
    <w:p w14:paraId="04529FD7" w14:textId="77777777" w:rsidR="00365CCB" w:rsidRPr="00365CCB" w:rsidRDefault="00365CCB" w:rsidP="00365CCB">
      <w:pPr>
        <w:ind w:firstLine="720"/>
        <w:jc w:val="both"/>
        <w:rPr>
          <w:rFonts w:cs="Times New Roman"/>
          <w:szCs w:val="28"/>
        </w:rPr>
      </w:pPr>
      <w:r w:rsidRPr="00365CCB">
        <w:rPr>
          <w:rFonts w:cs="Times New Roman"/>
          <w:szCs w:val="28"/>
        </w:rPr>
        <w:t>Разработанная система обладает высокой степенью надежности благодаря централизованной синхронизации данных, удобному поиску и фильтрации, ведению полной истории действий и учету переработок сотрудников. Архитектура приложения позволяет легко масштабировать решение на предприятия любой сложности и интегрировать его в существующую корпоративную инфраструктуру.</w:t>
      </w:r>
    </w:p>
    <w:p w14:paraId="2B8CB0CF" w14:textId="77777777" w:rsidR="00365CCB" w:rsidRPr="00365CCB" w:rsidRDefault="00365CCB" w:rsidP="00365CCB">
      <w:pPr>
        <w:ind w:firstLine="720"/>
        <w:jc w:val="both"/>
        <w:rPr>
          <w:rFonts w:cs="Times New Roman"/>
          <w:szCs w:val="28"/>
        </w:rPr>
      </w:pPr>
      <w:r w:rsidRPr="00365CCB">
        <w:rPr>
          <w:rFonts w:cs="Times New Roman"/>
          <w:szCs w:val="28"/>
        </w:rPr>
        <w:t>Практическая значимость проекта заключается в существенном повышении скорости обработки документов, прозрачности бизнес-процессов и снижении рисков потери информации. Внедрение системы позволит крупным организациям с распределенной структурой значительно сократить время согласования, минимизировать бумажный документооборот и повысить общую эффективность управления.</w:t>
      </w:r>
    </w:p>
    <w:p w14:paraId="1B3BD43E" w14:textId="50A4B4A6" w:rsidR="00F36499" w:rsidRDefault="00365CCB" w:rsidP="00365CCB">
      <w:pPr>
        <w:ind w:firstLine="720"/>
        <w:jc w:val="both"/>
        <w:rPr>
          <w:rFonts w:cs="Times New Roman"/>
          <w:szCs w:val="28"/>
        </w:rPr>
      </w:pPr>
      <w:r w:rsidRPr="00365CCB">
        <w:rPr>
          <w:rFonts w:cs="Times New Roman"/>
          <w:szCs w:val="28"/>
        </w:rPr>
        <w:t>Таким образом, дипломный проект представляет собой законченное, готовое к внедрению программное решение, демонстрирующее высокий уровень интеграции современных технологий (</w:t>
      </w:r>
      <w:proofErr w:type="spellStart"/>
      <w:r w:rsidRPr="00365CCB">
        <w:rPr>
          <w:rFonts w:cs="Times New Roman"/>
          <w:szCs w:val="28"/>
        </w:rPr>
        <w:t>Python</w:t>
      </w:r>
      <w:proofErr w:type="spellEnd"/>
      <w:r w:rsidRPr="00365CCB">
        <w:rPr>
          <w:rFonts w:cs="Times New Roman"/>
          <w:szCs w:val="28"/>
        </w:rPr>
        <w:t xml:space="preserve">, </w:t>
      </w:r>
      <w:proofErr w:type="spellStart"/>
      <w:r w:rsidRPr="00365CCB">
        <w:rPr>
          <w:rFonts w:cs="Times New Roman"/>
          <w:szCs w:val="28"/>
        </w:rPr>
        <w:t>PostgreSQL</w:t>
      </w:r>
      <w:proofErr w:type="spellEnd"/>
      <w:r w:rsidRPr="00365CCB">
        <w:rPr>
          <w:rFonts w:cs="Times New Roman"/>
          <w:szCs w:val="28"/>
        </w:rPr>
        <w:t xml:space="preserve">, </w:t>
      </w:r>
      <w:proofErr w:type="spellStart"/>
      <w:r w:rsidRPr="00365CCB">
        <w:rPr>
          <w:rFonts w:cs="Times New Roman"/>
          <w:szCs w:val="28"/>
        </w:rPr>
        <w:t>Telegram</w:t>
      </w:r>
      <w:proofErr w:type="spellEnd"/>
      <w:r w:rsidRPr="00365CCB">
        <w:rPr>
          <w:rFonts w:cs="Times New Roman"/>
          <w:szCs w:val="28"/>
        </w:rPr>
        <w:t xml:space="preserve"> </w:t>
      </w:r>
      <w:proofErr w:type="spellStart"/>
      <w:r w:rsidRPr="00365CCB">
        <w:rPr>
          <w:rFonts w:cs="Times New Roman"/>
          <w:szCs w:val="28"/>
        </w:rPr>
        <w:t>Bot</w:t>
      </w:r>
      <w:proofErr w:type="spellEnd"/>
      <w:r w:rsidRPr="00365CCB">
        <w:rPr>
          <w:rFonts w:cs="Times New Roman"/>
          <w:szCs w:val="28"/>
        </w:rPr>
        <w:t xml:space="preserve"> API и </w:t>
      </w:r>
      <w:proofErr w:type="spellStart"/>
      <w:r w:rsidRPr="00365CCB">
        <w:rPr>
          <w:rFonts w:cs="Times New Roman"/>
          <w:szCs w:val="28"/>
        </w:rPr>
        <w:t>нейросетевые</w:t>
      </w:r>
      <w:proofErr w:type="spellEnd"/>
      <w:r w:rsidRPr="00365CCB">
        <w:rPr>
          <w:rFonts w:cs="Times New Roman"/>
          <w:szCs w:val="28"/>
        </w:rPr>
        <w:t xml:space="preserve"> модели) для решения реальной производственной задачи. Разработанная система может быть использована как в качестве готового продукта для предприятий, так и как основа для дальнейшего развития: расширения функционала аналитики, подключения дополнительных мессенджеров, внедрения более сложных моделей ИИ и создания мобильного приложения</w:t>
      </w:r>
      <w:r>
        <w:rPr>
          <w:rFonts w:cs="Times New Roman"/>
          <w:szCs w:val="28"/>
        </w:rPr>
        <w:t>.</w:t>
      </w:r>
      <w:r w:rsidR="00F36499">
        <w:rPr>
          <w:rFonts w:cs="Times New Roman"/>
          <w:szCs w:val="28"/>
        </w:rPr>
        <w:br w:type="page"/>
      </w:r>
    </w:p>
    <w:p w14:paraId="614A0D63" w14:textId="7AB12283" w:rsidR="002455B9" w:rsidRPr="002455B9" w:rsidRDefault="00C12098" w:rsidP="007669BD">
      <w:pPr>
        <w:pStyle w:val="Heading11"/>
      </w:pPr>
      <w:bookmarkStart w:id="41" w:name="_Toc225329767"/>
      <w:r>
        <w:lastRenderedPageBreak/>
        <w:t>Список использованных источников</w:t>
      </w:r>
      <w:bookmarkEnd w:id="41"/>
    </w:p>
    <w:p w14:paraId="70F07803" w14:textId="77777777" w:rsidR="002455B9" w:rsidRPr="002455B9" w:rsidRDefault="002455B9" w:rsidP="005E4CC4">
      <w:pPr>
        <w:rPr>
          <w:rFonts w:cs="Times New Roman"/>
          <w:szCs w:val="28"/>
        </w:rPr>
      </w:pPr>
    </w:p>
    <w:p w14:paraId="3E840286" w14:textId="7F6E90AD" w:rsidR="00A567FA" w:rsidRPr="00A567FA" w:rsidRDefault="00A567FA" w:rsidP="00A567FA">
      <w:pPr>
        <w:ind w:firstLine="709"/>
        <w:jc w:val="both"/>
        <w:rPr>
          <w:rFonts w:cs="Times New Roman"/>
          <w:szCs w:val="28"/>
        </w:rPr>
      </w:pPr>
      <w:r w:rsidRPr="00A567FA">
        <w:rPr>
          <w:rFonts w:cs="Times New Roman"/>
          <w:szCs w:val="28"/>
        </w:rPr>
        <w:t xml:space="preserve">[1] ELMA365 [Электронный ресурс]. – Электронные данные. – Режим доступа: https://elma365.com/ru/ – Дата доступа: </w:t>
      </w:r>
      <w:r w:rsidR="00A363DC" w:rsidRPr="00A363DC">
        <w:rPr>
          <w:rFonts w:cs="Times New Roman"/>
          <w:szCs w:val="28"/>
        </w:rPr>
        <w:t>10</w:t>
      </w:r>
      <w:r w:rsidRPr="00A567FA">
        <w:rPr>
          <w:rFonts w:cs="Times New Roman"/>
          <w:szCs w:val="28"/>
        </w:rPr>
        <w:t>.03.2026.</w:t>
      </w:r>
    </w:p>
    <w:p w14:paraId="6961A478" w14:textId="4A9CADEB" w:rsidR="00A567FA" w:rsidRPr="00A567FA" w:rsidRDefault="00A567FA" w:rsidP="00A567FA">
      <w:pPr>
        <w:ind w:firstLine="709"/>
        <w:jc w:val="both"/>
        <w:rPr>
          <w:rFonts w:cs="Times New Roman"/>
          <w:szCs w:val="28"/>
        </w:rPr>
      </w:pPr>
      <w:r w:rsidRPr="00A567FA">
        <w:rPr>
          <w:rFonts w:cs="Times New Roman"/>
          <w:szCs w:val="28"/>
        </w:rPr>
        <w:t xml:space="preserve">[2] CRM «Простой Бизнес» [Электронный ресурс]. – Электронные данные. – Режим доступа: https://www.prostoy.ru/ – Дата доступа: </w:t>
      </w:r>
      <w:r w:rsidR="00A363DC" w:rsidRPr="00A363DC">
        <w:rPr>
          <w:rFonts w:cs="Times New Roman"/>
          <w:szCs w:val="28"/>
        </w:rPr>
        <w:t>11</w:t>
      </w:r>
      <w:r w:rsidRPr="00A567FA">
        <w:rPr>
          <w:rFonts w:cs="Times New Roman"/>
          <w:szCs w:val="28"/>
        </w:rPr>
        <w:t>.03.2026.</w:t>
      </w:r>
    </w:p>
    <w:p w14:paraId="61EF8EF8" w14:textId="6494D229" w:rsidR="00A567FA" w:rsidRPr="00A567FA" w:rsidRDefault="00A567FA" w:rsidP="00A567FA">
      <w:pPr>
        <w:ind w:firstLine="709"/>
        <w:jc w:val="both"/>
        <w:rPr>
          <w:rFonts w:cs="Times New Roman"/>
          <w:szCs w:val="28"/>
        </w:rPr>
      </w:pPr>
      <w:r w:rsidRPr="00A567FA">
        <w:rPr>
          <w:rFonts w:cs="Times New Roman"/>
          <w:szCs w:val="28"/>
        </w:rPr>
        <w:t>[3] </w:t>
      </w:r>
      <w:proofErr w:type="spellStart"/>
      <w:r w:rsidRPr="00A567FA">
        <w:rPr>
          <w:rFonts w:cs="Times New Roman"/>
          <w:szCs w:val="28"/>
        </w:rPr>
        <w:t>Microsoft</w:t>
      </w:r>
      <w:proofErr w:type="spellEnd"/>
      <w:r w:rsidRPr="00A567FA">
        <w:rPr>
          <w:rFonts w:cs="Times New Roman"/>
          <w:szCs w:val="28"/>
        </w:rPr>
        <w:t xml:space="preserve"> </w:t>
      </w:r>
      <w:proofErr w:type="spellStart"/>
      <w:r w:rsidRPr="00A567FA">
        <w:rPr>
          <w:rFonts w:cs="Times New Roman"/>
          <w:szCs w:val="28"/>
        </w:rPr>
        <w:t>SharePoint</w:t>
      </w:r>
      <w:proofErr w:type="spellEnd"/>
      <w:r w:rsidRPr="00A567FA">
        <w:rPr>
          <w:rFonts w:cs="Times New Roman"/>
          <w:szCs w:val="28"/>
        </w:rPr>
        <w:t xml:space="preserve"> [Электронный ресурс]. – Электронные данные. – Режим доступа: https://www.microsoft.com/ru-ru/microsoft-365/sharepoint/collaboration – Дата доступа: </w:t>
      </w:r>
      <w:r w:rsidR="00A363DC" w:rsidRPr="00A363DC">
        <w:rPr>
          <w:rFonts w:cs="Times New Roman"/>
          <w:szCs w:val="28"/>
        </w:rPr>
        <w:t>13</w:t>
      </w:r>
      <w:r w:rsidRPr="00A567FA">
        <w:rPr>
          <w:rFonts w:cs="Times New Roman"/>
          <w:szCs w:val="28"/>
        </w:rPr>
        <w:t>.03.2026.</w:t>
      </w:r>
    </w:p>
    <w:p w14:paraId="3E4CB834" w14:textId="035BE490" w:rsidR="00A567FA" w:rsidRPr="00A567FA" w:rsidRDefault="00A567FA" w:rsidP="00A567FA">
      <w:pPr>
        <w:ind w:firstLine="709"/>
        <w:jc w:val="both"/>
        <w:rPr>
          <w:rFonts w:cs="Times New Roman"/>
          <w:szCs w:val="28"/>
        </w:rPr>
      </w:pPr>
      <w:r w:rsidRPr="00A567FA">
        <w:rPr>
          <w:rFonts w:cs="Times New Roman"/>
          <w:szCs w:val="28"/>
        </w:rPr>
        <w:t>[4] </w:t>
      </w:r>
      <w:proofErr w:type="spellStart"/>
      <w:r w:rsidRPr="00A567FA">
        <w:rPr>
          <w:rFonts w:cs="Times New Roman"/>
          <w:szCs w:val="28"/>
        </w:rPr>
        <w:t>DocuWare</w:t>
      </w:r>
      <w:proofErr w:type="spellEnd"/>
      <w:r w:rsidRPr="00A567FA">
        <w:rPr>
          <w:rFonts w:cs="Times New Roman"/>
          <w:szCs w:val="28"/>
        </w:rPr>
        <w:t xml:space="preserve"> [Электронный ресурс]. – Электронные данные. – Режим доступа: https://www.docuware.com/ru – Дата доступа: </w:t>
      </w:r>
      <w:r w:rsidR="00A363DC" w:rsidRPr="00A363DC">
        <w:rPr>
          <w:rFonts w:cs="Times New Roman"/>
          <w:szCs w:val="28"/>
        </w:rPr>
        <w:t>15</w:t>
      </w:r>
      <w:r w:rsidRPr="00A567FA">
        <w:rPr>
          <w:rFonts w:cs="Times New Roman"/>
          <w:szCs w:val="28"/>
        </w:rPr>
        <w:t>.03.2026.</w:t>
      </w:r>
    </w:p>
    <w:p w14:paraId="297EE47F" w14:textId="66F78AB0" w:rsidR="007B7848" w:rsidRDefault="00A567FA" w:rsidP="00A567FA">
      <w:pPr>
        <w:ind w:firstLine="709"/>
        <w:jc w:val="both"/>
        <w:rPr>
          <w:rFonts w:cs="Times New Roman"/>
          <w:szCs w:val="28"/>
        </w:rPr>
      </w:pPr>
      <w:r w:rsidRPr="00A567FA">
        <w:rPr>
          <w:rFonts w:cs="Times New Roman"/>
          <w:szCs w:val="28"/>
        </w:rPr>
        <w:t xml:space="preserve">[5] Битрикс24 [Электронный ресурс]. – Электронные данные. – Режим доступа: https://www.bitrix24.ru/features/doc.php – Дата доступа: </w:t>
      </w:r>
      <w:r w:rsidR="00A363DC" w:rsidRPr="00A363DC">
        <w:rPr>
          <w:rFonts w:cs="Times New Roman"/>
          <w:szCs w:val="28"/>
        </w:rPr>
        <w:t>18</w:t>
      </w:r>
      <w:r w:rsidRPr="00A567FA">
        <w:rPr>
          <w:rFonts w:cs="Times New Roman"/>
          <w:szCs w:val="28"/>
        </w:rPr>
        <w:t>.03.2026.</w:t>
      </w:r>
    </w:p>
    <w:p w14:paraId="15522834" w14:textId="649FB4B0" w:rsidR="00A363DC" w:rsidRDefault="00A363DC" w:rsidP="00A567FA">
      <w:pPr>
        <w:ind w:firstLine="709"/>
        <w:jc w:val="both"/>
        <w:rPr>
          <w:rFonts w:cs="Times New Roman"/>
          <w:szCs w:val="28"/>
          <w:lang w:val="ru-BY"/>
        </w:rPr>
      </w:pPr>
      <w:r w:rsidRPr="00A363DC">
        <w:rPr>
          <w:rFonts w:cs="Times New Roman"/>
          <w:szCs w:val="28"/>
          <w:lang w:val="ru-BY"/>
        </w:rPr>
        <w:t>[</w:t>
      </w:r>
      <w:r w:rsidRPr="00A363DC">
        <w:rPr>
          <w:rFonts w:cs="Times New Roman"/>
          <w:szCs w:val="28"/>
        </w:rPr>
        <w:t>6</w:t>
      </w:r>
      <w:r w:rsidRPr="00A363DC">
        <w:rPr>
          <w:rFonts w:cs="Times New Roman"/>
          <w:szCs w:val="28"/>
          <w:lang w:val="ru-BY"/>
        </w:rPr>
        <w:t xml:space="preserve">] </w:t>
      </w:r>
      <w:proofErr w:type="spellStart"/>
      <w:r w:rsidRPr="00A363DC">
        <w:rPr>
          <w:rFonts w:cs="Times New Roman"/>
          <w:szCs w:val="28"/>
          <w:lang w:val="ru-BY"/>
        </w:rPr>
        <w:t>Telegram</w:t>
      </w:r>
      <w:proofErr w:type="spellEnd"/>
      <w:r w:rsidRPr="00A363DC">
        <w:rPr>
          <w:rFonts w:cs="Times New Roman"/>
          <w:szCs w:val="28"/>
          <w:lang w:val="ru-BY"/>
        </w:rPr>
        <w:t xml:space="preserve"> </w:t>
      </w:r>
      <w:proofErr w:type="spellStart"/>
      <w:r w:rsidRPr="00A363DC">
        <w:rPr>
          <w:rFonts w:cs="Times New Roman"/>
          <w:szCs w:val="28"/>
          <w:lang w:val="ru-BY"/>
        </w:rPr>
        <w:t>Bot</w:t>
      </w:r>
      <w:proofErr w:type="spellEnd"/>
      <w:r w:rsidRPr="00A363DC">
        <w:rPr>
          <w:rFonts w:cs="Times New Roman"/>
          <w:szCs w:val="28"/>
          <w:lang w:val="ru-BY"/>
        </w:rPr>
        <w:t xml:space="preserve"> API [Электронный ресурс]. – Электронные данные. – Режим доступа: https://core.telegram.org/bots/api – Дата доступа: </w:t>
      </w:r>
      <w:r w:rsidRPr="00A363DC">
        <w:rPr>
          <w:rFonts w:cs="Times New Roman"/>
          <w:szCs w:val="28"/>
        </w:rPr>
        <w:t>18</w:t>
      </w:r>
      <w:r w:rsidRPr="00A363DC">
        <w:rPr>
          <w:rFonts w:cs="Times New Roman"/>
          <w:szCs w:val="28"/>
          <w:lang w:val="ru-BY"/>
        </w:rPr>
        <w:t>.03.2026.</w:t>
      </w:r>
    </w:p>
    <w:p w14:paraId="5087BB82" w14:textId="5FA4C824" w:rsidR="00A363DC" w:rsidRDefault="00A363DC" w:rsidP="00A567FA">
      <w:pPr>
        <w:ind w:firstLine="709"/>
        <w:jc w:val="both"/>
        <w:rPr>
          <w:rFonts w:cs="Times New Roman"/>
          <w:szCs w:val="28"/>
          <w:lang w:val="ru-BY"/>
        </w:rPr>
      </w:pPr>
      <w:r w:rsidRPr="00A363DC">
        <w:rPr>
          <w:rFonts w:cs="Times New Roman"/>
          <w:szCs w:val="28"/>
          <w:lang w:val="ru-BY"/>
        </w:rPr>
        <w:t>[</w:t>
      </w:r>
      <w:r>
        <w:rPr>
          <w:rFonts w:cs="Times New Roman"/>
          <w:szCs w:val="28"/>
        </w:rPr>
        <w:t>7</w:t>
      </w:r>
      <w:r w:rsidRPr="00A363DC">
        <w:rPr>
          <w:rFonts w:cs="Times New Roman"/>
          <w:szCs w:val="28"/>
          <w:lang w:val="ru-BY"/>
        </w:rPr>
        <w:t>] </w:t>
      </w:r>
      <w:proofErr w:type="spellStart"/>
      <w:r w:rsidRPr="00A363DC">
        <w:rPr>
          <w:rFonts w:cs="Times New Roman"/>
          <w:szCs w:val="28"/>
          <w:lang w:val="ru-BY"/>
        </w:rPr>
        <w:t>PostgreSQL</w:t>
      </w:r>
      <w:proofErr w:type="spellEnd"/>
      <w:r w:rsidRPr="00A363DC">
        <w:rPr>
          <w:rFonts w:cs="Times New Roman"/>
          <w:szCs w:val="28"/>
          <w:lang w:val="ru-BY"/>
        </w:rPr>
        <w:t xml:space="preserve"> [Электронный ресурс]. – Электронные данные. – Режим доступа: https://www.postgresql.org/docs/ – Дата доступа: </w:t>
      </w:r>
      <w:r w:rsidRPr="00A363DC">
        <w:rPr>
          <w:rFonts w:cs="Times New Roman"/>
          <w:szCs w:val="28"/>
        </w:rPr>
        <w:t>19</w:t>
      </w:r>
      <w:r w:rsidRPr="00A363DC">
        <w:rPr>
          <w:rFonts w:cs="Times New Roman"/>
          <w:szCs w:val="28"/>
          <w:lang w:val="ru-BY"/>
        </w:rPr>
        <w:t>.03.2026.</w:t>
      </w:r>
    </w:p>
    <w:p w14:paraId="364DE6C0" w14:textId="4E6302BF" w:rsidR="00A363DC" w:rsidRPr="00A363DC" w:rsidRDefault="00A363DC" w:rsidP="00A567FA">
      <w:pPr>
        <w:ind w:firstLine="709"/>
        <w:jc w:val="both"/>
        <w:rPr>
          <w:rFonts w:cs="Times New Roman"/>
          <w:szCs w:val="28"/>
          <w:lang w:val="ru-BY"/>
        </w:rPr>
      </w:pPr>
      <w:r w:rsidRPr="00A363DC">
        <w:rPr>
          <w:rFonts w:cs="Times New Roman"/>
          <w:szCs w:val="28"/>
          <w:lang w:val="ru-BY"/>
        </w:rPr>
        <w:t>[</w:t>
      </w:r>
      <w:r w:rsidRPr="00A363DC">
        <w:rPr>
          <w:rFonts w:cs="Times New Roman"/>
          <w:szCs w:val="28"/>
        </w:rPr>
        <w:t>8</w:t>
      </w:r>
      <w:r w:rsidRPr="00A363DC">
        <w:rPr>
          <w:rFonts w:cs="Times New Roman"/>
          <w:szCs w:val="28"/>
          <w:lang w:val="ru-BY"/>
        </w:rPr>
        <w:t>] </w:t>
      </w:r>
      <w:proofErr w:type="spellStart"/>
      <w:r w:rsidRPr="00A363DC">
        <w:rPr>
          <w:rFonts w:cs="Times New Roman"/>
          <w:szCs w:val="28"/>
          <w:lang w:val="ru-BY"/>
        </w:rPr>
        <w:t>Qt</w:t>
      </w:r>
      <w:proofErr w:type="spellEnd"/>
      <w:r w:rsidRPr="00A363DC">
        <w:rPr>
          <w:rFonts w:cs="Times New Roman"/>
          <w:szCs w:val="28"/>
          <w:lang w:val="ru-BY"/>
        </w:rPr>
        <w:t xml:space="preserve"> </w:t>
      </w:r>
      <w:proofErr w:type="spellStart"/>
      <w:r w:rsidRPr="00A363DC">
        <w:rPr>
          <w:rFonts w:cs="Times New Roman"/>
          <w:szCs w:val="28"/>
          <w:lang w:val="ru-BY"/>
        </w:rPr>
        <w:t>Widgets</w:t>
      </w:r>
      <w:proofErr w:type="spellEnd"/>
      <w:r w:rsidRPr="00A363DC">
        <w:rPr>
          <w:rFonts w:cs="Times New Roman"/>
          <w:szCs w:val="28"/>
          <w:lang w:val="ru-BY"/>
        </w:rPr>
        <w:t xml:space="preserve"> </w:t>
      </w:r>
      <w:proofErr w:type="spellStart"/>
      <w:r w:rsidRPr="00A363DC">
        <w:rPr>
          <w:rFonts w:cs="Times New Roman"/>
          <w:szCs w:val="28"/>
          <w:lang w:val="ru-BY"/>
        </w:rPr>
        <w:t>Designer</w:t>
      </w:r>
      <w:proofErr w:type="spellEnd"/>
      <w:r w:rsidRPr="00A363DC">
        <w:rPr>
          <w:rFonts w:cs="Times New Roman"/>
          <w:szCs w:val="28"/>
          <w:lang w:val="ru-BY"/>
        </w:rPr>
        <w:t xml:space="preserve"> </w:t>
      </w:r>
      <w:proofErr w:type="spellStart"/>
      <w:r w:rsidRPr="00A363DC">
        <w:rPr>
          <w:rFonts w:cs="Times New Roman"/>
          <w:szCs w:val="28"/>
          <w:lang w:val="ru-BY"/>
        </w:rPr>
        <w:t>Manual</w:t>
      </w:r>
      <w:proofErr w:type="spellEnd"/>
      <w:r w:rsidRPr="00A363DC">
        <w:rPr>
          <w:rFonts w:cs="Times New Roman"/>
          <w:szCs w:val="28"/>
          <w:lang w:val="ru-BY"/>
        </w:rPr>
        <w:t xml:space="preserve"> [Электронный ресурс]. – Электронные данные. – Режим доступа: https://doc.qt.io/qt-6/qtdesigner-manual.html – Дата доступа: </w:t>
      </w:r>
      <w:r w:rsidRPr="00A363DC">
        <w:rPr>
          <w:rFonts w:cs="Times New Roman"/>
          <w:szCs w:val="28"/>
        </w:rPr>
        <w:t>20</w:t>
      </w:r>
      <w:r w:rsidRPr="00A363DC">
        <w:rPr>
          <w:rFonts w:cs="Times New Roman"/>
          <w:szCs w:val="28"/>
          <w:lang w:val="ru-BY"/>
        </w:rPr>
        <w:t>.03.2026.</w:t>
      </w:r>
    </w:p>
    <w:p w14:paraId="3714FE45" w14:textId="1C4B29EF" w:rsidR="00A567FA" w:rsidRPr="00A363DC" w:rsidRDefault="00A567FA" w:rsidP="00A567FA">
      <w:pPr>
        <w:ind w:firstLine="709"/>
        <w:jc w:val="both"/>
        <w:rPr>
          <w:lang w:val="ru-BY"/>
        </w:rPr>
      </w:pPr>
      <w:r w:rsidRPr="00A363DC">
        <w:rPr>
          <w:lang w:val="ru-BY"/>
        </w:rPr>
        <w:t>Радченко, М. Г. 1</w:t>
      </w:r>
      <w:proofErr w:type="gramStart"/>
      <w:r w:rsidRPr="00A363DC">
        <w:rPr>
          <w:lang w:val="ru-BY"/>
        </w:rPr>
        <w:t>С:Предприятие</w:t>
      </w:r>
      <w:proofErr w:type="gramEnd"/>
      <w:r w:rsidRPr="00A363DC">
        <w:rPr>
          <w:lang w:val="ru-BY"/>
        </w:rPr>
        <w:t xml:space="preserve"> 8.2. Практическое пособие разработчика. Примеры и типовые приемы. / М. Г. Радченко, Е. Ю. Хрусталева – </w:t>
      </w:r>
      <w:proofErr w:type="gramStart"/>
      <w:r w:rsidRPr="00A363DC">
        <w:rPr>
          <w:lang w:val="ru-BY"/>
        </w:rPr>
        <w:t>М. :</w:t>
      </w:r>
      <w:proofErr w:type="gramEnd"/>
      <w:r w:rsidRPr="00A363DC">
        <w:rPr>
          <w:lang w:val="ru-BY"/>
        </w:rPr>
        <w:t xml:space="preserve"> 1C-Пaблишинг, 2013. – 964 с.</w:t>
      </w:r>
    </w:p>
    <w:p w14:paraId="3B6B5C3B" w14:textId="0AAFFCCB" w:rsidR="00A567FA" w:rsidRPr="00A363DC" w:rsidRDefault="00A567FA" w:rsidP="00A567FA">
      <w:pPr>
        <w:ind w:firstLine="709"/>
        <w:jc w:val="both"/>
        <w:rPr>
          <w:lang w:val="ru-BY"/>
        </w:rPr>
      </w:pPr>
      <w:r w:rsidRPr="00A363DC">
        <w:rPr>
          <w:lang w:val="ru-BY"/>
        </w:rPr>
        <w:t xml:space="preserve">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w:t>
      </w:r>
      <w:r w:rsidR="00A363DC" w:rsidRPr="00A363DC">
        <w:t>22</w:t>
      </w:r>
      <w:r w:rsidRPr="00A363DC">
        <w:rPr>
          <w:lang w:val="ru-BY"/>
        </w:rPr>
        <w:t>.03.2026.</w:t>
      </w:r>
    </w:p>
    <w:p w14:paraId="7165FA1A" w14:textId="11CAD6E0" w:rsidR="00A567FA" w:rsidRPr="00A567FA" w:rsidRDefault="00A567FA" w:rsidP="00A567FA">
      <w:pPr>
        <w:ind w:firstLine="709"/>
        <w:jc w:val="both"/>
        <w:rPr>
          <w:lang w:val="ru-BY"/>
        </w:rPr>
      </w:pPr>
      <w:r w:rsidRPr="00A363DC">
        <w:rPr>
          <w:lang w:val="ru-BY"/>
        </w:rPr>
        <w:t xml:space="preserve">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w:t>
      </w:r>
      <w:r w:rsidR="00A363DC" w:rsidRPr="00A363DC">
        <w:t>22</w:t>
      </w:r>
      <w:r w:rsidRPr="00A363DC">
        <w:rPr>
          <w:lang w:val="ru-BY"/>
        </w:rPr>
        <w:t>.03.2026.</w:t>
      </w:r>
    </w:p>
    <w:sectPr w:rsidR="00A567FA" w:rsidRPr="00A567FA" w:rsidSect="00E1304D">
      <w:footerReference w:type="default" r:id="rId13"/>
      <w:pgSz w:w="11906" w:h="16838"/>
      <w:pgMar w:top="1134" w:right="851" w:bottom="1134" w:left="1701" w:header="567" w:footer="567" w:gutter="0"/>
      <w:pgNumType w:start="2"/>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25415EA" w14:textId="77777777" w:rsidR="00774B0E" w:rsidRDefault="00774B0E" w:rsidP="00EB3FCE">
      <w:r>
        <w:separator/>
      </w:r>
    </w:p>
    <w:p w14:paraId="1ED9AF5D" w14:textId="77777777" w:rsidR="00774B0E" w:rsidRDefault="00774B0E"/>
    <w:p w14:paraId="20295848" w14:textId="77777777" w:rsidR="00774B0E" w:rsidRDefault="00774B0E"/>
    <w:p w14:paraId="6D2C7F4C" w14:textId="77777777" w:rsidR="00774B0E" w:rsidRDefault="00774B0E"/>
  </w:endnote>
  <w:endnote w:type="continuationSeparator" w:id="0">
    <w:p w14:paraId="5FEEDF0A" w14:textId="77777777" w:rsidR="00774B0E" w:rsidRDefault="00774B0E" w:rsidP="00EB3FCE">
      <w:r>
        <w:continuationSeparator/>
      </w:r>
    </w:p>
    <w:p w14:paraId="69EF61CA" w14:textId="77777777" w:rsidR="00774B0E" w:rsidRDefault="00774B0E"/>
    <w:p w14:paraId="1F877673" w14:textId="77777777" w:rsidR="00774B0E" w:rsidRDefault="00774B0E"/>
    <w:p w14:paraId="2AD7DB1E" w14:textId="77777777" w:rsidR="00774B0E" w:rsidRDefault="00774B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BF5D58" w:rsidRPr="00903DB3" w:rsidRDefault="00BF5D58"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DCFD20" w14:textId="77777777" w:rsidR="00774B0E" w:rsidRDefault="00774B0E" w:rsidP="00EB3FCE">
      <w:r>
        <w:separator/>
      </w:r>
    </w:p>
    <w:p w14:paraId="29E77B6F" w14:textId="77777777" w:rsidR="00774B0E" w:rsidRDefault="00774B0E"/>
    <w:p w14:paraId="30771DC1" w14:textId="77777777" w:rsidR="00774B0E" w:rsidRDefault="00774B0E"/>
    <w:p w14:paraId="64BD3314" w14:textId="77777777" w:rsidR="00774B0E" w:rsidRDefault="00774B0E"/>
  </w:footnote>
  <w:footnote w:type="continuationSeparator" w:id="0">
    <w:p w14:paraId="1F7BCF21" w14:textId="77777777" w:rsidR="00774B0E" w:rsidRDefault="00774B0E" w:rsidP="00EB3FCE">
      <w:r>
        <w:continuationSeparator/>
      </w:r>
    </w:p>
    <w:p w14:paraId="6BC5DAEF" w14:textId="77777777" w:rsidR="00774B0E" w:rsidRDefault="00774B0E"/>
    <w:p w14:paraId="206CFAA3" w14:textId="77777777" w:rsidR="00774B0E" w:rsidRDefault="00774B0E"/>
    <w:p w14:paraId="0FD803C7" w14:textId="77777777" w:rsidR="00774B0E" w:rsidRDefault="00774B0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0F90C2B"/>
    <w:multiLevelType w:val="multilevel"/>
    <w:tmpl w:val="E940F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52756"/>
    <w:multiLevelType w:val="multilevel"/>
    <w:tmpl w:val="F466A94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A33873"/>
    <w:multiLevelType w:val="multilevel"/>
    <w:tmpl w:val="952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C550F9"/>
    <w:multiLevelType w:val="multilevel"/>
    <w:tmpl w:val="7200E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8" w15:restartNumberingAfterBreak="0">
    <w:nsid w:val="0AFF1155"/>
    <w:multiLevelType w:val="hybridMultilevel"/>
    <w:tmpl w:val="8ABA698C"/>
    <w:lvl w:ilvl="0" w:tplc="DC845C4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9" w15:restartNumberingAfterBreak="0">
    <w:nsid w:val="0BEA3FF1"/>
    <w:multiLevelType w:val="multilevel"/>
    <w:tmpl w:val="80802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DFE68C4"/>
    <w:multiLevelType w:val="hybridMultilevel"/>
    <w:tmpl w:val="D24AD998"/>
    <w:lvl w:ilvl="0" w:tplc="8638B6D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C977393"/>
    <w:multiLevelType w:val="hybridMultilevel"/>
    <w:tmpl w:val="01DE0792"/>
    <w:lvl w:ilvl="0" w:tplc="AFE8E37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DD33A3C"/>
    <w:multiLevelType w:val="multilevel"/>
    <w:tmpl w:val="B2C6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06EC1"/>
    <w:multiLevelType w:val="multilevel"/>
    <w:tmpl w:val="710E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EC57A6"/>
    <w:multiLevelType w:val="multilevel"/>
    <w:tmpl w:val="65C6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183AF1"/>
    <w:multiLevelType w:val="hybridMultilevel"/>
    <w:tmpl w:val="E66C6092"/>
    <w:lvl w:ilvl="0" w:tplc="94029340">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2"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92F7DC8"/>
    <w:multiLevelType w:val="multilevel"/>
    <w:tmpl w:val="1F8CC34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3CC76558"/>
    <w:multiLevelType w:val="multilevel"/>
    <w:tmpl w:val="A0F42BAA"/>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26" w15:restartNumberingAfterBreak="0">
    <w:nsid w:val="3F1378BE"/>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7" w15:restartNumberingAfterBreak="0">
    <w:nsid w:val="40B070A2"/>
    <w:multiLevelType w:val="hybridMultilevel"/>
    <w:tmpl w:val="09346568"/>
    <w:lvl w:ilvl="0" w:tplc="448AC55C">
      <w:start w:val="1"/>
      <w:numFmt w:val="decimal"/>
      <w:suff w:val="space"/>
      <w:lvlText w:val="%1."/>
      <w:lvlJc w:val="left"/>
      <w:pPr>
        <w:ind w:left="1428" w:hanging="360"/>
      </w:pPr>
      <w:rPr>
        <w:rFonts w:hint="default"/>
      </w:rPr>
    </w:lvl>
    <w:lvl w:ilvl="1" w:tplc="20000019" w:tentative="1">
      <w:start w:val="1"/>
      <w:numFmt w:val="lowerLetter"/>
      <w:lvlText w:val="%2."/>
      <w:lvlJc w:val="left"/>
      <w:pPr>
        <w:ind w:left="2148" w:hanging="360"/>
      </w:pPr>
    </w:lvl>
    <w:lvl w:ilvl="2" w:tplc="2000001B" w:tentative="1">
      <w:start w:val="1"/>
      <w:numFmt w:val="lowerRoman"/>
      <w:lvlText w:val="%3."/>
      <w:lvlJc w:val="right"/>
      <w:pPr>
        <w:ind w:left="2868" w:hanging="180"/>
      </w:pPr>
    </w:lvl>
    <w:lvl w:ilvl="3" w:tplc="2000000F" w:tentative="1">
      <w:start w:val="1"/>
      <w:numFmt w:val="decimal"/>
      <w:lvlText w:val="%4."/>
      <w:lvlJc w:val="left"/>
      <w:pPr>
        <w:ind w:left="3588" w:hanging="360"/>
      </w:pPr>
    </w:lvl>
    <w:lvl w:ilvl="4" w:tplc="20000019" w:tentative="1">
      <w:start w:val="1"/>
      <w:numFmt w:val="lowerLetter"/>
      <w:lvlText w:val="%5."/>
      <w:lvlJc w:val="left"/>
      <w:pPr>
        <w:ind w:left="4308" w:hanging="360"/>
      </w:pPr>
    </w:lvl>
    <w:lvl w:ilvl="5" w:tplc="2000001B" w:tentative="1">
      <w:start w:val="1"/>
      <w:numFmt w:val="lowerRoman"/>
      <w:lvlText w:val="%6."/>
      <w:lvlJc w:val="right"/>
      <w:pPr>
        <w:ind w:left="5028" w:hanging="180"/>
      </w:pPr>
    </w:lvl>
    <w:lvl w:ilvl="6" w:tplc="2000000F" w:tentative="1">
      <w:start w:val="1"/>
      <w:numFmt w:val="decimal"/>
      <w:lvlText w:val="%7."/>
      <w:lvlJc w:val="left"/>
      <w:pPr>
        <w:ind w:left="5748" w:hanging="360"/>
      </w:pPr>
    </w:lvl>
    <w:lvl w:ilvl="7" w:tplc="20000019" w:tentative="1">
      <w:start w:val="1"/>
      <w:numFmt w:val="lowerLetter"/>
      <w:lvlText w:val="%8."/>
      <w:lvlJc w:val="left"/>
      <w:pPr>
        <w:ind w:left="6468" w:hanging="360"/>
      </w:pPr>
    </w:lvl>
    <w:lvl w:ilvl="8" w:tplc="2000001B" w:tentative="1">
      <w:start w:val="1"/>
      <w:numFmt w:val="lowerRoman"/>
      <w:lvlText w:val="%9."/>
      <w:lvlJc w:val="right"/>
      <w:pPr>
        <w:ind w:left="7188" w:hanging="180"/>
      </w:pPr>
    </w:lvl>
  </w:abstractNum>
  <w:abstractNum w:abstractNumId="28"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9"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30" w15:restartNumberingAfterBreak="0">
    <w:nsid w:val="43B36F40"/>
    <w:multiLevelType w:val="multilevel"/>
    <w:tmpl w:val="96C2F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2"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33" w15:restartNumberingAfterBreak="0">
    <w:nsid w:val="45FE52C0"/>
    <w:multiLevelType w:val="multilevel"/>
    <w:tmpl w:val="B704AAA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1567EB"/>
    <w:multiLevelType w:val="multilevel"/>
    <w:tmpl w:val="4002E94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9" w15:restartNumberingAfterBreak="0">
    <w:nsid w:val="566F3A5F"/>
    <w:multiLevelType w:val="multilevel"/>
    <w:tmpl w:val="D50E296C"/>
    <w:lvl w:ilvl="0">
      <w:start w:val="1"/>
      <w:numFmt w:val="bullet"/>
      <w:suff w:val="space"/>
      <w:lvlText w:val="−"/>
      <w:lvlJc w:val="left"/>
      <w:pPr>
        <w:ind w:left="0" w:firstLine="709"/>
      </w:pPr>
      <w:rPr>
        <w:rFonts w:ascii="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1" w15:restartNumberingAfterBreak="0">
    <w:nsid w:val="5B76146E"/>
    <w:multiLevelType w:val="hybridMultilevel"/>
    <w:tmpl w:val="3FECB8C4"/>
    <w:lvl w:ilvl="0" w:tplc="9190B60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44" w15:restartNumberingAfterBreak="0">
    <w:nsid w:val="61CA486E"/>
    <w:multiLevelType w:val="hybridMultilevel"/>
    <w:tmpl w:val="D2267CF2"/>
    <w:lvl w:ilvl="0" w:tplc="911A40A8">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5"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7" w15:restartNumberingAfterBreak="0">
    <w:nsid w:val="751A4144"/>
    <w:multiLevelType w:val="multilevel"/>
    <w:tmpl w:val="2728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7C9F22AC"/>
    <w:multiLevelType w:val="multilevel"/>
    <w:tmpl w:val="036CB3D6"/>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29"/>
  </w:num>
  <w:num w:numId="2">
    <w:abstractNumId w:val="51"/>
  </w:num>
  <w:num w:numId="3">
    <w:abstractNumId w:val="31"/>
  </w:num>
  <w:num w:numId="4">
    <w:abstractNumId w:val="14"/>
  </w:num>
  <w:num w:numId="5">
    <w:abstractNumId w:val="48"/>
  </w:num>
  <w:num w:numId="6">
    <w:abstractNumId w:val="49"/>
  </w:num>
  <w:num w:numId="7">
    <w:abstractNumId w:val="36"/>
  </w:num>
  <w:num w:numId="8">
    <w:abstractNumId w:val="34"/>
  </w:num>
  <w:num w:numId="9">
    <w:abstractNumId w:val="15"/>
  </w:num>
  <w:num w:numId="10">
    <w:abstractNumId w:val="12"/>
  </w:num>
  <w:num w:numId="11">
    <w:abstractNumId w:val="35"/>
  </w:num>
  <w:num w:numId="12">
    <w:abstractNumId w:val="46"/>
  </w:num>
  <w:num w:numId="13">
    <w:abstractNumId w:val="32"/>
  </w:num>
  <w:num w:numId="14">
    <w:abstractNumId w:val="37"/>
  </w:num>
  <w:num w:numId="15">
    <w:abstractNumId w:val="22"/>
  </w:num>
  <w:num w:numId="16">
    <w:abstractNumId w:val="0"/>
  </w:num>
  <w:num w:numId="17">
    <w:abstractNumId w:val="43"/>
  </w:num>
  <w:num w:numId="18">
    <w:abstractNumId w:val="42"/>
  </w:num>
  <w:num w:numId="19">
    <w:abstractNumId w:val="38"/>
  </w:num>
  <w:num w:numId="20">
    <w:abstractNumId w:val="4"/>
  </w:num>
  <w:num w:numId="21">
    <w:abstractNumId w:val="40"/>
  </w:num>
  <w:num w:numId="22">
    <w:abstractNumId w:val="45"/>
  </w:num>
  <w:num w:numId="23">
    <w:abstractNumId w:val="16"/>
  </w:num>
  <w:num w:numId="24">
    <w:abstractNumId w:val="11"/>
  </w:num>
  <w:num w:numId="25">
    <w:abstractNumId w:val="28"/>
  </w:num>
  <w:num w:numId="26">
    <w:abstractNumId w:val="13"/>
  </w:num>
  <w:num w:numId="27">
    <w:abstractNumId w:val="26"/>
  </w:num>
  <w:num w:numId="28">
    <w:abstractNumId w:val="27"/>
  </w:num>
  <w:num w:numId="29">
    <w:abstractNumId w:val="2"/>
  </w:num>
  <w:num w:numId="30">
    <w:abstractNumId w:val="30"/>
  </w:num>
  <w:num w:numId="31">
    <w:abstractNumId w:val="50"/>
  </w:num>
  <w:num w:numId="32">
    <w:abstractNumId w:val="6"/>
  </w:num>
  <w:num w:numId="33">
    <w:abstractNumId w:val="23"/>
  </w:num>
  <w:num w:numId="34">
    <w:abstractNumId w:val="3"/>
  </w:num>
  <w:num w:numId="35">
    <w:abstractNumId w:val="33"/>
  </w:num>
  <w:num w:numId="36">
    <w:abstractNumId w:val="39"/>
  </w:num>
  <w:num w:numId="37">
    <w:abstractNumId w:val="24"/>
  </w:num>
  <w:num w:numId="38">
    <w:abstractNumId w:val="38"/>
  </w:num>
  <w:num w:numId="39">
    <w:abstractNumId w:val="9"/>
  </w:num>
  <w:num w:numId="40">
    <w:abstractNumId w:val="5"/>
  </w:num>
  <w:num w:numId="41">
    <w:abstractNumId w:val="20"/>
  </w:num>
  <w:num w:numId="42">
    <w:abstractNumId w:val="19"/>
  </w:num>
  <w:num w:numId="43">
    <w:abstractNumId w:val="47"/>
  </w:num>
  <w:num w:numId="44">
    <w:abstractNumId w:val="44"/>
  </w:num>
  <w:num w:numId="45">
    <w:abstractNumId w:val="21"/>
  </w:num>
  <w:num w:numId="46">
    <w:abstractNumId w:val="8"/>
  </w:num>
  <w:num w:numId="47">
    <w:abstractNumId w:val="41"/>
  </w:num>
  <w:num w:numId="48">
    <w:abstractNumId w:val="10"/>
  </w:num>
  <w:num w:numId="49">
    <w:abstractNumId w:val="1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4636"/>
    <w:rsid w:val="00026C16"/>
    <w:rsid w:val="00030038"/>
    <w:rsid w:val="00030145"/>
    <w:rsid w:val="000303DA"/>
    <w:rsid w:val="00035261"/>
    <w:rsid w:val="000377D0"/>
    <w:rsid w:val="00037CDA"/>
    <w:rsid w:val="000455F7"/>
    <w:rsid w:val="00047EE4"/>
    <w:rsid w:val="00051A59"/>
    <w:rsid w:val="00053C4A"/>
    <w:rsid w:val="00060DAA"/>
    <w:rsid w:val="00062D6E"/>
    <w:rsid w:val="00064500"/>
    <w:rsid w:val="00073B99"/>
    <w:rsid w:val="0008133B"/>
    <w:rsid w:val="000853CA"/>
    <w:rsid w:val="000929DE"/>
    <w:rsid w:val="00096F52"/>
    <w:rsid w:val="000A6D7E"/>
    <w:rsid w:val="000B1B4B"/>
    <w:rsid w:val="000B28D8"/>
    <w:rsid w:val="000B343E"/>
    <w:rsid w:val="000B3C6D"/>
    <w:rsid w:val="000B4BAC"/>
    <w:rsid w:val="000C245E"/>
    <w:rsid w:val="000C6921"/>
    <w:rsid w:val="000D2C7D"/>
    <w:rsid w:val="000D2D1B"/>
    <w:rsid w:val="000E1F9B"/>
    <w:rsid w:val="000E3CE4"/>
    <w:rsid w:val="000E5993"/>
    <w:rsid w:val="000E7875"/>
    <w:rsid w:val="000E7DFD"/>
    <w:rsid w:val="000F4C6C"/>
    <w:rsid w:val="000F51A1"/>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48B5"/>
    <w:rsid w:val="00146899"/>
    <w:rsid w:val="0015020E"/>
    <w:rsid w:val="00150BBD"/>
    <w:rsid w:val="0015132F"/>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52A"/>
    <w:rsid w:val="001C6A53"/>
    <w:rsid w:val="001D022C"/>
    <w:rsid w:val="001D1B31"/>
    <w:rsid w:val="001D4098"/>
    <w:rsid w:val="001D70D0"/>
    <w:rsid w:val="001D7D75"/>
    <w:rsid w:val="001E2770"/>
    <w:rsid w:val="001E7E12"/>
    <w:rsid w:val="001F736C"/>
    <w:rsid w:val="002014F4"/>
    <w:rsid w:val="00201A1E"/>
    <w:rsid w:val="002159D3"/>
    <w:rsid w:val="00233B0F"/>
    <w:rsid w:val="00234616"/>
    <w:rsid w:val="00236532"/>
    <w:rsid w:val="002446EA"/>
    <w:rsid w:val="002455B9"/>
    <w:rsid w:val="0025438F"/>
    <w:rsid w:val="00262B3A"/>
    <w:rsid w:val="00263AE2"/>
    <w:rsid w:val="00267417"/>
    <w:rsid w:val="00270DE6"/>
    <w:rsid w:val="0027549C"/>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05B6"/>
    <w:rsid w:val="002E5272"/>
    <w:rsid w:val="002E6722"/>
    <w:rsid w:val="002E72B4"/>
    <w:rsid w:val="002E7400"/>
    <w:rsid w:val="002E7F95"/>
    <w:rsid w:val="002F053B"/>
    <w:rsid w:val="002F2A87"/>
    <w:rsid w:val="002F32C9"/>
    <w:rsid w:val="002F581A"/>
    <w:rsid w:val="002F7057"/>
    <w:rsid w:val="002F74C5"/>
    <w:rsid w:val="002F7904"/>
    <w:rsid w:val="002F7E00"/>
    <w:rsid w:val="00300BD8"/>
    <w:rsid w:val="00301524"/>
    <w:rsid w:val="003106CD"/>
    <w:rsid w:val="003166EE"/>
    <w:rsid w:val="003202C5"/>
    <w:rsid w:val="0032628A"/>
    <w:rsid w:val="00332880"/>
    <w:rsid w:val="003340FB"/>
    <w:rsid w:val="003361DE"/>
    <w:rsid w:val="003404B0"/>
    <w:rsid w:val="0034291E"/>
    <w:rsid w:val="00345861"/>
    <w:rsid w:val="00350E43"/>
    <w:rsid w:val="00355C94"/>
    <w:rsid w:val="0036142A"/>
    <w:rsid w:val="003646F8"/>
    <w:rsid w:val="00365CCB"/>
    <w:rsid w:val="00370D9A"/>
    <w:rsid w:val="00373673"/>
    <w:rsid w:val="003747FD"/>
    <w:rsid w:val="0037556B"/>
    <w:rsid w:val="003755FD"/>
    <w:rsid w:val="00376EB8"/>
    <w:rsid w:val="00385EBC"/>
    <w:rsid w:val="00386A22"/>
    <w:rsid w:val="00391637"/>
    <w:rsid w:val="00391E0B"/>
    <w:rsid w:val="003B18EF"/>
    <w:rsid w:val="003B2C85"/>
    <w:rsid w:val="003B5A6C"/>
    <w:rsid w:val="003C47CC"/>
    <w:rsid w:val="003C74E2"/>
    <w:rsid w:val="003D1D8E"/>
    <w:rsid w:val="003D574F"/>
    <w:rsid w:val="003D6885"/>
    <w:rsid w:val="003E408B"/>
    <w:rsid w:val="003E43B5"/>
    <w:rsid w:val="003F2CF2"/>
    <w:rsid w:val="004006C9"/>
    <w:rsid w:val="00402049"/>
    <w:rsid w:val="0040312A"/>
    <w:rsid w:val="00406C17"/>
    <w:rsid w:val="004073DF"/>
    <w:rsid w:val="004165B8"/>
    <w:rsid w:val="00417BFC"/>
    <w:rsid w:val="00421EDB"/>
    <w:rsid w:val="00422F41"/>
    <w:rsid w:val="00424276"/>
    <w:rsid w:val="00432C2A"/>
    <w:rsid w:val="00440E8C"/>
    <w:rsid w:val="00445251"/>
    <w:rsid w:val="00445756"/>
    <w:rsid w:val="004461DA"/>
    <w:rsid w:val="00451ECE"/>
    <w:rsid w:val="00457C43"/>
    <w:rsid w:val="00460E12"/>
    <w:rsid w:val="00461581"/>
    <w:rsid w:val="00462C8A"/>
    <w:rsid w:val="00465162"/>
    <w:rsid w:val="00465BBA"/>
    <w:rsid w:val="00470389"/>
    <w:rsid w:val="00474BD9"/>
    <w:rsid w:val="00475158"/>
    <w:rsid w:val="004835B7"/>
    <w:rsid w:val="004842DD"/>
    <w:rsid w:val="0048650A"/>
    <w:rsid w:val="004916B3"/>
    <w:rsid w:val="00492C05"/>
    <w:rsid w:val="004B5949"/>
    <w:rsid w:val="004B6284"/>
    <w:rsid w:val="004B7375"/>
    <w:rsid w:val="004C5337"/>
    <w:rsid w:val="004C58B7"/>
    <w:rsid w:val="004D42F8"/>
    <w:rsid w:val="004D5F80"/>
    <w:rsid w:val="004F307C"/>
    <w:rsid w:val="004F408B"/>
    <w:rsid w:val="004F43E5"/>
    <w:rsid w:val="004F449D"/>
    <w:rsid w:val="004F70A6"/>
    <w:rsid w:val="00500F13"/>
    <w:rsid w:val="00510006"/>
    <w:rsid w:val="00510A71"/>
    <w:rsid w:val="00514A72"/>
    <w:rsid w:val="00516B49"/>
    <w:rsid w:val="00522AE3"/>
    <w:rsid w:val="00523069"/>
    <w:rsid w:val="00523219"/>
    <w:rsid w:val="00524E91"/>
    <w:rsid w:val="00524F94"/>
    <w:rsid w:val="005256B8"/>
    <w:rsid w:val="00527485"/>
    <w:rsid w:val="00527890"/>
    <w:rsid w:val="00533A48"/>
    <w:rsid w:val="005347A1"/>
    <w:rsid w:val="00536049"/>
    <w:rsid w:val="00544572"/>
    <w:rsid w:val="00552863"/>
    <w:rsid w:val="00560F9F"/>
    <w:rsid w:val="0056387A"/>
    <w:rsid w:val="00563CB5"/>
    <w:rsid w:val="00564E94"/>
    <w:rsid w:val="00566F10"/>
    <w:rsid w:val="00570235"/>
    <w:rsid w:val="005713D3"/>
    <w:rsid w:val="00572350"/>
    <w:rsid w:val="005737B2"/>
    <w:rsid w:val="005767C7"/>
    <w:rsid w:val="0058047A"/>
    <w:rsid w:val="005A4093"/>
    <w:rsid w:val="005A4414"/>
    <w:rsid w:val="005A471B"/>
    <w:rsid w:val="005A4975"/>
    <w:rsid w:val="005B05FA"/>
    <w:rsid w:val="005B1CE3"/>
    <w:rsid w:val="005B5451"/>
    <w:rsid w:val="005C09FE"/>
    <w:rsid w:val="005C33E8"/>
    <w:rsid w:val="005C4E68"/>
    <w:rsid w:val="005D45B8"/>
    <w:rsid w:val="005D4CF1"/>
    <w:rsid w:val="005D5A8F"/>
    <w:rsid w:val="005E1CD4"/>
    <w:rsid w:val="005E3031"/>
    <w:rsid w:val="005E4CC4"/>
    <w:rsid w:val="005E78A4"/>
    <w:rsid w:val="005F493F"/>
    <w:rsid w:val="00600BB1"/>
    <w:rsid w:val="006046F4"/>
    <w:rsid w:val="006061A9"/>
    <w:rsid w:val="00606FD2"/>
    <w:rsid w:val="006115FD"/>
    <w:rsid w:val="00613002"/>
    <w:rsid w:val="006139C1"/>
    <w:rsid w:val="00616FCD"/>
    <w:rsid w:val="00621DCA"/>
    <w:rsid w:val="00625445"/>
    <w:rsid w:val="00633EF0"/>
    <w:rsid w:val="00651DAB"/>
    <w:rsid w:val="00655EA1"/>
    <w:rsid w:val="00656614"/>
    <w:rsid w:val="00657727"/>
    <w:rsid w:val="006701CA"/>
    <w:rsid w:val="0067309B"/>
    <w:rsid w:val="006738CE"/>
    <w:rsid w:val="00673E37"/>
    <w:rsid w:val="006757A3"/>
    <w:rsid w:val="00682049"/>
    <w:rsid w:val="00683B25"/>
    <w:rsid w:val="00685F4D"/>
    <w:rsid w:val="00691E2C"/>
    <w:rsid w:val="0069236F"/>
    <w:rsid w:val="00692E83"/>
    <w:rsid w:val="006944FF"/>
    <w:rsid w:val="006A41E5"/>
    <w:rsid w:val="006A68D6"/>
    <w:rsid w:val="006B1C9D"/>
    <w:rsid w:val="006B260A"/>
    <w:rsid w:val="006B5D12"/>
    <w:rsid w:val="006C1ABE"/>
    <w:rsid w:val="006C69C9"/>
    <w:rsid w:val="006D7627"/>
    <w:rsid w:val="006D7B32"/>
    <w:rsid w:val="006F5D1D"/>
    <w:rsid w:val="006F729E"/>
    <w:rsid w:val="006F7EFC"/>
    <w:rsid w:val="00700652"/>
    <w:rsid w:val="00704C11"/>
    <w:rsid w:val="00706A6A"/>
    <w:rsid w:val="007072B2"/>
    <w:rsid w:val="0070752B"/>
    <w:rsid w:val="0071596A"/>
    <w:rsid w:val="007162B1"/>
    <w:rsid w:val="00720EA8"/>
    <w:rsid w:val="00724116"/>
    <w:rsid w:val="00727232"/>
    <w:rsid w:val="007311B5"/>
    <w:rsid w:val="00732487"/>
    <w:rsid w:val="00732E74"/>
    <w:rsid w:val="007334E7"/>
    <w:rsid w:val="007419D9"/>
    <w:rsid w:val="00741FAB"/>
    <w:rsid w:val="007522A9"/>
    <w:rsid w:val="007530EF"/>
    <w:rsid w:val="007576D7"/>
    <w:rsid w:val="007628CE"/>
    <w:rsid w:val="00762E89"/>
    <w:rsid w:val="007636D7"/>
    <w:rsid w:val="00763CF7"/>
    <w:rsid w:val="007669BD"/>
    <w:rsid w:val="00770A68"/>
    <w:rsid w:val="00771B85"/>
    <w:rsid w:val="00772681"/>
    <w:rsid w:val="00773D5C"/>
    <w:rsid w:val="00774B0E"/>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A704C"/>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395E"/>
    <w:rsid w:val="0087666F"/>
    <w:rsid w:val="0088749B"/>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4AB1"/>
    <w:rsid w:val="008E555E"/>
    <w:rsid w:val="008E5C91"/>
    <w:rsid w:val="008E60B9"/>
    <w:rsid w:val="008E6EFF"/>
    <w:rsid w:val="008F36DB"/>
    <w:rsid w:val="008F44D9"/>
    <w:rsid w:val="008F733B"/>
    <w:rsid w:val="00901FB5"/>
    <w:rsid w:val="00902A3C"/>
    <w:rsid w:val="00903DB3"/>
    <w:rsid w:val="009049CF"/>
    <w:rsid w:val="00922001"/>
    <w:rsid w:val="00925813"/>
    <w:rsid w:val="009415AF"/>
    <w:rsid w:val="00942ECA"/>
    <w:rsid w:val="00943A29"/>
    <w:rsid w:val="00961AA0"/>
    <w:rsid w:val="00963FA8"/>
    <w:rsid w:val="00964902"/>
    <w:rsid w:val="00965002"/>
    <w:rsid w:val="00971397"/>
    <w:rsid w:val="00973159"/>
    <w:rsid w:val="00973F77"/>
    <w:rsid w:val="00974B5B"/>
    <w:rsid w:val="00976BA8"/>
    <w:rsid w:val="009776F0"/>
    <w:rsid w:val="00980344"/>
    <w:rsid w:val="00983D1D"/>
    <w:rsid w:val="00986483"/>
    <w:rsid w:val="00987EE9"/>
    <w:rsid w:val="00991A48"/>
    <w:rsid w:val="00991F24"/>
    <w:rsid w:val="00992CB9"/>
    <w:rsid w:val="00994D61"/>
    <w:rsid w:val="009B02BD"/>
    <w:rsid w:val="009B29A2"/>
    <w:rsid w:val="009B3EF1"/>
    <w:rsid w:val="009B75AD"/>
    <w:rsid w:val="009C21BE"/>
    <w:rsid w:val="009C7E00"/>
    <w:rsid w:val="009D23F5"/>
    <w:rsid w:val="009D3223"/>
    <w:rsid w:val="009D3BB4"/>
    <w:rsid w:val="009D6AEB"/>
    <w:rsid w:val="009E0A53"/>
    <w:rsid w:val="009E0ED1"/>
    <w:rsid w:val="009E2A9F"/>
    <w:rsid w:val="009E6A6C"/>
    <w:rsid w:val="009E7162"/>
    <w:rsid w:val="009E7B13"/>
    <w:rsid w:val="009F0DBB"/>
    <w:rsid w:val="009F52DC"/>
    <w:rsid w:val="00A01E77"/>
    <w:rsid w:val="00A03E9C"/>
    <w:rsid w:val="00A10BBB"/>
    <w:rsid w:val="00A124BF"/>
    <w:rsid w:val="00A12ECE"/>
    <w:rsid w:val="00A16229"/>
    <w:rsid w:val="00A2103E"/>
    <w:rsid w:val="00A214C9"/>
    <w:rsid w:val="00A23D0D"/>
    <w:rsid w:val="00A25D44"/>
    <w:rsid w:val="00A2788F"/>
    <w:rsid w:val="00A35BEB"/>
    <w:rsid w:val="00A363DC"/>
    <w:rsid w:val="00A51B96"/>
    <w:rsid w:val="00A524FC"/>
    <w:rsid w:val="00A5479F"/>
    <w:rsid w:val="00A563DD"/>
    <w:rsid w:val="00A567FA"/>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0944"/>
    <w:rsid w:val="00AE4852"/>
    <w:rsid w:val="00AE4BDF"/>
    <w:rsid w:val="00AE6F26"/>
    <w:rsid w:val="00AE7199"/>
    <w:rsid w:val="00AE799D"/>
    <w:rsid w:val="00AF00AA"/>
    <w:rsid w:val="00AF1753"/>
    <w:rsid w:val="00AF1A18"/>
    <w:rsid w:val="00AF3C6B"/>
    <w:rsid w:val="00AF4552"/>
    <w:rsid w:val="00AF4CD5"/>
    <w:rsid w:val="00AF67DE"/>
    <w:rsid w:val="00B00D93"/>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61E7C"/>
    <w:rsid w:val="00B8234C"/>
    <w:rsid w:val="00B85B3E"/>
    <w:rsid w:val="00B962BA"/>
    <w:rsid w:val="00B96DD1"/>
    <w:rsid w:val="00BA5BD0"/>
    <w:rsid w:val="00BA747E"/>
    <w:rsid w:val="00BB168C"/>
    <w:rsid w:val="00BB3474"/>
    <w:rsid w:val="00BB70AA"/>
    <w:rsid w:val="00BB77D4"/>
    <w:rsid w:val="00BC14C6"/>
    <w:rsid w:val="00BC3CD8"/>
    <w:rsid w:val="00BC5848"/>
    <w:rsid w:val="00BD1B0F"/>
    <w:rsid w:val="00BD7C80"/>
    <w:rsid w:val="00BE2B31"/>
    <w:rsid w:val="00BE2DD2"/>
    <w:rsid w:val="00BE3633"/>
    <w:rsid w:val="00BE533F"/>
    <w:rsid w:val="00BE6354"/>
    <w:rsid w:val="00BE7D17"/>
    <w:rsid w:val="00BF05AD"/>
    <w:rsid w:val="00BF3602"/>
    <w:rsid w:val="00BF5D58"/>
    <w:rsid w:val="00BF6FAF"/>
    <w:rsid w:val="00C06D4D"/>
    <w:rsid w:val="00C12098"/>
    <w:rsid w:val="00C1503D"/>
    <w:rsid w:val="00C16874"/>
    <w:rsid w:val="00C17872"/>
    <w:rsid w:val="00C25E7C"/>
    <w:rsid w:val="00C42F5B"/>
    <w:rsid w:val="00C45292"/>
    <w:rsid w:val="00C54013"/>
    <w:rsid w:val="00C541BB"/>
    <w:rsid w:val="00C5679B"/>
    <w:rsid w:val="00C572E4"/>
    <w:rsid w:val="00C64E4E"/>
    <w:rsid w:val="00C67C3A"/>
    <w:rsid w:val="00C716C2"/>
    <w:rsid w:val="00C769A4"/>
    <w:rsid w:val="00C81492"/>
    <w:rsid w:val="00C828EA"/>
    <w:rsid w:val="00C87320"/>
    <w:rsid w:val="00C913B9"/>
    <w:rsid w:val="00C91D3A"/>
    <w:rsid w:val="00C92620"/>
    <w:rsid w:val="00C92673"/>
    <w:rsid w:val="00C9304D"/>
    <w:rsid w:val="00CA433F"/>
    <w:rsid w:val="00CB3BE2"/>
    <w:rsid w:val="00CB4CFA"/>
    <w:rsid w:val="00CB5B72"/>
    <w:rsid w:val="00CB6BCB"/>
    <w:rsid w:val="00CC1F4C"/>
    <w:rsid w:val="00CC2583"/>
    <w:rsid w:val="00CC45CA"/>
    <w:rsid w:val="00CD08F2"/>
    <w:rsid w:val="00CD135A"/>
    <w:rsid w:val="00CD214D"/>
    <w:rsid w:val="00CD74D0"/>
    <w:rsid w:val="00CE1DD2"/>
    <w:rsid w:val="00CE2B0A"/>
    <w:rsid w:val="00CE775A"/>
    <w:rsid w:val="00D01277"/>
    <w:rsid w:val="00D02852"/>
    <w:rsid w:val="00D06C57"/>
    <w:rsid w:val="00D113BA"/>
    <w:rsid w:val="00D126FF"/>
    <w:rsid w:val="00D12B50"/>
    <w:rsid w:val="00D21308"/>
    <w:rsid w:val="00D21553"/>
    <w:rsid w:val="00D21583"/>
    <w:rsid w:val="00D26C89"/>
    <w:rsid w:val="00D34EC3"/>
    <w:rsid w:val="00D365FC"/>
    <w:rsid w:val="00D37AEC"/>
    <w:rsid w:val="00D4032E"/>
    <w:rsid w:val="00D4496A"/>
    <w:rsid w:val="00D53B74"/>
    <w:rsid w:val="00D56C55"/>
    <w:rsid w:val="00D6217F"/>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1304D"/>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2B24"/>
    <w:rsid w:val="00E867AA"/>
    <w:rsid w:val="00E90802"/>
    <w:rsid w:val="00E909BE"/>
    <w:rsid w:val="00E976D0"/>
    <w:rsid w:val="00EA5616"/>
    <w:rsid w:val="00EB0A53"/>
    <w:rsid w:val="00EB2624"/>
    <w:rsid w:val="00EB3FCE"/>
    <w:rsid w:val="00EB53D5"/>
    <w:rsid w:val="00EB7EC9"/>
    <w:rsid w:val="00EC0140"/>
    <w:rsid w:val="00EC396B"/>
    <w:rsid w:val="00EC4555"/>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1374"/>
    <w:rsid w:val="00F52E16"/>
    <w:rsid w:val="00F55159"/>
    <w:rsid w:val="00F55D46"/>
    <w:rsid w:val="00F60617"/>
    <w:rsid w:val="00F61CB5"/>
    <w:rsid w:val="00F62054"/>
    <w:rsid w:val="00F62B78"/>
    <w:rsid w:val="00F63A87"/>
    <w:rsid w:val="00F675A1"/>
    <w:rsid w:val="00F77420"/>
    <w:rsid w:val="00F8157E"/>
    <w:rsid w:val="00F816CD"/>
    <w:rsid w:val="00F8257C"/>
    <w:rsid w:val="00F85AA0"/>
    <w:rsid w:val="00F91851"/>
    <w:rsid w:val="00F922AD"/>
    <w:rsid w:val="00F93271"/>
    <w:rsid w:val="00F93C00"/>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semiHidden/>
    <w:unhideWhenUsed/>
    <w:qFormat/>
    <w:rsid w:val="005E78A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styleId="afb">
    <w:name w:val="annotation reference"/>
    <w:basedOn w:val="a0"/>
    <w:uiPriority w:val="99"/>
    <w:semiHidden/>
    <w:unhideWhenUsed/>
    <w:rsid w:val="006C69C9"/>
    <w:rPr>
      <w:sz w:val="16"/>
      <w:szCs w:val="16"/>
    </w:rPr>
  </w:style>
  <w:style w:type="paragraph" w:styleId="afc">
    <w:name w:val="annotation text"/>
    <w:basedOn w:val="a"/>
    <w:link w:val="afd"/>
    <w:uiPriority w:val="99"/>
    <w:semiHidden/>
    <w:unhideWhenUsed/>
    <w:rsid w:val="006C69C9"/>
    <w:pPr>
      <w:widowControl/>
      <w:ind w:firstLine="709"/>
      <w:jc w:val="both"/>
    </w:pPr>
    <w:rPr>
      <w:rFonts w:eastAsia="SimSun"/>
      <w:sz w:val="20"/>
      <w:szCs w:val="20"/>
    </w:rPr>
  </w:style>
  <w:style w:type="character" w:customStyle="1" w:styleId="afd">
    <w:name w:val="Текст примечания Знак"/>
    <w:basedOn w:val="a0"/>
    <w:link w:val="afc"/>
    <w:uiPriority w:val="99"/>
    <w:semiHidden/>
    <w:rsid w:val="006C69C9"/>
    <w:rPr>
      <w:rFonts w:ascii="Times New Roman" w:eastAsia="SimSun" w:hAnsi="Times New Roman"/>
      <w:sz w:val="20"/>
      <w:szCs w:val="20"/>
    </w:rPr>
  </w:style>
  <w:style w:type="paragraph" w:customStyle="1" w:styleId="210">
    <w:name w:val="Заголовок 21"/>
    <w:basedOn w:val="2"/>
    <w:link w:val="Heading2"/>
    <w:qFormat/>
    <w:rsid w:val="00233B0F"/>
    <w:pPr>
      <w:keepNext w:val="0"/>
      <w:keepLines w:val="0"/>
      <w:ind w:left="0" w:firstLine="709"/>
    </w:pPr>
  </w:style>
  <w:style w:type="character" w:customStyle="1" w:styleId="Heading2">
    <w:name w:val="Heading 2 Знак"/>
    <w:basedOn w:val="20"/>
    <w:link w:val="210"/>
    <w:rsid w:val="00233B0F"/>
    <w:rPr>
      <w:rFonts w:ascii="Times New Roman" w:eastAsiaTheme="majorEastAsia" w:hAnsi="Times New Roman" w:cs="Times New Roman"/>
      <w:b/>
      <w:sz w:val="28"/>
      <w:szCs w:val="28"/>
    </w:rPr>
  </w:style>
  <w:style w:type="character" w:customStyle="1" w:styleId="40">
    <w:name w:val="Заголовок 4 Знак"/>
    <w:basedOn w:val="a0"/>
    <w:link w:val="4"/>
    <w:uiPriority w:val="9"/>
    <w:semiHidden/>
    <w:rsid w:val="005E78A4"/>
    <w:rPr>
      <w:rFonts w:asciiTheme="majorHAnsi" w:eastAsiaTheme="majorEastAsia" w:hAnsiTheme="majorHAnsi" w:cstheme="majorBidi"/>
      <w:i/>
      <w:iCs/>
      <w:color w:val="365F91" w:themeColor="accent1" w:themeShade="BF"/>
      <w:sz w:val="28"/>
    </w:rPr>
  </w:style>
  <w:style w:type="character" w:styleId="HTML">
    <w:name w:val="HTML Code"/>
    <w:basedOn w:val="a0"/>
    <w:uiPriority w:val="99"/>
    <w:semiHidden/>
    <w:unhideWhenUsed/>
    <w:rsid w:val="005347A1"/>
    <w:rPr>
      <w:rFonts w:ascii="Courier New" w:eastAsia="Times New Roman" w:hAnsi="Courier New" w:cs="Courier New"/>
      <w:sz w:val="20"/>
      <w:szCs w:val="20"/>
    </w:rPr>
  </w:style>
  <w:style w:type="character" w:styleId="afe">
    <w:name w:val="line number"/>
    <w:basedOn w:val="a0"/>
    <w:uiPriority w:val="99"/>
    <w:semiHidden/>
    <w:unhideWhenUsed/>
    <w:rsid w:val="00D56C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589650">
      <w:bodyDiv w:val="1"/>
      <w:marLeft w:val="0"/>
      <w:marRight w:val="0"/>
      <w:marTop w:val="0"/>
      <w:marBottom w:val="0"/>
      <w:divBdr>
        <w:top w:val="none" w:sz="0" w:space="0" w:color="auto"/>
        <w:left w:val="none" w:sz="0" w:space="0" w:color="auto"/>
        <w:bottom w:val="none" w:sz="0" w:space="0" w:color="auto"/>
        <w:right w:val="none" w:sz="0" w:space="0" w:color="auto"/>
      </w:divBdr>
    </w:div>
    <w:div w:id="26103255">
      <w:bodyDiv w:val="1"/>
      <w:marLeft w:val="0"/>
      <w:marRight w:val="0"/>
      <w:marTop w:val="0"/>
      <w:marBottom w:val="0"/>
      <w:divBdr>
        <w:top w:val="none" w:sz="0" w:space="0" w:color="auto"/>
        <w:left w:val="none" w:sz="0" w:space="0" w:color="auto"/>
        <w:bottom w:val="none" w:sz="0" w:space="0" w:color="auto"/>
        <w:right w:val="none" w:sz="0" w:space="0" w:color="auto"/>
      </w:divBdr>
      <w:divsChild>
        <w:div w:id="1593851910">
          <w:marLeft w:val="0"/>
          <w:marRight w:val="0"/>
          <w:marTop w:val="0"/>
          <w:marBottom w:val="0"/>
          <w:divBdr>
            <w:top w:val="none" w:sz="0" w:space="0" w:color="auto"/>
            <w:left w:val="none" w:sz="0" w:space="0" w:color="auto"/>
            <w:bottom w:val="none" w:sz="0" w:space="0" w:color="auto"/>
            <w:right w:val="none" w:sz="0" w:space="0" w:color="auto"/>
          </w:divBdr>
          <w:divsChild>
            <w:div w:id="132921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45196">
      <w:bodyDiv w:val="1"/>
      <w:marLeft w:val="0"/>
      <w:marRight w:val="0"/>
      <w:marTop w:val="0"/>
      <w:marBottom w:val="0"/>
      <w:divBdr>
        <w:top w:val="none" w:sz="0" w:space="0" w:color="auto"/>
        <w:left w:val="none" w:sz="0" w:space="0" w:color="auto"/>
        <w:bottom w:val="none" w:sz="0" w:space="0" w:color="auto"/>
        <w:right w:val="none" w:sz="0" w:space="0" w:color="auto"/>
      </w:divBdr>
      <w:divsChild>
        <w:div w:id="1901282990">
          <w:marLeft w:val="0"/>
          <w:marRight w:val="0"/>
          <w:marTop w:val="0"/>
          <w:marBottom w:val="0"/>
          <w:divBdr>
            <w:top w:val="none" w:sz="0" w:space="0" w:color="auto"/>
            <w:left w:val="none" w:sz="0" w:space="0" w:color="auto"/>
            <w:bottom w:val="none" w:sz="0" w:space="0" w:color="auto"/>
            <w:right w:val="none" w:sz="0" w:space="0" w:color="auto"/>
          </w:divBdr>
          <w:divsChild>
            <w:div w:id="1730304503">
              <w:marLeft w:val="0"/>
              <w:marRight w:val="0"/>
              <w:marTop w:val="0"/>
              <w:marBottom w:val="0"/>
              <w:divBdr>
                <w:top w:val="none" w:sz="0" w:space="0" w:color="auto"/>
                <w:left w:val="none" w:sz="0" w:space="0" w:color="auto"/>
                <w:bottom w:val="none" w:sz="0" w:space="0" w:color="auto"/>
                <w:right w:val="none" w:sz="0" w:space="0" w:color="auto"/>
              </w:divBdr>
              <w:divsChild>
                <w:div w:id="14557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83864">
          <w:marLeft w:val="0"/>
          <w:marRight w:val="0"/>
          <w:marTop w:val="0"/>
          <w:marBottom w:val="0"/>
          <w:divBdr>
            <w:top w:val="none" w:sz="0" w:space="0" w:color="auto"/>
            <w:left w:val="none" w:sz="0" w:space="0" w:color="auto"/>
            <w:bottom w:val="none" w:sz="0" w:space="0" w:color="auto"/>
            <w:right w:val="none" w:sz="0" w:space="0" w:color="auto"/>
          </w:divBdr>
          <w:divsChild>
            <w:div w:id="368184522">
              <w:marLeft w:val="0"/>
              <w:marRight w:val="0"/>
              <w:marTop w:val="0"/>
              <w:marBottom w:val="0"/>
              <w:divBdr>
                <w:top w:val="none" w:sz="0" w:space="0" w:color="auto"/>
                <w:left w:val="none" w:sz="0" w:space="0" w:color="auto"/>
                <w:bottom w:val="none" w:sz="0" w:space="0" w:color="auto"/>
                <w:right w:val="none" w:sz="0" w:space="0" w:color="auto"/>
              </w:divBdr>
              <w:divsChild>
                <w:div w:id="36078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390864">
          <w:marLeft w:val="0"/>
          <w:marRight w:val="0"/>
          <w:marTop w:val="0"/>
          <w:marBottom w:val="0"/>
          <w:divBdr>
            <w:top w:val="none" w:sz="0" w:space="0" w:color="auto"/>
            <w:left w:val="none" w:sz="0" w:space="0" w:color="auto"/>
            <w:bottom w:val="none" w:sz="0" w:space="0" w:color="auto"/>
            <w:right w:val="none" w:sz="0" w:space="0" w:color="auto"/>
          </w:divBdr>
          <w:divsChild>
            <w:div w:id="1327825389">
              <w:marLeft w:val="0"/>
              <w:marRight w:val="0"/>
              <w:marTop w:val="0"/>
              <w:marBottom w:val="0"/>
              <w:divBdr>
                <w:top w:val="none" w:sz="0" w:space="0" w:color="auto"/>
                <w:left w:val="none" w:sz="0" w:space="0" w:color="auto"/>
                <w:bottom w:val="none" w:sz="0" w:space="0" w:color="auto"/>
                <w:right w:val="none" w:sz="0" w:space="0" w:color="auto"/>
              </w:divBdr>
              <w:divsChild>
                <w:div w:id="13579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252312">
          <w:marLeft w:val="0"/>
          <w:marRight w:val="0"/>
          <w:marTop w:val="0"/>
          <w:marBottom w:val="0"/>
          <w:divBdr>
            <w:top w:val="none" w:sz="0" w:space="0" w:color="auto"/>
            <w:left w:val="none" w:sz="0" w:space="0" w:color="auto"/>
            <w:bottom w:val="none" w:sz="0" w:space="0" w:color="auto"/>
            <w:right w:val="none" w:sz="0" w:space="0" w:color="auto"/>
          </w:divBdr>
          <w:divsChild>
            <w:div w:id="1075132466">
              <w:marLeft w:val="0"/>
              <w:marRight w:val="0"/>
              <w:marTop w:val="0"/>
              <w:marBottom w:val="0"/>
              <w:divBdr>
                <w:top w:val="none" w:sz="0" w:space="0" w:color="auto"/>
                <w:left w:val="none" w:sz="0" w:space="0" w:color="auto"/>
                <w:bottom w:val="none" w:sz="0" w:space="0" w:color="auto"/>
                <w:right w:val="none" w:sz="0" w:space="0" w:color="auto"/>
              </w:divBdr>
              <w:divsChild>
                <w:div w:id="48805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3772">
          <w:marLeft w:val="0"/>
          <w:marRight w:val="0"/>
          <w:marTop w:val="0"/>
          <w:marBottom w:val="0"/>
          <w:divBdr>
            <w:top w:val="none" w:sz="0" w:space="0" w:color="auto"/>
            <w:left w:val="none" w:sz="0" w:space="0" w:color="auto"/>
            <w:bottom w:val="none" w:sz="0" w:space="0" w:color="auto"/>
            <w:right w:val="none" w:sz="0" w:space="0" w:color="auto"/>
          </w:divBdr>
          <w:divsChild>
            <w:div w:id="209928692">
              <w:marLeft w:val="0"/>
              <w:marRight w:val="0"/>
              <w:marTop w:val="0"/>
              <w:marBottom w:val="0"/>
              <w:divBdr>
                <w:top w:val="none" w:sz="0" w:space="0" w:color="auto"/>
                <w:left w:val="none" w:sz="0" w:space="0" w:color="auto"/>
                <w:bottom w:val="none" w:sz="0" w:space="0" w:color="auto"/>
                <w:right w:val="none" w:sz="0" w:space="0" w:color="auto"/>
              </w:divBdr>
              <w:divsChild>
                <w:div w:id="130647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68437">
          <w:marLeft w:val="0"/>
          <w:marRight w:val="0"/>
          <w:marTop w:val="0"/>
          <w:marBottom w:val="0"/>
          <w:divBdr>
            <w:top w:val="none" w:sz="0" w:space="0" w:color="auto"/>
            <w:left w:val="none" w:sz="0" w:space="0" w:color="auto"/>
            <w:bottom w:val="none" w:sz="0" w:space="0" w:color="auto"/>
            <w:right w:val="none" w:sz="0" w:space="0" w:color="auto"/>
          </w:divBdr>
          <w:divsChild>
            <w:div w:id="1079525704">
              <w:marLeft w:val="0"/>
              <w:marRight w:val="0"/>
              <w:marTop w:val="0"/>
              <w:marBottom w:val="0"/>
              <w:divBdr>
                <w:top w:val="none" w:sz="0" w:space="0" w:color="auto"/>
                <w:left w:val="none" w:sz="0" w:space="0" w:color="auto"/>
                <w:bottom w:val="none" w:sz="0" w:space="0" w:color="auto"/>
                <w:right w:val="none" w:sz="0" w:space="0" w:color="auto"/>
              </w:divBdr>
              <w:divsChild>
                <w:div w:id="201584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6794">
          <w:marLeft w:val="0"/>
          <w:marRight w:val="0"/>
          <w:marTop w:val="0"/>
          <w:marBottom w:val="0"/>
          <w:divBdr>
            <w:top w:val="none" w:sz="0" w:space="0" w:color="auto"/>
            <w:left w:val="none" w:sz="0" w:space="0" w:color="auto"/>
            <w:bottom w:val="none" w:sz="0" w:space="0" w:color="auto"/>
            <w:right w:val="none" w:sz="0" w:space="0" w:color="auto"/>
          </w:divBdr>
          <w:divsChild>
            <w:div w:id="608046223">
              <w:marLeft w:val="0"/>
              <w:marRight w:val="0"/>
              <w:marTop w:val="0"/>
              <w:marBottom w:val="0"/>
              <w:divBdr>
                <w:top w:val="none" w:sz="0" w:space="0" w:color="auto"/>
                <w:left w:val="none" w:sz="0" w:space="0" w:color="auto"/>
                <w:bottom w:val="none" w:sz="0" w:space="0" w:color="auto"/>
                <w:right w:val="none" w:sz="0" w:space="0" w:color="auto"/>
              </w:divBdr>
              <w:divsChild>
                <w:div w:id="189072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78050">
          <w:marLeft w:val="0"/>
          <w:marRight w:val="0"/>
          <w:marTop w:val="0"/>
          <w:marBottom w:val="0"/>
          <w:divBdr>
            <w:top w:val="none" w:sz="0" w:space="0" w:color="auto"/>
            <w:left w:val="none" w:sz="0" w:space="0" w:color="auto"/>
            <w:bottom w:val="none" w:sz="0" w:space="0" w:color="auto"/>
            <w:right w:val="none" w:sz="0" w:space="0" w:color="auto"/>
          </w:divBdr>
          <w:divsChild>
            <w:div w:id="515269030">
              <w:marLeft w:val="0"/>
              <w:marRight w:val="0"/>
              <w:marTop w:val="0"/>
              <w:marBottom w:val="0"/>
              <w:divBdr>
                <w:top w:val="none" w:sz="0" w:space="0" w:color="auto"/>
                <w:left w:val="none" w:sz="0" w:space="0" w:color="auto"/>
                <w:bottom w:val="none" w:sz="0" w:space="0" w:color="auto"/>
                <w:right w:val="none" w:sz="0" w:space="0" w:color="auto"/>
              </w:divBdr>
              <w:divsChild>
                <w:div w:id="161744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188">
          <w:marLeft w:val="0"/>
          <w:marRight w:val="0"/>
          <w:marTop w:val="0"/>
          <w:marBottom w:val="0"/>
          <w:divBdr>
            <w:top w:val="none" w:sz="0" w:space="0" w:color="auto"/>
            <w:left w:val="none" w:sz="0" w:space="0" w:color="auto"/>
            <w:bottom w:val="none" w:sz="0" w:space="0" w:color="auto"/>
            <w:right w:val="none" w:sz="0" w:space="0" w:color="auto"/>
          </w:divBdr>
          <w:divsChild>
            <w:div w:id="1496728049">
              <w:marLeft w:val="0"/>
              <w:marRight w:val="0"/>
              <w:marTop w:val="0"/>
              <w:marBottom w:val="0"/>
              <w:divBdr>
                <w:top w:val="none" w:sz="0" w:space="0" w:color="auto"/>
                <w:left w:val="none" w:sz="0" w:space="0" w:color="auto"/>
                <w:bottom w:val="none" w:sz="0" w:space="0" w:color="auto"/>
                <w:right w:val="none" w:sz="0" w:space="0" w:color="auto"/>
              </w:divBdr>
              <w:divsChild>
                <w:div w:id="106132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78387">
          <w:marLeft w:val="0"/>
          <w:marRight w:val="0"/>
          <w:marTop w:val="0"/>
          <w:marBottom w:val="0"/>
          <w:divBdr>
            <w:top w:val="none" w:sz="0" w:space="0" w:color="auto"/>
            <w:left w:val="none" w:sz="0" w:space="0" w:color="auto"/>
            <w:bottom w:val="none" w:sz="0" w:space="0" w:color="auto"/>
            <w:right w:val="none" w:sz="0" w:space="0" w:color="auto"/>
          </w:divBdr>
          <w:divsChild>
            <w:div w:id="1381981950">
              <w:marLeft w:val="0"/>
              <w:marRight w:val="0"/>
              <w:marTop w:val="0"/>
              <w:marBottom w:val="0"/>
              <w:divBdr>
                <w:top w:val="none" w:sz="0" w:space="0" w:color="auto"/>
                <w:left w:val="none" w:sz="0" w:space="0" w:color="auto"/>
                <w:bottom w:val="none" w:sz="0" w:space="0" w:color="auto"/>
                <w:right w:val="none" w:sz="0" w:space="0" w:color="auto"/>
              </w:divBdr>
              <w:divsChild>
                <w:div w:id="4530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8444">
          <w:marLeft w:val="0"/>
          <w:marRight w:val="0"/>
          <w:marTop w:val="0"/>
          <w:marBottom w:val="0"/>
          <w:divBdr>
            <w:top w:val="none" w:sz="0" w:space="0" w:color="auto"/>
            <w:left w:val="none" w:sz="0" w:space="0" w:color="auto"/>
            <w:bottom w:val="none" w:sz="0" w:space="0" w:color="auto"/>
            <w:right w:val="none" w:sz="0" w:space="0" w:color="auto"/>
          </w:divBdr>
          <w:divsChild>
            <w:div w:id="407726504">
              <w:marLeft w:val="0"/>
              <w:marRight w:val="0"/>
              <w:marTop w:val="0"/>
              <w:marBottom w:val="0"/>
              <w:divBdr>
                <w:top w:val="none" w:sz="0" w:space="0" w:color="auto"/>
                <w:left w:val="none" w:sz="0" w:space="0" w:color="auto"/>
                <w:bottom w:val="none" w:sz="0" w:space="0" w:color="auto"/>
                <w:right w:val="none" w:sz="0" w:space="0" w:color="auto"/>
              </w:divBdr>
              <w:divsChild>
                <w:div w:id="43471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027313">
          <w:marLeft w:val="0"/>
          <w:marRight w:val="0"/>
          <w:marTop w:val="0"/>
          <w:marBottom w:val="0"/>
          <w:divBdr>
            <w:top w:val="none" w:sz="0" w:space="0" w:color="auto"/>
            <w:left w:val="none" w:sz="0" w:space="0" w:color="auto"/>
            <w:bottom w:val="none" w:sz="0" w:space="0" w:color="auto"/>
            <w:right w:val="none" w:sz="0" w:space="0" w:color="auto"/>
          </w:divBdr>
          <w:divsChild>
            <w:div w:id="114373325">
              <w:marLeft w:val="0"/>
              <w:marRight w:val="0"/>
              <w:marTop w:val="0"/>
              <w:marBottom w:val="0"/>
              <w:divBdr>
                <w:top w:val="none" w:sz="0" w:space="0" w:color="auto"/>
                <w:left w:val="none" w:sz="0" w:space="0" w:color="auto"/>
                <w:bottom w:val="none" w:sz="0" w:space="0" w:color="auto"/>
                <w:right w:val="none" w:sz="0" w:space="0" w:color="auto"/>
              </w:divBdr>
              <w:divsChild>
                <w:div w:id="112777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49685">
          <w:marLeft w:val="0"/>
          <w:marRight w:val="0"/>
          <w:marTop w:val="0"/>
          <w:marBottom w:val="0"/>
          <w:divBdr>
            <w:top w:val="none" w:sz="0" w:space="0" w:color="auto"/>
            <w:left w:val="none" w:sz="0" w:space="0" w:color="auto"/>
            <w:bottom w:val="none" w:sz="0" w:space="0" w:color="auto"/>
            <w:right w:val="none" w:sz="0" w:space="0" w:color="auto"/>
          </w:divBdr>
          <w:divsChild>
            <w:div w:id="410541902">
              <w:marLeft w:val="0"/>
              <w:marRight w:val="0"/>
              <w:marTop w:val="0"/>
              <w:marBottom w:val="0"/>
              <w:divBdr>
                <w:top w:val="none" w:sz="0" w:space="0" w:color="auto"/>
                <w:left w:val="none" w:sz="0" w:space="0" w:color="auto"/>
                <w:bottom w:val="none" w:sz="0" w:space="0" w:color="auto"/>
                <w:right w:val="none" w:sz="0" w:space="0" w:color="auto"/>
              </w:divBdr>
              <w:divsChild>
                <w:div w:id="30200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88964">
      <w:bodyDiv w:val="1"/>
      <w:marLeft w:val="0"/>
      <w:marRight w:val="0"/>
      <w:marTop w:val="0"/>
      <w:marBottom w:val="0"/>
      <w:divBdr>
        <w:top w:val="none" w:sz="0" w:space="0" w:color="auto"/>
        <w:left w:val="none" w:sz="0" w:space="0" w:color="auto"/>
        <w:bottom w:val="none" w:sz="0" w:space="0" w:color="auto"/>
        <w:right w:val="none" w:sz="0" w:space="0" w:color="auto"/>
      </w:divBdr>
    </w:div>
    <w:div w:id="77216154">
      <w:bodyDiv w:val="1"/>
      <w:marLeft w:val="0"/>
      <w:marRight w:val="0"/>
      <w:marTop w:val="0"/>
      <w:marBottom w:val="0"/>
      <w:divBdr>
        <w:top w:val="none" w:sz="0" w:space="0" w:color="auto"/>
        <w:left w:val="none" w:sz="0" w:space="0" w:color="auto"/>
        <w:bottom w:val="none" w:sz="0" w:space="0" w:color="auto"/>
        <w:right w:val="none" w:sz="0" w:space="0" w:color="auto"/>
      </w:divBdr>
    </w:div>
    <w:div w:id="111020993">
      <w:bodyDiv w:val="1"/>
      <w:marLeft w:val="0"/>
      <w:marRight w:val="0"/>
      <w:marTop w:val="0"/>
      <w:marBottom w:val="0"/>
      <w:divBdr>
        <w:top w:val="none" w:sz="0" w:space="0" w:color="auto"/>
        <w:left w:val="none" w:sz="0" w:space="0" w:color="auto"/>
        <w:bottom w:val="none" w:sz="0" w:space="0" w:color="auto"/>
        <w:right w:val="none" w:sz="0" w:space="0" w:color="auto"/>
      </w:divBdr>
    </w:div>
    <w:div w:id="117458276">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8767974">
      <w:bodyDiv w:val="1"/>
      <w:marLeft w:val="0"/>
      <w:marRight w:val="0"/>
      <w:marTop w:val="0"/>
      <w:marBottom w:val="0"/>
      <w:divBdr>
        <w:top w:val="none" w:sz="0" w:space="0" w:color="auto"/>
        <w:left w:val="none" w:sz="0" w:space="0" w:color="auto"/>
        <w:bottom w:val="none" w:sz="0" w:space="0" w:color="auto"/>
        <w:right w:val="none" w:sz="0" w:space="0" w:color="auto"/>
      </w:divBdr>
    </w:div>
    <w:div w:id="196551923">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40411388">
      <w:bodyDiv w:val="1"/>
      <w:marLeft w:val="0"/>
      <w:marRight w:val="0"/>
      <w:marTop w:val="0"/>
      <w:marBottom w:val="0"/>
      <w:divBdr>
        <w:top w:val="none" w:sz="0" w:space="0" w:color="auto"/>
        <w:left w:val="none" w:sz="0" w:space="0" w:color="auto"/>
        <w:bottom w:val="none" w:sz="0" w:space="0" w:color="auto"/>
        <w:right w:val="none" w:sz="0" w:space="0" w:color="auto"/>
      </w:divBdr>
    </w:div>
    <w:div w:id="255791556">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17542142">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76399564">
      <w:bodyDiv w:val="1"/>
      <w:marLeft w:val="0"/>
      <w:marRight w:val="0"/>
      <w:marTop w:val="0"/>
      <w:marBottom w:val="0"/>
      <w:divBdr>
        <w:top w:val="none" w:sz="0" w:space="0" w:color="auto"/>
        <w:left w:val="none" w:sz="0" w:space="0" w:color="auto"/>
        <w:bottom w:val="none" w:sz="0" w:space="0" w:color="auto"/>
        <w:right w:val="none" w:sz="0" w:space="0" w:color="auto"/>
      </w:divBdr>
    </w:div>
    <w:div w:id="378164851">
      <w:bodyDiv w:val="1"/>
      <w:marLeft w:val="0"/>
      <w:marRight w:val="0"/>
      <w:marTop w:val="0"/>
      <w:marBottom w:val="0"/>
      <w:divBdr>
        <w:top w:val="none" w:sz="0" w:space="0" w:color="auto"/>
        <w:left w:val="none" w:sz="0" w:space="0" w:color="auto"/>
        <w:bottom w:val="none" w:sz="0" w:space="0" w:color="auto"/>
        <w:right w:val="none" w:sz="0" w:space="0" w:color="auto"/>
      </w:divBdr>
    </w:div>
    <w:div w:id="442237247">
      <w:bodyDiv w:val="1"/>
      <w:marLeft w:val="0"/>
      <w:marRight w:val="0"/>
      <w:marTop w:val="0"/>
      <w:marBottom w:val="0"/>
      <w:divBdr>
        <w:top w:val="none" w:sz="0" w:space="0" w:color="auto"/>
        <w:left w:val="none" w:sz="0" w:space="0" w:color="auto"/>
        <w:bottom w:val="none" w:sz="0" w:space="0" w:color="auto"/>
        <w:right w:val="none" w:sz="0" w:space="0" w:color="auto"/>
      </w:divBdr>
    </w:div>
    <w:div w:id="444471883">
      <w:bodyDiv w:val="1"/>
      <w:marLeft w:val="0"/>
      <w:marRight w:val="0"/>
      <w:marTop w:val="0"/>
      <w:marBottom w:val="0"/>
      <w:divBdr>
        <w:top w:val="none" w:sz="0" w:space="0" w:color="auto"/>
        <w:left w:val="none" w:sz="0" w:space="0" w:color="auto"/>
        <w:bottom w:val="none" w:sz="0" w:space="0" w:color="auto"/>
        <w:right w:val="none" w:sz="0" w:space="0" w:color="auto"/>
      </w:divBdr>
    </w:div>
    <w:div w:id="464394468">
      <w:bodyDiv w:val="1"/>
      <w:marLeft w:val="0"/>
      <w:marRight w:val="0"/>
      <w:marTop w:val="0"/>
      <w:marBottom w:val="0"/>
      <w:divBdr>
        <w:top w:val="none" w:sz="0" w:space="0" w:color="auto"/>
        <w:left w:val="none" w:sz="0" w:space="0" w:color="auto"/>
        <w:bottom w:val="none" w:sz="0" w:space="0" w:color="auto"/>
        <w:right w:val="none" w:sz="0" w:space="0" w:color="auto"/>
      </w:divBdr>
    </w:div>
    <w:div w:id="471288272">
      <w:bodyDiv w:val="1"/>
      <w:marLeft w:val="0"/>
      <w:marRight w:val="0"/>
      <w:marTop w:val="0"/>
      <w:marBottom w:val="0"/>
      <w:divBdr>
        <w:top w:val="none" w:sz="0" w:space="0" w:color="auto"/>
        <w:left w:val="none" w:sz="0" w:space="0" w:color="auto"/>
        <w:bottom w:val="none" w:sz="0" w:space="0" w:color="auto"/>
        <w:right w:val="none" w:sz="0" w:space="0" w:color="auto"/>
      </w:divBdr>
    </w:div>
    <w:div w:id="487523973">
      <w:bodyDiv w:val="1"/>
      <w:marLeft w:val="0"/>
      <w:marRight w:val="0"/>
      <w:marTop w:val="0"/>
      <w:marBottom w:val="0"/>
      <w:divBdr>
        <w:top w:val="none" w:sz="0" w:space="0" w:color="auto"/>
        <w:left w:val="none" w:sz="0" w:space="0" w:color="auto"/>
        <w:bottom w:val="none" w:sz="0" w:space="0" w:color="auto"/>
        <w:right w:val="none" w:sz="0" w:space="0" w:color="auto"/>
      </w:divBdr>
    </w:div>
    <w:div w:id="499731647">
      <w:bodyDiv w:val="1"/>
      <w:marLeft w:val="0"/>
      <w:marRight w:val="0"/>
      <w:marTop w:val="0"/>
      <w:marBottom w:val="0"/>
      <w:divBdr>
        <w:top w:val="none" w:sz="0" w:space="0" w:color="auto"/>
        <w:left w:val="none" w:sz="0" w:space="0" w:color="auto"/>
        <w:bottom w:val="none" w:sz="0" w:space="0" w:color="auto"/>
        <w:right w:val="none" w:sz="0" w:space="0" w:color="auto"/>
      </w:divBdr>
    </w:div>
    <w:div w:id="510724676">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40560142">
      <w:bodyDiv w:val="1"/>
      <w:marLeft w:val="0"/>
      <w:marRight w:val="0"/>
      <w:marTop w:val="0"/>
      <w:marBottom w:val="0"/>
      <w:divBdr>
        <w:top w:val="none" w:sz="0" w:space="0" w:color="auto"/>
        <w:left w:val="none" w:sz="0" w:space="0" w:color="auto"/>
        <w:bottom w:val="none" w:sz="0" w:space="0" w:color="auto"/>
        <w:right w:val="none" w:sz="0" w:space="0" w:color="auto"/>
      </w:divBdr>
    </w:div>
    <w:div w:id="563299864">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80987562">
      <w:bodyDiv w:val="1"/>
      <w:marLeft w:val="0"/>
      <w:marRight w:val="0"/>
      <w:marTop w:val="0"/>
      <w:marBottom w:val="0"/>
      <w:divBdr>
        <w:top w:val="none" w:sz="0" w:space="0" w:color="auto"/>
        <w:left w:val="none" w:sz="0" w:space="0" w:color="auto"/>
        <w:bottom w:val="none" w:sz="0" w:space="0" w:color="auto"/>
        <w:right w:val="none" w:sz="0" w:space="0" w:color="auto"/>
      </w:divBdr>
    </w:div>
    <w:div w:id="598610855">
      <w:bodyDiv w:val="1"/>
      <w:marLeft w:val="0"/>
      <w:marRight w:val="0"/>
      <w:marTop w:val="0"/>
      <w:marBottom w:val="0"/>
      <w:divBdr>
        <w:top w:val="none" w:sz="0" w:space="0" w:color="auto"/>
        <w:left w:val="none" w:sz="0" w:space="0" w:color="auto"/>
        <w:bottom w:val="none" w:sz="0" w:space="0" w:color="auto"/>
        <w:right w:val="none" w:sz="0" w:space="0" w:color="auto"/>
      </w:divBdr>
    </w:div>
    <w:div w:id="602305633">
      <w:bodyDiv w:val="1"/>
      <w:marLeft w:val="0"/>
      <w:marRight w:val="0"/>
      <w:marTop w:val="0"/>
      <w:marBottom w:val="0"/>
      <w:divBdr>
        <w:top w:val="none" w:sz="0" w:space="0" w:color="auto"/>
        <w:left w:val="none" w:sz="0" w:space="0" w:color="auto"/>
        <w:bottom w:val="none" w:sz="0" w:space="0" w:color="auto"/>
        <w:right w:val="none" w:sz="0" w:space="0" w:color="auto"/>
      </w:divBdr>
    </w:div>
    <w:div w:id="607008462">
      <w:bodyDiv w:val="1"/>
      <w:marLeft w:val="0"/>
      <w:marRight w:val="0"/>
      <w:marTop w:val="0"/>
      <w:marBottom w:val="0"/>
      <w:divBdr>
        <w:top w:val="none" w:sz="0" w:space="0" w:color="auto"/>
        <w:left w:val="none" w:sz="0" w:space="0" w:color="auto"/>
        <w:bottom w:val="none" w:sz="0" w:space="0" w:color="auto"/>
        <w:right w:val="none" w:sz="0" w:space="0" w:color="auto"/>
      </w:divBdr>
    </w:div>
    <w:div w:id="61016625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49362657">
      <w:bodyDiv w:val="1"/>
      <w:marLeft w:val="0"/>
      <w:marRight w:val="0"/>
      <w:marTop w:val="0"/>
      <w:marBottom w:val="0"/>
      <w:divBdr>
        <w:top w:val="none" w:sz="0" w:space="0" w:color="auto"/>
        <w:left w:val="none" w:sz="0" w:space="0" w:color="auto"/>
        <w:bottom w:val="none" w:sz="0" w:space="0" w:color="auto"/>
        <w:right w:val="none" w:sz="0" w:space="0" w:color="auto"/>
      </w:divBdr>
    </w:div>
    <w:div w:id="695041445">
      <w:bodyDiv w:val="1"/>
      <w:marLeft w:val="0"/>
      <w:marRight w:val="0"/>
      <w:marTop w:val="0"/>
      <w:marBottom w:val="0"/>
      <w:divBdr>
        <w:top w:val="none" w:sz="0" w:space="0" w:color="auto"/>
        <w:left w:val="none" w:sz="0" w:space="0" w:color="auto"/>
        <w:bottom w:val="none" w:sz="0" w:space="0" w:color="auto"/>
        <w:right w:val="none" w:sz="0" w:space="0" w:color="auto"/>
      </w:divBdr>
    </w:div>
    <w:div w:id="697000283">
      <w:bodyDiv w:val="1"/>
      <w:marLeft w:val="0"/>
      <w:marRight w:val="0"/>
      <w:marTop w:val="0"/>
      <w:marBottom w:val="0"/>
      <w:divBdr>
        <w:top w:val="none" w:sz="0" w:space="0" w:color="auto"/>
        <w:left w:val="none" w:sz="0" w:space="0" w:color="auto"/>
        <w:bottom w:val="none" w:sz="0" w:space="0" w:color="auto"/>
        <w:right w:val="none" w:sz="0" w:space="0" w:color="auto"/>
      </w:divBdr>
    </w:div>
    <w:div w:id="697631383">
      <w:bodyDiv w:val="1"/>
      <w:marLeft w:val="0"/>
      <w:marRight w:val="0"/>
      <w:marTop w:val="0"/>
      <w:marBottom w:val="0"/>
      <w:divBdr>
        <w:top w:val="none" w:sz="0" w:space="0" w:color="auto"/>
        <w:left w:val="none" w:sz="0" w:space="0" w:color="auto"/>
        <w:bottom w:val="none" w:sz="0" w:space="0" w:color="auto"/>
        <w:right w:val="none" w:sz="0" w:space="0" w:color="auto"/>
      </w:divBdr>
    </w:div>
    <w:div w:id="753666305">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97257822">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3164109">
      <w:bodyDiv w:val="1"/>
      <w:marLeft w:val="0"/>
      <w:marRight w:val="0"/>
      <w:marTop w:val="0"/>
      <w:marBottom w:val="0"/>
      <w:divBdr>
        <w:top w:val="none" w:sz="0" w:space="0" w:color="auto"/>
        <w:left w:val="none" w:sz="0" w:space="0" w:color="auto"/>
        <w:bottom w:val="none" w:sz="0" w:space="0" w:color="auto"/>
        <w:right w:val="none" w:sz="0" w:space="0" w:color="auto"/>
      </w:divBdr>
    </w:div>
    <w:div w:id="87782088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910122953">
      <w:bodyDiv w:val="1"/>
      <w:marLeft w:val="0"/>
      <w:marRight w:val="0"/>
      <w:marTop w:val="0"/>
      <w:marBottom w:val="0"/>
      <w:divBdr>
        <w:top w:val="none" w:sz="0" w:space="0" w:color="auto"/>
        <w:left w:val="none" w:sz="0" w:space="0" w:color="auto"/>
        <w:bottom w:val="none" w:sz="0" w:space="0" w:color="auto"/>
        <w:right w:val="none" w:sz="0" w:space="0" w:color="auto"/>
      </w:divBdr>
    </w:div>
    <w:div w:id="986282159">
      <w:bodyDiv w:val="1"/>
      <w:marLeft w:val="0"/>
      <w:marRight w:val="0"/>
      <w:marTop w:val="0"/>
      <w:marBottom w:val="0"/>
      <w:divBdr>
        <w:top w:val="none" w:sz="0" w:space="0" w:color="auto"/>
        <w:left w:val="none" w:sz="0" w:space="0" w:color="auto"/>
        <w:bottom w:val="none" w:sz="0" w:space="0" w:color="auto"/>
        <w:right w:val="none" w:sz="0" w:space="0" w:color="auto"/>
      </w:divBdr>
    </w:div>
    <w:div w:id="995381143">
      <w:bodyDiv w:val="1"/>
      <w:marLeft w:val="0"/>
      <w:marRight w:val="0"/>
      <w:marTop w:val="0"/>
      <w:marBottom w:val="0"/>
      <w:divBdr>
        <w:top w:val="none" w:sz="0" w:space="0" w:color="auto"/>
        <w:left w:val="none" w:sz="0" w:space="0" w:color="auto"/>
        <w:bottom w:val="none" w:sz="0" w:space="0" w:color="auto"/>
        <w:right w:val="none" w:sz="0" w:space="0" w:color="auto"/>
      </w:divBdr>
    </w:div>
    <w:div w:id="1035274235">
      <w:bodyDiv w:val="1"/>
      <w:marLeft w:val="0"/>
      <w:marRight w:val="0"/>
      <w:marTop w:val="0"/>
      <w:marBottom w:val="0"/>
      <w:divBdr>
        <w:top w:val="none" w:sz="0" w:space="0" w:color="auto"/>
        <w:left w:val="none" w:sz="0" w:space="0" w:color="auto"/>
        <w:bottom w:val="none" w:sz="0" w:space="0" w:color="auto"/>
        <w:right w:val="none" w:sz="0" w:space="0" w:color="auto"/>
      </w:divBdr>
    </w:div>
    <w:div w:id="1059742660">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4127560">
      <w:bodyDiv w:val="1"/>
      <w:marLeft w:val="0"/>
      <w:marRight w:val="0"/>
      <w:marTop w:val="0"/>
      <w:marBottom w:val="0"/>
      <w:divBdr>
        <w:top w:val="none" w:sz="0" w:space="0" w:color="auto"/>
        <w:left w:val="none" w:sz="0" w:space="0" w:color="auto"/>
        <w:bottom w:val="none" w:sz="0" w:space="0" w:color="auto"/>
        <w:right w:val="none" w:sz="0" w:space="0" w:color="auto"/>
      </w:divBdr>
      <w:divsChild>
        <w:div w:id="1198663396">
          <w:marLeft w:val="0"/>
          <w:marRight w:val="0"/>
          <w:marTop w:val="0"/>
          <w:marBottom w:val="0"/>
          <w:divBdr>
            <w:top w:val="none" w:sz="0" w:space="0" w:color="auto"/>
            <w:left w:val="none" w:sz="0" w:space="0" w:color="auto"/>
            <w:bottom w:val="none" w:sz="0" w:space="0" w:color="auto"/>
            <w:right w:val="none" w:sz="0" w:space="0" w:color="auto"/>
          </w:divBdr>
          <w:divsChild>
            <w:div w:id="22205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16485918">
      <w:bodyDiv w:val="1"/>
      <w:marLeft w:val="0"/>
      <w:marRight w:val="0"/>
      <w:marTop w:val="0"/>
      <w:marBottom w:val="0"/>
      <w:divBdr>
        <w:top w:val="none" w:sz="0" w:space="0" w:color="auto"/>
        <w:left w:val="none" w:sz="0" w:space="0" w:color="auto"/>
        <w:bottom w:val="none" w:sz="0" w:space="0" w:color="auto"/>
        <w:right w:val="none" w:sz="0" w:space="0" w:color="auto"/>
      </w:divBdr>
    </w:div>
    <w:div w:id="1134561641">
      <w:bodyDiv w:val="1"/>
      <w:marLeft w:val="0"/>
      <w:marRight w:val="0"/>
      <w:marTop w:val="0"/>
      <w:marBottom w:val="0"/>
      <w:divBdr>
        <w:top w:val="none" w:sz="0" w:space="0" w:color="auto"/>
        <w:left w:val="none" w:sz="0" w:space="0" w:color="auto"/>
        <w:bottom w:val="none" w:sz="0" w:space="0" w:color="auto"/>
        <w:right w:val="none" w:sz="0" w:space="0" w:color="auto"/>
      </w:divBdr>
    </w:div>
    <w:div w:id="117788360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38574426">
      <w:bodyDiv w:val="1"/>
      <w:marLeft w:val="0"/>
      <w:marRight w:val="0"/>
      <w:marTop w:val="0"/>
      <w:marBottom w:val="0"/>
      <w:divBdr>
        <w:top w:val="none" w:sz="0" w:space="0" w:color="auto"/>
        <w:left w:val="none" w:sz="0" w:space="0" w:color="auto"/>
        <w:bottom w:val="none" w:sz="0" w:space="0" w:color="auto"/>
        <w:right w:val="none" w:sz="0" w:space="0" w:color="auto"/>
      </w:divBdr>
    </w:div>
    <w:div w:id="1346130437">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2482427">
      <w:bodyDiv w:val="1"/>
      <w:marLeft w:val="0"/>
      <w:marRight w:val="0"/>
      <w:marTop w:val="0"/>
      <w:marBottom w:val="0"/>
      <w:divBdr>
        <w:top w:val="none" w:sz="0" w:space="0" w:color="auto"/>
        <w:left w:val="none" w:sz="0" w:space="0" w:color="auto"/>
        <w:bottom w:val="none" w:sz="0" w:space="0" w:color="auto"/>
        <w:right w:val="none" w:sz="0" w:space="0" w:color="auto"/>
      </w:divBdr>
    </w:div>
    <w:div w:id="1436169167">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70899839">
      <w:bodyDiv w:val="1"/>
      <w:marLeft w:val="0"/>
      <w:marRight w:val="0"/>
      <w:marTop w:val="0"/>
      <w:marBottom w:val="0"/>
      <w:divBdr>
        <w:top w:val="none" w:sz="0" w:space="0" w:color="auto"/>
        <w:left w:val="none" w:sz="0" w:space="0" w:color="auto"/>
        <w:bottom w:val="none" w:sz="0" w:space="0" w:color="auto"/>
        <w:right w:val="none" w:sz="0" w:space="0" w:color="auto"/>
      </w:divBdr>
    </w:div>
    <w:div w:id="1479877527">
      <w:bodyDiv w:val="1"/>
      <w:marLeft w:val="0"/>
      <w:marRight w:val="0"/>
      <w:marTop w:val="0"/>
      <w:marBottom w:val="0"/>
      <w:divBdr>
        <w:top w:val="none" w:sz="0" w:space="0" w:color="auto"/>
        <w:left w:val="none" w:sz="0" w:space="0" w:color="auto"/>
        <w:bottom w:val="none" w:sz="0" w:space="0" w:color="auto"/>
        <w:right w:val="none" w:sz="0" w:space="0" w:color="auto"/>
      </w:divBdr>
      <w:divsChild>
        <w:div w:id="1012217512">
          <w:marLeft w:val="0"/>
          <w:marRight w:val="0"/>
          <w:marTop w:val="0"/>
          <w:marBottom w:val="0"/>
          <w:divBdr>
            <w:top w:val="none" w:sz="0" w:space="0" w:color="auto"/>
            <w:left w:val="none" w:sz="0" w:space="0" w:color="auto"/>
            <w:bottom w:val="none" w:sz="0" w:space="0" w:color="auto"/>
            <w:right w:val="none" w:sz="0" w:space="0" w:color="auto"/>
          </w:divBdr>
          <w:divsChild>
            <w:div w:id="73644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31845">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004765">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38101110">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52712545">
      <w:bodyDiv w:val="1"/>
      <w:marLeft w:val="0"/>
      <w:marRight w:val="0"/>
      <w:marTop w:val="0"/>
      <w:marBottom w:val="0"/>
      <w:divBdr>
        <w:top w:val="none" w:sz="0" w:space="0" w:color="auto"/>
        <w:left w:val="none" w:sz="0" w:space="0" w:color="auto"/>
        <w:bottom w:val="none" w:sz="0" w:space="0" w:color="auto"/>
        <w:right w:val="none" w:sz="0" w:space="0" w:color="auto"/>
      </w:divBdr>
    </w:div>
    <w:div w:id="1686007732">
      <w:bodyDiv w:val="1"/>
      <w:marLeft w:val="0"/>
      <w:marRight w:val="0"/>
      <w:marTop w:val="0"/>
      <w:marBottom w:val="0"/>
      <w:divBdr>
        <w:top w:val="none" w:sz="0" w:space="0" w:color="auto"/>
        <w:left w:val="none" w:sz="0" w:space="0" w:color="auto"/>
        <w:bottom w:val="none" w:sz="0" w:space="0" w:color="auto"/>
        <w:right w:val="none" w:sz="0" w:space="0" w:color="auto"/>
      </w:divBdr>
    </w:div>
    <w:div w:id="1703818908">
      <w:bodyDiv w:val="1"/>
      <w:marLeft w:val="0"/>
      <w:marRight w:val="0"/>
      <w:marTop w:val="0"/>
      <w:marBottom w:val="0"/>
      <w:divBdr>
        <w:top w:val="none" w:sz="0" w:space="0" w:color="auto"/>
        <w:left w:val="none" w:sz="0" w:space="0" w:color="auto"/>
        <w:bottom w:val="none" w:sz="0" w:space="0" w:color="auto"/>
        <w:right w:val="none" w:sz="0" w:space="0" w:color="auto"/>
      </w:divBdr>
    </w:div>
    <w:div w:id="1721131527">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70929737">
      <w:bodyDiv w:val="1"/>
      <w:marLeft w:val="0"/>
      <w:marRight w:val="0"/>
      <w:marTop w:val="0"/>
      <w:marBottom w:val="0"/>
      <w:divBdr>
        <w:top w:val="none" w:sz="0" w:space="0" w:color="auto"/>
        <w:left w:val="none" w:sz="0" w:space="0" w:color="auto"/>
        <w:bottom w:val="none" w:sz="0" w:space="0" w:color="auto"/>
        <w:right w:val="none" w:sz="0" w:space="0" w:color="auto"/>
      </w:divBdr>
    </w:div>
    <w:div w:id="1775052582">
      <w:bodyDiv w:val="1"/>
      <w:marLeft w:val="0"/>
      <w:marRight w:val="0"/>
      <w:marTop w:val="0"/>
      <w:marBottom w:val="0"/>
      <w:divBdr>
        <w:top w:val="none" w:sz="0" w:space="0" w:color="auto"/>
        <w:left w:val="none" w:sz="0" w:space="0" w:color="auto"/>
        <w:bottom w:val="none" w:sz="0" w:space="0" w:color="auto"/>
        <w:right w:val="none" w:sz="0" w:space="0" w:color="auto"/>
      </w:divBdr>
    </w:div>
    <w:div w:id="1785689272">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243766">
      <w:bodyDiv w:val="1"/>
      <w:marLeft w:val="0"/>
      <w:marRight w:val="0"/>
      <w:marTop w:val="0"/>
      <w:marBottom w:val="0"/>
      <w:divBdr>
        <w:top w:val="none" w:sz="0" w:space="0" w:color="auto"/>
        <w:left w:val="none" w:sz="0" w:space="0" w:color="auto"/>
        <w:bottom w:val="none" w:sz="0" w:space="0" w:color="auto"/>
        <w:right w:val="none" w:sz="0" w:space="0" w:color="auto"/>
      </w:divBdr>
      <w:divsChild>
        <w:div w:id="1972861543">
          <w:marLeft w:val="0"/>
          <w:marRight w:val="0"/>
          <w:marTop w:val="0"/>
          <w:marBottom w:val="0"/>
          <w:divBdr>
            <w:top w:val="none" w:sz="0" w:space="0" w:color="auto"/>
            <w:left w:val="none" w:sz="0" w:space="0" w:color="auto"/>
            <w:bottom w:val="none" w:sz="0" w:space="0" w:color="auto"/>
            <w:right w:val="none" w:sz="0" w:space="0" w:color="auto"/>
          </w:divBdr>
        </w:div>
      </w:divsChild>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77425718">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6954463">
      <w:bodyDiv w:val="1"/>
      <w:marLeft w:val="0"/>
      <w:marRight w:val="0"/>
      <w:marTop w:val="0"/>
      <w:marBottom w:val="0"/>
      <w:divBdr>
        <w:top w:val="none" w:sz="0" w:space="0" w:color="auto"/>
        <w:left w:val="none" w:sz="0" w:space="0" w:color="auto"/>
        <w:bottom w:val="none" w:sz="0" w:space="0" w:color="auto"/>
        <w:right w:val="none" w:sz="0" w:space="0" w:color="auto"/>
      </w:divBdr>
    </w:div>
    <w:div w:id="2018574789">
      <w:bodyDiv w:val="1"/>
      <w:marLeft w:val="0"/>
      <w:marRight w:val="0"/>
      <w:marTop w:val="0"/>
      <w:marBottom w:val="0"/>
      <w:divBdr>
        <w:top w:val="none" w:sz="0" w:space="0" w:color="auto"/>
        <w:left w:val="none" w:sz="0" w:space="0" w:color="auto"/>
        <w:bottom w:val="none" w:sz="0" w:space="0" w:color="auto"/>
        <w:right w:val="none" w:sz="0" w:space="0" w:color="auto"/>
      </w:divBdr>
    </w:div>
    <w:div w:id="2023968850">
      <w:bodyDiv w:val="1"/>
      <w:marLeft w:val="0"/>
      <w:marRight w:val="0"/>
      <w:marTop w:val="0"/>
      <w:marBottom w:val="0"/>
      <w:divBdr>
        <w:top w:val="none" w:sz="0" w:space="0" w:color="auto"/>
        <w:left w:val="none" w:sz="0" w:space="0" w:color="auto"/>
        <w:bottom w:val="none" w:sz="0" w:space="0" w:color="auto"/>
        <w:right w:val="none" w:sz="0" w:space="0" w:color="auto"/>
      </w:divBdr>
    </w:div>
    <w:div w:id="2024167066">
      <w:bodyDiv w:val="1"/>
      <w:marLeft w:val="0"/>
      <w:marRight w:val="0"/>
      <w:marTop w:val="0"/>
      <w:marBottom w:val="0"/>
      <w:divBdr>
        <w:top w:val="none" w:sz="0" w:space="0" w:color="auto"/>
        <w:left w:val="none" w:sz="0" w:space="0" w:color="auto"/>
        <w:bottom w:val="none" w:sz="0" w:space="0" w:color="auto"/>
        <w:right w:val="none" w:sz="0" w:space="0" w:color="auto"/>
      </w:divBdr>
    </w:div>
    <w:div w:id="2032609314">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8428486">
      <w:bodyDiv w:val="1"/>
      <w:marLeft w:val="0"/>
      <w:marRight w:val="0"/>
      <w:marTop w:val="0"/>
      <w:marBottom w:val="0"/>
      <w:divBdr>
        <w:top w:val="none" w:sz="0" w:space="0" w:color="auto"/>
        <w:left w:val="none" w:sz="0" w:space="0" w:color="auto"/>
        <w:bottom w:val="none" w:sz="0" w:space="0" w:color="auto"/>
        <w:right w:val="none" w:sz="0" w:space="0" w:color="auto"/>
      </w:divBdr>
    </w:div>
    <w:div w:id="2060084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19356</Words>
  <Characters>110333</Characters>
  <Application>Microsoft Office Word</Application>
  <DocSecurity>0</DocSecurity>
  <Lines>919</Lines>
  <Paragraphs>258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Valeria</cp:lastModifiedBy>
  <cp:revision>2</cp:revision>
  <cp:lastPrinted>2026-03-25T15:12:00Z</cp:lastPrinted>
  <dcterms:created xsi:type="dcterms:W3CDTF">2026-03-26T04:50:00Z</dcterms:created>
  <dcterms:modified xsi:type="dcterms:W3CDTF">2026-03-26T04:50:00Z</dcterms:modified>
</cp:coreProperties>
</file>