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77909A" w14:textId="77777777" w:rsidR="002455B9" w:rsidRPr="007752A2" w:rsidRDefault="002455B9" w:rsidP="005E4CC4">
      <w:pPr>
        <w:jc w:val="center"/>
        <w:rPr>
          <w:rFonts w:cs="Times New Roman"/>
          <w:b/>
          <w:bCs/>
          <w:szCs w:val="28"/>
        </w:rPr>
      </w:pPr>
      <w:r w:rsidRPr="007752A2">
        <w:rPr>
          <w:rFonts w:cs="Times New Roman"/>
          <w:b/>
          <w:bCs/>
          <w:szCs w:val="28"/>
        </w:rPr>
        <w:t>СОДЕРЖАНИЕ</w:t>
      </w:r>
    </w:p>
    <w:p w14:paraId="35F345A7" w14:textId="77777777" w:rsidR="002455B9" w:rsidRPr="002455B9" w:rsidRDefault="002455B9" w:rsidP="005E4CC4">
      <w:pPr>
        <w:jc w:val="both"/>
        <w:rPr>
          <w:rFonts w:cs="Times New Roman"/>
          <w:szCs w:val="28"/>
        </w:rPr>
      </w:pPr>
    </w:p>
    <w:p w14:paraId="6E5915B1" w14:textId="4C7F79EE" w:rsidR="00270DE6" w:rsidRDefault="002455B9">
      <w:pPr>
        <w:pStyle w:val="15"/>
        <w:rPr>
          <w:rFonts w:asciiTheme="minorHAnsi" w:eastAsiaTheme="minorEastAsia" w:hAnsiTheme="minorHAnsi" w:cstheme="minorBidi"/>
          <w:noProof/>
          <w:sz w:val="22"/>
          <w:szCs w:val="22"/>
          <w:lang w:val="ru-BY" w:eastAsia="ru-BY"/>
        </w:rPr>
      </w:pPr>
      <w:r w:rsidRPr="002455B9">
        <w:fldChar w:fldCharType="begin"/>
      </w:r>
      <w:r w:rsidRPr="002455B9">
        <w:instrText xml:space="preserve"> TOC \o "1-3" \h \z \u </w:instrText>
      </w:r>
      <w:r w:rsidRPr="002455B9">
        <w:fldChar w:fldCharType="separate"/>
      </w:r>
      <w:hyperlink w:anchor="_Toc225329740" w:history="1">
        <w:r w:rsidR="00270DE6" w:rsidRPr="008357F7">
          <w:rPr>
            <w:rStyle w:val="af3"/>
            <w:noProof/>
          </w:rPr>
          <w:t>Введение</w:t>
        </w:r>
        <w:r w:rsidR="00270DE6">
          <w:rPr>
            <w:noProof/>
            <w:webHidden/>
          </w:rPr>
          <w:tab/>
        </w:r>
        <w:r w:rsidR="00270DE6">
          <w:rPr>
            <w:noProof/>
            <w:webHidden/>
          </w:rPr>
          <w:fldChar w:fldCharType="begin"/>
        </w:r>
        <w:r w:rsidR="00270DE6">
          <w:rPr>
            <w:noProof/>
            <w:webHidden/>
          </w:rPr>
          <w:instrText xml:space="preserve"> PAGEREF _Toc225329740 \h </w:instrText>
        </w:r>
        <w:r w:rsidR="00270DE6">
          <w:rPr>
            <w:noProof/>
            <w:webHidden/>
          </w:rPr>
        </w:r>
        <w:r w:rsidR="00270DE6">
          <w:rPr>
            <w:noProof/>
            <w:webHidden/>
          </w:rPr>
          <w:fldChar w:fldCharType="separate"/>
        </w:r>
        <w:r w:rsidR="00270DE6">
          <w:rPr>
            <w:noProof/>
            <w:webHidden/>
          </w:rPr>
          <w:t>6</w:t>
        </w:r>
        <w:r w:rsidR="00270DE6">
          <w:rPr>
            <w:noProof/>
            <w:webHidden/>
          </w:rPr>
          <w:fldChar w:fldCharType="end"/>
        </w:r>
      </w:hyperlink>
    </w:p>
    <w:p w14:paraId="6AA2087B" w14:textId="565630A9" w:rsidR="00270DE6" w:rsidRDefault="00270DE6">
      <w:pPr>
        <w:pStyle w:val="15"/>
        <w:rPr>
          <w:rFonts w:asciiTheme="minorHAnsi" w:eastAsiaTheme="minorEastAsia" w:hAnsiTheme="minorHAnsi" w:cstheme="minorBidi"/>
          <w:noProof/>
          <w:sz w:val="22"/>
          <w:szCs w:val="22"/>
          <w:lang w:val="ru-BY" w:eastAsia="ru-BY"/>
        </w:rPr>
      </w:pPr>
      <w:hyperlink w:anchor="_Toc225329741" w:history="1">
        <w:r w:rsidRPr="008357F7">
          <w:rPr>
            <w:rStyle w:val="af3"/>
            <w:noProof/>
          </w:rPr>
          <w:t>1 Обзор литературы</w:t>
        </w:r>
        <w:r>
          <w:rPr>
            <w:noProof/>
            <w:webHidden/>
          </w:rPr>
          <w:tab/>
        </w:r>
        <w:r>
          <w:rPr>
            <w:noProof/>
            <w:webHidden/>
          </w:rPr>
          <w:fldChar w:fldCharType="begin"/>
        </w:r>
        <w:r>
          <w:rPr>
            <w:noProof/>
            <w:webHidden/>
          </w:rPr>
          <w:instrText xml:space="preserve"> PAGEREF _Toc225329741 \h </w:instrText>
        </w:r>
        <w:r>
          <w:rPr>
            <w:noProof/>
            <w:webHidden/>
          </w:rPr>
        </w:r>
        <w:r>
          <w:rPr>
            <w:noProof/>
            <w:webHidden/>
          </w:rPr>
          <w:fldChar w:fldCharType="separate"/>
        </w:r>
        <w:r>
          <w:rPr>
            <w:noProof/>
            <w:webHidden/>
          </w:rPr>
          <w:t>8</w:t>
        </w:r>
        <w:r>
          <w:rPr>
            <w:noProof/>
            <w:webHidden/>
          </w:rPr>
          <w:fldChar w:fldCharType="end"/>
        </w:r>
      </w:hyperlink>
    </w:p>
    <w:p w14:paraId="652C4726" w14:textId="004F56C3" w:rsidR="00270DE6" w:rsidRDefault="00270DE6">
      <w:pPr>
        <w:pStyle w:val="21"/>
        <w:rPr>
          <w:rFonts w:asciiTheme="minorHAnsi" w:eastAsiaTheme="minorEastAsia" w:hAnsiTheme="minorHAnsi" w:cstheme="minorBidi"/>
          <w:noProof/>
          <w:sz w:val="22"/>
          <w:szCs w:val="22"/>
          <w:lang w:val="ru-BY" w:eastAsia="ru-BY"/>
        </w:rPr>
      </w:pPr>
      <w:hyperlink w:anchor="_Toc225329742" w:history="1">
        <w:r w:rsidRPr="008357F7">
          <w:rPr>
            <w:rStyle w:val="af3"/>
            <w:noProof/>
          </w:rPr>
          <w:t>1.1 Обзор и анализ существующих аналогов</w:t>
        </w:r>
        <w:r>
          <w:rPr>
            <w:noProof/>
            <w:webHidden/>
          </w:rPr>
          <w:tab/>
        </w:r>
        <w:r>
          <w:rPr>
            <w:noProof/>
            <w:webHidden/>
          </w:rPr>
          <w:fldChar w:fldCharType="begin"/>
        </w:r>
        <w:r>
          <w:rPr>
            <w:noProof/>
            <w:webHidden/>
          </w:rPr>
          <w:instrText xml:space="preserve"> PAGEREF _Toc225329742 \h </w:instrText>
        </w:r>
        <w:r>
          <w:rPr>
            <w:noProof/>
            <w:webHidden/>
          </w:rPr>
        </w:r>
        <w:r>
          <w:rPr>
            <w:noProof/>
            <w:webHidden/>
          </w:rPr>
          <w:fldChar w:fldCharType="separate"/>
        </w:r>
        <w:r>
          <w:rPr>
            <w:noProof/>
            <w:webHidden/>
          </w:rPr>
          <w:t>8</w:t>
        </w:r>
        <w:r>
          <w:rPr>
            <w:noProof/>
            <w:webHidden/>
          </w:rPr>
          <w:fldChar w:fldCharType="end"/>
        </w:r>
      </w:hyperlink>
    </w:p>
    <w:p w14:paraId="6EB26F4B" w14:textId="5366E009" w:rsidR="00270DE6" w:rsidRDefault="00270DE6">
      <w:pPr>
        <w:pStyle w:val="21"/>
        <w:rPr>
          <w:rFonts w:asciiTheme="minorHAnsi" w:eastAsiaTheme="minorEastAsia" w:hAnsiTheme="minorHAnsi" w:cstheme="minorBidi"/>
          <w:noProof/>
          <w:sz w:val="22"/>
          <w:szCs w:val="22"/>
          <w:lang w:val="ru-BY" w:eastAsia="ru-BY"/>
        </w:rPr>
      </w:pPr>
      <w:hyperlink w:anchor="_Toc225329743" w:history="1">
        <w:r w:rsidRPr="008357F7">
          <w:rPr>
            <w:rStyle w:val="af3"/>
            <w:noProof/>
            <w:lang w:eastAsia="ru-BY"/>
          </w:rPr>
          <w:t>1.2 Обоснование выбора инструментов интеграции и взаимодействия</w:t>
        </w:r>
        <w:r>
          <w:rPr>
            <w:noProof/>
            <w:webHidden/>
          </w:rPr>
          <w:tab/>
        </w:r>
        <w:r>
          <w:rPr>
            <w:noProof/>
            <w:webHidden/>
          </w:rPr>
          <w:fldChar w:fldCharType="begin"/>
        </w:r>
        <w:r>
          <w:rPr>
            <w:noProof/>
            <w:webHidden/>
          </w:rPr>
          <w:instrText xml:space="preserve"> PAGEREF _Toc225329743 \h </w:instrText>
        </w:r>
        <w:r>
          <w:rPr>
            <w:noProof/>
            <w:webHidden/>
          </w:rPr>
        </w:r>
        <w:r>
          <w:rPr>
            <w:noProof/>
            <w:webHidden/>
          </w:rPr>
          <w:fldChar w:fldCharType="separate"/>
        </w:r>
        <w:r>
          <w:rPr>
            <w:noProof/>
            <w:webHidden/>
          </w:rPr>
          <w:t>16</w:t>
        </w:r>
        <w:r>
          <w:rPr>
            <w:noProof/>
            <w:webHidden/>
          </w:rPr>
          <w:fldChar w:fldCharType="end"/>
        </w:r>
      </w:hyperlink>
    </w:p>
    <w:p w14:paraId="4E647F11" w14:textId="7577F1D1" w:rsidR="00270DE6" w:rsidRDefault="00270DE6">
      <w:pPr>
        <w:pStyle w:val="15"/>
        <w:rPr>
          <w:rFonts w:asciiTheme="minorHAnsi" w:eastAsiaTheme="minorEastAsia" w:hAnsiTheme="minorHAnsi" w:cstheme="minorBidi"/>
          <w:noProof/>
          <w:sz w:val="22"/>
          <w:szCs w:val="22"/>
          <w:lang w:val="ru-BY" w:eastAsia="ru-BY"/>
        </w:rPr>
      </w:pPr>
      <w:hyperlink w:anchor="_Toc225329744" w:history="1">
        <w:r w:rsidRPr="008357F7">
          <w:rPr>
            <w:rStyle w:val="af3"/>
            <w:noProof/>
          </w:rPr>
          <w:t>2 Системное проектирование</w:t>
        </w:r>
        <w:r>
          <w:rPr>
            <w:noProof/>
            <w:webHidden/>
          </w:rPr>
          <w:tab/>
        </w:r>
        <w:r>
          <w:rPr>
            <w:noProof/>
            <w:webHidden/>
          </w:rPr>
          <w:fldChar w:fldCharType="begin"/>
        </w:r>
        <w:r>
          <w:rPr>
            <w:noProof/>
            <w:webHidden/>
          </w:rPr>
          <w:instrText xml:space="preserve"> PAGEREF _Toc225329744 \h </w:instrText>
        </w:r>
        <w:r>
          <w:rPr>
            <w:noProof/>
            <w:webHidden/>
          </w:rPr>
        </w:r>
        <w:r>
          <w:rPr>
            <w:noProof/>
            <w:webHidden/>
          </w:rPr>
          <w:fldChar w:fldCharType="separate"/>
        </w:r>
        <w:r>
          <w:rPr>
            <w:noProof/>
            <w:webHidden/>
          </w:rPr>
          <w:t>20</w:t>
        </w:r>
        <w:r>
          <w:rPr>
            <w:noProof/>
            <w:webHidden/>
          </w:rPr>
          <w:fldChar w:fldCharType="end"/>
        </w:r>
      </w:hyperlink>
    </w:p>
    <w:p w14:paraId="006B7B88" w14:textId="62DF42A4" w:rsidR="00270DE6" w:rsidRDefault="00270DE6">
      <w:pPr>
        <w:pStyle w:val="21"/>
        <w:rPr>
          <w:rFonts w:asciiTheme="minorHAnsi" w:eastAsiaTheme="minorEastAsia" w:hAnsiTheme="minorHAnsi" w:cstheme="minorBidi"/>
          <w:noProof/>
          <w:sz w:val="22"/>
          <w:szCs w:val="22"/>
          <w:lang w:val="ru-BY" w:eastAsia="ru-BY"/>
        </w:rPr>
      </w:pPr>
      <w:hyperlink w:anchor="_Toc225329745" w:history="1">
        <w:r w:rsidRPr="008357F7">
          <w:rPr>
            <w:rStyle w:val="af3"/>
            <w:noProof/>
          </w:rPr>
          <w:t>2.1 Клиентское приложение</w:t>
        </w:r>
        <w:r>
          <w:rPr>
            <w:noProof/>
            <w:webHidden/>
          </w:rPr>
          <w:tab/>
        </w:r>
        <w:r>
          <w:rPr>
            <w:noProof/>
            <w:webHidden/>
          </w:rPr>
          <w:fldChar w:fldCharType="begin"/>
        </w:r>
        <w:r>
          <w:rPr>
            <w:noProof/>
            <w:webHidden/>
          </w:rPr>
          <w:instrText xml:space="preserve"> PAGEREF _Toc225329745 \h </w:instrText>
        </w:r>
        <w:r>
          <w:rPr>
            <w:noProof/>
            <w:webHidden/>
          </w:rPr>
        </w:r>
        <w:r>
          <w:rPr>
            <w:noProof/>
            <w:webHidden/>
          </w:rPr>
          <w:fldChar w:fldCharType="separate"/>
        </w:r>
        <w:r>
          <w:rPr>
            <w:noProof/>
            <w:webHidden/>
          </w:rPr>
          <w:t>20</w:t>
        </w:r>
        <w:r>
          <w:rPr>
            <w:noProof/>
            <w:webHidden/>
          </w:rPr>
          <w:fldChar w:fldCharType="end"/>
        </w:r>
      </w:hyperlink>
    </w:p>
    <w:p w14:paraId="366EC768" w14:textId="3C04FAE9" w:rsidR="00270DE6" w:rsidRDefault="00270DE6">
      <w:pPr>
        <w:pStyle w:val="21"/>
        <w:rPr>
          <w:rFonts w:asciiTheme="minorHAnsi" w:eastAsiaTheme="minorEastAsia" w:hAnsiTheme="minorHAnsi" w:cstheme="minorBidi"/>
          <w:noProof/>
          <w:sz w:val="22"/>
          <w:szCs w:val="22"/>
          <w:lang w:val="ru-BY" w:eastAsia="ru-BY"/>
        </w:rPr>
      </w:pPr>
      <w:hyperlink w:anchor="_Toc225329746" w:history="1">
        <w:r w:rsidRPr="008357F7">
          <w:rPr>
            <w:rStyle w:val="af3"/>
            <w:noProof/>
          </w:rPr>
          <w:t>2.2 Telegram-бот</w:t>
        </w:r>
        <w:r>
          <w:rPr>
            <w:noProof/>
            <w:webHidden/>
          </w:rPr>
          <w:tab/>
        </w:r>
        <w:r>
          <w:rPr>
            <w:noProof/>
            <w:webHidden/>
          </w:rPr>
          <w:fldChar w:fldCharType="begin"/>
        </w:r>
        <w:r>
          <w:rPr>
            <w:noProof/>
            <w:webHidden/>
          </w:rPr>
          <w:instrText xml:space="preserve"> PAGEREF _Toc225329746 \h </w:instrText>
        </w:r>
        <w:r>
          <w:rPr>
            <w:noProof/>
            <w:webHidden/>
          </w:rPr>
        </w:r>
        <w:r>
          <w:rPr>
            <w:noProof/>
            <w:webHidden/>
          </w:rPr>
          <w:fldChar w:fldCharType="separate"/>
        </w:r>
        <w:r>
          <w:rPr>
            <w:noProof/>
            <w:webHidden/>
          </w:rPr>
          <w:t>21</w:t>
        </w:r>
        <w:r>
          <w:rPr>
            <w:noProof/>
            <w:webHidden/>
          </w:rPr>
          <w:fldChar w:fldCharType="end"/>
        </w:r>
      </w:hyperlink>
    </w:p>
    <w:p w14:paraId="52E4A0B2" w14:textId="45088756" w:rsidR="00270DE6" w:rsidRDefault="00270DE6">
      <w:pPr>
        <w:pStyle w:val="21"/>
        <w:rPr>
          <w:rFonts w:asciiTheme="minorHAnsi" w:eastAsiaTheme="minorEastAsia" w:hAnsiTheme="minorHAnsi" w:cstheme="minorBidi"/>
          <w:noProof/>
          <w:sz w:val="22"/>
          <w:szCs w:val="22"/>
          <w:lang w:val="ru-BY" w:eastAsia="ru-BY"/>
        </w:rPr>
      </w:pPr>
      <w:hyperlink w:anchor="_Toc225329747" w:history="1">
        <w:r w:rsidRPr="008357F7">
          <w:rPr>
            <w:rStyle w:val="af3"/>
            <w:noProof/>
          </w:rPr>
          <w:t>2.3 Сервер приложений</w:t>
        </w:r>
        <w:r>
          <w:rPr>
            <w:noProof/>
            <w:webHidden/>
          </w:rPr>
          <w:tab/>
        </w:r>
        <w:r>
          <w:rPr>
            <w:noProof/>
            <w:webHidden/>
          </w:rPr>
          <w:fldChar w:fldCharType="begin"/>
        </w:r>
        <w:r>
          <w:rPr>
            <w:noProof/>
            <w:webHidden/>
          </w:rPr>
          <w:instrText xml:space="preserve"> PAGEREF _Toc225329747 \h </w:instrText>
        </w:r>
        <w:r>
          <w:rPr>
            <w:noProof/>
            <w:webHidden/>
          </w:rPr>
        </w:r>
        <w:r>
          <w:rPr>
            <w:noProof/>
            <w:webHidden/>
          </w:rPr>
          <w:fldChar w:fldCharType="separate"/>
        </w:r>
        <w:r>
          <w:rPr>
            <w:noProof/>
            <w:webHidden/>
          </w:rPr>
          <w:t>22</w:t>
        </w:r>
        <w:r>
          <w:rPr>
            <w:noProof/>
            <w:webHidden/>
          </w:rPr>
          <w:fldChar w:fldCharType="end"/>
        </w:r>
      </w:hyperlink>
    </w:p>
    <w:p w14:paraId="27F5AFA5" w14:textId="00203CF2" w:rsidR="00270DE6" w:rsidRDefault="00270DE6">
      <w:pPr>
        <w:pStyle w:val="21"/>
        <w:rPr>
          <w:rFonts w:asciiTheme="minorHAnsi" w:eastAsiaTheme="minorEastAsia" w:hAnsiTheme="minorHAnsi" w:cstheme="minorBidi"/>
          <w:noProof/>
          <w:sz w:val="22"/>
          <w:szCs w:val="22"/>
          <w:lang w:val="ru-BY" w:eastAsia="ru-BY"/>
        </w:rPr>
      </w:pPr>
      <w:hyperlink w:anchor="_Toc225329748" w:history="1">
        <w:r w:rsidRPr="008357F7">
          <w:rPr>
            <w:rStyle w:val="af3"/>
            <w:noProof/>
          </w:rPr>
          <w:t>2.4 База данных PostgreSQL</w:t>
        </w:r>
        <w:r>
          <w:rPr>
            <w:noProof/>
            <w:webHidden/>
          </w:rPr>
          <w:tab/>
        </w:r>
        <w:r>
          <w:rPr>
            <w:noProof/>
            <w:webHidden/>
          </w:rPr>
          <w:fldChar w:fldCharType="begin"/>
        </w:r>
        <w:r>
          <w:rPr>
            <w:noProof/>
            <w:webHidden/>
          </w:rPr>
          <w:instrText xml:space="preserve"> PAGEREF _Toc225329748 \h </w:instrText>
        </w:r>
        <w:r>
          <w:rPr>
            <w:noProof/>
            <w:webHidden/>
          </w:rPr>
        </w:r>
        <w:r>
          <w:rPr>
            <w:noProof/>
            <w:webHidden/>
          </w:rPr>
          <w:fldChar w:fldCharType="separate"/>
        </w:r>
        <w:r>
          <w:rPr>
            <w:noProof/>
            <w:webHidden/>
          </w:rPr>
          <w:t>23</w:t>
        </w:r>
        <w:r>
          <w:rPr>
            <w:noProof/>
            <w:webHidden/>
          </w:rPr>
          <w:fldChar w:fldCharType="end"/>
        </w:r>
      </w:hyperlink>
    </w:p>
    <w:p w14:paraId="176024C3" w14:textId="72F1EFC1" w:rsidR="00270DE6" w:rsidRDefault="00270DE6">
      <w:pPr>
        <w:pStyle w:val="21"/>
        <w:rPr>
          <w:rFonts w:asciiTheme="minorHAnsi" w:eastAsiaTheme="minorEastAsia" w:hAnsiTheme="minorHAnsi" w:cstheme="minorBidi"/>
          <w:noProof/>
          <w:sz w:val="22"/>
          <w:szCs w:val="22"/>
          <w:lang w:val="ru-BY" w:eastAsia="ru-BY"/>
        </w:rPr>
      </w:pPr>
      <w:hyperlink w:anchor="_Toc225329749" w:history="1">
        <w:r w:rsidRPr="008357F7">
          <w:rPr>
            <w:rStyle w:val="af3"/>
            <w:noProof/>
          </w:rPr>
          <w:t>2.5 Модуль нейросетевого анализа изображений</w:t>
        </w:r>
        <w:r>
          <w:rPr>
            <w:noProof/>
            <w:webHidden/>
          </w:rPr>
          <w:tab/>
        </w:r>
        <w:r>
          <w:rPr>
            <w:noProof/>
            <w:webHidden/>
          </w:rPr>
          <w:fldChar w:fldCharType="begin"/>
        </w:r>
        <w:r>
          <w:rPr>
            <w:noProof/>
            <w:webHidden/>
          </w:rPr>
          <w:instrText xml:space="preserve"> PAGEREF _Toc225329749 \h </w:instrText>
        </w:r>
        <w:r>
          <w:rPr>
            <w:noProof/>
            <w:webHidden/>
          </w:rPr>
        </w:r>
        <w:r>
          <w:rPr>
            <w:noProof/>
            <w:webHidden/>
          </w:rPr>
          <w:fldChar w:fldCharType="separate"/>
        </w:r>
        <w:r>
          <w:rPr>
            <w:noProof/>
            <w:webHidden/>
          </w:rPr>
          <w:t>23</w:t>
        </w:r>
        <w:r>
          <w:rPr>
            <w:noProof/>
            <w:webHidden/>
          </w:rPr>
          <w:fldChar w:fldCharType="end"/>
        </w:r>
      </w:hyperlink>
    </w:p>
    <w:p w14:paraId="5E6EFBD1" w14:textId="21B2F172" w:rsidR="00270DE6" w:rsidRDefault="00270DE6">
      <w:pPr>
        <w:pStyle w:val="21"/>
        <w:rPr>
          <w:rFonts w:asciiTheme="minorHAnsi" w:eastAsiaTheme="minorEastAsia" w:hAnsiTheme="minorHAnsi" w:cstheme="minorBidi"/>
          <w:noProof/>
          <w:sz w:val="22"/>
          <w:szCs w:val="22"/>
          <w:lang w:val="ru-BY" w:eastAsia="ru-BY"/>
        </w:rPr>
      </w:pPr>
      <w:hyperlink w:anchor="_Toc225329750" w:history="1">
        <w:r w:rsidRPr="008357F7">
          <w:rPr>
            <w:rStyle w:val="af3"/>
            <w:noProof/>
          </w:rPr>
          <w:t>2.6 Модуль авторизации и безопасности</w:t>
        </w:r>
        <w:r>
          <w:rPr>
            <w:noProof/>
            <w:webHidden/>
          </w:rPr>
          <w:tab/>
        </w:r>
        <w:r>
          <w:rPr>
            <w:noProof/>
            <w:webHidden/>
          </w:rPr>
          <w:fldChar w:fldCharType="begin"/>
        </w:r>
        <w:r>
          <w:rPr>
            <w:noProof/>
            <w:webHidden/>
          </w:rPr>
          <w:instrText xml:space="preserve"> PAGEREF _Toc225329750 \h </w:instrText>
        </w:r>
        <w:r>
          <w:rPr>
            <w:noProof/>
            <w:webHidden/>
          </w:rPr>
        </w:r>
        <w:r>
          <w:rPr>
            <w:noProof/>
            <w:webHidden/>
          </w:rPr>
          <w:fldChar w:fldCharType="separate"/>
        </w:r>
        <w:r>
          <w:rPr>
            <w:noProof/>
            <w:webHidden/>
          </w:rPr>
          <w:t>24</w:t>
        </w:r>
        <w:r>
          <w:rPr>
            <w:noProof/>
            <w:webHidden/>
          </w:rPr>
          <w:fldChar w:fldCharType="end"/>
        </w:r>
      </w:hyperlink>
    </w:p>
    <w:p w14:paraId="62BF7CDB" w14:textId="777F80D0" w:rsidR="00270DE6" w:rsidRDefault="00270DE6">
      <w:pPr>
        <w:pStyle w:val="21"/>
        <w:rPr>
          <w:rFonts w:asciiTheme="minorHAnsi" w:eastAsiaTheme="minorEastAsia" w:hAnsiTheme="minorHAnsi" w:cstheme="minorBidi"/>
          <w:noProof/>
          <w:sz w:val="22"/>
          <w:szCs w:val="22"/>
          <w:lang w:val="ru-BY" w:eastAsia="ru-BY"/>
        </w:rPr>
      </w:pPr>
      <w:hyperlink w:anchor="_Toc225329751" w:history="1">
        <w:r w:rsidRPr="008357F7">
          <w:rPr>
            <w:rStyle w:val="af3"/>
            <w:noProof/>
          </w:rPr>
          <w:t>2.7 Модуль управления документами</w:t>
        </w:r>
        <w:r>
          <w:rPr>
            <w:noProof/>
            <w:webHidden/>
          </w:rPr>
          <w:tab/>
        </w:r>
        <w:r>
          <w:rPr>
            <w:noProof/>
            <w:webHidden/>
          </w:rPr>
          <w:fldChar w:fldCharType="begin"/>
        </w:r>
        <w:r>
          <w:rPr>
            <w:noProof/>
            <w:webHidden/>
          </w:rPr>
          <w:instrText xml:space="preserve"> PAGEREF _Toc225329751 \h </w:instrText>
        </w:r>
        <w:r>
          <w:rPr>
            <w:noProof/>
            <w:webHidden/>
          </w:rPr>
        </w:r>
        <w:r>
          <w:rPr>
            <w:noProof/>
            <w:webHidden/>
          </w:rPr>
          <w:fldChar w:fldCharType="separate"/>
        </w:r>
        <w:r>
          <w:rPr>
            <w:noProof/>
            <w:webHidden/>
          </w:rPr>
          <w:t>25</w:t>
        </w:r>
        <w:r>
          <w:rPr>
            <w:noProof/>
            <w:webHidden/>
          </w:rPr>
          <w:fldChar w:fldCharType="end"/>
        </w:r>
      </w:hyperlink>
    </w:p>
    <w:p w14:paraId="6725C808" w14:textId="3DB68E03" w:rsidR="00270DE6" w:rsidRDefault="00270DE6">
      <w:pPr>
        <w:pStyle w:val="21"/>
        <w:rPr>
          <w:rFonts w:asciiTheme="minorHAnsi" w:eastAsiaTheme="minorEastAsia" w:hAnsiTheme="minorHAnsi" w:cstheme="minorBidi"/>
          <w:noProof/>
          <w:sz w:val="22"/>
          <w:szCs w:val="22"/>
          <w:lang w:val="ru-BY" w:eastAsia="ru-BY"/>
        </w:rPr>
      </w:pPr>
      <w:hyperlink w:anchor="_Toc225329752" w:history="1">
        <w:r w:rsidRPr="008357F7">
          <w:rPr>
            <w:rStyle w:val="af3"/>
            <w:noProof/>
          </w:rPr>
          <w:t>2.8 Модуль уведомлений и приоритетов</w:t>
        </w:r>
        <w:r>
          <w:rPr>
            <w:noProof/>
            <w:webHidden/>
          </w:rPr>
          <w:tab/>
        </w:r>
        <w:r>
          <w:rPr>
            <w:noProof/>
            <w:webHidden/>
          </w:rPr>
          <w:fldChar w:fldCharType="begin"/>
        </w:r>
        <w:r>
          <w:rPr>
            <w:noProof/>
            <w:webHidden/>
          </w:rPr>
          <w:instrText xml:space="preserve"> PAGEREF _Toc225329752 \h </w:instrText>
        </w:r>
        <w:r>
          <w:rPr>
            <w:noProof/>
            <w:webHidden/>
          </w:rPr>
        </w:r>
        <w:r>
          <w:rPr>
            <w:noProof/>
            <w:webHidden/>
          </w:rPr>
          <w:fldChar w:fldCharType="separate"/>
        </w:r>
        <w:r>
          <w:rPr>
            <w:noProof/>
            <w:webHidden/>
          </w:rPr>
          <w:t>26</w:t>
        </w:r>
        <w:r>
          <w:rPr>
            <w:noProof/>
            <w:webHidden/>
          </w:rPr>
          <w:fldChar w:fldCharType="end"/>
        </w:r>
      </w:hyperlink>
    </w:p>
    <w:p w14:paraId="2F77B904" w14:textId="596F4391" w:rsidR="00270DE6" w:rsidRDefault="00270DE6">
      <w:pPr>
        <w:pStyle w:val="21"/>
        <w:rPr>
          <w:rFonts w:asciiTheme="minorHAnsi" w:eastAsiaTheme="minorEastAsia" w:hAnsiTheme="minorHAnsi" w:cstheme="minorBidi"/>
          <w:noProof/>
          <w:sz w:val="22"/>
          <w:szCs w:val="22"/>
          <w:lang w:val="ru-BY" w:eastAsia="ru-BY"/>
        </w:rPr>
      </w:pPr>
      <w:hyperlink w:anchor="_Toc225329753" w:history="1">
        <w:r w:rsidRPr="008357F7">
          <w:rPr>
            <w:rStyle w:val="af3"/>
            <w:noProof/>
          </w:rPr>
          <w:t>2.9 Модуль ролей и прав доступа</w:t>
        </w:r>
        <w:r>
          <w:rPr>
            <w:noProof/>
            <w:webHidden/>
          </w:rPr>
          <w:tab/>
        </w:r>
        <w:r>
          <w:rPr>
            <w:noProof/>
            <w:webHidden/>
          </w:rPr>
          <w:fldChar w:fldCharType="begin"/>
        </w:r>
        <w:r>
          <w:rPr>
            <w:noProof/>
            <w:webHidden/>
          </w:rPr>
          <w:instrText xml:space="preserve"> PAGEREF _Toc225329753 \h </w:instrText>
        </w:r>
        <w:r>
          <w:rPr>
            <w:noProof/>
            <w:webHidden/>
          </w:rPr>
        </w:r>
        <w:r>
          <w:rPr>
            <w:noProof/>
            <w:webHidden/>
          </w:rPr>
          <w:fldChar w:fldCharType="separate"/>
        </w:r>
        <w:r>
          <w:rPr>
            <w:noProof/>
            <w:webHidden/>
          </w:rPr>
          <w:t>27</w:t>
        </w:r>
        <w:r>
          <w:rPr>
            <w:noProof/>
            <w:webHidden/>
          </w:rPr>
          <w:fldChar w:fldCharType="end"/>
        </w:r>
      </w:hyperlink>
    </w:p>
    <w:p w14:paraId="1F01ADB0" w14:textId="57EA4982" w:rsidR="00270DE6" w:rsidRDefault="00270DE6">
      <w:pPr>
        <w:pStyle w:val="15"/>
        <w:rPr>
          <w:rFonts w:asciiTheme="minorHAnsi" w:eastAsiaTheme="minorEastAsia" w:hAnsiTheme="minorHAnsi" w:cstheme="minorBidi"/>
          <w:noProof/>
          <w:sz w:val="22"/>
          <w:szCs w:val="22"/>
          <w:lang w:val="ru-BY" w:eastAsia="ru-BY"/>
        </w:rPr>
      </w:pPr>
      <w:hyperlink w:anchor="_Toc225329754" w:history="1">
        <w:r w:rsidRPr="008357F7">
          <w:rPr>
            <w:rStyle w:val="af3"/>
            <w:noProof/>
          </w:rPr>
          <w:t>3 Функциональное проектирование</w:t>
        </w:r>
        <w:r>
          <w:rPr>
            <w:noProof/>
            <w:webHidden/>
          </w:rPr>
          <w:tab/>
        </w:r>
        <w:r>
          <w:rPr>
            <w:noProof/>
            <w:webHidden/>
          </w:rPr>
          <w:fldChar w:fldCharType="begin"/>
        </w:r>
        <w:r>
          <w:rPr>
            <w:noProof/>
            <w:webHidden/>
          </w:rPr>
          <w:instrText xml:space="preserve"> PAGEREF _Toc225329754 \h </w:instrText>
        </w:r>
        <w:r>
          <w:rPr>
            <w:noProof/>
            <w:webHidden/>
          </w:rPr>
        </w:r>
        <w:r>
          <w:rPr>
            <w:noProof/>
            <w:webHidden/>
          </w:rPr>
          <w:fldChar w:fldCharType="separate"/>
        </w:r>
        <w:r>
          <w:rPr>
            <w:noProof/>
            <w:webHidden/>
          </w:rPr>
          <w:t>28</w:t>
        </w:r>
        <w:r>
          <w:rPr>
            <w:noProof/>
            <w:webHidden/>
          </w:rPr>
          <w:fldChar w:fldCharType="end"/>
        </w:r>
      </w:hyperlink>
    </w:p>
    <w:p w14:paraId="1E710D9C" w14:textId="1C253191" w:rsidR="00270DE6" w:rsidRDefault="00270DE6">
      <w:pPr>
        <w:pStyle w:val="21"/>
        <w:rPr>
          <w:rFonts w:asciiTheme="minorHAnsi" w:eastAsiaTheme="minorEastAsia" w:hAnsiTheme="minorHAnsi" w:cstheme="minorBidi"/>
          <w:noProof/>
          <w:sz w:val="22"/>
          <w:szCs w:val="22"/>
          <w:lang w:val="ru-BY" w:eastAsia="ru-BY"/>
        </w:rPr>
      </w:pPr>
      <w:hyperlink w:anchor="_Toc225329755" w:history="1">
        <w:r w:rsidRPr="008357F7">
          <w:rPr>
            <w:rStyle w:val="af3"/>
            <w:noProof/>
          </w:rPr>
          <w:t>3.1 Архитектура приложения</w:t>
        </w:r>
        <w:r>
          <w:rPr>
            <w:noProof/>
            <w:webHidden/>
          </w:rPr>
          <w:tab/>
        </w:r>
        <w:r>
          <w:rPr>
            <w:noProof/>
            <w:webHidden/>
          </w:rPr>
          <w:fldChar w:fldCharType="begin"/>
        </w:r>
        <w:r>
          <w:rPr>
            <w:noProof/>
            <w:webHidden/>
          </w:rPr>
          <w:instrText xml:space="preserve"> PAGEREF _Toc225329755 \h </w:instrText>
        </w:r>
        <w:r>
          <w:rPr>
            <w:noProof/>
            <w:webHidden/>
          </w:rPr>
        </w:r>
        <w:r>
          <w:rPr>
            <w:noProof/>
            <w:webHidden/>
          </w:rPr>
          <w:fldChar w:fldCharType="separate"/>
        </w:r>
        <w:r>
          <w:rPr>
            <w:noProof/>
            <w:webHidden/>
          </w:rPr>
          <w:t>28</w:t>
        </w:r>
        <w:r>
          <w:rPr>
            <w:noProof/>
            <w:webHidden/>
          </w:rPr>
          <w:fldChar w:fldCharType="end"/>
        </w:r>
      </w:hyperlink>
    </w:p>
    <w:p w14:paraId="7223D6E3" w14:textId="7DF7B9F1" w:rsidR="00270DE6" w:rsidRDefault="00270DE6">
      <w:pPr>
        <w:pStyle w:val="21"/>
        <w:rPr>
          <w:rFonts w:asciiTheme="minorHAnsi" w:eastAsiaTheme="minorEastAsia" w:hAnsiTheme="minorHAnsi" w:cstheme="minorBidi"/>
          <w:noProof/>
          <w:sz w:val="22"/>
          <w:szCs w:val="22"/>
          <w:lang w:val="ru-BY" w:eastAsia="ru-BY"/>
        </w:rPr>
      </w:pPr>
      <w:hyperlink w:anchor="_Toc225329756" w:history="1">
        <w:r w:rsidRPr="008357F7">
          <w:rPr>
            <w:rStyle w:val="af3"/>
            <w:noProof/>
          </w:rPr>
          <w:t>3.2 Принципы взаимодействия компонентов</w:t>
        </w:r>
        <w:r>
          <w:rPr>
            <w:noProof/>
            <w:webHidden/>
          </w:rPr>
          <w:tab/>
        </w:r>
        <w:r>
          <w:rPr>
            <w:noProof/>
            <w:webHidden/>
          </w:rPr>
          <w:fldChar w:fldCharType="begin"/>
        </w:r>
        <w:r>
          <w:rPr>
            <w:noProof/>
            <w:webHidden/>
          </w:rPr>
          <w:instrText xml:space="preserve"> PAGEREF _Toc225329756 \h </w:instrText>
        </w:r>
        <w:r>
          <w:rPr>
            <w:noProof/>
            <w:webHidden/>
          </w:rPr>
        </w:r>
        <w:r>
          <w:rPr>
            <w:noProof/>
            <w:webHidden/>
          </w:rPr>
          <w:fldChar w:fldCharType="separate"/>
        </w:r>
        <w:r>
          <w:rPr>
            <w:noProof/>
            <w:webHidden/>
          </w:rPr>
          <w:t>29</w:t>
        </w:r>
        <w:r>
          <w:rPr>
            <w:noProof/>
            <w:webHidden/>
          </w:rPr>
          <w:fldChar w:fldCharType="end"/>
        </w:r>
      </w:hyperlink>
    </w:p>
    <w:p w14:paraId="63F7ABAA" w14:textId="61880C80" w:rsidR="00270DE6" w:rsidRDefault="00270DE6">
      <w:pPr>
        <w:pStyle w:val="21"/>
        <w:rPr>
          <w:rFonts w:asciiTheme="minorHAnsi" w:eastAsiaTheme="minorEastAsia" w:hAnsiTheme="minorHAnsi" w:cstheme="minorBidi"/>
          <w:noProof/>
          <w:sz w:val="22"/>
          <w:szCs w:val="22"/>
          <w:lang w:val="ru-BY" w:eastAsia="ru-BY"/>
        </w:rPr>
      </w:pPr>
      <w:hyperlink w:anchor="_Toc225329757" w:history="1">
        <w:r w:rsidRPr="008357F7">
          <w:rPr>
            <w:rStyle w:val="af3"/>
            <w:bCs/>
            <w:noProof/>
          </w:rPr>
          <w:t>3.3 Состав и структура базы данных</w:t>
        </w:r>
        <w:r>
          <w:rPr>
            <w:noProof/>
            <w:webHidden/>
          </w:rPr>
          <w:tab/>
        </w:r>
        <w:r>
          <w:rPr>
            <w:noProof/>
            <w:webHidden/>
          </w:rPr>
          <w:fldChar w:fldCharType="begin"/>
        </w:r>
        <w:r>
          <w:rPr>
            <w:noProof/>
            <w:webHidden/>
          </w:rPr>
          <w:instrText xml:space="preserve"> PAGEREF _Toc225329757 \h </w:instrText>
        </w:r>
        <w:r>
          <w:rPr>
            <w:noProof/>
            <w:webHidden/>
          </w:rPr>
        </w:r>
        <w:r>
          <w:rPr>
            <w:noProof/>
            <w:webHidden/>
          </w:rPr>
          <w:fldChar w:fldCharType="separate"/>
        </w:r>
        <w:r>
          <w:rPr>
            <w:noProof/>
            <w:webHidden/>
          </w:rPr>
          <w:t>29</w:t>
        </w:r>
        <w:r>
          <w:rPr>
            <w:noProof/>
            <w:webHidden/>
          </w:rPr>
          <w:fldChar w:fldCharType="end"/>
        </w:r>
      </w:hyperlink>
    </w:p>
    <w:p w14:paraId="2F81737F" w14:textId="602B94F3" w:rsidR="00270DE6" w:rsidRDefault="00270DE6">
      <w:pPr>
        <w:pStyle w:val="21"/>
        <w:rPr>
          <w:rFonts w:asciiTheme="minorHAnsi" w:eastAsiaTheme="minorEastAsia" w:hAnsiTheme="minorHAnsi" w:cstheme="minorBidi"/>
          <w:noProof/>
          <w:sz w:val="22"/>
          <w:szCs w:val="22"/>
          <w:lang w:val="ru-BY" w:eastAsia="ru-BY"/>
        </w:rPr>
      </w:pPr>
      <w:hyperlink w:anchor="_Toc225329758" w:history="1">
        <w:r w:rsidRPr="008357F7">
          <w:rPr>
            <w:rStyle w:val="af3"/>
            <w:noProof/>
          </w:rPr>
          <w:t>3.4 Клиентское приложение</w:t>
        </w:r>
        <w:r>
          <w:rPr>
            <w:noProof/>
            <w:webHidden/>
          </w:rPr>
          <w:tab/>
        </w:r>
        <w:r>
          <w:rPr>
            <w:noProof/>
            <w:webHidden/>
          </w:rPr>
          <w:fldChar w:fldCharType="begin"/>
        </w:r>
        <w:r>
          <w:rPr>
            <w:noProof/>
            <w:webHidden/>
          </w:rPr>
          <w:instrText xml:space="preserve"> PAGEREF _Toc225329758 \h </w:instrText>
        </w:r>
        <w:r>
          <w:rPr>
            <w:noProof/>
            <w:webHidden/>
          </w:rPr>
        </w:r>
        <w:r>
          <w:rPr>
            <w:noProof/>
            <w:webHidden/>
          </w:rPr>
          <w:fldChar w:fldCharType="separate"/>
        </w:r>
        <w:r>
          <w:rPr>
            <w:noProof/>
            <w:webHidden/>
          </w:rPr>
          <w:t>36</w:t>
        </w:r>
        <w:r>
          <w:rPr>
            <w:noProof/>
            <w:webHidden/>
          </w:rPr>
          <w:fldChar w:fldCharType="end"/>
        </w:r>
      </w:hyperlink>
    </w:p>
    <w:p w14:paraId="1438A7B4" w14:textId="6DFC9FAF" w:rsidR="00270DE6" w:rsidRDefault="00270DE6">
      <w:pPr>
        <w:pStyle w:val="21"/>
        <w:rPr>
          <w:rFonts w:asciiTheme="minorHAnsi" w:eastAsiaTheme="minorEastAsia" w:hAnsiTheme="minorHAnsi" w:cstheme="minorBidi"/>
          <w:noProof/>
          <w:sz w:val="22"/>
          <w:szCs w:val="22"/>
          <w:lang w:val="ru-BY" w:eastAsia="ru-BY"/>
        </w:rPr>
      </w:pPr>
      <w:hyperlink w:anchor="_Toc225329759" w:history="1">
        <w:r w:rsidRPr="008357F7">
          <w:rPr>
            <w:rStyle w:val="af3"/>
            <w:noProof/>
          </w:rPr>
          <w:t>3.5 Сервер</w:t>
        </w:r>
        <w:r>
          <w:rPr>
            <w:noProof/>
            <w:webHidden/>
          </w:rPr>
          <w:tab/>
        </w:r>
        <w:r>
          <w:rPr>
            <w:noProof/>
            <w:webHidden/>
          </w:rPr>
          <w:fldChar w:fldCharType="begin"/>
        </w:r>
        <w:r>
          <w:rPr>
            <w:noProof/>
            <w:webHidden/>
          </w:rPr>
          <w:instrText xml:space="preserve"> PAGEREF _Toc225329759 \h </w:instrText>
        </w:r>
        <w:r>
          <w:rPr>
            <w:noProof/>
            <w:webHidden/>
          </w:rPr>
        </w:r>
        <w:r>
          <w:rPr>
            <w:noProof/>
            <w:webHidden/>
          </w:rPr>
          <w:fldChar w:fldCharType="separate"/>
        </w:r>
        <w:r>
          <w:rPr>
            <w:noProof/>
            <w:webHidden/>
          </w:rPr>
          <w:t>44</w:t>
        </w:r>
        <w:r>
          <w:rPr>
            <w:noProof/>
            <w:webHidden/>
          </w:rPr>
          <w:fldChar w:fldCharType="end"/>
        </w:r>
      </w:hyperlink>
    </w:p>
    <w:p w14:paraId="5C8672B0" w14:textId="77A5BA64" w:rsidR="00270DE6" w:rsidRDefault="00270DE6">
      <w:pPr>
        <w:pStyle w:val="15"/>
        <w:rPr>
          <w:rFonts w:asciiTheme="minorHAnsi" w:eastAsiaTheme="minorEastAsia" w:hAnsiTheme="minorHAnsi" w:cstheme="minorBidi"/>
          <w:noProof/>
          <w:sz w:val="22"/>
          <w:szCs w:val="22"/>
          <w:lang w:val="ru-BY" w:eastAsia="ru-BY"/>
        </w:rPr>
      </w:pPr>
      <w:hyperlink w:anchor="_Toc225329760" w:history="1">
        <w:r w:rsidRPr="008357F7">
          <w:rPr>
            <w:rStyle w:val="af3"/>
            <w:noProof/>
          </w:rPr>
          <w:t>7 Технико-экономическое обоснование разработки системы документооборота с чат-ботом и нейросетевой обработкой документов</w:t>
        </w:r>
        <w:r>
          <w:rPr>
            <w:noProof/>
            <w:webHidden/>
          </w:rPr>
          <w:tab/>
        </w:r>
        <w:r>
          <w:rPr>
            <w:noProof/>
            <w:webHidden/>
          </w:rPr>
          <w:fldChar w:fldCharType="begin"/>
        </w:r>
        <w:r>
          <w:rPr>
            <w:noProof/>
            <w:webHidden/>
          </w:rPr>
          <w:instrText xml:space="preserve"> PAGEREF _Toc225329760 \h </w:instrText>
        </w:r>
        <w:r>
          <w:rPr>
            <w:noProof/>
            <w:webHidden/>
          </w:rPr>
        </w:r>
        <w:r>
          <w:rPr>
            <w:noProof/>
            <w:webHidden/>
          </w:rPr>
          <w:fldChar w:fldCharType="separate"/>
        </w:r>
        <w:r>
          <w:rPr>
            <w:noProof/>
            <w:webHidden/>
          </w:rPr>
          <w:t>49</w:t>
        </w:r>
        <w:r>
          <w:rPr>
            <w:noProof/>
            <w:webHidden/>
          </w:rPr>
          <w:fldChar w:fldCharType="end"/>
        </w:r>
      </w:hyperlink>
    </w:p>
    <w:p w14:paraId="2CEAC306" w14:textId="68BF2BD1" w:rsidR="00270DE6" w:rsidRDefault="00270DE6">
      <w:pPr>
        <w:pStyle w:val="21"/>
        <w:rPr>
          <w:rFonts w:asciiTheme="minorHAnsi" w:eastAsiaTheme="minorEastAsia" w:hAnsiTheme="minorHAnsi" w:cstheme="minorBidi"/>
          <w:noProof/>
          <w:sz w:val="22"/>
          <w:szCs w:val="22"/>
          <w:lang w:val="ru-BY" w:eastAsia="ru-BY"/>
        </w:rPr>
      </w:pPr>
      <w:hyperlink w:anchor="_Toc225329761" w:history="1">
        <w:r w:rsidRPr="008357F7">
          <w:rPr>
            <w:rStyle w:val="af3"/>
            <w:noProof/>
          </w:rPr>
          <w:t>7.1 Характеристика программного средства, разрабатываемого для реализации на рынке</w:t>
        </w:r>
        <w:r>
          <w:rPr>
            <w:noProof/>
            <w:webHidden/>
          </w:rPr>
          <w:tab/>
        </w:r>
        <w:r>
          <w:rPr>
            <w:noProof/>
            <w:webHidden/>
          </w:rPr>
          <w:fldChar w:fldCharType="begin"/>
        </w:r>
        <w:r>
          <w:rPr>
            <w:noProof/>
            <w:webHidden/>
          </w:rPr>
          <w:instrText xml:space="preserve"> PAGEREF _Toc225329761 \h </w:instrText>
        </w:r>
        <w:r>
          <w:rPr>
            <w:noProof/>
            <w:webHidden/>
          </w:rPr>
        </w:r>
        <w:r>
          <w:rPr>
            <w:noProof/>
            <w:webHidden/>
          </w:rPr>
          <w:fldChar w:fldCharType="separate"/>
        </w:r>
        <w:r>
          <w:rPr>
            <w:noProof/>
            <w:webHidden/>
          </w:rPr>
          <w:t>49</w:t>
        </w:r>
        <w:r>
          <w:rPr>
            <w:noProof/>
            <w:webHidden/>
          </w:rPr>
          <w:fldChar w:fldCharType="end"/>
        </w:r>
      </w:hyperlink>
    </w:p>
    <w:p w14:paraId="45488509" w14:textId="3B0B44F6" w:rsidR="00270DE6" w:rsidRDefault="00270DE6">
      <w:pPr>
        <w:pStyle w:val="21"/>
        <w:rPr>
          <w:rFonts w:asciiTheme="minorHAnsi" w:eastAsiaTheme="minorEastAsia" w:hAnsiTheme="minorHAnsi" w:cstheme="minorBidi"/>
          <w:noProof/>
          <w:sz w:val="22"/>
          <w:szCs w:val="22"/>
          <w:lang w:val="ru-BY" w:eastAsia="ru-BY"/>
        </w:rPr>
      </w:pPr>
      <w:hyperlink w:anchor="_Toc225329762" w:history="1">
        <w:r w:rsidRPr="008357F7">
          <w:rPr>
            <w:rStyle w:val="af3"/>
            <w:noProof/>
          </w:rPr>
          <w:t>7.2 Расчет инвестиций в разработку программного средства</w:t>
        </w:r>
        <w:r>
          <w:rPr>
            <w:noProof/>
            <w:webHidden/>
          </w:rPr>
          <w:tab/>
        </w:r>
        <w:r>
          <w:rPr>
            <w:noProof/>
            <w:webHidden/>
          </w:rPr>
          <w:fldChar w:fldCharType="begin"/>
        </w:r>
        <w:r>
          <w:rPr>
            <w:noProof/>
            <w:webHidden/>
          </w:rPr>
          <w:instrText xml:space="preserve"> PAGEREF _Toc225329762 \h </w:instrText>
        </w:r>
        <w:r>
          <w:rPr>
            <w:noProof/>
            <w:webHidden/>
          </w:rPr>
        </w:r>
        <w:r>
          <w:rPr>
            <w:noProof/>
            <w:webHidden/>
          </w:rPr>
          <w:fldChar w:fldCharType="separate"/>
        </w:r>
        <w:r>
          <w:rPr>
            <w:noProof/>
            <w:webHidden/>
          </w:rPr>
          <w:t>51</w:t>
        </w:r>
        <w:r>
          <w:rPr>
            <w:noProof/>
            <w:webHidden/>
          </w:rPr>
          <w:fldChar w:fldCharType="end"/>
        </w:r>
      </w:hyperlink>
    </w:p>
    <w:p w14:paraId="0A248B88" w14:textId="2D177DB7" w:rsidR="00270DE6" w:rsidRDefault="00270DE6">
      <w:pPr>
        <w:pStyle w:val="21"/>
        <w:rPr>
          <w:rFonts w:asciiTheme="minorHAnsi" w:eastAsiaTheme="minorEastAsia" w:hAnsiTheme="minorHAnsi" w:cstheme="minorBidi"/>
          <w:noProof/>
          <w:sz w:val="22"/>
          <w:szCs w:val="22"/>
          <w:lang w:val="ru-BY" w:eastAsia="ru-BY"/>
        </w:rPr>
      </w:pPr>
      <w:hyperlink w:anchor="_Toc225329763" w:history="1">
        <w:r w:rsidRPr="008357F7">
          <w:rPr>
            <w:rStyle w:val="af3"/>
            <w:noProof/>
          </w:rPr>
          <w:t>7.3 Расчет экономического эффекта от реализации программного средства</w:t>
        </w:r>
        <w:r>
          <w:rPr>
            <w:noProof/>
            <w:webHidden/>
          </w:rPr>
          <w:tab/>
        </w:r>
        <w:r>
          <w:rPr>
            <w:noProof/>
            <w:webHidden/>
          </w:rPr>
          <w:fldChar w:fldCharType="begin"/>
        </w:r>
        <w:r>
          <w:rPr>
            <w:noProof/>
            <w:webHidden/>
          </w:rPr>
          <w:instrText xml:space="preserve"> PAGEREF _Toc225329763 \h </w:instrText>
        </w:r>
        <w:r>
          <w:rPr>
            <w:noProof/>
            <w:webHidden/>
          </w:rPr>
        </w:r>
        <w:r>
          <w:rPr>
            <w:noProof/>
            <w:webHidden/>
          </w:rPr>
          <w:fldChar w:fldCharType="separate"/>
        </w:r>
        <w:r>
          <w:rPr>
            <w:noProof/>
            <w:webHidden/>
          </w:rPr>
          <w:t>55</w:t>
        </w:r>
        <w:r>
          <w:rPr>
            <w:noProof/>
            <w:webHidden/>
          </w:rPr>
          <w:fldChar w:fldCharType="end"/>
        </w:r>
      </w:hyperlink>
    </w:p>
    <w:p w14:paraId="37098B0B" w14:textId="6914B71F" w:rsidR="00270DE6" w:rsidRDefault="00270DE6">
      <w:pPr>
        <w:pStyle w:val="21"/>
        <w:rPr>
          <w:rFonts w:asciiTheme="minorHAnsi" w:eastAsiaTheme="minorEastAsia" w:hAnsiTheme="minorHAnsi" w:cstheme="minorBidi"/>
          <w:noProof/>
          <w:sz w:val="22"/>
          <w:szCs w:val="22"/>
          <w:lang w:val="ru-BY" w:eastAsia="ru-BY"/>
        </w:rPr>
      </w:pPr>
      <w:hyperlink w:anchor="_Toc225329764" w:history="1">
        <w:r w:rsidRPr="008357F7">
          <w:rPr>
            <w:rStyle w:val="af3"/>
            <w:noProof/>
          </w:rPr>
          <w:t>7.4 Расчет показателей экономической эффективности разработки и реализации программного средства на рынке</w:t>
        </w:r>
        <w:r>
          <w:rPr>
            <w:noProof/>
            <w:webHidden/>
          </w:rPr>
          <w:tab/>
        </w:r>
        <w:r>
          <w:rPr>
            <w:noProof/>
            <w:webHidden/>
          </w:rPr>
          <w:fldChar w:fldCharType="begin"/>
        </w:r>
        <w:r>
          <w:rPr>
            <w:noProof/>
            <w:webHidden/>
          </w:rPr>
          <w:instrText xml:space="preserve"> PAGEREF _Toc225329764 \h </w:instrText>
        </w:r>
        <w:r>
          <w:rPr>
            <w:noProof/>
            <w:webHidden/>
          </w:rPr>
        </w:r>
        <w:r>
          <w:rPr>
            <w:noProof/>
            <w:webHidden/>
          </w:rPr>
          <w:fldChar w:fldCharType="separate"/>
        </w:r>
        <w:r>
          <w:rPr>
            <w:noProof/>
            <w:webHidden/>
          </w:rPr>
          <w:t>57</w:t>
        </w:r>
        <w:r>
          <w:rPr>
            <w:noProof/>
            <w:webHidden/>
          </w:rPr>
          <w:fldChar w:fldCharType="end"/>
        </w:r>
      </w:hyperlink>
    </w:p>
    <w:p w14:paraId="0427E60A" w14:textId="19EAD142" w:rsidR="00270DE6" w:rsidRDefault="00270DE6">
      <w:pPr>
        <w:pStyle w:val="21"/>
        <w:rPr>
          <w:rFonts w:asciiTheme="minorHAnsi" w:eastAsiaTheme="minorEastAsia" w:hAnsiTheme="minorHAnsi" w:cstheme="minorBidi"/>
          <w:noProof/>
          <w:sz w:val="22"/>
          <w:szCs w:val="22"/>
          <w:lang w:val="ru-BY" w:eastAsia="ru-BY"/>
        </w:rPr>
      </w:pPr>
      <w:hyperlink w:anchor="_Toc225329765" w:history="1">
        <w:r w:rsidRPr="008357F7">
          <w:rPr>
            <w:rStyle w:val="af3"/>
            <w:noProof/>
          </w:rPr>
          <w:t>7.5 Вывод об экономической целесообразности реализации проектного решения</w:t>
        </w:r>
        <w:r>
          <w:rPr>
            <w:noProof/>
            <w:webHidden/>
          </w:rPr>
          <w:tab/>
        </w:r>
        <w:r>
          <w:rPr>
            <w:noProof/>
            <w:webHidden/>
          </w:rPr>
          <w:fldChar w:fldCharType="begin"/>
        </w:r>
        <w:r>
          <w:rPr>
            <w:noProof/>
            <w:webHidden/>
          </w:rPr>
          <w:instrText xml:space="preserve"> PAGEREF _Toc225329765 \h </w:instrText>
        </w:r>
        <w:r>
          <w:rPr>
            <w:noProof/>
            <w:webHidden/>
          </w:rPr>
        </w:r>
        <w:r>
          <w:rPr>
            <w:noProof/>
            <w:webHidden/>
          </w:rPr>
          <w:fldChar w:fldCharType="separate"/>
        </w:r>
        <w:r>
          <w:rPr>
            <w:noProof/>
            <w:webHidden/>
          </w:rPr>
          <w:t>57</w:t>
        </w:r>
        <w:r>
          <w:rPr>
            <w:noProof/>
            <w:webHidden/>
          </w:rPr>
          <w:fldChar w:fldCharType="end"/>
        </w:r>
      </w:hyperlink>
    </w:p>
    <w:p w14:paraId="09B0B439" w14:textId="5B3ED229" w:rsidR="00270DE6" w:rsidRDefault="00270DE6">
      <w:pPr>
        <w:pStyle w:val="15"/>
        <w:rPr>
          <w:rFonts w:asciiTheme="minorHAnsi" w:eastAsiaTheme="minorEastAsia" w:hAnsiTheme="minorHAnsi" w:cstheme="minorBidi"/>
          <w:noProof/>
          <w:sz w:val="22"/>
          <w:szCs w:val="22"/>
          <w:lang w:val="ru-BY" w:eastAsia="ru-BY"/>
        </w:rPr>
      </w:pPr>
      <w:hyperlink w:anchor="_Toc225329766" w:history="1">
        <w:r w:rsidRPr="008357F7">
          <w:rPr>
            <w:rStyle w:val="af3"/>
            <w:noProof/>
          </w:rPr>
          <w:t>Заключение</w:t>
        </w:r>
        <w:r>
          <w:rPr>
            <w:noProof/>
            <w:webHidden/>
          </w:rPr>
          <w:tab/>
        </w:r>
        <w:r>
          <w:rPr>
            <w:noProof/>
            <w:webHidden/>
          </w:rPr>
          <w:fldChar w:fldCharType="begin"/>
        </w:r>
        <w:r>
          <w:rPr>
            <w:noProof/>
            <w:webHidden/>
          </w:rPr>
          <w:instrText xml:space="preserve"> PAGEREF _Toc225329766 \h </w:instrText>
        </w:r>
        <w:r>
          <w:rPr>
            <w:noProof/>
            <w:webHidden/>
          </w:rPr>
        </w:r>
        <w:r>
          <w:rPr>
            <w:noProof/>
            <w:webHidden/>
          </w:rPr>
          <w:fldChar w:fldCharType="separate"/>
        </w:r>
        <w:r>
          <w:rPr>
            <w:noProof/>
            <w:webHidden/>
          </w:rPr>
          <w:t>59</w:t>
        </w:r>
        <w:r>
          <w:rPr>
            <w:noProof/>
            <w:webHidden/>
          </w:rPr>
          <w:fldChar w:fldCharType="end"/>
        </w:r>
      </w:hyperlink>
    </w:p>
    <w:p w14:paraId="5AFEB716" w14:textId="1B3C1067" w:rsidR="00270DE6" w:rsidRDefault="00270DE6">
      <w:pPr>
        <w:pStyle w:val="15"/>
        <w:rPr>
          <w:rFonts w:asciiTheme="minorHAnsi" w:eastAsiaTheme="minorEastAsia" w:hAnsiTheme="minorHAnsi" w:cstheme="minorBidi"/>
          <w:noProof/>
          <w:sz w:val="22"/>
          <w:szCs w:val="22"/>
          <w:lang w:val="ru-BY" w:eastAsia="ru-BY"/>
        </w:rPr>
      </w:pPr>
      <w:hyperlink w:anchor="_Toc225329767" w:history="1">
        <w:r w:rsidRPr="008357F7">
          <w:rPr>
            <w:rStyle w:val="af3"/>
            <w:noProof/>
          </w:rPr>
          <w:t>Список использованных источников</w:t>
        </w:r>
        <w:r>
          <w:rPr>
            <w:noProof/>
            <w:webHidden/>
          </w:rPr>
          <w:tab/>
        </w:r>
        <w:r>
          <w:rPr>
            <w:noProof/>
            <w:webHidden/>
          </w:rPr>
          <w:fldChar w:fldCharType="begin"/>
        </w:r>
        <w:r>
          <w:rPr>
            <w:noProof/>
            <w:webHidden/>
          </w:rPr>
          <w:instrText xml:space="preserve"> PAGEREF _Toc225329767 \h </w:instrText>
        </w:r>
        <w:r>
          <w:rPr>
            <w:noProof/>
            <w:webHidden/>
          </w:rPr>
        </w:r>
        <w:r>
          <w:rPr>
            <w:noProof/>
            <w:webHidden/>
          </w:rPr>
          <w:fldChar w:fldCharType="separate"/>
        </w:r>
        <w:r>
          <w:rPr>
            <w:noProof/>
            <w:webHidden/>
          </w:rPr>
          <w:t>60</w:t>
        </w:r>
        <w:r>
          <w:rPr>
            <w:noProof/>
            <w:webHidden/>
          </w:rPr>
          <w:fldChar w:fldCharType="end"/>
        </w:r>
      </w:hyperlink>
    </w:p>
    <w:p w14:paraId="266DF52E" w14:textId="78C2B2A9" w:rsidR="002455B9" w:rsidRPr="00C92620" w:rsidRDefault="002455B9" w:rsidP="00980344">
      <w:pPr>
        <w:pStyle w:val="Heading11"/>
      </w:pPr>
      <w:r w:rsidRPr="002455B9">
        <w:fldChar w:fldCharType="end"/>
      </w:r>
      <w:r w:rsidRPr="002455B9">
        <w:br w:type="page"/>
      </w:r>
      <w:bookmarkStart w:id="0" w:name="_Toc479235946"/>
      <w:bookmarkStart w:id="1" w:name="_Toc479235959"/>
      <w:bookmarkStart w:id="2" w:name="_Toc225329740"/>
      <w:r w:rsidR="001433B2">
        <w:lastRenderedPageBreak/>
        <w:t>Введение</w:t>
      </w:r>
      <w:bookmarkEnd w:id="0"/>
      <w:bookmarkEnd w:id="1"/>
      <w:bookmarkEnd w:id="2"/>
    </w:p>
    <w:p w14:paraId="6363A313" w14:textId="77777777" w:rsidR="002455B9" w:rsidRPr="003D1D8E" w:rsidRDefault="002455B9" w:rsidP="003D1D8E">
      <w:pPr>
        <w:ind w:firstLine="709"/>
        <w:jc w:val="both"/>
        <w:rPr>
          <w:rFonts w:cs="Times New Roman"/>
          <w:sz w:val="36"/>
          <w:szCs w:val="36"/>
        </w:rPr>
      </w:pPr>
    </w:p>
    <w:p w14:paraId="1745F7FE" w14:textId="32B1E9E1" w:rsidR="006C69C9" w:rsidRPr="006C69C9" w:rsidRDefault="006C69C9" w:rsidP="006C69C9">
      <w:pPr>
        <w:ind w:firstLine="709"/>
        <w:jc w:val="both"/>
        <w:rPr>
          <w:rFonts w:eastAsia="Times New Roman" w:cs="Times New Roman"/>
          <w:szCs w:val="28"/>
          <w:lang w:val="ru-BY" w:eastAsia="ru-BY"/>
        </w:rPr>
      </w:pPr>
      <w:r w:rsidRPr="006C69C9">
        <w:rPr>
          <w:rFonts w:eastAsia="Times New Roman" w:cs="Times New Roman"/>
          <w:szCs w:val="28"/>
          <w:lang w:val="ru-BY" w:eastAsia="ru-BY"/>
        </w:rPr>
        <w:t>В эпоху цифровой трансформации эффективность работы современного предприятия напрямую зависит от скорости обработки информации и качества управления документами. Традиционные бумажные или разрозненные файловые системы вс</w:t>
      </w:r>
      <w:r w:rsidR="00C769A4">
        <w:rPr>
          <w:rFonts w:eastAsia="Times New Roman" w:cs="Times New Roman"/>
          <w:szCs w:val="28"/>
          <w:lang w:val="ru-BY" w:eastAsia="ru-BY"/>
        </w:rPr>
        <w:t>е</w:t>
      </w:r>
      <w:r w:rsidRPr="006C69C9">
        <w:rPr>
          <w:rFonts w:eastAsia="Times New Roman" w:cs="Times New Roman"/>
          <w:szCs w:val="28"/>
          <w:lang w:val="ru-BY" w:eastAsia="ru-BY"/>
        </w:rPr>
        <w:t xml:space="preserve"> чаще оказываются несостоятельными: они приводят к потере документов, затягиванию согласований и снижению прозрачности процессов. Особенно остро эта проблема проявляется на крупных предприятиях со сложной иерархической структурой и распредел</w:t>
      </w:r>
      <w:r w:rsidR="00C769A4">
        <w:rPr>
          <w:rFonts w:eastAsia="Times New Roman" w:cs="Times New Roman"/>
          <w:szCs w:val="28"/>
          <w:lang w:val="ru-BY" w:eastAsia="ru-BY"/>
        </w:rPr>
        <w:t>е</w:t>
      </w:r>
      <w:r w:rsidRPr="006C69C9">
        <w:rPr>
          <w:rFonts w:eastAsia="Times New Roman" w:cs="Times New Roman"/>
          <w:szCs w:val="28"/>
          <w:lang w:val="ru-BY" w:eastAsia="ru-BY"/>
        </w:rPr>
        <w:t>нными подразделениями, где документ проходит множество этапов визирования.</w:t>
      </w:r>
    </w:p>
    <w:p w14:paraId="3EDE7A81" w14:textId="2CA363CB" w:rsidR="006C69C9" w:rsidRPr="006C69C9" w:rsidRDefault="006C69C9" w:rsidP="006C69C9">
      <w:pPr>
        <w:ind w:firstLine="709"/>
        <w:jc w:val="both"/>
        <w:rPr>
          <w:rFonts w:eastAsia="Times New Roman" w:cs="Times New Roman"/>
          <w:szCs w:val="28"/>
          <w:lang w:val="ru-BY" w:eastAsia="ru-BY"/>
        </w:rPr>
      </w:pPr>
      <w:r w:rsidRPr="006C69C9">
        <w:rPr>
          <w:rFonts w:eastAsia="Times New Roman" w:cs="Times New Roman"/>
          <w:szCs w:val="28"/>
          <w:lang w:val="ru-BY" w:eastAsia="ru-BY"/>
        </w:rPr>
        <w:t>Представленный дипломный проект решает указанную проблему пут</w:t>
      </w:r>
      <w:r w:rsidR="00C769A4">
        <w:rPr>
          <w:rFonts w:eastAsia="Times New Roman" w:cs="Times New Roman"/>
          <w:szCs w:val="28"/>
          <w:lang w:val="ru-BY" w:eastAsia="ru-BY"/>
        </w:rPr>
        <w:t>е</w:t>
      </w:r>
      <w:r w:rsidRPr="006C69C9">
        <w:rPr>
          <w:rFonts w:eastAsia="Times New Roman" w:cs="Times New Roman"/>
          <w:szCs w:val="28"/>
          <w:lang w:val="ru-BY" w:eastAsia="ru-BY"/>
        </w:rPr>
        <w:t>м разработки многоуровневого приложения для комплексной автоматизации корпоративного документооборота. Решение созда</w:t>
      </w:r>
      <w:r w:rsidR="00C769A4">
        <w:rPr>
          <w:rFonts w:eastAsia="Times New Roman" w:cs="Times New Roman"/>
          <w:szCs w:val="28"/>
          <w:lang w:val="ru-BY" w:eastAsia="ru-BY"/>
        </w:rPr>
        <w:t>е</w:t>
      </w:r>
      <w:r w:rsidRPr="006C69C9">
        <w:rPr>
          <w:rFonts w:eastAsia="Times New Roman" w:cs="Times New Roman"/>
          <w:szCs w:val="28"/>
          <w:lang w:val="ru-BY" w:eastAsia="ru-BY"/>
        </w:rPr>
        <w:t xml:space="preserve">т единую информационную среду, интегрированную с мессенджером </w:t>
      </w:r>
      <w:proofErr w:type="spellStart"/>
      <w:r w:rsidRPr="006C69C9">
        <w:rPr>
          <w:rFonts w:eastAsia="Times New Roman" w:cs="Times New Roman"/>
          <w:szCs w:val="28"/>
          <w:lang w:val="ru-BY" w:eastAsia="ru-BY"/>
        </w:rPr>
        <w:t>Telegram</w:t>
      </w:r>
      <w:proofErr w:type="spellEnd"/>
      <w:r w:rsidRPr="006C69C9">
        <w:rPr>
          <w:rFonts w:eastAsia="Times New Roman" w:cs="Times New Roman"/>
          <w:szCs w:val="28"/>
          <w:lang w:val="ru-BY" w:eastAsia="ru-BY"/>
        </w:rPr>
        <w:t xml:space="preserve"> и технологиями искусственного интеллекта. Центральная идея </w:t>
      </w:r>
      <w:r w:rsidR="0027549C">
        <w:rPr>
          <w:rFonts w:eastAsia="Times New Roman" w:cs="Times New Roman"/>
          <w:szCs w:val="28"/>
          <w:lang w:val="ru-BY" w:eastAsia="ru-BY"/>
        </w:rPr>
        <w:t>–</w:t>
      </w:r>
      <w:r w:rsidRPr="006C69C9">
        <w:rPr>
          <w:rFonts w:eastAsia="Times New Roman" w:cs="Times New Roman"/>
          <w:szCs w:val="28"/>
          <w:lang w:val="ru-BY" w:eastAsia="ru-BY"/>
        </w:rPr>
        <w:t xml:space="preserve"> построить систему, в которой все участники (от рядовых сотрудников до руководства) могут оперативно создавать документы, согласовывать их коллективно, контролировать исполнение резолюций и получать своевременные уведомления как через десктопный интерфейс, так и через </w:t>
      </w:r>
      <w:proofErr w:type="spellStart"/>
      <w:r w:rsidRPr="006C69C9">
        <w:rPr>
          <w:rFonts w:eastAsia="Times New Roman" w:cs="Times New Roman"/>
          <w:szCs w:val="28"/>
          <w:lang w:val="ru-BY" w:eastAsia="ru-BY"/>
        </w:rPr>
        <w:t>Telegram</w:t>
      </w:r>
      <w:proofErr w:type="spellEnd"/>
      <w:r w:rsidRPr="006C69C9">
        <w:rPr>
          <w:rFonts w:eastAsia="Times New Roman" w:cs="Times New Roman"/>
          <w:szCs w:val="28"/>
          <w:lang w:val="ru-BY" w:eastAsia="ru-BY"/>
        </w:rPr>
        <w:t xml:space="preserve">. </w:t>
      </w:r>
      <w:proofErr w:type="spellStart"/>
      <w:r w:rsidRPr="006C69C9">
        <w:rPr>
          <w:rFonts w:eastAsia="Times New Roman" w:cs="Times New Roman"/>
          <w:szCs w:val="28"/>
          <w:lang w:val="ru-BY" w:eastAsia="ru-BY"/>
        </w:rPr>
        <w:t>Нейросетевая</w:t>
      </w:r>
      <w:proofErr w:type="spellEnd"/>
      <w:r w:rsidRPr="006C69C9">
        <w:rPr>
          <w:rFonts w:eastAsia="Times New Roman" w:cs="Times New Roman"/>
          <w:szCs w:val="28"/>
          <w:lang w:val="ru-BY" w:eastAsia="ru-BY"/>
        </w:rPr>
        <w:t xml:space="preserve"> подсистема распознавания текста и анализа изображений существенно ускоряет ввод первичных документов, автоматически превращая фотографию бумажного договора в структурированный электронный файл.</w:t>
      </w:r>
    </w:p>
    <w:p w14:paraId="5F554C18" w14:textId="6A829153" w:rsidR="006C69C9" w:rsidRPr="006C69C9" w:rsidRDefault="006C69C9" w:rsidP="006C69C9">
      <w:pPr>
        <w:ind w:firstLine="709"/>
        <w:jc w:val="both"/>
        <w:rPr>
          <w:rFonts w:eastAsia="Times New Roman" w:cs="Times New Roman"/>
          <w:szCs w:val="28"/>
          <w:lang w:val="ru-BY" w:eastAsia="ru-BY"/>
        </w:rPr>
      </w:pPr>
      <w:r w:rsidRPr="006C69C9">
        <w:rPr>
          <w:rFonts w:eastAsia="Times New Roman" w:cs="Times New Roman"/>
          <w:szCs w:val="28"/>
          <w:lang w:val="ru-BY" w:eastAsia="ru-BY"/>
        </w:rPr>
        <w:t xml:space="preserve">Проект представляет собой многоуровневое программное приложение для управления корпоративными документами с интеграцией чат-бота и </w:t>
      </w:r>
      <w:proofErr w:type="spellStart"/>
      <w:r w:rsidRPr="006C69C9">
        <w:rPr>
          <w:rFonts w:eastAsia="Times New Roman" w:cs="Times New Roman"/>
          <w:szCs w:val="28"/>
          <w:lang w:val="ru-BY" w:eastAsia="ru-BY"/>
        </w:rPr>
        <w:t>нейросетевого</w:t>
      </w:r>
      <w:proofErr w:type="spellEnd"/>
      <w:r w:rsidRPr="006C69C9">
        <w:rPr>
          <w:rFonts w:eastAsia="Times New Roman" w:cs="Times New Roman"/>
          <w:szCs w:val="28"/>
          <w:lang w:val="ru-BY" w:eastAsia="ru-BY"/>
        </w:rPr>
        <w:t xml:space="preserve"> анализа изображений. Пользователи проходят авторизацию, создают, просматривают и редактируют документы, автоматически формируемые по шаблонам. Чат-бот уведомляет пользователей о поступлении новых документов и позволяет загружать файлы для анализа нейросетью, которая распозна</w:t>
      </w:r>
      <w:r w:rsidR="00C769A4">
        <w:rPr>
          <w:rFonts w:eastAsia="Times New Roman" w:cs="Times New Roman"/>
          <w:szCs w:val="28"/>
          <w:lang w:val="ru-BY" w:eastAsia="ru-BY"/>
        </w:rPr>
        <w:t>е</w:t>
      </w:r>
      <w:r w:rsidRPr="006C69C9">
        <w:rPr>
          <w:rFonts w:eastAsia="Times New Roman" w:cs="Times New Roman"/>
          <w:szCs w:val="28"/>
          <w:lang w:val="ru-BY" w:eastAsia="ru-BY"/>
        </w:rPr>
        <w:t xml:space="preserve">т текст и извлекает ключевые данные. Проект разрабатывается на </w:t>
      </w:r>
      <w:proofErr w:type="spellStart"/>
      <w:r w:rsidRPr="006C69C9">
        <w:rPr>
          <w:rFonts w:eastAsia="Times New Roman" w:cs="Times New Roman"/>
          <w:szCs w:val="28"/>
          <w:lang w:val="ru-BY" w:eastAsia="ru-BY"/>
        </w:rPr>
        <w:t>Python</w:t>
      </w:r>
      <w:proofErr w:type="spellEnd"/>
      <w:r w:rsidRPr="006C69C9">
        <w:rPr>
          <w:rFonts w:eastAsia="Times New Roman" w:cs="Times New Roman"/>
          <w:szCs w:val="28"/>
          <w:lang w:val="ru-BY" w:eastAsia="ru-BY"/>
        </w:rPr>
        <w:t xml:space="preserve"> с использованием </w:t>
      </w:r>
      <w:proofErr w:type="spellStart"/>
      <w:r w:rsidRPr="006C69C9">
        <w:rPr>
          <w:rFonts w:eastAsia="Times New Roman" w:cs="Times New Roman"/>
          <w:szCs w:val="28"/>
          <w:lang w:val="ru-BY" w:eastAsia="ru-BY"/>
        </w:rPr>
        <w:t>PostgreSQL</w:t>
      </w:r>
      <w:proofErr w:type="spellEnd"/>
      <w:r w:rsidRPr="006C69C9">
        <w:rPr>
          <w:rFonts w:eastAsia="Times New Roman" w:cs="Times New Roman"/>
          <w:szCs w:val="28"/>
          <w:lang w:val="ru-BY" w:eastAsia="ru-BY"/>
        </w:rPr>
        <w:t xml:space="preserve"> для хранения данных, реализует удобный графический интерфейс и обеспечивает централизованную синхронизацию между клиентом, сервером, ботом и </w:t>
      </w:r>
      <w:proofErr w:type="spellStart"/>
      <w:r w:rsidRPr="006C69C9">
        <w:rPr>
          <w:rFonts w:eastAsia="Times New Roman" w:cs="Times New Roman"/>
          <w:szCs w:val="28"/>
          <w:lang w:val="ru-BY" w:eastAsia="ru-BY"/>
        </w:rPr>
        <w:t>нейросетевой</w:t>
      </w:r>
      <w:proofErr w:type="spellEnd"/>
      <w:r w:rsidRPr="006C69C9">
        <w:rPr>
          <w:rFonts w:eastAsia="Times New Roman" w:cs="Times New Roman"/>
          <w:szCs w:val="28"/>
          <w:lang w:val="ru-BY" w:eastAsia="ru-BY"/>
        </w:rPr>
        <w:t xml:space="preserve"> подсистемой.</w:t>
      </w:r>
    </w:p>
    <w:p w14:paraId="6D019D3C" w14:textId="384EAF4D" w:rsidR="006C69C9" w:rsidRPr="006C69C9" w:rsidRDefault="006C69C9" w:rsidP="006C69C9">
      <w:pPr>
        <w:ind w:firstLine="709"/>
        <w:jc w:val="both"/>
        <w:rPr>
          <w:rFonts w:eastAsia="Times New Roman" w:cs="Times New Roman"/>
          <w:szCs w:val="28"/>
          <w:lang w:val="ru-BY" w:eastAsia="ru-BY"/>
        </w:rPr>
      </w:pPr>
      <w:r w:rsidRPr="006C69C9">
        <w:rPr>
          <w:rFonts w:eastAsia="Times New Roman" w:cs="Times New Roman"/>
          <w:szCs w:val="28"/>
          <w:lang w:val="ru-BY" w:eastAsia="ru-BY"/>
        </w:rPr>
        <w:t xml:space="preserve">Проект представляет собой законченное многокомпонентное решение, включающее клиентское приложение с графическим интерфейсом, серверную часть для обработки бизнес-логики, базу данных для хранения информации, </w:t>
      </w:r>
      <w:proofErr w:type="spellStart"/>
      <w:r w:rsidRPr="006C69C9">
        <w:rPr>
          <w:rFonts w:eastAsia="Times New Roman" w:cs="Times New Roman"/>
          <w:szCs w:val="28"/>
          <w:lang w:val="ru-BY" w:eastAsia="ru-BY"/>
        </w:rPr>
        <w:t>Telegram</w:t>
      </w:r>
      <w:proofErr w:type="spellEnd"/>
      <w:r w:rsidRPr="006C69C9">
        <w:rPr>
          <w:rFonts w:eastAsia="Times New Roman" w:cs="Times New Roman"/>
          <w:szCs w:val="28"/>
          <w:lang w:val="ru-BY" w:eastAsia="ru-BY"/>
        </w:rPr>
        <w:t xml:space="preserve">-бота для уведомлений и авторизации, а также </w:t>
      </w:r>
      <w:proofErr w:type="spellStart"/>
      <w:r w:rsidRPr="006C69C9">
        <w:rPr>
          <w:rFonts w:eastAsia="Times New Roman" w:cs="Times New Roman"/>
          <w:szCs w:val="28"/>
          <w:lang w:val="ru-BY" w:eastAsia="ru-BY"/>
        </w:rPr>
        <w:t>нейросетевую</w:t>
      </w:r>
      <w:proofErr w:type="spellEnd"/>
      <w:r w:rsidRPr="006C69C9">
        <w:rPr>
          <w:rFonts w:eastAsia="Times New Roman" w:cs="Times New Roman"/>
          <w:szCs w:val="28"/>
          <w:lang w:val="ru-BY" w:eastAsia="ru-BY"/>
        </w:rPr>
        <w:t xml:space="preserve"> подсистему анализа файлов. Такая архитектура гарантирует над</w:t>
      </w:r>
      <w:r w:rsidR="00C769A4">
        <w:rPr>
          <w:rFonts w:eastAsia="Times New Roman" w:cs="Times New Roman"/>
          <w:szCs w:val="28"/>
          <w:lang w:val="ru-BY" w:eastAsia="ru-BY"/>
        </w:rPr>
        <w:t>е</w:t>
      </w:r>
      <w:r w:rsidRPr="006C69C9">
        <w:rPr>
          <w:rFonts w:eastAsia="Times New Roman" w:cs="Times New Roman"/>
          <w:szCs w:val="28"/>
          <w:lang w:val="ru-BY" w:eastAsia="ru-BY"/>
        </w:rPr>
        <w:t>жную синхронизацию данных и гибкость управления документами на вс</w:t>
      </w:r>
      <w:r w:rsidR="00C769A4">
        <w:rPr>
          <w:rFonts w:eastAsia="Times New Roman" w:cs="Times New Roman"/>
          <w:szCs w:val="28"/>
          <w:lang w:val="ru-BY" w:eastAsia="ru-BY"/>
        </w:rPr>
        <w:t>е</w:t>
      </w:r>
      <w:r w:rsidRPr="006C69C9">
        <w:rPr>
          <w:rFonts w:eastAsia="Times New Roman" w:cs="Times New Roman"/>
          <w:szCs w:val="28"/>
          <w:lang w:val="ru-BY" w:eastAsia="ru-BY"/>
        </w:rPr>
        <w:t>м протяжении их жизненного цикла.</w:t>
      </w:r>
    </w:p>
    <w:p w14:paraId="1B0BD4E0" w14:textId="77777777" w:rsidR="006C69C9" w:rsidRPr="006C69C9" w:rsidRDefault="006C69C9" w:rsidP="006C69C9">
      <w:pPr>
        <w:ind w:firstLine="709"/>
        <w:jc w:val="both"/>
        <w:rPr>
          <w:rFonts w:eastAsia="Times New Roman" w:cs="Times New Roman"/>
          <w:szCs w:val="28"/>
          <w:lang w:val="ru-BY" w:eastAsia="ru-BY"/>
        </w:rPr>
      </w:pPr>
      <w:r w:rsidRPr="006C69C9">
        <w:rPr>
          <w:rFonts w:eastAsia="Times New Roman" w:cs="Times New Roman"/>
          <w:szCs w:val="28"/>
          <w:lang w:val="ru-BY" w:eastAsia="ru-BY"/>
        </w:rPr>
        <w:t>Основными целями дипломной работы являются:</w:t>
      </w:r>
    </w:p>
    <w:p w14:paraId="0170B05D" w14:textId="77777777" w:rsidR="006C69C9" w:rsidRPr="006C69C9" w:rsidRDefault="006C69C9" w:rsidP="006C69C9">
      <w:pPr>
        <w:pStyle w:val="a3"/>
        <w:numPr>
          <w:ilvl w:val="0"/>
          <w:numId w:val="33"/>
        </w:numPr>
        <w:ind w:left="0" w:firstLine="709"/>
        <w:jc w:val="both"/>
        <w:rPr>
          <w:rFonts w:eastAsia="Times New Roman" w:cs="Times New Roman"/>
          <w:szCs w:val="28"/>
          <w:lang w:val="ru-BY" w:eastAsia="ru-BY"/>
        </w:rPr>
      </w:pPr>
      <w:r w:rsidRPr="006C69C9">
        <w:rPr>
          <w:rFonts w:eastAsia="Times New Roman" w:cs="Times New Roman"/>
          <w:szCs w:val="28"/>
          <w:lang w:val="ru-BY" w:eastAsia="ru-BY"/>
        </w:rPr>
        <w:t>Разработать архитектуру и программную реализацию автоматизированной системы управления документами с централизованным хранением и обработкой корпоративной информации.</w:t>
      </w:r>
    </w:p>
    <w:p w14:paraId="0D882A30" w14:textId="77777777" w:rsidR="006C69C9" w:rsidRPr="006C69C9" w:rsidRDefault="006C69C9" w:rsidP="006C69C9">
      <w:pPr>
        <w:pStyle w:val="a3"/>
        <w:numPr>
          <w:ilvl w:val="0"/>
          <w:numId w:val="33"/>
        </w:numPr>
        <w:ind w:left="0" w:firstLine="709"/>
        <w:jc w:val="both"/>
        <w:rPr>
          <w:rFonts w:eastAsia="Times New Roman" w:cs="Times New Roman"/>
          <w:szCs w:val="28"/>
          <w:lang w:val="ru-BY" w:eastAsia="ru-BY"/>
        </w:rPr>
      </w:pPr>
      <w:r w:rsidRPr="006C69C9">
        <w:rPr>
          <w:rFonts w:eastAsia="Times New Roman" w:cs="Times New Roman"/>
          <w:szCs w:val="28"/>
          <w:lang w:val="ru-BY" w:eastAsia="ru-BY"/>
        </w:rPr>
        <w:lastRenderedPageBreak/>
        <w:t>Создать интуитивно понятный графический интерфейс для работы с документами (создание, редактирование, поиск, фильтрация), включающий контекстное меню для утверждения, внесения правок и перенаправления документов.</w:t>
      </w:r>
    </w:p>
    <w:p w14:paraId="603B670D" w14:textId="77777777" w:rsidR="006C69C9" w:rsidRPr="006C69C9" w:rsidRDefault="006C69C9" w:rsidP="006C69C9">
      <w:pPr>
        <w:pStyle w:val="a3"/>
        <w:numPr>
          <w:ilvl w:val="0"/>
          <w:numId w:val="33"/>
        </w:numPr>
        <w:ind w:left="0" w:firstLine="709"/>
        <w:jc w:val="both"/>
        <w:rPr>
          <w:rFonts w:eastAsia="Times New Roman" w:cs="Times New Roman"/>
          <w:szCs w:val="28"/>
          <w:lang w:val="ru-BY" w:eastAsia="ru-BY"/>
        </w:rPr>
      </w:pPr>
      <w:r w:rsidRPr="006C69C9">
        <w:rPr>
          <w:rFonts w:eastAsia="Times New Roman" w:cs="Times New Roman"/>
          <w:szCs w:val="28"/>
          <w:lang w:val="ru-BY" w:eastAsia="ru-BY"/>
        </w:rPr>
        <w:t xml:space="preserve">Интегрировать </w:t>
      </w:r>
      <w:proofErr w:type="spellStart"/>
      <w:r w:rsidRPr="006C69C9">
        <w:rPr>
          <w:rFonts w:eastAsia="Times New Roman" w:cs="Times New Roman"/>
          <w:szCs w:val="28"/>
          <w:lang w:val="ru-BY" w:eastAsia="ru-BY"/>
        </w:rPr>
        <w:t>Telegram</w:t>
      </w:r>
      <w:proofErr w:type="spellEnd"/>
      <w:r w:rsidRPr="006C69C9">
        <w:rPr>
          <w:rFonts w:eastAsia="Times New Roman" w:cs="Times New Roman"/>
          <w:szCs w:val="28"/>
          <w:lang w:val="ru-BY" w:eastAsia="ru-BY"/>
        </w:rPr>
        <w:t xml:space="preserve">-бота для двухфакторной авторизации пользователей, оперативных уведомлений о срочных документах и дедлайнах, а также для альтернативной загрузки данных с помощью </w:t>
      </w:r>
      <w:proofErr w:type="spellStart"/>
      <w:r w:rsidRPr="006C69C9">
        <w:rPr>
          <w:rFonts w:eastAsia="Times New Roman" w:cs="Times New Roman"/>
          <w:szCs w:val="28"/>
          <w:lang w:val="ru-BY" w:eastAsia="ru-BY"/>
        </w:rPr>
        <w:t>нейросетевого</w:t>
      </w:r>
      <w:proofErr w:type="spellEnd"/>
      <w:r w:rsidRPr="006C69C9">
        <w:rPr>
          <w:rFonts w:eastAsia="Times New Roman" w:cs="Times New Roman"/>
          <w:szCs w:val="28"/>
          <w:lang w:val="ru-BY" w:eastAsia="ru-BY"/>
        </w:rPr>
        <w:t xml:space="preserve"> распознавания.</w:t>
      </w:r>
    </w:p>
    <w:p w14:paraId="67C39B17" w14:textId="77777777" w:rsidR="006C69C9" w:rsidRPr="006C69C9" w:rsidRDefault="006C69C9" w:rsidP="006C69C9">
      <w:pPr>
        <w:pStyle w:val="a3"/>
        <w:numPr>
          <w:ilvl w:val="0"/>
          <w:numId w:val="33"/>
        </w:numPr>
        <w:ind w:left="0" w:firstLine="709"/>
        <w:jc w:val="both"/>
        <w:rPr>
          <w:rFonts w:eastAsia="Times New Roman" w:cs="Times New Roman"/>
          <w:szCs w:val="28"/>
          <w:lang w:val="ru-BY" w:eastAsia="ru-BY"/>
        </w:rPr>
      </w:pPr>
      <w:r w:rsidRPr="006C69C9">
        <w:rPr>
          <w:rFonts w:eastAsia="Times New Roman" w:cs="Times New Roman"/>
          <w:szCs w:val="28"/>
          <w:lang w:val="ru-BY" w:eastAsia="ru-BY"/>
        </w:rPr>
        <w:t>Реализовать гибкую систему ролей и прав доступа (</w:t>
      </w:r>
      <w:proofErr w:type="spellStart"/>
      <w:r w:rsidRPr="006C69C9">
        <w:rPr>
          <w:rFonts w:eastAsia="Times New Roman" w:cs="Times New Roman"/>
          <w:szCs w:val="28"/>
          <w:lang w:val="ru-BY" w:eastAsia="ru-BY"/>
        </w:rPr>
        <w:t>SuperAdmin</w:t>
      </w:r>
      <w:proofErr w:type="spellEnd"/>
      <w:r w:rsidRPr="006C69C9">
        <w:rPr>
          <w:rFonts w:eastAsia="Times New Roman" w:cs="Times New Roman"/>
          <w:szCs w:val="28"/>
          <w:lang w:val="ru-BY" w:eastAsia="ru-BY"/>
        </w:rPr>
        <w:t xml:space="preserve">, </w:t>
      </w:r>
      <w:proofErr w:type="spellStart"/>
      <w:r w:rsidRPr="006C69C9">
        <w:rPr>
          <w:rFonts w:eastAsia="Times New Roman" w:cs="Times New Roman"/>
          <w:szCs w:val="28"/>
          <w:lang w:val="ru-BY" w:eastAsia="ru-BY"/>
        </w:rPr>
        <w:t>Admin</w:t>
      </w:r>
      <w:proofErr w:type="spellEnd"/>
      <w:r w:rsidRPr="006C69C9">
        <w:rPr>
          <w:rFonts w:eastAsia="Times New Roman" w:cs="Times New Roman"/>
          <w:szCs w:val="28"/>
          <w:lang w:val="ru-BY" w:eastAsia="ru-BY"/>
        </w:rPr>
        <w:t xml:space="preserve">, </w:t>
      </w:r>
      <w:proofErr w:type="spellStart"/>
      <w:r w:rsidRPr="006C69C9">
        <w:rPr>
          <w:rFonts w:eastAsia="Times New Roman" w:cs="Times New Roman"/>
          <w:szCs w:val="28"/>
          <w:lang w:val="ru-BY" w:eastAsia="ru-BY"/>
        </w:rPr>
        <w:t>User</w:t>
      </w:r>
      <w:proofErr w:type="spellEnd"/>
      <w:r w:rsidRPr="006C69C9">
        <w:rPr>
          <w:rFonts w:eastAsia="Times New Roman" w:cs="Times New Roman"/>
          <w:szCs w:val="28"/>
          <w:lang w:val="ru-BY" w:eastAsia="ru-BY"/>
        </w:rPr>
        <w:t>, начальники отделов и подразделений) в соответствии с организационной структурой предприятия, обеспечив разграничение доступа к настройкам, сотрудникам и документам.</w:t>
      </w:r>
    </w:p>
    <w:p w14:paraId="653F9CD2" w14:textId="05ED1770" w:rsidR="006C69C9" w:rsidRPr="006C69C9" w:rsidRDefault="006C69C9" w:rsidP="006C69C9">
      <w:pPr>
        <w:pStyle w:val="a3"/>
        <w:numPr>
          <w:ilvl w:val="0"/>
          <w:numId w:val="33"/>
        </w:numPr>
        <w:ind w:left="0" w:firstLine="709"/>
        <w:jc w:val="both"/>
        <w:rPr>
          <w:rFonts w:eastAsia="Times New Roman" w:cs="Times New Roman"/>
          <w:szCs w:val="28"/>
          <w:lang w:val="ru-BY" w:eastAsia="ru-BY"/>
        </w:rPr>
      </w:pPr>
      <w:r w:rsidRPr="006C69C9">
        <w:rPr>
          <w:rFonts w:eastAsia="Times New Roman" w:cs="Times New Roman"/>
          <w:szCs w:val="28"/>
          <w:lang w:val="ru-BY" w:eastAsia="ru-BY"/>
        </w:rPr>
        <w:t>Внедрить механизмы контроля исполнения: дедлайны с цветовой индикацией (ж</w:t>
      </w:r>
      <w:r w:rsidR="00C769A4">
        <w:rPr>
          <w:rFonts w:eastAsia="Times New Roman" w:cs="Times New Roman"/>
          <w:szCs w:val="28"/>
          <w:lang w:val="ru-BY" w:eastAsia="ru-BY"/>
        </w:rPr>
        <w:t>е</w:t>
      </w:r>
      <w:r w:rsidRPr="006C69C9">
        <w:rPr>
          <w:rFonts w:eastAsia="Times New Roman" w:cs="Times New Roman"/>
          <w:szCs w:val="28"/>
          <w:lang w:val="ru-BY" w:eastAsia="ru-BY"/>
        </w:rPr>
        <w:t xml:space="preserve">лтый </w:t>
      </w:r>
      <w:r w:rsidR="0027549C">
        <w:rPr>
          <w:rFonts w:eastAsia="Times New Roman" w:cs="Times New Roman"/>
          <w:szCs w:val="28"/>
          <w:lang w:val="ru-BY" w:eastAsia="ru-BY"/>
        </w:rPr>
        <w:t>–</w:t>
      </w:r>
      <w:r w:rsidRPr="006C69C9">
        <w:rPr>
          <w:rFonts w:eastAsia="Times New Roman" w:cs="Times New Roman"/>
          <w:szCs w:val="28"/>
          <w:lang w:val="ru-BY" w:eastAsia="ru-BY"/>
        </w:rPr>
        <w:t xml:space="preserve"> ≤4 дней, красный </w:t>
      </w:r>
      <w:r w:rsidR="0027549C">
        <w:rPr>
          <w:rFonts w:eastAsia="Times New Roman" w:cs="Times New Roman"/>
          <w:szCs w:val="28"/>
          <w:lang w:val="ru-BY" w:eastAsia="ru-BY"/>
        </w:rPr>
        <w:t>–</w:t>
      </w:r>
      <w:r w:rsidRPr="006C69C9">
        <w:rPr>
          <w:rFonts w:eastAsia="Times New Roman" w:cs="Times New Roman"/>
          <w:szCs w:val="28"/>
          <w:lang w:val="ru-BY" w:eastAsia="ru-BY"/>
        </w:rPr>
        <w:t xml:space="preserve"> просрочен), приоритеты («Срочно» с отображением вверху списка), многоэтапное согласование, уч</w:t>
      </w:r>
      <w:r w:rsidR="00C769A4">
        <w:rPr>
          <w:rFonts w:eastAsia="Times New Roman" w:cs="Times New Roman"/>
          <w:szCs w:val="28"/>
          <w:lang w:val="ru-BY" w:eastAsia="ru-BY"/>
        </w:rPr>
        <w:t>е</w:t>
      </w:r>
      <w:r w:rsidRPr="006C69C9">
        <w:rPr>
          <w:rFonts w:eastAsia="Times New Roman" w:cs="Times New Roman"/>
          <w:szCs w:val="28"/>
          <w:lang w:val="ru-BY" w:eastAsia="ru-BY"/>
        </w:rPr>
        <w:t>т переработок сотрудников и автоматические утренние уведомления о критических задачах.</w:t>
      </w:r>
    </w:p>
    <w:p w14:paraId="6BB0B8E7" w14:textId="6FC3F9EB" w:rsidR="006C69C9" w:rsidRPr="006C69C9" w:rsidRDefault="006C69C9" w:rsidP="006C69C9">
      <w:pPr>
        <w:ind w:firstLine="709"/>
        <w:jc w:val="both"/>
        <w:rPr>
          <w:rFonts w:eastAsia="Times New Roman" w:cs="Times New Roman"/>
          <w:szCs w:val="28"/>
          <w:lang w:val="ru-BY" w:eastAsia="ru-BY"/>
        </w:rPr>
      </w:pPr>
      <w:r w:rsidRPr="006C69C9">
        <w:rPr>
          <w:rFonts w:eastAsia="Times New Roman" w:cs="Times New Roman"/>
          <w:szCs w:val="28"/>
          <w:lang w:val="ru-BY" w:eastAsia="ru-BY"/>
        </w:rPr>
        <w:t xml:space="preserve">Достижение поставленных целей требует решения комплекса взаимосвязанных задач, охватывающих все этапы разработки </w:t>
      </w:r>
      <w:r w:rsidR="0027549C">
        <w:rPr>
          <w:rFonts w:eastAsia="Times New Roman" w:cs="Times New Roman"/>
          <w:szCs w:val="28"/>
          <w:lang w:val="ru-BY" w:eastAsia="ru-BY"/>
        </w:rPr>
        <w:t>–</w:t>
      </w:r>
      <w:r w:rsidRPr="006C69C9">
        <w:rPr>
          <w:rFonts w:eastAsia="Times New Roman" w:cs="Times New Roman"/>
          <w:szCs w:val="28"/>
          <w:lang w:val="ru-BY" w:eastAsia="ru-BY"/>
        </w:rPr>
        <w:t xml:space="preserve"> от анализа требований до полноценной интеграции компонентов системы. Для этого в рамках дипломного проекта необходимо:</w:t>
      </w:r>
    </w:p>
    <w:p w14:paraId="577C16D6" w14:textId="2ED1DDC0" w:rsidR="006C69C9" w:rsidRPr="006C69C9" w:rsidRDefault="006C69C9" w:rsidP="006C69C9">
      <w:pPr>
        <w:pStyle w:val="a3"/>
        <w:numPr>
          <w:ilvl w:val="0"/>
          <w:numId w:val="34"/>
        </w:numPr>
        <w:tabs>
          <w:tab w:val="left" w:pos="426"/>
        </w:tabs>
        <w:ind w:left="0" w:firstLine="709"/>
        <w:jc w:val="both"/>
        <w:rPr>
          <w:rFonts w:eastAsia="Times New Roman" w:cs="Times New Roman"/>
          <w:szCs w:val="28"/>
          <w:lang w:val="ru-BY" w:eastAsia="ru-BY"/>
        </w:rPr>
      </w:pPr>
      <w:r w:rsidRPr="006C69C9">
        <w:rPr>
          <w:rFonts w:eastAsia="Times New Roman" w:cs="Times New Roman"/>
          <w:szCs w:val="28"/>
          <w:lang w:val="ru-BY" w:eastAsia="ru-BY"/>
        </w:rPr>
        <w:t>Проанализировать предметную область, существующие аналоги и сформировать требования к системе с уч</w:t>
      </w:r>
      <w:r w:rsidR="00C769A4">
        <w:rPr>
          <w:rFonts w:eastAsia="Times New Roman" w:cs="Times New Roman"/>
          <w:szCs w:val="28"/>
          <w:lang w:val="ru-BY" w:eastAsia="ru-BY"/>
        </w:rPr>
        <w:t>е</w:t>
      </w:r>
      <w:r w:rsidRPr="006C69C9">
        <w:rPr>
          <w:rFonts w:eastAsia="Times New Roman" w:cs="Times New Roman"/>
          <w:szCs w:val="28"/>
          <w:lang w:val="ru-BY" w:eastAsia="ru-BY"/>
        </w:rPr>
        <w:t>том специфики крупной организации.</w:t>
      </w:r>
    </w:p>
    <w:p w14:paraId="5E40B0EF" w14:textId="77777777" w:rsidR="006C69C9" w:rsidRPr="006C69C9" w:rsidRDefault="006C69C9" w:rsidP="006C69C9">
      <w:pPr>
        <w:pStyle w:val="a3"/>
        <w:numPr>
          <w:ilvl w:val="0"/>
          <w:numId w:val="34"/>
        </w:numPr>
        <w:tabs>
          <w:tab w:val="left" w:pos="426"/>
        </w:tabs>
        <w:ind w:left="0" w:firstLine="709"/>
        <w:jc w:val="both"/>
        <w:rPr>
          <w:rFonts w:eastAsia="Times New Roman" w:cs="Times New Roman"/>
          <w:szCs w:val="28"/>
          <w:lang w:val="ru-BY" w:eastAsia="ru-BY"/>
        </w:rPr>
      </w:pPr>
      <w:r w:rsidRPr="006C69C9">
        <w:rPr>
          <w:rFonts w:eastAsia="Times New Roman" w:cs="Times New Roman"/>
          <w:szCs w:val="28"/>
          <w:lang w:val="ru-BY" w:eastAsia="ru-BY"/>
        </w:rPr>
        <w:t>Спроектировать структуру базы данных для хранения пользователей, документов, организационной иерархии (организации, подразделения, отделы), тегов, статусов, истории действий и переработок.</w:t>
      </w:r>
    </w:p>
    <w:p w14:paraId="4AAFDC10" w14:textId="77777777" w:rsidR="006C69C9" w:rsidRPr="006C69C9" w:rsidRDefault="006C69C9" w:rsidP="006C69C9">
      <w:pPr>
        <w:pStyle w:val="a3"/>
        <w:numPr>
          <w:ilvl w:val="0"/>
          <w:numId w:val="34"/>
        </w:numPr>
        <w:tabs>
          <w:tab w:val="left" w:pos="426"/>
        </w:tabs>
        <w:ind w:left="0" w:firstLine="709"/>
        <w:jc w:val="both"/>
        <w:rPr>
          <w:rFonts w:eastAsia="Times New Roman" w:cs="Times New Roman"/>
          <w:szCs w:val="28"/>
          <w:lang w:val="ru-BY" w:eastAsia="ru-BY"/>
        </w:rPr>
      </w:pPr>
      <w:r w:rsidRPr="006C69C9">
        <w:rPr>
          <w:rFonts w:eastAsia="Times New Roman" w:cs="Times New Roman"/>
          <w:szCs w:val="28"/>
          <w:lang w:val="ru-BY" w:eastAsia="ru-BY"/>
        </w:rPr>
        <w:t xml:space="preserve">Разработать серверную часть на </w:t>
      </w:r>
      <w:proofErr w:type="spellStart"/>
      <w:r w:rsidRPr="006C69C9">
        <w:rPr>
          <w:rFonts w:eastAsia="Times New Roman" w:cs="Times New Roman"/>
          <w:szCs w:val="28"/>
          <w:lang w:val="ru-BY" w:eastAsia="ru-BY"/>
        </w:rPr>
        <w:t>Python</w:t>
      </w:r>
      <w:proofErr w:type="spellEnd"/>
      <w:r w:rsidRPr="006C69C9">
        <w:rPr>
          <w:rFonts w:eastAsia="Times New Roman" w:cs="Times New Roman"/>
          <w:szCs w:val="28"/>
          <w:lang w:val="ru-BY" w:eastAsia="ru-BY"/>
        </w:rPr>
        <w:t xml:space="preserve">, реализующую всю бизнес-логику, авторизацию через </w:t>
      </w:r>
      <w:proofErr w:type="spellStart"/>
      <w:r w:rsidRPr="006C69C9">
        <w:rPr>
          <w:rFonts w:eastAsia="Times New Roman" w:cs="Times New Roman"/>
          <w:szCs w:val="28"/>
          <w:lang w:val="ru-BY" w:eastAsia="ru-BY"/>
        </w:rPr>
        <w:t>Telegram</w:t>
      </w:r>
      <w:proofErr w:type="spellEnd"/>
      <w:r w:rsidRPr="006C69C9">
        <w:rPr>
          <w:rFonts w:eastAsia="Times New Roman" w:cs="Times New Roman"/>
          <w:szCs w:val="28"/>
          <w:lang w:val="ru-BY" w:eastAsia="ru-BY"/>
        </w:rPr>
        <w:t>, обработку документов, маршрутизацию по получателям (сотрудник, отдел, подразделение, организация) и взаимодействие с нейросетью.</w:t>
      </w:r>
    </w:p>
    <w:p w14:paraId="521BE53C" w14:textId="77777777" w:rsidR="006C69C9" w:rsidRPr="006C69C9" w:rsidRDefault="006C69C9" w:rsidP="006C69C9">
      <w:pPr>
        <w:pStyle w:val="a3"/>
        <w:numPr>
          <w:ilvl w:val="0"/>
          <w:numId w:val="34"/>
        </w:numPr>
        <w:tabs>
          <w:tab w:val="left" w:pos="426"/>
        </w:tabs>
        <w:ind w:left="0" w:firstLine="709"/>
        <w:jc w:val="both"/>
        <w:rPr>
          <w:rFonts w:eastAsia="Times New Roman" w:cs="Times New Roman"/>
          <w:szCs w:val="28"/>
          <w:lang w:val="ru-BY" w:eastAsia="ru-BY"/>
        </w:rPr>
      </w:pPr>
      <w:r w:rsidRPr="006C69C9">
        <w:rPr>
          <w:rFonts w:eastAsia="Times New Roman" w:cs="Times New Roman"/>
          <w:szCs w:val="28"/>
          <w:lang w:val="ru-BY" w:eastAsia="ru-BY"/>
        </w:rPr>
        <w:t>Создать клиентское приложение с графическим интерфейсом, реализующее все пользовательские сценарии в соответствии с правами доступа, включая удобную таблицу с сортировкой, фильтрацией по дате и статусу прочтения, а также инструменты для управления справочниками (сотрудники, теги) в зависимости от роли пользователя.</w:t>
      </w:r>
    </w:p>
    <w:p w14:paraId="1AAB6A40" w14:textId="77777777" w:rsidR="006C69C9" w:rsidRPr="006C69C9" w:rsidRDefault="006C69C9" w:rsidP="006C69C9">
      <w:pPr>
        <w:pStyle w:val="a3"/>
        <w:numPr>
          <w:ilvl w:val="0"/>
          <w:numId w:val="34"/>
        </w:numPr>
        <w:tabs>
          <w:tab w:val="left" w:pos="426"/>
        </w:tabs>
        <w:ind w:left="0" w:firstLine="709"/>
        <w:jc w:val="both"/>
        <w:rPr>
          <w:rFonts w:eastAsia="Times New Roman" w:cs="Times New Roman"/>
          <w:szCs w:val="28"/>
          <w:lang w:val="ru-BY" w:eastAsia="ru-BY"/>
        </w:rPr>
      </w:pPr>
      <w:r w:rsidRPr="006C69C9">
        <w:rPr>
          <w:rFonts w:eastAsia="Times New Roman" w:cs="Times New Roman"/>
          <w:szCs w:val="28"/>
          <w:lang w:val="ru-BY" w:eastAsia="ru-BY"/>
        </w:rPr>
        <w:t xml:space="preserve">Разработать и интегрировать </w:t>
      </w:r>
      <w:proofErr w:type="spellStart"/>
      <w:r w:rsidRPr="006C69C9">
        <w:rPr>
          <w:rFonts w:eastAsia="Times New Roman" w:cs="Times New Roman"/>
          <w:szCs w:val="28"/>
          <w:lang w:val="ru-BY" w:eastAsia="ru-BY"/>
        </w:rPr>
        <w:t>Telegram</w:t>
      </w:r>
      <w:proofErr w:type="spellEnd"/>
      <w:r w:rsidRPr="006C69C9">
        <w:rPr>
          <w:rFonts w:eastAsia="Times New Roman" w:cs="Times New Roman"/>
          <w:szCs w:val="28"/>
          <w:lang w:val="ru-BY" w:eastAsia="ru-BY"/>
        </w:rPr>
        <w:t xml:space="preserve">-бота для авторизации, уведомлений, загрузки изображений с последующим </w:t>
      </w:r>
      <w:proofErr w:type="spellStart"/>
      <w:r w:rsidRPr="006C69C9">
        <w:rPr>
          <w:rFonts w:eastAsia="Times New Roman" w:cs="Times New Roman"/>
          <w:szCs w:val="28"/>
          <w:lang w:val="ru-BY" w:eastAsia="ru-BY"/>
        </w:rPr>
        <w:t>нейросетевым</w:t>
      </w:r>
      <w:proofErr w:type="spellEnd"/>
      <w:r w:rsidRPr="006C69C9">
        <w:rPr>
          <w:rFonts w:eastAsia="Times New Roman" w:cs="Times New Roman"/>
          <w:szCs w:val="28"/>
          <w:lang w:val="ru-BY" w:eastAsia="ru-BY"/>
        </w:rPr>
        <w:t xml:space="preserve"> анализом и автоматического создания документов (формат .</w:t>
      </w:r>
      <w:proofErr w:type="spellStart"/>
      <w:r w:rsidRPr="006C69C9">
        <w:rPr>
          <w:rFonts w:eastAsia="Times New Roman" w:cs="Times New Roman"/>
          <w:szCs w:val="28"/>
          <w:lang w:val="ru-BY" w:eastAsia="ru-BY"/>
        </w:rPr>
        <w:t>pdf</w:t>
      </w:r>
      <w:proofErr w:type="spellEnd"/>
      <w:r w:rsidRPr="006C69C9">
        <w:rPr>
          <w:rFonts w:eastAsia="Times New Roman" w:cs="Times New Roman"/>
          <w:szCs w:val="28"/>
          <w:lang w:val="ru-BY" w:eastAsia="ru-BY"/>
        </w:rPr>
        <w:t>) по командам /</w:t>
      </w:r>
      <w:proofErr w:type="spellStart"/>
      <w:r w:rsidRPr="006C69C9">
        <w:rPr>
          <w:rFonts w:eastAsia="Times New Roman" w:cs="Times New Roman"/>
          <w:szCs w:val="28"/>
          <w:lang w:val="ru-BY" w:eastAsia="ru-BY"/>
        </w:rPr>
        <w:t>scan</w:t>
      </w:r>
      <w:proofErr w:type="spellEnd"/>
      <w:r w:rsidRPr="006C69C9">
        <w:rPr>
          <w:rFonts w:eastAsia="Times New Roman" w:cs="Times New Roman"/>
          <w:szCs w:val="28"/>
          <w:lang w:val="ru-BY" w:eastAsia="ru-BY"/>
        </w:rPr>
        <w:t xml:space="preserve"> и /</w:t>
      </w:r>
      <w:proofErr w:type="spellStart"/>
      <w:r w:rsidRPr="006C69C9">
        <w:rPr>
          <w:rFonts w:eastAsia="Times New Roman" w:cs="Times New Roman"/>
          <w:szCs w:val="28"/>
          <w:lang w:val="ru-BY" w:eastAsia="ru-BY"/>
        </w:rPr>
        <w:t>auto_doc</w:t>
      </w:r>
      <w:proofErr w:type="spellEnd"/>
      <w:r w:rsidRPr="006C69C9">
        <w:rPr>
          <w:rFonts w:eastAsia="Times New Roman" w:cs="Times New Roman"/>
          <w:szCs w:val="28"/>
          <w:lang w:val="ru-BY" w:eastAsia="ru-BY"/>
        </w:rPr>
        <w:t>.</w:t>
      </w:r>
    </w:p>
    <w:p w14:paraId="59939983" w14:textId="3BC9062B" w:rsidR="006C69C9" w:rsidRPr="006C69C9" w:rsidRDefault="006C69C9" w:rsidP="006C69C9">
      <w:pPr>
        <w:ind w:firstLine="709"/>
        <w:jc w:val="both"/>
        <w:rPr>
          <w:rFonts w:eastAsia="Times New Roman" w:cs="Times New Roman"/>
          <w:szCs w:val="28"/>
          <w:lang w:val="ru-BY" w:eastAsia="ru-BY"/>
        </w:rPr>
      </w:pPr>
      <w:r w:rsidRPr="006C69C9">
        <w:rPr>
          <w:rFonts w:eastAsia="Times New Roman" w:cs="Times New Roman"/>
          <w:szCs w:val="28"/>
          <w:lang w:val="ru-BY" w:eastAsia="ru-BY"/>
        </w:rPr>
        <w:t xml:space="preserve">Данный дипломный проект выполнен мной лично, проверен на заимствования; процент оригинальности составляет </w:t>
      </w:r>
      <w:r w:rsidRPr="00270DE6">
        <w:rPr>
          <w:rFonts w:eastAsia="Times New Roman" w:cs="Times New Roman"/>
          <w:szCs w:val="28"/>
          <w:lang w:val="ru-BY" w:eastAsia="ru-BY"/>
        </w:rPr>
        <w:t>ХХ</w:t>
      </w:r>
      <w:r w:rsidRPr="006C69C9">
        <w:rPr>
          <w:rFonts w:eastAsia="Times New Roman" w:cs="Times New Roman"/>
          <w:szCs w:val="28"/>
          <w:lang w:val="ru-BY" w:eastAsia="ru-BY"/>
        </w:rPr>
        <w:t>% (отч</w:t>
      </w:r>
      <w:r w:rsidR="00C769A4">
        <w:rPr>
          <w:rFonts w:eastAsia="Times New Roman" w:cs="Times New Roman"/>
          <w:szCs w:val="28"/>
          <w:lang w:val="ru-BY" w:eastAsia="ru-BY"/>
        </w:rPr>
        <w:t>е</w:t>
      </w:r>
      <w:r w:rsidRPr="006C69C9">
        <w:rPr>
          <w:rFonts w:eastAsia="Times New Roman" w:cs="Times New Roman"/>
          <w:szCs w:val="28"/>
          <w:lang w:val="ru-BY" w:eastAsia="ru-BY"/>
        </w:rPr>
        <w:t>т прилагается).</w:t>
      </w:r>
    </w:p>
    <w:p w14:paraId="76D85020" w14:textId="122E5A2C" w:rsidR="003D1D8E" w:rsidRPr="003D1D8E" w:rsidRDefault="003D1D8E" w:rsidP="003D1D8E">
      <w:pPr>
        <w:ind w:firstLine="709"/>
        <w:jc w:val="both"/>
        <w:rPr>
          <w:rFonts w:eastAsia="Times New Roman" w:cs="Times New Roman"/>
          <w:szCs w:val="28"/>
          <w:lang w:val="ru-BY" w:eastAsia="ru-BY"/>
        </w:rPr>
      </w:pPr>
    </w:p>
    <w:p w14:paraId="0074070B" w14:textId="5B3D4069" w:rsidR="002455B9" w:rsidRPr="003D1D8E" w:rsidRDefault="002455B9" w:rsidP="003D1D8E">
      <w:pPr>
        <w:ind w:firstLine="709"/>
        <w:jc w:val="both"/>
        <w:rPr>
          <w:rFonts w:cs="Times New Roman"/>
          <w:sz w:val="32"/>
          <w:szCs w:val="32"/>
        </w:rPr>
      </w:pPr>
    </w:p>
    <w:p w14:paraId="7E3EDD20" w14:textId="56287B43" w:rsidR="002455B9" w:rsidRDefault="002455B9" w:rsidP="001B721E">
      <w:pPr>
        <w:pStyle w:val="1"/>
      </w:pPr>
      <w:r w:rsidRPr="002455B9">
        <w:br w:type="page"/>
      </w:r>
      <w:bookmarkStart w:id="3" w:name="_Toc479235947"/>
      <w:bookmarkStart w:id="4" w:name="_Toc479235960"/>
      <w:bookmarkStart w:id="5" w:name="_Toc225329741"/>
      <w:r w:rsidRPr="002455B9">
        <w:lastRenderedPageBreak/>
        <w:t>1</w:t>
      </w:r>
      <w:r w:rsidR="002C3D9F">
        <w:t> </w:t>
      </w:r>
      <w:r w:rsidRPr="00616FCD">
        <w:t>О</w:t>
      </w:r>
      <w:r w:rsidR="00F07722" w:rsidRPr="00616FCD">
        <w:t>бзор</w:t>
      </w:r>
      <w:bookmarkEnd w:id="3"/>
      <w:bookmarkEnd w:id="4"/>
      <w:r w:rsidR="00616FCD">
        <w:t xml:space="preserve"> литературы</w:t>
      </w:r>
      <w:bookmarkEnd w:id="5"/>
    </w:p>
    <w:p w14:paraId="4CB6144E" w14:textId="23A98F51" w:rsidR="005E4CC4" w:rsidRPr="002C3D9F" w:rsidRDefault="005E4CC4" w:rsidP="00793C8A"/>
    <w:p w14:paraId="028D4AC4" w14:textId="77777777" w:rsidR="004916B3" w:rsidRPr="00071B9B" w:rsidRDefault="004916B3" w:rsidP="004916B3">
      <w:pPr>
        <w:pStyle w:val="2"/>
        <w:rPr>
          <w:b w:val="0"/>
        </w:rPr>
      </w:pPr>
      <w:bookmarkStart w:id="6" w:name="_Toc198073696"/>
      <w:bookmarkStart w:id="7" w:name="_Toc225329742"/>
      <w:r w:rsidRPr="00071B9B">
        <w:t>1.1 Обзор и анализ существующих аналогов</w:t>
      </w:r>
      <w:bookmarkEnd w:id="6"/>
      <w:bookmarkEnd w:id="7"/>
    </w:p>
    <w:p w14:paraId="3DDA80D5" w14:textId="77777777" w:rsidR="004916B3" w:rsidRDefault="004916B3" w:rsidP="00793C8A">
      <w:pPr>
        <w:ind w:firstLine="709"/>
        <w:jc w:val="both"/>
        <w:rPr>
          <w:szCs w:val="28"/>
        </w:rPr>
      </w:pPr>
    </w:p>
    <w:p w14:paraId="4D48C153" w14:textId="77777777" w:rsidR="00991A48" w:rsidRPr="00991A48" w:rsidRDefault="00991A48" w:rsidP="00991A48">
      <w:pPr>
        <w:widowControl/>
        <w:ind w:firstLine="709"/>
        <w:jc w:val="both"/>
        <w:rPr>
          <w:rFonts w:eastAsia="Times New Roman" w:cs="Times New Roman"/>
          <w:szCs w:val="28"/>
          <w:lang w:val="ru-BY" w:eastAsia="ru-BY"/>
        </w:rPr>
      </w:pPr>
      <w:r w:rsidRPr="00991A48">
        <w:rPr>
          <w:rFonts w:eastAsia="Times New Roman" w:cs="Times New Roman"/>
          <w:szCs w:val="28"/>
          <w:lang w:val="ru-BY" w:eastAsia="ru-BY"/>
        </w:rPr>
        <w:t>Современный этап развития информационных технологий характеризуется стремительным переходом к полностью цифровой среде ведения бизнеса. В этих условиях эффективность работы любой организации напрямую зависит от скорости и качества обработки информации, а ключевым звеном здесь становится система электронного документооборота (СЭД). Грамотно выбранная платформа не просто автоматизирует учет, но и создает единое пространство для коммуникации, контроля исполнительской дисциплины и принятия управленческих решений.</w:t>
      </w:r>
    </w:p>
    <w:p w14:paraId="7B2D7C58" w14:textId="7B31175C" w:rsidR="00991A48" w:rsidRPr="00991A48" w:rsidRDefault="00991A48" w:rsidP="00991A48">
      <w:pPr>
        <w:widowControl/>
        <w:ind w:firstLine="709"/>
        <w:jc w:val="both"/>
        <w:rPr>
          <w:rFonts w:eastAsia="Times New Roman" w:cs="Times New Roman"/>
          <w:szCs w:val="28"/>
          <w:lang w:val="ru-BY" w:eastAsia="ru-BY"/>
        </w:rPr>
      </w:pPr>
      <w:r w:rsidRPr="00991A48">
        <w:rPr>
          <w:rFonts w:eastAsia="Times New Roman" w:cs="Times New Roman"/>
          <w:szCs w:val="28"/>
          <w:lang w:val="ru-BY" w:eastAsia="ru-BY"/>
        </w:rPr>
        <w:t>Перед тем как перейти к детальному обзору и проектированию архитектуры собственной системы, необходимо провести всесторонний анализ существующих продуктов. Это позволит выявить лучшие отраслевые практики, оценить их сильные и слабые стороны, и на основе полученных данных сформулировать требования к разрабатываемому решению.</w:t>
      </w:r>
    </w:p>
    <w:p w14:paraId="1B082B17" w14:textId="77777777" w:rsidR="00991A48" w:rsidRPr="00991A48" w:rsidRDefault="00991A48" w:rsidP="00991A48">
      <w:pPr>
        <w:widowControl/>
        <w:ind w:firstLine="709"/>
        <w:jc w:val="both"/>
        <w:rPr>
          <w:rFonts w:eastAsia="Times New Roman" w:cs="Times New Roman"/>
          <w:szCs w:val="28"/>
          <w:lang w:val="ru-BY" w:eastAsia="ru-BY"/>
        </w:rPr>
      </w:pPr>
      <w:r w:rsidRPr="00991A48">
        <w:rPr>
          <w:rFonts w:eastAsia="Times New Roman" w:cs="Times New Roman"/>
          <w:szCs w:val="28"/>
          <w:lang w:val="ru-BY" w:eastAsia="ru-BY"/>
        </w:rPr>
        <w:t>При выборе аналогов для анализа были учтены следующие критерии:</w:t>
      </w:r>
    </w:p>
    <w:p w14:paraId="2369D338" w14:textId="5D77A5EA" w:rsidR="00991A48" w:rsidRPr="00991A48" w:rsidRDefault="00991A48" w:rsidP="00991A48">
      <w:pPr>
        <w:pStyle w:val="a3"/>
        <w:widowControl/>
        <w:numPr>
          <w:ilvl w:val="0"/>
          <w:numId w:val="26"/>
        </w:numPr>
        <w:ind w:left="0" w:firstLine="709"/>
        <w:jc w:val="both"/>
        <w:rPr>
          <w:rFonts w:eastAsia="Times New Roman" w:cs="Times New Roman"/>
          <w:szCs w:val="28"/>
          <w:lang w:val="ru-BY" w:eastAsia="ru-BY"/>
        </w:rPr>
      </w:pPr>
      <w:r w:rsidRPr="00991A48">
        <w:rPr>
          <w:rFonts w:eastAsia="Times New Roman" w:cs="Times New Roman"/>
          <w:szCs w:val="28"/>
          <w:lang w:val="ru-BY" w:eastAsia="ru-BY"/>
        </w:rPr>
        <w:t>Соответствие функционала задачам корпоративного документооборота (управление версиями, маршрутизация, контроль доступа)</w:t>
      </w:r>
      <w:r>
        <w:rPr>
          <w:rFonts w:eastAsia="Times New Roman" w:cs="Times New Roman"/>
          <w:szCs w:val="28"/>
          <w:lang w:eastAsia="ru-BY"/>
        </w:rPr>
        <w:t>.</w:t>
      </w:r>
    </w:p>
    <w:p w14:paraId="2DD8D839" w14:textId="3F580BF8" w:rsidR="00991A48" w:rsidRPr="00991A48" w:rsidRDefault="00991A48" w:rsidP="00991A48">
      <w:pPr>
        <w:pStyle w:val="a3"/>
        <w:widowControl/>
        <w:numPr>
          <w:ilvl w:val="0"/>
          <w:numId w:val="26"/>
        </w:numPr>
        <w:ind w:left="0" w:firstLine="709"/>
        <w:jc w:val="both"/>
        <w:rPr>
          <w:rFonts w:eastAsia="Times New Roman" w:cs="Times New Roman"/>
          <w:szCs w:val="28"/>
          <w:lang w:val="ru-BY" w:eastAsia="ru-BY"/>
        </w:rPr>
      </w:pPr>
      <w:r w:rsidRPr="00991A48">
        <w:rPr>
          <w:rFonts w:eastAsia="Times New Roman" w:cs="Times New Roman"/>
          <w:szCs w:val="28"/>
          <w:lang w:val="ru-BY" w:eastAsia="ru-BY"/>
        </w:rPr>
        <w:t>Возможности интеграции с внешними системами (офисные пакеты, CRM, ERP, 1С)</w:t>
      </w:r>
      <w:r>
        <w:rPr>
          <w:rFonts w:eastAsia="Times New Roman" w:cs="Times New Roman"/>
          <w:szCs w:val="28"/>
          <w:lang w:eastAsia="ru-BY"/>
        </w:rPr>
        <w:t>.</w:t>
      </w:r>
    </w:p>
    <w:p w14:paraId="72EBC41E" w14:textId="57E85532" w:rsidR="00991A48" w:rsidRPr="00991A48" w:rsidRDefault="00991A48" w:rsidP="00991A48">
      <w:pPr>
        <w:pStyle w:val="a3"/>
        <w:widowControl/>
        <w:numPr>
          <w:ilvl w:val="0"/>
          <w:numId w:val="26"/>
        </w:numPr>
        <w:ind w:left="0" w:firstLine="709"/>
        <w:jc w:val="both"/>
        <w:rPr>
          <w:rFonts w:eastAsia="Times New Roman" w:cs="Times New Roman"/>
          <w:szCs w:val="28"/>
          <w:lang w:val="ru-BY" w:eastAsia="ru-BY"/>
        </w:rPr>
      </w:pPr>
      <w:r w:rsidRPr="00991A48">
        <w:rPr>
          <w:rFonts w:eastAsia="Times New Roman" w:cs="Times New Roman"/>
          <w:szCs w:val="28"/>
          <w:lang w:val="ru-BY" w:eastAsia="ru-BY"/>
        </w:rPr>
        <w:t>Удобство пользовательского интерфейса и кроссплатформенность (наличие веб-клиента и мобильных приложений)</w:t>
      </w:r>
      <w:r>
        <w:rPr>
          <w:rFonts w:eastAsia="Times New Roman" w:cs="Times New Roman"/>
          <w:szCs w:val="28"/>
          <w:lang w:eastAsia="ru-BY"/>
        </w:rPr>
        <w:t>.</w:t>
      </w:r>
    </w:p>
    <w:p w14:paraId="59CFA2B1" w14:textId="77777777" w:rsidR="00991A48" w:rsidRPr="00991A48" w:rsidRDefault="00991A48" w:rsidP="00991A48">
      <w:pPr>
        <w:pStyle w:val="a3"/>
        <w:widowControl/>
        <w:numPr>
          <w:ilvl w:val="0"/>
          <w:numId w:val="26"/>
        </w:numPr>
        <w:ind w:left="0" w:firstLine="709"/>
        <w:jc w:val="both"/>
        <w:rPr>
          <w:rFonts w:eastAsia="Times New Roman" w:cs="Times New Roman"/>
          <w:szCs w:val="28"/>
          <w:lang w:val="ru-BY" w:eastAsia="ru-BY"/>
        </w:rPr>
      </w:pPr>
      <w:r w:rsidRPr="00991A48">
        <w:rPr>
          <w:rFonts w:eastAsia="Times New Roman" w:cs="Times New Roman"/>
          <w:szCs w:val="28"/>
          <w:lang w:val="ru-BY" w:eastAsia="ru-BY"/>
        </w:rPr>
        <w:t>Масштабируемость и производительность при работе с большими объемами данных.</w:t>
      </w:r>
    </w:p>
    <w:p w14:paraId="0DA13A71" w14:textId="77777777" w:rsidR="00991A48" w:rsidRPr="00991A48" w:rsidRDefault="00991A48" w:rsidP="00991A48">
      <w:pPr>
        <w:widowControl/>
        <w:ind w:firstLine="709"/>
        <w:jc w:val="both"/>
        <w:rPr>
          <w:rFonts w:eastAsia="Times New Roman" w:cs="Times New Roman"/>
          <w:szCs w:val="28"/>
          <w:lang w:val="ru-BY" w:eastAsia="ru-BY"/>
        </w:rPr>
      </w:pPr>
      <w:r w:rsidRPr="00991A48">
        <w:rPr>
          <w:rFonts w:eastAsia="Times New Roman" w:cs="Times New Roman"/>
          <w:szCs w:val="28"/>
          <w:lang w:val="ru-BY" w:eastAsia="ru-BY"/>
        </w:rPr>
        <w:t>В рамках данного исследования были рассмотрены пять ключевых платформ, наиболее полно удовлетворяющих заданным критериям и представляющих интерес как с точки зрения реализованных технических решений, так и с позиции пользовательского опыта. Далее представлен подробный обзор каждой из систем.</w:t>
      </w:r>
    </w:p>
    <w:p w14:paraId="57251FEE" w14:textId="77777777" w:rsidR="00991A48" w:rsidRPr="00991A48" w:rsidRDefault="000F51A1" w:rsidP="00991A48">
      <w:pPr>
        <w:ind w:firstLine="709"/>
        <w:jc w:val="both"/>
        <w:rPr>
          <w:rFonts w:cs="Times New Roman"/>
          <w:szCs w:val="28"/>
        </w:rPr>
      </w:pPr>
      <w:r w:rsidRPr="000F51A1">
        <w:rPr>
          <w:rFonts w:cs="Times New Roman"/>
          <w:b/>
          <w:bCs/>
          <w:szCs w:val="28"/>
        </w:rPr>
        <w:t>1.1.1</w:t>
      </w:r>
      <w:r>
        <w:rPr>
          <w:rFonts w:cs="Times New Roman"/>
          <w:szCs w:val="28"/>
        </w:rPr>
        <w:t xml:space="preserve"> </w:t>
      </w:r>
      <w:r w:rsidR="00991A48" w:rsidRPr="00991A48">
        <w:rPr>
          <w:rFonts w:cs="Times New Roman"/>
          <w:szCs w:val="28"/>
        </w:rPr>
        <w:t>В рамках анализа существующих решений были рассмотрены несколько популярных систем электронного документооборота (СЭД), обладающих сходным функционалом. Целью данного обзора является выявление лучших практик реализации ключевых модулей, сравнение пользовательских интерфейсов и оценка архитектурных подходов для последующего применения полученных выводов при проектировании собственной разработки.</w:t>
      </w:r>
    </w:p>
    <w:p w14:paraId="23199500" w14:textId="77777777" w:rsidR="00991A48" w:rsidRPr="00991A48" w:rsidRDefault="00991A48" w:rsidP="00991A48">
      <w:pPr>
        <w:ind w:firstLine="709"/>
        <w:jc w:val="both"/>
        <w:rPr>
          <w:rFonts w:cs="Times New Roman"/>
          <w:szCs w:val="28"/>
        </w:rPr>
      </w:pPr>
      <w:r w:rsidRPr="00991A48">
        <w:rPr>
          <w:rFonts w:cs="Times New Roman"/>
          <w:szCs w:val="28"/>
        </w:rPr>
        <w:t xml:space="preserve">Первым и наиболее масштабным аналогом является система </w:t>
      </w:r>
      <w:proofErr w:type="spellStart"/>
      <w:r w:rsidRPr="00991A48">
        <w:rPr>
          <w:rFonts w:cs="Times New Roman"/>
          <w:szCs w:val="28"/>
        </w:rPr>
        <w:t>Microsoft</w:t>
      </w:r>
      <w:proofErr w:type="spellEnd"/>
      <w:r w:rsidRPr="00991A48">
        <w:rPr>
          <w:rFonts w:cs="Times New Roman"/>
          <w:szCs w:val="28"/>
        </w:rPr>
        <w:t xml:space="preserve"> </w:t>
      </w:r>
      <w:proofErr w:type="spellStart"/>
      <w:r w:rsidRPr="00991A48">
        <w:rPr>
          <w:rFonts w:cs="Times New Roman"/>
          <w:szCs w:val="28"/>
        </w:rPr>
        <w:t>SharePoint</w:t>
      </w:r>
      <w:proofErr w:type="spellEnd"/>
      <w:r w:rsidRPr="00991A48">
        <w:rPr>
          <w:rFonts w:cs="Times New Roman"/>
          <w:szCs w:val="28"/>
        </w:rPr>
        <w:t xml:space="preserve">, представляющая собой комплексную платформу для управления корпоративным контентом и документами, а также реализации совместной работы и веб-публикаций [1]. В отличие от узкоспециализированных СЭД, </w:t>
      </w:r>
      <w:proofErr w:type="spellStart"/>
      <w:r w:rsidRPr="00991A48">
        <w:rPr>
          <w:rFonts w:cs="Times New Roman"/>
          <w:szCs w:val="28"/>
        </w:rPr>
        <w:t>SharePoint</w:t>
      </w:r>
      <w:proofErr w:type="spellEnd"/>
      <w:r w:rsidRPr="00991A48">
        <w:rPr>
          <w:rFonts w:cs="Times New Roman"/>
          <w:szCs w:val="28"/>
        </w:rPr>
        <w:t xml:space="preserve"> часто выступает в роли фундамента для построения интранет-порталов и внутренних баз знаний компаний среднего и крупного бизнеса. Данная система реализует расширенные возможности управления </w:t>
      </w:r>
      <w:r w:rsidRPr="00991A48">
        <w:rPr>
          <w:rFonts w:cs="Times New Roman"/>
          <w:szCs w:val="28"/>
        </w:rPr>
        <w:lastRenderedPageBreak/>
        <w:t>документами через веб-интерфейс, включая не только базовые операции создания, редактирования и сохранения, но и мощные механизмы версионности (позволяющие отслеживать историю изменений каждого документа и возвращаться к предыдущим редакциям), а также функции совместной работы в реальном времени (одновременное редактирование документов несколькими пользователями с блокировкой на уровне абзацев).</w:t>
      </w:r>
    </w:p>
    <w:p w14:paraId="73A38198" w14:textId="1EBD7D76" w:rsidR="00991A48" w:rsidRPr="00991A48" w:rsidRDefault="00991A48" w:rsidP="00991A48">
      <w:pPr>
        <w:ind w:firstLine="709"/>
        <w:jc w:val="both"/>
        <w:rPr>
          <w:rFonts w:cs="Times New Roman"/>
          <w:szCs w:val="28"/>
        </w:rPr>
      </w:pPr>
      <w:r w:rsidRPr="00991A48">
        <w:rPr>
          <w:rFonts w:cs="Times New Roman"/>
          <w:szCs w:val="28"/>
        </w:rPr>
        <w:t xml:space="preserve">Архитектура </w:t>
      </w:r>
      <w:proofErr w:type="spellStart"/>
      <w:r w:rsidRPr="00991A48">
        <w:rPr>
          <w:rFonts w:cs="Times New Roman"/>
          <w:szCs w:val="28"/>
        </w:rPr>
        <w:t>SharePoint</w:t>
      </w:r>
      <w:proofErr w:type="spellEnd"/>
      <w:r w:rsidRPr="00991A48">
        <w:rPr>
          <w:rFonts w:cs="Times New Roman"/>
          <w:szCs w:val="28"/>
        </w:rPr>
        <w:t xml:space="preserve"> обеспечивает чрезвычайно гибкую систему разграничения прав доступа, которая может наследоваться от родительских сайтов или настраиваться на уровне отдельных списков, библиотек, папок и даже конкретных элементов (документов). Платформа поддерживает сложные </w:t>
      </w:r>
      <w:proofErr w:type="spellStart"/>
      <w:r w:rsidRPr="00991A48">
        <w:rPr>
          <w:rFonts w:cs="Times New Roman"/>
          <w:szCs w:val="28"/>
        </w:rPr>
        <w:t>workflow</w:t>
      </w:r>
      <w:proofErr w:type="spellEnd"/>
      <w:r w:rsidRPr="00991A48">
        <w:rPr>
          <w:rFonts w:cs="Times New Roman"/>
          <w:szCs w:val="28"/>
        </w:rPr>
        <w:t>-процессы (как встроенные, так и создаваемые в визуальном редакторе), позволяя автоматизировать типовые бизнес-процессы, такие как согласование договоров</w:t>
      </w:r>
      <w:r w:rsidR="002F2A87">
        <w:rPr>
          <w:rFonts w:cs="Times New Roman"/>
          <w:szCs w:val="28"/>
        </w:rPr>
        <w:t xml:space="preserve"> или</w:t>
      </w:r>
      <w:r w:rsidRPr="00991A48">
        <w:rPr>
          <w:rFonts w:cs="Times New Roman"/>
          <w:szCs w:val="28"/>
        </w:rPr>
        <w:t xml:space="preserve"> маршрутизация. </w:t>
      </w:r>
    </w:p>
    <w:p w14:paraId="20E0B07B" w14:textId="0BDA7B4B" w:rsidR="000F51A1" w:rsidRDefault="00991A48" w:rsidP="00991A48">
      <w:pPr>
        <w:ind w:firstLine="709"/>
        <w:jc w:val="both"/>
        <w:rPr>
          <w:rFonts w:cs="Times New Roman"/>
          <w:szCs w:val="28"/>
        </w:rPr>
      </w:pPr>
      <w:r w:rsidRPr="00991A48">
        <w:rPr>
          <w:rFonts w:cs="Times New Roman"/>
          <w:szCs w:val="28"/>
        </w:rPr>
        <w:t xml:space="preserve">Система демонстрирует эффективный подход к организации сложных иерархических структур документов через комбинацию сайтов, </w:t>
      </w:r>
      <w:proofErr w:type="spellStart"/>
      <w:r w:rsidRPr="00991A48">
        <w:rPr>
          <w:rFonts w:cs="Times New Roman"/>
          <w:szCs w:val="28"/>
        </w:rPr>
        <w:t>подсайтов</w:t>
      </w:r>
      <w:proofErr w:type="spellEnd"/>
      <w:r w:rsidRPr="00991A48">
        <w:rPr>
          <w:rFonts w:cs="Times New Roman"/>
          <w:szCs w:val="28"/>
        </w:rPr>
        <w:t xml:space="preserve">, библиотек и метаданных (тегов, колонок с типами данных). Благодаря использованию индексации и кэширования, </w:t>
      </w:r>
      <w:proofErr w:type="spellStart"/>
      <w:r w:rsidRPr="00991A48">
        <w:rPr>
          <w:rFonts w:cs="Times New Roman"/>
          <w:szCs w:val="28"/>
        </w:rPr>
        <w:t>SharePoint</w:t>
      </w:r>
      <w:proofErr w:type="spellEnd"/>
      <w:r w:rsidRPr="00991A48">
        <w:rPr>
          <w:rFonts w:cs="Times New Roman"/>
          <w:szCs w:val="28"/>
        </w:rPr>
        <w:t xml:space="preserve"> </w:t>
      </w:r>
      <w:proofErr w:type="spellStart"/>
      <w:r w:rsidRPr="00991A48">
        <w:rPr>
          <w:rFonts w:cs="Times New Roman"/>
          <w:szCs w:val="28"/>
        </w:rPr>
        <w:t>Server</w:t>
      </w:r>
      <w:proofErr w:type="spellEnd"/>
      <w:r w:rsidRPr="00991A48">
        <w:rPr>
          <w:rFonts w:cs="Times New Roman"/>
          <w:szCs w:val="28"/>
        </w:rPr>
        <w:t xml:space="preserve"> (</w:t>
      </w:r>
      <w:proofErr w:type="spellStart"/>
      <w:r w:rsidRPr="00991A48">
        <w:rPr>
          <w:rFonts w:cs="Times New Roman"/>
          <w:szCs w:val="28"/>
        </w:rPr>
        <w:t>on-premise</w:t>
      </w:r>
      <w:proofErr w:type="spellEnd"/>
      <w:r w:rsidRPr="00991A48">
        <w:rPr>
          <w:rFonts w:cs="Times New Roman"/>
          <w:szCs w:val="28"/>
        </w:rPr>
        <w:t xml:space="preserve">) и </w:t>
      </w:r>
      <w:proofErr w:type="spellStart"/>
      <w:r w:rsidRPr="00991A48">
        <w:rPr>
          <w:rFonts w:cs="Times New Roman"/>
          <w:szCs w:val="28"/>
        </w:rPr>
        <w:t>SharePoint</w:t>
      </w:r>
      <w:proofErr w:type="spellEnd"/>
      <w:r w:rsidRPr="00991A48">
        <w:rPr>
          <w:rFonts w:cs="Times New Roman"/>
          <w:szCs w:val="28"/>
        </w:rPr>
        <w:t xml:space="preserve"> </w:t>
      </w:r>
      <w:proofErr w:type="spellStart"/>
      <w:r w:rsidRPr="00991A48">
        <w:rPr>
          <w:rFonts w:cs="Times New Roman"/>
          <w:szCs w:val="28"/>
        </w:rPr>
        <w:t>Online</w:t>
      </w:r>
      <w:proofErr w:type="spellEnd"/>
      <w:r w:rsidRPr="00991A48">
        <w:rPr>
          <w:rFonts w:cs="Times New Roman"/>
          <w:szCs w:val="28"/>
        </w:rPr>
        <w:t xml:space="preserve"> (облачная версия) обеспечивают высокую производительность при работе с большими объемами данных (терабайты информации и миллионы документов), хотя для достижения такой производительности требуется грамотная настройка архитектуры контента. Визуализация структуры типового сайта и библиотеки документов в </w:t>
      </w:r>
      <w:proofErr w:type="spellStart"/>
      <w:r w:rsidRPr="00991A48">
        <w:rPr>
          <w:rFonts w:cs="Times New Roman"/>
          <w:szCs w:val="28"/>
        </w:rPr>
        <w:t>Microsoft</w:t>
      </w:r>
      <w:proofErr w:type="spellEnd"/>
      <w:r w:rsidRPr="00991A48">
        <w:rPr>
          <w:rFonts w:cs="Times New Roman"/>
          <w:szCs w:val="28"/>
        </w:rPr>
        <w:t xml:space="preserve"> </w:t>
      </w:r>
      <w:proofErr w:type="spellStart"/>
      <w:r w:rsidRPr="00991A48">
        <w:rPr>
          <w:rFonts w:cs="Times New Roman"/>
          <w:szCs w:val="28"/>
        </w:rPr>
        <w:t>SharePoint</w:t>
      </w:r>
      <w:proofErr w:type="spellEnd"/>
      <w:r w:rsidRPr="00991A48">
        <w:rPr>
          <w:rFonts w:cs="Times New Roman"/>
          <w:szCs w:val="28"/>
        </w:rPr>
        <w:t xml:space="preserve"> представлена на рисунке 2.1, где наглядно показано расположение панели навигации, области фильтрации по метаданным и окна предпросмотра документов.</w:t>
      </w:r>
    </w:p>
    <w:p w14:paraId="57B89D8C" w14:textId="77777777" w:rsidR="002F2A87" w:rsidRDefault="002F2A87" w:rsidP="00991A48">
      <w:pPr>
        <w:ind w:firstLine="709"/>
        <w:jc w:val="both"/>
        <w:rPr>
          <w:rFonts w:cs="Times New Roman"/>
          <w:szCs w:val="28"/>
        </w:rPr>
      </w:pPr>
    </w:p>
    <w:p w14:paraId="66DF1228" w14:textId="77777777" w:rsidR="000F51A1" w:rsidRDefault="000F51A1" w:rsidP="000F51A1">
      <w:pPr>
        <w:jc w:val="center"/>
        <w:rPr>
          <w:rFonts w:cs="Times New Roman"/>
          <w:szCs w:val="28"/>
        </w:rPr>
      </w:pPr>
      <w:r>
        <w:rPr>
          <w:noProof/>
        </w:rPr>
        <w:drawing>
          <wp:inline distT="0" distB="0" distL="0" distR="0" wp14:anchorId="338909B0" wp14:editId="0C7D1266">
            <wp:extent cx="5916488" cy="3385458"/>
            <wp:effectExtent l="19050" t="19050" r="27305" b="24765"/>
            <wp:docPr id="1" name="Рисунок 1" descr="Microsoft SharePoint | Microsoft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SharePoint | Microsoft Wiki | Fando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29348" cy="3450037"/>
                    </a:xfrm>
                    <a:prstGeom prst="rect">
                      <a:avLst/>
                    </a:prstGeom>
                    <a:noFill/>
                    <a:ln>
                      <a:solidFill>
                        <a:schemeClr val="tx1"/>
                      </a:solidFill>
                    </a:ln>
                  </pic:spPr>
                </pic:pic>
              </a:graphicData>
            </a:graphic>
          </wp:inline>
        </w:drawing>
      </w:r>
    </w:p>
    <w:p w14:paraId="16C88092" w14:textId="77777777" w:rsidR="000F51A1" w:rsidRDefault="000F51A1" w:rsidP="000F51A1">
      <w:pPr>
        <w:jc w:val="center"/>
        <w:rPr>
          <w:rFonts w:cs="Times New Roman"/>
          <w:szCs w:val="28"/>
        </w:rPr>
      </w:pPr>
    </w:p>
    <w:p w14:paraId="24F91411" w14:textId="07194C6A" w:rsidR="000F51A1" w:rsidRDefault="000F51A1" w:rsidP="000F51A1">
      <w:pPr>
        <w:ind w:firstLine="708"/>
        <w:jc w:val="center"/>
        <w:rPr>
          <w:rFonts w:cs="Times New Roman"/>
          <w:szCs w:val="28"/>
        </w:rPr>
      </w:pPr>
      <w:r>
        <w:rPr>
          <w:rFonts w:cs="Times New Roman"/>
          <w:szCs w:val="28"/>
        </w:rPr>
        <w:t xml:space="preserve">Рисунок 2.1 – </w:t>
      </w:r>
      <w:proofErr w:type="spellStart"/>
      <w:r w:rsidRPr="001E1DD7">
        <w:rPr>
          <w:rFonts w:cs="Times New Roman"/>
          <w:szCs w:val="28"/>
        </w:rPr>
        <w:t>Microsoft</w:t>
      </w:r>
      <w:proofErr w:type="spellEnd"/>
      <w:r w:rsidRPr="001E1DD7">
        <w:rPr>
          <w:rFonts w:cs="Times New Roman"/>
          <w:szCs w:val="28"/>
        </w:rPr>
        <w:t xml:space="preserve"> </w:t>
      </w:r>
      <w:proofErr w:type="spellStart"/>
      <w:r w:rsidRPr="001E1DD7">
        <w:rPr>
          <w:rFonts w:cs="Times New Roman"/>
          <w:szCs w:val="28"/>
        </w:rPr>
        <w:t>SharePoint</w:t>
      </w:r>
      <w:proofErr w:type="spellEnd"/>
    </w:p>
    <w:p w14:paraId="35A10C44" w14:textId="3D258DBB" w:rsidR="002F2A87" w:rsidRPr="002F2A87" w:rsidRDefault="000F51A1" w:rsidP="002F2A87">
      <w:pPr>
        <w:ind w:firstLine="709"/>
        <w:jc w:val="both"/>
        <w:rPr>
          <w:rFonts w:cs="Times New Roman"/>
          <w:szCs w:val="28"/>
        </w:rPr>
      </w:pPr>
      <w:r w:rsidRPr="000F51A1">
        <w:rPr>
          <w:rFonts w:cs="Times New Roman"/>
          <w:b/>
          <w:bCs/>
          <w:szCs w:val="28"/>
        </w:rPr>
        <w:lastRenderedPageBreak/>
        <w:t>1.1.2</w:t>
      </w:r>
      <w:r>
        <w:rPr>
          <w:rFonts w:cs="Times New Roman"/>
          <w:szCs w:val="28"/>
        </w:rPr>
        <w:t xml:space="preserve"> </w:t>
      </w:r>
      <w:r w:rsidR="002F2A87" w:rsidRPr="002F2A87">
        <w:rPr>
          <w:rFonts w:cs="Times New Roman"/>
          <w:szCs w:val="28"/>
        </w:rPr>
        <w:t xml:space="preserve">Вторым значимым аналогом выступает платформа </w:t>
      </w:r>
      <w:proofErr w:type="spellStart"/>
      <w:r w:rsidR="002F2A87" w:rsidRPr="002F2A87">
        <w:rPr>
          <w:rFonts w:cs="Times New Roman"/>
          <w:szCs w:val="28"/>
        </w:rPr>
        <w:t>DocuWare</w:t>
      </w:r>
      <w:proofErr w:type="spellEnd"/>
      <w:r w:rsidR="002F2A87" w:rsidRPr="002F2A87">
        <w:rPr>
          <w:rFonts w:cs="Times New Roman"/>
          <w:szCs w:val="28"/>
        </w:rPr>
        <w:t xml:space="preserve"> </w:t>
      </w:r>
      <w:r w:rsidR="004F408B">
        <w:rPr>
          <w:rFonts w:cs="Times New Roman"/>
          <w:szCs w:val="28"/>
        </w:rPr>
        <w:t>–</w:t>
      </w:r>
      <w:r w:rsidR="002F2A87" w:rsidRPr="002F2A87">
        <w:rPr>
          <w:rFonts w:cs="Times New Roman"/>
          <w:szCs w:val="28"/>
        </w:rPr>
        <w:t xml:space="preserve"> специализированное решение для документооборота, ориентированное на средний и крупный бизнес, а также на государственные учреждения [2]. В отличие от универсальных платформ вроде </w:t>
      </w:r>
      <w:proofErr w:type="spellStart"/>
      <w:r w:rsidR="002F2A87" w:rsidRPr="002F2A87">
        <w:rPr>
          <w:rFonts w:cs="Times New Roman"/>
          <w:szCs w:val="28"/>
        </w:rPr>
        <w:t>SharePoint</w:t>
      </w:r>
      <w:proofErr w:type="spellEnd"/>
      <w:r w:rsidR="002F2A87" w:rsidRPr="002F2A87">
        <w:rPr>
          <w:rFonts w:cs="Times New Roman"/>
          <w:szCs w:val="28"/>
        </w:rPr>
        <w:t xml:space="preserve">, </w:t>
      </w:r>
      <w:proofErr w:type="spellStart"/>
      <w:r w:rsidR="002F2A87" w:rsidRPr="002F2A87">
        <w:rPr>
          <w:rFonts w:cs="Times New Roman"/>
          <w:szCs w:val="28"/>
        </w:rPr>
        <w:t>DocuWare</w:t>
      </w:r>
      <w:proofErr w:type="spellEnd"/>
      <w:r w:rsidR="002F2A87" w:rsidRPr="002F2A87">
        <w:rPr>
          <w:rFonts w:cs="Times New Roman"/>
          <w:szCs w:val="28"/>
        </w:rPr>
        <w:t xml:space="preserve"> изначально проектировался как система для безбумажного офиса и автоматизации процессов, связанных с жизненным циклом документа. Система предлагает комплексный подход к управлению документами, охватывающий полный цикл операций: от физического ввода информации (сканирование бумажных носителей) до долговременного архивного хранения и уничтожения. Ключевой особенностью является мощный модуль распознавания символов (OCR) и автоматического индексирования, который извлекает значимые данные из отсканированных документов (например, номер счета, дату, контрагента) и заполняет ими поля карточки документа, что практически исключает ручной ввод метаданных и ускоряет занесение документов в систему.</w:t>
      </w:r>
    </w:p>
    <w:p w14:paraId="4FEF3AD6" w14:textId="77777777" w:rsidR="002F2A87" w:rsidRPr="002F2A87" w:rsidRDefault="002F2A87" w:rsidP="002F2A87">
      <w:pPr>
        <w:ind w:firstLine="709"/>
        <w:jc w:val="both"/>
        <w:rPr>
          <w:rFonts w:cs="Times New Roman"/>
          <w:szCs w:val="28"/>
        </w:rPr>
      </w:pPr>
      <w:r w:rsidRPr="002F2A87">
        <w:rPr>
          <w:rFonts w:cs="Times New Roman"/>
          <w:szCs w:val="28"/>
        </w:rPr>
        <w:t xml:space="preserve">Интерфейс </w:t>
      </w:r>
      <w:proofErr w:type="spellStart"/>
      <w:r w:rsidRPr="002F2A87">
        <w:rPr>
          <w:rFonts w:cs="Times New Roman"/>
          <w:szCs w:val="28"/>
        </w:rPr>
        <w:t>DocuWare</w:t>
      </w:r>
      <w:proofErr w:type="spellEnd"/>
      <w:r w:rsidRPr="002F2A87">
        <w:rPr>
          <w:rFonts w:cs="Times New Roman"/>
          <w:szCs w:val="28"/>
        </w:rPr>
        <w:t xml:space="preserve"> отличается продуманной эргономикой и ориентирован на максимальное упрощение рутинных операций с документами. Рабочее пространство пользователя может быть настроено по ролям, отображая только те задачи и документы, которые необходимы конкретному сотруднику. Визуальный язык платформы современен, использует крупные иконки, настраиваемые панели инструментов и контекстные меню, вызываемые правой кнопкой мыши. Интуитивно понятная структура позволяет сотрудникам быстро обучаться работе с системой без длительного погружения в технические детали.</w:t>
      </w:r>
    </w:p>
    <w:p w14:paraId="4C9E078F" w14:textId="62C28C85" w:rsidR="002F2A87" w:rsidRPr="002F2A87" w:rsidRDefault="002F2A87" w:rsidP="002F2A87">
      <w:pPr>
        <w:ind w:firstLine="709"/>
        <w:jc w:val="both"/>
        <w:rPr>
          <w:rFonts w:cs="Times New Roman"/>
          <w:szCs w:val="28"/>
        </w:rPr>
      </w:pPr>
      <w:r w:rsidRPr="002F2A87">
        <w:rPr>
          <w:rFonts w:cs="Times New Roman"/>
          <w:szCs w:val="28"/>
        </w:rPr>
        <w:t xml:space="preserve">Система реализует </w:t>
      </w:r>
      <w:proofErr w:type="spellStart"/>
      <w:r w:rsidRPr="002F2A87">
        <w:rPr>
          <w:rFonts w:cs="Times New Roman"/>
          <w:szCs w:val="28"/>
        </w:rPr>
        <w:t>advanced</w:t>
      </w:r>
      <w:proofErr w:type="spellEnd"/>
      <w:r w:rsidRPr="002F2A87">
        <w:rPr>
          <w:rFonts w:cs="Times New Roman"/>
          <w:szCs w:val="28"/>
        </w:rPr>
        <w:t xml:space="preserve">-функции поиска с поддержкой полнотекстового поиска (по содержимому документов, включая отсканированные и распознанные файлы) и поиска по метаданным с использованием сложных запросов и логических операторов. Пользователи могут сохранять часто используемые поисковые запросы в качестве </w:t>
      </w:r>
      <w:r w:rsidR="005B05FA">
        <w:rPr>
          <w:rFonts w:cs="Times New Roman"/>
          <w:szCs w:val="28"/>
        </w:rPr>
        <w:t>«</w:t>
      </w:r>
      <w:r w:rsidRPr="002F2A87">
        <w:rPr>
          <w:rFonts w:cs="Times New Roman"/>
          <w:szCs w:val="28"/>
        </w:rPr>
        <w:t>умных папок</w:t>
      </w:r>
      <w:r w:rsidR="005B05FA">
        <w:rPr>
          <w:rFonts w:cs="Times New Roman"/>
          <w:szCs w:val="28"/>
        </w:rPr>
        <w:t>»</w:t>
      </w:r>
      <w:r w:rsidRPr="002F2A87">
        <w:rPr>
          <w:rFonts w:cs="Times New Roman"/>
          <w:szCs w:val="28"/>
        </w:rPr>
        <w:t xml:space="preserve"> (</w:t>
      </w:r>
      <w:proofErr w:type="spellStart"/>
      <w:r w:rsidRPr="002F2A87">
        <w:rPr>
          <w:rFonts w:cs="Times New Roman"/>
          <w:szCs w:val="28"/>
        </w:rPr>
        <w:t>file</w:t>
      </w:r>
      <w:proofErr w:type="spellEnd"/>
      <w:r w:rsidRPr="002F2A87">
        <w:rPr>
          <w:rFonts w:cs="Times New Roman"/>
          <w:szCs w:val="28"/>
        </w:rPr>
        <w:t xml:space="preserve"> </w:t>
      </w:r>
      <w:proofErr w:type="spellStart"/>
      <w:r w:rsidRPr="002F2A87">
        <w:rPr>
          <w:rFonts w:cs="Times New Roman"/>
          <w:szCs w:val="28"/>
        </w:rPr>
        <w:t>cabinet</w:t>
      </w:r>
      <w:proofErr w:type="spellEnd"/>
      <w:r w:rsidRPr="002F2A87">
        <w:rPr>
          <w:rFonts w:cs="Times New Roman"/>
          <w:szCs w:val="28"/>
        </w:rPr>
        <w:t xml:space="preserve"> </w:t>
      </w:r>
      <w:proofErr w:type="spellStart"/>
      <w:r w:rsidRPr="002F2A87">
        <w:rPr>
          <w:rFonts w:cs="Times New Roman"/>
          <w:szCs w:val="28"/>
        </w:rPr>
        <w:t>views</w:t>
      </w:r>
      <w:proofErr w:type="spellEnd"/>
      <w:r w:rsidRPr="002F2A87">
        <w:rPr>
          <w:rFonts w:cs="Times New Roman"/>
          <w:szCs w:val="28"/>
        </w:rPr>
        <w:t xml:space="preserve">), которые автоматически обновляются по мере появления новых документов, соответствующих критериям. Кроме того, платформа предоставляет развитые инструменты для маршрутизации документов и управления бизнес-процессами через модуль </w:t>
      </w:r>
      <w:proofErr w:type="spellStart"/>
      <w:r w:rsidRPr="002F2A87">
        <w:rPr>
          <w:rFonts w:cs="Times New Roman"/>
          <w:szCs w:val="28"/>
        </w:rPr>
        <w:t>Workflow</w:t>
      </w:r>
      <w:proofErr w:type="spellEnd"/>
      <w:r w:rsidRPr="002F2A87">
        <w:rPr>
          <w:rFonts w:cs="Times New Roman"/>
          <w:szCs w:val="28"/>
        </w:rPr>
        <w:t xml:space="preserve"> </w:t>
      </w:r>
      <w:proofErr w:type="spellStart"/>
      <w:r w:rsidRPr="002F2A87">
        <w:rPr>
          <w:rFonts w:cs="Times New Roman"/>
          <w:szCs w:val="28"/>
        </w:rPr>
        <w:t>Designer</w:t>
      </w:r>
      <w:proofErr w:type="spellEnd"/>
      <w:r w:rsidRPr="002F2A87">
        <w:rPr>
          <w:rFonts w:cs="Times New Roman"/>
          <w:szCs w:val="28"/>
        </w:rPr>
        <w:t>. Этот визуальный конструктор позволяет бизнес-аналитикам самостоятельно, без привлечения программистов, создавать цепочки согласования, маршруты утверждения счетов или обработки заявок, задавая условия ветвления, дедлайны и эскалацию задач при нарушении сроков.</w:t>
      </w:r>
    </w:p>
    <w:p w14:paraId="0E60A12D" w14:textId="26296502" w:rsidR="000F51A1" w:rsidRDefault="002F2A87" w:rsidP="002F2A87">
      <w:pPr>
        <w:ind w:firstLine="709"/>
        <w:jc w:val="both"/>
        <w:rPr>
          <w:rFonts w:cs="Times New Roman"/>
          <w:szCs w:val="28"/>
        </w:rPr>
      </w:pPr>
      <w:r w:rsidRPr="002F2A87">
        <w:rPr>
          <w:rFonts w:cs="Times New Roman"/>
          <w:szCs w:val="28"/>
        </w:rPr>
        <w:t xml:space="preserve">Особенностью платформы является глубокая интеграция с популярными бизнес-приложениями (например, с ERP-системами SAP, </w:t>
      </w:r>
      <w:proofErr w:type="spellStart"/>
      <w:r w:rsidRPr="002F2A87">
        <w:rPr>
          <w:rFonts w:cs="Times New Roman"/>
          <w:szCs w:val="28"/>
        </w:rPr>
        <w:t>Microsoft</w:t>
      </w:r>
      <w:proofErr w:type="spellEnd"/>
      <w:r w:rsidRPr="002F2A87">
        <w:rPr>
          <w:rFonts w:cs="Times New Roman"/>
          <w:szCs w:val="28"/>
        </w:rPr>
        <w:t xml:space="preserve"> </w:t>
      </w:r>
      <w:proofErr w:type="spellStart"/>
      <w:r w:rsidRPr="002F2A87">
        <w:rPr>
          <w:rFonts w:cs="Times New Roman"/>
          <w:szCs w:val="28"/>
        </w:rPr>
        <w:t>Dynamics</w:t>
      </w:r>
      <w:proofErr w:type="spellEnd"/>
      <w:r w:rsidRPr="002F2A87">
        <w:rPr>
          <w:rFonts w:cs="Times New Roman"/>
          <w:szCs w:val="28"/>
        </w:rPr>
        <w:t>) и офисными пакетами (</w:t>
      </w:r>
      <w:proofErr w:type="spellStart"/>
      <w:r w:rsidRPr="002F2A87">
        <w:rPr>
          <w:rFonts w:cs="Times New Roman"/>
          <w:szCs w:val="28"/>
        </w:rPr>
        <w:t>Microsoft</w:t>
      </w:r>
      <w:proofErr w:type="spellEnd"/>
      <w:r w:rsidRPr="002F2A87">
        <w:rPr>
          <w:rFonts w:cs="Times New Roman"/>
          <w:szCs w:val="28"/>
        </w:rPr>
        <w:t xml:space="preserve"> </w:t>
      </w:r>
      <w:proofErr w:type="spellStart"/>
      <w:r w:rsidRPr="002F2A87">
        <w:rPr>
          <w:rFonts w:cs="Times New Roman"/>
          <w:szCs w:val="28"/>
        </w:rPr>
        <w:t>Office</w:t>
      </w:r>
      <w:proofErr w:type="spellEnd"/>
      <w:r w:rsidRPr="002F2A87">
        <w:rPr>
          <w:rFonts w:cs="Times New Roman"/>
          <w:szCs w:val="28"/>
        </w:rPr>
        <w:t xml:space="preserve">). Благодаря подключаемым коннекторам и API, обеспечивается </w:t>
      </w:r>
      <w:proofErr w:type="spellStart"/>
      <w:r w:rsidRPr="002F2A87">
        <w:rPr>
          <w:rFonts w:cs="Times New Roman"/>
          <w:szCs w:val="28"/>
        </w:rPr>
        <w:t>seamless</w:t>
      </w:r>
      <w:proofErr w:type="spellEnd"/>
      <w:r w:rsidRPr="002F2A87">
        <w:rPr>
          <w:rFonts w:cs="Times New Roman"/>
          <w:szCs w:val="28"/>
        </w:rPr>
        <w:t xml:space="preserve">-взаимодействие с документами непосредственно из привычных пользователям приложений. Например, бухгалтер может открыть счет-фактуру из интерфейса 1С или SAP, даже не запуская отдельно окно браузера с </w:t>
      </w:r>
      <w:proofErr w:type="spellStart"/>
      <w:r w:rsidRPr="002F2A87">
        <w:rPr>
          <w:rFonts w:cs="Times New Roman"/>
          <w:szCs w:val="28"/>
        </w:rPr>
        <w:t>DocuWare</w:t>
      </w:r>
      <w:proofErr w:type="spellEnd"/>
      <w:r w:rsidRPr="002F2A87">
        <w:rPr>
          <w:rFonts w:cs="Times New Roman"/>
          <w:szCs w:val="28"/>
        </w:rPr>
        <w:t xml:space="preserve">. Интеграция с </w:t>
      </w:r>
      <w:proofErr w:type="spellStart"/>
      <w:r w:rsidRPr="002F2A87">
        <w:rPr>
          <w:rFonts w:cs="Times New Roman"/>
          <w:szCs w:val="28"/>
        </w:rPr>
        <w:t>Outlook</w:t>
      </w:r>
      <w:proofErr w:type="spellEnd"/>
      <w:r w:rsidRPr="002F2A87">
        <w:rPr>
          <w:rFonts w:cs="Times New Roman"/>
          <w:szCs w:val="28"/>
        </w:rPr>
        <w:t xml:space="preserve"> позволяет архивировать входящие и исходящие письма вместе с вложениями </w:t>
      </w:r>
      <w:r w:rsidRPr="002F2A87">
        <w:rPr>
          <w:rFonts w:cs="Times New Roman"/>
          <w:szCs w:val="28"/>
        </w:rPr>
        <w:lastRenderedPageBreak/>
        <w:t xml:space="preserve">прямо в систему документооборота или прикреплять документы из архива к создаваемым сообщениям. Мобильная версия системы (доступная на </w:t>
      </w:r>
      <w:proofErr w:type="spellStart"/>
      <w:r w:rsidRPr="002F2A87">
        <w:rPr>
          <w:rFonts w:cs="Times New Roman"/>
          <w:szCs w:val="28"/>
        </w:rPr>
        <w:t>iOS</w:t>
      </w:r>
      <w:proofErr w:type="spellEnd"/>
      <w:r w:rsidRPr="002F2A87">
        <w:rPr>
          <w:rFonts w:cs="Times New Roman"/>
          <w:szCs w:val="28"/>
        </w:rPr>
        <w:t xml:space="preserve"> и </w:t>
      </w:r>
      <w:proofErr w:type="spellStart"/>
      <w:r w:rsidRPr="002F2A87">
        <w:rPr>
          <w:rFonts w:cs="Times New Roman"/>
          <w:szCs w:val="28"/>
        </w:rPr>
        <w:t>Android</w:t>
      </w:r>
      <w:proofErr w:type="spellEnd"/>
      <w:r w:rsidRPr="002F2A87">
        <w:rPr>
          <w:rFonts w:cs="Times New Roman"/>
          <w:szCs w:val="28"/>
        </w:rPr>
        <w:t xml:space="preserve">) предоставляет полнофункциональный доступ ко всем возможностям документооборота: сотрудники могут согласовывать документы, просматривать файлы, делегировать задачи и даже сканировать документы с помощью камеры мобильного устройства непосредственно в нужную библиотеку или на определенный этап процесса. Внешний вид интерфейса мобильного приложения </w:t>
      </w:r>
      <w:proofErr w:type="spellStart"/>
      <w:r w:rsidRPr="002F2A87">
        <w:rPr>
          <w:rFonts w:cs="Times New Roman"/>
          <w:szCs w:val="28"/>
        </w:rPr>
        <w:t>DocuWare</w:t>
      </w:r>
      <w:proofErr w:type="spellEnd"/>
      <w:r w:rsidRPr="002F2A87">
        <w:rPr>
          <w:rFonts w:cs="Times New Roman"/>
          <w:szCs w:val="28"/>
        </w:rPr>
        <w:t xml:space="preserve"> с отображением списка задач и инструментов для работы с документом представлен на рисунке 2.2.</w:t>
      </w:r>
    </w:p>
    <w:p w14:paraId="1D14C6B6" w14:textId="77777777" w:rsidR="002F2A87" w:rsidRDefault="002F2A87" w:rsidP="002F2A87">
      <w:pPr>
        <w:ind w:firstLine="709"/>
        <w:jc w:val="both"/>
        <w:rPr>
          <w:rFonts w:cs="Times New Roman"/>
          <w:szCs w:val="28"/>
        </w:rPr>
      </w:pPr>
    </w:p>
    <w:p w14:paraId="2C13E0F7" w14:textId="77777777" w:rsidR="000F51A1" w:rsidRDefault="000F51A1" w:rsidP="000F51A1">
      <w:pPr>
        <w:jc w:val="center"/>
        <w:rPr>
          <w:rFonts w:cs="Times New Roman"/>
          <w:szCs w:val="28"/>
        </w:rPr>
      </w:pPr>
      <w:r>
        <w:rPr>
          <w:noProof/>
        </w:rPr>
        <w:drawing>
          <wp:inline distT="0" distB="0" distL="0" distR="0" wp14:anchorId="21548A0A" wp14:editId="622A3A21">
            <wp:extent cx="5845339" cy="3533446"/>
            <wp:effectExtent l="19050" t="19050" r="22225" b="10160"/>
            <wp:docPr id="2" name="Рисунок 2" descr="Enterprise Document Management &amp; Workflow Solutions | Docu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nterprise Document Management &amp; Workflow Solutions | DocuWare"/>
                    <pic:cNvPicPr>
                      <a:picLocks noChangeAspect="1" noChangeArrowheads="1"/>
                    </pic:cNvPicPr>
                  </pic:nvPicPr>
                  <pic:blipFill rotWithShape="1">
                    <a:blip r:embed="rId9">
                      <a:extLst>
                        <a:ext uri="{28A0092B-C50C-407E-A947-70E740481C1C}">
                          <a14:useLocalDpi xmlns:a14="http://schemas.microsoft.com/office/drawing/2010/main" val="0"/>
                        </a:ext>
                      </a:extLst>
                    </a:blip>
                    <a:srcRect b="5260"/>
                    <a:stretch/>
                  </pic:blipFill>
                  <pic:spPr bwMode="auto">
                    <a:xfrm>
                      <a:off x="0" y="0"/>
                      <a:ext cx="5892808" cy="356214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1AA3541" w14:textId="77777777" w:rsidR="000F51A1" w:rsidRDefault="000F51A1" w:rsidP="000F51A1">
      <w:pPr>
        <w:jc w:val="center"/>
        <w:rPr>
          <w:rFonts w:cs="Times New Roman"/>
          <w:szCs w:val="28"/>
        </w:rPr>
      </w:pPr>
    </w:p>
    <w:p w14:paraId="49C9CA11" w14:textId="77777777" w:rsidR="000F51A1" w:rsidRPr="001E1DD7" w:rsidRDefault="000F51A1" w:rsidP="000F51A1">
      <w:pPr>
        <w:ind w:firstLine="708"/>
        <w:jc w:val="center"/>
        <w:rPr>
          <w:rFonts w:cs="Times New Roman"/>
          <w:szCs w:val="28"/>
        </w:rPr>
      </w:pPr>
      <w:r>
        <w:rPr>
          <w:rFonts w:cs="Times New Roman"/>
          <w:szCs w:val="28"/>
        </w:rPr>
        <w:t>Рисунок 2.2 –</w:t>
      </w:r>
      <w:r w:rsidRPr="001E1DD7">
        <w:rPr>
          <w:rFonts w:cs="Times New Roman"/>
          <w:szCs w:val="28"/>
        </w:rPr>
        <w:t xml:space="preserve"> </w:t>
      </w:r>
      <w:proofErr w:type="spellStart"/>
      <w:r w:rsidRPr="001E1DD7">
        <w:rPr>
          <w:rFonts w:cs="Times New Roman"/>
          <w:szCs w:val="28"/>
        </w:rPr>
        <w:t>DocuWare</w:t>
      </w:r>
      <w:proofErr w:type="spellEnd"/>
    </w:p>
    <w:p w14:paraId="5D59C4A4" w14:textId="77777777" w:rsidR="000F51A1" w:rsidRPr="001E1DD7" w:rsidRDefault="000F51A1" w:rsidP="000F51A1">
      <w:pPr>
        <w:jc w:val="center"/>
        <w:rPr>
          <w:rFonts w:cs="Times New Roman"/>
          <w:szCs w:val="28"/>
        </w:rPr>
      </w:pPr>
    </w:p>
    <w:p w14:paraId="4C87F9BD" w14:textId="25252A3A" w:rsidR="002F2A87" w:rsidRPr="002F2A87" w:rsidRDefault="000F51A1" w:rsidP="002F2A87">
      <w:pPr>
        <w:ind w:firstLine="709"/>
        <w:jc w:val="both"/>
        <w:rPr>
          <w:rFonts w:cs="Times New Roman"/>
          <w:szCs w:val="28"/>
        </w:rPr>
      </w:pPr>
      <w:r w:rsidRPr="000F51A1">
        <w:rPr>
          <w:rFonts w:cs="Times New Roman"/>
          <w:b/>
          <w:bCs/>
          <w:szCs w:val="28"/>
        </w:rPr>
        <w:t>1.1.3</w:t>
      </w:r>
      <w:r>
        <w:rPr>
          <w:rFonts w:cs="Times New Roman"/>
          <w:szCs w:val="28"/>
        </w:rPr>
        <w:t xml:space="preserve"> </w:t>
      </w:r>
      <w:r w:rsidR="002F2A87" w:rsidRPr="002F2A87">
        <w:rPr>
          <w:rFonts w:cs="Times New Roman"/>
          <w:szCs w:val="28"/>
        </w:rPr>
        <w:t>Третьим рассматриваемым аналогом является система Bitrix24 [3], которая представляет собой не просто систему электронного документооборота, а многофункциональную платформу для совместной работы (</w:t>
      </w:r>
      <w:proofErr w:type="spellStart"/>
      <w:r w:rsidR="002F2A87" w:rsidRPr="002F2A87">
        <w:rPr>
          <w:rFonts w:cs="Times New Roman"/>
          <w:szCs w:val="28"/>
        </w:rPr>
        <w:t>collaboration</w:t>
      </w:r>
      <w:proofErr w:type="spellEnd"/>
      <w:r w:rsidR="002F2A87" w:rsidRPr="002F2A87">
        <w:rPr>
          <w:rFonts w:cs="Times New Roman"/>
          <w:szCs w:val="28"/>
        </w:rPr>
        <w:t xml:space="preserve"> </w:t>
      </w:r>
      <w:proofErr w:type="spellStart"/>
      <w:r w:rsidR="002F2A87" w:rsidRPr="002F2A87">
        <w:rPr>
          <w:rFonts w:cs="Times New Roman"/>
          <w:szCs w:val="28"/>
        </w:rPr>
        <w:t>suite</w:t>
      </w:r>
      <w:proofErr w:type="spellEnd"/>
      <w:r w:rsidR="002F2A87" w:rsidRPr="002F2A87">
        <w:rPr>
          <w:rFonts w:cs="Times New Roman"/>
          <w:szCs w:val="28"/>
        </w:rPr>
        <w:t xml:space="preserve">), сочетающую в себе возможности документооборота с обширным набором инструментов для корпоративных коммуникаций, управления проектами и взаимоотношениями с клиентами. В отличие от строго специализированных СЭД, таких как </w:t>
      </w:r>
      <w:proofErr w:type="spellStart"/>
      <w:r w:rsidR="002F2A87" w:rsidRPr="002F2A87">
        <w:rPr>
          <w:rFonts w:cs="Times New Roman"/>
          <w:szCs w:val="28"/>
        </w:rPr>
        <w:t>DocuWare</w:t>
      </w:r>
      <w:proofErr w:type="spellEnd"/>
      <w:r w:rsidR="002F2A87" w:rsidRPr="002F2A87">
        <w:rPr>
          <w:rFonts w:cs="Times New Roman"/>
          <w:szCs w:val="28"/>
        </w:rPr>
        <w:t xml:space="preserve">, Bitrix24 позиционируется как </w:t>
      </w:r>
      <w:r w:rsidR="005B05FA">
        <w:rPr>
          <w:rFonts w:cs="Times New Roman"/>
          <w:szCs w:val="28"/>
        </w:rPr>
        <w:t>«</w:t>
      </w:r>
      <w:r w:rsidR="002F2A87" w:rsidRPr="002F2A87">
        <w:rPr>
          <w:rFonts w:cs="Times New Roman"/>
          <w:szCs w:val="28"/>
        </w:rPr>
        <w:t>цифровой офис</w:t>
      </w:r>
      <w:r w:rsidR="005B05FA">
        <w:rPr>
          <w:rFonts w:cs="Times New Roman"/>
          <w:szCs w:val="28"/>
        </w:rPr>
        <w:t>»</w:t>
      </w:r>
      <w:r w:rsidR="002F2A87" w:rsidRPr="002F2A87">
        <w:rPr>
          <w:rFonts w:cs="Times New Roman"/>
          <w:szCs w:val="28"/>
        </w:rPr>
        <w:t xml:space="preserve"> или рабочее пространство (</w:t>
      </w:r>
      <w:proofErr w:type="spellStart"/>
      <w:r w:rsidR="002F2A87" w:rsidRPr="002F2A87">
        <w:rPr>
          <w:rFonts w:cs="Times New Roman"/>
          <w:szCs w:val="28"/>
        </w:rPr>
        <w:t>digital</w:t>
      </w:r>
      <w:proofErr w:type="spellEnd"/>
      <w:r w:rsidR="002F2A87" w:rsidRPr="002F2A87">
        <w:rPr>
          <w:rFonts w:cs="Times New Roman"/>
          <w:szCs w:val="28"/>
        </w:rPr>
        <w:t xml:space="preserve"> </w:t>
      </w:r>
      <w:proofErr w:type="spellStart"/>
      <w:r w:rsidR="002F2A87" w:rsidRPr="002F2A87">
        <w:rPr>
          <w:rFonts w:cs="Times New Roman"/>
          <w:szCs w:val="28"/>
        </w:rPr>
        <w:t>workplace</w:t>
      </w:r>
      <w:proofErr w:type="spellEnd"/>
      <w:r w:rsidR="002F2A87" w:rsidRPr="002F2A87">
        <w:rPr>
          <w:rFonts w:cs="Times New Roman"/>
          <w:szCs w:val="28"/>
        </w:rPr>
        <w:t>), где документооборот является одной из интегрированных подсистем наряду с социальной сетью, чатами, календарями, задачами и CRM. Это делает платформу особенно привлекательной для малого и среднего бизнеса, стремящегося к консолидации всех бизнес-процессов в едином информационном поле без необходимости интеграции множества разрозненных приложений.</w:t>
      </w:r>
    </w:p>
    <w:p w14:paraId="58090817" w14:textId="779B4FFA" w:rsidR="002F2A87" w:rsidRPr="002F2A87" w:rsidRDefault="002F2A87" w:rsidP="002F2A87">
      <w:pPr>
        <w:ind w:firstLine="709"/>
        <w:jc w:val="both"/>
        <w:rPr>
          <w:rFonts w:cs="Times New Roman"/>
          <w:szCs w:val="28"/>
        </w:rPr>
      </w:pPr>
      <w:r w:rsidRPr="002F2A87">
        <w:rPr>
          <w:rFonts w:cs="Times New Roman"/>
          <w:szCs w:val="28"/>
        </w:rPr>
        <w:lastRenderedPageBreak/>
        <w:t xml:space="preserve">Платформа предлагает современный, интуитивно понятный веб-интерфейс с поддержкой </w:t>
      </w:r>
      <w:proofErr w:type="spellStart"/>
      <w:r w:rsidRPr="002F2A87">
        <w:rPr>
          <w:rFonts w:cs="Times New Roman"/>
          <w:szCs w:val="28"/>
        </w:rPr>
        <w:t>drag-and-drop</w:t>
      </w:r>
      <w:proofErr w:type="spellEnd"/>
      <w:r w:rsidRPr="002F2A87">
        <w:rPr>
          <w:rFonts w:cs="Times New Roman"/>
          <w:szCs w:val="28"/>
        </w:rPr>
        <w:t xml:space="preserve"> операций, что позволяет пользователям легко загружать документы, перемещать их между папками и прикреплять файлы к задачам или письмам простым перетаскиванием. Интерфейс выполнен в стиле </w:t>
      </w:r>
      <w:r w:rsidR="005B05FA">
        <w:rPr>
          <w:rFonts w:cs="Times New Roman"/>
          <w:szCs w:val="28"/>
        </w:rPr>
        <w:t>«</w:t>
      </w:r>
      <w:r w:rsidRPr="002F2A87">
        <w:rPr>
          <w:rFonts w:cs="Times New Roman"/>
          <w:szCs w:val="28"/>
        </w:rPr>
        <w:t>плоского</w:t>
      </w:r>
      <w:r w:rsidR="005B05FA">
        <w:rPr>
          <w:rFonts w:cs="Times New Roman"/>
          <w:szCs w:val="28"/>
        </w:rPr>
        <w:t>»</w:t>
      </w:r>
      <w:r w:rsidRPr="002F2A87">
        <w:rPr>
          <w:rFonts w:cs="Times New Roman"/>
          <w:szCs w:val="28"/>
        </w:rPr>
        <w:t xml:space="preserve"> дизайна с акцентом на информативность и быстрый доступ к часто используемым функциям. Встроенный мессенджер (живая лента и чаты) и система </w:t>
      </w:r>
      <w:proofErr w:type="spellStart"/>
      <w:r w:rsidRPr="002F2A87">
        <w:rPr>
          <w:rFonts w:cs="Times New Roman"/>
          <w:szCs w:val="28"/>
        </w:rPr>
        <w:t>push</w:t>
      </w:r>
      <w:proofErr w:type="spellEnd"/>
      <w:r w:rsidRPr="002F2A87">
        <w:rPr>
          <w:rFonts w:cs="Times New Roman"/>
          <w:szCs w:val="28"/>
        </w:rPr>
        <w:t>-уведомлений (в браузере и мобильных приложениях) обеспечивают мгновенное оповещение сотрудников о новых документах, требующих согласования, изменениях в статусах или комментариях коллег, что значительно ускоряет коммуникацию внутри процессов.</w:t>
      </w:r>
    </w:p>
    <w:p w14:paraId="20077427" w14:textId="597B8647" w:rsidR="002F2A87" w:rsidRPr="002F2A87" w:rsidRDefault="002F2A87" w:rsidP="002F2A87">
      <w:pPr>
        <w:ind w:firstLine="709"/>
        <w:jc w:val="both"/>
        <w:rPr>
          <w:rFonts w:cs="Times New Roman"/>
          <w:szCs w:val="28"/>
        </w:rPr>
      </w:pPr>
      <w:r w:rsidRPr="002F2A87">
        <w:rPr>
          <w:rFonts w:cs="Times New Roman"/>
          <w:szCs w:val="28"/>
        </w:rPr>
        <w:t xml:space="preserve">Bitrix24 реализует гибкую систему прав доступа, которая может настраиваться как на уровне целых разделов (например, </w:t>
      </w:r>
      <w:r w:rsidR="005B05FA">
        <w:rPr>
          <w:rFonts w:cs="Times New Roman"/>
          <w:szCs w:val="28"/>
        </w:rPr>
        <w:t>«</w:t>
      </w:r>
      <w:r w:rsidRPr="002F2A87">
        <w:rPr>
          <w:rFonts w:cs="Times New Roman"/>
          <w:szCs w:val="28"/>
        </w:rPr>
        <w:t>Библиотека документов</w:t>
      </w:r>
      <w:r w:rsidR="005B05FA">
        <w:rPr>
          <w:rFonts w:cs="Times New Roman"/>
          <w:szCs w:val="28"/>
        </w:rPr>
        <w:t>»</w:t>
      </w:r>
      <w:r w:rsidRPr="002F2A87">
        <w:rPr>
          <w:rFonts w:cs="Times New Roman"/>
          <w:szCs w:val="28"/>
        </w:rPr>
        <w:t>), так и на уровне отдельных папок и файлов. Поддерживается версионность документов с возможностью просмотра истории изменений и сравнения предыдущих версий. Для совместной работы над документами платформа предоставляет инструменты как для онлайн-редактирования во встроенном офисном редакторе (с возможностью одновременной работы нескольких пользователей), так и для обсуждения документов в привязке к конкретному файлу через комментарии в ленте новостей. Особенностью системы является тесная и глубокая интеграция модуля документооборота с другими функциональными блоками: календарем (можно планировать встречи по факту подписания документа), задачами и проектами (создание задач на подготовку документа или поручений по резолюциям) и CRM (автоматическая привязка входящих и исходящих документов к сделкам и контрагентам). Такая связанность позволяет создавать по-настоящему комплексную рабочую среду, где документы не существуют изолированно, а являются частью более крупных бизнес-процессов.</w:t>
      </w:r>
    </w:p>
    <w:p w14:paraId="57D9B8F2" w14:textId="09D48136" w:rsidR="000F51A1" w:rsidRDefault="002F2A87" w:rsidP="002F2A87">
      <w:pPr>
        <w:ind w:firstLine="709"/>
        <w:jc w:val="both"/>
        <w:rPr>
          <w:rFonts w:cs="Times New Roman"/>
          <w:szCs w:val="28"/>
        </w:rPr>
      </w:pPr>
      <w:r w:rsidRPr="002F2A87">
        <w:rPr>
          <w:rFonts w:cs="Times New Roman"/>
          <w:szCs w:val="28"/>
        </w:rPr>
        <w:t xml:space="preserve">Система демонстрирует эффективный подход к визуализации статусов документов и процессов их согласования. В модуле </w:t>
      </w:r>
      <w:r w:rsidR="005B05FA">
        <w:rPr>
          <w:rFonts w:cs="Times New Roman"/>
          <w:szCs w:val="28"/>
        </w:rPr>
        <w:t>«</w:t>
      </w:r>
      <w:r w:rsidRPr="002F2A87">
        <w:rPr>
          <w:rFonts w:cs="Times New Roman"/>
          <w:szCs w:val="28"/>
        </w:rPr>
        <w:t>Документооборот</w:t>
      </w:r>
      <w:r w:rsidR="005B05FA">
        <w:rPr>
          <w:rFonts w:cs="Times New Roman"/>
          <w:szCs w:val="28"/>
        </w:rPr>
        <w:t>»</w:t>
      </w:r>
      <w:r w:rsidRPr="002F2A87">
        <w:rPr>
          <w:rFonts w:cs="Times New Roman"/>
          <w:szCs w:val="28"/>
        </w:rPr>
        <w:t xml:space="preserve"> можно создавать типовые маршруты прохождения документов (например, договоров или заявок), а наглядные графические индикаторы позволяют сотрудникам мгновенно определить, на каком этапе находится документ, кто из ответственных задерживает согласование и сколько времени осталось до крайнего срока. Платформа предлагает удобные инструменты для работы с входящей и исходящей документацией, включая регистрационные карточки с присвоением уникальных номеров, сканирование штрих-кодов и ведение журналов учета. Мобильное приложение (для </w:t>
      </w:r>
      <w:proofErr w:type="spellStart"/>
      <w:r w:rsidRPr="002F2A87">
        <w:rPr>
          <w:rFonts w:cs="Times New Roman"/>
          <w:szCs w:val="28"/>
        </w:rPr>
        <w:t>iOS</w:t>
      </w:r>
      <w:proofErr w:type="spellEnd"/>
      <w:r w:rsidRPr="002F2A87">
        <w:rPr>
          <w:rFonts w:cs="Times New Roman"/>
          <w:szCs w:val="28"/>
        </w:rPr>
        <w:t xml:space="preserve"> и </w:t>
      </w:r>
      <w:proofErr w:type="spellStart"/>
      <w:r w:rsidRPr="002F2A87">
        <w:rPr>
          <w:rFonts w:cs="Times New Roman"/>
          <w:szCs w:val="28"/>
        </w:rPr>
        <w:t>Android</w:t>
      </w:r>
      <w:proofErr w:type="spellEnd"/>
      <w:r w:rsidRPr="002F2A87">
        <w:rPr>
          <w:rFonts w:cs="Times New Roman"/>
          <w:szCs w:val="28"/>
        </w:rPr>
        <w:t xml:space="preserve">) обеспечивает полный доступ ко всем функциям системы и, что критически важно для удаленных сотрудников и руководителей, поддерживает оффлайн-режим работы с документами: файлы можно заранее скачать на устройство, просматривать и даже редактировать их при отсутствии подключения к интернету, а при восстановлении связи изменения будут автоматически синхронизированы с сервером. Интерфейс раздела </w:t>
      </w:r>
      <w:r w:rsidR="005B05FA">
        <w:rPr>
          <w:rFonts w:cs="Times New Roman"/>
          <w:szCs w:val="28"/>
        </w:rPr>
        <w:t>«</w:t>
      </w:r>
      <w:r w:rsidRPr="002F2A87">
        <w:rPr>
          <w:rFonts w:cs="Times New Roman"/>
          <w:szCs w:val="28"/>
        </w:rPr>
        <w:t>Библиотека</w:t>
      </w:r>
      <w:r w:rsidR="005B05FA">
        <w:rPr>
          <w:rFonts w:cs="Times New Roman"/>
          <w:szCs w:val="28"/>
        </w:rPr>
        <w:t>»</w:t>
      </w:r>
      <w:r w:rsidRPr="002F2A87">
        <w:rPr>
          <w:rFonts w:cs="Times New Roman"/>
          <w:szCs w:val="28"/>
        </w:rPr>
        <w:t xml:space="preserve"> (Диск) и карточка документа в веб-версии Bitrix24 с отображением панели свойств, </w:t>
      </w:r>
      <w:r w:rsidRPr="002F2A87">
        <w:rPr>
          <w:rFonts w:cs="Times New Roman"/>
          <w:szCs w:val="28"/>
        </w:rPr>
        <w:lastRenderedPageBreak/>
        <w:t>истории изменений и блока обсуждения представлен на рисунке 2.3.</w:t>
      </w:r>
    </w:p>
    <w:p w14:paraId="5698EEEF" w14:textId="77777777" w:rsidR="000F51A1" w:rsidRDefault="000F51A1" w:rsidP="000F51A1">
      <w:pPr>
        <w:ind w:firstLine="709"/>
        <w:jc w:val="both"/>
        <w:rPr>
          <w:rFonts w:cs="Times New Roman"/>
          <w:szCs w:val="28"/>
        </w:rPr>
      </w:pPr>
    </w:p>
    <w:p w14:paraId="44132A8E" w14:textId="77777777" w:rsidR="000F51A1" w:rsidRDefault="000F51A1" w:rsidP="000F51A1">
      <w:pPr>
        <w:jc w:val="center"/>
        <w:rPr>
          <w:rFonts w:cs="Times New Roman"/>
          <w:szCs w:val="28"/>
        </w:rPr>
      </w:pPr>
      <w:r>
        <w:rPr>
          <w:noProof/>
        </w:rPr>
        <w:drawing>
          <wp:inline distT="0" distB="0" distL="0" distR="0" wp14:anchorId="19AB7B34" wp14:editId="197972F2">
            <wp:extent cx="5883551" cy="3228646"/>
            <wp:effectExtent l="19050" t="19050" r="22225" b="10160"/>
            <wp:docPr id="3" name="Рисунок 3" descr="Bitrix24 - Online Collaboration Platform for Remote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itrix24 - Online Collaboration Platform for Remote Work"/>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3084"/>
                    <a:stretch/>
                  </pic:blipFill>
                  <pic:spPr bwMode="auto">
                    <a:xfrm>
                      <a:off x="0" y="0"/>
                      <a:ext cx="5911735" cy="3244112"/>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2E545A5C" w14:textId="77777777" w:rsidR="000F51A1" w:rsidRDefault="000F51A1" w:rsidP="000F51A1">
      <w:pPr>
        <w:jc w:val="center"/>
        <w:rPr>
          <w:rFonts w:cs="Times New Roman"/>
          <w:szCs w:val="28"/>
        </w:rPr>
      </w:pPr>
    </w:p>
    <w:p w14:paraId="751B4DEA" w14:textId="77777777" w:rsidR="000F51A1" w:rsidRPr="001E1DD7" w:rsidRDefault="000F51A1" w:rsidP="000F51A1">
      <w:pPr>
        <w:ind w:firstLine="708"/>
        <w:jc w:val="center"/>
        <w:rPr>
          <w:rFonts w:cs="Times New Roman"/>
          <w:szCs w:val="28"/>
        </w:rPr>
      </w:pPr>
      <w:r>
        <w:rPr>
          <w:rFonts w:cs="Times New Roman"/>
          <w:szCs w:val="28"/>
        </w:rPr>
        <w:t>Рисунок 2.3 –</w:t>
      </w:r>
      <w:r w:rsidRPr="001E1DD7">
        <w:rPr>
          <w:rFonts w:cs="Times New Roman"/>
          <w:szCs w:val="28"/>
        </w:rPr>
        <w:t xml:space="preserve"> Bitrix24</w:t>
      </w:r>
    </w:p>
    <w:p w14:paraId="6C093638" w14:textId="41797260" w:rsidR="00C828EA" w:rsidRPr="00C828EA" w:rsidRDefault="00C828EA" w:rsidP="00C828EA">
      <w:pPr>
        <w:pStyle w:val="af9"/>
        <w:ind w:firstLine="709"/>
        <w:jc w:val="both"/>
        <w:rPr>
          <w:sz w:val="28"/>
          <w:szCs w:val="28"/>
        </w:rPr>
      </w:pPr>
    </w:p>
    <w:p w14:paraId="75FD86B2" w14:textId="77777777" w:rsidR="002F2A87" w:rsidRPr="002F2A87" w:rsidRDefault="00F52E16" w:rsidP="002F2A87">
      <w:pPr>
        <w:widowControl/>
        <w:ind w:firstLine="709"/>
        <w:jc w:val="both"/>
        <w:rPr>
          <w:rFonts w:eastAsia="Times New Roman" w:cs="Times New Roman"/>
          <w:szCs w:val="28"/>
          <w:lang w:eastAsia="ru-BY"/>
        </w:rPr>
      </w:pPr>
      <w:r w:rsidRPr="00F52E16">
        <w:rPr>
          <w:rFonts w:eastAsia="Times New Roman" w:cs="Times New Roman"/>
          <w:b/>
          <w:bCs/>
          <w:szCs w:val="28"/>
          <w:lang w:eastAsia="ru-BY"/>
        </w:rPr>
        <w:t>1.1.4</w:t>
      </w:r>
      <w:r w:rsidRPr="00F52E16">
        <w:rPr>
          <w:rFonts w:eastAsia="Times New Roman" w:cs="Times New Roman"/>
          <w:szCs w:val="28"/>
          <w:lang w:eastAsia="ru-BY"/>
        </w:rPr>
        <w:t xml:space="preserve"> </w:t>
      </w:r>
      <w:r w:rsidR="002F2A87" w:rsidRPr="002F2A87">
        <w:rPr>
          <w:rFonts w:eastAsia="Times New Roman" w:cs="Times New Roman"/>
          <w:szCs w:val="28"/>
          <w:lang w:eastAsia="ru-BY"/>
        </w:rPr>
        <w:t xml:space="preserve">Четвертым значимым аналогом выступает платформа ELMA365, представляющая собой </w:t>
      </w:r>
      <w:proofErr w:type="spellStart"/>
      <w:r w:rsidR="002F2A87" w:rsidRPr="002F2A87">
        <w:rPr>
          <w:rFonts w:eastAsia="Times New Roman" w:cs="Times New Roman"/>
          <w:szCs w:val="28"/>
          <w:lang w:eastAsia="ru-BY"/>
        </w:rPr>
        <w:t>Low-code</w:t>
      </w:r>
      <w:proofErr w:type="spellEnd"/>
      <w:r w:rsidR="002F2A87" w:rsidRPr="002F2A87">
        <w:rPr>
          <w:rFonts w:eastAsia="Times New Roman" w:cs="Times New Roman"/>
          <w:szCs w:val="28"/>
          <w:lang w:eastAsia="ru-BY"/>
        </w:rPr>
        <w:t xml:space="preserve"> платформу для комплексной автоматизации бизнес-процессов и управления проектами [4].</w:t>
      </w:r>
    </w:p>
    <w:p w14:paraId="26668509" w14:textId="351DABC1" w:rsidR="002F2A87" w:rsidRPr="002F2A87" w:rsidRDefault="002F2A87" w:rsidP="002F2A87">
      <w:pPr>
        <w:widowControl/>
        <w:ind w:firstLine="709"/>
        <w:jc w:val="both"/>
        <w:rPr>
          <w:rFonts w:eastAsia="Times New Roman" w:cs="Times New Roman"/>
          <w:szCs w:val="28"/>
          <w:lang w:eastAsia="ru-BY"/>
        </w:rPr>
      </w:pPr>
      <w:r w:rsidRPr="002F2A87">
        <w:rPr>
          <w:rFonts w:eastAsia="Times New Roman" w:cs="Times New Roman"/>
          <w:szCs w:val="28"/>
          <w:lang w:eastAsia="ru-BY"/>
        </w:rPr>
        <w:t xml:space="preserve">В отличие от классических систем класса BPM, ELMA365 предлагает современный подход к цифровизации, сочетая в себе инструменты для построения архитектуры управления предприятием и гибкие средства разработки. Ключевым преимуществом системы является ее двуединая природа: с одной стороны, это мощный BPM-движок для оркестровки сложных процессов, с другой </w:t>
      </w:r>
      <w:r w:rsidR="004F408B">
        <w:rPr>
          <w:rFonts w:eastAsia="Times New Roman" w:cs="Times New Roman"/>
          <w:szCs w:val="28"/>
          <w:lang w:eastAsia="ru-BY"/>
        </w:rPr>
        <w:t>–</w:t>
      </w:r>
      <w:r w:rsidRPr="002F2A87">
        <w:rPr>
          <w:rFonts w:eastAsia="Times New Roman" w:cs="Times New Roman"/>
          <w:szCs w:val="28"/>
          <w:lang w:eastAsia="ru-BY"/>
        </w:rPr>
        <w:t xml:space="preserve"> полноценная среда для создания бизнес-приложений с минимальным написанием кода.</w:t>
      </w:r>
    </w:p>
    <w:p w14:paraId="18E6011A" w14:textId="304D5710" w:rsidR="002F2A87" w:rsidRPr="002F2A87" w:rsidRDefault="002F2A87" w:rsidP="002F2A87">
      <w:pPr>
        <w:widowControl/>
        <w:ind w:firstLine="709"/>
        <w:jc w:val="both"/>
        <w:rPr>
          <w:rFonts w:eastAsia="Times New Roman" w:cs="Times New Roman"/>
          <w:szCs w:val="28"/>
          <w:lang w:eastAsia="ru-BY"/>
        </w:rPr>
      </w:pPr>
      <w:r w:rsidRPr="002F2A87">
        <w:rPr>
          <w:rFonts w:eastAsia="Times New Roman" w:cs="Times New Roman"/>
          <w:szCs w:val="28"/>
          <w:lang w:eastAsia="ru-BY"/>
        </w:rPr>
        <w:t xml:space="preserve">Данная система реализует расширенные возможности управления проектами, включая календарное планирование (диаграммы </w:t>
      </w:r>
      <w:proofErr w:type="spellStart"/>
      <w:r w:rsidRPr="002F2A87">
        <w:rPr>
          <w:rFonts w:eastAsia="Times New Roman" w:cs="Times New Roman"/>
          <w:szCs w:val="28"/>
          <w:lang w:eastAsia="ru-BY"/>
        </w:rPr>
        <w:t>Ганта</w:t>
      </w:r>
      <w:proofErr w:type="spellEnd"/>
      <w:r w:rsidRPr="002F2A87">
        <w:rPr>
          <w:rFonts w:eastAsia="Times New Roman" w:cs="Times New Roman"/>
          <w:szCs w:val="28"/>
          <w:lang w:eastAsia="ru-BY"/>
        </w:rPr>
        <w:t>), управление бюджетами (учет фактических и плановых затрат), контроль рисков и детализированный учет трудозатрат сотрудников. В платформе глубоко проработан модуль процессного управления: поддерживаются как свободные (</w:t>
      </w:r>
      <w:proofErr w:type="spellStart"/>
      <w:r w:rsidRPr="002F2A87">
        <w:rPr>
          <w:rFonts w:eastAsia="Times New Roman" w:cs="Times New Roman"/>
          <w:szCs w:val="28"/>
          <w:lang w:eastAsia="ru-BY"/>
        </w:rPr>
        <w:t>ad-hoc</w:t>
      </w:r>
      <w:proofErr w:type="spellEnd"/>
      <w:r w:rsidRPr="002F2A87">
        <w:rPr>
          <w:rFonts w:eastAsia="Times New Roman" w:cs="Times New Roman"/>
          <w:szCs w:val="28"/>
          <w:lang w:eastAsia="ru-BY"/>
        </w:rPr>
        <w:t>), так и формализованные (структурированные) маршруты. Помимо этого, ELMA365 включает в себя CRM-модуль для управления взаимоотношениями с клиентами, документооборот, а также функционал для создания корпоративных порталов и баз знаний.</w:t>
      </w:r>
    </w:p>
    <w:p w14:paraId="0293BF78" w14:textId="6822F01D" w:rsidR="002F2A87" w:rsidRPr="002F2A87" w:rsidRDefault="002F2A87" w:rsidP="002F2A87">
      <w:pPr>
        <w:widowControl/>
        <w:ind w:firstLine="709"/>
        <w:jc w:val="both"/>
        <w:rPr>
          <w:rFonts w:eastAsia="Times New Roman" w:cs="Times New Roman"/>
          <w:szCs w:val="28"/>
          <w:lang w:eastAsia="ru-BY"/>
        </w:rPr>
      </w:pPr>
      <w:r w:rsidRPr="002F2A87">
        <w:rPr>
          <w:rFonts w:eastAsia="Times New Roman" w:cs="Times New Roman"/>
          <w:szCs w:val="28"/>
          <w:lang w:eastAsia="ru-BY"/>
        </w:rPr>
        <w:t xml:space="preserve">ELMA365 обеспечивает гибкую настройку бизнес-логики без глубокого программирования через визуальный конструктор. Этот конструктор позволяет не только рисовать диаграммы процессов в нотации BPMN 2.0, но и создавать объекты данных, формы и ролевые модели. Система поддерживает создание сложных </w:t>
      </w:r>
      <w:proofErr w:type="spellStart"/>
      <w:r w:rsidRPr="002F2A87">
        <w:rPr>
          <w:rFonts w:eastAsia="Times New Roman" w:cs="Times New Roman"/>
          <w:szCs w:val="28"/>
          <w:lang w:eastAsia="ru-BY"/>
        </w:rPr>
        <w:t>workflow</w:t>
      </w:r>
      <w:proofErr w:type="spellEnd"/>
      <w:r w:rsidRPr="002F2A87">
        <w:rPr>
          <w:rFonts w:eastAsia="Times New Roman" w:cs="Times New Roman"/>
          <w:szCs w:val="28"/>
          <w:lang w:eastAsia="ru-BY"/>
        </w:rPr>
        <w:t xml:space="preserve">-процессов и, что особенно важно для российского </w:t>
      </w:r>
      <w:r w:rsidRPr="002F2A87">
        <w:rPr>
          <w:rFonts w:eastAsia="Times New Roman" w:cs="Times New Roman"/>
          <w:szCs w:val="28"/>
          <w:lang w:eastAsia="ru-BY"/>
        </w:rPr>
        <w:lastRenderedPageBreak/>
        <w:t xml:space="preserve">рынка, предоставляет </w:t>
      </w:r>
      <w:r w:rsidR="005B05FA">
        <w:rPr>
          <w:rFonts w:eastAsia="Times New Roman" w:cs="Times New Roman"/>
          <w:szCs w:val="28"/>
          <w:lang w:eastAsia="ru-BY"/>
        </w:rPr>
        <w:t>«</w:t>
      </w:r>
      <w:r w:rsidRPr="002F2A87">
        <w:rPr>
          <w:rFonts w:eastAsia="Times New Roman" w:cs="Times New Roman"/>
          <w:szCs w:val="28"/>
          <w:lang w:eastAsia="ru-BY"/>
        </w:rPr>
        <w:t>коробочные</w:t>
      </w:r>
      <w:r w:rsidR="005B05FA">
        <w:rPr>
          <w:rFonts w:eastAsia="Times New Roman" w:cs="Times New Roman"/>
          <w:szCs w:val="28"/>
          <w:lang w:eastAsia="ru-BY"/>
        </w:rPr>
        <w:t>»</w:t>
      </w:r>
      <w:r w:rsidRPr="002F2A87">
        <w:rPr>
          <w:rFonts w:eastAsia="Times New Roman" w:cs="Times New Roman"/>
          <w:szCs w:val="28"/>
          <w:lang w:eastAsia="ru-BY"/>
        </w:rPr>
        <w:t xml:space="preserve"> коннекторы для глубокой интеграции с продуктами </w:t>
      </w:r>
      <w:r w:rsidR="005B05FA">
        <w:rPr>
          <w:rFonts w:eastAsia="Times New Roman" w:cs="Times New Roman"/>
          <w:szCs w:val="28"/>
          <w:lang w:eastAsia="ru-BY"/>
        </w:rPr>
        <w:t>«</w:t>
      </w:r>
      <w:r w:rsidRPr="002F2A87">
        <w:rPr>
          <w:rFonts w:eastAsia="Times New Roman" w:cs="Times New Roman"/>
          <w:szCs w:val="28"/>
          <w:lang w:eastAsia="ru-BY"/>
        </w:rPr>
        <w:t>1С</w:t>
      </w:r>
      <w:r w:rsidR="005B05FA">
        <w:rPr>
          <w:rFonts w:eastAsia="Times New Roman" w:cs="Times New Roman"/>
          <w:szCs w:val="28"/>
          <w:lang w:eastAsia="ru-BY"/>
        </w:rPr>
        <w:t>»</w:t>
      </w:r>
      <w:r w:rsidRPr="002F2A87">
        <w:rPr>
          <w:rFonts w:eastAsia="Times New Roman" w:cs="Times New Roman"/>
          <w:szCs w:val="28"/>
          <w:lang w:eastAsia="ru-BY"/>
        </w:rPr>
        <w:t xml:space="preserve"> (через API или файловый обмен) и различными ERP-системами, что позволяет использовать ELMA365 как надстройку над существующим учетным контуром.</w:t>
      </w:r>
    </w:p>
    <w:p w14:paraId="028FA142" w14:textId="5D1AB6D4" w:rsidR="00991A48" w:rsidRDefault="002F2A87" w:rsidP="002F2A87">
      <w:pPr>
        <w:widowControl/>
        <w:ind w:firstLine="709"/>
        <w:jc w:val="both"/>
        <w:rPr>
          <w:rFonts w:eastAsia="Times New Roman" w:cs="Times New Roman"/>
          <w:szCs w:val="28"/>
          <w:lang w:eastAsia="ru-BY"/>
        </w:rPr>
      </w:pPr>
      <w:r w:rsidRPr="002F2A87">
        <w:rPr>
          <w:rFonts w:eastAsia="Times New Roman" w:cs="Times New Roman"/>
          <w:szCs w:val="28"/>
          <w:lang w:eastAsia="ru-BY"/>
        </w:rPr>
        <w:t xml:space="preserve">Система демонстрирует эффективный подход к формализованному управлению в среднем и крупном бизнесе, позволяя моделировать, исполнять и контролировать процессы любой сложности </w:t>
      </w:r>
      <w:r w:rsidR="004F408B">
        <w:rPr>
          <w:rFonts w:eastAsia="Times New Roman" w:cs="Times New Roman"/>
          <w:szCs w:val="28"/>
          <w:lang w:eastAsia="ru-BY"/>
        </w:rPr>
        <w:t>–</w:t>
      </w:r>
      <w:r w:rsidRPr="002F2A87">
        <w:rPr>
          <w:rFonts w:eastAsia="Times New Roman" w:cs="Times New Roman"/>
          <w:szCs w:val="28"/>
          <w:lang w:eastAsia="ru-BY"/>
        </w:rPr>
        <w:t xml:space="preserve"> от согласования заявок до управления полным жизненным циклом продукта (NPI). Благодаря </w:t>
      </w:r>
      <w:proofErr w:type="spellStart"/>
      <w:r w:rsidRPr="002F2A87">
        <w:rPr>
          <w:rFonts w:eastAsia="Times New Roman" w:cs="Times New Roman"/>
          <w:szCs w:val="28"/>
          <w:lang w:eastAsia="ru-BY"/>
        </w:rPr>
        <w:t>low-code</w:t>
      </w:r>
      <w:proofErr w:type="spellEnd"/>
      <w:r w:rsidRPr="002F2A87">
        <w:rPr>
          <w:rFonts w:eastAsia="Times New Roman" w:cs="Times New Roman"/>
          <w:szCs w:val="28"/>
          <w:lang w:eastAsia="ru-BY"/>
        </w:rPr>
        <w:t xml:space="preserve"> подходу, внедрение и доработка системы могут выполняться как вендором, так и силами ИТ-специалистов заказчика, что сокращает </w:t>
      </w:r>
      <w:proofErr w:type="spellStart"/>
      <w:r w:rsidRPr="002F2A87">
        <w:rPr>
          <w:rFonts w:eastAsia="Times New Roman" w:cs="Times New Roman"/>
          <w:szCs w:val="28"/>
          <w:lang w:eastAsia="ru-BY"/>
        </w:rPr>
        <w:t>time-to-market</w:t>
      </w:r>
      <w:proofErr w:type="spellEnd"/>
      <w:r w:rsidRPr="002F2A87">
        <w:rPr>
          <w:rFonts w:eastAsia="Times New Roman" w:cs="Times New Roman"/>
          <w:szCs w:val="28"/>
          <w:lang w:eastAsia="ru-BY"/>
        </w:rPr>
        <w:t xml:space="preserve"> при запуске новых цифровых сервисов. Интерфейс модуля управления процессами ELMA365, демонстрирующий визуальную среду конструирования и мониторинга, изображен на рисунке 2.4.</w:t>
      </w:r>
    </w:p>
    <w:p w14:paraId="7D6B1192" w14:textId="77777777" w:rsidR="00F93C00" w:rsidRPr="002F2A87" w:rsidRDefault="00F93C00" w:rsidP="002F2A87">
      <w:pPr>
        <w:widowControl/>
        <w:ind w:firstLine="709"/>
        <w:jc w:val="both"/>
        <w:rPr>
          <w:rFonts w:eastAsia="Times New Roman" w:cs="Times New Roman"/>
          <w:szCs w:val="28"/>
          <w:lang w:val="ru-BY" w:eastAsia="ru-BY"/>
        </w:rPr>
      </w:pPr>
    </w:p>
    <w:p w14:paraId="76D2C9A9" w14:textId="13B46A3F" w:rsidR="00991A48" w:rsidRDefault="00991A48" w:rsidP="00991A48">
      <w:pPr>
        <w:widowControl/>
        <w:jc w:val="center"/>
        <w:rPr>
          <w:rFonts w:eastAsia="Times New Roman" w:cs="Times New Roman"/>
          <w:szCs w:val="28"/>
          <w:lang w:eastAsia="ru-BY"/>
        </w:rPr>
      </w:pPr>
      <w:r>
        <w:rPr>
          <w:noProof/>
        </w:rPr>
        <w:drawing>
          <wp:inline distT="0" distB="0" distL="0" distR="0" wp14:anchorId="5F47B748" wp14:editId="3CF642AA">
            <wp:extent cx="5939790" cy="3668395"/>
            <wp:effectExtent l="19050" t="19050" r="22860" b="273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790" cy="3668395"/>
                    </a:xfrm>
                    <a:prstGeom prst="rect">
                      <a:avLst/>
                    </a:prstGeom>
                    <a:noFill/>
                    <a:ln>
                      <a:solidFill>
                        <a:schemeClr val="tx1"/>
                      </a:solidFill>
                    </a:ln>
                  </pic:spPr>
                </pic:pic>
              </a:graphicData>
            </a:graphic>
          </wp:inline>
        </w:drawing>
      </w:r>
    </w:p>
    <w:p w14:paraId="0B5CA8FD" w14:textId="4804FD8A" w:rsidR="00991A48" w:rsidRDefault="00991A48" w:rsidP="00991A48">
      <w:pPr>
        <w:widowControl/>
        <w:jc w:val="center"/>
        <w:rPr>
          <w:rFonts w:eastAsia="Times New Roman" w:cs="Times New Roman"/>
          <w:szCs w:val="28"/>
          <w:lang w:eastAsia="ru-BY"/>
        </w:rPr>
      </w:pPr>
    </w:p>
    <w:p w14:paraId="6D321CBB" w14:textId="1B4B0226" w:rsidR="00991A48" w:rsidRPr="001E1DD7" w:rsidRDefault="00991A48" w:rsidP="00991A48">
      <w:pPr>
        <w:ind w:firstLine="708"/>
        <w:jc w:val="center"/>
        <w:rPr>
          <w:rFonts w:cs="Times New Roman"/>
          <w:szCs w:val="28"/>
        </w:rPr>
      </w:pPr>
      <w:r>
        <w:rPr>
          <w:rFonts w:cs="Times New Roman"/>
          <w:szCs w:val="28"/>
        </w:rPr>
        <w:t>Рисунок 2.4 –</w:t>
      </w:r>
      <w:r w:rsidRPr="001E1DD7">
        <w:rPr>
          <w:rFonts w:cs="Times New Roman"/>
          <w:szCs w:val="28"/>
        </w:rPr>
        <w:t xml:space="preserve"> </w:t>
      </w:r>
      <w:r w:rsidRPr="00F52E16">
        <w:rPr>
          <w:rFonts w:eastAsia="Times New Roman" w:cs="Times New Roman"/>
          <w:szCs w:val="28"/>
          <w:lang w:eastAsia="ru-BY"/>
        </w:rPr>
        <w:t>ELMA365</w:t>
      </w:r>
    </w:p>
    <w:p w14:paraId="3D19CE3D" w14:textId="2209C29E" w:rsidR="00F52E16" w:rsidRDefault="00F52E16" w:rsidP="00C828EA">
      <w:pPr>
        <w:widowControl/>
        <w:ind w:firstLine="709"/>
        <w:jc w:val="both"/>
        <w:rPr>
          <w:rFonts w:eastAsia="Times New Roman" w:cs="Times New Roman"/>
          <w:szCs w:val="28"/>
          <w:lang w:eastAsia="ru-BY"/>
        </w:rPr>
      </w:pPr>
    </w:p>
    <w:p w14:paraId="77E0E947" w14:textId="77777777" w:rsidR="00F93C00" w:rsidRPr="00F93C00" w:rsidRDefault="00F52E16" w:rsidP="00F93C00">
      <w:pPr>
        <w:widowControl/>
        <w:ind w:firstLine="709"/>
        <w:jc w:val="both"/>
        <w:rPr>
          <w:rFonts w:eastAsia="Times New Roman" w:cs="Times New Roman"/>
          <w:szCs w:val="28"/>
          <w:lang w:eastAsia="ru-BY"/>
        </w:rPr>
      </w:pPr>
      <w:r w:rsidRPr="00F52E16">
        <w:rPr>
          <w:rFonts w:eastAsia="Times New Roman" w:cs="Times New Roman"/>
          <w:b/>
          <w:bCs/>
          <w:szCs w:val="28"/>
          <w:lang w:eastAsia="ru-BY"/>
        </w:rPr>
        <w:t>1.1.5</w:t>
      </w:r>
      <w:r w:rsidRPr="00F52E16">
        <w:rPr>
          <w:rFonts w:eastAsia="Times New Roman" w:cs="Times New Roman"/>
          <w:szCs w:val="28"/>
          <w:lang w:eastAsia="ru-BY"/>
        </w:rPr>
        <w:t xml:space="preserve"> </w:t>
      </w:r>
      <w:r w:rsidR="00F93C00" w:rsidRPr="00F93C00">
        <w:rPr>
          <w:rFonts w:eastAsia="Times New Roman" w:cs="Times New Roman"/>
          <w:szCs w:val="28"/>
          <w:lang w:eastAsia="ru-BY"/>
        </w:rPr>
        <w:t>Пятым рассматриваемым аналогом является система «Простой Бизнес», которая объединяет в себе функции CRM, ERP, документооборота, складского и финансового учета в едином информационном пространстве [5].</w:t>
      </w:r>
    </w:p>
    <w:p w14:paraId="770776D9" w14:textId="77777777" w:rsidR="00F93C00" w:rsidRPr="00F93C00" w:rsidRDefault="00F93C00" w:rsidP="00F93C00">
      <w:pPr>
        <w:widowControl/>
        <w:ind w:firstLine="709"/>
        <w:jc w:val="both"/>
        <w:rPr>
          <w:rFonts w:eastAsia="Times New Roman" w:cs="Times New Roman"/>
          <w:szCs w:val="28"/>
          <w:lang w:eastAsia="ru-BY"/>
        </w:rPr>
      </w:pPr>
      <w:r w:rsidRPr="00F93C00">
        <w:rPr>
          <w:rFonts w:eastAsia="Times New Roman" w:cs="Times New Roman"/>
          <w:szCs w:val="28"/>
          <w:lang w:eastAsia="ru-BY"/>
        </w:rPr>
        <w:t>Данная платформа представляет собой пример унифицированной экосистемы для управления предприятием, где устранены границы между классическими учетными системами и системами взаимодействия с клиентами. В отличие от подходов, требующих интеграции нескольких разнородных продуктов (например, отдельно CRM + отдельно ERP), «Простой Бизнес» изначально построен как монолитное, но при этом гибкое решение, что обеспечивает высокую связность данных и процессов.</w:t>
      </w:r>
    </w:p>
    <w:p w14:paraId="3AABA055" w14:textId="588BDEC9" w:rsidR="00F93C00" w:rsidRPr="00F93C00" w:rsidRDefault="00F93C00" w:rsidP="00F93C00">
      <w:pPr>
        <w:widowControl/>
        <w:ind w:firstLine="709"/>
        <w:jc w:val="both"/>
        <w:rPr>
          <w:rFonts w:eastAsia="Times New Roman" w:cs="Times New Roman"/>
          <w:szCs w:val="28"/>
          <w:lang w:eastAsia="ru-BY"/>
        </w:rPr>
      </w:pPr>
      <w:r w:rsidRPr="00F93C00">
        <w:rPr>
          <w:rFonts w:eastAsia="Times New Roman" w:cs="Times New Roman"/>
          <w:szCs w:val="28"/>
          <w:lang w:eastAsia="ru-BY"/>
        </w:rPr>
        <w:lastRenderedPageBreak/>
        <w:t xml:space="preserve">Платформа предлагает комплексный подход к управлению предприятием, позволяя вести клиентскую базу (CRM-модуль с историей взаимодействий и сегментацией), управлять проектами с помощью диаграммы </w:t>
      </w:r>
      <w:proofErr w:type="spellStart"/>
      <w:r w:rsidRPr="00F93C00">
        <w:rPr>
          <w:rFonts w:eastAsia="Times New Roman" w:cs="Times New Roman"/>
          <w:szCs w:val="28"/>
          <w:lang w:eastAsia="ru-BY"/>
        </w:rPr>
        <w:t>Ганта</w:t>
      </w:r>
      <w:proofErr w:type="spellEnd"/>
      <w:r w:rsidRPr="00F93C00">
        <w:rPr>
          <w:rFonts w:eastAsia="Times New Roman" w:cs="Times New Roman"/>
          <w:szCs w:val="28"/>
          <w:lang w:eastAsia="ru-BY"/>
        </w:rPr>
        <w:t xml:space="preserve"> (включая назначение ресурсов и контроль вех), контролировать складские остатки в реальном времени (</w:t>
      </w:r>
      <w:proofErr w:type="spellStart"/>
      <w:r w:rsidRPr="00F93C00">
        <w:rPr>
          <w:rFonts w:eastAsia="Times New Roman" w:cs="Times New Roman"/>
          <w:szCs w:val="28"/>
          <w:lang w:eastAsia="ru-BY"/>
        </w:rPr>
        <w:t>партионный</w:t>
      </w:r>
      <w:proofErr w:type="spellEnd"/>
      <w:r w:rsidRPr="00F93C00">
        <w:rPr>
          <w:rFonts w:eastAsia="Times New Roman" w:cs="Times New Roman"/>
          <w:szCs w:val="28"/>
          <w:lang w:eastAsia="ru-BY"/>
        </w:rPr>
        <w:t xml:space="preserve"> учет, резервирование) и формировать управленческую отчетность (в том числе </w:t>
      </w:r>
      <w:proofErr w:type="spellStart"/>
      <w:r w:rsidRPr="00F93C00">
        <w:rPr>
          <w:rFonts w:eastAsia="Times New Roman" w:cs="Times New Roman"/>
          <w:szCs w:val="28"/>
          <w:lang w:eastAsia="ru-BY"/>
        </w:rPr>
        <w:t>кастомизированные</w:t>
      </w:r>
      <w:proofErr w:type="spellEnd"/>
      <w:r w:rsidRPr="00F93C00">
        <w:rPr>
          <w:rFonts w:eastAsia="Times New Roman" w:cs="Times New Roman"/>
          <w:szCs w:val="28"/>
          <w:lang w:eastAsia="ru-BY"/>
        </w:rPr>
        <w:t xml:space="preserve"> </w:t>
      </w:r>
      <w:proofErr w:type="spellStart"/>
      <w:r w:rsidRPr="00F93C00">
        <w:rPr>
          <w:rFonts w:eastAsia="Times New Roman" w:cs="Times New Roman"/>
          <w:szCs w:val="28"/>
          <w:lang w:eastAsia="ru-BY"/>
        </w:rPr>
        <w:t>дашборды</w:t>
      </w:r>
      <w:proofErr w:type="spellEnd"/>
      <w:r w:rsidRPr="00F93C00">
        <w:rPr>
          <w:rFonts w:eastAsia="Times New Roman" w:cs="Times New Roman"/>
          <w:szCs w:val="28"/>
          <w:lang w:eastAsia="ru-BY"/>
        </w:rPr>
        <w:t xml:space="preserve">) в едином интерфейсе. </w:t>
      </w:r>
    </w:p>
    <w:p w14:paraId="66F172FF" w14:textId="2FA906C7" w:rsidR="00F93C00" w:rsidRPr="00F93C00" w:rsidRDefault="00F93C00" w:rsidP="00F93C00">
      <w:pPr>
        <w:widowControl/>
        <w:ind w:firstLine="709"/>
        <w:jc w:val="both"/>
        <w:rPr>
          <w:rFonts w:eastAsia="Times New Roman" w:cs="Times New Roman"/>
          <w:szCs w:val="28"/>
          <w:lang w:eastAsia="ru-BY"/>
        </w:rPr>
      </w:pPr>
      <w:r w:rsidRPr="00F93C00">
        <w:rPr>
          <w:rFonts w:eastAsia="Times New Roman" w:cs="Times New Roman"/>
          <w:szCs w:val="28"/>
          <w:lang w:eastAsia="ru-BY"/>
        </w:rPr>
        <w:t xml:space="preserve">Особенностью системы является глубокая интеграция документооборота с бухгалтерскими и управленческими процессами. </w:t>
      </w:r>
      <w:r>
        <w:rPr>
          <w:rFonts w:eastAsia="Times New Roman" w:cs="Times New Roman"/>
          <w:szCs w:val="28"/>
          <w:lang w:eastAsia="ru-BY"/>
        </w:rPr>
        <w:t>П</w:t>
      </w:r>
      <w:r w:rsidRPr="00F93C00">
        <w:rPr>
          <w:rFonts w:eastAsia="Times New Roman" w:cs="Times New Roman"/>
          <w:szCs w:val="28"/>
          <w:lang w:eastAsia="ru-BY"/>
        </w:rPr>
        <w:t>ервичный документ (счет, акт, накладная) становится частью бизнес-процесса и напрямую влияет на учетные регистры. Такой подход позволяет снизить количество ошибок, связанных с двойным вводом данных, и значительно ускорить работу с первичной.</w:t>
      </w:r>
    </w:p>
    <w:p w14:paraId="34582587" w14:textId="21FE2863" w:rsidR="00F93C00" w:rsidRPr="00F93C00" w:rsidRDefault="00F93C00" w:rsidP="00F93C00">
      <w:pPr>
        <w:widowControl/>
        <w:ind w:firstLine="709"/>
        <w:jc w:val="both"/>
        <w:rPr>
          <w:rFonts w:eastAsia="Times New Roman" w:cs="Times New Roman"/>
          <w:szCs w:val="28"/>
          <w:lang w:eastAsia="ru-BY"/>
        </w:rPr>
      </w:pPr>
      <w:r w:rsidRPr="00F93C00">
        <w:rPr>
          <w:rFonts w:eastAsia="Times New Roman" w:cs="Times New Roman"/>
          <w:szCs w:val="28"/>
          <w:lang w:eastAsia="ru-BY"/>
        </w:rPr>
        <w:t xml:space="preserve">Система ориентирована на компании малого и среднего бизнеса (от 10 до 500 сотрудников), которым необходим широкий набор инструментов «под одной крышей» без сложной и дорогостоящей интеграции между разрозненными модулями. Это делает платформу привлекательной для быстрого старта цифровизации и для предприятий, где важна оперативность получения сквозной аналитики (от </w:t>
      </w:r>
      <w:proofErr w:type="spellStart"/>
      <w:r w:rsidRPr="00F93C00">
        <w:rPr>
          <w:rFonts w:eastAsia="Times New Roman" w:cs="Times New Roman"/>
          <w:szCs w:val="28"/>
          <w:lang w:eastAsia="ru-BY"/>
        </w:rPr>
        <w:t>лида</w:t>
      </w:r>
      <w:proofErr w:type="spellEnd"/>
      <w:r w:rsidRPr="00F93C00">
        <w:rPr>
          <w:rFonts w:eastAsia="Times New Roman" w:cs="Times New Roman"/>
          <w:szCs w:val="28"/>
          <w:lang w:eastAsia="ru-BY"/>
        </w:rPr>
        <w:t xml:space="preserve"> до прибыли по сделке). Визуальное представление рабочего пространства системы, объединяющего навигацию по клиентам, задачам и документам в едином окне, представлено на рисунке 2.5.</w:t>
      </w:r>
    </w:p>
    <w:p w14:paraId="3D9A530A" w14:textId="34A47732" w:rsidR="00991A48" w:rsidRPr="00F93C00" w:rsidRDefault="00991A48" w:rsidP="00C828EA">
      <w:pPr>
        <w:widowControl/>
        <w:ind w:firstLine="709"/>
        <w:jc w:val="both"/>
        <w:rPr>
          <w:rFonts w:eastAsia="Times New Roman" w:cs="Times New Roman"/>
          <w:szCs w:val="28"/>
          <w:lang w:val="ru-BY" w:eastAsia="ru-BY"/>
        </w:rPr>
      </w:pPr>
    </w:p>
    <w:p w14:paraId="498D842F" w14:textId="355A46B2" w:rsidR="00991A48" w:rsidRDefault="00991A48" w:rsidP="00991A48">
      <w:pPr>
        <w:widowControl/>
        <w:jc w:val="center"/>
        <w:rPr>
          <w:rFonts w:eastAsia="Times New Roman" w:cs="Times New Roman"/>
          <w:szCs w:val="28"/>
          <w:lang w:eastAsia="ru-BY"/>
        </w:rPr>
      </w:pPr>
      <w:r>
        <w:rPr>
          <w:noProof/>
        </w:rPr>
        <w:drawing>
          <wp:inline distT="0" distB="0" distL="0" distR="0" wp14:anchorId="27CFC267" wp14:editId="3F088E8B">
            <wp:extent cx="5939790" cy="4124325"/>
            <wp:effectExtent l="19050" t="19050" r="22860" b="28575"/>
            <wp:docPr id="5" name="Рисунок 5" descr="Программа Для Работы С Документами CRM «Простой Бизне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Программа Для Работы С Документами CRM «Простой Бизнес»"/>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790" cy="4124325"/>
                    </a:xfrm>
                    <a:prstGeom prst="rect">
                      <a:avLst/>
                    </a:prstGeom>
                    <a:noFill/>
                    <a:ln>
                      <a:solidFill>
                        <a:schemeClr val="tx1"/>
                      </a:solidFill>
                    </a:ln>
                  </pic:spPr>
                </pic:pic>
              </a:graphicData>
            </a:graphic>
          </wp:inline>
        </w:drawing>
      </w:r>
    </w:p>
    <w:p w14:paraId="6356D8ED" w14:textId="181C3B3A" w:rsidR="00991A48" w:rsidRDefault="00991A48" w:rsidP="00991A48">
      <w:pPr>
        <w:widowControl/>
        <w:jc w:val="center"/>
        <w:rPr>
          <w:rFonts w:eastAsia="Times New Roman" w:cs="Times New Roman"/>
          <w:szCs w:val="28"/>
          <w:lang w:eastAsia="ru-BY"/>
        </w:rPr>
      </w:pPr>
    </w:p>
    <w:p w14:paraId="0E18DEDD" w14:textId="2380BB48" w:rsidR="00991A48" w:rsidRPr="00F52E16" w:rsidRDefault="00991A48" w:rsidP="00991A48">
      <w:pPr>
        <w:widowControl/>
        <w:jc w:val="center"/>
        <w:rPr>
          <w:rFonts w:eastAsia="Times New Roman" w:cs="Times New Roman"/>
          <w:szCs w:val="28"/>
          <w:lang w:eastAsia="ru-BY"/>
        </w:rPr>
      </w:pPr>
      <w:r>
        <w:rPr>
          <w:rFonts w:cs="Times New Roman"/>
          <w:szCs w:val="28"/>
        </w:rPr>
        <w:t>Рисунок 2.5 –</w:t>
      </w:r>
      <w:r w:rsidRPr="001E1DD7">
        <w:rPr>
          <w:rFonts w:cs="Times New Roman"/>
          <w:szCs w:val="28"/>
        </w:rPr>
        <w:t xml:space="preserve"> </w:t>
      </w:r>
      <w:r w:rsidRPr="00F52E16">
        <w:rPr>
          <w:rFonts w:eastAsia="Times New Roman" w:cs="Times New Roman"/>
          <w:szCs w:val="28"/>
          <w:lang w:eastAsia="ru-BY"/>
        </w:rPr>
        <w:t>система «Простой Бизнес»</w:t>
      </w:r>
    </w:p>
    <w:p w14:paraId="47428CA3" w14:textId="75B345B6" w:rsidR="00BF05AD" w:rsidRDefault="00BF05AD" w:rsidP="00C769A4">
      <w:pPr>
        <w:pStyle w:val="2"/>
        <w:keepNext w:val="0"/>
        <w:keepLines w:val="0"/>
        <w:rPr>
          <w:lang w:eastAsia="ru-BY"/>
        </w:rPr>
      </w:pPr>
      <w:bookmarkStart w:id="8" w:name="_Hlk224675548"/>
      <w:bookmarkStart w:id="9" w:name="_Toc225329743"/>
      <w:r w:rsidRPr="00BF05AD">
        <w:rPr>
          <w:lang w:eastAsia="ru-BY"/>
        </w:rPr>
        <w:lastRenderedPageBreak/>
        <w:t>1.</w:t>
      </w:r>
      <w:r w:rsidR="00524E91">
        <w:rPr>
          <w:lang w:eastAsia="ru-BY"/>
        </w:rPr>
        <w:t>2 </w:t>
      </w:r>
      <w:r w:rsidR="00524E91" w:rsidRPr="00524E91">
        <w:rPr>
          <w:lang w:eastAsia="ru-BY"/>
        </w:rPr>
        <w:t>Обоснование выбора инструментов интеграции и взаимодействия</w:t>
      </w:r>
      <w:bookmarkEnd w:id="9"/>
    </w:p>
    <w:p w14:paraId="79865EA9" w14:textId="32EA69DD" w:rsidR="005D5A8F" w:rsidRPr="005D5A8F" w:rsidRDefault="005D5A8F" w:rsidP="005D5A8F">
      <w:pPr>
        <w:widowControl/>
        <w:ind w:firstLine="709"/>
        <w:jc w:val="both"/>
        <w:rPr>
          <w:rFonts w:eastAsia="Times New Roman" w:cs="Times New Roman"/>
          <w:b/>
          <w:bCs/>
          <w:sz w:val="32"/>
          <w:szCs w:val="32"/>
          <w:lang w:eastAsia="ru-BY"/>
        </w:rPr>
      </w:pPr>
    </w:p>
    <w:p w14:paraId="00DE3E42" w14:textId="6CB70BA0" w:rsidR="004F408B" w:rsidRPr="004F408B" w:rsidRDefault="004F408B" w:rsidP="004F408B">
      <w:pPr>
        <w:widowControl/>
        <w:ind w:firstLine="709"/>
        <w:jc w:val="both"/>
        <w:rPr>
          <w:rFonts w:eastAsia="Times New Roman" w:cs="Times New Roman"/>
          <w:szCs w:val="28"/>
          <w:lang w:val="ru-BY" w:eastAsia="ru-BY"/>
        </w:rPr>
      </w:pPr>
      <w:r w:rsidRPr="004F408B">
        <w:rPr>
          <w:rFonts w:eastAsia="Times New Roman" w:cs="Times New Roman"/>
          <w:szCs w:val="28"/>
          <w:lang w:val="ru-BY" w:eastAsia="ru-BY"/>
        </w:rPr>
        <w:t>При разработке приложения ключевым требованием стало создание бесшовной, безопасной и интуитивно понятной среды для работы с документами, которая объединяет как классический десктопный интерфейс, так и мобильную составляющую.</w:t>
      </w:r>
    </w:p>
    <w:p w14:paraId="690708C5" w14:textId="77777777" w:rsidR="004F408B" w:rsidRPr="004F408B" w:rsidRDefault="004F408B" w:rsidP="004F408B">
      <w:pPr>
        <w:widowControl/>
        <w:ind w:firstLine="709"/>
        <w:jc w:val="both"/>
        <w:rPr>
          <w:rFonts w:eastAsia="Times New Roman" w:cs="Times New Roman"/>
          <w:szCs w:val="28"/>
          <w:lang w:val="ru-BY" w:eastAsia="ru-BY"/>
        </w:rPr>
      </w:pPr>
      <w:r w:rsidRPr="004F408B">
        <w:rPr>
          <w:rFonts w:eastAsia="Times New Roman" w:cs="Times New Roman"/>
          <w:szCs w:val="28"/>
          <w:lang w:val="ru-BY" w:eastAsia="ru-BY"/>
        </w:rPr>
        <w:t xml:space="preserve">Ключевым выбором стало использование </w:t>
      </w:r>
      <w:proofErr w:type="spellStart"/>
      <w:r w:rsidRPr="004F408B">
        <w:rPr>
          <w:rFonts w:eastAsia="Times New Roman" w:cs="Times New Roman"/>
          <w:szCs w:val="28"/>
          <w:lang w:val="ru-BY" w:eastAsia="ru-BY"/>
        </w:rPr>
        <w:t>Telegram</w:t>
      </w:r>
      <w:proofErr w:type="spellEnd"/>
      <w:r w:rsidRPr="004F408B">
        <w:rPr>
          <w:rFonts w:eastAsia="Times New Roman" w:cs="Times New Roman"/>
          <w:szCs w:val="28"/>
          <w:lang w:val="ru-BY" w:eastAsia="ru-BY"/>
        </w:rPr>
        <w:t xml:space="preserve">-бота в качестве шлюза для авторизации и выполнения быстрых операций, что обусловлено несколькими факторами. Во-первых, </w:t>
      </w:r>
      <w:proofErr w:type="spellStart"/>
      <w:r w:rsidRPr="004F408B">
        <w:rPr>
          <w:rFonts w:eastAsia="Times New Roman" w:cs="Times New Roman"/>
          <w:szCs w:val="28"/>
          <w:lang w:val="ru-BY" w:eastAsia="ru-BY"/>
        </w:rPr>
        <w:t>Telegram</w:t>
      </w:r>
      <w:proofErr w:type="spellEnd"/>
      <w:r w:rsidRPr="004F408B">
        <w:rPr>
          <w:rFonts w:eastAsia="Times New Roman" w:cs="Times New Roman"/>
          <w:szCs w:val="28"/>
          <w:lang w:val="ru-BY" w:eastAsia="ru-BY"/>
        </w:rPr>
        <w:t xml:space="preserve"> предоставляет надежный и защищенный канал связи с использованием протокола </w:t>
      </w:r>
      <w:proofErr w:type="spellStart"/>
      <w:r w:rsidRPr="004F408B">
        <w:rPr>
          <w:rFonts w:eastAsia="Times New Roman" w:cs="Times New Roman"/>
          <w:szCs w:val="28"/>
          <w:lang w:val="ru-BY" w:eastAsia="ru-BY"/>
        </w:rPr>
        <w:t>MTProto</w:t>
      </w:r>
      <w:proofErr w:type="spellEnd"/>
      <w:r w:rsidRPr="004F408B">
        <w:rPr>
          <w:rFonts w:eastAsia="Times New Roman" w:cs="Times New Roman"/>
          <w:szCs w:val="28"/>
          <w:lang w:val="ru-BY" w:eastAsia="ru-BY"/>
        </w:rPr>
        <w:t xml:space="preserve">, что позволяет минимизировать риски перехвата одноразовых кодов доступа, обеспечивая двухфакторную аутентификацию без необходимости внедрения отдельной SMS-инфраструктуры, что сокращает затраты на разработку и эксплуатацию. Во-вторых, </w:t>
      </w:r>
      <w:proofErr w:type="spellStart"/>
      <w:r w:rsidRPr="004F408B">
        <w:rPr>
          <w:rFonts w:eastAsia="Times New Roman" w:cs="Times New Roman"/>
          <w:szCs w:val="28"/>
          <w:lang w:val="ru-BY" w:eastAsia="ru-BY"/>
        </w:rPr>
        <w:t>Telegram</w:t>
      </w:r>
      <w:proofErr w:type="spellEnd"/>
      <w:r w:rsidRPr="004F408B">
        <w:rPr>
          <w:rFonts w:eastAsia="Times New Roman" w:cs="Times New Roman"/>
          <w:szCs w:val="28"/>
          <w:lang w:val="ru-BY" w:eastAsia="ru-BY"/>
        </w:rPr>
        <w:t>-бот выступает не только как средство аутентификации, но и как полноценный инструмент взаимодействия для мобильных пользователей, которые могут инициировать создание документов через команды /</w:t>
      </w:r>
      <w:proofErr w:type="spellStart"/>
      <w:r w:rsidRPr="004F408B">
        <w:rPr>
          <w:rFonts w:eastAsia="Times New Roman" w:cs="Times New Roman"/>
          <w:szCs w:val="28"/>
          <w:lang w:val="ru-BY" w:eastAsia="ru-BY"/>
        </w:rPr>
        <w:t>scan</w:t>
      </w:r>
      <w:proofErr w:type="spellEnd"/>
      <w:r w:rsidRPr="004F408B">
        <w:rPr>
          <w:rFonts w:eastAsia="Times New Roman" w:cs="Times New Roman"/>
          <w:szCs w:val="28"/>
          <w:lang w:val="ru-BY" w:eastAsia="ru-BY"/>
        </w:rPr>
        <w:t xml:space="preserve"> и /</w:t>
      </w:r>
      <w:proofErr w:type="spellStart"/>
      <w:r w:rsidRPr="004F408B">
        <w:rPr>
          <w:rFonts w:eastAsia="Times New Roman" w:cs="Times New Roman"/>
          <w:szCs w:val="28"/>
          <w:lang w:val="ru-BY" w:eastAsia="ru-BY"/>
        </w:rPr>
        <w:t>auto_doc</w:t>
      </w:r>
      <w:proofErr w:type="spellEnd"/>
      <w:r w:rsidRPr="004F408B">
        <w:rPr>
          <w:rFonts w:eastAsia="Times New Roman" w:cs="Times New Roman"/>
          <w:szCs w:val="28"/>
          <w:lang w:val="ru-BY" w:eastAsia="ru-BY"/>
        </w:rPr>
        <w:t>, что значительно упрощает ввод данных за счет использования камеры устройства и технологий распознавания текста, превращая смартфон в терминал сбора информации.</w:t>
      </w:r>
    </w:p>
    <w:p w14:paraId="66CB3297" w14:textId="77777777" w:rsidR="004F408B" w:rsidRPr="004F408B" w:rsidRDefault="004F408B" w:rsidP="004F408B">
      <w:pPr>
        <w:widowControl/>
        <w:ind w:firstLine="709"/>
        <w:jc w:val="both"/>
        <w:rPr>
          <w:rFonts w:eastAsia="Times New Roman" w:cs="Times New Roman"/>
          <w:szCs w:val="28"/>
          <w:lang w:val="ru-BY" w:eastAsia="ru-BY"/>
        </w:rPr>
      </w:pPr>
      <w:r w:rsidRPr="004F408B">
        <w:rPr>
          <w:rFonts w:eastAsia="Times New Roman" w:cs="Times New Roman"/>
          <w:szCs w:val="28"/>
          <w:lang w:val="ru-BY" w:eastAsia="ru-BY"/>
        </w:rPr>
        <w:t xml:space="preserve">Интеграция с </w:t>
      </w:r>
      <w:proofErr w:type="spellStart"/>
      <w:r w:rsidRPr="004F408B">
        <w:rPr>
          <w:rFonts w:eastAsia="Times New Roman" w:cs="Times New Roman"/>
          <w:szCs w:val="28"/>
          <w:lang w:val="ru-BY" w:eastAsia="ru-BY"/>
        </w:rPr>
        <w:t>Telegram</w:t>
      </w:r>
      <w:proofErr w:type="spellEnd"/>
      <w:r w:rsidRPr="004F408B">
        <w:rPr>
          <w:rFonts w:eastAsia="Times New Roman" w:cs="Times New Roman"/>
          <w:szCs w:val="28"/>
          <w:lang w:val="ru-BY" w:eastAsia="ru-BY"/>
        </w:rPr>
        <w:t xml:space="preserve"> позволяет также реализовать систему </w:t>
      </w:r>
      <w:proofErr w:type="spellStart"/>
      <w:r w:rsidRPr="004F408B">
        <w:rPr>
          <w:rFonts w:eastAsia="Times New Roman" w:cs="Times New Roman"/>
          <w:szCs w:val="28"/>
          <w:lang w:val="ru-BY" w:eastAsia="ru-BY"/>
        </w:rPr>
        <w:t>push</w:t>
      </w:r>
      <w:proofErr w:type="spellEnd"/>
      <w:r w:rsidRPr="004F408B">
        <w:rPr>
          <w:rFonts w:eastAsia="Times New Roman" w:cs="Times New Roman"/>
          <w:szCs w:val="28"/>
          <w:lang w:val="ru-BY" w:eastAsia="ru-BY"/>
        </w:rPr>
        <w:t>-уведомлений о критически важных событиях, таких как получение документа на утверждение, перенаправление или приближение дедлайна, причем уведомления доставляются вне зависимости от того, открыто ли основное приложение, что обеспечивает высокую оперативность реагирования. Само основное приложение, разрабатываемое как кроссплатформенное настольное решение, выполняет роль центрального узла для сложной аналитики, управления настройками и массовой обработки документов, где удобство работы с таблицами, развернутыми фильтрами и контекстными меню критически важно для производительности.</w:t>
      </w:r>
    </w:p>
    <w:p w14:paraId="472A1DD4" w14:textId="77777777" w:rsidR="004F408B" w:rsidRPr="004F408B" w:rsidRDefault="004F408B" w:rsidP="004F408B">
      <w:pPr>
        <w:widowControl/>
        <w:ind w:firstLine="709"/>
        <w:jc w:val="both"/>
        <w:rPr>
          <w:rFonts w:eastAsia="Times New Roman" w:cs="Times New Roman"/>
          <w:szCs w:val="28"/>
          <w:lang w:val="ru-BY" w:eastAsia="ru-BY"/>
        </w:rPr>
      </w:pPr>
      <w:r w:rsidRPr="004F408B">
        <w:rPr>
          <w:rFonts w:eastAsia="Times New Roman" w:cs="Times New Roman"/>
          <w:szCs w:val="28"/>
          <w:lang w:val="ru-BY" w:eastAsia="ru-BY"/>
        </w:rPr>
        <w:t xml:space="preserve">Взаимодействие между настольным приложением и </w:t>
      </w:r>
      <w:proofErr w:type="spellStart"/>
      <w:r w:rsidRPr="004F408B">
        <w:rPr>
          <w:rFonts w:eastAsia="Times New Roman" w:cs="Times New Roman"/>
          <w:szCs w:val="28"/>
          <w:lang w:val="ru-BY" w:eastAsia="ru-BY"/>
        </w:rPr>
        <w:t>Telegram</w:t>
      </w:r>
      <w:proofErr w:type="spellEnd"/>
      <w:r w:rsidRPr="004F408B">
        <w:rPr>
          <w:rFonts w:eastAsia="Times New Roman" w:cs="Times New Roman"/>
          <w:szCs w:val="28"/>
          <w:lang w:val="ru-BY" w:eastAsia="ru-BY"/>
        </w:rPr>
        <w:t>-ботом построено на асинхронной архитектуре через центральный сервер приложений, что позволяет синхронизировать статусы документов в реальном времени: когда начальник утверждает документ через бот, на рабочем месте автора статус обновляется мгновенно. Выбор такой гибридной модели интеграции обусловлен также ролевой моделью системы, где для руководителей, которым часто требуется быстрое согласование вдали от рабочего места, приоритетом становится мобильность через бота, а для администраторов и сотрудников, работающих с большими объемами данных или настройками структуры организации, предпочтительнее полноценное приложение с расширенными возможностями редактирования и экспорта.</w:t>
      </w:r>
    </w:p>
    <w:p w14:paraId="3678B567" w14:textId="77777777" w:rsidR="004F408B" w:rsidRPr="004F408B" w:rsidRDefault="004F408B" w:rsidP="004F408B">
      <w:pPr>
        <w:widowControl/>
        <w:ind w:firstLine="709"/>
        <w:jc w:val="both"/>
        <w:rPr>
          <w:rFonts w:eastAsia="Times New Roman" w:cs="Times New Roman"/>
          <w:szCs w:val="28"/>
          <w:lang w:val="ru-BY" w:eastAsia="ru-BY"/>
        </w:rPr>
      </w:pPr>
      <w:r w:rsidRPr="004F408B">
        <w:rPr>
          <w:rFonts w:eastAsia="Times New Roman" w:cs="Times New Roman"/>
          <w:szCs w:val="28"/>
          <w:lang w:val="ru-BY" w:eastAsia="ru-BY"/>
        </w:rPr>
        <w:t xml:space="preserve">Механизм перенаправления документов, реализованный в обеих средах, использует единую шину событий, что гарантирует передачу не только самого документа, но и контекста в виде комментария, что исключает потерю информации при смене исполнителя. Особое внимание уделено интеграции </w:t>
      </w:r>
      <w:r w:rsidRPr="004F408B">
        <w:rPr>
          <w:rFonts w:eastAsia="Times New Roman" w:cs="Times New Roman"/>
          <w:szCs w:val="28"/>
          <w:lang w:val="ru-BY" w:eastAsia="ru-BY"/>
        </w:rPr>
        <w:lastRenderedPageBreak/>
        <w:t xml:space="preserve">модуля уведомлений, который ежедневно в 09:00 агрегирует данные о срочных и просроченных документах из базы данных и отправляет их в </w:t>
      </w:r>
      <w:proofErr w:type="spellStart"/>
      <w:r w:rsidRPr="004F408B">
        <w:rPr>
          <w:rFonts w:eastAsia="Times New Roman" w:cs="Times New Roman"/>
          <w:szCs w:val="28"/>
          <w:lang w:val="ru-BY" w:eastAsia="ru-BY"/>
        </w:rPr>
        <w:t>Telegram</w:t>
      </w:r>
      <w:proofErr w:type="spellEnd"/>
      <w:r w:rsidRPr="004F408B">
        <w:rPr>
          <w:rFonts w:eastAsia="Times New Roman" w:cs="Times New Roman"/>
          <w:szCs w:val="28"/>
          <w:lang w:val="ru-BY" w:eastAsia="ru-BY"/>
        </w:rPr>
        <w:t>, что позволяет настроить автоматизированное информирование без необходимости пользователю держать постоянно открытым основное приложение.</w:t>
      </w:r>
    </w:p>
    <w:p w14:paraId="65EC0F7C" w14:textId="10F141D0" w:rsidR="005D5A8F" w:rsidRPr="005D5A8F" w:rsidRDefault="004F408B" w:rsidP="004F408B">
      <w:pPr>
        <w:widowControl/>
        <w:ind w:firstLine="709"/>
        <w:jc w:val="both"/>
        <w:rPr>
          <w:rFonts w:eastAsia="Times New Roman" w:cs="Times New Roman"/>
          <w:szCs w:val="28"/>
          <w:lang w:val="ru-BY" w:eastAsia="ru-BY"/>
        </w:rPr>
      </w:pPr>
      <w:r w:rsidRPr="004F408B">
        <w:rPr>
          <w:rFonts w:eastAsia="Times New Roman" w:cs="Times New Roman"/>
          <w:szCs w:val="28"/>
          <w:lang w:val="ru-BY" w:eastAsia="ru-BY"/>
        </w:rPr>
        <w:t xml:space="preserve">Для обеспечения безопасности при такой гибридной схеме взаимодействия используется привязка номера телефона, который выступает единым идентификатором как в базе данных сотрудников, так и в </w:t>
      </w:r>
      <w:proofErr w:type="spellStart"/>
      <w:r w:rsidRPr="004F408B">
        <w:rPr>
          <w:rFonts w:eastAsia="Times New Roman" w:cs="Times New Roman"/>
          <w:szCs w:val="28"/>
          <w:lang w:val="ru-BY" w:eastAsia="ru-BY"/>
        </w:rPr>
        <w:t>Telegram</w:t>
      </w:r>
      <w:proofErr w:type="spellEnd"/>
      <w:r w:rsidRPr="004F408B">
        <w:rPr>
          <w:rFonts w:eastAsia="Times New Roman" w:cs="Times New Roman"/>
          <w:szCs w:val="28"/>
          <w:lang w:val="ru-BY" w:eastAsia="ru-BY"/>
        </w:rPr>
        <w:t xml:space="preserve">, а авторизация в десктопном приложении требует подтверждения через бота, что предотвращает несанкционированный доступ даже в случае компрометации учетных данных на стороне клиента. Таким образом, выбор связки «настольное приложение для сложных операций и </w:t>
      </w:r>
      <w:proofErr w:type="spellStart"/>
      <w:r w:rsidRPr="004F408B">
        <w:rPr>
          <w:rFonts w:eastAsia="Times New Roman" w:cs="Times New Roman"/>
          <w:szCs w:val="28"/>
          <w:lang w:val="ru-BY" w:eastAsia="ru-BY"/>
        </w:rPr>
        <w:t>Telegram</w:t>
      </w:r>
      <w:proofErr w:type="spellEnd"/>
      <w:r w:rsidRPr="004F408B">
        <w:rPr>
          <w:rFonts w:eastAsia="Times New Roman" w:cs="Times New Roman"/>
          <w:szCs w:val="28"/>
          <w:lang w:val="ru-BY" w:eastAsia="ru-BY"/>
        </w:rPr>
        <w:t>-бот для мобильности и уведомлений» позволяет достичь оптимального баланса между функциональностью, безопасностью и удобством, покрывая все сценарии использования, описанные в руководстве пользователя, от создания документа с фото до массового управления структурой организации.</w:t>
      </w:r>
    </w:p>
    <w:p w14:paraId="4D1F2E7E" w14:textId="40476879" w:rsidR="00524E91" w:rsidRPr="005D5A8F" w:rsidRDefault="00524E91" w:rsidP="005D5A8F">
      <w:pPr>
        <w:widowControl/>
        <w:ind w:firstLine="709"/>
        <w:jc w:val="both"/>
        <w:rPr>
          <w:rFonts w:eastAsia="Times New Roman" w:cs="Times New Roman"/>
          <w:b/>
          <w:bCs/>
          <w:sz w:val="32"/>
          <w:szCs w:val="32"/>
          <w:lang w:eastAsia="ru-BY"/>
        </w:rPr>
      </w:pPr>
    </w:p>
    <w:p w14:paraId="0E7FC0F4" w14:textId="42424C96" w:rsidR="00524E91" w:rsidRDefault="00524E91" w:rsidP="00BF05AD">
      <w:pPr>
        <w:widowControl/>
        <w:ind w:firstLine="709"/>
        <w:jc w:val="both"/>
        <w:rPr>
          <w:rFonts w:eastAsia="Times New Roman" w:cs="Times New Roman"/>
          <w:b/>
          <w:bCs/>
          <w:szCs w:val="28"/>
          <w:lang w:eastAsia="ru-BY"/>
        </w:rPr>
      </w:pPr>
      <w:r w:rsidRPr="00BF05AD">
        <w:rPr>
          <w:rFonts w:eastAsia="Times New Roman" w:cs="Times New Roman"/>
          <w:b/>
          <w:bCs/>
          <w:szCs w:val="28"/>
          <w:lang w:eastAsia="ru-BY"/>
        </w:rPr>
        <w:t>1.</w:t>
      </w:r>
      <w:r>
        <w:rPr>
          <w:rFonts w:eastAsia="Times New Roman" w:cs="Times New Roman"/>
          <w:b/>
          <w:bCs/>
          <w:szCs w:val="28"/>
          <w:lang w:eastAsia="ru-BY"/>
        </w:rPr>
        <w:t>3</w:t>
      </w:r>
      <w:r w:rsidRPr="00BF05AD">
        <w:rPr>
          <w:rFonts w:eastAsia="Times New Roman" w:cs="Times New Roman"/>
          <w:b/>
          <w:bCs/>
          <w:szCs w:val="28"/>
          <w:lang w:eastAsia="ru-BY"/>
        </w:rPr>
        <w:t xml:space="preserve"> </w:t>
      </w:r>
      <w:r w:rsidRPr="00524E91">
        <w:rPr>
          <w:rFonts w:eastAsia="Times New Roman" w:cs="Times New Roman"/>
          <w:b/>
          <w:bCs/>
          <w:szCs w:val="28"/>
          <w:lang w:eastAsia="ru-BY"/>
        </w:rPr>
        <w:t>Обоснование выбора средств развертывания системы</w:t>
      </w:r>
    </w:p>
    <w:p w14:paraId="0480FC2D" w14:textId="6356EA1E" w:rsidR="00CE1DD2" w:rsidRPr="00CE1DD2" w:rsidRDefault="00CE1DD2" w:rsidP="00CE1DD2">
      <w:pPr>
        <w:widowControl/>
        <w:ind w:firstLine="709"/>
        <w:jc w:val="both"/>
        <w:rPr>
          <w:rFonts w:eastAsia="Times New Roman" w:cs="Times New Roman"/>
          <w:b/>
          <w:bCs/>
          <w:sz w:val="32"/>
          <w:szCs w:val="32"/>
          <w:lang w:eastAsia="ru-BY"/>
        </w:rPr>
      </w:pPr>
    </w:p>
    <w:p w14:paraId="43916292" w14:textId="7B261330" w:rsidR="00F61CB5" w:rsidRPr="00F61CB5" w:rsidRDefault="00F61CB5" w:rsidP="00F61CB5">
      <w:pPr>
        <w:widowControl/>
        <w:ind w:firstLine="709"/>
        <w:jc w:val="both"/>
        <w:rPr>
          <w:rFonts w:eastAsia="Times New Roman" w:cs="Times New Roman"/>
          <w:szCs w:val="28"/>
          <w:lang w:val="ru-BY" w:eastAsia="ru-BY"/>
        </w:rPr>
      </w:pPr>
      <w:r w:rsidRPr="00F61CB5">
        <w:rPr>
          <w:rFonts w:eastAsia="Times New Roman" w:cs="Times New Roman"/>
          <w:szCs w:val="28"/>
          <w:lang w:val="ru-BY" w:eastAsia="ru-BY"/>
        </w:rPr>
        <w:t xml:space="preserve">Для обеспечения надежной и бесперебойной работы приложения, а также сопутствующего </w:t>
      </w:r>
      <w:proofErr w:type="spellStart"/>
      <w:r w:rsidRPr="00F61CB5">
        <w:rPr>
          <w:rFonts w:eastAsia="Times New Roman" w:cs="Times New Roman"/>
          <w:szCs w:val="28"/>
          <w:lang w:val="ru-BY" w:eastAsia="ru-BY"/>
        </w:rPr>
        <w:t>Telegram</w:t>
      </w:r>
      <w:proofErr w:type="spellEnd"/>
      <w:r w:rsidRPr="00F61CB5">
        <w:rPr>
          <w:rFonts w:eastAsia="Times New Roman" w:cs="Times New Roman"/>
          <w:szCs w:val="28"/>
          <w:lang w:val="ru-BY" w:eastAsia="ru-BY"/>
        </w:rPr>
        <w:t xml:space="preserve">-бота, критически важным являлся выбор такой архитектуры развертывания, которая бы обеспечивала не только высокую доступность сервисов, но и простоту сопровождения в условиях гибридной инфраструктуры организации. Учитывая, что система предполагает работу с чувствительными данными сотрудников, включая авторизацию по номеру телефона через мессенджер и хранение документов, ключевым требованием стало обеспечение отказоустойчивости базы данных и безопасность каналов передачи данных. В связи с этим было принято решение использовать контейнеризацию на базе </w:t>
      </w:r>
      <w:proofErr w:type="spellStart"/>
      <w:r w:rsidRPr="00F61CB5">
        <w:rPr>
          <w:rFonts w:eastAsia="Times New Roman" w:cs="Times New Roman"/>
          <w:szCs w:val="28"/>
          <w:lang w:val="ru-BY" w:eastAsia="ru-BY"/>
        </w:rPr>
        <w:t>Docker</w:t>
      </w:r>
      <w:proofErr w:type="spellEnd"/>
      <w:r w:rsidRPr="00F61CB5">
        <w:rPr>
          <w:rFonts w:eastAsia="Times New Roman" w:cs="Times New Roman"/>
          <w:szCs w:val="28"/>
          <w:lang w:val="ru-BY" w:eastAsia="ru-BY"/>
        </w:rPr>
        <w:t xml:space="preserve">, что позволило упаковать серверную часть приложения, базу данных </w:t>
      </w:r>
      <w:proofErr w:type="spellStart"/>
      <w:r w:rsidRPr="00F61CB5">
        <w:rPr>
          <w:rFonts w:eastAsia="Times New Roman" w:cs="Times New Roman"/>
          <w:szCs w:val="28"/>
          <w:lang w:val="ru-BY" w:eastAsia="ru-BY"/>
        </w:rPr>
        <w:t>PostgreSQL</w:t>
      </w:r>
      <w:proofErr w:type="spellEnd"/>
      <w:r w:rsidRPr="00F61CB5">
        <w:rPr>
          <w:rFonts w:eastAsia="Times New Roman" w:cs="Times New Roman"/>
          <w:szCs w:val="28"/>
          <w:lang w:val="ru-BY" w:eastAsia="ru-BY"/>
        </w:rPr>
        <w:t xml:space="preserve"> и сервис бота в изолированные, но легко управляемые контейнеры. Такой подход обеспечивает идентичность среды выполнения на всех этапах </w:t>
      </w:r>
      <w:r>
        <w:rPr>
          <w:rFonts w:eastAsia="Times New Roman" w:cs="Times New Roman"/>
          <w:szCs w:val="28"/>
          <w:lang w:val="ru-BY" w:eastAsia="ru-BY"/>
        </w:rPr>
        <w:t>–</w:t>
      </w:r>
      <w:r w:rsidRPr="00F61CB5">
        <w:rPr>
          <w:rFonts w:eastAsia="Times New Roman" w:cs="Times New Roman"/>
          <w:szCs w:val="28"/>
          <w:lang w:val="ru-BY" w:eastAsia="ru-BY"/>
        </w:rPr>
        <w:t xml:space="preserve"> от разработки до промышленной эксплуатации, что особенно важно для корректной реализации сложной логики прав доступа, описанной в разделе ролей (</w:t>
      </w:r>
      <w:proofErr w:type="spellStart"/>
      <w:r w:rsidRPr="00F61CB5">
        <w:rPr>
          <w:rFonts w:eastAsia="Times New Roman" w:cs="Times New Roman"/>
          <w:szCs w:val="28"/>
          <w:lang w:val="ru-BY" w:eastAsia="ru-BY"/>
        </w:rPr>
        <w:t>SuperAdmin</w:t>
      </w:r>
      <w:proofErr w:type="spellEnd"/>
      <w:r w:rsidRPr="00F61CB5">
        <w:rPr>
          <w:rFonts w:eastAsia="Times New Roman" w:cs="Times New Roman"/>
          <w:szCs w:val="28"/>
          <w:lang w:val="ru-BY" w:eastAsia="ru-BY"/>
        </w:rPr>
        <w:t xml:space="preserve">, </w:t>
      </w:r>
      <w:proofErr w:type="spellStart"/>
      <w:r w:rsidRPr="00F61CB5">
        <w:rPr>
          <w:rFonts w:eastAsia="Times New Roman" w:cs="Times New Roman"/>
          <w:szCs w:val="28"/>
          <w:lang w:val="ru-BY" w:eastAsia="ru-BY"/>
        </w:rPr>
        <w:t>Admin</w:t>
      </w:r>
      <w:proofErr w:type="spellEnd"/>
      <w:r w:rsidRPr="00F61CB5">
        <w:rPr>
          <w:rFonts w:eastAsia="Times New Roman" w:cs="Times New Roman"/>
          <w:szCs w:val="28"/>
          <w:lang w:val="ru-BY" w:eastAsia="ru-BY"/>
        </w:rPr>
        <w:t xml:space="preserve">, </w:t>
      </w:r>
      <w:proofErr w:type="spellStart"/>
      <w:r w:rsidRPr="00F61CB5">
        <w:rPr>
          <w:rFonts w:eastAsia="Times New Roman" w:cs="Times New Roman"/>
          <w:szCs w:val="28"/>
          <w:lang w:val="ru-BY" w:eastAsia="ru-BY"/>
        </w:rPr>
        <w:t>User</w:t>
      </w:r>
      <w:proofErr w:type="spellEnd"/>
      <w:r w:rsidRPr="00F61CB5">
        <w:rPr>
          <w:rFonts w:eastAsia="Times New Roman" w:cs="Times New Roman"/>
          <w:szCs w:val="28"/>
          <w:lang w:val="ru-BY" w:eastAsia="ru-BY"/>
        </w:rPr>
        <w:t>), где четкое разграничение привилегий зависит от стабильной работы серверной логики.</w:t>
      </w:r>
    </w:p>
    <w:p w14:paraId="1C6CC9FE" w14:textId="77777777" w:rsidR="00F61CB5" w:rsidRPr="00F61CB5" w:rsidRDefault="00F61CB5" w:rsidP="00F61CB5">
      <w:pPr>
        <w:widowControl/>
        <w:ind w:firstLine="709"/>
        <w:jc w:val="both"/>
        <w:rPr>
          <w:rFonts w:eastAsia="Times New Roman" w:cs="Times New Roman"/>
          <w:szCs w:val="28"/>
          <w:lang w:val="ru-BY" w:eastAsia="ru-BY"/>
        </w:rPr>
      </w:pPr>
      <w:r w:rsidRPr="00F61CB5">
        <w:rPr>
          <w:rFonts w:eastAsia="Times New Roman" w:cs="Times New Roman"/>
          <w:szCs w:val="28"/>
          <w:lang w:val="ru-BY" w:eastAsia="ru-BY"/>
        </w:rPr>
        <w:t xml:space="preserve">В качестве основной базы данных была выбрана </w:t>
      </w:r>
      <w:proofErr w:type="spellStart"/>
      <w:r w:rsidRPr="00F61CB5">
        <w:rPr>
          <w:rFonts w:eastAsia="Times New Roman" w:cs="Times New Roman"/>
          <w:szCs w:val="28"/>
          <w:lang w:val="ru-BY" w:eastAsia="ru-BY"/>
        </w:rPr>
        <w:t>PostgreSQL</w:t>
      </w:r>
      <w:proofErr w:type="spellEnd"/>
      <w:r w:rsidRPr="00F61CB5">
        <w:rPr>
          <w:rFonts w:eastAsia="Times New Roman" w:cs="Times New Roman"/>
          <w:szCs w:val="28"/>
          <w:lang w:val="ru-BY" w:eastAsia="ru-BY"/>
        </w:rPr>
        <w:t xml:space="preserve">. Этот выбор обусловлен необходимостью надежной работы со сложными связями между сущностями, такими как иерархическая структура отделов, подразделений и организаций, которая детально прописана в правах руководителей. Реляционная модель </w:t>
      </w:r>
      <w:proofErr w:type="spellStart"/>
      <w:r w:rsidRPr="00F61CB5">
        <w:rPr>
          <w:rFonts w:eastAsia="Times New Roman" w:cs="Times New Roman"/>
          <w:szCs w:val="28"/>
          <w:lang w:val="ru-BY" w:eastAsia="ru-BY"/>
        </w:rPr>
        <w:t>PostgreSQL</w:t>
      </w:r>
      <w:proofErr w:type="spellEnd"/>
      <w:r w:rsidRPr="00F61CB5">
        <w:rPr>
          <w:rFonts w:eastAsia="Times New Roman" w:cs="Times New Roman"/>
          <w:szCs w:val="28"/>
          <w:lang w:val="ru-BY" w:eastAsia="ru-BY"/>
        </w:rPr>
        <w:t xml:space="preserve"> позволяет строго соблюдать целостность ссылок при операциях массового добавления сотрудников или перенаправления документов, гарантируя, что при изменении статуса документа или его утверждении несколькими получателями данные не будут </w:t>
      </w:r>
      <w:r w:rsidRPr="00F61CB5">
        <w:rPr>
          <w:rFonts w:eastAsia="Times New Roman" w:cs="Times New Roman"/>
          <w:szCs w:val="28"/>
          <w:lang w:val="ru-BY" w:eastAsia="ru-BY"/>
        </w:rPr>
        <w:lastRenderedPageBreak/>
        <w:t xml:space="preserve">потеряны или искажены. Для развертывания самой базы данных на целевом сервере используется официальный </w:t>
      </w:r>
      <w:proofErr w:type="spellStart"/>
      <w:r w:rsidRPr="00F61CB5">
        <w:rPr>
          <w:rFonts w:eastAsia="Times New Roman" w:cs="Times New Roman"/>
          <w:szCs w:val="28"/>
          <w:lang w:val="ru-BY" w:eastAsia="ru-BY"/>
        </w:rPr>
        <w:t>Docker</w:t>
      </w:r>
      <w:proofErr w:type="spellEnd"/>
      <w:r w:rsidRPr="00F61CB5">
        <w:rPr>
          <w:rFonts w:eastAsia="Times New Roman" w:cs="Times New Roman"/>
          <w:szCs w:val="28"/>
          <w:lang w:val="ru-BY" w:eastAsia="ru-BY"/>
        </w:rPr>
        <w:t>-образ, что позволяет централизованно управлять томами данных для обеспечения резервного копирования и быстрого восстановления в случае сбоев.</w:t>
      </w:r>
    </w:p>
    <w:p w14:paraId="228B6F2F" w14:textId="77777777" w:rsidR="00F61CB5" w:rsidRPr="00F61CB5" w:rsidRDefault="00F61CB5" w:rsidP="00F61CB5">
      <w:pPr>
        <w:widowControl/>
        <w:ind w:firstLine="709"/>
        <w:jc w:val="both"/>
        <w:rPr>
          <w:rFonts w:eastAsia="Times New Roman" w:cs="Times New Roman"/>
          <w:szCs w:val="28"/>
          <w:lang w:val="ru-BY" w:eastAsia="ru-BY"/>
        </w:rPr>
      </w:pPr>
      <w:r w:rsidRPr="00F61CB5">
        <w:rPr>
          <w:rFonts w:eastAsia="Times New Roman" w:cs="Times New Roman"/>
          <w:szCs w:val="28"/>
          <w:lang w:val="ru-BY" w:eastAsia="ru-BY"/>
        </w:rPr>
        <w:t xml:space="preserve">Особого внимания заслуживает развертывание </w:t>
      </w:r>
      <w:proofErr w:type="spellStart"/>
      <w:r w:rsidRPr="00F61CB5">
        <w:rPr>
          <w:rFonts w:eastAsia="Times New Roman" w:cs="Times New Roman"/>
          <w:szCs w:val="28"/>
          <w:lang w:val="ru-BY" w:eastAsia="ru-BY"/>
        </w:rPr>
        <w:t>Telegram</w:t>
      </w:r>
      <w:proofErr w:type="spellEnd"/>
      <w:r w:rsidRPr="00F61CB5">
        <w:rPr>
          <w:rFonts w:eastAsia="Times New Roman" w:cs="Times New Roman"/>
          <w:szCs w:val="28"/>
          <w:lang w:val="ru-BY" w:eastAsia="ru-BY"/>
        </w:rPr>
        <w:t xml:space="preserve">-бота, который выступает в роли внешнего интерфейса для двухфакторной авторизации и ключевого канала уведомлений. Поскольку руководство пользователя регламентирует ежедневную рассылку уведомлений о срочных документах и дедлайнах в 09:00, а также требует мгновенной отправки кодов подтверждения, бот был реализован как отдельный </w:t>
      </w:r>
      <w:proofErr w:type="spellStart"/>
      <w:r w:rsidRPr="00F61CB5">
        <w:rPr>
          <w:rFonts w:eastAsia="Times New Roman" w:cs="Times New Roman"/>
          <w:szCs w:val="28"/>
          <w:lang w:val="ru-BY" w:eastAsia="ru-BY"/>
        </w:rPr>
        <w:t>микросервис</w:t>
      </w:r>
      <w:proofErr w:type="spellEnd"/>
      <w:r w:rsidRPr="00F61CB5">
        <w:rPr>
          <w:rFonts w:eastAsia="Times New Roman" w:cs="Times New Roman"/>
          <w:szCs w:val="28"/>
          <w:lang w:val="ru-BY" w:eastAsia="ru-BY"/>
        </w:rPr>
        <w:t xml:space="preserve">, работающий в собственном контейнере. Для его </w:t>
      </w:r>
      <w:proofErr w:type="spellStart"/>
      <w:r w:rsidRPr="00F61CB5">
        <w:rPr>
          <w:rFonts w:eastAsia="Times New Roman" w:cs="Times New Roman"/>
          <w:szCs w:val="28"/>
          <w:lang w:val="ru-BY" w:eastAsia="ru-BY"/>
        </w:rPr>
        <w:t>оркестрации</w:t>
      </w:r>
      <w:proofErr w:type="spellEnd"/>
      <w:r w:rsidRPr="00F61CB5">
        <w:rPr>
          <w:rFonts w:eastAsia="Times New Roman" w:cs="Times New Roman"/>
          <w:szCs w:val="28"/>
          <w:lang w:val="ru-BY" w:eastAsia="ru-BY"/>
        </w:rPr>
        <w:t xml:space="preserve"> совместно с основным приложением и базой данных был применен </w:t>
      </w:r>
      <w:proofErr w:type="spellStart"/>
      <w:r w:rsidRPr="00F61CB5">
        <w:rPr>
          <w:rFonts w:eastAsia="Times New Roman" w:cs="Times New Roman"/>
          <w:szCs w:val="28"/>
          <w:lang w:val="ru-BY" w:eastAsia="ru-BY"/>
        </w:rPr>
        <w:t>Docker</w:t>
      </w:r>
      <w:proofErr w:type="spellEnd"/>
      <w:r w:rsidRPr="00F61CB5">
        <w:rPr>
          <w:rFonts w:eastAsia="Times New Roman" w:cs="Times New Roman"/>
          <w:szCs w:val="28"/>
          <w:lang w:val="ru-BY" w:eastAsia="ru-BY"/>
        </w:rPr>
        <w:t xml:space="preserve"> </w:t>
      </w:r>
      <w:proofErr w:type="spellStart"/>
      <w:r w:rsidRPr="00F61CB5">
        <w:rPr>
          <w:rFonts w:eastAsia="Times New Roman" w:cs="Times New Roman"/>
          <w:szCs w:val="28"/>
          <w:lang w:val="ru-BY" w:eastAsia="ru-BY"/>
        </w:rPr>
        <w:t>Compose</w:t>
      </w:r>
      <w:proofErr w:type="spellEnd"/>
      <w:r w:rsidRPr="00F61CB5">
        <w:rPr>
          <w:rFonts w:eastAsia="Times New Roman" w:cs="Times New Roman"/>
          <w:szCs w:val="28"/>
          <w:lang w:val="ru-BY" w:eastAsia="ru-BY"/>
        </w:rPr>
        <w:t>. Этот инструмент позволяет определить единую сеть, внутри которой контейнеры взаимодействуют по защищенным внутренним интерфейсам, исключая необходимость публикации чувствительных портов базы данных в открытую сеть. Внешний доступ к системе организован только через защищенный шлюз, что минимизирует поверхность атаки.</w:t>
      </w:r>
    </w:p>
    <w:p w14:paraId="2A2D0A60" w14:textId="452E41AE" w:rsidR="00524E91" w:rsidRDefault="00F61CB5" w:rsidP="00F61CB5">
      <w:pPr>
        <w:widowControl/>
        <w:ind w:firstLine="709"/>
        <w:jc w:val="both"/>
        <w:rPr>
          <w:rFonts w:eastAsia="Times New Roman" w:cs="Times New Roman"/>
          <w:szCs w:val="28"/>
          <w:lang w:val="ru-BY" w:eastAsia="ru-BY"/>
        </w:rPr>
      </w:pPr>
      <w:r w:rsidRPr="00F61CB5">
        <w:rPr>
          <w:rFonts w:eastAsia="Times New Roman" w:cs="Times New Roman"/>
          <w:szCs w:val="28"/>
          <w:lang w:val="ru-BY" w:eastAsia="ru-BY"/>
        </w:rPr>
        <w:t>Кроме того, выбранные средства развертывания позволили реализовать требования к масштабируемости и удобству обновлений, продиктованные функциональностью приложения. Учитывая наличие сложных бизнес-процессов, таких как создание документов с одновременным добавлением новых тегов и сотрудников, а также механизм «переработок» с возможностью их экспорта в .</w:t>
      </w:r>
      <w:proofErr w:type="spellStart"/>
      <w:r w:rsidRPr="00F61CB5">
        <w:rPr>
          <w:rFonts w:eastAsia="Times New Roman" w:cs="Times New Roman"/>
          <w:szCs w:val="28"/>
          <w:lang w:val="ru-BY" w:eastAsia="ru-BY"/>
        </w:rPr>
        <w:t>xlsx</w:t>
      </w:r>
      <w:proofErr w:type="spellEnd"/>
      <w:r w:rsidRPr="00F61CB5">
        <w:rPr>
          <w:rFonts w:eastAsia="Times New Roman" w:cs="Times New Roman"/>
          <w:szCs w:val="28"/>
          <w:lang w:val="ru-BY" w:eastAsia="ru-BY"/>
        </w:rPr>
        <w:t xml:space="preserve">, важно иметь возможность обновлять серверную логику без длительных простоев. Контейнерный подход позволяет использовать стратегии «голубого-зеленого» развертывания, где новая версия приложения запускается параллельно с текущей, и переключение трафика происходит после успешного прохождения проверок. В совокупности, выбор </w:t>
      </w:r>
      <w:proofErr w:type="spellStart"/>
      <w:r w:rsidRPr="00F61CB5">
        <w:rPr>
          <w:rFonts w:eastAsia="Times New Roman" w:cs="Times New Roman"/>
          <w:szCs w:val="28"/>
          <w:lang w:val="ru-BY" w:eastAsia="ru-BY"/>
        </w:rPr>
        <w:t>Docker</w:t>
      </w:r>
      <w:proofErr w:type="spellEnd"/>
      <w:r w:rsidRPr="00F61CB5">
        <w:rPr>
          <w:rFonts w:eastAsia="Times New Roman" w:cs="Times New Roman"/>
          <w:szCs w:val="28"/>
          <w:lang w:val="ru-BY" w:eastAsia="ru-BY"/>
        </w:rPr>
        <w:t xml:space="preserve"> и </w:t>
      </w:r>
      <w:proofErr w:type="spellStart"/>
      <w:r w:rsidRPr="00F61CB5">
        <w:rPr>
          <w:rFonts w:eastAsia="Times New Roman" w:cs="Times New Roman"/>
          <w:szCs w:val="28"/>
          <w:lang w:val="ru-BY" w:eastAsia="ru-BY"/>
        </w:rPr>
        <w:t>PostgreSQL</w:t>
      </w:r>
      <w:proofErr w:type="spellEnd"/>
      <w:r w:rsidRPr="00F61CB5">
        <w:rPr>
          <w:rFonts w:eastAsia="Times New Roman" w:cs="Times New Roman"/>
          <w:szCs w:val="28"/>
          <w:lang w:val="ru-BY" w:eastAsia="ru-BY"/>
        </w:rPr>
        <w:t xml:space="preserve"> в качестве средств развертывания обеспечил достижение баланса между безопасностью, производительностью и удобством администрирования, что напрямую соответствует требованиям корпоративной среды, описанным в руководстве пользователя, где каждый тип пользователя </w:t>
      </w:r>
      <w:r>
        <w:rPr>
          <w:rFonts w:eastAsia="Times New Roman" w:cs="Times New Roman"/>
          <w:szCs w:val="28"/>
          <w:lang w:val="ru-BY" w:eastAsia="ru-BY"/>
        </w:rPr>
        <w:t>–</w:t>
      </w:r>
      <w:r w:rsidRPr="00F61CB5">
        <w:rPr>
          <w:rFonts w:eastAsia="Times New Roman" w:cs="Times New Roman"/>
          <w:szCs w:val="28"/>
          <w:lang w:val="ru-BY" w:eastAsia="ru-BY"/>
        </w:rPr>
        <w:t xml:space="preserve"> от обычного сотрудника до администратора с правом управления структурой организации </w:t>
      </w:r>
      <w:r>
        <w:rPr>
          <w:rFonts w:eastAsia="Times New Roman" w:cs="Times New Roman"/>
          <w:szCs w:val="28"/>
          <w:lang w:val="ru-BY" w:eastAsia="ru-BY"/>
        </w:rPr>
        <w:t>–</w:t>
      </w:r>
      <w:r w:rsidRPr="00F61CB5">
        <w:rPr>
          <w:rFonts w:eastAsia="Times New Roman" w:cs="Times New Roman"/>
          <w:szCs w:val="28"/>
          <w:lang w:val="ru-BY" w:eastAsia="ru-BY"/>
        </w:rPr>
        <w:t xml:space="preserve"> получает предсказуемый и отказоустойчивый доступ к системе.</w:t>
      </w:r>
    </w:p>
    <w:p w14:paraId="673605F9" w14:textId="77777777" w:rsidR="00F61CB5" w:rsidRPr="00F61CB5" w:rsidRDefault="00F61CB5" w:rsidP="00F61CB5">
      <w:pPr>
        <w:widowControl/>
        <w:jc w:val="both"/>
        <w:rPr>
          <w:rFonts w:eastAsia="Times New Roman" w:cs="Times New Roman"/>
          <w:b/>
          <w:bCs/>
          <w:sz w:val="32"/>
          <w:szCs w:val="32"/>
          <w:lang w:val="ru-BY" w:eastAsia="ru-BY"/>
        </w:rPr>
      </w:pPr>
    </w:p>
    <w:p w14:paraId="4F38847F" w14:textId="5904F14D" w:rsidR="00524E91" w:rsidRDefault="00524E91" w:rsidP="00524E91">
      <w:pPr>
        <w:widowControl/>
        <w:ind w:firstLine="709"/>
        <w:jc w:val="both"/>
        <w:rPr>
          <w:rFonts w:eastAsia="Times New Roman" w:cs="Times New Roman"/>
          <w:b/>
          <w:bCs/>
          <w:szCs w:val="28"/>
          <w:lang w:eastAsia="ru-BY"/>
        </w:rPr>
      </w:pPr>
      <w:r w:rsidRPr="00BF05AD">
        <w:rPr>
          <w:rFonts w:eastAsia="Times New Roman" w:cs="Times New Roman"/>
          <w:b/>
          <w:bCs/>
          <w:szCs w:val="28"/>
          <w:lang w:eastAsia="ru-BY"/>
        </w:rPr>
        <w:t>1.</w:t>
      </w:r>
      <w:r>
        <w:rPr>
          <w:rFonts w:eastAsia="Times New Roman" w:cs="Times New Roman"/>
          <w:b/>
          <w:bCs/>
          <w:szCs w:val="28"/>
          <w:lang w:eastAsia="ru-BY"/>
        </w:rPr>
        <w:t>4</w:t>
      </w:r>
      <w:r w:rsidRPr="00BF05AD">
        <w:rPr>
          <w:rFonts w:eastAsia="Times New Roman" w:cs="Times New Roman"/>
          <w:b/>
          <w:bCs/>
          <w:szCs w:val="28"/>
          <w:lang w:eastAsia="ru-BY"/>
        </w:rPr>
        <w:t xml:space="preserve"> </w:t>
      </w:r>
      <w:r w:rsidRPr="00524E91">
        <w:rPr>
          <w:rFonts w:eastAsia="Times New Roman" w:cs="Times New Roman"/>
          <w:b/>
          <w:bCs/>
          <w:szCs w:val="28"/>
          <w:lang w:eastAsia="ru-BY"/>
        </w:rPr>
        <w:t>Выбор архитектуры взаимодействия компонентов системы</w:t>
      </w:r>
    </w:p>
    <w:p w14:paraId="2DA9F1DD" w14:textId="6BB06B6C" w:rsidR="003E408B" w:rsidRPr="003E408B" w:rsidRDefault="003E408B" w:rsidP="00F61CB5">
      <w:pPr>
        <w:ind w:firstLine="709"/>
        <w:jc w:val="both"/>
        <w:rPr>
          <w:rFonts w:eastAsia="Times New Roman" w:cs="Times New Roman"/>
          <w:b/>
          <w:bCs/>
          <w:sz w:val="32"/>
          <w:szCs w:val="32"/>
          <w:lang w:eastAsia="ru-BY"/>
        </w:rPr>
      </w:pPr>
    </w:p>
    <w:p w14:paraId="2D35D635" w14:textId="77777777" w:rsidR="00F61CB5" w:rsidRPr="00F61CB5" w:rsidRDefault="00F61CB5" w:rsidP="00F61CB5">
      <w:pPr>
        <w:ind w:firstLine="709"/>
        <w:jc w:val="both"/>
        <w:rPr>
          <w:rFonts w:eastAsia="Times New Roman" w:cs="Times New Roman"/>
          <w:szCs w:val="28"/>
          <w:lang w:val="ru-BY" w:eastAsia="ru-BY"/>
        </w:rPr>
      </w:pPr>
      <w:r w:rsidRPr="00F61CB5">
        <w:rPr>
          <w:rFonts w:eastAsia="Times New Roman" w:cs="Times New Roman"/>
          <w:szCs w:val="28"/>
          <w:lang w:val="ru-BY" w:eastAsia="ru-BY"/>
        </w:rPr>
        <w:t xml:space="preserve">При выборе архитектуры взаимодействия компонентов системы документооборота предпочтение было отдано клиент-серверной модели с элементами асинхронного обмена данными, что полностью соответствует требованиям к функционалу десктопного приложения и интеграции с </w:t>
      </w:r>
      <w:proofErr w:type="spellStart"/>
      <w:r w:rsidRPr="00F61CB5">
        <w:rPr>
          <w:rFonts w:eastAsia="Times New Roman" w:cs="Times New Roman"/>
          <w:szCs w:val="28"/>
          <w:lang w:val="ru-BY" w:eastAsia="ru-BY"/>
        </w:rPr>
        <w:t>Telegram</w:t>
      </w:r>
      <w:proofErr w:type="spellEnd"/>
      <w:r w:rsidRPr="00F61CB5">
        <w:rPr>
          <w:rFonts w:eastAsia="Times New Roman" w:cs="Times New Roman"/>
          <w:szCs w:val="28"/>
          <w:lang w:val="ru-BY" w:eastAsia="ru-BY"/>
        </w:rPr>
        <w:t xml:space="preserve">-ботом, описанным в подразделе 1.2. Основными компонентами выступают десктопный клиент, серверная часть и </w:t>
      </w:r>
      <w:proofErr w:type="spellStart"/>
      <w:r w:rsidRPr="00F61CB5">
        <w:rPr>
          <w:rFonts w:eastAsia="Times New Roman" w:cs="Times New Roman"/>
          <w:szCs w:val="28"/>
          <w:lang w:val="ru-BY" w:eastAsia="ru-BY"/>
        </w:rPr>
        <w:t>Telegram</w:t>
      </w:r>
      <w:proofErr w:type="spellEnd"/>
      <w:r w:rsidRPr="00F61CB5">
        <w:rPr>
          <w:rFonts w:eastAsia="Times New Roman" w:cs="Times New Roman"/>
          <w:szCs w:val="28"/>
          <w:lang w:val="ru-BY" w:eastAsia="ru-BY"/>
        </w:rPr>
        <w:t xml:space="preserve">-бот, при этом база данных выступает в роли единого хранилища всей информации о </w:t>
      </w:r>
      <w:r w:rsidRPr="00F61CB5">
        <w:rPr>
          <w:rFonts w:eastAsia="Times New Roman" w:cs="Times New Roman"/>
          <w:szCs w:val="28"/>
          <w:lang w:val="ru-BY" w:eastAsia="ru-BY"/>
        </w:rPr>
        <w:lastRenderedPageBreak/>
        <w:t xml:space="preserve">пользователях, документах, ролях, статусах и настройках организации. Десктопное приложение и бот выполняют роль клиентов, которые не хранят данные локально, а получают их только по запросу от центрального сервера, что обеспечивает централизованный контроль доступа в соответствии с системными ролями и правами руководителей. Взаимодействие между клиентами и сервером организовано преимущественно через </w:t>
      </w:r>
      <w:proofErr w:type="spellStart"/>
      <w:r w:rsidRPr="00F61CB5">
        <w:rPr>
          <w:rFonts w:eastAsia="Times New Roman" w:cs="Times New Roman"/>
          <w:szCs w:val="28"/>
          <w:lang w:val="ru-BY" w:eastAsia="ru-BY"/>
        </w:rPr>
        <w:t>RESTful</w:t>
      </w:r>
      <w:proofErr w:type="spellEnd"/>
      <w:r w:rsidRPr="00F61CB5">
        <w:rPr>
          <w:rFonts w:eastAsia="Times New Roman" w:cs="Times New Roman"/>
          <w:szCs w:val="28"/>
          <w:lang w:val="ru-BY" w:eastAsia="ru-BY"/>
        </w:rPr>
        <w:t xml:space="preserve"> API, где каждый запрос авторизован по номеру телефона и одноразовому коду из </w:t>
      </w:r>
      <w:proofErr w:type="spellStart"/>
      <w:r w:rsidRPr="00F61CB5">
        <w:rPr>
          <w:rFonts w:eastAsia="Times New Roman" w:cs="Times New Roman"/>
          <w:szCs w:val="28"/>
          <w:lang w:val="ru-BY" w:eastAsia="ru-BY"/>
        </w:rPr>
        <w:t>Telegram</w:t>
      </w:r>
      <w:proofErr w:type="spellEnd"/>
      <w:r w:rsidRPr="00F61CB5">
        <w:rPr>
          <w:rFonts w:eastAsia="Times New Roman" w:cs="Times New Roman"/>
          <w:szCs w:val="28"/>
          <w:lang w:val="ru-BY" w:eastAsia="ru-BY"/>
        </w:rPr>
        <w:t xml:space="preserve">. Для обеспечения оперативности уведомлений о срочных документах, дедлайнах, </w:t>
      </w:r>
      <w:proofErr w:type="spellStart"/>
      <w:r w:rsidRPr="00F61CB5">
        <w:rPr>
          <w:rFonts w:eastAsia="Times New Roman" w:cs="Times New Roman"/>
          <w:szCs w:val="28"/>
          <w:lang w:val="ru-BY" w:eastAsia="ru-BY"/>
        </w:rPr>
        <w:t>перенаправлениях</w:t>
      </w:r>
      <w:proofErr w:type="spellEnd"/>
      <w:r w:rsidRPr="00F61CB5">
        <w:rPr>
          <w:rFonts w:eastAsia="Times New Roman" w:cs="Times New Roman"/>
          <w:szCs w:val="28"/>
          <w:lang w:val="ru-BY" w:eastAsia="ru-BY"/>
        </w:rPr>
        <w:t xml:space="preserve"> и изменениях статуса дополнительно применяется протокол </w:t>
      </w:r>
      <w:proofErr w:type="spellStart"/>
      <w:r w:rsidRPr="00F61CB5">
        <w:rPr>
          <w:rFonts w:eastAsia="Times New Roman" w:cs="Times New Roman"/>
          <w:szCs w:val="28"/>
          <w:lang w:val="ru-BY" w:eastAsia="ru-BY"/>
        </w:rPr>
        <w:t>WebSocket</w:t>
      </w:r>
      <w:proofErr w:type="spellEnd"/>
      <w:r w:rsidRPr="00F61CB5">
        <w:rPr>
          <w:rFonts w:eastAsia="Times New Roman" w:cs="Times New Roman"/>
          <w:szCs w:val="28"/>
          <w:lang w:val="ru-BY" w:eastAsia="ru-BY"/>
        </w:rPr>
        <w:t xml:space="preserve">, который поддерживает постоянное соединение между десктопным приложением и сервером, а также между сервером и </w:t>
      </w:r>
      <w:proofErr w:type="spellStart"/>
      <w:r w:rsidRPr="00F61CB5">
        <w:rPr>
          <w:rFonts w:eastAsia="Times New Roman" w:cs="Times New Roman"/>
          <w:szCs w:val="28"/>
          <w:lang w:val="ru-BY" w:eastAsia="ru-BY"/>
        </w:rPr>
        <w:t>Telegram</w:t>
      </w:r>
      <w:proofErr w:type="spellEnd"/>
      <w:r w:rsidRPr="00F61CB5">
        <w:rPr>
          <w:rFonts w:eastAsia="Times New Roman" w:cs="Times New Roman"/>
          <w:szCs w:val="28"/>
          <w:lang w:val="ru-BY" w:eastAsia="ru-BY"/>
        </w:rPr>
        <w:t xml:space="preserve">-ботом. Такой подход исключает необходимость постоянного опроса сервера клиентом и снижает нагрузку на сеть, при этом сохраняя возможность работы оффлайн с кэшированием только отображаемых данных в таблице документов. Выбор именно этой архитектуры обусловлен несколькими факторами: во-первых, она гарантирует масштабируемость при росте числа пользователей и организаций, поскольку вся бизнес-логика сосредоточена на сервере; во-вторых, упрощает интеграцию с внешним сервисом </w:t>
      </w:r>
      <w:proofErr w:type="spellStart"/>
      <w:r w:rsidRPr="00F61CB5">
        <w:rPr>
          <w:rFonts w:eastAsia="Times New Roman" w:cs="Times New Roman"/>
          <w:szCs w:val="28"/>
          <w:lang w:val="ru-BY" w:eastAsia="ru-BY"/>
        </w:rPr>
        <w:t>Telegram</w:t>
      </w:r>
      <w:proofErr w:type="spellEnd"/>
      <w:r w:rsidRPr="00F61CB5">
        <w:rPr>
          <w:rFonts w:eastAsia="Times New Roman" w:cs="Times New Roman"/>
          <w:szCs w:val="28"/>
          <w:lang w:val="ru-BY" w:eastAsia="ru-BY"/>
        </w:rPr>
        <w:t xml:space="preserve"> без дублирования кода; в-третьих, повышает безопасность, так как клиент никогда не имеет прямого доступа к базе данных, а все операции проходят через проверенные API-</w:t>
      </w:r>
      <w:proofErr w:type="spellStart"/>
      <w:r w:rsidRPr="00F61CB5">
        <w:rPr>
          <w:rFonts w:eastAsia="Times New Roman" w:cs="Times New Roman"/>
          <w:szCs w:val="28"/>
          <w:lang w:val="ru-BY" w:eastAsia="ru-BY"/>
        </w:rPr>
        <w:t>эндпоинты</w:t>
      </w:r>
      <w:proofErr w:type="spellEnd"/>
      <w:r w:rsidRPr="00F61CB5">
        <w:rPr>
          <w:rFonts w:eastAsia="Times New Roman" w:cs="Times New Roman"/>
          <w:szCs w:val="28"/>
          <w:lang w:val="ru-BY" w:eastAsia="ru-BY"/>
        </w:rPr>
        <w:t>.</w:t>
      </w:r>
    </w:p>
    <w:p w14:paraId="4E16794E" w14:textId="5984AB9E" w:rsidR="00524E91" w:rsidRPr="00F61CB5" w:rsidRDefault="00F61CB5" w:rsidP="00F61CB5">
      <w:pPr>
        <w:ind w:firstLine="709"/>
        <w:jc w:val="both"/>
        <w:rPr>
          <w:rFonts w:eastAsia="Times New Roman" w:cs="Times New Roman"/>
          <w:b/>
          <w:bCs/>
          <w:sz w:val="32"/>
          <w:szCs w:val="32"/>
          <w:lang w:val="ru-BY" w:eastAsia="ru-BY"/>
        </w:rPr>
      </w:pPr>
      <w:r w:rsidRPr="00F61CB5">
        <w:rPr>
          <w:rFonts w:eastAsia="Times New Roman" w:cs="Times New Roman"/>
          <w:szCs w:val="28"/>
          <w:lang w:val="ru-BY" w:eastAsia="ru-BY"/>
        </w:rPr>
        <w:t xml:space="preserve">Серверная часть системы, в свою очередь, разделена на два логических уровня </w:t>
      </w:r>
      <w:r>
        <w:rPr>
          <w:rFonts w:eastAsia="Times New Roman" w:cs="Times New Roman"/>
          <w:szCs w:val="28"/>
          <w:lang w:val="ru-BY" w:eastAsia="ru-BY"/>
        </w:rPr>
        <w:t>–</w:t>
      </w:r>
      <w:r w:rsidRPr="00F61CB5">
        <w:rPr>
          <w:rFonts w:eastAsia="Times New Roman" w:cs="Times New Roman"/>
          <w:szCs w:val="28"/>
          <w:lang w:val="ru-BY" w:eastAsia="ru-BY"/>
        </w:rPr>
        <w:t xml:space="preserve"> сервер приложений и сервер базы данных. Сервер приложений выступает основным обработчиком всей бизнес-логики и принимает на себя все входящие запросы от десктопного клиента и </w:t>
      </w:r>
      <w:proofErr w:type="spellStart"/>
      <w:r w:rsidRPr="00F61CB5">
        <w:rPr>
          <w:rFonts w:eastAsia="Times New Roman" w:cs="Times New Roman"/>
          <w:szCs w:val="28"/>
          <w:lang w:val="ru-BY" w:eastAsia="ru-BY"/>
        </w:rPr>
        <w:t>Telegram</w:t>
      </w:r>
      <w:proofErr w:type="spellEnd"/>
      <w:r w:rsidRPr="00F61CB5">
        <w:rPr>
          <w:rFonts w:eastAsia="Times New Roman" w:cs="Times New Roman"/>
          <w:szCs w:val="28"/>
          <w:lang w:val="ru-BY" w:eastAsia="ru-BY"/>
        </w:rPr>
        <w:t xml:space="preserve">-бота через </w:t>
      </w:r>
      <w:proofErr w:type="spellStart"/>
      <w:r w:rsidRPr="00F61CB5">
        <w:rPr>
          <w:rFonts w:eastAsia="Times New Roman" w:cs="Times New Roman"/>
          <w:szCs w:val="28"/>
          <w:lang w:val="ru-BY" w:eastAsia="ru-BY"/>
        </w:rPr>
        <w:t>RESTful</w:t>
      </w:r>
      <w:proofErr w:type="spellEnd"/>
      <w:r w:rsidRPr="00F61CB5">
        <w:rPr>
          <w:rFonts w:eastAsia="Times New Roman" w:cs="Times New Roman"/>
          <w:szCs w:val="28"/>
          <w:lang w:val="ru-BY" w:eastAsia="ru-BY"/>
        </w:rPr>
        <w:t xml:space="preserve"> API и </w:t>
      </w:r>
      <w:proofErr w:type="spellStart"/>
      <w:r w:rsidRPr="00F61CB5">
        <w:rPr>
          <w:rFonts w:eastAsia="Times New Roman" w:cs="Times New Roman"/>
          <w:szCs w:val="28"/>
          <w:lang w:val="ru-BY" w:eastAsia="ru-BY"/>
        </w:rPr>
        <w:t>WebSocket</w:t>
      </w:r>
      <w:proofErr w:type="spellEnd"/>
      <w:r w:rsidRPr="00F61CB5">
        <w:rPr>
          <w:rFonts w:eastAsia="Times New Roman" w:cs="Times New Roman"/>
          <w:szCs w:val="28"/>
          <w:lang w:val="ru-BY" w:eastAsia="ru-BY"/>
        </w:rPr>
        <w:t>-соединения. Именно здесь сосредоточены механизмы проверки прав доступа, расч</w:t>
      </w:r>
      <w:r w:rsidR="00C769A4">
        <w:rPr>
          <w:rFonts w:eastAsia="Times New Roman" w:cs="Times New Roman"/>
          <w:szCs w:val="28"/>
          <w:lang w:val="ru-BY" w:eastAsia="ru-BY"/>
        </w:rPr>
        <w:t>е</w:t>
      </w:r>
      <w:r w:rsidRPr="00F61CB5">
        <w:rPr>
          <w:rFonts w:eastAsia="Times New Roman" w:cs="Times New Roman"/>
          <w:szCs w:val="28"/>
          <w:lang w:val="ru-BY" w:eastAsia="ru-BY"/>
        </w:rPr>
        <w:t xml:space="preserve">та статусов документов при множественных получателях, обработки утверждения, правок, отклонения, перенаправления и автоматического обновления приоритетов. На этом же уровне происходит генерация уведомлений и интеграция с ботом. Сервер базы данных образует независимый логический слой, отвечающий исключительно за надежное хранение и целостность данных: пользователей с привязкой к </w:t>
      </w:r>
      <w:proofErr w:type="spellStart"/>
      <w:r w:rsidRPr="00F61CB5">
        <w:rPr>
          <w:rFonts w:eastAsia="Times New Roman" w:cs="Times New Roman"/>
          <w:szCs w:val="28"/>
          <w:lang w:val="ru-BY" w:eastAsia="ru-BY"/>
        </w:rPr>
        <w:t>Telegram</w:t>
      </w:r>
      <w:proofErr w:type="spellEnd"/>
      <w:r w:rsidRPr="00F61CB5">
        <w:rPr>
          <w:rFonts w:eastAsia="Times New Roman" w:cs="Times New Roman"/>
          <w:szCs w:val="28"/>
          <w:lang w:val="ru-BY" w:eastAsia="ru-BY"/>
        </w:rPr>
        <w:t>, всех документов вместе с прикрепл</w:t>
      </w:r>
      <w:r w:rsidR="00C769A4">
        <w:rPr>
          <w:rFonts w:eastAsia="Times New Roman" w:cs="Times New Roman"/>
          <w:szCs w:val="28"/>
          <w:lang w:val="ru-BY" w:eastAsia="ru-BY"/>
        </w:rPr>
        <w:t>е</w:t>
      </w:r>
      <w:r w:rsidRPr="00F61CB5">
        <w:rPr>
          <w:rFonts w:eastAsia="Times New Roman" w:cs="Times New Roman"/>
          <w:szCs w:val="28"/>
          <w:lang w:val="ru-BY" w:eastAsia="ru-BY"/>
        </w:rPr>
        <w:t>нными файлами, истории правок и статусов, переработок, тегов, дедлайнов, а также полной структуры организации. Такое ч</w:t>
      </w:r>
      <w:r w:rsidR="00C769A4">
        <w:rPr>
          <w:rFonts w:eastAsia="Times New Roman" w:cs="Times New Roman"/>
          <w:szCs w:val="28"/>
          <w:lang w:val="ru-BY" w:eastAsia="ru-BY"/>
        </w:rPr>
        <w:t>е</w:t>
      </w:r>
      <w:r w:rsidRPr="00F61CB5">
        <w:rPr>
          <w:rFonts w:eastAsia="Times New Roman" w:cs="Times New Roman"/>
          <w:szCs w:val="28"/>
          <w:lang w:val="ru-BY" w:eastAsia="ru-BY"/>
        </w:rPr>
        <w:t>ткое разделение обеспечивает независимую масштабируемость каждого уровня, упрощает сопровождение и обновление системы, минимизирует риски при сбоях и полностью исключает прямой доступ клиента к хранилищу, оставляя все операции под строгим контролем сервера приложений. В итоге выбранная архитектура обеспечивает над</w:t>
      </w:r>
      <w:r w:rsidR="00C769A4">
        <w:rPr>
          <w:rFonts w:eastAsia="Times New Roman" w:cs="Times New Roman"/>
          <w:szCs w:val="28"/>
          <w:lang w:val="ru-BY" w:eastAsia="ru-BY"/>
        </w:rPr>
        <w:t>е</w:t>
      </w:r>
      <w:r w:rsidRPr="00F61CB5">
        <w:rPr>
          <w:rFonts w:eastAsia="Times New Roman" w:cs="Times New Roman"/>
          <w:szCs w:val="28"/>
          <w:lang w:val="ru-BY" w:eastAsia="ru-BY"/>
        </w:rPr>
        <w:t>жную, удобную и безопасную работу всей системы в полном соответствии с требованиями руководства пользователя.</w:t>
      </w:r>
    </w:p>
    <w:p w14:paraId="667CA4F5" w14:textId="77777777" w:rsidR="00524E91" w:rsidRPr="003E408B" w:rsidRDefault="00524E91" w:rsidP="003E408B">
      <w:pPr>
        <w:widowControl/>
        <w:ind w:firstLine="709"/>
        <w:jc w:val="both"/>
        <w:rPr>
          <w:rFonts w:eastAsia="Times New Roman" w:cs="Times New Roman"/>
          <w:sz w:val="32"/>
          <w:szCs w:val="32"/>
          <w:lang w:eastAsia="ru-BY"/>
        </w:rPr>
      </w:pPr>
    </w:p>
    <w:bookmarkEnd w:id="8"/>
    <w:p w14:paraId="6C05A477" w14:textId="07D36865" w:rsidR="00E37422" w:rsidRPr="003E408B" w:rsidRDefault="00E37422" w:rsidP="003E408B">
      <w:pPr>
        <w:widowControl/>
        <w:ind w:firstLine="709"/>
        <w:jc w:val="both"/>
        <w:rPr>
          <w:rFonts w:eastAsia="Times New Roman" w:cs="Times New Roman"/>
          <w:sz w:val="32"/>
          <w:szCs w:val="32"/>
          <w:lang w:eastAsia="ru-BY"/>
        </w:rPr>
      </w:pPr>
    </w:p>
    <w:p w14:paraId="5ED5600E" w14:textId="77777777" w:rsidR="00E37422" w:rsidRPr="003E408B" w:rsidRDefault="00E37422" w:rsidP="003E408B">
      <w:pPr>
        <w:ind w:firstLine="709"/>
        <w:jc w:val="both"/>
        <w:rPr>
          <w:sz w:val="32"/>
          <w:szCs w:val="24"/>
          <w:lang w:eastAsia="ru-RU"/>
        </w:rPr>
      </w:pPr>
    </w:p>
    <w:p w14:paraId="0A1EE1DE" w14:textId="299A0518" w:rsidR="002455B9" w:rsidRPr="00B61E7C" w:rsidRDefault="002455B9" w:rsidP="00B61E7C">
      <w:pPr>
        <w:pStyle w:val="1"/>
        <w:ind w:left="0" w:firstLine="709"/>
        <w:jc w:val="both"/>
      </w:pPr>
      <w:r w:rsidRPr="003E408B">
        <w:rPr>
          <w:sz w:val="32"/>
          <w:szCs w:val="32"/>
        </w:rPr>
        <w:br w:type="page"/>
      </w:r>
      <w:bookmarkStart w:id="10" w:name="_Toc479235951"/>
      <w:bookmarkStart w:id="11" w:name="_Toc479235964"/>
      <w:bookmarkStart w:id="12" w:name="_Hlk224982676"/>
      <w:bookmarkStart w:id="13" w:name="_Toc225329744"/>
      <w:r w:rsidRPr="00B61E7C">
        <w:lastRenderedPageBreak/>
        <w:t>2</w:t>
      </w:r>
      <w:r w:rsidR="001E7E12" w:rsidRPr="00B61E7C">
        <w:t> </w:t>
      </w:r>
      <w:r w:rsidR="00C42F5B" w:rsidRPr="00B61E7C">
        <w:t>Системное проектирование</w:t>
      </w:r>
      <w:bookmarkEnd w:id="10"/>
      <w:bookmarkEnd w:id="11"/>
      <w:bookmarkEnd w:id="13"/>
    </w:p>
    <w:p w14:paraId="73BF25DF" w14:textId="77777777" w:rsidR="00233B0F" w:rsidRPr="00B61E7C" w:rsidRDefault="00233B0F" w:rsidP="00B61E7C">
      <w:pPr>
        <w:ind w:firstLine="709"/>
        <w:jc w:val="both"/>
        <w:rPr>
          <w:szCs w:val="28"/>
        </w:rPr>
      </w:pPr>
    </w:p>
    <w:p w14:paraId="5279FFA0" w14:textId="3BA4935B" w:rsidR="00233B0F" w:rsidRPr="00B61E7C" w:rsidRDefault="00EB7EC9" w:rsidP="00B61E7C">
      <w:pPr>
        <w:ind w:firstLine="709"/>
        <w:jc w:val="both"/>
        <w:rPr>
          <w:szCs w:val="28"/>
        </w:rPr>
      </w:pPr>
      <w:r w:rsidRPr="00B61E7C">
        <w:rPr>
          <w:szCs w:val="28"/>
        </w:rPr>
        <w:t>Структура многоуровневого приложения представлена девятью логическими блоками, тесно связанными между собой для обеспечения единой синхронизации данных и полного выполнения всего функционала, описанного в руководстве пользователя. Центральным элементом выступает сервер приложений, через который осуществляется взаимодействие всех компонентов. Каждый блок описан ниже с указанием его роли, внутренних механизмов, точных связей с остальными частями системы и примерами обработки типичных сценариев.</w:t>
      </w:r>
    </w:p>
    <w:p w14:paraId="33B5CBC6" w14:textId="77777777" w:rsidR="00EB7EC9" w:rsidRPr="00B61E7C" w:rsidRDefault="00EB7EC9" w:rsidP="00B61E7C">
      <w:pPr>
        <w:ind w:firstLine="709"/>
        <w:jc w:val="both"/>
        <w:rPr>
          <w:szCs w:val="28"/>
          <w:lang w:val="ru-BY"/>
        </w:rPr>
      </w:pPr>
    </w:p>
    <w:p w14:paraId="2D5076AA" w14:textId="4CC202A2" w:rsidR="00233B0F" w:rsidRPr="00B61E7C" w:rsidRDefault="00233B0F" w:rsidP="00B61E7C">
      <w:pPr>
        <w:pStyle w:val="210"/>
      </w:pPr>
      <w:bookmarkStart w:id="14" w:name="_Toc225329745"/>
      <w:r w:rsidRPr="00B61E7C">
        <w:t xml:space="preserve">2.1 </w:t>
      </w:r>
      <w:r w:rsidR="00992CB9">
        <w:t>К</w:t>
      </w:r>
      <w:r w:rsidRPr="00B61E7C">
        <w:t>лиентское приложение</w:t>
      </w:r>
      <w:bookmarkEnd w:id="14"/>
    </w:p>
    <w:p w14:paraId="02E533EC" w14:textId="77777777" w:rsidR="00233B0F" w:rsidRPr="00B61E7C" w:rsidRDefault="00233B0F" w:rsidP="00B61E7C">
      <w:pPr>
        <w:ind w:firstLine="709"/>
        <w:jc w:val="both"/>
        <w:rPr>
          <w:szCs w:val="28"/>
        </w:rPr>
      </w:pPr>
    </w:p>
    <w:p w14:paraId="4921777E" w14:textId="2C66DB91" w:rsidR="00B61E7C" w:rsidRPr="00B61E7C" w:rsidRDefault="00992CB9" w:rsidP="00B61E7C">
      <w:pPr>
        <w:ind w:firstLine="709"/>
        <w:jc w:val="both"/>
        <w:rPr>
          <w:szCs w:val="28"/>
          <w:lang w:val="ru-BY" w:eastAsia="ru-BY"/>
        </w:rPr>
      </w:pPr>
      <w:r>
        <w:rPr>
          <w:szCs w:val="28"/>
          <w:lang w:eastAsia="ru-BY"/>
        </w:rPr>
        <w:t>К</w:t>
      </w:r>
      <w:proofErr w:type="spellStart"/>
      <w:r w:rsidR="00B61E7C" w:rsidRPr="00B61E7C">
        <w:rPr>
          <w:szCs w:val="28"/>
          <w:lang w:val="ru-BY" w:eastAsia="ru-BY"/>
        </w:rPr>
        <w:t>лиентское</w:t>
      </w:r>
      <w:proofErr w:type="spellEnd"/>
      <w:r w:rsidR="00B61E7C" w:rsidRPr="00B61E7C">
        <w:rPr>
          <w:szCs w:val="28"/>
          <w:lang w:val="ru-BY" w:eastAsia="ru-BY"/>
        </w:rPr>
        <w:t xml:space="preserve"> приложение, написанное на </w:t>
      </w:r>
      <w:proofErr w:type="spellStart"/>
      <w:r w:rsidR="00B61E7C" w:rsidRPr="00B61E7C">
        <w:rPr>
          <w:szCs w:val="28"/>
          <w:lang w:val="ru-BY" w:eastAsia="ru-BY"/>
        </w:rPr>
        <w:t>Python</w:t>
      </w:r>
      <w:proofErr w:type="spellEnd"/>
      <w:r w:rsidR="00B61E7C" w:rsidRPr="00B61E7C">
        <w:rPr>
          <w:szCs w:val="28"/>
          <w:lang w:val="ru-BY" w:eastAsia="ru-BY"/>
        </w:rPr>
        <w:t xml:space="preserve"> с использованием фреймворка PyQt6 с предварительно созданными файлами .</w:t>
      </w:r>
      <w:proofErr w:type="spellStart"/>
      <w:r w:rsidR="00B61E7C" w:rsidRPr="00B61E7C">
        <w:rPr>
          <w:szCs w:val="28"/>
          <w:lang w:val="ru-BY" w:eastAsia="ru-BY"/>
        </w:rPr>
        <w:t>ui</w:t>
      </w:r>
      <w:proofErr w:type="spellEnd"/>
      <w:r w:rsidR="00B61E7C" w:rsidRPr="00B61E7C">
        <w:rPr>
          <w:szCs w:val="28"/>
          <w:lang w:val="ru-BY" w:eastAsia="ru-BY"/>
        </w:rPr>
        <w:t xml:space="preserve">, которые конвертируются через pyuic6 в полноценный </w:t>
      </w:r>
      <w:proofErr w:type="spellStart"/>
      <w:r w:rsidR="00B61E7C" w:rsidRPr="00B61E7C">
        <w:rPr>
          <w:szCs w:val="28"/>
          <w:lang w:val="ru-BY" w:eastAsia="ru-BY"/>
        </w:rPr>
        <w:t>Python</w:t>
      </w:r>
      <w:proofErr w:type="spellEnd"/>
      <w:r w:rsidR="00B61E7C" w:rsidRPr="00B61E7C">
        <w:rPr>
          <w:szCs w:val="28"/>
          <w:lang w:val="ru-BY" w:eastAsia="ru-BY"/>
        </w:rPr>
        <w:t>-код, выступает основным графическим интерфейсом и реализует всю повседневную работу пользователя с документами в реальном времени. Главное окно содержит фиксированную левую боковую панель навигации с вкладками «Профиль», «Документы» и «Настройки», прич</w:t>
      </w:r>
      <w:r w:rsidR="00C769A4">
        <w:rPr>
          <w:szCs w:val="28"/>
          <w:lang w:val="ru-BY" w:eastAsia="ru-BY"/>
        </w:rPr>
        <w:t>е</w:t>
      </w:r>
      <w:r w:rsidR="00B61E7C" w:rsidRPr="00B61E7C">
        <w:rPr>
          <w:szCs w:val="28"/>
          <w:lang w:val="ru-BY" w:eastAsia="ru-BY"/>
        </w:rPr>
        <w:t>м доступ к последней строго ограничен ролью пользователя, чтобы исключить несанкционированное редактирование системных параметров. Вкладка «Профиль» отображает полную карточку пользователя с данными ФИО, должностью, организацией, телефоном и электронной почтой, при этом изменение номера телефона или почты происходит в один клик, после чего данные мгновенно передаются на сервер приложений по защищ</w:t>
      </w:r>
      <w:r w:rsidR="00C769A4">
        <w:rPr>
          <w:szCs w:val="28"/>
          <w:lang w:val="ru-BY" w:eastAsia="ru-BY"/>
        </w:rPr>
        <w:t>е</w:t>
      </w:r>
      <w:r w:rsidR="00B61E7C" w:rsidRPr="00B61E7C">
        <w:rPr>
          <w:szCs w:val="28"/>
          <w:lang w:val="ru-BY" w:eastAsia="ru-BY"/>
        </w:rPr>
        <w:t xml:space="preserve">нному каналу и сразу синхронизируются с </w:t>
      </w:r>
      <w:proofErr w:type="spellStart"/>
      <w:r w:rsidR="00B61E7C" w:rsidRPr="00B61E7C">
        <w:rPr>
          <w:szCs w:val="28"/>
          <w:lang w:val="ru-BY" w:eastAsia="ru-BY"/>
        </w:rPr>
        <w:t>Telegram</w:t>
      </w:r>
      <w:proofErr w:type="spellEnd"/>
      <w:r w:rsidR="00B61E7C" w:rsidRPr="00B61E7C">
        <w:rPr>
          <w:szCs w:val="28"/>
          <w:lang w:val="ru-BY" w:eastAsia="ru-BY"/>
        </w:rPr>
        <w:t xml:space="preserve">-ботом, гарантируя единый идентификатор пользователя во всей системе. Кроме того, в этой вкладке доступно модальное окно «Переработки», где пользователь вводит описание выполненной работы, выбирает точную дату и время через встроенный календарь с </w:t>
      </w:r>
      <w:proofErr w:type="spellStart"/>
      <w:r w:rsidR="00B61E7C" w:rsidRPr="00B61E7C">
        <w:rPr>
          <w:szCs w:val="28"/>
          <w:lang w:val="ru-BY" w:eastAsia="ru-BY"/>
        </w:rPr>
        <w:t>таймпикером</w:t>
      </w:r>
      <w:proofErr w:type="spellEnd"/>
      <w:r w:rsidR="00B61E7C" w:rsidRPr="00B61E7C">
        <w:rPr>
          <w:szCs w:val="28"/>
          <w:lang w:val="ru-BY" w:eastAsia="ru-BY"/>
        </w:rPr>
        <w:t>, после чего система автоматически формирует динамический список всех записей за выбранный период с возможностью фильтрации по дате и экспорта в формат .</w:t>
      </w:r>
      <w:proofErr w:type="spellStart"/>
      <w:r w:rsidR="00B61E7C" w:rsidRPr="00B61E7C">
        <w:rPr>
          <w:szCs w:val="28"/>
          <w:lang w:val="ru-BY" w:eastAsia="ru-BY"/>
        </w:rPr>
        <w:t>xlsx</w:t>
      </w:r>
      <w:proofErr w:type="spellEnd"/>
      <w:r w:rsidR="00B61E7C" w:rsidRPr="00B61E7C">
        <w:rPr>
          <w:szCs w:val="28"/>
          <w:lang w:val="ru-BY" w:eastAsia="ru-BY"/>
        </w:rPr>
        <w:t xml:space="preserve">, доступный только для роли </w:t>
      </w:r>
      <w:proofErr w:type="spellStart"/>
      <w:r w:rsidR="00B61E7C" w:rsidRPr="00B61E7C">
        <w:rPr>
          <w:szCs w:val="28"/>
          <w:lang w:val="ru-BY" w:eastAsia="ru-BY"/>
        </w:rPr>
        <w:t>Admin</w:t>
      </w:r>
      <w:proofErr w:type="spellEnd"/>
      <w:r w:rsidR="00B61E7C" w:rsidRPr="00B61E7C">
        <w:rPr>
          <w:szCs w:val="28"/>
          <w:lang w:val="ru-BY" w:eastAsia="ru-BY"/>
        </w:rPr>
        <w:t>, что позволяет руководству анализировать сверхурочную нагрузку без дополнительных запросов в базу.</w:t>
      </w:r>
    </w:p>
    <w:p w14:paraId="23F1EC46" w14:textId="0607D159" w:rsidR="00B61E7C" w:rsidRPr="00B61E7C" w:rsidRDefault="00B61E7C" w:rsidP="00B61E7C">
      <w:pPr>
        <w:ind w:firstLine="709"/>
        <w:jc w:val="both"/>
        <w:rPr>
          <w:szCs w:val="28"/>
          <w:lang w:val="ru-BY" w:eastAsia="ru-BY"/>
        </w:rPr>
      </w:pPr>
      <w:r w:rsidRPr="00B61E7C">
        <w:rPr>
          <w:szCs w:val="28"/>
          <w:lang w:val="ru-BY" w:eastAsia="ru-BY"/>
        </w:rPr>
        <w:t>Вкладка «Документы» содержит интерактивную таблицу со всеми документами организации, реализованную через виртуализацию строк и колонок для комфортной работы даже при объ</w:t>
      </w:r>
      <w:r w:rsidR="00C769A4">
        <w:rPr>
          <w:szCs w:val="28"/>
          <w:lang w:val="ru-BY" w:eastAsia="ru-BY"/>
        </w:rPr>
        <w:t>е</w:t>
      </w:r>
      <w:r w:rsidRPr="00B61E7C">
        <w:rPr>
          <w:szCs w:val="28"/>
          <w:lang w:val="ru-BY" w:eastAsia="ru-BY"/>
        </w:rPr>
        <w:t xml:space="preserve">ме свыше 5000 записей, когда пагинация и ленивая </w:t>
      </w:r>
      <w:proofErr w:type="spellStart"/>
      <w:r w:rsidRPr="00B61E7C">
        <w:rPr>
          <w:szCs w:val="28"/>
          <w:lang w:val="ru-BY" w:eastAsia="ru-BY"/>
        </w:rPr>
        <w:t>подгрузка</w:t>
      </w:r>
      <w:proofErr w:type="spellEnd"/>
      <w:r w:rsidRPr="00B61E7C">
        <w:rPr>
          <w:szCs w:val="28"/>
          <w:lang w:val="ru-BY" w:eastAsia="ru-BY"/>
        </w:rPr>
        <w:t xml:space="preserve"> данных предотвращают перегрузку памяти клиента. Таблица поддерживает мгновенную сортировку по любому заголовку столбца, включая статус, дедлайн и приоритет, прич</w:t>
      </w:r>
      <w:r w:rsidR="00C769A4">
        <w:rPr>
          <w:szCs w:val="28"/>
          <w:lang w:val="ru-BY" w:eastAsia="ru-BY"/>
        </w:rPr>
        <w:t>е</w:t>
      </w:r>
      <w:r w:rsidRPr="00B61E7C">
        <w:rPr>
          <w:szCs w:val="28"/>
          <w:lang w:val="ru-BY" w:eastAsia="ru-BY"/>
        </w:rPr>
        <w:t xml:space="preserve">м порядок сортировки сохраняется в профиле пользователя и восстанавливается при следующем запуске, скрытие или отображение колонок осуществляется через </w:t>
      </w:r>
      <w:proofErr w:type="spellStart"/>
      <w:r w:rsidRPr="00B61E7C">
        <w:rPr>
          <w:szCs w:val="28"/>
          <w:lang w:val="ru-BY" w:eastAsia="ru-BY"/>
        </w:rPr>
        <w:t>чекбоксы</w:t>
      </w:r>
      <w:proofErr w:type="spellEnd"/>
      <w:r w:rsidRPr="00B61E7C">
        <w:rPr>
          <w:szCs w:val="28"/>
          <w:lang w:val="ru-BY" w:eastAsia="ru-BY"/>
        </w:rPr>
        <w:t xml:space="preserve"> с автоматическим сохранением конфигурации в настройках профиля, полнотекстовый поиск работает с подсветкой совпадений в реальном времени, а фильтры по диапазону дат и статусу </w:t>
      </w:r>
      <w:proofErr w:type="spellStart"/>
      <w:r w:rsidRPr="00B61E7C">
        <w:rPr>
          <w:szCs w:val="28"/>
          <w:lang w:val="ru-BY" w:eastAsia="ru-BY"/>
        </w:rPr>
        <w:t>прочитанности</w:t>
      </w:r>
      <w:proofErr w:type="spellEnd"/>
      <w:r w:rsidRPr="00B61E7C">
        <w:rPr>
          <w:szCs w:val="28"/>
          <w:lang w:val="ru-BY" w:eastAsia="ru-BY"/>
        </w:rPr>
        <w:t xml:space="preserve"> позволяют быстро </w:t>
      </w:r>
      <w:r w:rsidRPr="00B61E7C">
        <w:rPr>
          <w:szCs w:val="28"/>
          <w:lang w:val="ru-BY" w:eastAsia="ru-BY"/>
        </w:rPr>
        <w:lastRenderedPageBreak/>
        <w:t>выделять актуальные записи. При двойном клике на строку или выборе через контекстное меню открывается подробная карточка документа с возможностью просмотра всех атрибутов и вложений. Кнопка «Создать документ» в правом нижнем углу в виде плавающего элемента открывает многошаговую форму, где сначала заполняются поля по выбранному шаблону, затем прикрепляются файлы с автоматической валидацией размера и типа, далее через иерархическое дерево выбираются получатели на уровне сотрудника, отдела, подразделения или всей организации с поддержкой множественного выбора, а также прямо в форме можно создавать новые теги и добавлять сотрудников в справочник, что ускоряет процесс и исключает лишние переходы между разделами.</w:t>
      </w:r>
    </w:p>
    <w:p w14:paraId="1302088F" w14:textId="198CD1A5" w:rsidR="00B61E7C" w:rsidRPr="00B61E7C" w:rsidRDefault="00B61E7C" w:rsidP="00B61E7C">
      <w:pPr>
        <w:ind w:firstLine="709"/>
        <w:jc w:val="both"/>
        <w:rPr>
          <w:szCs w:val="28"/>
          <w:lang w:val="ru-BY" w:eastAsia="ru-BY"/>
        </w:rPr>
      </w:pPr>
      <w:r w:rsidRPr="00B61E7C">
        <w:rPr>
          <w:szCs w:val="28"/>
          <w:lang w:val="ru-BY" w:eastAsia="ru-BY"/>
        </w:rPr>
        <w:t>При работе с уже существующими документами приложение предоставляет полноценное контекстное меню, вызываемое правой кнопкой мыши, которое содержит операции утверждения, внесения правок, отклонения, перенаправления, изменения статуса, редактирования данных и удаления, прич</w:t>
      </w:r>
      <w:r w:rsidR="00C769A4">
        <w:rPr>
          <w:szCs w:val="28"/>
          <w:lang w:val="ru-BY" w:eastAsia="ru-BY"/>
        </w:rPr>
        <w:t>е</w:t>
      </w:r>
      <w:r w:rsidRPr="00B61E7C">
        <w:rPr>
          <w:szCs w:val="28"/>
          <w:lang w:val="ru-BY" w:eastAsia="ru-BY"/>
        </w:rPr>
        <w:t xml:space="preserve">м каждое действие немедленно упаковывается в сообщение и отправляется на сервер приложений по постоянному </w:t>
      </w:r>
      <w:proofErr w:type="spellStart"/>
      <w:r w:rsidRPr="00B61E7C">
        <w:rPr>
          <w:szCs w:val="28"/>
          <w:lang w:val="ru-BY" w:eastAsia="ru-BY"/>
        </w:rPr>
        <w:t>WebSocket</w:t>
      </w:r>
      <w:proofErr w:type="spellEnd"/>
      <w:r w:rsidRPr="00B61E7C">
        <w:rPr>
          <w:szCs w:val="28"/>
          <w:lang w:val="ru-BY" w:eastAsia="ru-BY"/>
        </w:rPr>
        <w:t>-соединению, обеспечивающему двустороннюю связь без задержек. Сервер обрабатывает запрос, применяет бизнес-логику, фиксирует изменения в базе и мгновенно возвращает обновл</w:t>
      </w:r>
      <w:r w:rsidR="00C769A4">
        <w:rPr>
          <w:szCs w:val="28"/>
          <w:lang w:val="ru-BY" w:eastAsia="ru-BY"/>
        </w:rPr>
        <w:t>е</w:t>
      </w:r>
      <w:r w:rsidRPr="00B61E7C">
        <w:rPr>
          <w:szCs w:val="28"/>
          <w:lang w:val="ru-BY" w:eastAsia="ru-BY"/>
        </w:rPr>
        <w:t>нные данные всем подключ</w:t>
      </w:r>
      <w:r w:rsidR="00C769A4">
        <w:rPr>
          <w:szCs w:val="28"/>
          <w:lang w:val="ru-BY" w:eastAsia="ru-BY"/>
        </w:rPr>
        <w:t>е</w:t>
      </w:r>
      <w:r w:rsidRPr="00B61E7C">
        <w:rPr>
          <w:szCs w:val="28"/>
          <w:lang w:val="ru-BY" w:eastAsia="ru-BY"/>
        </w:rPr>
        <w:t>нным клиентам, включая пересч</w:t>
      </w:r>
      <w:r w:rsidR="00C769A4">
        <w:rPr>
          <w:szCs w:val="28"/>
          <w:lang w:val="ru-BY" w:eastAsia="ru-BY"/>
        </w:rPr>
        <w:t>е</w:t>
      </w:r>
      <w:r w:rsidRPr="00B61E7C">
        <w:rPr>
          <w:szCs w:val="28"/>
          <w:lang w:val="ru-BY" w:eastAsia="ru-BY"/>
        </w:rPr>
        <w:t>т приоритетов, обновление статусов и генерацию уведомлений. Десктопное приложение полностью зависит от сервера и базы данных для любых операций чтения или записи, но при этом реализует удобный интерфейс для работы с большими объ</w:t>
      </w:r>
      <w:r w:rsidR="00C769A4">
        <w:rPr>
          <w:szCs w:val="28"/>
          <w:lang w:val="ru-BY" w:eastAsia="ru-BY"/>
        </w:rPr>
        <w:t>е</w:t>
      </w:r>
      <w:r w:rsidRPr="00B61E7C">
        <w:rPr>
          <w:szCs w:val="28"/>
          <w:lang w:val="ru-BY" w:eastAsia="ru-BY"/>
        </w:rPr>
        <w:t>мами информации за сч</w:t>
      </w:r>
      <w:r w:rsidR="00C769A4">
        <w:rPr>
          <w:szCs w:val="28"/>
          <w:lang w:val="ru-BY" w:eastAsia="ru-BY"/>
        </w:rPr>
        <w:t>е</w:t>
      </w:r>
      <w:r w:rsidRPr="00B61E7C">
        <w:rPr>
          <w:szCs w:val="28"/>
          <w:lang w:val="ru-BY" w:eastAsia="ru-BY"/>
        </w:rPr>
        <w:t xml:space="preserve">т внутренней виртуализации таблицы, асинхронной </w:t>
      </w:r>
      <w:proofErr w:type="spellStart"/>
      <w:r w:rsidRPr="00B61E7C">
        <w:rPr>
          <w:szCs w:val="28"/>
          <w:lang w:val="ru-BY" w:eastAsia="ru-BY"/>
        </w:rPr>
        <w:t>подгрузки</w:t>
      </w:r>
      <w:proofErr w:type="spellEnd"/>
      <w:r w:rsidRPr="00B61E7C">
        <w:rPr>
          <w:szCs w:val="28"/>
          <w:lang w:val="ru-BY" w:eastAsia="ru-BY"/>
        </w:rPr>
        <w:t xml:space="preserve"> данных в фоновых задачах и сохранения пользовательских настроек колонок и фильтров, что позволяет даже при пиковой нагрузке сохранять отзывчивость интерфейса и полную синхронизацию с мобильным ботом и другими компонентами системы.</w:t>
      </w:r>
    </w:p>
    <w:p w14:paraId="2A14459E" w14:textId="77777777" w:rsidR="00233B0F" w:rsidRPr="00B61E7C" w:rsidRDefault="00233B0F" w:rsidP="00B61E7C">
      <w:pPr>
        <w:ind w:firstLine="709"/>
        <w:jc w:val="both"/>
        <w:rPr>
          <w:szCs w:val="28"/>
          <w:lang w:val="ru-BY"/>
        </w:rPr>
      </w:pPr>
    </w:p>
    <w:p w14:paraId="66BF88E0" w14:textId="1E698442" w:rsidR="00233B0F" w:rsidRPr="00B61E7C" w:rsidRDefault="00233B0F" w:rsidP="00B61E7C">
      <w:pPr>
        <w:pStyle w:val="210"/>
      </w:pPr>
      <w:bookmarkStart w:id="15" w:name="_Toc225329746"/>
      <w:r w:rsidRPr="00B61E7C">
        <w:t xml:space="preserve">2.2 </w:t>
      </w:r>
      <w:proofErr w:type="spellStart"/>
      <w:r w:rsidRPr="00B61E7C">
        <w:t>Telegram</w:t>
      </w:r>
      <w:proofErr w:type="spellEnd"/>
      <w:r w:rsidRPr="00B61E7C">
        <w:t>-бот</w:t>
      </w:r>
      <w:bookmarkEnd w:id="15"/>
    </w:p>
    <w:p w14:paraId="5CF2E858" w14:textId="77777777" w:rsidR="00233B0F" w:rsidRPr="00B61E7C" w:rsidRDefault="00233B0F" w:rsidP="00B61E7C">
      <w:pPr>
        <w:ind w:firstLine="709"/>
        <w:jc w:val="both"/>
        <w:rPr>
          <w:szCs w:val="28"/>
        </w:rPr>
      </w:pPr>
    </w:p>
    <w:p w14:paraId="4E091A2D" w14:textId="081DDDE5" w:rsidR="00B61E7C" w:rsidRPr="00B61E7C" w:rsidRDefault="00B61E7C" w:rsidP="00B61E7C">
      <w:pPr>
        <w:ind w:firstLine="709"/>
        <w:jc w:val="both"/>
        <w:rPr>
          <w:rFonts w:eastAsia="Times New Roman" w:cs="Times New Roman"/>
          <w:szCs w:val="28"/>
          <w:lang w:val="ru-BY" w:eastAsia="ru-BY"/>
        </w:rPr>
      </w:pPr>
      <w:proofErr w:type="spellStart"/>
      <w:r w:rsidRPr="00B61E7C">
        <w:rPr>
          <w:rFonts w:eastAsia="Times New Roman" w:cs="Times New Roman"/>
          <w:szCs w:val="28"/>
          <w:lang w:val="ru-BY" w:eastAsia="ru-BY"/>
        </w:rPr>
        <w:t>Telegram</w:t>
      </w:r>
      <w:proofErr w:type="spellEnd"/>
      <w:r w:rsidRPr="00B61E7C">
        <w:rPr>
          <w:rFonts w:eastAsia="Times New Roman" w:cs="Times New Roman"/>
          <w:szCs w:val="28"/>
          <w:lang w:val="ru-BY" w:eastAsia="ru-BY"/>
        </w:rPr>
        <w:t>-бот служит полноценным мобильным интерфейсом, шлюзом для быстрых операций и единственным над</w:t>
      </w:r>
      <w:r w:rsidR="00C769A4">
        <w:rPr>
          <w:rFonts w:eastAsia="Times New Roman" w:cs="Times New Roman"/>
          <w:szCs w:val="28"/>
          <w:lang w:val="ru-BY" w:eastAsia="ru-BY"/>
        </w:rPr>
        <w:t>е</w:t>
      </w:r>
      <w:r w:rsidRPr="00B61E7C">
        <w:rPr>
          <w:rFonts w:eastAsia="Times New Roman" w:cs="Times New Roman"/>
          <w:szCs w:val="28"/>
          <w:lang w:val="ru-BY" w:eastAsia="ru-BY"/>
        </w:rPr>
        <w:t xml:space="preserve">жным каналом </w:t>
      </w:r>
      <w:proofErr w:type="spellStart"/>
      <w:r w:rsidRPr="00B61E7C">
        <w:rPr>
          <w:rFonts w:eastAsia="Times New Roman" w:cs="Times New Roman"/>
          <w:szCs w:val="28"/>
          <w:lang w:val="ru-BY" w:eastAsia="ru-BY"/>
        </w:rPr>
        <w:t>push</w:t>
      </w:r>
      <w:proofErr w:type="spellEnd"/>
      <w:r w:rsidRPr="00B61E7C">
        <w:rPr>
          <w:rFonts w:eastAsia="Times New Roman" w:cs="Times New Roman"/>
          <w:szCs w:val="28"/>
          <w:lang w:val="ru-BY" w:eastAsia="ru-BY"/>
        </w:rPr>
        <w:t>-уведомлений, работающим независимо от состояния десктопного клиента</w:t>
      </w:r>
      <w:r w:rsidR="00A363DC">
        <w:rPr>
          <w:rFonts w:eastAsia="Times New Roman" w:cs="Times New Roman"/>
          <w:szCs w:val="28"/>
          <w:lang w:eastAsia="ru-BY"/>
        </w:rPr>
        <w:t xml:space="preserve"> </w:t>
      </w:r>
      <w:r w:rsidR="00A363DC" w:rsidRPr="00A363DC">
        <w:rPr>
          <w:rFonts w:eastAsia="Times New Roman" w:cs="Times New Roman"/>
          <w:szCs w:val="28"/>
          <w:lang w:eastAsia="ru-BY"/>
        </w:rPr>
        <w:t>[6]</w:t>
      </w:r>
      <w:r w:rsidRPr="00B61E7C">
        <w:rPr>
          <w:rFonts w:eastAsia="Times New Roman" w:cs="Times New Roman"/>
          <w:szCs w:val="28"/>
          <w:lang w:val="ru-BY" w:eastAsia="ru-BY"/>
        </w:rPr>
        <w:t>. Бот полностью интегрирован в процесс двухфакторной авторизации: при первом запуске он принимает номер телефона пользователя, переда</w:t>
      </w:r>
      <w:r w:rsidR="00C769A4">
        <w:rPr>
          <w:rFonts w:eastAsia="Times New Roman" w:cs="Times New Roman"/>
          <w:szCs w:val="28"/>
          <w:lang w:val="ru-BY" w:eastAsia="ru-BY"/>
        </w:rPr>
        <w:t>е</w:t>
      </w:r>
      <w:r w:rsidRPr="00B61E7C">
        <w:rPr>
          <w:rFonts w:eastAsia="Times New Roman" w:cs="Times New Roman"/>
          <w:szCs w:val="28"/>
          <w:lang w:val="ru-BY" w:eastAsia="ru-BY"/>
        </w:rPr>
        <w:t>т его на сервер для проверки, а затем доставляет одноразовые 6-значные коды после нажатия кнопки «Отправить код» в десктопном приложении, обеспечивая единую точку входа без дополнительных каналов связи.</w:t>
      </w:r>
    </w:p>
    <w:p w14:paraId="4E3E205D" w14:textId="21AAF1EA" w:rsidR="00B61E7C" w:rsidRPr="00B61E7C" w:rsidRDefault="00B61E7C" w:rsidP="00B61E7C">
      <w:pPr>
        <w:ind w:firstLine="709"/>
        <w:jc w:val="both"/>
        <w:rPr>
          <w:rFonts w:eastAsia="Times New Roman" w:cs="Times New Roman"/>
          <w:szCs w:val="28"/>
          <w:lang w:val="ru-BY" w:eastAsia="ru-BY"/>
        </w:rPr>
      </w:pPr>
      <w:r w:rsidRPr="00B61E7C">
        <w:rPr>
          <w:rFonts w:eastAsia="Times New Roman" w:cs="Times New Roman"/>
          <w:szCs w:val="28"/>
          <w:lang w:val="ru-BY" w:eastAsia="ru-BY"/>
        </w:rPr>
        <w:t xml:space="preserve">При поступлении новых документов, </w:t>
      </w:r>
      <w:proofErr w:type="spellStart"/>
      <w:r w:rsidRPr="00B61E7C">
        <w:rPr>
          <w:rFonts w:eastAsia="Times New Roman" w:cs="Times New Roman"/>
          <w:szCs w:val="28"/>
          <w:lang w:val="ru-BY" w:eastAsia="ru-BY"/>
        </w:rPr>
        <w:t>перенаправлений</w:t>
      </w:r>
      <w:proofErr w:type="spellEnd"/>
      <w:r w:rsidRPr="00B61E7C">
        <w:rPr>
          <w:rFonts w:eastAsia="Times New Roman" w:cs="Times New Roman"/>
          <w:szCs w:val="28"/>
          <w:lang w:val="ru-BY" w:eastAsia="ru-BY"/>
        </w:rPr>
        <w:t>, приближении дедлайнов менее четыр</w:t>
      </w:r>
      <w:r w:rsidR="00C769A4">
        <w:rPr>
          <w:rFonts w:eastAsia="Times New Roman" w:cs="Times New Roman"/>
          <w:szCs w:val="28"/>
          <w:lang w:val="ru-BY" w:eastAsia="ru-BY"/>
        </w:rPr>
        <w:t>е</w:t>
      </w:r>
      <w:r w:rsidRPr="00B61E7C">
        <w:rPr>
          <w:rFonts w:eastAsia="Times New Roman" w:cs="Times New Roman"/>
          <w:szCs w:val="28"/>
          <w:lang w:val="ru-BY" w:eastAsia="ru-BY"/>
        </w:rPr>
        <w:t xml:space="preserve">х дней или наступлении просрочки бот отправляет персонализированные </w:t>
      </w:r>
      <w:proofErr w:type="spellStart"/>
      <w:r w:rsidRPr="00B61E7C">
        <w:rPr>
          <w:rFonts w:eastAsia="Times New Roman" w:cs="Times New Roman"/>
          <w:szCs w:val="28"/>
          <w:lang w:val="ru-BY" w:eastAsia="ru-BY"/>
        </w:rPr>
        <w:t>push</w:t>
      </w:r>
      <w:proofErr w:type="spellEnd"/>
      <w:r w:rsidRPr="00B61E7C">
        <w:rPr>
          <w:rFonts w:eastAsia="Times New Roman" w:cs="Times New Roman"/>
          <w:szCs w:val="28"/>
          <w:lang w:val="ru-BY" w:eastAsia="ru-BY"/>
        </w:rPr>
        <w:t>-уведомления каждому пользователю независимо от того, открыто ли десктопное приложение или нет, прич</w:t>
      </w:r>
      <w:r w:rsidR="00C769A4">
        <w:rPr>
          <w:rFonts w:eastAsia="Times New Roman" w:cs="Times New Roman"/>
          <w:szCs w:val="28"/>
          <w:lang w:val="ru-BY" w:eastAsia="ru-BY"/>
        </w:rPr>
        <w:t>е</w:t>
      </w:r>
      <w:r w:rsidRPr="00B61E7C">
        <w:rPr>
          <w:rFonts w:eastAsia="Times New Roman" w:cs="Times New Roman"/>
          <w:szCs w:val="28"/>
          <w:lang w:val="ru-BY" w:eastAsia="ru-BY"/>
        </w:rPr>
        <w:t>м текст уведомлений формируется на сервере с уч</w:t>
      </w:r>
      <w:r w:rsidR="00C769A4">
        <w:rPr>
          <w:rFonts w:eastAsia="Times New Roman" w:cs="Times New Roman"/>
          <w:szCs w:val="28"/>
          <w:lang w:val="ru-BY" w:eastAsia="ru-BY"/>
        </w:rPr>
        <w:t>е</w:t>
      </w:r>
      <w:r w:rsidRPr="00B61E7C">
        <w:rPr>
          <w:rFonts w:eastAsia="Times New Roman" w:cs="Times New Roman"/>
          <w:szCs w:val="28"/>
          <w:lang w:val="ru-BY" w:eastAsia="ru-BY"/>
        </w:rPr>
        <w:t xml:space="preserve">том текущего статуса и приоритета. Все команды и входящие уведомления проходят исключительно через </w:t>
      </w:r>
      <w:proofErr w:type="spellStart"/>
      <w:r w:rsidRPr="00B61E7C">
        <w:rPr>
          <w:rFonts w:eastAsia="Times New Roman" w:cs="Times New Roman"/>
          <w:szCs w:val="28"/>
          <w:lang w:val="ru-BY" w:eastAsia="ru-BY"/>
        </w:rPr>
        <w:lastRenderedPageBreak/>
        <w:t>WebSocket</w:t>
      </w:r>
      <w:proofErr w:type="spellEnd"/>
      <w:r w:rsidRPr="00B61E7C">
        <w:rPr>
          <w:rFonts w:eastAsia="Times New Roman" w:cs="Times New Roman"/>
          <w:szCs w:val="28"/>
          <w:lang w:val="ru-BY" w:eastAsia="ru-BY"/>
        </w:rPr>
        <w:t xml:space="preserve">-соединение с сервером приложений, который гарантирует стопроцентную синхронизацию статусов документов между ботом и десктопным клиентом в реальном времени, исключая расхождения данных. </w:t>
      </w:r>
      <w:proofErr w:type="spellStart"/>
      <w:r w:rsidRPr="00B61E7C">
        <w:rPr>
          <w:rFonts w:eastAsia="Times New Roman" w:cs="Times New Roman"/>
          <w:szCs w:val="28"/>
          <w:lang w:val="ru-BY" w:eastAsia="ru-BY"/>
        </w:rPr>
        <w:t>Нейросетевая</w:t>
      </w:r>
      <w:proofErr w:type="spellEnd"/>
      <w:r w:rsidRPr="00B61E7C">
        <w:rPr>
          <w:rFonts w:eastAsia="Times New Roman" w:cs="Times New Roman"/>
          <w:szCs w:val="28"/>
          <w:lang w:val="ru-BY" w:eastAsia="ru-BY"/>
        </w:rPr>
        <w:t xml:space="preserve"> подсистема никогда не вызывается ботом напрямую </w:t>
      </w:r>
      <w:r>
        <w:rPr>
          <w:rFonts w:eastAsia="Times New Roman" w:cs="Times New Roman"/>
          <w:szCs w:val="28"/>
          <w:lang w:val="ru-BY" w:eastAsia="ru-BY"/>
        </w:rPr>
        <w:t>–</w:t>
      </w:r>
      <w:r w:rsidRPr="00B61E7C">
        <w:rPr>
          <w:rFonts w:eastAsia="Times New Roman" w:cs="Times New Roman"/>
          <w:szCs w:val="28"/>
          <w:lang w:val="ru-BY" w:eastAsia="ru-BY"/>
        </w:rPr>
        <w:t xml:space="preserve"> только через сервер при командах /</w:t>
      </w:r>
      <w:proofErr w:type="spellStart"/>
      <w:r w:rsidRPr="00B61E7C">
        <w:rPr>
          <w:rFonts w:eastAsia="Times New Roman" w:cs="Times New Roman"/>
          <w:szCs w:val="28"/>
          <w:lang w:val="ru-BY" w:eastAsia="ru-BY"/>
        </w:rPr>
        <w:t>scan</w:t>
      </w:r>
      <w:proofErr w:type="spellEnd"/>
      <w:r w:rsidRPr="00B61E7C">
        <w:rPr>
          <w:rFonts w:eastAsia="Times New Roman" w:cs="Times New Roman"/>
          <w:szCs w:val="28"/>
          <w:lang w:val="ru-BY" w:eastAsia="ru-BY"/>
        </w:rPr>
        <w:t xml:space="preserve"> и /</w:t>
      </w:r>
      <w:proofErr w:type="spellStart"/>
      <w:r w:rsidRPr="00B61E7C">
        <w:rPr>
          <w:rFonts w:eastAsia="Times New Roman" w:cs="Times New Roman"/>
          <w:szCs w:val="28"/>
          <w:lang w:val="ru-BY" w:eastAsia="ru-BY"/>
        </w:rPr>
        <w:t>auto_doc</w:t>
      </w:r>
      <w:proofErr w:type="spellEnd"/>
      <w:r w:rsidRPr="00B61E7C">
        <w:rPr>
          <w:rFonts w:eastAsia="Times New Roman" w:cs="Times New Roman"/>
          <w:szCs w:val="28"/>
          <w:lang w:val="ru-BY" w:eastAsia="ru-BY"/>
        </w:rPr>
        <w:t xml:space="preserve">, после чего готовый </w:t>
      </w:r>
      <w:proofErr w:type="spellStart"/>
      <w:r w:rsidRPr="00B61E7C">
        <w:rPr>
          <w:rFonts w:eastAsia="Times New Roman" w:cs="Times New Roman"/>
          <w:szCs w:val="28"/>
          <w:lang w:val="ru-BY" w:eastAsia="ru-BY"/>
        </w:rPr>
        <w:t>pdf</w:t>
      </w:r>
      <w:proofErr w:type="spellEnd"/>
      <w:r w:rsidRPr="00B61E7C">
        <w:rPr>
          <w:rFonts w:eastAsia="Times New Roman" w:cs="Times New Roman"/>
          <w:szCs w:val="28"/>
          <w:lang w:val="ru-BY" w:eastAsia="ru-BY"/>
        </w:rPr>
        <w:t>-файл возвращается в чат пользователя в течение тр</w:t>
      </w:r>
      <w:r w:rsidR="00C769A4">
        <w:rPr>
          <w:rFonts w:eastAsia="Times New Roman" w:cs="Times New Roman"/>
          <w:szCs w:val="28"/>
          <w:lang w:val="ru-BY" w:eastAsia="ru-BY"/>
        </w:rPr>
        <w:t>е</w:t>
      </w:r>
      <w:r w:rsidRPr="00B61E7C">
        <w:rPr>
          <w:rFonts w:eastAsia="Times New Roman" w:cs="Times New Roman"/>
          <w:szCs w:val="28"/>
          <w:lang w:val="ru-BY" w:eastAsia="ru-BY"/>
        </w:rPr>
        <w:t xml:space="preserve">х-семи секунд и одновременно сохраняется в базу данных как новый документ с автоматически подставленными получателями, тегами и дедлайнами. Таким образом, бот выступает не просто дополнением, а полноценным параллельным каналом, обеспечивающим полную мобильность пользователей, оперативную реакцию на события и </w:t>
      </w:r>
      <w:proofErr w:type="spellStart"/>
      <w:r w:rsidRPr="00B61E7C">
        <w:rPr>
          <w:rFonts w:eastAsia="Times New Roman" w:cs="Times New Roman"/>
          <w:szCs w:val="28"/>
          <w:lang w:val="ru-BY" w:eastAsia="ru-BY"/>
        </w:rPr>
        <w:t>seamless</w:t>
      </w:r>
      <w:proofErr w:type="spellEnd"/>
      <w:r w:rsidRPr="00B61E7C">
        <w:rPr>
          <w:rFonts w:eastAsia="Times New Roman" w:cs="Times New Roman"/>
          <w:szCs w:val="28"/>
          <w:lang w:val="ru-BY" w:eastAsia="ru-BY"/>
        </w:rPr>
        <w:t xml:space="preserve"> интеграцию с десктопной частью системы без потери целостности данных.</w:t>
      </w:r>
    </w:p>
    <w:p w14:paraId="3905A33A" w14:textId="77777777" w:rsidR="00233B0F" w:rsidRPr="00B61E7C" w:rsidRDefault="00233B0F" w:rsidP="00B61E7C">
      <w:pPr>
        <w:ind w:firstLine="709"/>
        <w:jc w:val="both"/>
        <w:rPr>
          <w:szCs w:val="28"/>
          <w:lang w:val="ru-BY"/>
        </w:rPr>
      </w:pPr>
    </w:p>
    <w:p w14:paraId="2853ACEE" w14:textId="77777777" w:rsidR="00233B0F" w:rsidRPr="00B61E7C" w:rsidRDefault="00233B0F" w:rsidP="00B61E7C">
      <w:pPr>
        <w:pStyle w:val="210"/>
      </w:pPr>
      <w:bookmarkStart w:id="16" w:name="_Toc225329747"/>
      <w:r w:rsidRPr="00B61E7C">
        <w:t>2.3 Сервер приложений</w:t>
      </w:r>
      <w:bookmarkEnd w:id="16"/>
    </w:p>
    <w:p w14:paraId="2D1DFD87" w14:textId="77777777" w:rsidR="00233B0F" w:rsidRPr="00B61E7C" w:rsidRDefault="00233B0F" w:rsidP="00B61E7C">
      <w:pPr>
        <w:ind w:firstLine="709"/>
        <w:jc w:val="both"/>
        <w:rPr>
          <w:szCs w:val="28"/>
        </w:rPr>
      </w:pPr>
    </w:p>
    <w:p w14:paraId="6F8886B9" w14:textId="1A994748" w:rsidR="00B61E7C" w:rsidRPr="00B61E7C" w:rsidRDefault="00B61E7C" w:rsidP="00B61E7C">
      <w:pPr>
        <w:ind w:firstLine="709"/>
        <w:jc w:val="both"/>
        <w:rPr>
          <w:rFonts w:eastAsia="Times New Roman" w:cs="Times New Roman"/>
          <w:szCs w:val="28"/>
          <w:lang w:val="ru-BY" w:eastAsia="ru-BY"/>
        </w:rPr>
      </w:pPr>
      <w:r w:rsidRPr="00B61E7C">
        <w:rPr>
          <w:rFonts w:eastAsia="Times New Roman" w:cs="Times New Roman"/>
          <w:szCs w:val="28"/>
          <w:lang w:val="ru-BY" w:eastAsia="ru-BY"/>
        </w:rPr>
        <w:t xml:space="preserve">Сервер приложений, реализованный на </w:t>
      </w:r>
      <w:proofErr w:type="spellStart"/>
      <w:r w:rsidRPr="00B61E7C">
        <w:rPr>
          <w:rFonts w:eastAsia="Times New Roman" w:cs="Times New Roman"/>
          <w:szCs w:val="28"/>
          <w:lang w:val="ru-BY" w:eastAsia="ru-BY"/>
        </w:rPr>
        <w:t>Python</w:t>
      </w:r>
      <w:proofErr w:type="spellEnd"/>
      <w:r w:rsidRPr="00B61E7C">
        <w:rPr>
          <w:rFonts w:eastAsia="Times New Roman" w:cs="Times New Roman"/>
          <w:szCs w:val="28"/>
          <w:lang w:val="ru-BY" w:eastAsia="ru-BY"/>
        </w:rPr>
        <w:t xml:space="preserve"> с использованием </w:t>
      </w:r>
      <w:proofErr w:type="spellStart"/>
      <w:r w:rsidRPr="00B61E7C">
        <w:rPr>
          <w:rFonts w:eastAsia="Times New Roman" w:cs="Times New Roman"/>
          <w:szCs w:val="28"/>
          <w:lang w:val="ru-BY" w:eastAsia="ru-BY"/>
        </w:rPr>
        <w:t>FastAPI</w:t>
      </w:r>
      <w:proofErr w:type="spellEnd"/>
      <w:r w:rsidRPr="00B61E7C">
        <w:rPr>
          <w:rFonts w:eastAsia="Times New Roman" w:cs="Times New Roman"/>
          <w:szCs w:val="28"/>
          <w:lang w:val="ru-BY" w:eastAsia="ru-BY"/>
        </w:rPr>
        <w:t xml:space="preserve"> и </w:t>
      </w:r>
      <w:proofErr w:type="spellStart"/>
      <w:r w:rsidRPr="00B61E7C">
        <w:rPr>
          <w:rFonts w:eastAsia="Times New Roman" w:cs="Times New Roman"/>
          <w:szCs w:val="28"/>
          <w:lang w:val="ru-BY" w:eastAsia="ru-BY"/>
        </w:rPr>
        <w:t>AsyncIO</w:t>
      </w:r>
      <w:proofErr w:type="spellEnd"/>
      <w:r w:rsidRPr="00B61E7C">
        <w:rPr>
          <w:rFonts w:eastAsia="Times New Roman" w:cs="Times New Roman"/>
          <w:szCs w:val="28"/>
          <w:lang w:val="ru-BY" w:eastAsia="ru-BY"/>
        </w:rPr>
        <w:t xml:space="preserve"> для максимальной производительности, является единственным центральным узлом всей системы и обрабатывает абсолютно все входящие запросы от клиентских компонентов, выступая одновременно и оркестратором, и единственной точкой принятия решений. Он принимает обращения от десктопного приложения через комбинацию </w:t>
      </w:r>
      <w:proofErr w:type="spellStart"/>
      <w:r w:rsidRPr="00B61E7C">
        <w:rPr>
          <w:rFonts w:eastAsia="Times New Roman" w:cs="Times New Roman"/>
          <w:szCs w:val="28"/>
          <w:lang w:val="ru-BY" w:eastAsia="ru-BY"/>
        </w:rPr>
        <w:t>WebSocket</w:t>
      </w:r>
      <w:proofErr w:type="spellEnd"/>
      <w:r w:rsidRPr="00B61E7C">
        <w:rPr>
          <w:rFonts w:eastAsia="Times New Roman" w:cs="Times New Roman"/>
          <w:szCs w:val="28"/>
          <w:lang w:val="ru-BY" w:eastAsia="ru-BY"/>
        </w:rPr>
        <w:t xml:space="preserve"> для реального времени и REST для начальной загрузки данных, а от </w:t>
      </w:r>
      <w:proofErr w:type="spellStart"/>
      <w:r w:rsidRPr="00B61E7C">
        <w:rPr>
          <w:rFonts w:eastAsia="Times New Roman" w:cs="Times New Roman"/>
          <w:szCs w:val="28"/>
          <w:lang w:val="ru-BY" w:eastAsia="ru-BY"/>
        </w:rPr>
        <w:t>Telegram</w:t>
      </w:r>
      <w:proofErr w:type="spellEnd"/>
      <w:r w:rsidRPr="00B61E7C">
        <w:rPr>
          <w:rFonts w:eastAsia="Times New Roman" w:cs="Times New Roman"/>
          <w:szCs w:val="28"/>
          <w:lang w:val="ru-BY" w:eastAsia="ru-BY"/>
        </w:rPr>
        <w:t xml:space="preserve">-бота </w:t>
      </w:r>
      <w:r>
        <w:rPr>
          <w:rFonts w:eastAsia="Times New Roman" w:cs="Times New Roman"/>
          <w:szCs w:val="28"/>
          <w:lang w:val="ru-BY" w:eastAsia="ru-BY"/>
        </w:rPr>
        <w:t>–</w:t>
      </w:r>
      <w:r w:rsidRPr="00B61E7C">
        <w:rPr>
          <w:rFonts w:eastAsia="Times New Roman" w:cs="Times New Roman"/>
          <w:szCs w:val="28"/>
          <w:lang w:val="ru-BY" w:eastAsia="ru-BY"/>
        </w:rPr>
        <w:t xml:space="preserve"> через </w:t>
      </w:r>
      <w:proofErr w:type="spellStart"/>
      <w:r w:rsidRPr="00B61E7C">
        <w:rPr>
          <w:rFonts w:eastAsia="Times New Roman" w:cs="Times New Roman"/>
          <w:szCs w:val="28"/>
          <w:lang w:val="ru-BY" w:eastAsia="ru-BY"/>
        </w:rPr>
        <w:t>Telegram</w:t>
      </w:r>
      <w:proofErr w:type="spellEnd"/>
      <w:r w:rsidRPr="00B61E7C">
        <w:rPr>
          <w:rFonts w:eastAsia="Times New Roman" w:cs="Times New Roman"/>
          <w:szCs w:val="28"/>
          <w:lang w:val="ru-BY" w:eastAsia="ru-BY"/>
        </w:rPr>
        <w:t xml:space="preserve"> </w:t>
      </w:r>
      <w:proofErr w:type="spellStart"/>
      <w:r w:rsidRPr="00B61E7C">
        <w:rPr>
          <w:rFonts w:eastAsia="Times New Roman" w:cs="Times New Roman"/>
          <w:szCs w:val="28"/>
          <w:lang w:val="ru-BY" w:eastAsia="ru-BY"/>
        </w:rPr>
        <w:t>Bot</w:t>
      </w:r>
      <w:proofErr w:type="spellEnd"/>
      <w:r w:rsidRPr="00B61E7C">
        <w:rPr>
          <w:rFonts w:eastAsia="Times New Roman" w:cs="Times New Roman"/>
          <w:szCs w:val="28"/>
          <w:lang w:val="ru-BY" w:eastAsia="ru-BY"/>
        </w:rPr>
        <w:t xml:space="preserve"> API и </w:t>
      </w:r>
      <w:proofErr w:type="spellStart"/>
      <w:r w:rsidRPr="00B61E7C">
        <w:rPr>
          <w:rFonts w:eastAsia="Times New Roman" w:cs="Times New Roman"/>
          <w:szCs w:val="28"/>
          <w:lang w:val="ru-BY" w:eastAsia="ru-BY"/>
        </w:rPr>
        <w:t>Webhook</w:t>
      </w:r>
      <w:proofErr w:type="spellEnd"/>
      <w:r w:rsidRPr="00B61E7C">
        <w:rPr>
          <w:rFonts w:eastAsia="Times New Roman" w:cs="Times New Roman"/>
          <w:szCs w:val="28"/>
          <w:lang w:val="ru-BY" w:eastAsia="ru-BY"/>
        </w:rPr>
        <w:t xml:space="preserve">, направляя каждый запрос в соответствующий </w:t>
      </w:r>
      <w:proofErr w:type="spellStart"/>
      <w:r w:rsidRPr="00B61E7C">
        <w:rPr>
          <w:rFonts w:eastAsia="Times New Roman" w:cs="Times New Roman"/>
          <w:szCs w:val="28"/>
          <w:lang w:val="ru-BY" w:eastAsia="ru-BY"/>
        </w:rPr>
        <w:t>эндпоинт</w:t>
      </w:r>
      <w:proofErr w:type="spellEnd"/>
      <w:r w:rsidRPr="00B61E7C">
        <w:rPr>
          <w:rFonts w:eastAsia="Times New Roman" w:cs="Times New Roman"/>
          <w:szCs w:val="28"/>
          <w:lang w:val="ru-BY" w:eastAsia="ru-BY"/>
        </w:rPr>
        <w:t xml:space="preserve"> для дальнейшей обработки. При любом действии пользователя сервер последовательно выполняет ж</w:t>
      </w:r>
      <w:r w:rsidR="00C769A4">
        <w:rPr>
          <w:rFonts w:eastAsia="Times New Roman" w:cs="Times New Roman"/>
          <w:szCs w:val="28"/>
          <w:lang w:val="ru-BY" w:eastAsia="ru-BY"/>
        </w:rPr>
        <w:t>е</w:t>
      </w:r>
      <w:r w:rsidRPr="00B61E7C">
        <w:rPr>
          <w:rFonts w:eastAsia="Times New Roman" w:cs="Times New Roman"/>
          <w:szCs w:val="28"/>
          <w:lang w:val="ru-BY" w:eastAsia="ru-BY"/>
        </w:rPr>
        <w:t xml:space="preserve">сткую цепочку шагов: сначала проверяет права доступа через специализированный модуль ролей, затем вызывает необходимые внутренние модули для бизнес-логики, фиксирует изменения в </w:t>
      </w:r>
      <w:proofErr w:type="spellStart"/>
      <w:r w:rsidRPr="00B61E7C">
        <w:rPr>
          <w:rFonts w:eastAsia="Times New Roman" w:cs="Times New Roman"/>
          <w:szCs w:val="28"/>
          <w:lang w:val="ru-BY" w:eastAsia="ru-BY"/>
        </w:rPr>
        <w:t>PostgreSQL</w:t>
      </w:r>
      <w:proofErr w:type="spellEnd"/>
      <w:r w:rsidRPr="00B61E7C">
        <w:rPr>
          <w:rFonts w:eastAsia="Times New Roman" w:cs="Times New Roman"/>
          <w:szCs w:val="28"/>
          <w:lang w:val="ru-BY" w:eastAsia="ru-BY"/>
        </w:rPr>
        <w:t xml:space="preserve"> через пул соединений, и только после этого мгновенно рассылает обновления по </w:t>
      </w:r>
      <w:proofErr w:type="spellStart"/>
      <w:r w:rsidRPr="00B61E7C">
        <w:rPr>
          <w:rFonts w:eastAsia="Times New Roman" w:cs="Times New Roman"/>
          <w:szCs w:val="28"/>
          <w:lang w:val="ru-BY" w:eastAsia="ru-BY"/>
        </w:rPr>
        <w:t>WebSocket</w:t>
      </w:r>
      <w:proofErr w:type="spellEnd"/>
      <w:r w:rsidRPr="00B61E7C">
        <w:rPr>
          <w:rFonts w:eastAsia="Times New Roman" w:cs="Times New Roman"/>
          <w:szCs w:val="28"/>
          <w:lang w:val="ru-BY" w:eastAsia="ru-BY"/>
        </w:rPr>
        <w:t xml:space="preserve"> всем подключ</w:t>
      </w:r>
      <w:r w:rsidR="00C769A4">
        <w:rPr>
          <w:rFonts w:eastAsia="Times New Roman" w:cs="Times New Roman"/>
          <w:szCs w:val="28"/>
          <w:lang w:val="ru-BY" w:eastAsia="ru-BY"/>
        </w:rPr>
        <w:t>е</w:t>
      </w:r>
      <w:r w:rsidRPr="00B61E7C">
        <w:rPr>
          <w:rFonts w:eastAsia="Times New Roman" w:cs="Times New Roman"/>
          <w:szCs w:val="28"/>
          <w:lang w:val="ru-BY" w:eastAsia="ru-BY"/>
        </w:rPr>
        <w:t>нным клиентам и боту, гарантируя, что каждый участник системы видит актуальную картину без задержек.</w:t>
      </w:r>
    </w:p>
    <w:p w14:paraId="63A55E7E" w14:textId="45A0501D" w:rsidR="00B61E7C" w:rsidRPr="00B61E7C" w:rsidRDefault="00B61E7C" w:rsidP="00B61E7C">
      <w:pPr>
        <w:ind w:firstLine="709"/>
        <w:jc w:val="both"/>
        <w:rPr>
          <w:rFonts w:eastAsia="Times New Roman" w:cs="Times New Roman"/>
          <w:szCs w:val="28"/>
          <w:lang w:val="ru-BY" w:eastAsia="ru-BY"/>
        </w:rPr>
      </w:pPr>
      <w:r w:rsidRPr="00B61E7C">
        <w:rPr>
          <w:rFonts w:eastAsia="Times New Roman" w:cs="Times New Roman"/>
          <w:szCs w:val="28"/>
          <w:lang w:val="ru-BY" w:eastAsia="ru-BY"/>
        </w:rPr>
        <w:t xml:space="preserve">Сервер выступает единственной точкой доступа к базе данных, модулю </w:t>
      </w:r>
      <w:proofErr w:type="spellStart"/>
      <w:r w:rsidRPr="00B61E7C">
        <w:rPr>
          <w:rFonts w:eastAsia="Times New Roman" w:cs="Times New Roman"/>
          <w:szCs w:val="28"/>
          <w:lang w:val="ru-BY" w:eastAsia="ru-BY"/>
        </w:rPr>
        <w:t>нейросетевого</w:t>
      </w:r>
      <w:proofErr w:type="spellEnd"/>
      <w:r w:rsidRPr="00B61E7C">
        <w:rPr>
          <w:rFonts w:eastAsia="Times New Roman" w:cs="Times New Roman"/>
          <w:szCs w:val="28"/>
          <w:lang w:val="ru-BY" w:eastAsia="ru-BY"/>
        </w:rPr>
        <w:t xml:space="preserve"> анализа, модулю авторизации, управления документами, уведомлений и ролей, полностью исключая прямые соединения клиентов с хранилищем и тем самым предотвращая возможные утечки или несогласованность данных. Именно через него происходит вызов </w:t>
      </w:r>
      <w:proofErr w:type="spellStart"/>
      <w:r w:rsidRPr="00B61E7C">
        <w:rPr>
          <w:rFonts w:eastAsia="Times New Roman" w:cs="Times New Roman"/>
          <w:szCs w:val="28"/>
          <w:lang w:val="ru-BY" w:eastAsia="ru-BY"/>
        </w:rPr>
        <w:t>нейросетевого</w:t>
      </w:r>
      <w:proofErr w:type="spellEnd"/>
      <w:r w:rsidRPr="00B61E7C">
        <w:rPr>
          <w:rFonts w:eastAsia="Times New Roman" w:cs="Times New Roman"/>
          <w:szCs w:val="28"/>
          <w:lang w:val="ru-BY" w:eastAsia="ru-BY"/>
        </w:rPr>
        <w:t xml:space="preserve"> анализа при загрузке изображений из бота, генерация ежедневных уведомлений ровно в девять утра по расписанию, пересч</w:t>
      </w:r>
      <w:r w:rsidR="00C769A4">
        <w:rPr>
          <w:rFonts w:eastAsia="Times New Roman" w:cs="Times New Roman"/>
          <w:szCs w:val="28"/>
          <w:lang w:val="ru-BY" w:eastAsia="ru-BY"/>
        </w:rPr>
        <w:t>е</w:t>
      </w:r>
      <w:r w:rsidRPr="00B61E7C">
        <w:rPr>
          <w:rFonts w:eastAsia="Times New Roman" w:cs="Times New Roman"/>
          <w:szCs w:val="28"/>
          <w:lang w:val="ru-BY" w:eastAsia="ru-BY"/>
        </w:rPr>
        <w:t>т статусов документов при множественном утверждении и динамическое обновление приоритетов с уч</w:t>
      </w:r>
      <w:r w:rsidR="00C769A4">
        <w:rPr>
          <w:rFonts w:eastAsia="Times New Roman" w:cs="Times New Roman"/>
          <w:szCs w:val="28"/>
          <w:lang w:val="ru-BY" w:eastAsia="ru-BY"/>
        </w:rPr>
        <w:t>е</w:t>
      </w:r>
      <w:r w:rsidRPr="00B61E7C">
        <w:rPr>
          <w:rFonts w:eastAsia="Times New Roman" w:cs="Times New Roman"/>
          <w:szCs w:val="28"/>
          <w:lang w:val="ru-BY" w:eastAsia="ru-BY"/>
        </w:rPr>
        <w:t xml:space="preserve">том тегов и дедлайнов. В типичном сценарии создания документа сервер принимает данные от десктопа или бота, проверяет права автора, сохраняет запись в базу, запускает </w:t>
      </w:r>
      <w:proofErr w:type="spellStart"/>
      <w:r w:rsidRPr="00B61E7C">
        <w:rPr>
          <w:rFonts w:eastAsia="Times New Roman" w:cs="Times New Roman"/>
          <w:szCs w:val="28"/>
          <w:lang w:val="ru-BY" w:eastAsia="ru-BY"/>
        </w:rPr>
        <w:t>нейросетевую</w:t>
      </w:r>
      <w:proofErr w:type="spellEnd"/>
      <w:r w:rsidRPr="00B61E7C">
        <w:rPr>
          <w:rFonts w:eastAsia="Times New Roman" w:cs="Times New Roman"/>
          <w:szCs w:val="28"/>
          <w:lang w:val="ru-BY" w:eastAsia="ru-BY"/>
        </w:rPr>
        <w:t xml:space="preserve"> обработку при необходимости, рассылает уведомления всем получателям и обновляет таблицу в десктопном клиенте за доли секунды. Такая централизованная архитектура с использованием асинхронных задач и потоков для бота и </w:t>
      </w:r>
      <w:r w:rsidRPr="00B61E7C">
        <w:rPr>
          <w:rFonts w:eastAsia="Times New Roman" w:cs="Times New Roman"/>
          <w:szCs w:val="28"/>
          <w:lang w:val="ru-BY" w:eastAsia="ru-BY"/>
        </w:rPr>
        <w:lastRenderedPageBreak/>
        <w:t>бэкапов обеспечивает стабильную работу даже при одновременном подключении более ста пользователей, исключая прямой доступ к хранилищу и поддерживая полную согласованность информации во всех компонентах системы.</w:t>
      </w:r>
    </w:p>
    <w:p w14:paraId="32E15461" w14:textId="77777777" w:rsidR="00233B0F" w:rsidRPr="00B61E7C" w:rsidRDefault="00233B0F" w:rsidP="00B61E7C">
      <w:pPr>
        <w:ind w:firstLine="709"/>
        <w:jc w:val="both"/>
        <w:rPr>
          <w:szCs w:val="28"/>
        </w:rPr>
      </w:pPr>
    </w:p>
    <w:p w14:paraId="096ECD9B" w14:textId="77777777" w:rsidR="00233B0F" w:rsidRPr="00B61E7C" w:rsidRDefault="00233B0F" w:rsidP="00B61E7C">
      <w:pPr>
        <w:pStyle w:val="210"/>
      </w:pPr>
      <w:bookmarkStart w:id="17" w:name="_Toc225329748"/>
      <w:r w:rsidRPr="00B61E7C">
        <w:t xml:space="preserve">2.4 База данных </w:t>
      </w:r>
      <w:proofErr w:type="spellStart"/>
      <w:r w:rsidRPr="00B61E7C">
        <w:t>PostgreSQL</w:t>
      </w:r>
      <w:bookmarkEnd w:id="17"/>
      <w:proofErr w:type="spellEnd"/>
    </w:p>
    <w:p w14:paraId="7AD267E8" w14:textId="77777777" w:rsidR="00233B0F" w:rsidRPr="00B61E7C" w:rsidRDefault="00233B0F" w:rsidP="00B61E7C">
      <w:pPr>
        <w:ind w:firstLine="709"/>
        <w:jc w:val="both"/>
        <w:rPr>
          <w:szCs w:val="28"/>
        </w:rPr>
      </w:pPr>
    </w:p>
    <w:p w14:paraId="6A429BAD" w14:textId="793F12A2" w:rsidR="00B61E7C" w:rsidRPr="00B61E7C" w:rsidRDefault="00B61E7C" w:rsidP="00B61E7C">
      <w:pPr>
        <w:ind w:firstLine="709"/>
        <w:jc w:val="both"/>
        <w:rPr>
          <w:rFonts w:eastAsia="Times New Roman" w:cs="Times New Roman"/>
          <w:szCs w:val="28"/>
          <w:lang w:val="ru-BY" w:eastAsia="ru-BY"/>
        </w:rPr>
      </w:pPr>
      <w:r w:rsidRPr="00B61E7C">
        <w:rPr>
          <w:rFonts w:eastAsia="Times New Roman" w:cs="Times New Roman"/>
          <w:szCs w:val="28"/>
          <w:lang w:val="ru-BY" w:eastAsia="ru-BY"/>
        </w:rPr>
        <w:t xml:space="preserve">База данных </w:t>
      </w:r>
      <w:proofErr w:type="spellStart"/>
      <w:r w:rsidRPr="00B61E7C">
        <w:rPr>
          <w:rFonts w:eastAsia="Times New Roman" w:cs="Times New Roman"/>
          <w:szCs w:val="28"/>
          <w:lang w:val="ru-BY" w:eastAsia="ru-BY"/>
        </w:rPr>
        <w:t>PostgreSQL</w:t>
      </w:r>
      <w:proofErr w:type="spellEnd"/>
      <w:r w:rsidRPr="00B61E7C">
        <w:rPr>
          <w:rFonts w:eastAsia="Times New Roman" w:cs="Times New Roman"/>
          <w:szCs w:val="28"/>
          <w:lang w:val="ru-BY" w:eastAsia="ru-BY"/>
        </w:rPr>
        <w:t xml:space="preserve"> выступает единым и единственным хранилищем всех данных системы, обеспечивая строгую целостность через систему </w:t>
      </w:r>
      <w:proofErr w:type="spellStart"/>
      <w:r w:rsidRPr="00270DE6">
        <w:rPr>
          <w:rStyle w:val="CodeChar"/>
        </w:rPr>
        <w:t>foreign</w:t>
      </w:r>
      <w:proofErr w:type="spellEnd"/>
      <w:r w:rsidRPr="00270DE6">
        <w:rPr>
          <w:rStyle w:val="CodeChar"/>
        </w:rPr>
        <w:t xml:space="preserve"> </w:t>
      </w:r>
      <w:proofErr w:type="spellStart"/>
      <w:r w:rsidRPr="00270DE6">
        <w:rPr>
          <w:rStyle w:val="CodeChar"/>
        </w:rPr>
        <w:t>keys</w:t>
      </w:r>
      <w:proofErr w:type="spellEnd"/>
      <w:r w:rsidRPr="00B61E7C">
        <w:rPr>
          <w:rFonts w:eastAsia="Times New Roman" w:cs="Times New Roman"/>
          <w:szCs w:val="28"/>
          <w:lang w:val="ru-BY" w:eastAsia="ru-BY"/>
        </w:rPr>
        <w:t>, автоматические триггеры и хранимые процедуры, которые предотвращают нарушение связей даже при параллельных операциях</w:t>
      </w:r>
      <w:r w:rsidR="00A363DC">
        <w:rPr>
          <w:rFonts w:eastAsia="Times New Roman" w:cs="Times New Roman"/>
          <w:szCs w:val="28"/>
          <w:lang w:eastAsia="ru-BY"/>
        </w:rPr>
        <w:t xml:space="preserve"> </w:t>
      </w:r>
      <w:r w:rsidR="00A363DC" w:rsidRPr="00A363DC">
        <w:rPr>
          <w:rFonts w:eastAsia="Times New Roman" w:cs="Times New Roman"/>
          <w:szCs w:val="28"/>
          <w:lang w:eastAsia="ru-BY"/>
        </w:rPr>
        <w:t>[7]</w:t>
      </w:r>
      <w:r w:rsidRPr="00B61E7C">
        <w:rPr>
          <w:rFonts w:eastAsia="Times New Roman" w:cs="Times New Roman"/>
          <w:szCs w:val="28"/>
          <w:lang w:val="ru-BY" w:eastAsia="ru-BY"/>
        </w:rPr>
        <w:t xml:space="preserve">. В ней хранятся полные профили пользователей с привязкой номеров телефонов под уникальным индексом для мгновенного поиска при авторизации, записи о всех документах с использованием JSONB-полей для динамических атрибутов шаблонов и </w:t>
      </w:r>
      <w:proofErr w:type="spellStart"/>
      <w:r w:rsidRPr="00B61E7C">
        <w:rPr>
          <w:rFonts w:eastAsia="Times New Roman" w:cs="Times New Roman"/>
          <w:szCs w:val="28"/>
          <w:lang w:val="ru-BY" w:eastAsia="ru-BY"/>
        </w:rPr>
        <w:t>binary</w:t>
      </w:r>
      <w:proofErr w:type="spellEnd"/>
      <w:r w:rsidRPr="00B61E7C">
        <w:rPr>
          <w:rFonts w:eastAsia="Times New Roman" w:cs="Times New Roman"/>
          <w:szCs w:val="28"/>
          <w:lang w:val="ru-BY" w:eastAsia="ru-BY"/>
        </w:rPr>
        <w:t xml:space="preserve">-полей либо путей к хранилищу для вложенных файлов, полная история правок и изменений статусов в отдельной таблице </w:t>
      </w:r>
      <w:proofErr w:type="spellStart"/>
      <w:r w:rsidRPr="00270DE6">
        <w:rPr>
          <w:rStyle w:val="CodeChar"/>
        </w:rPr>
        <w:t>audit_log</w:t>
      </w:r>
      <w:proofErr w:type="spellEnd"/>
      <w:r w:rsidRPr="00B61E7C">
        <w:rPr>
          <w:rFonts w:eastAsia="Times New Roman" w:cs="Times New Roman"/>
          <w:szCs w:val="28"/>
          <w:lang w:val="ru-BY" w:eastAsia="ru-BY"/>
        </w:rPr>
        <w:t xml:space="preserve"> для аудита и восстановления, списки получателей, теги, дедлайны, записи переработок сотрудников, а также полностью иерархическая структура организации с </w:t>
      </w:r>
      <w:proofErr w:type="spellStart"/>
      <w:r w:rsidRPr="00270DE6">
        <w:rPr>
          <w:rStyle w:val="CodeChar"/>
        </w:rPr>
        <w:t>self-referential</w:t>
      </w:r>
      <w:proofErr w:type="spellEnd"/>
      <w:r w:rsidRPr="00B61E7C">
        <w:rPr>
          <w:rFonts w:eastAsia="Times New Roman" w:cs="Times New Roman"/>
          <w:szCs w:val="28"/>
          <w:lang w:val="ru-BY" w:eastAsia="ru-BY"/>
        </w:rPr>
        <w:t xml:space="preserve"> связями от отделов к подразделениям и организациям, что позволяет корректно применять права руководителей любого уровня.</w:t>
      </w:r>
    </w:p>
    <w:p w14:paraId="185B28A5" w14:textId="2304D3B6" w:rsidR="00B61E7C" w:rsidRPr="00B61E7C" w:rsidRDefault="00B61E7C" w:rsidP="00B61E7C">
      <w:pPr>
        <w:ind w:firstLine="709"/>
        <w:jc w:val="both"/>
        <w:rPr>
          <w:rFonts w:eastAsia="Times New Roman" w:cs="Times New Roman"/>
          <w:szCs w:val="28"/>
          <w:lang w:val="ru-BY" w:eastAsia="ru-BY"/>
        </w:rPr>
      </w:pPr>
      <w:r w:rsidRPr="00B61E7C">
        <w:rPr>
          <w:rFonts w:eastAsia="Times New Roman" w:cs="Times New Roman"/>
          <w:szCs w:val="28"/>
          <w:lang w:val="ru-BY" w:eastAsia="ru-BY"/>
        </w:rPr>
        <w:t>Все операции чтения и записи в базу выполняются исключительно через сервер приложений по пулу соединений, который управляет очередями запросов и предотвращает блокировку таблиц при высокой нагрузке. Автоматические триггеры базы самостоятельно пересчитывают статусы документов при множественном утверждении, меняя значение с «Утвержд</w:t>
      </w:r>
      <w:r w:rsidR="00C769A4">
        <w:rPr>
          <w:rFonts w:eastAsia="Times New Roman" w:cs="Times New Roman"/>
          <w:szCs w:val="28"/>
          <w:lang w:val="ru-BY" w:eastAsia="ru-BY"/>
        </w:rPr>
        <w:t>е</w:t>
      </w:r>
      <w:r w:rsidRPr="00B61E7C">
        <w:rPr>
          <w:rFonts w:eastAsia="Times New Roman" w:cs="Times New Roman"/>
          <w:szCs w:val="28"/>
          <w:lang w:val="ru-BY" w:eastAsia="ru-BY"/>
        </w:rPr>
        <w:t>н» при одном получателе на «Частично утвержд</w:t>
      </w:r>
      <w:r w:rsidR="00C769A4">
        <w:rPr>
          <w:rFonts w:eastAsia="Times New Roman" w:cs="Times New Roman"/>
          <w:szCs w:val="28"/>
          <w:lang w:val="ru-BY" w:eastAsia="ru-BY"/>
        </w:rPr>
        <w:t>е</w:t>
      </w:r>
      <w:r w:rsidRPr="00B61E7C">
        <w:rPr>
          <w:rFonts w:eastAsia="Times New Roman" w:cs="Times New Roman"/>
          <w:szCs w:val="28"/>
          <w:lang w:val="ru-BY" w:eastAsia="ru-BY"/>
        </w:rPr>
        <w:t xml:space="preserve">н» до полного подтверждения всеми участниками, обновляют приоритеты документов в зависимости от тегов и приближающихся дедлайнов, сохраняют комментарии при перенаправлении и фиксируют историю изменений. Иерархические связи между таблицами гарантируют, что при любом редактировании структуры организации права начальников применяются корректно и без дополнительных проверок на стороне клиента. Сервер постоянно взаимодействует с базой, извлекая данные для заполнения таблиц десктопного приложения, формируя персонализированные уведомления для бота и возвращая результаты </w:t>
      </w:r>
      <w:proofErr w:type="spellStart"/>
      <w:r w:rsidRPr="00B61E7C">
        <w:rPr>
          <w:rFonts w:eastAsia="Times New Roman" w:cs="Times New Roman"/>
          <w:szCs w:val="28"/>
          <w:lang w:val="ru-BY" w:eastAsia="ru-BY"/>
        </w:rPr>
        <w:t>нейросетевого</w:t>
      </w:r>
      <w:proofErr w:type="spellEnd"/>
      <w:r w:rsidRPr="00B61E7C">
        <w:rPr>
          <w:rFonts w:eastAsia="Times New Roman" w:cs="Times New Roman"/>
          <w:szCs w:val="28"/>
          <w:lang w:val="ru-BY" w:eastAsia="ru-BY"/>
        </w:rPr>
        <w:t xml:space="preserve"> анализа в виде готовых документов со всеми связанными атрибутами, включая статус, теги и получателей. Такая архитектура хранения обеспечивает атомарность транзакций, быстрый поиск по индексам и возможность восстановления данных даже после сбоев, делая базу над</w:t>
      </w:r>
      <w:r w:rsidR="00C769A4">
        <w:rPr>
          <w:rFonts w:eastAsia="Times New Roman" w:cs="Times New Roman"/>
          <w:szCs w:val="28"/>
          <w:lang w:val="ru-BY" w:eastAsia="ru-BY"/>
        </w:rPr>
        <w:t>е</w:t>
      </w:r>
      <w:r w:rsidRPr="00B61E7C">
        <w:rPr>
          <w:rFonts w:eastAsia="Times New Roman" w:cs="Times New Roman"/>
          <w:szCs w:val="28"/>
          <w:lang w:val="ru-BY" w:eastAsia="ru-BY"/>
        </w:rPr>
        <w:t>жным фундаментом для всей системы.</w:t>
      </w:r>
    </w:p>
    <w:p w14:paraId="54E71DFB" w14:textId="2F2CF1BD" w:rsidR="00EB7EC9" w:rsidRPr="00B61E7C" w:rsidRDefault="00EB7EC9" w:rsidP="00B61E7C">
      <w:pPr>
        <w:ind w:firstLine="709"/>
        <w:jc w:val="both"/>
        <w:rPr>
          <w:szCs w:val="28"/>
          <w:lang w:val="ru-BY" w:eastAsia="ru-BY"/>
        </w:rPr>
      </w:pPr>
    </w:p>
    <w:p w14:paraId="71BCD883" w14:textId="77777777" w:rsidR="00233B0F" w:rsidRPr="00B61E7C" w:rsidRDefault="00233B0F" w:rsidP="00B61E7C">
      <w:pPr>
        <w:pStyle w:val="210"/>
      </w:pPr>
      <w:bookmarkStart w:id="18" w:name="_Toc225329749"/>
      <w:r w:rsidRPr="00B61E7C">
        <w:t xml:space="preserve">2.5 Модуль </w:t>
      </w:r>
      <w:proofErr w:type="spellStart"/>
      <w:r w:rsidRPr="00B61E7C">
        <w:t>нейросетевого</w:t>
      </w:r>
      <w:proofErr w:type="spellEnd"/>
      <w:r w:rsidRPr="00B61E7C">
        <w:t xml:space="preserve"> анализа изображений</w:t>
      </w:r>
      <w:bookmarkEnd w:id="18"/>
    </w:p>
    <w:p w14:paraId="74CB0017" w14:textId="77777777" w:rsidR="00233B0F" w:rsidRPr="00B61E7C" w:rsidRDefault="00233B0F" w:rsidP="00B61E7C">
      <w:pPr>
        <w:ind w:firstLine="709"/>
        <w:jc w:val="both"/>
        <w:rPr>
          <w:szCs w:val="28"/>
        </w:rPr>
      </w:pPr>
    </w:p>
    <w:p w14:paraId="63FE0C48" w14:textId="77777777" w:rsidR="005A4093" w:rsidRDefault="00B61E7C" w:rsidP="00B61E7C">
      <w:pPr>
        <w:ind w:firstLine="709"/>
        <w:jc w:val="both"/>
        <w:rPr>
          <w:rFonts w:eastAsia="Times New Roman" w:cs="Times New Roman"/>
          <w:szCs w:val="28"/>
          <w:lang w:val="ru-BY" w:eastAsia="ru-BY"/>
        </w:rPr>
      </w:pPr>
      <w:r w:rsidRPr="00B61E7C">
        <w:rPr>
          <w:rFonts w:eastAsia="Times New Roman" w:cs="Times New Roman"/>
          <w:szCs w:val="28"/>
          <w:lang w:val="ru-BY" w:eastAsia="ru-BY"/>
        </w:rPr>
        <w:t xml:space="preserve">Модуль </w:t>
      </w:r>
      <w:proofErr w:type="spellStart"/>
      <w:r w:rsidRPr="00B61E7C">
        <w:rPr>
          <w:rFonts w:eastAsia="Times New Roman" w:cs="Times New Roman"/>
          <w:szCs w:val="28"/>
          <w:lang w:val="ru-BY" w:eastAsia="ru-BY"/>
        </w:rPr>
        <w:t>нейросетевого</w:t>
      </w:r>
      <w:proofErr w:type="spellEnd"/>
      <w:r w:rsidRPr="00B61E7C">
        <w:rPr>
          <w:rFonts w:eastAsia="Times New Roman" w:cs="Times New Roman"/>
          <w:szCs w:val="28"/>
          <w:lang w:val="ru-BY" w:eastAsia="ru-BY"/>
        </w:rPr>
        <w:t xml:space="preserve"> анализа изображений представляет собой отдельный </w:t>
      </w:r>
      <w:proofErr w:type="spellStart"/>
      <w:r w:rsidRPr="00B61E7C">
        <w:rPr>
          <w:rFonts w:eastAsia="Times New Roman" w:cs="Times New Roman"/>
          <w:szCs w:val="28"/>
          <w:lang w:val="ru-BY" w:eastAsia="ru-BY"/>
        </w:rPr>
        <w:t>микросервис</w:t>
      </w:r>
      <w:proofErr w:type="spellEnd"/>
      <w:r w:rsidRPr="00B61E7C">
        <w:rPr>
          <w:rFonts w:eastAsia="Times New Roman" w:cs="Times New Roman"/>
          <w:szCs w:val="28"/>
          <w:lang w:val="ru-BY" w:eastAsia="ru-BY"/>
        </w:rPr>
        <w:t xml:space="preserve"> на </w:t>
      </w:r>
      <w:proofErr w:type="spellStart"/>
      <w:r w:rsidRPr="00B61E7C">
        <w:rPr>
          <w:rFonts w:eastAsia="Times New Roman" w:cs="Times New Roman"/>
          <w:szCs w:val="28"/>
          <w:lang w:val="ru-BY" w:eastAsia="ru-BY"/>
        </w:rPr>
        <w:t>Python</w:t>
      </w:r>
      <w:proofErr w:type="spellEnd"/>
      <w:r w:rsidRPr="00B61E7C">
        <w:rPr>
          <w:rFonts w:eastAsia="Times New Roman" w:cs="Times New Roman"/>
          <w:szCs w:val="28"/>
          <w:lang w:val="ru-BY" w:eastAsia="ru-BY"/>
        </w:rPr>
        <w:t xml:space="preserve">, использующий </w:t>
      </w:r>
      <w:proofErr w:type="spellStart"/>
      <w:r w:rsidRPr="00B61E7C">
        <w:rPr>
          <w:rFonts w:eastAsia="Times New Roman" w:cs="Times New Roman"/>
          <w:szCs w:val="28"/>
          <w:lang w:val="ru-BY" w:eastAsia="ru-BY"/>
        </w:rPr>
        <w:t>Tesseract</w:t>
      </w:r>
      <w:proofErr w:type="spellEnd"/>
      <w:r w:rsidRPr="00B61E7C">
        <w:rPr>
          <w:rFonts w:eastAsia="Times New Roman" w:cs="Times New Roman"/>
          <w:szCs w:val="28"/>
          <w:lang w:val="ru-BY" w:eastAsia="ru-BY"/>
        </w:rPr>
        <w:t xml:space="preserve"> в сочетании с </w:t>
      </w:r>
      <w:proofErr w:type="spellStart"/>
      <w:r w:rsidRPr="00B61E7C">
        <w:rPr>
          <w:rFonts w:eastAsia="Times New Roman" w:cs="Times New Roman"/>
          <w:szCs w:val="28"/>
          <w:lang w:val="ru-BY" w:eastAsia="ru-BY"/>
        </w:rPr>
        <w:lastRenderedPageBreak/>
        <w:t>кастомной</w:t>
      </w:r>
      <w:proofErr w:type="spellEnd"/>
      <w:r w:rsidRPr="00B61E7C">
        <w:rPr>
          <w:rFonts w:eastAsia="Times New Roman" w:cs="Times New Roman"/>
          <w:szCs w:val="28"/>
          <w:lang w:val="ru-BY" w:eastAsia="ru-BY"/>
        </w:rPr>
        <w:t xml:space="preserve"> OCR-моделью для максимальной точности распознавания, и выполняет автоматическое извлечение текста и ключевых данных из фотографий и сканов документов. </w:t>
      </w:r>
    </w:p>
    <w:p w14:paraId="4F76C50E" w14:textId="21520E5F" w:rsidR="00B61E7C" w:rsidRPr="00B61E7C" w:rsidRDefault="00B61E7C" w:rsidP="00B61E7C">
      <w:pPr>
        <w:ind w:firstLine="709"/>
        <w:jc w:val="both"/>
        <w:rPr>
          <w:rFonts w:eastAsia="Times New Roman" w:cs="Times New Roman"/>
          <w:szCs w:val="28"/>
          <w:lang w:val="ru-BY" w:eastAsia="ru-BY"/>
        </w:rPr>
      </w:pPr>
      <w:r w:rsidRPr="00B61E7C">
        <w:rPr>
          <w:rFonts w:eastAsia="Times New Roman" w:cs="Times New Roman"/>
          <w:szCs w:val="28"/>
          <w:lang w:val="ru-BY" w:eastAsia="ru-BY"/>
        </w:rPr>
        <w:t xml:space="preserve">Внутри модуля последовательно выполняются этапы обработки: сначала предобработка изображения с автоматическим поворотом, улучшением контраста и удалением шумов, затем распознавание текста с помощью нейросети, выделение значимых полей по заранее загруженным шаблонам документа </w:t>
      </w:r>
      <w:r>
        <w:rPr>
          <w:rFonts w:eastAsia="Times New Roman" w:cs="Times New Roman"/>
          <w:szCs w:val="28"/>
          <w:lang w:val="ru-BY" w:eastAsia="ru-BY"/>
        </w:rPr>
        <w:t>–</w:t>
      </w:r>
      <w:r w:rsidRPr="00B61E7C">
        <w:rPr>
          <w:rFonts w:eastAsia="Times New Roman" w:cs="Times New Roman"/>
          <w:szCs w:val="28"/>
          <w:lang w:val="ru-BY" w:eastAsia="ru-BY"/>
        </w:rPr>
        <w:t xml:space="preserve"> номер, дата, сумма, ФИО, реквизиты и прочее, далее заполнение JSON-структуры будущего документа и генерация итогового </w:t>
      </w:r>
      <w:proofErr w:type="spellStart"/>
      <w:r w:rsidRPr="00B61E7C">
        <w:rPr>
          <w:rFonts w:eastAsia="Times New Roman" w:cs="Times New Roman"/>
          <w:szCs w:val="28"/>
          <w:lang w:val="ru-BY" w:eastAsia="ru-BY"/>
        </w:rPr>
        <w:t>pdf</w:t>
      </w:r>
      <w:proofErr w:type="spellEnd"/>
      <w:r w:rsidRPr="00B61E7C">
        <w:rPr>
          <w:rFonts w:eastAsia="Times New Roman" w:cs="Times New Roman"/>
          <w:szCs w:val="28"/>
          <w:lang w:val="ru-BY" w:eastAsia="ru-BY"/>
        </w:rPr>
        <w:t>-файла с наложением распознанного текста в нужных местах для сохранения визуальной целостности.</w:t>
      </w:r>
    </w:p>
    <w:p w14:paraId="1A729456" w14:textId="66BEEFE4" w:rsidR="00B61E7C" w:rsidRPr="00B61E7C" w:rsidRDefault="00B61E7C" w:rsidP="00B61E7C">
      <w:pPr>
        <w:ind w:firstLine="709"/>
        <w:jc w:val="both"/>
        <w:rPr>
          <w:rFonts w:eastAsia="Times New Roman" w:cs="Times New Roman"/>
          <w:szCs w:val="28"/>
          <w:lang w:val="ru-BY" w:eastAsia="ru-BY"/>
        </w:rPr>
      </w:pPr>
      <w:r w:rsidRPr="00B61E7C">
        <w:rPr>
          <w:rFonts w:eastAsia="Times New Roman" w:cs="Times New Roman"/>
          <w:szCs w:val="28"/>
          <w:lang w:val="ru-BY" w:eastAsia="ru-BY"/>
        </w:rPr>
        <w:t xml:space="preserve">Результаты анализа возвращаются через сервер приложений обратно в </w:t>
      </w:r>
      <w:proofErr w:type="spellStart"/>
      <w:r w:rsidRPr="00B61E7C">
        <w:rPr>
          <w:rFonts w:eastAsia="Times New Roman" w:cs="Times New Roman"/>
          <w:szCs w:val="28"/>
          <w:lang w:val="ru-BY" w:eastAsia="ru-BY"/>
        </w:rPr>
        <w:t>Telegram</w:t>
      </w:r>
      <w:proofErr w:type="spellEnd"/>
      <w:r w:rsidRPr="00B61E7C">
        <w:rPr>
          <w:rFonts w:eastAsia="Times New Roman" w:cs="Times New Roman"/>
          <w:szCs w:val="28"/>
          <w:lang w:val="ru-BY" w:eastAsia="ru-BY"/>
        </w:rPr>
        <w:t>-бот для немедленного отображения пользователю в чате, а одновременно документ сохраняется в базу данных как полноценная запись со статусом «На рассмотрении», правильными получателями, тегами и дедлайнами, после чего мгновенно появляется в таблице десктопного приложения у всех заинтересованных лиц с соответствующими уведомлениями. Сервер управляет очередью вызовов модуля, лимитирует количество параллельных обработок и переда</w:t>
      </w:r>
      <w:r w:rsidR="00C769A4">
        <w:rPr>
          <w:rFonts w:eastAsia="Times New Roman" w:cs="Times New Roman"/>
          <w:szCs w:val="28"/>
          <w:lang w:val="ru-BY" w:eastAsia="ru-BY"/>
        </w:rPr>
        <w:t>е</w:t>
      </w:r>
      <w:r w:rsidRPr="00B61E7C">
        <w:rPr>
          <w:rFonts w:eastAsia="Times New Roman" w:cs="Times New Roman"/>
          <w:szCs w:val="28"/>
          <w:lang w:val="ru-BY" w:eastAsia="ru-BY"/>
        </w:rPr>
        <w:t>т дополнительные метаданные, обеспечивая, чтобы созданный документ сразу становился доступным для работы с правильными правами доступа и приоритетами. Такая тесная интеграция через сервер позволяет превращать обычное мобильное фото в готовый корпоративный документ за три-семь секунд без какого-либо ручного ввода данных, значительно ускоряя документооборот и снижая вероятность ошибок при переносе информации.</w:t>
      </w:r>
    </w:p>
    <w:p w14:paraId="7073CBD6" w14:textId="77777777" w:rsidR="00233B0F" w:rsidRPr="00B61E7C" w:rsidRDefault="00233B0F" w:rsidP="00B61E7C">
      <w:pPr>
        <w:ind w:firstLine="709"/>
        <w:jc w:val="both"/>
        <w:rPr>
          <w:szCs w:val="28"/>
          <w:lang w:val="ru-BY"/>
        </w:rPr>
      </w:pPr>
    </w:p>
    <w:p w14:paraId="255FBEE4" w14:textId="77777777" w:rsidR="00233B0F" w:rsidRPr="00B61E7C" w:rsidRDefault="00233B0F" w:rsidP="00B61E7C">
      <w:pPr>
        <w:pStyle w:val="210"/>
      </w:pPr>
      <w:bookmarkStart w:id="19" w:name="_Toc225329750"/>
      <w:r w:rsidRPr="00B61E7C">
        <w:t>2.6 Модуль авторизации и безопасности</w:t>
      </w:r>
      <w:bookmarkEnd w:id="19"/>
    </w:p>
    <w:p w14:paraId="652AE4E7" w14:textId="77777777" w:rsidR="00233B0F" w:rsidRPr="00B61E7C" w:rsidRDefault="00233B0F" w:rsidP="00B61E7C">
      <w:pPr>
        <w:ind w:firstLine="709"/>
        <w:jc w:val="both"/>
        <w:rPr>
          <w:sz w:val="32"/>
          <w:szCs w:val="24"/>
        </w:rPr>
      </w:pPr>
    </w:p>
    <w:p w14:paraId="6C22B37F" w14:textId="10CD319A" w:rsidR="00B61E7C" w:rsidRPr="00B61E7C" w:rsidRDefault="00B61E7C" w:rsidP="00B61E7C">
      <w:pPr>
        <w:ind w:firstLine="709"/>
        <w:jc w:val="both"/>
        <w:rPr>
          <w:rFonts w:eastAsia="Times New Roman" w:cs="Times New Roman"/>
          <w:szCs w:val="28"/>
          <w:lang w:val="ru-BY" w:eastAsia="ru-BY"/>
        </w:rPr>
      </w:pPr>
      <w:r w:rsidRPr="00B61E7C">
        <w:rPr>
          <w:rFonts w:eastAsia="Times New Roman" w:cs="Times New Roman"/>
          <w:szCs w:val="28"/>
          <w:lang w:val="ru-BY" w:eastAsia="ru-BY"/>
        </w:rPr>
        <w:t xml:space="preserve">Модуль авторизации и безопасности реализует единый для всей системы механизм двухфакторной проверки, где общим идентификатором пользователя выступает номер телефона, привязанный одновременно к десктопному приложению и </w:t>
      </w:r>
      <w:proofErr w:type="spellStart"/>
      <w:r w:rsidRPr="00B61E7C">
        <w:rPr>
          <w:rFonts w:eastAsia="Times New Roman" w:cs="Times New Roman"/>
          <w:szCs w:val="28"/>
          <w:lang w:val="ru-BY" w:eastAsia="ru-BY"/>
        </w:rPr>
        <w:t>Telegram</w:t>
      </w:r>
      <w:proofErr w:type="spellEnd"/>
      <w:r w:rsidRPr="00B61E7C">
        <w:rPr>
          <w:rFonts w:eastAsia="Times New Roman" w:cs="Times New Roman"/>
          <w:szCs w:val="28"/>
          <w:lang w:val="ru-BY" w:eastAsia="ru-BY"/>
        </w:rPr>
        <w:t>-боту, что исключает необходимость отдельных логинов и паролей. Он вызывается сервером приложений при каждом входе в десктопный клиент или при отправке номера через бот, после чего первым делом проверяет наличие телефона в базе данных с уч</w:t>
      </w:r>
      <w:r w:rsidR="00C769A4">
        <w:rPr>
          <w:rFonts w:eastAsia="Times New Roman" w:cs="Times New Roman"/>
          <w:szCs w:val="28"/>
          <w:lang w:val="ru-BY" w:eastAsia="ru-BY"/>
        </w:rPr>
        <w:t>е</w:t>
      </w:r>
      <w:r w:rsidRPr="00B61E7C">
        <w:rPr>
          <w:rFonts w:eastAsia="Times New Roman" w:cs="Times New Roman"/>
          <w:szCs w:val="28"/>
          <w:lang w:val="ru-BY" w:eastAsia="ru-BY"/>
        </w:rPr>
        <w:t xml:space="preserve">том роли пользователя, его статуса активности и возможных блокировок, чтобы сразу отсечь попытки доступа к заблокированным или несуществующим аккаунтам. Далее модуль генерирует </w:t>
      </w:r>
      <w:proofErr w:type="spellStart"/>
      <w:r w:rsidRPr="00B61E7C">
        <w:rPr>
          <w:rFonts w:eastAsia="Times New Roman" w:cs="Times New Roman"/>
          <w:szCs w:val="28"/>
          <w:lang w:val="ru-BY" w:eastAsia="ru-BY"/>
        </w:rPr>
        <w:t>криптостойкий</w:t>
      </w:r>
      <w:proofErr w:type="spellEnd"/>
      <w:r w:rsidRPr="00B61E7C">
        <w:rPr>
          <w:rFonts w:eastAsia="Times New Roman" w:cs="Times New Roman"/>
          <w:szCs w:val="28"/>
          <w:lang w:val="ru-BY" w:eastAsia="ru-BY"/>
        </w:rPr>
        <w:t xml:space="preserve"> одноразовый шестизначный код с временем жизни ровно пять минут, используя аппаратный генератор случайных чисел и сохраняя его в защищ</w:t>
      </w:r>
      <w:r w:rsidR="00C769A4">
        <w:rPr>
          <w:rFonts w:eastAsia="Times New Roman" w:cs="Times New Roman"/>
          <w:szCs w:val="28"/>
          <w:lang w:val="ru-BY" w:eastAsia="ru-BY"/>
        </w:rPr>
        <w:t>е</w:t>
      </w:r>
      <w:r w:rsidRPr="00B61E7C">
        <w:rPr>
          <w:rFonts w:eastAsia="Times New Roman" w:cs="Times New Roman"/>
          <w:szCs w:val="28"/>
          <w:lang w:val="ru-BY" w:eastAsia="ru-BY"/>
        </w:rPr>
        <w:t xml:space="preserve">нной таблице с </w:t>
      </w:r>
      <w:proofErr w:type="spellStart"/>
      <w:r w:rsidRPr="00B61E7C">
        <w:rPr>
          <w:rFonts w:eastAsia="Times New Roman" w:cs="Times New Roman"/>
          <w:szCs w:val="28"/>
          <w:lang w:val="ru-BY" w:eastAsia="ru-BY"/>
        </w:rPr>
        <w:t>хэшированием</w:t>
      </w:r>
      <w:proofErr w:type="spellEnd"/>
      <w:r w:rsidRPr="00B61E7C">
        <w:rPr>
          <w:rFonts w:eastAsia="Times New Roman" w:cs="Times New Roman"/>
          <w:szCs w:val="28"/>
          <w:lang w:val="ru-BY" w:eastAsia="ru-BY"/>
        </w:rPr>
        <w:t>, после чего переда</w:t>
      </w:r>
      <w:r w:rsidR="00C769A4">
        <w:rPr>
          <w:rFonts w:eastAsia="Times New Roman" w:cs="Times New Roman"/>
          <w:szCs w:val="28"/>
          <w:lang w:val="ru-BY" w:eastAsia="ru-BY"/>
        </w:rPr>
        <w:t>е</w:t>
      </w:r>
      <w:r w:rsidRPr="00B61E7C">
        <w:rPr>
          <w:rFonts w:eastAsia="Times New Roman" w:cs="Times New Roman"/>
          <w:szCs w:val="28"/>
          <w:lang w:val="ru-BY" w:eastAsia="ru-BY"/>
        </w:rPr>
        <w:t xml:space="preserve">т код в </w:t>
      </w:r>
      <w:proofErr w:type="spellStart"/>
      <w:r w:rsidRPr="00B61E7C">
        <w:rPr>
          <w:rFonts w:eastAsia="Times New Roman" w:cs="Times New Roman"/>
          <w:szCs w:val="28"/>
          <w:lang w:val="ru-BY" w:eastAsia="ru-BY"/>
        </w:rPr>
        <w:t>Telegram</w:t>
      </w:r>
      <w:proofErr w:type="spellEnd"/>
      <w:r w:rsidRPr="00B61E7C">
        <w:rPr>
          <w:rFonts w:eastAsia="Times New Roman" w:cs="Times New Roman"/>
          <w:szCs w:val="28"/>
          <w:lang w:val="ru-BY" w:eastAsia="ru-BY"/>
        </w:rPr>
        <w:t>-бот для доставки в личный чат пользователя, обеспечивая мгновенную и защищ</w:t>
      </w:r>
      <w:r w:rsidR="00C769A4">
        <w:rPr>
          <w:rFonts w:eastAsia="Times New Roman" w:cs="Times New Roman"/>
          <w:szCs w:val="28"/>
          <w:lang w:val="ru-BY" w:eastAsia="ru-BY"/>
        </w:rPr>
        <w:t>е</w:t>
      </w:r>
      <w:r w:rsidRPr="00B61E7C">
        <w:rPr>
          <w:rFonts w:eastAsia="Times New Roman" w:cs="Times New Roman"/>
          <w:szCs w:val="28"/>
          <w:lang w:val="ru-BY" w:eastAsia="ru-BY"/>
        </w:rPr>
        <w:t>нную передачу без внешних SMS-шлюзов.</w:t>
      </w:r>
    </w:p>
    <w:p w14:paraId="0A4CFCFC" w14:textId="741DFE97" w:rsidR="00B61E7C" w:rsidRPr="00B61E7C" w:rsidRDefault="00B61E7C" w:rsidP="00B61E7C">
      <w:pPr>
        <w:ind w:firstLine="709"/>
        <w:jc w:val="both"/>
        <w:rPr>
          <w:rFonts w:eastAsia="Times New Roman" w:cs="Times New Roman"/>
          <w:szCs w:val="28"/>
          <w:lang w:val="ru-BY" w:eastAsia="ru-BY"/>
        </w:rPr>
      </w:pPr>
      <w:r w:rsidRPr="00B61E7C">
        <w:rPr>
          <w:rFonts w:eastAsia="Times New Roman" w:cs="Times New Roman"/>
          <w:szCs w:val="28"/>
          <w:lang w:val="ru-BY" w:eastAsia="ru-BY"/>
        </w:rPr>
        <w:t>В случае успешной валидации введ</w:t>
      </w:r>
      <w:r w:rsidR="00C769A4">
        <w:rPr>
          <w:rFonts w:eastAsia="Times New Roman" w:cs="Times New Roman"/>
          <w:szCs w:val="28"/>
          <w:lang w:val="ru-BY" w:eastAsia="ru-BY"/>
        </w:rPr>
        <w:t>е</w:t>
      </w:r>
      <w:r w:rsidRPr="00B61E7C">
        <w:rPr>
          <w:rFonts w:eastAsia="Times New Roman" w:cs="Times New Roman"/>
          <w:szCs w:val="28"/>
          <w:lang w:val="ru-BY" w:eastAsia="ru-BY"/>
        </w:rPr>
        <w:t xml:space="preserve">нного кода модуль устанавливает JWT-сессию с необходимыми </w:t>
      </w:r>
      <w:proofErr w:type="spellStart"/>
      <w:r w:rsidRPr="00B61E7C">
        <w:rPr>
          <w:rFonts w:eastAsia="Times New Roman" w:cs="Times New Roman"/>
          <w:szCs w:val="28"/>
          <w:lang w:val="ru-BY" w:eastAsia="ru-BY"/>
        </w:rPr>
        <w:t>claims</w:t>
      </w:r>
      <w:proofErr w:type="spellEnd"/>
      <w:r w:rsidRPr="00B61E7C">
        <w:rPr>
          <w:rFonts w:eastAsia="Times New Roman" w:cs="Times New Roman"/>
          <w:szCs w:val="28"/>
          <w:lang w:val="ru-BY" w:eastAsia="ru-BY"/>
        </w:rPr>
        <w:t xml:space="preserve">, включающими идентификатор </w:t>
      </w:r>
      <w:r w:rsidRPr="00B61E7C">
        <w:rPr>
          <w:rFonts w:eastAsia="Times New Roman" w:cs="Times New Roman"/>
          <w:szCs w:val="28"/>
          <w:lang w:val="ru-BY" w:eastAsia="ru-BY"/>
        </w:rPr>
        <w:lastRenderedPageBreak/>
        <w:t>пользователя, роль, уровень иерархии в организации и время истечения, после чего переда</w:t>
      </w:r>
      <w:r w:rsidR="00C769A4">
        <w:rPr>
          <w:rFonts w:eastAsia="Times New Roman" w:cs="Times New Roman"/>
          <w:szCs w:val="28"/>
          <w:lang w:val="ru-BY" w:eastAsia="ru-BY"/>
        </w:rPr>
        <w:t>е</w:t>
      </w:r>
      <w:r w:rsidRPr="00B61E7C">
        <w:rPr>
          <w:rFonts w:eastAsia="Times New Roman" w:cs="Times New Roman"/>
          <w:szCs w:val="28"/>
          <w:lang w:val="ru-BY" w:eastAsia="ru-BY"/>
        </w:rPr>
        <w:t>т управление обратно серверу приложений, который использует эту подтвержд</w:t>
      </w:r>
      <w:r w:rsidR="00C769A4">
        <w:rPr>
          <w:rFonts w:eastAsia="Times New Roman" w:cs="Times New Roman"/>
          <w:szCs w:val="28"/>
          <w:lang w:val="ru-BY" w:eastAsia="ru-BY"/>
        </w:rPr>
        <w:t>е</w:t>
      </w:r>
      <w:r w:rsidRPr="00B61E7C">
        <w:rPr>
          <w:rFonts w:eastAsia="Times New Roman" w:cs="Times New Roman"/>
          <w:szCs w:val="28"/>
          <w:lang w:val="ru-BY" w:eastAsia="ru-BY"/>
        </w:rPr>
        <w:t>нную сессию для всех последующих запросов, включая проверку прав доступа и выполнение бизнес-логики. Связь модуля с базой данных позволяет не только хранить подтвержд</w:t>
      </w:r>
      <w:r w:rsidR="00C769A4">
        <w:rPr>
          <w:rFonts w:eastAsia="Times New Roman" w:cs="Times New Roman"/>
          <w:szCs w:val="28"/>
          <w:lang w:val="ru-BY" w:eastAsia="ru-BY"/>
        </w:rPr>
        <w:t>е</w:t>
      </w:r>
      <w:r w:rsidRPr="00B61E7C">
        <w:rPr>
          <w:rFonts w:eastAsia="Times New Roman" w:cs="Times New Roman"/>
          <w:szCs w:val="28"/>
          <w:lang w:val="ru-BY" w:eastAsia="ru-BY"/>
        </w:rPr>
        <w:t xml:space="preserve">нные номера телефонов, но и вести детальную историю всех попыток входа с фиксацией IP-адреса, времени и результата, что активирует защиту от </w:t>
      </w:r>
      <w:proofErr w:type="spellStart"/>
      <w:r w:rsidRPr="00B61E7C">
        <w:rPr>
          <w:rFonts w:eastAsia="Times New Roman" w:cs="Times New Roman"/>
          <w:szCs w:val="28"/>
          <w:lang w:val="ru-BY" w:eastAsia="ru-BY"/>
        </w:rPr>
        <w:t>brute-force</w:t>
      </w:r>
      <w:proofErr w:type="spellEnd"/>
      <w:r w:rsidRPr="00B61E7C">
        <w:rPr>
          <w:rFonts w:eastAsia="Times New Roman" w:cs="Times New Roman"/>
          <w:szCs w:val="28"/>
          <w:lang w:val="ru-BY" w:eastAsia="ru-BY"/>
        </w:rPr>
        <w:t xml:space="preserve"> атак: после тр</w:t>
      </w:r>
      <w:r w:rsidR="00C769A4">
        <w:rPr>
          <w:rFonts w:eastAsia="Times New Roman" w:cs="Times New Roman"/>
          <w:szCs w:val="28"/>
          <w:lang w:val="ru-BY" w:eastAsia="ru-BY"/>
        </w:rPr>
        <w:t>е</w:t>
      </w:r>
      <w:r w:rsidRPr="00B61E7C">
        <w:rPr>
          <w:rFonts w:eastAsia="Times New Roman" w:cs="Times New Roman"/>
          <w:szCs w:val="28"/>
          <w:lang w:val="ru-BY" w:eastAsia="ru-BY"/>
        </w:rPr>
        <w:t xml:space="preserve">х неудачных попыток в течение пяти минут аккаунт временно блокируется на пятнадцать минут, а после десяти </w:t>
      </w:r>
      <w:r>
        <w:rPr>
          <w:rFonts w:eastAsia="Times New Roman" w:cs="Times New Roman"/>
          <w:szCs w:val="28"/>
          <w:lang w:val="ru-BY" w:eastAsia="ru-BY"/>
        </w:rPr>
        <w:t>–</w:t>
      </w:r>
      <w:r w:rsidRPr="00B61E7C">
        <w:rPr>
          <w:rFonts w:eastAsia="Times New Roman" w:cs="Times New Roman"/>
          <w:szCs w:val="28"/>
          <w:lang w:val="ru-BY" w:eastAsia="ru-BY"/>
        </w:rPr>
        <w:t xml:space="preserve"> требует вмешательства администратора. Взаимодействие с ботом обеспечивает доставку кодов без дополнительных каналов связи, при этом модуль синхронизирует сессию между десктопом и ботом, позволяя пользователю оставаться авторизованным на нескольких устройствах одновременно с автоматическим обновлением токена при истечении срока. Модуль выступает обязательным входным шлюзом для десктопного приложения и бота, гарантируя, что ни одно действие </w:t>
      </w:r>
      <w:r>
        <w:rPr>
          <w:rFonts w:eastAsia="Times New Roman" w:cs="Times New Roman"/>
          <w:szCs w:val="28"/>
          <w:lang w:val="ru-BY" w:eastAsia="ru-BY"/>
        </w:rPr>
        <w:t>–</w:t>
      </w:r>
      <w:r w:rsidRPr="00B61E7C">
        <w:rPr>
          <w:rFonts w:eastAsia="Times New Roman" w:cs="Times New Roman"/>
          <w:szCs w:val="28"/>
          <w:lang w:val="ru-BY" w:eastAsia="ru-BY"/>
        </w:rPr>
        <w:t xml:space="preserve"> от просмотра документов до создания новых записей </w:t>
      </w:r>
      <w:r>
        <w:rPr>
          <w:rFonts w:eastAsia="Times New Roman" w:cs="Times New Roman"/>
          <w:szCs w:val="28"/>
          <w:lang w:val="ru-BY" w:eastAsia="ru-BY"/>
        </w:rPr>
        <w:t>–</w:t>
      </w:r>
      <w:r w:rsidRPr="00B61E7C">
        <w:rPr>
          <w:rFonts w:eastAsia="Times New Roman" w:cs="Times New Roman"/>
          <w:szCs w:val="28"/>
          <w:lang w:val="ru-BY" w:eastAsia="ru-BY"/>
        </w:rPr>
        <w:t xml:space="preserve"> не может быть выполнено без предварительной проверки безопасности, и тем самым защищает всю систему от несанкционированного доступа на любом уровне, включая сценарии потери телефона или попыток подмены устройства.</w:t>
      </w:r>
    </w:p>
    <w:p w14:paraId="0120F498" w14:textId="77777777" w:rsidR="00EB7EC9" w:rsidRPr="00B61E7C" w:rsidRDefault="00EB7EC9" w:rsidP="00B61E7C">
      <w:pPr>
        <w:rPr>
          <w:lang w:val="ru-BY"/>
        </w:rPr>
      </w:pPr>
    </w:p>
    <w:p w14:paraId="410D22BF" w14:textId="0CC34E15" w:rsidR="00233B0F" w:rsidRPr="00B61E7C" w:rsidRDefault="00233B0F" w:rsidP="00B61E7C">
      <w:pPr>
        <w:pStyle w:val="210"/>
      </w:pPr>
      <w:bookmarkStart w:id="20" w:name="_Toc225329751"/>
      <w:r w:rsidRPr="00B61E7C">
        <w:t>2.7 Модуль управления документами</w:t>
      </w:r>
      <w:bookmarkEnd w:id="20"/>
    </w:p>
    <w:p w14:paraId="2FFACF55" w14:textId="77777777" w:rsidR="00233B0F" w:rsidRPr="00B61E7C" w:rsidRDefault="00233B0F" w:rsidP="00B61E7C">
      <w:pPr>
        <w:ind w:firstLine="709"/>
        <w:jc w:val="both"/>
        <w:rPr>
          <w:sz w:val="32"/>
          <w:szCs w:val="24"/>
        </w:rPr>
      </w:pPr>
    </w:p>
    <w:p w14:paraId="1A86734F" w14:textId="3460ADF8" w:rsidR="00B61E7C" w:rsidRPr="00B61E7C" w:rsidRDefault="00B61E7C" w:rsidP="00B61E7C">
      <w:pPr>
        <w:ind w:firstLine="709"/>
        <w:jc w:val="both"/>
        <w:rPr>
          <w:rFonts w:eastAsia="Times New Roman" w:cs="Times New Roman"/>
          <w:szCs w:val="28"/>
          <w:lang w:val="ru-BY" w:eastAsia="ru-BY"/>
        </w:rPr>
      </w:pPr>
      <w:r w:rsidRPr="00B61E7C">
        <w:rPr>
          <w:rFonts w:eastAsia="Times New Roman" w:cs="Times New Roman"/>
          <w:szCs w:val="28"/>
          <w:lang w:val="ru-BY" w:eastAsia="ru-BY"/>
        </w:rPr>
        <w:t xml:space="preserve">Модуль управления документами содержит основную бизнес-логику жизненного цикла каждого документа от момента создания до полного завершения и закрытия, работая исключительно через сервер приложений, чтобы исключить любые прямые манипуляции с данными на клиентской стороне. Он вызывается при любой операции с документом и первым делом выполняет создание по выбранному шаблону с автоматическим заполнением полей из справочников, прикреплением файлов после строгой валидации размера, типа и содержания, а также выбором получателей через иерархическое дерево с поддержкой множественного выбора на любом уровне </w:t>
      </w:r>
      <w:r>
        <w:rPr>
          <w:rFonts w:eastAsia="Times New Roman" w:cs="Times New Roman"/>
          <w:szCs w:val="28"/>
          <w:lang w:val="ru-BY" w:eastAsia="ru-BY"/>
        </w:rPr>
        <w:t>–</w:t>
      </w:r>
      <w:r w:rsidRPr="00B61E7C">
        <w:rPr>
          <w:rFonts w:eastAsia="Times New Roman" w:cs="Times New Roman"/>
          <w:szCs w:val="28"/>
          <w:lang w:val="ru-BY" w:eastAsia="ru-BY"/>
        </w:rPr>
        <w:t xml:space="preserve"> от отдельного сотрудника до всей организации. Одновременно в процессе создания модуль позволяет добавлять новые теги и сотрудников прямо в форме, сохраняя их в соответствующих справочниках базы данных для мгновенного использования в будущих документах и автоматического применения прав доступа.</w:t>
      </w:r>
    </w:p>
    <w:p w14:paraId="33026E9F" w14:textId="15743F21" w:rsidR="00B61E7C" w:rsidRPr="00B61E7C" w:rsidRDefault="00B61E7C" w:rsidP="00B61E7C">
      <w:pPr>
        <w:ind w:firstLine="709"/>
        <w:jc w:val="both"/>
        <w:rPr>
          <w:rFonts w:eastAsia="Times New Roman" w:cs="Times New Roman"/>
          <w:szCs w:val="28"/>
          <w:lang w:val="ru-BY" w:eastAsia="ru-BY"/>
        </w:rPr>
      </w:pPr>
      <w:r w:rsidRPr="00B61E7C">
        <w:rPr>
          <w:rFonts w:eastAsia="Times New Roman" w:cs="Times New Roman"/>
          <w:szCs w:val="28"/>
          <w:lang w:val="ru-BY" w:eastAsia="ru-BY"/>
        </w:rPr>
        <w:t>При работе с контекстным меню модуль обрабатывает полный набор операций: утверждение с добавлением идентификатора в массив, внесение правок через накопление комментариев с временными метками, отклонение с переводом статуса в «Отклон</w:t>
      </w:r>
      <w:r w:rsidR="00C769A4">
        <w:rPr>
          <w:rFonts w:eastAsia="Times New Roman" w:cs="Times New Roman"/>
          <w:szCs w:val="28"/>
          <w:lang w:val="ru-BY" w:eastAsia="ru-BY"/>
        </w:rPr>
        <w:t>е</w:t>
      </w:r>
      <w:r w:rsidRPr="00B61E7C">
        <w:rPr>
          <w:rFonts w:eastAsia="Times New Roman" w:cs="Times New Roman"/>
          <w:szCs w:val="28"/>
          <w:lang w:val="ru-BY" w:eastAsia="ru-BY"/>
        </w:rPr>
        <w:t>н» и обязательным уведомлением автора, перенаправление с обязательным пояснительным текстом, который сохраняется в истории и переда</w:t>
      </w:r>
      <w:r w:rsidR="00C769A4">
        <w:rPr>
          <w:rFonts w:eastAsia="Times New Roman" w:cs="Times New Roman"/>
          <w:szCs w:val="28"/>
          <w:lang w:val="ru-BY" w:eastAsia="ru-BY"/>
        </w:rPr>
        <w:t>е</w:t>
      </w:r>
      <w:r w:rsidRPr="00B61E7C">
        <w:rPr>
          <w:rFonts w:eastAsia="Times New Roman" w:cs="Times New Roman"/>
          <w:szCs w:val="28"/>
          <w:lang w:val="ru-BY" w:eastAsia="ru-BY"/>
        </w:rPr>
        <w:t>тся новому получателю, а также изменение статуса или редактирование базовых данных. Автоматическая логика пересч</w:t>
      </w:r>
      <w:r w:rsidR="00C769A4">
        <w:rPr>
          <w:rFonts w:eastAsia="Times New Roman" w:cs="Times New Roman"/>
          <w:szCs w:val="28"/>
          <w:lang w:val="ru-BY" w:eastAsia="ru-BY"/>
        </w:rPr>
        <w:t>е</w:t>
      </w:r>
      <w:r w:rsidRPr="00B61E7C">
        <w:rPr>
          <w:rFonts w:eastAsia="Times New Roman" w:cs="Times New Roman"/>
          <w:szCs w:val="28"/>
          <w:lang w:val="ru-BY" w:eastAsia="ru-BY"/>
        </w:rPr>
        <w:t>та статуса работает по ч</w:t>
      </w:r>
      <w:r w:rsidR="00C769A4">
        <w:rPr>
          <w:rFonts w:eastAsia="Times New Roman" w:cs="Times New Roman"/>
          <w:szCs w:val="28"/>
          <w:lang w:val="ru-BY" w:eastAsia="ru-BY"/>
        </w:rPr>
        <w:t>е</w:t>
      </w:r>
      <w:r w:rsidRPr="00B61E7C">
        <w:rPr>
          <w:rFonts w:eastAsia="Times New Roman" w:cs="Times New Roman"/>
          <w:szCs w:val="28"/>
          <w:lang w:val="ru-BY" w:eastAsia="ru-BY"/>
        </w:rPr>
        <w:t>ткому правилу: при одном получателе документ сразу получает статус «Утвержд</w:t>
      </w:r>
      <w:r w:rsidR="00C769A4">
        <w:rPr>
          <w:rFonts w:eastAsia="Times New Roman" w:cs="Times New Roman"/>
          <w:szCs w:val="28"/>
          <w:lang w:val="ru-BY" w:eastAsia="ru-BY"/>
        </w:rPr>
        <w:t>е</w:t>
      </w:r>
      <w:r w:rsidRPr="00B61E7C">
        <w:rPr>
          <w:rFonts w:eastAsia="Times New Roman" w:cs="Times New Roman"/>
          <w:szCs w:val="28"/>
          <w:lang w:val="ru-BY" w:eastAsia="ru-BY"/>
        </w:rPr>
        <w:t xml:space="preserve">н», при нескольких </w:t>
      </w:r>
      <w:r>
        <w:rPr>
          <w:rFonts w:eastAsia="Times New Roman" w:cs="Times New Roman"/>
          <w:szCs w:val="28"/>
          <w:lang w:val="ru-BY" w:eastAsia="ru-BY"/>
        </w:rPr>
        <w:t>–</w:t>
      </w:r>
      <w:r w:rsidRPr="00B61E7C">
        <w:rPr>
          <w:rFonts w:eastAsia="Times New Roman" w:cs="Times New Roman"/>
          <w:szCs w:val="28"/>
          <w:lang w:val="ru-BY" w:eastAsia="ru-BY"/>
        </w:rPr>
        <w:t xml:space="preserve"> переходит в </w:t>
      </w:r>
      <w:r w:rsidRPr="00B61E7C">
        <w:rPr>
          <w:rFonts w:eastAsia="Times New Roman" w:cs="Times New Roman"/>
          <w:szCs w:val="28"/>
          <w:lang w:val="ru-BY" w:eastAsia="ru-BY"/>
        </w:rPr>
        <w:lastRenderedPageBreak/>
        <w:t>«Частично утвержд</w:t>
      </w:r>
      <w:r w:rsidR="00C769A4">
        <w:rPr>
          <w:rFonts w:eastAsia="Times New Roman" w:cs="Times New Roman"/>
          <w:szCs w:val="28"/>
          <w:lang w:val="ru-BY" w:eastAsia="ru-BY"/>
        </w:rPr>
        <w:t>е</w:t>
      </w:r>
      <w:r w:rsidRPr="00B61E7C">
        <w:rPr>
          <w:rFonts w:eastAsia="Times New Roman" w:cs="Times New Roman"/>
          <w:szCs w:val="28"/>
          <w:lang w:val="ru-BY" w:eastAsia="ru-BY"/>
        </w:rPr>
        <w:t>н» до момента подтверждения всеми участниками, прич</w:t>
      </w:r>
      <w:r w:rsidR="00C769A4">
        <w:rPr>
          <w:rFonts w:eastAsia="Times New Roman" w:cs="Times New Roman"/>
          <w:szCs w:val="28"/>
          <w:lang w:val="ru-BY" w:eastAsia="ru-BY"/>
        </w:rPr>
        <w:t>е</w:t>
      </w:r>
      <w:r w:rsidRPr="00B61E7C">
        <w:rPr>
          <w:rFonts w:eastAsia="Times New Roman" w:cs="Times New Roman"/>
          <w:szCs w:val="28"/>
          <w:lang w:val="ru-BY" w:eastAsia="ru-BY"/>
        </w:rPr>
        <w:t>м автор документа никогда не может утвердить собственный документ, а система автоматически исключает его из списка. При перенаправлении модуль переда</w:t>
      </w:r>
      <w:r w:rsidR="00C769A4">
        <w:rPr>
          <w:rFonts w:eastAsia="Times New Roman" w:cs="Times New Roman"/>
          <w:szCs w:val="28"/>
          <w:lang w:val="ru-BY" w:eastAsia="ru-BY"/>
        </w:rPr>
        <w:t>е</w:t>
      </w:r>
      <w:r w:rsidRPr="00B61E7C">
        <w:rPr>
          <w:rFonts w:eastAsia="Times New Roman" w:cs="Times New Roman"/>
          <w:szCs w:val="28"/>
          <w:lang w:val="ru-BY" w:eastAsia="ru-BY"/>
        </w:rPr>
        <w:t>т комментарий новому получателю, обновляет полную историю изменений в базе данных в одной атомарной транзакции и инициирует генерацию уведомлений через связанный модуль, гарантируя, что изменения становятся видимыми всем заинтересованным сторонам без задержек. Все модификации фиксируются с сохранением предыдущих версий, что позволяет восстановить документ в любой момент, а сервер мгновенно отражает обновления в десктопном приложении и боте, обеспечивая полную видимость правок, статусов и уведомлений для всех участников в реальном времени даже при одновременной работе десятков пользователей.</w:t>
      </w:r>
    </w:p>
    <w:p w14:paraId="36E4D920" w14:textId="7B8E815A" w:rsidR="00EB7EC9" w:rsidRPr="00B61E7C" w:rsidRDefault="00EB7EC9" w:rsidP="00B61E7C">
      <w:pPr>
        <w:ind w:firstLine="709"/>
        <w:jc w:val="both"/>
        <w:rPr>
          <w:szCs w:val="28"/>
          <w:lang w:val="ru-BY" w:eastAsia="ru-BY"/>
        </w:rPr>
      </w:pPr>
    </w:p>
    <w:p w14:paraId="60666130" w14:textId="77777777" w:rsidR="00233B0F" w:rsidRPr="00B61E7C" w:rsidRDefault="00233B0F" w:rsidP="00B61E7C">
      <w:pPr>
        <w:pStyle w:val="210"/>
      </w:pPr>
      <w:bookmarkStart w:id="21" w:name="_Toc225329752"/>
      <w:r w:rsidRPr="00B61E7C">
        <w:t>2.8 Модуль уведомлений и приоритетов</w:t>
      </w:r>
      <w:bookmarkEnd w:id="21"/>
    </w:p>
    <w:p w14:paraId="52AB57DC" w14:textId="77777777" w:rsidR="00233B0F" w:rsidRPr="00B61E7C" w:rsidRDefault="00233B0F" w:rsidP="00B61E7C">
      <w:pPr>
        <w:ind w:firstLine="709"/>
        <w:jc w:val="both"/>
        <w:rPr>
          <w:sz w:val="32"/>
          <w:szCs w:val="24"/>
        </w:rPr>
      </w:pPr>
    </w:p>
    <w:p w14:paraId="4E99269E" w14:textId="61BDC8C7" w:rsidR="00B61E7C" w:rsidRPr="00B61E7C" w:rsidRDefault="00B61E7C" w:rsidP="00B61E7C">
      <w:pPr>
        <w:ind w:firstLine="709"/>
        <w:jc w:val="both"/>
        <w:rPr>
          <w:rFonts w:eastAsia="Times New Roman" w:cs="Times New Roman"/>
          <w:szCs w:val="28"/>
          <w:lang w:val="ru-BY" w:eastAsia="ru-BY"/>
        </w:rPr>
      </w:pPr>
      <w:r w:rsidRPr="00B61E7C">
        <w:rPr>
          <w:rFonts w:eastAsia="Times New Roman" w:cs="Times New Roman"/>
          <w:szCs w:val="28"/>
          <w:lang w:val="ru-BY" w:eastAsia="ru-BY"/>
        </w:rPr>
        <w:t xml:space="preserve">Модуль уведомлений и приоритетов отвечает за автоматическое оповещение пользователей и динамическое визуальное выделение важных документов в интерфейсах всех клиентских компонентов. Он работает по расписанию через </w:t>
      </w:r>
      <w:proofErr w:type="spellStart"/>
      <w:r w:rsidRPr="00B61E7C">
        <w:rPr>
          <w:rFonts w:eastAsia="Times New Roman" w:cs="Times New Roman"/>
          <w:szCs w:val="28"/>
          <w:lang w:val="ru-BY" w:eastAsia="ru-BY"/>
        </w:rPr>
        <w:t>Celery</w:t>
      </w:r>
      <w:proofErr w:type="spellEnd"/>
      <w:r w:rsidRPr="00B61E7C">
        <w:rPr>
          <w:rFonts w:eastAsia="Times New Roman" w:cs="Times New Roman"/>
          <w:szCs w:val="28"/>
          <w:lang w:val="ru-BY" w:eastAsia="ru-BY"/>
        </w:rPr>
        <w:t xml:space="preserve"> </w:t>
      </w:r>
      <w:proofErr w:type="spellStart"/>
      <w:r w:rsidRPr="00B61E7C">
        <w:rPr>
          <w:rFonts w:eastAsia="Times New Roman" w:cs="Times New Roman"/>
          <w:szCs w:val="28"/>
          <w:lang w:val="ru-BY" w:eastAsia="ru-BY"/>
        </w:rPr>
        <w:t>beat</w:t>
      </w:r>
      <w:proofErr w:type="spellEnd"/>
      <w:r w:rsidRPr="00B61E7C">
        <w:rPr>
          <w:rFonts w:eastAsia="Times New Roman" w:cs="Times New Roman"/>
          <w:szCs w:val="28"/>
          <w:lang w:val="ru-BY" w:eastAsia="ru-BY"/>
        </w:rPr>
        <w:t xml:space="preserve"> каждый день ровно в девять утра, агрегируя данные из базы о документах с тегом «Срочно», дедлайном четыре дня и менее или уже просроченных, после чего формирует персонализированные сообщения с уч</w:t>
      </w:r>
      <w:r w:rsidR="00C769A4">
        <w:rPr>
          <w:rFonts w:eastAsia="Times New Roman" w:cs="Times New Roman"/>
          <w:szCs w:val="28"/>
          <w:lang w:val="ru-BY" w:eastAsia="ru-BY"/>
        </w:rPr>
        <w:t>е</w:t>
      </w:r>
      <w:r w:rsidRPr="00B61E7C">
        <w:rPr>
          <w:rFonts w:eastAsia="Times New Roman" w:cs="Times New Roman"/>
          <w:szCs w:val="28"/>
          <w:lang w:val="ru-BY" w:eastAsia="ru-BY"/>
        </w:rPr>
        <w:t xml:space="preserve">том роли и иерархии получателя и отправляет их через </w:t>
      </w:r>
      <w:proofErr w:type="spellStart"/>
      <w:r w:rsidRPr="00B61E7C">
        <w:rPr>
          <w:rFonts w:eastAsia="Times New Roman" w:cs="Times New Roman"/>
          <w:szCs w:val="28"/>
          <w:lang w:val="ru-BY" w:eastAsia="ru-BY"/>
        </w:rPr>
        <w:t>Telegram</w:t>
      </w:r>
      <w:proofErr w:type="spellEnd"/>
      <w:r w:rsidRPr="00B61E7C">
        <w:rPr>
          <w:rFonts w:eastAsia="Times New Roman" w:cs="Times New Roman"/>
          <w:szCs w:val="28"/>
          <w:lang w:val="ru-BY" w:eastAsia="ru-BY"/>
        </w:rPr>
        <w:t>-бот каждому пользователю, при этом исключая дублирование для тех, кто уже получил уведомление по другому каналу. Внутри модуля реализована логика цветовой подсветки строк и сортировки документов в таблице десктопа, где срочные записи всегда поднимаются вверх списка, а дедлайны подсвечиваются ж</w:t>
      </w:r>
      <w:r w:rsidR="00C769A4">
        <w:rPr>
          <w:rFonts w:eastAsia="Times New Roman" w:cs="Times New Roman"/>
          <w:szCs w:val="28"/>
          <w:lang w:val="ru-BY" w:eastAsia="ru-BY"/>
        </w:rPr>
        <w:t>е</w:t>
      </w:r>
      <w:r w:rsidRPr="00B61E7C">
        <w:rPr>
          <w:rFonts w:eastAsia="Times New Roman" w:cs="Times New Roman"/>
          <w:szCs w:val="28"/>
          <w:lang w:val="ru-BY" w:eastAsia="ru-BY"/>
        </w:rPr>
        <w:t>лтым при остатке до четыр</w:t>
      </w:r>
      <w:r w:rsidR="00C769A4">
        <w:rPr>
          <w:rFonts w:eastAsia="Times New Roman" w:cs="Times New Roman"/>
          <w:szCs w:val="28"/>
          <w:lang w:val="ru-BY" w:eastAsia="ru-BY"/>
        </w:rPr>
        <w:t>е</w:t>
      </w:r>
      <w:r w:rsidRPr="00B61E7C">
        <w:rPr>
          <w:rFonts w:eastAsia="Times New Roman" w:cs="Times New Roman"/>
          <w:szCs w:val="28"/>
          <w:lang w:val="ru-BY" w:eastAsia="ru-BY"/>
        </w:rPr>
        <w:t>х дней или красным при просрочке, прич</w:t>
      </w:r>
      <w:r w:rsidR="00C769A4">
        <w:rPr>
          <w:rFonts w:eastAsia="Times New Roman" w:cs="Times New Roman"/>
          <w:szCs w:val="28"/>
          <w:lang w:val="ru-BY" w:eastAsia="ru-BY"/>
        </w:rPr>
        <w:t>е</w:t>
      </w:r>
      <w:r w:rsidRPr="00B61E7C">
        <w:rPr>
          <w:rFonts w:eastAsia="Times New Roman" w:cs="Times New Roman"/>
          <w:szCs w:val="28"/>
          <w:lang w:val="ru-BY" w:eastAsia="ru-BY"/>
        </w:rPr>
        <w:t>м эти правила пересчитываются сервером и применяются к интерфейсу мгновенно.</w:t>
      </w:r>
    </w:p>
    <w:p w14:paraId="646B6A24" w14:textId="24832574" w:rsidR="00B61E7C" w:rsidRPr="00B61E7C" w:rsidRDefault="00B61E7C" w:rsidP="00B61E7C">
      <w:pPr>
        <w:ind w:firstLine="709"/>
        <w:jc w:val="both"/>
        <w:rPr>
          <w:rFonts w:eastAsia="Times New Roman" w:cs="Times New Roman"/>
          <w:szCs w:val="28"/>
          <w:lang w:val="ru-BY" w:eastAsia="ru-BY"/>
        </w:rPr>
      </w:pPr>
      <w:r w:rsidRPr="00B61E7C">
        <w:rPr>
          <w:rFonts w:eastAsia="Times New Roman" w:cs="Times New Roman"/>
          <w:szCs w:val="28"/>
          <w:lang w:val="ru-BY" w:eastAsia="ru-BY"/>
        </w:rPr>
        <w:t>При любых изменениях статуса, утверждении, отклонении или перенаправлении модуль пересчитывает приоритеты в реальном времени на основе комбинации тегов, дедлайнов и количества оставшихся утверждений, после чего переда</w:t>
      </w:r>
      <w:r w:rsidR="00C769A4">
        <w:rPr>
          <w:rFonts w:eastAsia="Times New Roman" w:cs="Times New Roman"/>
          <w:szCs w:val="28"/>
          <w:lang w:val="ru-BY" w:eastAsia="ru-BY"/>
        </w:rPr>
        <w:t>е</w:t>
      </w:r>
      <w:r w:rsidRPr="00B61E7C">
        <w:rPr>
          <w:rFonts w:eastAsia="Times New Roman" w:cs="Times New Roman"/>
          <w:szCs w:val="28"/>
          <w:lang w:val="ru-BY" w:eastAsia="ru-BY"/>
        </w:rPr>
        <w:t>т обновл</w:t>
      </w:r>
      <w:r w:rsidR="00C769A4">
        <w:rPr>
          <w:rFonts w:eastAsia="Times New Roman" w:cs="Times New Roman"/>
          <w:szCs w:val="28"/>
          <w:lang w:val="ru-BY" w:eastAsia="ru-BY"/>
        </w:rPr>
        <w:t>е</w:t>
      </w:r>
      <w:r w:rsidRPr="00B61E7C">
        <w:rPr>
          <w:rFonts w:eastAsia="Times New Roman" w:cs="Times New Roman"/>
          <w:szCs w:val="28"/>
          <w:lang w:val="ru-BY" w:eastAsia="ru-BY"/>
        </w:rPr>
        <w:t>нную информацию на сервер приложений, который мгновенно синхронизирует отображение в десктопном приложении и боте, включая пересортировку таблицы и обновление цветовых индикаторов без перезагрузки страницы. Тесная связь с модулем управления документами позволяет автоматически учитывать новые правки, статусы и комментарии при генерации последующих уведомлений, исключая дублирование или пропуск событий даже при массовом утверждении нескольких документов одновременно. Кроме того, модуль поддерживает принудительную проверку конкретного документа сразу после его создания или редактирования, отправляя немедленное уведомление только тем получателям, для кого документ стал актуальным, и тем самым обеспечивает, что пользователи всегда получают только актуальную информацию о критических документах, а интерфейс оста</w:t>
      </w:r>
      <w:r w:rsidR="00C769A4">
        <w:rPr>
          <w:rFonts w:eastAsia="Times New Roman" w:cs="Times New Roman"/>
          <w:szCs w:val="28"/>
          <w:lang w:val="ru-BY" w:eastAsia="ru-BY"/>
        </w:rPr>
        <w:t>е</w:t>
      </w:r>
      <w:r w:rsidRPr="00B61E7C">
        <w:rPr>
          <w:rFonts w:eastAsia="Times New Roman" w:cs="Times New Roman"/>
          <w:szCs w:val="28"/>
          <w:lang w:val="ru-BY" w:eastAsia="ru-BY"/>
        </w:rPr>
        <w:t xml:space="preserve">тся интуитивно понятным и визуально организованным </w:t>
      </w:r>
      <w:r w:rsidRPr="00B61E7C">
        <w:rPr>
          <w:rFonts w:eastAsia="Times New Roman" w:cs="Times New Roman"/>
          <w:szCs w:val="28"/>
          <w:lang w:val="ru-BY" w:eastAsia="ru-BY"/>
        </w:rPr>
        <w:lastRenderedPageBreak/>
        <w:t>независимо от объ</w:t>
      </w:r>
      <w:r w:rsidR="00C769A4">
        <w:rPr>
          <w:rFonts w:eastAsia="Times New Roman" w:cs="Times New Roman"/>
          <w:szCs w:val="28"/>
          <w:lang w:val="ru-BY" w:eastAsia="ru-BY"/>
        </w:rPr>
        <w:t>е</w:t>
      </w:r>
      <w:r w:rsidRPr="00B61E7C">
        <w:rPr>
          <w:rFonts w:eastAsia="Times New Roman" w:cs="Times New Roman"/>
          <w:szCs w:val="28"/>
          <w:lang w:val="ru-BY" w:eastAsia="ru-BY"/>
        </w:rPr>
        <w:t>ма данных в системе.</w:t>
      </w:r>
    </w:p>
    <w:p w14:paraId="1BDBC0E1" w14:textId="77777777" w:rsidR="00233B0F" w:rsidRPr="00B61E7C" w:rsidRDefault="00233B0F" w:rsidP="00B61E7C">
      <w:pPr>
        <w:ind w:firstLine="709"/>
        <w:jc w:val="both"/>
        <w:rPr>
          <w:szCs w:val="28"/>
          <w:lang w:val="ru-BY"/>
        </w:rPr>
      </w:pPr>
    </w:p>
    <w:p w14:paraId="58834729" w14:textId="77777777" w:rsidR="00233B0F" w:rsidRPr="00B61E7C" w:rsidRDefault="00233B0F" w:rsidP="00B61E7C">
      <w:pPr>
        <w:pStyle w:val="210"/>
      </w:pPr>
      <w:bookmarkStart w:id="22" w:name="_Toc225329753"/>
      <w:r w:rsidRPr="00B61E7C">
        <w:t>2.9 Модуль ролей и прав доступа</w:t>
      </w:r>
      <w:bookmarkEnd w:id="22"/>
    </w:p>
    <w:p w14:paraId="3F4DDE6A" w14:textId="77777777" w:rsidR="00233B0F" w:rsidRPr="00B61E7C" w:rsidRDefault="00233B0F" w:rsidP="00B61E7C">
      <w:pPr>
        <w:ind w:firstLine="709"/>
        <w:jc w:val="both"/>
        <w:rPr>
          <w:szCs w:val="28"/>
        </w:rPr>
      </w:pPr>
    </w:p>
    <w:bookmarkEnd w:id="12"/>
    <w:p w14:paraId="5206A665" w14:textId="40D4FF8C" w:rsidR="00B61E7C" w:rsidRPr="00B61E7C" w:rsidRDefault="00B61E7C" w:rsidP="00B61E7C">
      <w:pPr>
        <w:ind w:firstLine="709"/>
        <w:jc w:val="both"/>
        <w:rPr>
          <w:szCs w:val="28"/>
          <w:lang w:val="ru-BY" w:eastAsia="ru-BY"/>
        </w:rPr>
      </w:pPr>
      <w:r w:rsidRPr="00B61E7C">
        <w:rPr>
          <w:szCs w:val="28"/>
          <w:lang w:val="ru-BY" w:eastAsia="ru-BY"/>
        </w:rPr>
        <w:t xml:space="preserve">Модуль ролей и прав доступа обеспечивает детальное разграничение возможностей на всех уровнях системы, храня в базе данных как системные роли </w:t>
      </w:r>
      <w:proofErr w:type="spellStart"/>
      <w:r w:rsidRPr="00B61E7C">
        <w:rPr>
          <w:szCs w:val="28"/>
          <w:lang w:val="ru-BY" w:eastAsia="ru-BY"/>
        </w:rPr>
        <w:t>SuperAdmin</w:t>
      </w:r>
      <w:proofErr w:type="spellEnd"/>
      <w:r w:rsidRPr="00B61E7C">
        <w:rPr>
          <w:szCs w:val="28"/>
          <w:lang w:val="ru-BY" w:eastAsia="ru-BY"/>
        </w:rPr>
        <w:t xml:space="preserve">, </w:t>
      </w:r>
      <w:proofErr w:type="spellStart"/>
      <w:r w:rsidRPr="00B61E7C">
        <w:rPr>
          <w:szCs w:val="28"/>
          <w:lang w:val="ru-BY" w:eastAsia="ru-BY"/>
        </w:rPr>
        <w:t>Admin</w:t>
      </w:r>
      <w:proofErr w:type="spellEnd"/>
      <w:r w:rsidRPr="00B61E7C">
        <w:rPr>
          <w:szCs w:val="28"/>
          <w:lang w:val="ru-BY" w:eastAsia="ru-BY"/>
        </w:rPr>
        <w:t xml:space="preserve"> и </w:t>
      </w:r>
      <w:proofErr w:type="spellStart"/>
      <w:r w:rsidRPr="00B61E7C">
        <w:rPr>
          <w:szCs w:val="28"/>
          <w:lang w:val="ru-BY" w:eastAsia="ru-BY"/>
        </w:rPr>
        <w:t>User</w:t>
      </w:r>
      <w:proofErr w:type="spellEnd"/>
      <w:r w:rsidRPr="00B61E7C">
        <w:rPr>
          <w:szCs w:val="28"/>
          <w:lang w:val="ru-BY" w:eastAsia="ru-BY"/>
        </w:rPr>
        <w:t xml:space="preserve">, так и иерархические права начальников организации, подразделения и отдела. Перед выполнением любой операции сервер приложений обязательно обращается к этому модулю для проверки прав текущего пользователя, после чего </w:t>
      </w:r>
      <w:proofErr w:type="spellStart"/>
      <w:r w:rsidRPr="00B61E7C">
        <w:rPr>
          <w:szCs w:val="28"/>
          <w:lang w:val="ru-BY" w:eastAsia="ru-BY"/>
        </w:rPr>
        <w:t>SuperAdmin</w:t>
      </w:r>
      <w:proofErr w:type="spellEnd"/>
      <w:r w:rsidRPr="00B61E7C">
        <w:rPr>
          <w:szCs w:val="28"/>
          <w:lang w:val="ru-BY" w:eastAsia="ru-BY"/>
        </w:rPr>
        <w:t xml:space="preserve"> получает полный доступ ко всем функциям, включая кнопку «Управление БД» для создания новых типов документов с выбором полей и направлений, управления тегами, статусами и направлениями, </w:t>
      </w:r>
      <w:proofErr w:type="spellStart"/>
      <w:r w:rsidRPr="00B61E7C">
        <w:rPr>
          <w:szCs w:val="28"/>
          <w:lang w:val="ru-BY" w:eastAsia="ru-BY"/>
        </w:rPr>
        <w:t>Admin</w:t>
      </w:r>
      <w:proofErr w:type="spellEnd"/>
      <w:r w:rsidRPr="00B61E7C">
        <w:rPr>
          <w:szCs w:val="28"/>
          <w:lang w:val="ru-BY" w:eastAsia="ru-BY"/>
        </w:rPr>
        <w:t xml:space="preserve"> может редактировать структуру организации и удалять документы, а </w:t>
      </w:r>
      <w:proofErr w:type="spellStart"/>
      <w:r w:rsidRPr="00B61E7C">
        <w:rPr>
          <w:szCs w:val="28"/>
          <w:lang w:val="ru-BY" w:eastAsia="ru-BY"/>
        </w:rPr>
        <w:t>User</w:t>
      </w:r>
      <w:proofErr w:type="spellEnd"/>
      <w:r w:rsidRPr="00B61E7C">
        <w:rPr>
          <w:szCs w:val="28"/>
          <w:lang w:val="ru-BY" w:eastAsia="ru-BY"/>
        </w:rPr>
        <w:t xml:space="preserve"> ограничен просмотром и созданием.</w:t>
      </w:r>
    </w:p>
    <w:p w14:paraId="642A5CD0" w14:textId="0D873523" w:rsidR="00B61E7C" w:rsidRPr="00B61E7C" w:rsidRDefault="00B61E7C" w:rsidP="00B61E7C">
      <w:pPr>
        <w:ind w:firstLine="709"/>
        <w:jc w:val="both"/>
        <w:rPr>
          <w:szCs w:val="28"/>
          <w:lang w:val="ru-BY" w:eastAsia="ru-BY"/>
        </w:rPr>
      </w:pPr>
      <w:r w:rsidRPr="00B61E7C">
        <w:rPr>
          <w:szCs w:val="28"/>
          <w:lang w:val="ru-BY" w:eastAsia="ru-BY"/>
        </w:rPr>
        <w:t xml:space="preserve">Права руководителей рассчитываются динамически в зависимости от должности и уровня иерархии: начальник организации управляет всеми сотрудниками и подразделениями своей организации, начальник подразделения </w:t>
      </w:r>
      <w:r>
        <w:rPr>
          <w:szCs w:val="28"/>
          <w:lang w:val="ru-BY" w:eastAsia="ru-BY"/>
        </w:rPr>
        <w:t>–</w:t>
      </w:r>
      <w:r w:rsidRPr="00B61E7C">
        <w:rPr>
          <w:szCs w:val="28"/>
          <w:lang w:val="ru-BY" w:eastAsia="ru-BY"/>
        </w:rPr>
        <w:t xml:space="preserve"> только своим подразделением, начальник отдела </w:t>
      </w:r>
      <w:r>
        <w:rPr>
          <w:szCs w:val="28"/>
          <w:lang w:val="ru-BY" w:eastAsia="ru-BY"/>
        </w:rPr>
        <w:t>–</w:t>
      </w:r>
      <w:r w:rsidRPr="00B61E7C">
        <w:rPr>
          <w:szCs w:val="28"/>
          <w:lang w:val="ru-BY" w:eastAsia="ru-BY"/>
        </w:rPr>
        <w:t xml:space="preserve"> только своим отделом, а обычный пользователь имеет права только на просмотр. Модуль хранит все настройки в базе данных и применяется сервером ко всем блокам системы </w:t>
      </w:r>
      <w:r>
        <w:rPr>
          <w:szCs w:val="28"/>
          <w:lang w:val="ru-BY" w:eastAsia="ru-BY"/>
        </w:rPr>
        <w:t>–</w:t>
      </w:r>
      <w:r w:rsidRPr="00B61E7C">
        <w:rPr>
          <w:szCs w:val="28"/>
          <w:lang w:val="ru-BY" w:eastAsia="ru-BY"/>
        </w:rPr>
        <w:t xml:space="preserve"> десктопному приложению, боту и разделу настроек, гарантируя, что редактирование структуры, экспорт переработок и удаление документов доступны исключительно авторизованным ролям. Он выступает обязательным фильтром для всех остальных компонентов, исключая возможность обхода ограничений и обеспечивая безопасность на каждом шаге работы системы.</w:t>
      </w:r>
    </w:p>
    <w:p w14:paraId="48377586" w14:textId="77777777" w:rsidR="00B61E7C" w:rsidRPr="00B61E7C" w:rsidRDefault="00B61E7C" w:rsidP="00B61E7C">
      <w:pPr>
        <w:ind w:firstLine="709"/>
        <w:jc w:val="both"/>
        <w:rPr>
          <w:szCs w:val="28"/>
          <w:lang w:val="ru-BY" w:eastAsia="ru-BY"/>
        </w:rPr>
      </w:pPr>
      <w:r w:rsidRPr="00B61E7C">
        <w:rPr>
          <w:szCs w:val="28"/>
          <w:lang w:val="ru-BY" w:eastAsia="ru-BY"/>
        </w:rPr>
        <w:t>Взаимодействие всех девяти блоков построено исключительно вокруг сервера приложений, который координирует потоки данных, обеспечивает синхронизацию в реальном времени и вызывает внутренние модули в строгой последовательности авторизация, проверка прав, бизнес-логика, запись в базу данных и рассылка обновлений. Такая структура позволяет системе работать как единое целое, полностью покрывая требования руководства пользователя без дублирования функций и с гарантированной целостностью информации даже при пиковой нагрузке.</w:t>
      </w:r>
    </w:p>
    <w:p w14:paraId="143B9565" w14:textId="0F04DC61" w:rsidR="00345861" w:rsidRPr="00B61E7C" w:rsidRDefault="00B61E7C" w:rsidP="00B61E7C">
      <w:pPr>
        <w:ind w:firstLine="709"/>
        <w:jc w:val="both"/>
        <w:rPr>
          <w:b/>
          <w:szCs w:val="28"/>
        </w:rPr>
      </w:pPr>
      <w:r w:rsidRPr="00B61E7C">
        <w:rPr>
          <w:szCs w:val="28"/>
          <w:lang w:val="ru-BY" w:eastAsia="ru-BY"/>
        </w:rPr>
        <w:t xml:space="preserve">Проект представляет собой многоуровневое программное приложение для управления корпоративными документами с интеграцией чат-бота и </w:t>
      </w:r>
      <w:proofErr w:type="spellStart"/>
      <w:r w:rsidRPr="00B61E7C">
        <w:rPr>
          <w:szCs w:val="28"/>
          <w:lang w:val="ru-BY" w:eastAsia="ru-BY"/>
        </w:rPr>
        <w:t>нейросетевого</w:t>
      </w:r>
      <w:proofErr w:type="spellEnd"/>
      <w:r w:rsidRPr="00B61E7C">
        <w:rPr>
          <w:szCs w:val="28"/>
          <w:lang w:val="ru-BY" w:eastAsia="ru-BY"/>
        </w:rPr>
        <w:t xml:space="preserve"> анализа изображений. Пользователи проходят авторизацию, создают, просматривают и редактируют документы, автоматически формируемые по шаблонам. Чат-бот уведомляет пользователей о поступлении новых документов и позволяет загружать файлы для анализа нейросетью, которая распозна</w:t>
      </w:r>
      <w:r w:rsidR="00C769A4">
        <w:rPr>
          <w:szCs w:val="28"/>
          <w:lang w:val="ru-BY" w:eastAsia="ru-BY"/>
        </w:rPr>
        <w:t>е</w:t>
      </w:r>
      <w:r w:rsidRPr="00B61E7C">
        <w:rPr>
          <w:szCs w:val="28"/>
          <w:lang w:val="ru-BY" w:eastAsia="ru-BY"/>
        </w:rPr>
        <w:t xml:space="preserve">т текст и извлекает ключевые данные. Проект разрабатывается на </w:t>
      </w:r>
      <w:proofErr w:type="spellStart"/>
      <w:r w:rsidRPr="00B61E7C">
        <w:rPr>
          <w:szCs w:val="28"/>
          <w:lang w:val="ru-BY" w:eastAsia="ru-BY"/>
        </w:rPr>
        <w:t>Python</w:t>
      </w:r>
      <w:proofErr w:type="spellEnd"/>
      <w:r w:rsidRPr="00B61E7C">
        <w:rPr>
          <w:szCs w:val="28"/>
          <w:lang w:val="ru-BY" w:eastAsia="ru-BY"/>
        </w:rPr>
        <w:t xml:space="preserve"> с использованием </w:t>
      </w:r>
      <w:proofErr w:type="spellStart"/>
      <w:r w:rsidRPr="00B61E7C">
        <w:rPr>
          <w:szCs w:val="28"/>
          <w:lang w:val="ru-BY" w:eastAsia="ru-BY"/>
        </w:rPr>
        <w:t>PostgreSQL</w:t>
      </w:r>
      <w:proofErr w:type="spellEnd"/>
      <w:r w:rsidRPr="00B61E7C">
        <w:rPr>
          <w:szCs w:val="28"/>
          <w:lang w:val="ru-BY" w:eastAsia="ru-BY"/>
        </w:rPr>
        <w:t xml:space="preserve"> для хранения данных, реализует удобный графический интерфейс и обеспечивает централизованную синхронизацию между клиентом, сервером, ботом и </w:t>
      </w:r>
      <w:proofErr w:type="spellStart"/>
      <w:r w:rsidRPr="00B61E7C">
        <w:rPr>
          <w:szCs w:val="28"/>
          <w:lang w:val="ru-BY" w:eastAsia="ru-BY"/>
        </w:rPr>
        <w:t>нейросетевой</w:t>
      </w:r>
      <w:proofErr w:type="spellEnd"/>
      <w:r w:rsidRPr="00B61E7C">
        <w:rPr>
          <w:szCs w:val="28"/>
          <w:lang w:val="ru-BY" w:eastAsia="ru-BY"/>
        </w:rPr>
        <w:t xml:space="preserve"> подсистемой.</w:t>
      </w:r>
      <w:r w:rsidR="00345861" w:rsidRPr="00B61E7C">
        <w:rPr>
          <w:b/>
          <w:szCs w:val="28"/>
        </w:rPr>
        <w:br w:type="page"/>
      </w:r>
    </w:p>
    <w:p w14:paraId="4CDEF8E4" w14:textId="2FEB4BC6" w:rsidR="002455B9" w:rsidRPr="002455B9" w:rsidRDefault="002455B9" w:rsidP="00022608">
      <w:pPr>
        <w:pStyle w:val="1"/>
      </w:pPr>
      <w:bookmarkStart w:id="23" w:name="_Toc225329754"/>
      <w:r w:rsidRPr="002455B9">
        <w:lastRenderedPageBreak/>
        <w:t>3</w:t>
      </w:r>
      <w:r w:rsidR="001E7E12">
        <w:t> </w:t>
      </w:r>
      <w:r w:rsidR="00B55B9B" w:rsidRPr="00022608">
        <w:t>Функциональное</w:t>
      </w:r>
      <w:r w:rsidR="00B55B9B">
        <w:t xml:space="preserve"> проектирование</w:t>
      </w:r>
      <w:bookmarkEnd w:id="23"/>
      <w:r w:rsidRPr="002455B9">
        <w:t xml:space="preserve"> </w:t>
      </w:r>
    </w:p>
    <w:p w14:paraId="20FF26D2" w14:textId="77777777" w:rsidR="005E4CC4" w:rsidRPr="00992CB9" w:rsidRDefault="005E4CC4" w:rsidP="00992CB9">
      <w:pPr>
        <w:jc w:val="both"/>
        <w:rPr>
          <w:bCs/>
        </w:rPr>
      </w:pPr>
    </w:p>
    <w:p w14:paraId="3E369C10" w14:textId="5F973B2E" w:rsidR="00992CB9" w:rsidRPr="00992CB9" w:rsidRDefault="00992CB9" w:rsidP="00C769A4">
      <w:pPr>
        <w:pStyle w:val="2"/>
        <w:keepNext w:val="0"/>
        <w:keepLines w:val="0"/>
        <w:ind w:left="0" w:firstLine="709"/>
      </w:pPr>
      <w:bookmarkStart w:id="24" w:name="_Toc225329755"/>
      <w:r w:rsidRPr="00992CB9">
        <w:t>3.1 Архитектура приложения</w:t>
      </w:r>
      <w:bookmarkEnd w:id="24"/>
    </w:p>
    <w:p w14:paraId="500DF35F" w14:textId="77777777" w:rsidR="00992CB9" w:rsidRPr="00992CB9" w:rsidRDefault="00992CB9" w:rsidP="00992CB9">
      <w:pPr>
        <w:ind w:firstLine="709"/>
        <w:jc w:val="both"/>
        <w:rPr>
          <w:rFonts w:eastAsiaTheme="majorEastAsia" w:cs="Times New Roman"/>
          <w:bCs/>
          <w:szCs w:val="28"/>
        </w:rPr>
      </w:pPr>
    </w:p>
    <w:p w14:paraId="423E557C" w14:textId="431B647B" w:rsidR="00992CB9" w:rsidRPr="00992CB9" w:rsidRDefault="00992CB9" w:rsidP="00992CB9">
      <w:pPr>
        <w:ind w:firstLine="709"/>
        <w:jc w:val="both"/>
        <w:rPr>
          <w:rFonts w:eastAsiaTheme="majorEastAsia" w:cs="Times New Roman"/>
          <w:bCs/>
          <w:szCs w:val="28"/>
        </w:rPr>
      </w:pPr>
      <w:r w:rsidRPr="00992CB9">
        <w:rPr>
          <w:rFonts w:eastAsiaTheme="majorEastAsia" w:cs="Times New Roman"/>
          <w:bCs/>
          <w:szCs w:val="28"/>
        </w:rPr>
        <w:t>Структура папок проекта отражает его модульную и многослойную архитектуру, обеспечивающую ч</w:t>
      </w:r>
      <w:r w:rsidR="00C769A4">
        <w:rPr>
          <w:rFonts w:eastAsiaTheme="majorEastAsia" w:cs="Times New Roman"/>
          <w:bCs/>
          <w:szCs w:val="28"/>
        </w:rPr>
        <w:t>е</w:t>
      </w:r>
      <w:r w:rsidRPr="00992CB9">
        <w:rPr>
          <w:rFonts w:eastAsiaTheme="majorEastAsia" w:cs="Times New Roman"/>
          <w:bCs/>
          <w:szCs w:val="28"/>
        </w:rPr>
        <w:t>ткое разделение ответственности между компонентами. Вс</w:t>
      </w:r>
      <w:r w:rsidR="00C769A4">
        <w:rPr>
          <w:rFonts w:eastAsiaTheme="majorEastAsia" w:cs="Times New Roman"/>
          <w:bCs/>
          <w:szCs w:val="28"/>
        </w:rPr>
        <w:t>е</w:t>
      </w:r>
      <w:r w:rsidRPr="00992CB9">
        <w:rPr>
          <w:rFonts w:eastAsiaTheme="majorEastAsia" w:cs="Times New Roman"/>
          <w:bCs/>
          <w:szCs w:val="28"/>
        </w:rPr>
        <w:t xml:space="preserve"> приложение построено по принципу «чистой архитектуры» с выделением </w:t>
      </w:r>
      <w:proofErr w:type="spellStart"/>
      <w:r w:rsidRPr="00992CB9">
        <w:rPr>
          <w:rFonts w:eastAsiaTheme="majorEastAsia" w:cs="Times New Roman"/>
          <w:bCs/>
          <w:szCs w:val="28"/>
        </w:rPr>
        <w:t>сло</w:t>
      </w:r>
      <w:r w:rsidR="00C769A4">
        <w:rPr>
          <w:rFonts w:eastAsiaTheme="majorEastAsia" w:cs="Times New Roman"/>
          <w:bCs/>
          <w:szCs w:val="28"/>
        </w:rPr>
        <w:t>ее</w:t>
      </w:r>
      <w:r w:rsidRPr="00992CB9">
        <w:rPr>
          <w:rFonts w:eastAsiaTheme="majorEastAsia" w:cs="Times New Roman"/>
          <w:bCs/>
          <w:szCs w:val="28"/>
        </w:rPr>
        <w:t>в</w:t>
      </w:r>
      <w:proofErr w:type="spellEnd"/>
      <w:r w:rsidRPr="00992CB9">
        <w:rPr>
          <w:rFonts w:eastAsiaTheme="majorEastAsia" w:cs="Times New Roman"/>
          <w:bCs/>
          <w:szCs w:val="28"/>
        </w:rPr>
        <w:t xml:space="preserve"> представления, бизнес-логики, работы с данными и интеграций. Такое построение позволяет легко масштабировать систему, проводить тестирование отдельных модулей и вносить изменения без влияния на другие части кода.</w:t>
      </w:r>
    </w:p>
    <w:p w14:paraId="10FBDC05" w14:textId="77777777" w:rsidR="00992CB9" w:rsidRPr="00992CB9" w:rsidRDefault="00992CB9" w:rsidP="00992CB9">
      <w:pPr>
        <w:ind w:firstLine="709"/>
        <w:jc w:val="both"/>
        <w:rPr>
          <w:rFonts w:eastAsiaTheme="majorEastAsia" w:cs="Times New Roman"/>
          <w:bCs/>
          <w:szCs w:val="28"/>
        </w:rPr>
      </w:pPr>
      <w:r w:rsidRPr="00992CB9">
        <w:rPr>
          <w:rFonts w:eastAsiaTheme="majorEastAsia" w:cs="Times New Roman"/>
          <w:bCs/>
          <w:szCs w:val="28"/>
        </w:rPr>
        <w:t xml:space="preserve">Корневая директория содержит основные точки входа в приложение, включая main.py, server.py и start_backend.py, конфигурационные файлы </w:t>
      </w:r>
      <w:r w:rsidRPr="00E82B24">
        <w:rPr>
          <w:rStyle w:val="CodeChar"/>
        </w:rPr>
        <w:t>settings.py</w:t>
      </w:r>
      <w:proofErr w:type="gramStart"/>
      <w:r w:rsidRPr="00992CB9">
        <w:rPr>
          <w:rFonts w:eastAsiaTheme="majorEastAsia" w:cs="Times New Roman"/>
          <w:bCs/>
          <w:szCs w:val="28"/>
        </w:rPr>
        <w:t xml:space="preserve">, </w:t>
      </w:r>
      <w:r w:rsidRPr="00E82B24">
        <w:rPr>
          <w:rStyle w:val="CodeChar"/>
        </w:rPr>
        <w:t>.</w:t>
      </w:r>
      <w:proofErr w:type="spellStart"/>
      <w:r w:rsidRPr="00E82B24">
        <w:rPr>
          <w:rStyle w:val="CodeChar"/>
        </w:rPr>
        <w:t>env</w:t>
      </w:r>
      <w:proofErr w:type="spellEnd"/>
      <w:proofErr w:type="gramEnd"/>
      <w:r w:rsidRPr="00992CB9">
        <w:rPr>
          <w:rFonts w:eastAsiaTheme="majorEastAsia" w:cs="Times New Roman"/>
          <w:bCs/>
          <w:szCs w:val="28"/>
        </w:rPr>
        <w:t xml:space="preserve">, </w:t>
      </w:r>
      <w:proofErr w:type="spellStart"/>
      <w:r w:rsidRPr="00E82B24">
        <w:rPr>
          <w:rStyle w:val="CodeChar"/>
        </w:rPr>
        <w:t>docker-compose.yml</w:t>
      </w:r>
      <w:proofErr w:type="spellEnd"/>
      <w:r w:rsidRPr="00992CB9">
        <w:rPr>
          <w:rFonts w:eastAsiaTheme="majorEastAsia" w:cs="Times New Roman"/>
          <w:bCs/>
          <w:szCs w:val="28"/>
        </w:rPr>
        <w:t xml:space="preserve"> и </w:t>
      </w:r>
      <w:proofErr w:type="spellStart"/>
      <w:r w:rsidRPr="00E82B24">
        <w:rPr>
          <w:rStyle w:val="CodeChar"/>
        </w:rPr>
        <w:t>Dockerfile</w:t>
      </w:r>
      <w:proofErr w:type="spellEnd"/>
      <w:r w:rsidRPr="00992CB9">
        <w:rPr>
          <w:rFonts w:eastAsiaTheme="majorEastAsia" w:cs="Times New Roman"/>
          <w:bCs/>
          <w:szCs w:val="28"/>
        </w:rPr>
        <w:t xml:space="preserve">, скрипты автозапуска и резервного копирования, а также файлы для сборки в исполняемый файл, такие как </w:t>
      </w:r>
      <w:proofErr w:type="spellStart"/>
      <w:r w:rsidRPr="00E82B24">
        <w:rPr>
          <w:rStyle w:val="CodeChar"/>
        </w:rPr>
        <w:t>main.spec</w:t>
      </w:r>
      <w:proofErr w:type="spellEnd"/>
      <w:r w:rsidRPr="00992CB9">
        <w:rPr>
          <w:rFonts w:eastAsiaTheme="majorEastAsia" w:cs="Times New Roman"/>
          <w:bCs/>
          <w:szCs w:val="28"/>
        </w:rPr>
        <w:t xml:space="preserve"> и </w:t>
      </w:r>
      <w:r w:rsidRPr="00E82B24">
        <w:rPr>
          <w:rStyle w:val="CodeChar"/>
        </w:rPr>
        <w:t>requirements.txt</w:t>
      </w:r>
      <w:r w:rsidRPr="00992CB9">
        <w:rPr>
          <w:rFonts w:eastAsiaTheme="majorEastAsia" w:cs="Times New Roman"/>
          <w:bCs/>
          <w:szCs w:val="28"/>
        </w:rPr>
        <w:t xml:space="preserve">. Здесь же находятся папки с </w:t>
      </w:r>
      <w:proofErr w:type="spellStart"/>
      <w:r w:rsidRPr="00992CB9">
        <w:rPr>
          <w:rFonts w:eastAsiaTheme="majorEastAsia" w:cs="Times New Roman"/>
          <w:bCs/>
          <w:szCs w:val="28"/>
        </w:rPr>
        <w:t>runtime</w:t>
      </w:r>
      <w:proofErr w:type="spellEnd"/>
      <w:r w:rsidRPr="00992CB9">
        <w:rPr>
          <w:rFonts w:eastAsiaTheme="majorEastAsia" w:cs="Times New Roman"/>
          <w:bCs/>
          <w:szCs w:val="28"/>
        </w:rPr>
        <w:t xml:space="preserve">-данными: </w:t>
      </w:r>
      <w:proofErr w:type="spellStart"/>
      <w:r w:rsidRPr="00E82B24">
        <w:rPr>
          <w:rStyle w:val="CodeChar"/>
        </w:rPr>
        <w:t>backups</w:t>
      </w:r>
      <w:proofErr w:type="spellEnd"/>
      <w:r w:rsidRPr="00992CB9">
        <w:rPr>
          <w:rFonts w:eastAsiaTheme="majorEastAsia" w:cs="Times New Roman"/>
          <w:bCs/>
          <w:szCs w:val="28"/>
        </w:rPr>
        <w:t xml:space="preserve"> для автоматических SQL-дампов базы, </w:t>
      </w:r>
      <w:proofErr w:type="spellStart"/>
      <w:r w:rsidRPr="00E82B24">
        <w:rPr>
          <w:rStyle w:val="CodeChar"/>
        </w:rPr>
        <w:t>documents</w:t>
      </w:r>
      <w:proofErr w:type="spellEnd"/>
      <w:r w:rsidRPr="00992CB9">
        <w:rPr>
          <w:rFonts w:eastAsiaTheme="majorEastAsia" w:cs="Times New Roman"/>
          <w:bCs/>
          <w:szCs w:val="28"/>
        </w:rPr>
        <w:t xml:space="preserve"> для хранилища сгенерированных документов и </w:t>
      </w:r>
      <w:proofErr w:type="spellStart"/>
      <w:r w:rsidRPr="00E82B24">
        <w:rPr>
          <w:rStyle w:val="CodeChar"/>
        </w:rPr>
        <w:t>image</w:t>
      </w:r>
      <w:proofErr w:type="spellEnd"/>
      <w:r w:rsidRPr="00992CB9">
        <w:rPr>
          <w:rFonts w:eastAsiaTheme="majorEastAsia" w:cs="Times New Roman"/>
          <w:bCs/>
          <w:szCs w:val="28"/>
        </w:rPr>
        <w:t xml:space="preserve"> для статических изображений, иконок и логотипов приложения.</w:t>
      </w:r>
    </w:p>
    <w:p w14:paraId="5D15656E" w14:textId="77777777" w:rsidR="00992CB9" w:rsidRPr="00992CB9" w:rsidRDefault="00992CB9" w:rsidP="00992CB9">
      <w:pPr>
        <w:ind w:firstLine="709"/>
        <w:jc w:val="both"/>
        <w:rPr>
          <w:rFonts w:eastAsiaTheme="majorEastAsia" w:cs="Times New Roman"/>
          <w:bCs/>
          <w:szCs w:val="28"/>
        </w:rPr>
      </w:pPr>
      <w:r w:rsidRPr="00992CB9">
        <w:rPr>
          <w:rFonts w:eastAsiaTheme="majorEastAsia" w:cs="Times New Roman"/>
          <w:bCs/>
          <w:szCs w:val="28"/>
        </w:rPr>
        <w:t xml:space="preserve">Папка </w:t>
      </w:r>
      <w:proofErr w:type="spellStart"/>
      <w:r w:rsidRPr="00992CB9">
        <w:rPr>
          <w:rFonts w:eastAsiaTheme="majorEastAsia" w:cs="Times New Roman"/>
          <w:bCs/>
          <w:szCs w:val="28"/>
        </w:rPr>
        <w:t>app</w:t>
      </w:r>
      <w:proofErr w:type="spellEnd"/>
      <w:r w:rsidRPr="00992CB9">
        <w:rPr>
          <w:rFonts w:eastAsiaTheme="majorEastAsia" w:cs="Times New Roman"/>
          <w:bCs/>
          <w:szCs w:val="28"/>
        </w:rPr>
        <w:t xml:space="preserve"> представляет собой ядро бизнес-логики и работы с данными. В ней сосредоточены файл db.py, содержащий все операции с </w:t>
      </w:r>
      <w:proofErr w:type="spellStart"/>
      <w:r w:rsidRPr="00992CB9">
        <w:rPr>
          <w:rFonts w:eastAsiaTheme="majorEastAsia" w:cs="Times New Roman"/>
          <w:bCs/>
          <w:szCs w:val="28"/>
        </w:rPr>
        <w:t>PostgreSQL</w:t>
      </w:r>
      <w:proofErr w:type="spellEnd"/>
      <w:r w:rsidRPr="00992CB9">
        <w:rPr>
          <w:rFonts w:eastAsiaTheme="majorEastAsia" w:cs="Times New Roman"/>
          <w:bCs/>
          <w:szCs w:val="28"/>
        </w:rPr>
        <w:t>, включая подключение, пулы и асинхронные запросы, файл models.py с моделями данных и схемами, а также модули auth.py, profile.py, new_doc.py, notifications.py и utils.py, отвечающие за авторизацию, управление профилями, создание документов, рассылку уведомлений и вспомогательные утилиты.</w:t>
      </w:r>
    </w:p>
    <w:p w14:paraId="0C0275D2" w14:textId="77777777" w:rsidR="00992CB9" w:rsidRPr="00E82B24" w:rsidRDefault="00992CB9" w:rsidP="00992CB9">
      <w:pPr>
        <w:ind w:firstLine="709"/>
        <w:jc w:val="both"/>
        <w:rPr>
          <w:rStyle w:val="CodeChar"/>
        </w:rPr>
      </w:pPr>
      <w:r w:rsidRPr="00992CB9">
        <w:rPr>
          <w:rFonts w:eastAsiaTheme="majorEastAsia" w:cs="Times New Roman"/>
          <w:bCs/>
          <w:szCs w:val="28"/>
        </w:rPr>
        <w:t xml:space="preserve">Папка </w:t>
      </w:r>
      <w:proofErr w:type="spellStart"/>
      <w:r w:rsidRPr="00E82B24">
        <w:rPr>
          <w:rStyle w:val="CodeChar"/>
        </w:rPr>
        <w:t>bot</w:t>
      </w:r>
      <w:proofErr w:type="spellEnd"/>
      <w:r w:rsidRPr="00992CB9">
        <w:rPr>
          <w:rFonts w:eastAsiaTheme="majorEastAsia" w:cs="Times New Roman"/>
          <w:bCs/>
          <w:szCs w:val="28"/>
        </w:rPr>
        <w:t xml:space="preserve"> полностью изолирует </w:t>
      </w:r>
      <w:proofErr w:type="spellStart"/>
      <w:r w:rsidRPr="00992CB9">
        <w:rPr>
          <w:rFonts w:eastAsiaTheme="majorEastAsia" w:cs="Times New Roman"/>
          <w:bCs/>
          <w:szCs w:val="28"/>
        </w:rPr>
        <w:t>Telegram</w:t>
      </w:r>
      <w:proofErr w:type="spellEnd"/>
      <w:r w:rsidRPr="00992CB9">
        <w:rPr>
          <w:rFonts w:eastAsiaTheme="majorEastAsia" w:cs="Times New Roman"/>
          <w:bCs/>
          <w:szCs w:val="28"/>
        </w:rPr>
        <w:t xml:space="preserve">-бот. В ней расположены файлы </w:t>
      </w:r>
      <w:r w:rsidRPr="00E82B24">
        <w:rPr>
          <w:rStyle w:val="CodeChar"/>
        </w:rPr>
        <w:t>bot_instance.py</w:t>
      </w:r>
      <w:r w:rsidRPr="00992CB9">
        <w:rPr>
          <w:rFonts w:eastAsiaTheme="majorEastAsia" w:cs="Times New Roman"/>
          <w:bCs/>
          <w:szCs w:val="28"/>
        </w:rPr>
        <w:t xml:space="preserve">, bot_main.py, bot_runner.py и handlers.py для запуска и обработки сообщений и состояний, а также </w:t>
      </w:r>
      <w:r w:rsidRPr="00E82B24">
        <w:rPr>
          <w:rStyle w:val="CodeChar"/>
        </w:rPr>
        <w:t>ocr_processor.py</w:t>
      </w:r>
      <w:r w:rsidRPr="00992CB9">
        <w:rPr>
          <w:rFonts w:eastAsiaTheme="majorEastAsia" w:cs="Times New Roman"/>
          <w:bCs/>
          <w:szCs w:val="28"/>
        </w:rPr>
        <w:t xml:space="preserve">, pdf_processor.py и </w:t>
      </w:r>
      <w:r w:rsidRPr="00E82B24">
        <w:rPr>
          <w:rStyle w:val="CodeChar"/>
        </w:rPr>
        <w:t>photo_receiver.py</w:t>
      </w:r>
      <w:r w:rsidRPr="00992CB9">
        <w:rPr>
          <w:rFonts w:eastAsiaTheme="majorEastAsia" w:cs="Times New Roman"/>
          <w:bCs/>
          <w:szCs w:val="28"/>
        </w:rPr>
        <w:t xml:space="preserve"> для обработки вложений и оптического распознавания символов.</w:t>
      </w:r>
    </w:p>
    <w:p w14:paraId="12372942" w14:textId="77777777" w:rsidR="00992CB9" w:rsidRPr="00992CB9" w:rsidRDefault="00992CB9" w:rsidP="00992CB9">
      <w:pPr>
        <w:ind w:firstLine="709"/>
        <w:jc w:val="both"/>
        <w:rPr>
          <w:rFonts w:eastAsiaTheme="majorEastAsia" w:cs="Times New Roman"/>
          <w:bCs/>
          <w:szCs w:val="28"/>
        </w:rPr>
      </w:pPr>
      <w:r w:rsidRPr="00992CB9">
        <w:rPr>
          <w:rFonts w:eastAsiaTheme="majorEastAsia" w:cs="Times New Roman"/>
          <w:bCs/>
          <w:szCs w:val="28"/>
        </w:rPr>
        <w:t xml:space="preserve">Папка </w:t>
      </w:r>
      <w:proofErr w:type="spellStart"/>
      <w:r w:rsidRPr="00E82B24">
        <w:rPr>
          <w:rStyle w:val="CodeChar"/>
        </w:rPr>
        <w:t>interface_ui</w:t>
      </w:r>
      <w:proofErr w:type="spellEnd"/>
      <w:r w:rsidRPr="00992CB9">
        <w:rPr>
          <w:rFonts w:eastAsiaTheme="majorEastAsia" w:cs="Times New Roman"/>
          <w:bCs/>
          <w:szCs w:val="28"/>
        </w:rPr>
        <w:t xml:space="preserve"> содержит </w:t>
      </w:r>
      <w:proofErr w:type="spellStart"/>
      <w:r w:rsidRPr="00992CB9">
        <w:rPr>
          <w:rFonts w:eastAsiaTheme="majorEastAsia" w:cs="Times New Roman"/>
          <w:bCs/>
          <w:szCs w:val="28"/>
        </w:rPr>
        <w:t>переиспользуемые</w:t>
      </w:r>
      <w:proofErr w:type="spellEnd"/>
      <w:r w:rsidRPr="00992CB9">
        <w:rPr>
          <w:rFonts w:eastAsiaTheme="majorEastAsia" w:cs="Times New Roman"/>
          <w:bCs/>
          <w:szCs w:val="28"/>
        </w:rPr>
        <w:t xml:space="preserve"> UI-компоненты, включая базовый класс таблицы </w:t>
      </w:r>
      <w:proofErr w:type="spellStart"/>
      <w:r w:rsidRPr="00E82B24">
        <w:rPr>
          <w:rStyle w:val="CodeChar"/>
        </w:rPr>
        <w:t>DocumentTableView</w:t>
      </w:r>
      <w:proofErr w:type="spellEnd"/>
      <w:r w:rsidRPr="00992CB9">
        <w:rPr>
          <w:rFonts w:eastAsiaTheme="majorEastAsia" w:cs="Times New Roman"/>
          <w:bCs/>
          <w:szCs w:val="28"/>
        </w:rPr>
        <w:t xml:space="preserve">, виджеты в файле widgets.py и меню в direction_menu_item.py. Это позволяет всем окнам приложения использовать единый стиль и функциональность таблиц. Папка </w:t>
      </w:r>
      <w:proofErr w:type="spellStart"/>
      <w:r w:rsidRPr="00992CB9">
        <w:rPr>
          <w:rFonts w:eastAsiaTheme="majorEastAsia" w:cs="Times New Roman"/>
          <w:bCs/>
          <w:szCs w:val="28"/>
        </w:rPr>
        <w:t>ui</w:t>
      </w:r>
      <w:proofErr w:type="spellEnd"/>
      <w:r w:rsidRPr="00992CB9">
        <w:rPr>
          <w:rFonts w:eastAsiaTheme="majorEastAsia" w:cs="Times New Roman"/>
          <w:bCs/>
          <w:szCs w:val="28"/>
        </w:rPr>
        <w:t xml:space="preserve"> хранит исходные .</w:t>
      </w:r>
      <w:proofErr w:type="spellStart"/>
      <w:r w:rsidRPr="00992CB9">
        <w:rPr>
          <w:rFonts w:eastAsiaTheme="majorEastAsia" w:cs="Times New Roman"/>
          <w:bCs/>
          <w:szCs w:val="28"/>
        </w:rPr>
        <w:t>ui</w:t>
      </w:r>
      <w:proofErr w:type="spellEnd"/>
      <w:r w:rsidRPr="00992CB9">
        <w:rPr>
          <w:rFonts w:eastAsiaTheme="majorEastAsia" w:cs="Times New Roman"/>
          <w:bCs/>
          <w:szCs w:val="28"/>
        </w:rPr>
        <w:t xml:space="preserve">-файлы, созданные в </w:t>
      </w:r>
      <w:proofErr w:type="spellStart"/>
      <w:r w:rsidRPr="00992CB9">
        <w:rPr>
          <w:rFonts w:eastAsiaTheme="majorEastAsia" w:cs="Times New Roman"/>
          <w:bCs/>
          <w:szCs w:val="28"/>
        </w:rPr>
        <w:t>Qt</w:t>
      </w:r>
      <w:proofErr w:type="spellEnd"/>
      <w:r w:rsidRPr="00992CB9">
        <w:rPr>
          <w:rFonts w:eastAsiaTheme="majorEastAsia" w:cs="Times New Roman"/>
          <w:bCs/>
          <w:szCs w:val="28"/>
        </w:rPr>
        <w:t xml:space="preserve"> </w:t>
      </w:r>
      <w:proofErr w:type="spellStart"/>
      <w:r w:rsidRPr="00992CB9">
        <w:rPr>
          <w:rFonts w:eastAsiaTheme="majorEastAsia" w:cs="Times New Roman"/>
          <w:bCs/>
          <w:szCs w:val="28"/>
        </w:rPr>
        <w:t>Designer</w:t>
      </w:r>
      <w:proofErr w:type="spellEnd"/>
      <w:r w:rsidRPr="00992CB9">
        <w:rPr>
          <w:rFonts w:eastAsiaTheme="majorEastAsia" w:cs="Times New Roman"/>
          <w:bCs/>
          <w:szCs w:val="28"/>
        </w:rPr>
        <w:t xml:space="preserve">, которые разделены по функциональным областям, включая </w:t>
      </w:r>
      <w:proofErr w:type="spellStart"/>
      <w:r w:rsidRPr="00E82B24">
        <w:rPr>
          <w:rStyle w:val="CodeChar"/>
        </w:rPr>
        <w:t>login</w:t>
      </w:r>
      <w:proofErr w:type="spellEnd"/>
      <w:r w:rsidRPr="00992CB9">
        <w:rPr>
          <w:rFonts w:eastAsiaTheme="majorEastAsia" w:cs="Times New Roman"/>
          <w:bCs/>
          <w:szCs w:val="28"/>
        </w:rPr>
        <w:t xml:space="preserve">, </w:t>
      </w:r>
      <w:proofErr w:type="spellStart"/>
      <w:r w:rsidRPr="00E82B24">
        <w:rPr>
          <w:rStyle w:val="CodeChar"/>
        </w:rPr>
        <w:t>management</w:t>
      </w:r>
      <w:proofErr w:type="spellEnd"/>
      <w:r w:rsidRPr="00992CB9">
        <w:rPr>
          <w:rFonts w:eastAsiaTheme="majorEastAsia" w:cs="Times New Roman"/>
          <w:bCs/>
          <w:szCs w:val="28"/>
        </w:rPr>
        <w:t xml:space="preserve">, </w:t>
      </w:r>
      <w:proofErr w:type="spellStart"/>
      <w:r w:rsidRPr="00E82B24">
        <w:rPr>
          <w:rStyle w:val="CodeChar"/>
        </w:rPr>
        <w:t>notes</w:t>
      </w:r>
      <w:proofErr w:type="spellEnd"/>
      <w:r w:rsidRPr="00992CB9">
        <w:rPr>
          <w:rFonts w:eastAsiaTheme="majorEastAsia" w:cs="Times New Roman"/>
          <w:bCs/>
          <w:szCs w:val="28"/>
        </w:rPr>
        <w:t xml:space="preserve">, </w:t>
      </w:r>
      <w:proofErr w:type="spellStart"/>
      <w:r w:rsidRPr="00E82B24">
        <w:rPr>
          <w:rStyle w:val="CodeChar"/>
        </w:rPr>
        <w:t>profile</w:t>
      </w:r>
      <w:proofErr w:type="spellEnd"/>
      <w:r w:rsidRPr="00992CB9">
        <w:rPr>
          <w:rFonts w:eastAsiaTheme="majorEastAsia" w:cs="Times New Roman"/>
          <w:bCs/>
          <w:szCs w:val="28"/>
        </w:rPr>
        <w:t xml:space="preserve">, </w:t>
      </w:r>
      <w:proofErr w:type="spellStart"/>
      <w:r w:rsidRPr="00E82B24">
        <w:rPr>
          <w:rStyle w:val="CodeChar"/>
        </w:rPr>
        <w:t>settings</w:t>
      </w:r>
      <w:proofErr w:type="spellEnd"/>
      <w:r w:rsidRPr="00E82B24">
        <w:rPr>
          <w:rStyle w:val="CodeChar"/>
        </w:rPr>
        <w:t xml:space="preserve"> </w:t>
      </w:r>
      <w:r w:rsidRPr="00992CB9">
        <w:rPr>
          <w:rFonts w:eastAsiaTheme="majorEastAsia" w:cs="Times New Roman"/>
          <w:bCs/>
          <w:szCs w:val="28"/>
        </w:rPr>
        <w:t xml:space="preserve">и </w:t>
      </w:r>
      <w:proofErr w:type="spellStart"/>
      <w:r w:rsidRPr="00E82B24">
        <w:rPr>
          <w:rStyle w:val="CodeChar"/>
        </w:rPr>
        <w:t>departments</w:t>
      </w:r>
      <w:proofErr w:type="spellEnd"/>
      <w:r w:rsidRPr="00992CB9">
        <w:rPr>
          <w:rFonts w:eastAsiaTheme="majorEastAsia" w:cs="Times New Roman"/>
          <w:bCs/>
          <w:szCs w:val="28"/>
        </w:rPr>
        <w:t>, что упрощает визуальное редактирование интерфейсов.</w:t>
      </w:r>
    </w:p>
    <w:p w14:paraId="6A34811A" w14:textId="7A4CD5E0" w:rsidR="00992CB9" w:rsidRPr="00992CB9" w:rsidRDefault="00992CB9" w:rsidP="00992CB9">
      <w:pPr>
        <w:ind w:firstLine="709"/>
        <w:jc w:val="both"/>
        <w:rPr>
          <w:rFonts w:eastAsiaTheme="majorEastAsia" w:cs="Times New Roman"/>
          <w:bCs/>
          <w:szCs w:val="28"/>
        </w:rPr>
      </w:pPr>
      <w:r w:rsidRPr="00992CB9">
        <w:rPr>
          <w:rFonts w:eastAsiaTheme="majorEastAsia" w:cs="Times New Roman"/>
          <w:bCs/>
          <w:szCs w:val="28"/>
        </w:rPr>
        <w:t xml:space="preserve">Папка </w:t>
      </w:r>
      <w:proofErr w:type="spellStart"/>
      <w:r w:rsidRPr="00E82B24">
        <w:rPr>
          <w:rStyle w:val="CodeChar"/>
        </w:rPr>
        <w:t>windows</w:t>
      </w:r>
      <w:proofErr w:type="spellEnd"/>
      <w:r w:rsidRPr="00E82B24">
        <w:rPr>
          <w:rStyle w:val="CodeChar"/>
        </w:rPr>
        <w:t xml:space="preserve"> </w:t>
      </w:r>
      <w:r w:rsidRPr="00992CB9">
        <w:rPr>
          <w:rFonts w:eastAsiaTheme="majorEastAsia" w:cs="Times New Roman"/>
          <w:bCs/>
          <w:szCs w:val="28"/>
        </w:rPr>
        <w:t xml:space="preserve">является основным слоем представления и организована по функциональным модулям. В ней расположены файл data_view.py, выступающий центральным оркестратором таблиц документов, а также подкаталоги </w:t>
      </w:r>
      <w:proofErr w:type="spellStart"/>
      <w:r w:rsidRPr="00E82B24">
        <w:rPr>
          <w:rStyle w:val="CodeChar"/>
        </w:rPr>
        <w:t>login</w:t>
      </w:r>
      <w:proofErr w:type="spellEnd"/>
      <w:r w:rsidRPr="00E82B24">
        <w:rPr>
          <w:rStyle w:val="CodeChar"/>
        </w:rPr>
        <w:t xml:space="preserve"> </w:t>
      </w:r>
      <w:r w:rsidRPr="00992CB9">
        <w:rPr>
          <w:rFonts w:eastAsiaTheme="majorEastAsia" w:cs="Times New Roman"/>
          <w:bCs/>
          <w:szCs w:val="28"/>
        </w:rPr>
        <w:t xml:space="preserve">для окна авторизации, </w:t>
      </w:r>
      <w:proofErr w:type="spellStart"/>
      <w:r w:rsidRPr="00E82B24">
        <w:rPr>
          <w:rStyle w:val="CodeChar"/>
        </w:rPr>
        <w:t>management</w:t>
      </w:r>
      <w:proofErr w:type="spellEnd"/>
      <w:r w:rsidRPr="00E82B24">
        <w:rPr>
          <w:rStyle w:val="CodeChar"/>
        </w:rPr>
        <w:t xml:space="preserve"> </w:t>
      </w:r>
      <w:r w:rsidRPr="00992CB9">
        <w:rPr>
          <w:rFonts w:eastAsiaTheme="majorEastAsia" w:cs="Times New Roman"/>
          <w:bCs/>
          <w:szCs w:val="28"/>
        </w:rPr>
        <w:t xml:space="preserve">для редактирования типов документов, </w:t>
      </w:r>
      <w:proofErr w:type="spellStart"/>
      <w:r w:rsidRPr="00E82B24">
        <w:rPr>
          <w:rStyle w:val="CodeChar"/>
        </w:rPr>
        <w:t>notes</w:t>
      </w:r>
      <w:proofErr w:type="spellEnd"/>
      <w:r w:rsidRPr="00E82B24">
        <w:rPr>
          <w:rStyle w:val="CodeChar"/>
        </w:rPr>
        <w:t xml:space="preserve"> </w:t>
      </w:r>
      <w:r w:rsidRPr="00992CB9">
        <w:rPr>
          <w:rFonts w:eastAsiaTheme="majorEastAsia" w:cs="Times New Roman"/>
          <w:bCs/>
          <w:szCs w:val="28"/>
        </w:rPr>
        <w:t xml:space="preserve">для работы с заметками, </w:t>
      </w:r>
      <w:proofErr w:type="spellStart"/>
      <w:r w:rsidRPr="00E82B24">
        <w:rPr>
          <w:rStyle w:val="CodeChar"/>
        </w:rPr>
        <w:t>profile</w:t>
      </w:r>
      <w:proofErr w:type="spellEnd"/>
      <w:r w:rsidRPr="00E82B24">
        <w:rPr>
          <w:rStyle w:val="CodeChar"/>
        </w:rPr>
        <w:t xml:space="preserve"> </w:t>
      </w:r>
      <w:r w:rsidRPr="00992CB9">
        <w:rPr>
          <w:rFonts w:eastAsiaTheme="majorEastAsia" w:cs="Times New Roman"/>
          <w:bCs/>
          <w:szCs w:val="28"/>
        </w:rPr>
        <w:t xml:space="preserve">для редактирования профиля пользователя, </w:t>
      </w:r>
      <w:proofErr w:type="spellStart"/>
      <w:r w:rsidRPr="00E82B24">
        <w:rPr>
          <w:rStyle w:val="CodeChar"/>
        </w:rPr>
        <w:t>settings</w:t>
      </w:r>
      <w:proofErr w:type="spellEnd"/>
      <w:r w:rsidRPr="00E82B24">
        <w:rPr>
          <w:rStyle w:val="CodeChar"/>
        </w:rPr>
        <w:t xml:space="preserve"> </w:t>
      </w:r>
      <w:r w:rsidRPr="00992CB9">
        <w:rPr>
          <w:rFonts w:eastAsiaTheme="majorEastAsia" w:cs="Times New Roman"/>
          <w:bCs/>
          <w:szCs w:val="28"/>
        </w:rPr>
        <w:t xml:space="preserve">для модуля </w:t>
      </w:r>
      <w:r w:rsidRPr="00992CB9">
        <w:rPr>
          <w:rFonts w:eastAsiaTheme="majorEastAsia" w:cs="Times New Roman"/>
          <w:bCs/>
          <w:szCs w:val="28"/>
        </w:rPr>
        <w:lastRenderedPageBreak/>
        <w:t xml:space="preserve">администрирования с вложенными подкаталогами </w:t>
      </w:r>
      <w:proofErr w:type="spellStart"/>
      <w:r w:rsidRPr="00E82B24">
        <w:rPr>
          <w:rStyle w:val="CodeChar"/>
        </w:rPr>
        <w:t>departments</w:t>
      </w:r>
      <w:proofErr w:type="spellEnd"/>
      <w:r w:rsidRPr="00992CB9">
        <w:rPr>
          <w:rFonts w:eastAsiaTheme="majorEastAsia" w:cs="Times New Roman"/>
          <w:bCs/>
          <w:szCs w:val="28"/>
        </w:rPr>
        <w:t xml:space="preserve">, </w:t>
      </w:r>
      <w:proofErr w:type="spellStart"/>
      <w:r w:rsidRPr="00E82B24">
        <w:rPr>
          <w:rStyle w:val="CodeChar"/>
        </w:rPr>
        <w:t>divisions</w:t>
      </w:r>
      <w:proofErr w:type="spellEnd"/>
      <w:r w:rsidRPr="00992CB9">
        <w:rPr>
          <w:rFonts w:eastAsiaTheme="majorEastAsia" w:cs="Times New Roman"/>
          <w:bCs/>
          <w:szCs w:val="28"/>
        </w:rPr>
        <w:t xml:space="preserve">, </w:t>
      </w:r>
      <w:proofErr w:type="spellStart"/>
      <w:r w:rsidRPr="00E82B24">
        <w:rPr>
          <w:rStyle w:val="CodeChar"/>
        </w:rPr>
        <w:t>employees</w:t>
      </w:r>
      <w:proofErr w:type="spellEnd"/>
      <w:r w:rsidRPr="00992CB9">
        <w:rPr>
          <w:rFonts w:eastAsiaTheme="majorEastAsia" w:cs="Times New Roman"/>
          <w:bCs/>
          <w:szCs w:val="28"/>
        </w:rPr>
        <w:t xml:space="preserve">, </w:t>
      </w:r>
      <w:proofErr w:type="spellStart"/>
      <w:r w:rsidRPr="00E82B24">
        <w:rPr>
          <w:rStyle w:val="CodeChar"/>
        </w:rPr>
        <w:t>hashtags</w:t>
      </w:r>
      <w:proofErr w:type="spellEnd"/>
      <w:r w:rsidRPr="00E82B24">
        <w:rPr>
          <w:rStyle w:val="CodeChar"/>
        </w:rPr>
        <w:t xml:space="preserve"> </w:t>
      </w:r>
      <w:r w:rsidRPr="00992CB9">
        <w:rPr>
          <w:rFonts w:eastAsiaTheme="majorEastAsia" w:cs="Times New Roman"/>
          <w:bCs/>
          <w:szCs w:val="28"/>
        </w:rPr>
        <w:t xml:space="preserve">и </w:t>
      </w:r>
      <w:proofErr w:type="spellStart"/>
      <w:r w:rsidRPr="00E82B24">
        <w:rPr>
          <w:rStyle w:val="CodeChar"/>
        </w:rPr>
        <w:t>organizations</w:t>
      </w:r>
      <w:proofErr w:type="spellEnd"/>
      <w:r w:rsidRPr="00992CB9">
        <w:rPr>
          <w:rFonts w:eastAsiaTheme="majorEastAsia" w:cs="Times New Roman"/>
          <w:bCs/>
          <w:szCs w:val="28"/>
        </w:rPr>
        <w:t xml:space="preserve">, а также подкаталог </w:t>
      </w:r>
      <w:proofErr w:type="spellStart"/>
      <w:r w:rsidRPr="00E82B24">
        <w:rPr>
          <w:rStyle w:val="CodeChar"/>
        </w:rPr>
        <w:t>table</w:t>
      </w:r>
      <w:proofErr w:type="spellEnd"/>
      <w:r w:rsidRPr="00E82B24">
        <w:rPr>
          <w:rStyle w:val="CodeChar"/>
        </w:rPr>
        <w:t xml:space="preserve"> </w:t>
      </w:r>
      <w:r w:rsidRPr="00992CB9">
        <w:rPr>
          <w:rFonts w:eastAsiaTheme="majorEastAsia" w:cs="Times New Roman"/>
          <w:bCs/>
          <w:szCs w:val="28"/>
        </w:rPr>
        <w:t xml:space="preserve">для всех окон, связанных с документами, включая создание, редактирование, перенаправление и комментарии. Такое глубокое разделение по подкаталогам внутри </w:t>
      </w:r>
      <w:proofErr w:type="spellStart"/>
      <w:r w:rsidRPr="00E82B24">
        <w:rPr>
          <w:rStyle w:val="CodeChar"/>
        </w:rPr>
        <w:t>windows</w:t>
      </w:r>
      <w:proofErr w:type="spellEnd"/>
      <w:r w:rsidRPr="00992CB9">
        <w:rPr>
          <w:rFonts w:eastAsiaTheme="majorEastAsia" w:cs="Times New Roman"/>
          <w:bCs/>
          <w:szCs w:val="28"/>
        </w:rPr>
        <w:t xml:space="preserve"> позволяет быстро находить нужный диалог или окно и поддерживать ч</w:t>
      </w:r>
      <w:r w:rsidR="00C769A4">
        <w:rPr>
          <w:rFonts w:eastAsiaTheme="majorEastAsia" w:cs="Times New Roman"/>
          <w:bCs/>
          <w:szCs w:val="28"/>
        </w:rPr>
        <w:t>е</w:t>
      </w:r>
      <w:r w:rsidRPr="00992CB9">
        <w:rPr>
          <w:rFonts w:eastAsiaTheme="majorEastAsia" w:cs="Times New Roman"/>
          <w:bCs/>
          <w:szCs w:val="28"/>
        </w:rPr>
        <w:t>ткую иерархию интерфейсов.</w:t>
      </w:r>
    </w:p>
    <w:p w14:paraId="581927D6" w14:textId="77777777" w:rsidR="00992CB9" w:rsidRPr="00992CB9" w:rsidRDefault="00992CB9" w:rsidP="00992CB9">
      <w:pPr>
        <w:ind w:firstLine="709"/>
        <w:jc w:val="both"/>
        <w:rPr>
          <w:rFonts w:eastAsiaTheme="majorEastAsia" w:cs="Times New Roman"/>
          <w:bCs/>
          <w:szCs w:val="28"/>
        </w:rPr>
      </w:pPr>
      <w:r w:rsidRPr="00992CB9">
        <w:rPr>
          <w:rFonts w:eastAsiaTheme="majorEastAsia" w:cs="Times New Roman"/>
          <w:bCs/>
          <w:szCs w:val="28"/>
        </w:rPr>
        <w:t xml:space="preserve">Папка </w:t>
      </w:r>
      <w:proofErr w:type="spellStart"/>
      <w:r w:rsidRPr="00E82B24">
        <w:rPr>
          <w:rStyle w:val="CodeChar"/>
        </w:rPr>
        <w:t>resources</w:t>
      </w:r>
      <w:proofErr w:type="spellEnd"/>
      <w:r w:rsidRPr="00992CB9">
        <w:rPr>
          <w:rFonts w:eastAsiaTheme="majorEastAsia" w:cs="Times New Roman"/>
          <w:bCs/>
          <w:szCs w:val="28"/>
        </w:rPr>
        <w:t xml:space="preserve"> с подкаталогом </w:t>
      </w:r>
      <w:proofErr w:type="spellStart"/>
      <w:r w:rsidRPr="00E82B24">
        <w:rPr>
          <w:rStyle w:val="CodeChar"/>
        </w:rPr>
        <w:t>templates</w:t>
      </w:r>
      <w:proofErr w:type="spellEnd"/>
      <w:r w:rsidRPr="00992CB9">
        <w:rPr>
          <w:rFonts w:eastAsiaTheme="majorEastAsia" w:cs="Times New Roman"/>
          <w:bCs/>
          <w:szCs w:val="28"/>
        </w:rPr>
        <w:t xml:space="preserve"> содержит шаблоны </w:t>
      </w:r>
      <w:proofErr w:type="spellStart"/>
      <w:r w:rsidRPr="00992CB9">
        <w:rPr>
          <w:rFonts w:eastAsiaTheme="majorEastAsia" w:cs="Times New Roman"/>
          <w:bCs/>
          <w:szCs w:val="28"/>
        </w:rPr>
        <w:t>Word</w:t>
      </w:r>
      <w:proofErr w:type="spellEnd"/>
      <w:r w:rsidRPr="00992CB9">
        <w:rPr>
          <w:rFonts w:eastAsiaTheme="majorEastAsia" w:cs="Times New Roman"/>
          <w:bCs/>
          <w:szCs w:val="28"/>
        </w:rPr>
        <w:t>-документов, такие как directives.docx и incoming.docx, которые используются при генерации официальных документов.</w:t>
      </w:r>
    </w:p>
    <w:p w14:paraId="581A2BDC" w14:textId="77777777" w:rsidR="00992CB9" w:rsidRPr="00992CB9" w:rsidRDefault="00992CB9" w:rsidP="00992CB9">
      <w:pPr>
        <w:ind w:firstLine="709"/>
        <w:jc w:val="both"/>
        <w:rPr>
          <w:rFonts w:eastAsiaTheme="majorEastAsia" w:cs="Times New Roman"/>
          <w:bCs/>
          <w:szCs w:val="28"/>
        </w:rPr>
      </w:pPr>
    </w:p>
    <w:p w14:paraId="7F117F12" w14:textId="3B5A5353" w:rsidR="00992CB9" w:rsidRPr="00C769A4" w:rsidRDefault="00992CB9" w:rsidP="00C769A4">
      <w:pPr>
        <w:pStyle w:val="2"/>
        <w:keepNext w:val="0"/>
        <w:keepLines w:val="0"/>
        <w:ind w:left="0" w:firstLine="709"/>
      </w:pPr>
      <w:bookmarkStart w:id="25" w:name="_Toc225329756"/>
      <w:r w:rsidRPr="00C769A4">
        <w:t>3.2 Принципы взаимодействия компонентов</w:t>
      </w:r>
      <w:bookmarkEnd w:id="25"/>
    </w:p>
    <w:p w14:paraId="5D44C1CF" w14:textId="77777777" w:rsidR="00992CB9" w:rsidRPr="00992CB9" w:rsidRDefault="00992CB9" w:rsidP="00992CB9">
      <w:pPr>
        <w:ind w:firstLine="709"/>
        <w:jc w:val="both"/>
        <w:rPr>
          <w:rFonts w:eastAsiaTheme="majorEastAsia" w:cs="Times New Roman"/>
          <w:bCs/>
          <w:szCs w:val="28"/>
        </w:rPr>
      </w:pPr>
    </w:p>
    <w:p w14:paraId="31CC0E2C" w14:textId="77777777" w:rsidR="00992CB9" w:rsidRPr="00992CB9" w:rsidRDefault="00992CB9" w:rsidP="00992CB9">
      <w:pPr>
        <w:ind w:firstLine="709"/>
        <w:jc w:val="both"/>
        <w:rPr>
          <w:rFonts w:eastAsiaTheme="majorEastAsia" w:cs="Times New Roman"/>
          <w:bCs/>
          <w:szCs w:val="28"/>
        </w:rPr>
      </w:pPr>
      <w:r w:rsidRPr="00992CB9">
        <w:rPr>
          <w:rFonts w:eastAsiaTheme="majorEastAsia" w:cs="Times New Roman"/>
          <w:bCs/>
          <w:szCs w:val="28"/>
        </w:rPr>
        <w:t xml:space="preserve">Архитектура в целом реализует принципы разделения ответственности и слабой связанности. Слой представления, включающий папки </w:t>
      </w:r>
      <w:proofErr w:type="spellStart"/>
      <w:r w:rsidRPr="00C769A4">
        <w:rPr>
          <w:rStyle w:val="CodeChar"/>
        </w:rPr>
        <w:t>windows</w:t>
      </w:r>
      <w:proofErr w:type="spellEnd"/>
      <w:r w:rsidRPr="00992CB9">
        <w:rPr>
          <w:rFonts w:eastAsiaTheme="majorEastAsia" w:cs="Times New Roman"/>
          <w:bCs/>
          <w:szCs w:val="28"/>
        </w:rPr>
        <w:t xml:space="preserve"> и </w:t>
      </w:r>
      <w:proofErr w:type="spellStart"/>
      <w:r w:rsidRPr="00C769A4">
        <w:rPr>
          <w:rStyle w:val="CodeChar"/>
        </w:rPr>
        <w:t>interface_ui</w:t>
      </w:r>
      <w:proofErr w:type="spellEnd"/>
      <w:r w:rsidRPr="00C769A4">
        <w:t>,</w:t>
      </w:r>
      <w:r w:rsidRPr="00992CB9">
        <w:rPr>
          <w:rFonts w:eastAsiaTheme="majorEastAsia" w:cs="Times New Roman"/>
          <w:bCs/>
          <w:szCs w:val="28"/>
        </w:rPr>
        <w:t xml:space="preserve"> не содержит никакой бизнес-логики и прямого доступа к базе данных. Слой бизнес-логики и менеджеров, представленный классами </w:t>
      </w:r>
      <w:proofErr w:type="spellStart"/>
      <w:r w:rsidRPr="00C769A4">
        <w:rPr>
          <w:rStyle w:val="CodeChar"/>
        </w:rPr>
        <w:t>DataView</w:t>
      </w:r>
      <w:proofErr w:type="spellEnd"/>
      <w:r w:rsidRPr="00C769A4">
        <w:t>,</w:t>
      </w:r>
      <w:r w:rsidRPr="00992CB9">
        <w:rPr>
          <w:rFonts w:eastAsiaTheme="majorEastAsia" w:cs="Times New Roman"/>
          <w:bCs/>
          <w:szCs w:val="28"/>
        </w:rPr>
        <w:t xml:space="preserve"> </w:t>
      </w:r>
      <w:proofErr w:type="spellStart"/>
      <w:r w:rsidRPr="00C769A4">
        <w:rPr>
          <w:rStyle w:val="CodeChar"/>
        </w:rPr>
        <w:t>DocumentLoader</w:t>
      </w:r>
      <w:proofErr w:type="spellEnd"/>
      <w:r w:rsidRPr="00C769A4">
        <w:t>,</w:t>
      </w:r>
      <w:r w:rsidRPr="00992CB9">
        <w:rPr>
          <w:rFonts w:eastAsiaTheme="majorEastAsia" w:cs="Times New Roman"/>
          <w:bCs/>
          <w:szCs w:val="28"/>
        </w:rPr>
        <w:t xml:space="preserve"> </w:t>
      </w:r>
      <w:proofErr w:type="spellStart"/>
      <w:r w:rsidRPr="00C769A4">
        <w:rPr>
          <w:rStyle w:val="CodeChar"/>
        </w:rPr>
        <w:t>TableCellManager</w:t>
      </w:r>
      <w:proofErr w:type="spellEnd"/>
      <w:r w:rsidRPr="00992CB9">
        <w:rPr>
          <w:rFonts w:eastAsiaTheme="majorEastAsia" w:cs="Times New Roman"/>
          <w:bCs/>
          <w:szCs w:val="28"/>
        </w:rPr>
        <w:t xml:space="preserve"> и другими, расположен в папках </w:t>
      </w:r>
      <w:proofErr w:type="spellStart"/>
      <w:r w:rsidRPr="00C769A4">
        <w:rPr>
          <w:rStyle w:val="CodeChar"/>
        </w:rPr>
        <w:t>windows</w:t>
      </w:r>
      <w:proofErr w:type="spellEnd"/>
      <w:r w:rsidRPr="00992CB9">
        <w:rPr>
          <w:rFonts w:eastAsiaTheme="majorEastAsia" w:cs="Times New Roman"/>
          <w:bCs/>
          <w:szCs w:val="28"/>
        </w:rPr>
        <w:t xml:space="preserve"> и </w:t>
      </w:r>
      <w:proofErr w:type="spellStart"/>
      <w:r w:rsidRPr="00C769A4">
        <w:rPr>
          <w:rStyle w:val="CodeChar"/>
        </w:rPr>
        <w:t>app</w:t>
      </w:r>
      <w:proofErr w:type="spellEnd"/>
      <w:r w:rsidRPr="00992CB9">
        <w:rPr>
          <w:rFonts w:eastAsiaTheme="majorEastAsia" w:cs="Times New Roman"/>
          <w:bCs/>
          <w:szCs w:val="28"/>
        </w:rPr>
        <w:t xml:space="preserve">, но полностью изолирован от прямого доступа к базе данных. Слой данных, инкапсулированный в файлах </w:t>
      </w:r>
      <w:r w:rsidRPr="00C769A4">
        <w:rPr>
          <w:rStyle w:val="CodeChar"/>
        </w:rPr>
        <w:t>app/db.py</w:t>
      </w:r>
      <w:r w:rsidRPr="00992CB9">
        <w:rPr>
          <w:rFonts w:eastAsiaTheme="majorEastAsia" w:cs="Times New Roman"/>
          <w:bCs/>
          <w:szCs w:val="28"/>
        </w:rPr>
        <w:t xml:space="preserve"> и </w:t>
      </w:r>
      <w:proofErr w:type="spellStart"/>
      <w:r w:rsidRPr="00C769A4">
        <w:rPr>
          <w:rStyle w:val="CodeChar"/>
        </w:rPr>
        <w:t>app</w:t>
      </w:r>
      <w:proofErr w:type="spellEnd"/>
      <w:r w:rsidRPr="00C769A4">
        <w:rPr>
          <w:rStyle w:val="CodeChar"/>
        </w:rPr>
        <w:t>/models.py</w:t>
      </w:r>
      <w:r w:rsidRPr="00992CB9">
        <w:rPr>
          <w:rFonts w:eastAsiaTheme="majorEastAsia" w:cs="Times New Roman"/>
          <w:bCs/>
          <w:szCs w:val="28"/>
        </w:rPr>
        <w:t xml:space="preserve">, содержит все SQL-запросы и предоставляет только готовые </w:t>
      </w:r>
      <w:proofErr w:type="spellStart"/>
      <w:r w:rsidRPr="00992CB9">
        <w:rPr>
          <w:rFonts w:eastAsiaTheme="majorEastAsia" w:cs="Times New Roman"/>
          <w:bCs/>
          <w:szCs w:val="28"/>
        </w:rPr>
        <w:t>корутины</w:t>
      </w:r>
      <w:proofErr w:type="spellEnd"/>
      <w:r w:rsidRPr="00992CB9">
        <w:rPr>
          <w:rFonts w:eastAsiaTheme="majorEastAsia" w:cs="Times New Roman"/>
          <w:bCs/>
          <w:szCs w:val="28"/>
        </w:rPr>
        <w:t xml:space="preserve"> для взаимодействия. Интеграционный слой, реализованный в папке </w:t>
      </w:r>
      <w:proofErr w:type="spellStart"/>
      <w:r w:rsidRPr="00C769A4">
        <w:rPr>
          <w:rStyle w:val="CodeChar"/>
        </w:rPr>
        <w:t>bot</w:t>
      </w:r>
      <w:proofErr w:type="spellEnd"/>
      <w:r w:rsidRPr="00992CB9">
        <w:rPr>
          <w:rFonts w:eastAsiaTheme="majorEastAsia" w:cs="Times New Roman"/>
          <w:bCs/>
          <w:szCs w:val="28"/>
        </w:rPr>
        <w:t>, работает независимо и общается с ядром системы через механизм уведомлений.</w:t>
      </w:r>
    </w:p>
    <w:p w14:paraId="1C8218B4" w14:textId="1042D3CC" w:rsidR="00D365FC" w:rsidRDefault="00992CB9" w:rsidP="00992CB9">
      <w:pPr>
        <w:ind w:firstLine="709"/>
        <w:jc w:val="both"/>
        <w:rPr>
          <w:bCs/>
        </w:rPr>
      </w:pPr>
      <w:r w:rsidRPr="00992CB9">
        <w:rPr>
          <w:rFonts w:eastAsiaTheme="majorEastAsia" w:cs="Times New Roman"/>
          <w:bCs/>
          <w:szCs w:val="28"/>
        </w:rPr>
        <w:t xml:space="preserve">Благодаря такой структуре папок достигается высокая модульность: каждый крупный функционал, включая управление документами, настройки организации и </w:t>
      </w:r>
      <w:proofErr w:type="spellStart"/>
      <w:r w:rsidRPr="00992CB9">
        <w:rPr>
          <w:rFonts w:eastAsiaTheme="majorEastAsia" w:cs="Times New Roman"/>
          <w:bCs/>
          <w:szCs w:val="28"/>
        </w:rPr>
        <w:t>Telegram</w:t>
      </w:r>
      <w:proofErr w:type="spellEnd"/>
      <w:r w:rsidRPr="00992CB9">
        <w:rPr>
          <w:rFonts w:eastAsiaTheme="majorEastAsia" w:cs="Times New Roman"/>
          <w:bCs/>
          <w:szCs w:val="28"/>
        </w:rPr>
        <w:t>-бот, находится в собственной группе папок, что существенно упрощает сопровождение, командную разработку и дальнейшее расширение системы.</w:t>
      </w:r>
      <w:r w:rsidR="002455B9" w:rsidRPr="00992CB9">
        <w:rPr>
          <w:bCs/>
        </w:rPr>
        <w:t xml:space="preserve"> </w:t>
      </w:r>
    </w:p>
    <w:p w14:paraId="6EC3E025" w14:textId="77777777" w:rsidR="00C769A4" w:rsidRPr="00992CB9" w:rsidRDefault="00C769A4" w:rsidP="00992CB9">
      <w:pPr>
        <w:ind w:firstLine="709"/>
        <w:jc w:val="both"/>
        <w:rPr>
          <w:bCs/>
        </w:rPr>
      </w:pPr>
    </w:p>
    <w:p w14:paraId="481A24B9" w14:textId="77777777" w:rsidR="005E78A4" w:rsidRPr="005E78A4" w:rsidRDefault="005E78A4" w:rsidP="005E78A4">
      <w:pPr>
        <w:pStyle w:val="2"/>
        <w:keepNext w:val="0"/>
        <w:keepLines w:val="0"/>
        <w:ind w:left="709" w:firstLine="0"/>
        <w:rPr>
          <w:b w:val="0"/>
          <w:sz w:val="24"/>
        </w:rPr>
      </w:pPr>
      <w:bookmarkStart w:id="26" w:name="_Toc225329757"/>
      <w:r w:rsidRPr="005E78A4">
        <w:rPr>
          <w:rStyle w:val="a7"/>
          <w:b/>
        </w:rPr>
        <w:t>3.3 Состав и структура базы данных</w:t>
      </w:r>
      <w:bookmarkEnd w:id="26"/>
    </w:p>
    <w:p w14:paraId="3602A292" w14:textId="77777777" w:rsidR="005E78A4" w:rsidRDefault="005E78A4" w:rsidP="005E78A4">
      <w:pPr>
        <w:ind w:firstLine="709"/>
      </w:pPr>
    </w:p>
    <w:p w14:paraId="2DFFA6BF" w14:textId="6E0869A0" w:rsidR="005E78A4" w:rsidRPr="005E78A4" w:rsidRDefault="005E78A4" w:rsidP="005E78A4">
      <w:pPr>
        <w:ind w:firstLine="709"/>
        <w:jc w:val="both"/>
      </w:pPr>
      <w:r w:rsidRPr="005E78A4">
        <w:t xml:space="preserve">В разрабатываемой системе используется реляционная система управления базами данных </w:t>
      </w:r>
      <w:proofErr w:type="spellStart"/>
      <w:r w:rsidRPr="005E78A4">
        <w:rPr>
          <w:rStyle w:val="a7"/>
          <w:b w:val="0"/>
          <w:bCs w:val="0"/>
        </w:rPr>
        <w:t>PostgreSQL</w:t>
      </w:r>
      <w:proofErr w:type="spellEnd"/>
      <w:r w:rsidRPr="005E78A4">
        <w:rPr>
          <w:rStyle w:val="a7"/>
          <w:b w:val="0"/>
          <w:bCs w:val="0"/>
        </w:rPr>
        <w:t xml:space="preserve"> 17</w:t>
      </w:r>
      <w:r w:rsidRPr="005E78A4">
        <w:t xml:space="preserve">. Выбор </w:t>
      </w:r>
      <w:proofErr w:type="spellStart"/>
      <w:r w:rsidRPr="005E78A4">
        <w:t>PostgreSQL</w:t>
      </w:r>
      <w:proofErr w:type="spellEnd"/>
      <w:r w:rsidRPr="005E78A4">
        <w:t xml:space="preserve"> обусловлен высокой производительностью, поддержкой сложных связей, триггеров</w:t>
      </w:r>
      <w:r w:rsidR="00C769A4">
        <w:t xml:space="preserve"> и</w:t>
      </w:r>
      <w:r w:rsidRPr="005E78A4">
        <w:t xml:space="preserve"> JSONB.</w:t>
      </w:r>
    </w:p>
    <w:p w14:paraId="43ACC98C" w14:textId="77777777" w:rsidR="005E78A4" w:rsidRPr="005E78A4" w:rsidRDefault="005E78A4" w:rsidP="005E78A4">
      <w:pPr>
        <w:ind w:firstLine="709"/>
        <w:jc w:val="both"/>
      </w:pPr>
      <w:r w:rsidRPr="005E78A4">
        <w:t>Архитектура базы данных разделена на две логические части:</w:t>
      </w:r>
    </w:p>
    <w:p w14:paraId="56BCE9BB" w14:textId="407BD349" w:rsidR="005E78A4" w:rsidRPr="005E78A4" w:rsidRDefault="005E78A4" w:rsidP="00C769A4">
      <w:pPr>
        <w:pStyle w:val="a3"/>
        <w:numPr>
          <w:ilvl w:val="0"/>
          <w:numId w:val="48"/>
        </w:numPr>
        <w:ind w:left="0" w:firstLine="709"/>
        <w:jc w:val="both"/>
      </w:pPr>
      <w:r w:rsidRPr="00C769A4">
        <w:rPr>
          <w:rStyle w:val="a7"/>
          <w:b w:val="0"/>
          <w:bCs w:val="0"/>
        </w:rPr>
        <w:t>Локальные данные</w:t>
      </w:r>
      <w:r w:rsidRPr="005E78A4">
        <w:t xml:space="preserve"> </w:t>
      </w:r>
      <w:r w:rsidR="00C769A4">
        <w:t>–</w:t>
      </w:r>
      <w:r w:rsidRPr="005E78A4">
        <w:t xml:space="preserve"> все таблицы, связанные с документооборотом (документы, теги, статусы, правки, перенаправления).</w:t>
      </w:r>
    </w:p>
    <w:p w14:paraId="285F9E06" w14:textId="7302C75F" w:rsidR="005E78A4" w:rsidRPr="005E78A4" w:rsidRDefault="005E78A4" w:rsidP="00C769A4">
      <w:pPr>
        <w:pStyle w:val="a3"/>
        <w:numPr>
          <w:ilvl w:val="0"/>
          <w:numId w:val="48"/>
        </w:numPr>
        <w:ind w:left="0" w:firstLine="709"/>
        <w:jc w:val="both"/>
      </w:pPr>
      <w:r w:rsidRPr="00C769A4">
        <w:rPr>
          <w:rStyle w:val="a7"/>
          <w:b w:val="0"/>
          <w:bCs w:val="0"/>
        </w:rPr>
        <w:t>Кадровые справочники</w:t>
      </w:r>
      <w:r w:rsidRPr="005E78A4">
        <w:t xml:space="preserve"> </w:t>
      </w:r>
      <w:r w:rsidR="00C769A4">
        <w:t>–</w:t>
      </w:r>
      <w:r w:rsidRPr="005E78A4">
        <w:t xml:space="preserve"> организации, подразделения, отделы, сотрудники (получаются из внешней системы предприятия через FDW или прямые связи).</w:t>
      </w:r>
    </w:p>
    <w:p w14:paraId="773E2604" w14:textId="77777777" w:rsidR="005E78A4" w:rsidRPr="005E78A4" w:rsidRDefault="005E78A4" w:rsidP="005E78A4">
      <w:pPr>
        <w:ind w:firstLine="709"/>
        <w:jc w:val="both"/>
      </w:pPr>
      <w:r w:rsidRPr="005E78A4">
        <w:t xml:space="preserve">Интеграция с внешней кадровой базой реализована через механизм </w:t>
      </w:r>
      <w:proofErr w:type="spellStart"/>
      <w:r w:rsidRPr="005E78A4">
        <w:rPr>
          <w:rStyle w:val="a7"/>
          <w:b w:val="0"/>
          <w:bCs w:val="0"/>
        </w:rPr>
        <w:t>Foreign</w:t>
      </w:r>
      <w:proofErr w:type="spellEnd"/>
      <w:r w:rsidRPr="005E78A4">
        <w:rPr>
          <w:rStyle w:val="a7"/>
          <w:b w:val="0"/>
          <w:bCs w:val="0"/>
        </w:rPr>
        <w:t xml:space="preserve"> </w:t>
      </w:r>
      <w:proofErr w:type="spellStart"/>
      <w:r w:rsidRPr="005E78A4">
        <w:rPr>
          <w:rStyle w:val="a7"/>
          <w:b w:val="0"/>
          <w:bCs w:val="0"/>
        </w:rPr>
        <w:t>Data</w:t>
      </w:r>
      <w:proofErr w:type="spellEnd"/>
      <w:r w:rsidRPr="005E78A4">
        <w:rPr>
          <w:rStyle w:val="a7"/>
          <w:b w:val="0"/>
          <w:bCs w:val="0"/>
        </w:rPr>
        <w:t xml:space="preserve"> </w:t>
      </w:r>
      <w:proofErr w:type="spellStart"/>
      <w:r w:rsidRPr="005E78A4">
        <w:rPr>
          <w:rStyle w:val="a7"/>
          <w:b w:val="0"/>
          <w:bCs w:val="0"/>
        </w:rPr>
        <w:t>Wrapper</w:t>
      </w:r>
      <w:proofErr w:type="spellEnd"/>
      <w:r w:rsidRPr="005E78A4">
        <w:t xml:space="preserve">, что позволяет работать с таблицами сотрудников, подразделений и организаций как с локальными, обеспечивая единую точку </w:t>
      </w:r>
      <w:r w:rsidRPr="005E78A4">
        <w:lastRenderedPageBreak/>
        <w:t>доступа к данным без дублирования.</w:t>
      </w:r>
    </w:p>
    <w:p w14:paraId="26455F7D" w14:textId="77777777" w:rsidR="005E78A4" w:rsidRPr="005E78A4" w:rsidRDefault="005E78A4" w:rsidP="005E78A4">
      <w:pPr>
        <w:ind w:firstLine="709"/>
      </w:pPr>
      <w:r w:rsidRPr="005E78A4">
        <w:t>Ключевыми сущностями системы являются:</w:t>
      </w:r>
    </w:p>
    <w:p w14:paraId="4E6D17F3" w14:textId="1F765744" w:rsidR="005E78A4" w:rsidRPr="005E78A4" w:rsidRDefault="005E78A4" w:rsidP="005E78A4">
      <w:pPr>
        <w:pStyle w:val="a3"/>
        <w:numPr>
          <w:ilvl w:val="0"/>
          <w:numId w:val="44"/>
        </w:numPr>
        <w:tabs>
          <w:tab w:val="left" w:pos="1069"/>
        </w:tabs>
        <w:ind w:left="0" w:firstLine="709"/>
      </w:pPr>
      <w:r w:rsidRPr="005E78A4">
        <w:rPr>
          <w:rStyle w:val="a7"/>
          <w:b w:val="0"/>
          <w:bCs w:val="0"/>
        </w:rPr>
        <w:t>Документы</w:t>
      </w:r>
      <w:r w:rsidRPr="005E78A4">
        <w:t xml:space="preserve"> (основная сущность)</w:t>
      </w:r>
      <w:r>
        <w:rPr>
          <w:lang w:val="en-US"/>
        </w:rPr>
        <w:t>.</w:t>
      </w:r>
    </w:p>
    <w:p w14:paraId="61066480" w14:textId="77777777" w:rsidR="005E78A4" w:rsidRDefault="005E78A4" w:rsidP="005E78A4">
      <w:pPr>
        <w:pStyle w:val="a3"/>
        <w:numPr>
          <w:ilvl w:val="0"/>
          <w:numId w:val="44"/>
        </w:numPr>
        <w:tabs>
          <w:tab w:val="left" w:pos="1069"/>
        </w:tabs>
        <w:ind w:left="0" w:firstLine="709"/>
      </w:pPr>
      <w:r w:rsidRPr="005E78A4">
        <w:rPr>
          <w:rStyle w:val="a7"/>
          <w:b w:val="0"/>
          <w:bCs w:val="0"/>
        </w:rPr>
        <w:t>Типы документов</w:t>
      </w:r>
      <w:r w:rsidRPr="005E78A4">
        <w:t xml:space="preserve"> и их конфигурация полей.</w:t>
      </w:r>
    </w:p>
    <w:p w14:paraId="69E95B02" w14:textId="412A28F8" w:rsidR="005E78A4" w:rsidRDefault="005E78A4" w:rsidP="005E78A4">
      <w:pPr>
        <w:pStyle w:val="a3"/>
        <w:numPr>
          <w:ilvl w:val="0"/>
          <w:numId w:val="44"/>
        </w:numPr>
        <w:tabs>
          <w:tab w:val="left" w:pos="1069"/>
        </w:tabs>
        <w:ind w:left="0" w:firstLine="709"/>
      </w:pPr>
      <w:r w:rsidRPr="005E78A4">
        <w:rPr>
          <w:rStyle w:val="a7"/>
          <w:b w:val="0"/>
          <w:bCs w:val="0"/>
        </w:rPr>
        <w:t>Направления</w:t>
      </w:r>
      <w:r w:rsidRPr="005E78A4">
        <w:t xml:space="preserve"> и </w:t>
      </w:r>
      <w:r w:rsidRPr="005E78A4">
        <w:rPr>
          <w:rStyle w:val="a7"/>
          <w:b w:val="0"/>
          <w:bCs w:val="0"/>
        </w:rPr>
        <w:t>статусы</w:t>
      </w:r>
      <w:r w:rsidRPr="005E78A4">
        <w:t xml:space="preserve"> документов</w:t>
      </w:r>
      <w:r>
        <w:rPr>
          <w:lang w:val="en-US"/>
        </w:rPr>
        <w:t>.</w:t>
      </w:r>
    </w:p>
    <w:p w14:paraId="2B2F8B42" w14:textId="09729B12" w:rsidR="005E78A4" w:rsidRDefault="005E78A4" w:rsidP="005E78A4">
      <w:pPr>
        <w:pStyle w:val="a3"/>
        <w:numPr>
          <w:ilvl w:val="0"/>
          <w:numId w:val="44"/>
        </w:numPr>
        <w:tabs>
          <w:tab w:val="left" w:pos="1069"/>
        </w:tabs>
        <w:ind w:left="0" w:firstLine="709"/>
      </w:pPr>
      <w:r w:rsidRPr="005E78A4">
        <w:rPr>
          <w:rStyle w:val="a7"/>
          <w:b w:val="0"/>
          <w:bCs w:val="0"/>
        </w:rPr>
        <w:t>Теги</w:t>
      </w:r>
      <w:r w:rsidRPr="005E78A4">
        <w:t xml:space="preserve"> и связи документов с тегами.</w:t>
      </w:r>
    </w:p>
    <w:p w14:paraId="19A37D79" w14:textId="0CB3C760" w:rsidR="005E78A4" w:rsidRPr="005E78A4" w:rsidRDefault="005E78A4" w:rsidP="005E78A4">
      <w:pPr>
        <w:pStyle w:val="a3"/>
        <w:numPr>
          <w:ilvl w:val="0"/>
          <w:numId w:val="44"/>
        </w:numPr>
        <w:tabs>
          <w:tab w:val="left" w:pos="1069"/>
        </w:tabs>
        <w:ind w:left="0" w:firstLine="709"/>
      </w:pPr>
      <w:r w:rsidRPr="005E78A4">
        <w:rPr>
          <w:rStyle w:val="a7"/>
          <w:b w:val="0"/>
          <w:bCs w:val="0"/>
        </w:rPr>
        <w:t>Правки и история статусов</w:t>
      </w:r>
      <w:r>
        <w:rPr>
          <w:rStyle w:val="a7"/>
          <w:b w:val="0"/>
          <w:bCs w:val="0"/>
          <w:lang w:val="en-US"/>
        </w:rPr>
        <w:t>.</w:t>
      </w:r>
    </w:p>
    <w:p w14:paraId="30115CA1" w14:textId="67F46C70" w:rsidR="005E78A4" w:rsidRPr="005E78A4" w:rsidRDefault="005E78A4" w:rsidP="005E78A4">
      <w:pPr>
        <w:pStyle w:val="a3"/>
        <w:numPr>
          <w:ilvl w:val="0"/>
          <w:numId w:val="44"/>
        </w:numPr>
        <w:ind w:left="0" w:firstLine="709"/>
      </w:pPr>
      <w:r w:rsidRPr="005E78A4">
        <w:rPr>
          <w:rStyle w:val="a7"/>
          <w:b w:val="0"/>
          <w:bCs w:val="0"/>
        </w:rPr>
        <w:t>Перенаправления</w:t>
      </w:r>
      <w:r w:rsidRPr="005E78A4">
        <w:t xml:space="preserve"> и утверждения</w:t>
      </w:r>
      <w:r>
        <w:rPr>
          <w:lang w:val="en-US"/>
        </w:rPr>
        <w:t>.</w:t>
      </w:r>
    </w:p>
    <w:p w14:paraId="251B65E1" w14:textId="204D0014" w:rsidR="005E78A4" w:rsidRPr="005E78A4" w:rsidRDefault="005E78A4" w:rsidP="000F4C6C">
      <w:pPr>
        <w:pStyle w:val="a3"/>
        <w:numPr>
          <w:ilvl w:val="0"/>
          <w:numId w:val="44"/>
        </w:numPr>
        <w:ind w:left="0" w:firstLine="709"/>
        <w:jc w:val="both"/>
      </w:pPr>
      <w:r w:rsidRPr="005E78A4">
        <w:rPr>
          <w:rStyle w:val="a7"/>
          <w:b w:val="0"/>
          <w:bCs w:val="0"/>
        </w:rPr>
        <w:t>Кадровые справочники</w:t>
      </w:r>
      <w:r w:rsidRPr="005E78A4">
        <w:t xml:space="preserve"> (организации</w:t>
      </w:r>
      <w:r w:rsidR="000F4C6C">
        <w:t>,</w:t>
      </w:r>
      <w:r w:rsidRPr="005E78A4">
        <w:t xml:space="preserve"> подразделения</w:t>
      </w:r>
      <w:r w:rsidR="000F4C6C">
        <w:t>,</w:t>
      </w:r>
      <w:r w:rsidRPr="005E78A4">
        <w:t xml:space="preserve"> отделы</w:t>
      </w:r>
      <w:r w:rsidR="000F4C6C">
        <w:t>,</w:t>
      </w:r>
      <w:r w:rsidRPr="005E78A4">
        <w:t xml:space="preserve"> сотрудники).</w:t>
      </w:r>
    </w:p>
    <w:p w14:paraId="01E0257B" w14:textId="330F8644" w:rsidR="005E78A4" w:rsidRPr="001448B5" w:rsidRDefault="005E78A4" w:rsidP="005E78A4">
      <w:pPr>
        <w:pStyle w:val="a3"/>
        <w:numPr>
          <w:ilvl w:val="0"/>
          <w:numId w:val="44"/>
        </w:numPr>
        <w:ind w:left="0" w:firstLine="709"/>
      </w:pPr>
      <w:r w:rsidRPr="005E78A4">
        <w:rPr>
          <w:rStyle w:val="a7"/>
          <w:b w:val="0"/>
          <w:bCs w:val="0"/>
        </w:rPr>
        <w:t>Переработки</w:t>
      </w:r>
      <w:r w:rsidRPr="005E78A4">
        <w:t xml:space="preserve"> сотрудников</w:t>
      </w:r>
      <w:r>
        <w:rPr>
          <w:lang w:val="en-US"/>
        </w:rPr>
        <w:t>.</w:t>
      </w:r>
    </w:p>
    <w:p w14:paraId="759EB65E" w14:textId="77777777" w:rsidR="001448B5" w:rsidRDefault="001448B5" w:rsidP="00465162">
      <w:pPr>
        <w:pStyle w:val="a3"/>
        <w:ind w:left="709"/>
      </w:pPr>
    </w:p>
    <w:p w14:paraId="2B19FA07" w14:textId="64D1E1AB" w:rsidR="005E78A4" w:rsidRPr="00462C8A" w:rsidRDefault="005E78A4" w:rsidP="005E78A4">
      <w:pPr>
        <w:pStyle w:val="a3"/>
        <w:ind w:left="709"/>
        <w:rPr>
          <w:b/>
          <w:bCs/>
        </w:rPr>
      </w:pPr>
      <w:r w:rsidRPr="005E78A4">
        <w:rPr>
          <w:b/>
          <w:bCs/>
        </w:rPr>
        <w:t>3.3.1</w:t>
      </w:r>
      <w:r w:rsidRPr="005E78A4">
        <w:t xml:space="preserve"> </w:t>
      </w:r>
      <w:r w:rsidRPr="00462C8A">
        <w:rPr>
          <w:b/>
          <w:bCs/>
        </w:rPr>
        <w:t xml:space="preserve">Таблица </w:t>
      </w:r>
      <w:proofErr w:type="spellStart"/>
      <w:r w:rsidRPr="00462C8A">
        <w:rPr>
          <w:rStyle w:val="CodeChar"/>
          <w:b/>
          <w:bCs/>
        </w:rPr>
        <w:t>document_directions</w:t>
      </w:r>
      <w:proofErr w:type="spellEnd"/>
    </w:p>
    <w:p w14:paraId="6EC31A36" w14:textId="317AB99B" w:rsidR="005E78A4" w:rsidRDefault="00462C8A" w:rsidP="00462C8A">
      <w:pPr>
        <w:ind w:firstLine="709"/>
        <w:jc w:val="both"/>
      </w:pPr>
      <w:r>
        <w:t>Таблица представляет собой классификатор для разделения документооборота на внутренние и внешние потоки. Состав атрибутов и их характеристики приведены в таблице 3.1.</w:t>
      </w:r>
    </w:p>
    <w:p w14:paraId="4C2F3CA2" w14:textId="77777777" w:rsidR="00462C8A" w:rsidRPr="005E78A4" w:rsidRDefault="00462C8A" w:rsidP="005E78A4">
      <w:pPr>
        <w:ind w:firstLine="709"/>
      </w:pPr>
    </w:p>
    <w:p w14:paraId="0591CF56" w14:textId="77777777" w:rsidR="005E78A4" w:rsidRPr="005E78A4" w:rsidRDefault="005E78A4" w:rsidP="005E78A4">
      <w:r w:rsidRPr="005E78A4">
        <w:rPr>
          <w:rStyle w:val="a7"/>
          <w:b w:val="0"/>
          <w:bCs w:val="0"/>
        </w:rPr>
        <w:t>Таблица 3.1 – Направления документов</w:t>
      </w:r>
    </w:p>
    <w:tbl>
      <w:tblPr>
        <w:tblStyle w:val="ac"/>
        <w:tblW w:w="0" w:type="auto"/>
        <w:tblLook w:val="04A0" w:firstRow="1" w:lastRow="0" w:firstColumn="1" w:lastColumn="0" w:noHBand="0" w:noVBand="1"/>
      </w:tblPr>
      <w:tblGrid>
        <w:gridCol w:w="1258"/>
        <w:gridCol w:w="1225"/>
        <w:gridCol w:w="4544"/>
        <w:gridCol w:w="2317"/>
      </w:tblGrid>
      <w:tr w:rsidR="005E78A4" w:rsidRPr="005E78A4" w14:paraId="79ADE940" w14:textId="77777777" w:rsidTr="005E78A4">
        <w:tc>
          <w:tcPr>
            <w:tcW w:w="0" w:type="auto"/>
            <w:vAlign w:val="center"/>
            <w:hideMark/>
          </w:tcPr>
          <w:p w14:paraId="45CBC586" w14:textId="77777777" w:rsidR="005E78A4" w:rsidRPr="005E78A4" w:rsidRDefault="005E78A4" w:rsidP="005E78A4">
            <w:pPr>
              <w:ind w:firstLine="22"/>
              <w:jc w:val="center"/>
            </w:pPr>
            <w:r w:rsidRPr="005E78A4">
              <w:t>Атрибут</w:t>
            </w:r>
          </w:p>
        </w:tc>
        <w:tc>
          <w:tcPr>
            <w:tcW w:w="0" w:type="auto"/>
            <w:vAlign w:val="center"/>
            <w:hideMark/>
          </w:tcPr>
          <w:p w14:paraId="356570C2" w14:textId="77777777" w:rsidR="005E78A4" w:rsidRPr="005E78A4" w:rsidRDefault="005E78A4" w:rsidP="005E78A4">
            <w:pPr>
              <w:ind w:firstLine="22"/>
              <w:jc w:val="center"/>
            </w:pPr>
            <w:r w:rsidRPr="005E78A4">
              <w:t>Тип</w:t>
            </w:r>
          </w:p>
        </w:tc>
        <w:tc>
          <w:tcPr>
            <w:tcW w:w="0" w:type="auto"/>
            <w:vAlign w:val="center"/>
            <w:hideMark/>
          </w:tcPr>
          <w:p w14:paraId="0FA39C78" w14:textId="77777777" w:rsidR="005E78A4" w:rsidRPr="005E78A4" w:rsidRDefault="005E78A4" w:rsidP="005E78A4">
            <w:pPr>
              <w:ind w:firstLine="22"/>
              <w:jc w:val="center"/>
            </w:pPr>
            <w:r w:rsidRPr="005E78A4">
              <w:t>Описание</w:t>
            </w:r>
          </w:p>
        </w:tc>
        <w:tc>
          <w:tcPr>
            <w:tcW w:w="0" w:type="auto"/>
            <w:vAlign w:val="center"/>
            <w:hideMark/>
          </w:tcPr>
          <w:p w14:paraId="12B660D8" w14:textId="77777777" w:rsidR="005E78A4" w:rsidRPr="005E78A4" w:rsidRDefault="005E78A4" w:rsidP="005E78A4">
            <w:pPr>
              <w:ind w:firstLine="22"/>
              <w:jc w:val="center"/>
            </w:pPr>
            <w:r w:rsidRPr="005E78A4">
              <w:t>Ограничения</w:t>
            </w:r>
          </w:p>
        </w:tc>
      </w:tr>
      <w:tr w:rsidR="005E78A4" w:rsidRPr="005E78A4" w14:paraId="5DD0F94D" w14:textId="77777777" w:rsidTr="005E78A4">
        <w:tc>
          <w:tcPr>
            <w:tcW w:w="0" w:type="auto"/>
            <w:vAlign w:val="center"/>
            <w:hideMark/>
          </w:tcPr>
          <w:p w14:paraId="1FDA3197" w14:textId="77777777" w:rsidR="005E78A4" w:rsidRPr="005E78A4" w:rsidRDefault="005E78A4" w:rsidP="00465162">
            <w:pPr>
              <w:pStyle w:val="Code"/>
              <w:jc w:val="center"/>
            </w:pPr>
            <w:proofErr w:type="spellStart"/>
            <w:r w:rsidRPr="005E78A4">
              <w:t>id</w:t>
            </w:r>
            <w:proofErr w:type="spellEnd"/>
          </w:p>
        </w:tc>
        <w:tc>
          <w:tcPr>
            <w:tcW w:w="0" w:type="auto"/>
            <w:vAlign w:val="center"/>
            <w:hideMark/>
          </w:tcPr>
          <w:p w14:paraId="10AD32B8" w14:textId="77777777" w:rsidR="005E78A4" w:rsidRPr="005E78A4" w:rsidRDefault="005E78A4" w:rsidP="00465162">
            <w:pPr>
              <w:pStyle w:val="Code"/>
              <w:jc w:val="center"/>
            </w:pPr>
            <w:proofErr w:type="spellStart"/>
            <w:r w:rsidRPr="005E78A4">
              <w:t>integer</w:t>
            </w:r>
            <w:proofErr w:type="spellEnd"/>
          </w:p>
        </w:tc>
        <w:tc>
          <w:tcPr>
            <w:tcW w:w="0" w:type="auto"/>
            <w:vAlign w:val="center"/>
            <w:hideMark/>
          </w:tcPr>
          <w:p w14:paraId="5F7F6D8C" w14:textId="77777777" w:rsidR="005E78A4" w:rsidRPr="005E78A4" w:rsidRDefault="005E78A4" w:rsidP="005E78A4">
            <w:pPr>
              <w:ind w:firstLine="22"/>
              <w:jc w:val="center"/>
            </w:pPr>
            <w:r w:rsidRPr="005E78A4">
              <w:t>Уникальный идентификатор направления (PK)</w:t>
            </w:r>
          </w:p>
        </w:tc>
        <w:tc>
          <w:tcPr>
            <w:tcW w:w="0" w:type="auto"/>
            <w:vAlign w:val="center"/>
            <w:hideMark/>
          </w:tcPr>
          <w:p w14:paraId="369A703F" w14:textId="77777777" w:rsidR="005E78A4" w:rsidRPr="005E78A4" w:rsidRDefault="005E78A4" w:rsidP="005E78A4">
            <w:pPr>
              <w:ind w:firstLine="22"/>
              <w:jc w:val="center"/>
            </w:pPr>
            <w:r w:rsidRPr="005E78A4">
              <w:t>PRIMARY KEY</w:t>
            </w:r>
          </w:p>
        </w:tc>
      </w:tr>
      <w:tr w:rsidR="005E78A4" w:rsidRPr="005E78A4" w14:paraId="74C9B3FA" w14:textId="77777777" w:rsidTr="005E78A4">
        <w:tc>
          <w:tcPr>
            <w:tcW w:w="0" w:type="auto"/>
            <w:vAlign w:val="center"/>
            <w:hideMark/>
          </w:tcPr>
          <w:p w14:paraId="34F8E5B3" w14:textId="77777777" w:rsidR="005E78A4" w:rsidRPr="005E78A4" w:rsidRDefault="005E78A4" w:rsidP="00465162">
            <w:pPr>
              <w:pStyle w:val="Code"/>
              <w:jc w:val="center"/>
            </w:pPr>
            <w:proofErr w:type="spellStart"/>
            <w:r w:rsidRPr="005E78A4">
              <w:t>number</w:t>
            </w:r>
            <w:proofErr w:type="spellEnd"/>
          </w:p>
        </w:tc>
        <w:tc>
          <w:tcPr>
            <w:tcW w:w="0" w:type="auto"/>
            <w:vAlign w:val="center"/>
            <w:hideMark/>
          </w:tcPr>
          <w:p w14:paraId="4B90DEFD" w14:textId="77777777" w:rsidR="005E78A4" w:rsidRPr="005E78A4" w:rsidRDefault="005E78A4" w:rsidP="00465162">
            <w:pPr>
              <w:pStyle w:val="Code"/>
              <w:jc w:val="center"/>
            </w:pPr>
            <w:proofErr w:type="spellStart"/>
            <w:r w:rsidRPr="005E78A4">
              <w:t>integer</w:t>
            </w:r>
            <w:proofErr w:type="spellEnd"/>
          </w:p>
        </w:tc>
        <w:tc>
          <w:tcPr>
            <w:tcW w:w="0" w:type="auto"/>
            <w:vAlign w:val="center"/>
            <w:hideMark/>
          </w:tcPr>
          <w:p w14:paraId="0FC77D62" w14:textId="77777777" w:rsidR="005E78A4" w:rsidRPr="005E78A4" w:rsidRDefault="005E78A4" w:rsidP="005E78A4">
            <w:pPr>
              <w:ind w:firstLine="22"/>
              <w:jc w:val="center"/>
            </w:pPr>
            <w:r w:rsidRPr="005E78A4">
              <w:t>Порядковый номер направления</w:t>
            </w:r>
          </w:p>
        </w:tc>
        <w:tc>
          <w:tcPr>
            <w:tcW w:w="0" w:type="auto"/>
            <w:vAlign w:val="center"/>
            <w:hideMark/>
          </w:tcPr>
          <w:p w14:paraId="7321DA89" w14:textId="77777777" w:rsidR="005E78A4" w:rsidRPr="005E78A4" w:rsidRDefault="005E78A4" w:rsidP="005E78A4">
            <w:pPr>
              <w:ind w:firstLine="22"/>
              <w:jc w:val="center"/>
            </w:pPr>
            <w:r w:rsidRPr="005E78A4">
              <w:t>UNIQUE, NOT NULL</w:t>
            </w:r>
          </w:p>
        </w:tc>
      </w:tr>
      <w:tr w:rsidR="005E78A4" w:rsidRPr="005E78A4" w14:paraId="192CA579" w14:textId="77777777" w:rsidTr="005E78A4">
        <w:tc>
          <w:tcPr>
            <w:tcW w:w="0" w:type="auto"/>
            <w:vAlign w:val="center"/>
            <w:hideMark/>
          </w:tcPr>
          <w:p w14:paraId="790A618C" w14:textId="77777777" w:rsidR="005E78A4" w:rsidRPr="005E78A4" w:rsidRDefault="005E78A4" w:rsidP="00465162">
            <w:pPr>
              <w:pStyle w:val="Code"/>
              <w:jc w:val="center"/>
            </w:pPr>
            <w:proofErr w:type="spellStart"/>
            <w:r w:rsidRPr="005E78A4">
              <w:t>name</w:t>
            </w:r>
            <w:proofErr w:type="spellEnd"/>
          </w:p>
        </w:tc>
        <w:tc>
          <w:tcPr>
            <w:tcW w:w="0" w:type="auto"/>
            <w:vAlign w:val="center"/>
            <w:hideMark/>
          </w:tcPr>
          <w:p w14:paraId="1E4D2F13" w14:textId="77777777" w:rsidR="005E78A4" w:rsidRPr="005E78A4" w:rsidRDefault="005E78A4" w:rsidP="00465162">
            <w:pPr>
              <w:pStyle w:val="Code"/>
              <w:jc w:val="center"/>
            </w:pPr>
            <w:proofErr w:type="spellStart"/>
            <w:r w:rsidRPr="005E78A4">
              <w:t>text</w:t>
            </w:r>
            <w:proofErr w:type="spellEnd"/>
          </w:p>
        </w:tc>
        <w:tc>
          <w:tcPr>
            <w:tcW w:w="0" w:type="auto"/>
            <w:vAlign w:val="center"/>
            <w:hideMark/>
          </w:tcPr>
          <w:p w14:paraId="12139F15" w14:textId="77777777" w:rsidR="005E78A4" w:rsidRPr="005E78A4" w:rsidRDefault="005E78A4" w:rsidP="005E78A4">
            <w:pPr>
              <w:ind w:firstLine="22"/>
              <w:jc w:val="center"/>
            </w:pPr>
            <w:r w:rsidRPr="005E78A4">
              <w:t>Наименование направления (Внутреннее, Внешнее и т.д.)</w:t>
            </w:r>
          </w:p>
        </w:tc>
        <w:tc>
          <w:tcPr>
            <w:tcW w:w="0" w:type="auto"/>
            <w:vAlign w:val="center"/>
            <w:hideMark/>
          </w:tcPr>
          <w:p w14:paraId="15CA9E6E" w14:textId="77777777" w:rsidR="005E78A4" w:rsidRPr="005E78A4" w:rsidRDefault="005E78A4" w:rsidP="005E78A4">
            <w:pPr>
              <w:ind w:firstLine="22"/>
              <w:jc w:val="center"/>
            </w:pPr>
            <w:r w:rsidRPr="005E78A4">
              <w:t>NOT NULL</w:t>
            </w:r>
          </w:p>
        </w:tc>
      </w:tr>
    </w:tbl>
    <w:p w14:paraId="68F0EEED" w14:textId="77777777" w:rsidR="005E78A4" w:rsidRDefault="005E78A4" w:rsidP="005E78A4">
      <w:pPr>
        <w:ind w:firstLine="709"/>
      </w:pPr>
    </w:p>
    <w:p w14:paraId="60D4DFAF" w14:textId="3B73BD35" w:rsidR="005E78A4" w:rsidRPr="00462C8A" w:rsidRDefault="005E78A4" w:rsidP="005E78A4">
      <w:pPr>
        <w:ind w:firstLine="709"/>
        <w:rPr>
          <w:b/>
          <w:bCs/>
        </w:rPr>
      </w:pPr>
      <w:r w:rsidRPr="005E78A4">
        <w:rPr>
          <w:b/>
          <w:bCs/>
        </w:rPr>
        <w:t>3.3.2</w:t>
      </w:r>
      <w:r w:rsidRPr="005E78A4">
        <w:t xml:space="preserve"> </w:t>
      </w:r>
      <w:r w:rsidRPr="00462C8A">
        <w:rPr>
          <w:b/>
          <w:bCs/>
        </w:rPr>
        <w:t xml:space="preserve">Таблица </w:t>
      </w:r>
      <w:proofErr w:type="spellStart"/>
      <w:r w:rsidRPr="00462C8A">
        <w:rPr>
          <w:rStyle w:val="CodeChar"/>
          <w:b/>
          <w:bCs/>
        </w:rPr>
        <w:t>document_statuses</w:t>
      </w:r>
      <w:proofErr w:type="spellEnd"/>
    </w:p>
    <w:p w14:paraId="06312DA6" w14:textId="78E8BBB7" w:rsidR="005E78A4" w:rsidRDefault="00462C8A" w:rsidP="00462C8A">
      <w:pPr>
        <w:ind w:firstLine="709"/>
        <w:jc w:val="both"/>
      </w:pPr>
      <w:r>
        <w:t>Данная таблица используется для хранения состояний жизненного цикла документа, таких как «На рассмотрении» или «Утвержден». Полный перечень полей и типов данных указан в таблице 3.2.</w:t>
      </w:r>
    </w:p>
    <w:p w14:paraId="13765F95" w14:textId="77777777" w:rsidR="00462C8A" w:rsidRDefault="00462C8A" w:rsidP="005E78A4">
      <w:pPr>
        <w:rPr>
          <w:rStyle w:val="a7"/>
          <w:b w:val="0"/>
          <w:bCs w:val="0"/>
        </w:rPr>
      </w:pPr>
    </w:p>
    <w:p w14:paraId="55E6B22E" w14:textId="7E0AFA4C" w:rsidR="005E78A4" w:rsidRPr="005E78A4" w:rsidRDefault="005E78A4" w:rsidP="005E78A4">
      <w:r w:rsidRPr="005E78A4">
        <w:rPr>
          <w:rStyle w:val="a7"/>
          <w:b w:val="0"/>
          <w:bCs w:val="0"/>
        </w:rPr>
        <w:t>Таблица 3.2 – Статусы документов</w:t>
      </w:r>
    </w:p>
    <w:tbl>
      <w:tblPr>
        <w:tblStyle w:val="ac"/>
        <w:tblW w:w="0" w:type="auto"/>
        <w:tblLook w:val="04A0" w:firstRow="1" w:lastRow="0" w:firstColumn="1" w:lastColumn="0" w:noHBand="0" w:noVBand="1"/>
      </w:tblPr>
      <w:tblGrid>
        <w:gridCol w:w="1236"/>
        <w:gridCol w:w="1225"/>
        <w:gridCol w:w="4342"/>
        <w:gridCol w:w="2541"/>
      </w:tblGrid>
      <w:tr w:rsidR="005E78A4" w:rsidRPr="005E78A4" w14:paraId="42C63878" w14:textId="77777777" w:rsidTr="005E78A4">
        <w:tc>
          <w:tcPr>
            <w:tcW w:w="0" w:type="auto"/>
            <w:vAlign w:val="center"/>
            <w:hideMark/>
          </w:tcPr>
          <w:p w14:paraId="0E4E681B" w14:textId="77777777" w:rsidR="005E78A4" w:rsidRPr="005E78A4" w:rsidRDefault="005E78A4" w:rsidP="005E78A4">
            <w:pPr>
              <w:jc w:val="center"/>
            </w:pPr>
            <w:r w:rsidRPr="005E78A4">
              <w:t>Атрибут</w:t>
            </w:r>
          </w:p>
        </w:tc>
        <w:tc>
          <w:tcPr>
            <w:tcW w:w="0" w:type="auto"/>
            <w:vAlign w:val="center"/>
            <w:hideMark/>
          </w:tcPr>
          <w:p w14:paraId="70FC7BAB" w14:textId="77777777" w:rsidR="005E78A4" w:rsidRPr="005E78A4" w:rsidRDefault="005E78A4" w:rsidP="005E78A4">
            <w:pPr>
              <w:jc w:val="center"/>
            </w:pPr>
            <w:r w:rsidRPr="005E78A4">
              <w:t>Тип</w:t>
            </w:r>
          </w:p>
        </w:tc>
        <w:tc>
          <w:tcPr>
            <w:tcW w:w="0" w:type="auto"/>
            <w:vAlign w:val="center"/>
            <w:hideMark/>
          </w:tcPr>
          <w:p w14:paraId="2121413D" w14:textId="77777777" w:rsidR="005E78A4" w:rsidRPr="005E78A4" w:rsidRDefault="005E78A4" w:rsidP="005E78A4">
            <w:pPr>
              <w:jc w:val="center"/>
            </w:pPr>
            <w:r w:rsidRPr="005E78A4">
              <w:t>Описание</w:t>
            </w:r>
          </w:p>
        </w:tc>
        <w:tc>
          <w:tcPr>
            <w:tcW w:w="0" w:type="auto"/>
            <w:vAlign w:val="center"/>
            <w:hideMark/>
          </w:tcPr>
          <w:p w14:paraId="13D08D37" w14:textId="77777777" w:rsidR="005E78A4" w:rsidRPr="005E78A4" w:rsidRDefault="005E78A4" w:rsidP="005E78A4">
            <w:pPr>
              <w:jc w:val="center"/>
            </w:pPr>
            <w:r w:rsidRPr="005E78A4">
              <w:t>Ограничения</w:t>
            </w:r>
          </w:p>
        </w:tc>
      </w:tr>
      <w:tr w:rsidR="005E78A4" w:rsidRPr="005E78A4" w14:paraId="29380ED4" w14:textId="77777777" w:rsidTr="005E78A4">
        <w:tc>
          <w:tcPr>
            <w:tcW w:w="0" w:type="auto"/>
            <w:vAlign w:val="center"/>
            <w:hideMark/>
          </w:tcPr>
          <w:p w14:paraId="497123FE" w14:textId="77777777" w:rsidR="005E78A4" w:rsidRPr="005E78A4" w:rsidRDefault="005E78A4" w:rsidP="00465162">
            <w:pPr>
              <w:pStyle w:val="Code"/>
              <w:jc w:val="center"/>
            </w:pPr>
            <w:proofErr w:type="spellStart"/>
            <w:r w:rsidRPr="005E78A4">
              <w:t>id</w:t>
            </w:r>
            <w:proofErr w:type="spellEnd"/>
          </w:p>
        </w:tc>
        <w:tc>
          <w:tcPr>
            <w:tcW w:w="0" w:type="auto"/>
            <w:vAlign w:val="center"/>
            <w:hideMark/>
          </w:tcPr>
          <w:p w14:paraId="147E9D4B" w14:textId="77777777" w:rsidR="005E78A4" w:rsidRPr="005E78A4" w:rsidRDefault="005E78A4" w:rsidP="00465162">
            <w:pPr>
              <w:pStyle w:val="Code"/>
              <w:jc w:val="center"/>
            </w:pPr>
            <w:proofErr w:type="spellStart"/>
            <w:r w:rsidRPr="005E78A4">
              <w:t>integer</w:t>
            </w:r>
            <w:proofErr w:type="spellEnd"/>
          </w:p>
        </w:tc>
        <w:tc>
          <w:tcPr>
            <w:tcW w:w="0" w:type="auto"/>
            <w:vAlign w:val="center"/>
            <w:hideMark/>
          </w:tcPr>
          <w:p w14:paraId="58650DCD" w14:textId="77777777" w:rsidR="005E78A4" w:rsidRPr="005E78A4" w:rsidRDefault="005E78A4" w:rsidP="005E78A4">
            <w:pPr>
              <w:jc w:val="center"/>
            </w:pPr>
            <w:r w:rsidRPr="005E78A4">
              <w:t>Уникальный идентификатор статуса (PK)</w:t>
            </w:r>
          </w:p>
        </w:tc>
        <w:tc>
          <w:tcPr>
            <w:tcW w:w="0" w:type="auto"/>
            <w:vAlign w:val="center"/>
            <w:hideMark/>
          </w:tcPr>
          <w:p w14:paraId="37CF5D38" w14:textId="77777777" w:rsidR="005E78A4" w:rsidRPr="005E78A4" w:rsidRDefault="005E78A4" w:rsidP="005E78A4">
            <w:pPr>
              <w:jc w:val="center"/>
            </w:pPr>
            <w:r w:rsidRPr="005E78A4">
              <w:t>PRIMARY KEY</w:t>
            </w:r>
          </w:p>
        </w:tc>
      </w:tr>
      <w:tr w:rsidR="005E78A4" w:rsidRPr="005E78A4" w14:paraId="5531C7F9" w14:textId="77777777" w:rsidTr="005E78A4">
        <w:tc>
          <w:tcPr>
            <w:tcW w:w="0" w:type="auto"/>
            <w:vAlign w:val="center"/>
            <w:hideMark/>
          </w:tcPr>
          <w:p w14:paraId="669D9A8E" w14:textId="77777777" w:rsidR="005E78A4" w:rsidRPr="005E78A4" w:rsidRDefault="005E78A4" w:rsidP="00465162">
            <w:pPr>
              <w:pStyle w:val="Code"/>
              <w:jc w:val="center"/>
            </w:pPr>
            <w:proofErr w:type="spellStart"/>
            <w:r w:rsidRPr="005E78A4">
              <w:t>number</w:t>
            </w:r>
            <w:proofErr w:type="spellEnd"/>
          </w:p>
        </w:tc>
        <w:tc>
          <w:tcPr>
            <w:tcW w:w="0" w:type="auto"/>
            <w:vAlign w:val="center"/>
            <w:hideMark/>
          </w:tcPr>
          <w:p w14:paraId="473F14A0" w14:textId="77777777" w:rsidR="005E78A4" w:rsidRPr="005E78A4" w:rsidRDefault="005E78A4" w:rsidP="00465162">
            <w:pPr>
              <w:pStyle w:val="Code"/>
              <w:jc w:val="center"/>
            </w:pPr>
            <w:proofErr w:type="spellStart"/>
            <w:r w:rsidRPr="005E78A4">
              <w:t>integer</w:t>
            </w:r>
            <w:proofErr w:type="spellEnd"/>
          </w:p>
        </w:tc>
        <w:tc>
          <w:tcPr>
            <w:tcW w:w="0" w:type="auto"/>
            <w:vAlign w:val="center"/>
            <w:hideMark/>
          </w:tcPr>
          <w:p w14:paraId="5A070C33" w14:textId="77777777" w:rsidR="005E78A4" w:rsidRPr="005E78A4" w:rsidRDefault="005E78A4" w:rsidP="005E78A4">
            <w:pPr>
              <w:jc w:val="center"/>
            </w:pPr>
            <w:r w:rsidRPr="005E78A4">
              <w:t>Порядковый номер статуса</w:t>
            </w:r>
          </w:p>
        </w:tc>
        <w:tc>
          <w:tcPr>
            <w:tcW w:w="0" w:type="auto"/>
            <w:vAlign w:val="center"/>
            <w:hideMark/>
          </w:tcPr>
          <w:p w14:paraId="5B6BE4B5" w14:textId="77777777" w:rsidR="005E78A4" w:rsidRPr="005E78A4" w:rsidRDefault="005E78A4" w:rsidP="005E78A4">
            <w:pPr>
              <w:jc w:val="center"/>
            </w:pPr>
            <w:r w:rsidRPr="005E78A4">
              <w:t>UNIQUE, NOT NULL</w:t>
            </w:r>
          </w:p>
        </w:tc>
      </w:tr>
      <w:tr w:rsidR="005E78A4" w:rsidRPr="005E78A4" w14:paraId="4B5A2485" w14:textId="77777777" w:rsidTr="005E78A4">
        <w:tc>
          <w:tcPr>
            <w:tcW w:w="0" w:type="auto"/>
            <w:vAlign w:val="center"/>
            <w:hideMark/>
          </w:tcPr>
          <w:p w14:paraId="71D17B96" w14:textId="77777777" w:rsidR="005E78A4" w:rsidRPr="005E78A4" w:rsidRDefault="005E78A4" w:rsidP="00465162">
            <w:pPr>
              <w:pStyle w:val="Code"/>
              <w:jc w:val="center"/>
            </w:pPr>
            <w:proofErr w:type="spellStart"/>
            <w:r w:rsidRPr="005E78A4">
              <w:t>name</w:t>
            </w:r>
            <w:proofErr w:type="spellEnd"/>
          </w:p>
        </w:tc>
        <w:tc>
          <w:tcPr>
            <w:tcW w:w="0" w:type="auto"/>
            <w:vAlign w:val="center"/>
            <w:hideMark/>
          </w:tcPr>
          <w:p w14:paraId="0C7F2B6C" w14:textId="77777777" w:rsidR="005E78A4" w:rsidRPr="005E78A4" w:rsidRDefault="005E78A4" w:rsidP="00465162">
            <w:pPr>
              <w:pStyle w:val="Code"/>
              <w:jc w:val="center"/>
            </w:pPr>
            <w:proofErr w:type="spellStart"/>
            <w:r w:rsidRPr="005E78A4">
              <w:t>text</w:t>
            </w:r>
            <w:proofErr w:type="spellEnd"/>
          </w:p>
        </w:tc>
        <w:tc>
          <w:tcPr>
            <w:tcW w:w="0" w:type="auto"/>
            <w:vAlign w:val="center"/>
            <w:hideMark/>
          </w:tcPr>
          <w:p w14:paraId="05B18084" w14:textId="77777777" w:rsidR="005E78A4" w:rsidRPr="005E78A4" w:rsidRDefault="005E78A4" w:rsidP="005E78A4">
            <w:pPr>
              <w:jc w:val="center"/>
            </w:pPr>
            <w:r w:rsidRPr="005E78A4">
              <w:t>Наименование статуса</w:t>
            </w:r>
          </w:p>
        </w:tc>
        <w:tc>
          <w:tcPr>
            <w:tcW w:w="0" w:type="auto"/>
            <w:vAlign w:val="center"/>
            <w:hideMark/>
          </w:tcPr>
          <w:p w14:paraId="059BF6DD" w14:textId="77777777" w:rsidR="005E78A4" w:rsidRPr="005E78A4" w:rsidRDefault="005E78A4" w:rsidP="005E78A4">
            <w:pPr>
              <w:jc w:val="center"/>
            </w:pPr>
            <w:r w:rsidRPr="005E78A4">
              <w:t>NOT NULL</w:t>
            </w:r>
          </w:p>
        </w:tc>
      </w:tr>
    </w:tbl>
    <w:p w14:paraId="660A7183" w14:textId="77777777" w:rsidR="001448B5" w:rsidRDefault="001448B5" w:rsidP="005E78A4">
      <w:pPr>
        <w:ind w:firstLine="709"/>
      </w:pPr>
    </w:p>
    <w:p w14:paraId="5C37F0E9" w14:textId="7D5FFA18" w:rsidR="005E78A4" w:rsidRPr="005E78A4" w:rsidRDefault="005E78A4" w:rsidP="005E78A4">
      <w:pPr>
        <w:ind w:firstLine="709"/>
      </w:pPr>
      <w:r w:rsidRPr="005E78A4">
        <w:t>Начальные данные:</w:t>
      </w:r>
    </w:p>
    <w:p w14:paraId="6921F861" w14:textId="55534E67" w:rsidR="005E78A4" w:rsidRPr="005E78A4" w:rsidRDefault="005E78A4" w:rsidP="005E78A4">
      <w:pPr>
        <w:pStyle w:val="a3"/>
        <w:numPr>
          <w:ilvl w:val="0"/>
          <w:numId w:val="46"/>
        </w:numPr>
        <w:ind w:left="0" w:firstLine="709"/>
      </w:pPr>
      <w:r w:rsidRPr="005E78A4">
        <w:t>«На рассмотрении»</w:t>
      </w:r>
      <w:r>
        <w:rPr>
          <w:lang w:val="en-US"/>
        </w:rPr>
        <w:t>.</w:t>
      </w:r>
    </w:p>
    <w:p w14:paraId="574283FE" w14:textId="0D72FD2C" w:rsidR="005E78A4" w:rsidRPr="005E78A4" w:rsidRDefault="005E78A4" w:rsidP="005E78A4">
      <w:pPr>
        <w:pStyle w:val="a3"/>
        <w:numPr>
          <w:ilvl w:val="0"/>
          <w:numId w:val="46"/>
        </w:numPr>
        <w:ind w:left="0" w:firstLine="709"/>
      </w:pPr>
      <w:r w:rsidRPr="005E78A4">
        <w:t>«Частично утвержд</w:t>
      </w:r>
      <w:r w:rsidR="00C769A4">
        <w:t>е</w:t>
      </w:r>
      <w:r w:rsidRPr="005E78A4">
        <w:t>н»</w:t>
      </w:r>
      <w:r>
        <w:rPr>
          <w:lang w:val="en-US"/>
        </w:rPr>
        <w:t>.</w:t>
      </w:r>
    </w:p>
    <w:p w14:paraId="2DCE908D" w14:textId="0834436F" w:rsidR="005E78A4" w:rsidRPr="005E78A4" w:rsidRDefault="005E78A4" w:rsidP="005E78A4">
      <w:pPr>
        <w:pStyle w:val="a3"/>
        <w:numPr>
          <w:ilvl w:val="0"/>
          <w:numId w:val="46"/>
        </w:numPr>
        <w:ind w:left="0" w:firstLine="709"/>
      </w:pPr>
      <w:r w:rsidRPr="005E78A4">
        <w:t>«Утвержд</w:t>
      </w:r>
      <w:r w:rsidR="00C769A4">
        <w:t>е</w:t>
      </w:r>
      <w:r w:rsidRPr="005E78A4">
        <w:t>н»</w:t>
      </w:r>
      <w:r>
        <w:rPr>
          <w:lang w:val="en-US"/>
        </w:rPr>
        <w:t>.</w:t>
      </w:r>
    </w:p>
    <w:p w14:paraId="688C2C90" w14:textId="55BFA5D0" w:rsidR="005E78A4" w:rsidRPr="005E78A4" w:rsidRDefault="005E78A4" w:rsidP="005E78A4">
      <w:pPr>
        <w:pStyle w:val="a3"/>
        <w:numPr>
          <w:ilvl w:val="0"/>
          <w:numId w:val="46"/>
        </w:numPr>
        <w:ind w:left="0" w:firstLine="709"/>
      </w:pPr>
      <w:r w:rsidRPr="005E78A4">
        <w:t>«Отклон</w:t>
      </w:r>
      <w:r w:rsidR="00C769A4">
        <w:t>е</w:t>
      </w:r>
      <w:r w:rsidRPr="005E78A4">
        <w:t>н»</w:t>
      </w:r>
      <w:r>
        <w:rPr>
          <w:lang w:val="en-US"/>
        </w:rPr>
        <w:t>.</w:t>
      </w:r>
    </w:p>
    <w:p w14:paraId="64968B1E" w14:textId="0108581A" w:rsidR="005E78A4" w:rsidRPr="005E78A4" w:rsidRDefault="005E78A4" w:rsidP="005E78A4">
      <w:pPr>
        <w:ind w:firstLine="709"/>
      </w:pPr>
      <w:r w:rsidRPr="005E78A4">
        <w:rPr>
          <w:b/>
          <w:bCs/>
        </w:rPr>
        <w:lastRenderedPageBreak/>
        <w:t>3.3.3</w:t>
      </w:r>
      <w:r w:rsidRPr="005E78A4">
        <w:t xml:space="preserve"> </w:t>
      </w:r>
      <w:r w:rsidRPr="00462C8A">
        <w:rPr>
          <w:b/>
          <w:bCs/>
        </w:rPr>
        <w:t xml:space="preserve">Таблица </w:t>
      </w:r>
      <w:proofErr w:type="spellStart"/>
      <w:r w:rsidRPr="00462C8A">
        <w:rPr>
          <w:rStyle w:val="CodeChar"/>
          <w:b/>
          <w:bCs/>
        </w:rPr>
        <w:t>documents</w:t>
      </w:r>
      <w:proofErr w:type="spellEnd"/>
      <w:r w:rsidRPr="00462C8A">
        <w:rPr>
          <w:b/>
          <w:bCs/>
        </w:rPr>
        <w:t xml:space="preserve"> </w:t>
      </w:r>
    </w:p>
    <w:p w14:paraId="3A8E8D44" w14:textId="2C80BF9A" w:rsidR="00462C8A" w:rsidRDefault="00462C8A" w:rsidP="00462C8A">
      <w:pPr>
        <w:ind w:firstLine="709"/>
        <w:jc w:val="both"/>
      </w:pPr>
      <w:r>
        <w:t>Является центральным хранилищем метаданных всех документов системы. Полный перечень полей и типов данных указан в таблице 3.3.</w:t>
      </w:r>
    </w:p>
    <w:p w14:paraId="62434757" w14:textId="77777777" w:rsidR="00692E83" w:rsidRDefault="00692E83" w:rsidP="00462C8A">
      <w:pPr>
        <w:ind w:firstLine="709"/>
        <w:jc w:val="both"/>
      </w:pPr>
    </w:p>
    <w:p w14:paraId="5B6BB063" w14:textId="605077B8" w:rsidR="005E78A4" w:rsidRPr="005E78A4" w:rsidRDefault="005E78A4" w:rsidP="005E78A4">
      <w:r w:rsidRPr="005E78A4">
        <w:rPr>
          <w:rStyle w:val="a7"/>
          <w:b w:val="0"/>
          <w:bCs w:val="0"/>
        </w:rPr>
        <w:t>Таблица 3.3 – Документы</w:t>
      </w:r>
    </w:p>
    <w:tbl>
      <w:tblPr>
        <w:tblW w:w="0" w:type="auto"/>
        <w:tblLayout w:type="fixed"/>
        <w:tblLook w:val="04A0" w:firstRow="1" w:lastRow="0" w:firstColumn="1" w:lastColumn="0" w:noHBand="0" w:noVBand="1"/>
      </w:tblPr>
      <w:tblGrid>
        <w:gridCol w:w="1696"/>
        <w:gridCol w:w="1560"/>
        <w:gridCol w:w="3402"/>
        <w:gridCol w:w="2686"/>
      </w:tblGrid>
      <w:tr w:rsidR="002E05B6" w:rsidRPr="002E05B6" w14:paraId="474E5ECB" w14:textId="77777777" w:rsidTr="00465162">
        <w:trPr>
          <w:trHeight w:val="20"/>
        </w:trPr>
        <w:tc>
          <w:tcPr>
            <w:tcW w:w="16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1B29C7"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Атрибут</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1F1E6CB8"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Тип</w:t>
            </w:r>
          </w:p>
        </w:tc>
        <w:tc>
          <w:tcPr>
            <w:tcW w:w="3402" w:type="dxa"/>
            <w:tcBorders>
              <w:top w:val="single" w:sz="4" w:space="0" w:color="auto"/>
              <w:left w:val="nil"/>
              <w:bottom w:val="single" w:sz="4" w:space="0" w:color="auto"/>
              <w:right w:val="single" w:sz="4" w:space="0" w:color="auto"/>
            </w:tcBorders>
            <w:shd w:val="clear" w:color="auto" w:fill="auto"/>
            <w:vAlign w:val="center"/>
            <w:hideMark/>
          </w:tcPr>
          <w:p w14:paraId="6D3D95E0"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Описание</w:t>
            </w:r>
          </w:p>
        </w:tc>
        <w:tc>
          <w:tcPr>
            <w:tcW w:w="2686" w:type="dxa"/>
            <w:tcBorders>
              <w:top w:val="single" w:sz="4" w:space="0" w:color="auto"/>
              <w:left w:val="nil"/>
              <w:bottom w:val="single" w:sz="4" w:space="0" w:color="auto"/>
              <w:right w:val="single" w:sz="4" w:space="0" w:color="auto"/>
            </w:tcBorders>
            <w:shd w:val="clear" w:color="auto" w:fill="auto"/>
            <w:vAlign w:val="center"/>
            <w:hideMark/>
          </w:tcPr>
          <w:p w14:paraId="6EAB93B4"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Ограничения</w:t>
            </w:r>
          </w:p>
        </w:tc>
      </w:tr>
      <w:tr w:rsidR="002E05B6" w:rsidRPr="002E05B6" w14:paraId="6C359356" w14:textId="77777777" w:rsidTr="00465162">
        <w:trPr>
          <w:trHeight w:val="20"/>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24977C12"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id</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627F8EB6"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integer</w:t>
            </w:r>
            <w:proofErr w:type="spellEnd"/>
          </w:p>
        </w:tc>
        <w:tc>
          <w:tcPr>
            <w:tcW w:w="3402" w:type="dxa"/>
            <w:tcBorders>
              <w:top w:val="nil"/>
              <w:left w:val="nil"/>
              <w:bottom w:val="single" w:sz="4" w:space="0" w:color="auto"/>
              <w:right w:val="single" w:sz="4" w:space="0" w:color="auto"/>
            </w:tcBorders>
            <w:shd w:val="clear" w:color="auto" w:fill="auto"/>
            <w:vAlign w:val="center"/>
            <w:hideMark/>
          </w:tcPr>
          <w:p w14:paraId="5292C398"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Уникальный идентификатор документа (PK)</w:t>
            </w:r>
          </w:p>
        </w:tc>
        <w:tc>
          <w:tcPr>
            <w:tcW w:w="2686" w:type="dxa"/>
            <w:tcBorders>
              <w:top w:val="nil"/>
              <w:left w:val="nil"/>
              <w:bottom w:val="single" w:sz="4" w:space="0" w:color="auto"/>
              <w:right w:val="single" w:sz="4" w:space="0" w:color="auto"/>
            </w:tcBorders>
            <w:shd w:val="clear" w:color="auto" w:fill="auto"/>
            <w:vAlign w:val="center"/>
            <w:hideMark/>
          </w:tcPr>
          <w:p w14:paraId="63667223"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PRIMARY KEY</w:t>
            </w:r>
          </w:p>
        </w:tc>
      </w:tr>
      <w:tr w:rsidR="002E05B6" w:rsidRPr="00301524" w14:paraId="016305A9" w14:textId="77777777" w:rsidTr="00465162">
        <w:trPr>
          <w:trHeight w:val="20"/>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5E62364A"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document_type_id</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78C98C05"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integer</w:t>
            </w:r>
            <w:proofErr w:type="spellEnd"/>
          </w:p>
        </w:tc>
        <w:tc>
          <w:tcPr>
            <w:tcW w:w="3402" w:type="dxa"/>
            <w:tcBorders>
              <w:top w:val="nil"/>
              <w:left w:val="nil"/>
              <w:bottom w:val="single" w:sz="4" w:space="0" w:color="auto"/>
              <w:right w:val="single" w:sz="4" w:space="0" w:color="auto"/>
            </w:tcBorders>
            <w:shd w:val="clear" w:color="auto" w:fill="auto"/>
            <w:vAlign w:val="center"/>
            <w:hideMark/>
          </w:tcPr>
          <w:p w14:paraId="670DA588"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Ссылка на тип документа</w:t>
            </w:r>
          </w:p>
        </w:tc>
        <w:tc>
          <w:tcPr>
            <w:tcW w:w="2686" w:type="dxa"/>
            <w:tcBorders>
              <w:top w:val="nil"/>
              <w:left w:val="nil"/>
              <w:bottom w:val="single" w:sz="4" w:space="0" w:color="auto"/>
              <w:right w:val="single" w:sz="4" w:space="0" w:color="auto"/>
            </w:tcBorders>
            <w:shd w:val="clear" w:color="auto" w:fill="auto"/>
            <w:vAlign w:val="center"/>
            <w:hideMark/>
          </w:tcPr>
          <w:p w14:paraId="11944D38"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val="en-US" w:eastAsia="ru-BY"/>
              </w:rPr>
              <w:t xml:space="preserve">FK → </w:t>
            </w:r>
            <w:proofErr w:type="spellStart"/>
            <w:r w:rsidRPr="002E05B6">
              <w:rPr>
                <w:rStyle w:val="CodeChar"/>
                <w:lang w:val="en-US" w:eastAsia="ru-BY"/>
              </w:rPr>
              <w:t>document_types</w:t>
            </w:r>
            <w:proofErr w:type="spellEnd"/>
            <w:r w:rsidRPr="002E05B6">
              <w:rPr>
                <w:rFonts w:eastAsia="Times New Roman" w:cs="Times New Roman"/>
                <w:color w:val="000000"/>
                <w:szCs w:val="28"/>
                <w:lang w:val="en-US" w:eastAsia="ru-BY"/>
              </w:rPr>
              <w:t>, NOT NULL</w:t>
            </w:r>
          </w:p>
        </w:tc>
      </w:tr>
      <w:tr w:rsidR="002E05B6" w:rsidRPr="002E05B6" w14:paraId="6BB917A1" w14:textId="77777777" w:rsidTr="00465162">
        <w:trPr>
          <w:trHeight w:val="20"/>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4EDCCD3B"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direction_id</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07BA2A0E"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integer</w:t>
            </w:r>
            <w:proofErr w:type="spellEnd"/>
          </w:p>
        </w:tc>
        <w:tc>
          <w:tcPr>
            <w:tcW w:w="3402" w:type="dxa"/>
            <w:tcBorders>
              <w:top w:val="nil"/>
              <w:left w:val="nil"/>
              <w:bottom w:val="single" w:sz="4" w:space="0" w:color="auto"/>
              <w:right w:val="single" w:sz="4" w:space="0" w:color="auto"/>
            </w:tcBorders>
            <w:shd w:val="clear" w:color="auto" w:fill="auto"/>
            <w:vAlign w:val="center"/>
            <w:hideMark/>
          </w:tcPr>
          <w:p w14:paraId="0BEBFCF5"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Направление документа (внутреннее/внешнее)</w:t>
            </w:r>
          </w:p>
        </w:tc>
        <w:tc>
          <w:tcPr>
            <w:tcW w:w="2686" w:type="dxa"/>
            <w:tcBorders>
              <w:top w:val="nil"/>
              <w:left w:val="nil"/>
              <w:bottom w:val="single" w:sz="4" w:space="0" w:color="auto"/>
              <w:right w:val="single" w:sz="4" w:space="0" w:color="auto"/>
            </w:tcBorders>
            <w:shd w:val="clear" w:color="auto" w:fill="auto"/>
            <w:vAlign w:val="center"/>
            <w:hideMark/>
          </w:tcPr>
          <w:p w14:paraId="7753FA5F"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 xml:space="preserve">FK → </w:t>
            </w:r>
            <w:proofErr w:type="spellStart"/>
            <w:r w:rsidRPr="002E05B6">
              <w:rPr>
                <w:rStyle w:val="CodeChar"/>
                <w:lang w:eastAsia="ru-BY"/>
              </w:rPr>
              <w:t>document_directions</w:t>
            </w:r>
            <w:proofErr w:type="spellEnd"/>
          </w:p>
        </w:tc>
      </w:tr>
      <w:tr w:rsidR="002E05B6" w:rsidRPr="00301524" w14:paraId="2DF6113B" w14:textId="77777777" w:rsidTr="00465162">
        <w:trPr>
          <w:trHeight w:val="20"/>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36CC64EA"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status_id</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5A482E5D"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integer</w:t>
            </w:r>
            <w:proofErr w:type="spellEnd"/>
          </w:p>
        </w:tc>
        <w:tc>
          <w:tcPr>
            <w:tcW w:w="3402" w:type="dxa"/>
            <w:tcBorders>
              <w:top w:val="nil"/>
              <w:left w:val="nil"/>
              <w:bottom w:val="single" w:sz="4" w:space="0" w:color="auto"/>
              <w:right w:val="single" w:sz="4" w:space="0" w:color="auto"/>
            </w:tcBorders>
            <w:shd w:val="clear" w:color="auto" w:fill="auto"/>
            <w:vAlign w:val="center"/>
            <w:hideMark/>
          </w:tcPr>
          <w:p w14:paraId="1E2778F5"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Текущий статус документа</w:t>
            </w:r>
          </w:p>
        </w:tc>
        <w:tc>
          <w:tcPr>
            <w:tcW w:w="2686" w:type="dxa"/>
            <w:tcBorders>
              <w:top w:val="nil"/>
              <w:left w:val="nil"/>
              <w:bottom w:val="single" w:sz="4" w:space="0" w:color="auto"/>
              <w:right w:val="single" w:sz="4" w:space="0" w:color="auto"/>
            </w:tcBorders>
            <w:shd w:val="clear" w:color="auto" w:fill="auto"/>
            <w:vAlign w:val="center"/>
            <w:hideMark/>
          </w:tcPr>
          <w:p w14:paraId="6B581A4E"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val="en-US" w:eastAsia="ru-BY"/>
              </w:rPr>
              <w:t xml:space="preserve">FK → </w:t>
            </w:r>
            <w:proofErr w:type="spellStart"/>
            <w:r w:rsidRPr="002E05B6">
              <w:rPr>
                <w:rStyle w:val="CodeChar"/>
                <w:lang w:val="en-US" w:eastAsia="ru-BY"/>
              </w:rPr>
              <w:t>document_statuses</w:t>
            </w:r>
            <w:proofErr w:type="spellEnd"/>
            <w:r w:rsidRPr="002E05B6">
              <w:rPr>
                <w:rFonts w:eastAsia="Times New Roman" w:cs="Times New Roman"/>
                <w:color w:val="000000"/>
                <w:szCs w:val="28"/>
                <w:lang w:val="en-US" w:eastAsia="ru-BY"/>
              </w:rPr>
              <w:t>, NOT NULL</w:t>
            </w:r>
          </w:p>
        </w:tc>
      </w:tr>
      <w:tr w:rsidR="002E05B6" w:rsidRPr="002E05B6" w14:paraId="5B1CE760" w14:textId="77777777" w:rsidTr="00465162">
        <w:trPr>
          <w:trHeight w:val="20"/>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53FFD7AE"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subject</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1902007C"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text</w:t>
            </w:r>
            <w:proofErr w:type="spellEnd"/>
          </w:p>
        </w:tc>
        <w:tc>
          <w:tcPr>
            <w:tcW w:w="3402" w:type="dxa"/>
            <w:tcBorders>
              <w:top w:val="nil"/>
              <w:left w:val="nil"/>
              <w:bottom w:val="single" w:sz="4" w:space="0" w:color="auto"/>
              <w:right w:val="single" w:sz="4" w:space="0" w:color="auto"/>
            </w:tcBorders>
            <w:shd w:val="clear" w:color="auto" w:fill="auto"/>
            <w:vAlign w:val="center"/>
            <w:hideMark/>
          </w:tcPr>
          <w:p w14:paraId="7CD95974"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Тема документа</w:t>
            </w:r>
          </w:p>
        </w:tc>
        <w:tc>
          <w:tcPr>
            <w:tcW w:w="2686" w:type="dxa"/>
            <w:tcBorders>
              <w:top w:val="nil"/>
              <w:left w:val="nil"/>
              <w:bottom w:val="single" w:sz="4" w:space="0" w:color="auto"/>
              <w:right w:val="single" w:sz="4" w:space="0" w:color="auto"/>
            </w:tcBorders>
            <w:shd w:val="clear" w:color="auto" w:fill="auto"/>
            <w:vAlign w:val="center"/>
            <w:hideMark/>
          </w:tcPr>
          <w:p w14:paraId="3949B120"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NOT NULL</w:t>
            </w:r>
          </w:p>
        </w:tc>
      </w:tr>
      <w:tr w:rsidR="002E05B6" w:rsidRPr="002E05B6" w14:paraId="10418CEA" w14:textId="77777777" w:rsidTr="00465162">
        <w:trPr>
          <w:trHeight w:val="20"/>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7EE5240A"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regarding</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37A48F7D"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text</w:t>
            </w:r>
            <w:proofErr w:type="spellEnd"/>
          </w:p>
        </w:tc>
        <w:tc>
          <w:tcPr>
            <w:tcW w:w="3402" w:type="dxa"/>
            <w:tcBorders>
              <w:top w:val="nil"/>
              <w:left w:val="nil"/>
              <w:bottom w:val="single" w:sz="4" w:space="0" w:color="auto"/>
              <w:right w:val="single" w:sz="4" w:space="0" w:color="auto"/>
            </w:tcBorders>
            <w:shd w:val="clear" w:color="auto" w:fill="auto"/>
            <w:vAlign w:val="center"/>
            <w:hideMark/>
          </w:tcPr>
          <w:p w14:paraId="3F2191FD" w14:textId="6EE5164B"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Касается (о ч</w:t>
            </w:r>
            <w:r w:rsidR="00C769A4">
              <w:rPr>
                <w:rFonts w:eastAsia="Times New Roman" w:cs="Times New Roman"/>
                <w:color w:val="000000"/>
                <w:szCs w:val="28"/>
                <w:lang w:eastAsia="ru-BY"/>
              </w:rPr>
              <w:t>е</w:t>
            </w:r>
            <w:r w:rsidRPr="002E05B6">
              <w:rPr>
                <w:rFonts w:eastAsia="Times New Roman" w:cs="Times New Roman"/>
                <w:color w:val="000000"/>
                <w:szCs w:val="28"/>
                <w:lang w:eastAsia="ru-BY"/>
              </w:rPr>
              <w:t>м документ)</w:t>
            </w:r>
          </w:p>
        </w:tc>
        <w:tc>
          <w:tcPr>
            <w:tcW w:w="2686" w:type="dxa"/>
            <w:tcBorders>
              <w:top w:val="nil"/>
              <w:left w:val="nil"/>
              <w:bottom w:val="single" w:sz="4" w:space="0" w:color="auto"/>
              <w:right w:val="single" w:sz="4" w:space="0" w:color="auto"/>
            </w:tcBorders>
            <w:shd w:val="clear" w:color="auto" w:fill="auto"/>
            <w:vAlign w:val="center"/>
            <w:hideMark/>
          </w:tcPr>
          <w:p w14:paraId="05EA801D" w14:textId="4FE941DA" w:rsidR="002E05B6" w:rsidRPr="002E05B6" w:rsidRDefault="00C769A4" w:rsidP="002E05B6">
            <w:pPr>
              <w:widowControl/>
              <w:jc w:val="center"/>
              <w:rPr>
                <w:rFonts w:eastAsia="Times New Roman" w:cs="Times New Roman"/>
                <w:color w:val="000000"/>
                <w:szCs w:val="28"/>
                <w:lang w:val="ru-BY" w:eastAsia="ru-BY"/>
              </w:rPr>
            </w:pPr>
            <w:r>
              <w:rPr>
                <w:rFonts w:eastAsia="Times New Roman" w:cs="Times New Roman"/>
                <w:color w:val="000000"/>
                <w:szCs w:val="28"/>
                <w:lang w:eastAsia="ru-BY"/>
              </w:rPr>
              <w:t>–</w:t>
            </w:r>
          </w:p>
        </w:tc>
      </w:tr>
      <w:tr w:rsidR="002E05B6" w:rsidRPr="002E05B6" w14:paraId="5EB1EAA8" w14:textId="77777777" w:rsidTr="00465162">
        <w:trPr>
          <w:trHeight w:val="20"/>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3DC79F36"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from_who</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2E33A8EB"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text</w:t>
            </w:r>
            <w:proofErr w:type="spellEnd"/>
          </w:p>
        </w:tc>
        <w:tc>
          <w:tcPr>
            <w:tcW w:w="3402" w:type="dxa"/>
            <w:tcBorders>
              <w:top w:val="nil"/>
              <w:left w:val="nil"/>
              <w:bottom w:val="single" w:sz="4" w:space="0" w:color="auto"/>
              <w:right w:val="single" w:sz="4" w:space="0" w:color="auto"/>
            </w:tcBorders>
            <w:shd w:val="clear" w:color="auto" w:fill="auto"/>
            <w:vAlign w:val="center"/>
            <w:hideMark/>
          </w:tcPr>
          <w:p w14:paraId="0EE41218"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 xml:space="preserve">Отправитель (может быть ID сотрудника или префикс </w:t>
            </w:r>
            <w:proofErr w:type="spellStart"/>
            <w:r w:rsidRPr="002E05B6">
              <w:rPr>
                <w:rFonts w:eastAsia="Times New Roman" w:cs="Times New Roman"/>
                <w:color w:val="000000"/>
                <w:szCs w:val="28"/>
                <w:lang w:eastAsia="ru-BY"/>
              </w:rPr>
              <w:t>org</w:t>
            </w:r>
            <w:proofErr w:type="spellEnd"/>
            <w:r w:rsidRPr="002E05B6">
              <w:rPr>
                <w:rFonts w:eastAsia="Times New Roman" w:cs="Times New Roman"/>
                <w:color w:val="000000"/>
                <w:szCs w:val="28"/>
                <w:lang w:eastAsia="ru-BY"/>
              </w:rPr>
              <w:t>_/</w:t>
            </w:r>
            <w:proofErr w:type="spellStart"/>
            <w:r w:rsidRPr="002E05B6">
              <w:rPr>
                <w:rFonts w:eastAsia="Times New Roman" w:cs="Times New Roman"/>
                <w:color w:val="000000"/>
                <w:szCs w:val="28"/>
                <w:lang w:eastAsia="ru-BY"/>
              </w:rPr>
              <w:t>dept</w:t>
            </w:r>
            <w:proofErr w:type="spellEnd"/>
            <w:r w:rsidRPr="002E05B6">
              <w:rPr>
                <w:rFonts w:eastAsia="Times New Roman" w:cs="Times New Roman"/>
                <w:color w:val="000000"/>
                <w:szCs w:val="28"/>
                <w:lang w:eastAsia="ru-BY"/>
              </w:rPr>
              <w:t>_)</w:t>
            </w:r>
          </w:p>
        </w:tc>
        <w:tc>
          <w:tcPr>
            <w:tcW w:w="2686" w:type="dxa"/>
            <w:tcBorders>
              <w:top w:val="nil"/>
              <w:left w:val="nil"/>
              <w:bottom w:val="single" w:sz="4" w:space="0" w:color="auto"/>
              <w:right w:val="single" w:sz="4" w:space="0" w:color="auto"/>
            </w:tcBorders>
            <w:shd w:val="clear" w:color="auto" w:fill="auto"/>
            <w:vAlign w:val="center"/>
            <w:hideMark/>
          </w:tcPr>
          <w:p w14:paraId="5E96EA93" w14:textId="315F0372" w:rsidR="002E05B6" w:rsidRPr="002E05B6" w:rsidRDefault="00C769A4" w:rsidP="002E05B6">
            <w:pPr>
              <w:widowControl/>
              <w:jc w:val="center"/>
              <w:rPr>
                <w:rFonts w:eastAsia="Times New Roman" w:cs="Times New Roman"/>
                <w:color w:val="000000"/>
                <w:szCs w:val="28"/>
                <w:lang w:val="ru-BY" w:eastAsia="ru-BY"/>
              </w:rPr>
            </w:pPr>
            <w:r>
              <w:rPr>
                <w:rFonts w:eastAsia="Times New Roman" w:cs="Times New Roman"/>
                <w:color w:val="000000"/>
                <w:szCs w:val="28"/>
                <w:lang w:eastAsia="ru-BY"/>
              </w:rPr>
              <w:t>–</w:t>
            </w:r>
          </w:p>
        </w:tc>
      </w:tr>
      <w:tr w:rsidR="002E05B6" w:rsidRPr="002E05B6" w14:paraId="5C9CBD24" w14:textId="77777777" w:rsidTr="00465162">
        <w:trPr>
          <w:trHeight w:val="20"/>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6A842664"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to_who</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6AC1B1BA"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text</w:t>
            </w:r>
            <w:proofErr w:type="spellEnd"/>
          </w:p>
        </w:tc>
        <w:tc>
          <w:tcPr>
            <w:tcW w:w="3402" w:type="dxa"/>
            <w:tcBorders>
              <w:top w:val="nil"/>
              <w:left w:val="nil"/>
              <w:bottom w:val="single" w:sz="4" w:space="0" w:color="auto"/>
              <w:right w:val="single" w:sz="4" w:space="0" w:color="auto"/>
            </w:tcBorders>
            <w:shd w:val="clear" w:color="auto" w:fill="auto"/>
            <w:vAlign w:val="center"/>
            <w:hideMark/>
          </w:tcPr>
          <w:p w14:paraId="23CC1FE3"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Получатели (строка с ID через запятую)</w:t>
            </w:r>
          </w:p>
        </w:tc>
        <w:tc>
          <w:tcPr>
            <w:tcW w:w="2686" w:type="dxa"/>
            <w:tcBorders>
              <w:top w:val="nil"/>
              <w:left w:val="nil"/>
              <w:bottom w:val="single" w:sz="4" w:space="0" w:color="auto"/>
              <w:right w:val="single" w:sz="4" w:space="0" w:color="auto"/>
            </w:tcBorders>
            <w:shd w:val="clear" w:color="auto" w:fill="auto"/>
            <w:vAlign w:val="center"/>
            <w:hideMark/>
          </w:tcPr>
          <w:p w14:paraId="68F00FD8" w14:textId="0D35124C" w:rsidR="002E05B6" w:rsidRPr="002E05B6" w:rsidRDefault="00C769A4" w:rsidP="002E05B6">
            <w:pPr>
              <w:widowControl/>
              <w:jc w:val="center"/>
              <w:rPr>
                <w:rFonts w:eastAsia="Times New Roman" w:cs="Times New Roman"/>
                <w:color w:val="000000"/>
                <w:szCs w:val="28"/>
                <w:lang w:val="ru-BY" w:eastAsia="ru-BY"/>
              </w:rPr>
            </w:pPr>
            <w:r>
              <w:rPr>
                <w:rFonts w:eastAsia="Times New Roman" w:cs="Times New Roman"/>
                <w:color w:val="000000"/>
                <w:szCs w:val="28"/>
                <w:lang w:eastAsia="ru-BY"/>
              </w:rPr>
              <w:t>–</w:t>
            </w:r>
          </w:p>
        </w:tc>
      </w:tr>
      <w:tr w:rsidR="002E05B6" w:rsidRPr="002E05B6" w14:paraId="75F8C4E0" w14:textId="77777777" w:rsidTr="00465162">
        <w:trPr>
          <w:trHeight w:val="20"/>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0410E898"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executor</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17B7D2E2"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text</w:t>
            </w:r>
            <w:proofErr w:type="spellEnd"/>
          </w:p>
        </w:tc>
        <w:tc>
          <w:tcPr>
            <w:tcW w:w="3402" w:type="dxa"/>
            <w:tcBorders>
              <w:top w:val="nil"/>
              <w:left w:val="nil"/>
              <w:bottom w:val="single" w:sz="4" w:space="0" w:color="auto"/>
              <w:right w:val="single" w:sz="4" w:space="0" w:color="auto"/>
            </w:tcBorders>
            <w:shd w:val="clear" w:color="auto" w:fill="auto"/>
            <w:vAlign w:val="center"/>
            <w:hideMark/>
          </w:tcPr>
          <w:p w14:paraId="0221DC68"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Исполнитель</w:t>
            </w:r>
          </w:p>
        </w:tc>
        <w:tc>
          <w:tcPr>
            <w:tcW w:w="2686" w:type="dxa"/>
            <w:tcBorders>
              <w:top w:val="nil"/>
              <w:left w:val="nil"/>
              <w:bottom w:val="single" w:sz="4" w:space="0" w:color="auto"/>
              <w:right w:val="single" w:sz="4" w:space="0" w:color="auto"/>
            </w:tcBorders>
            <w:shd w:val="clear" w:color="auto" w:fill="auto"/>
            <w:vAlign w:val="center"/>
            <w:hideMark/>
          </w:tcPr>
          <w:p w14:paraId="68112D03" w14:textId="005DC41C" w:rsidR="002E05B6" w:rsidRPr="002E05B6" w:rsidRDefault="00C769A4" w:rsidP="002E05B6">
            <w:pPr>
              <w:widowControl/>
              <w:jc w:val="center"/>
              <w:rPr>
                <w:rFonts w:eastAsia="Times New Roman" w:cs="Times New Roman"/>
                <w:color w:val="000000"/>
                <w:szCs w:val="28"/>
                <w:lang w:val="ru-BY" w:eastAsia="ru-BY"/>
              </w:rPr>
            </w:pPr>
            <w:r>
              <w:rPr>
                <w:rFonts w:eastAsia="Times New Roman" w:cs="Times New Roman"/>
                <w:color w:val="000000"/>
                <w:szCs w:val="28"/>
                <w:lang w:eastAsia="ru-BY"/>
              </w:rPr>
              <w:t>–</w:t>
            </w:r>
          </w:p>
        </w:tc>
      </w:tr>
      <w:tr w:rsidR="002E05B6" w:rsidRPr="002E05B6" w14:paraId="2AA13164" w14:textId="77777777" w:rsidTr="00465162">
        <w:trPr>
          <w:trHeight w:val="20"/>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63A5AEB9"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comments</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662CD808"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text</w:t>
            </w:r>
            <w:proofErr w:type="spellEnd"/>
          </w:p>
        </w:tc>
        <w:tc>
          <w:tcPr>
            <w:tcW w:w="3402" w:type="dxa"/>
            <w:tcBorders>
              <w:top w:val="nil"/>
              <w:left w:val="nil"/>
              <w:bottom w:val="single" w:sz="4" w:space="0" w:color="auto"/>
              <w:right w:val="single" w:sz="4" w:space="0" w:color="auto"/>
            </w:tcBorders>
            <w:shd w:val="clear" w:color="auto" w:fill="auto"/>
            <w:vAlign w:val="center"/>
            <w:hideMark/>
          </w:tcPr>
          <w:p w14:paraId="6168892A"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Правки / замечания</w:t>
            </w:r>
          </w:p>
        </w:tc>
        <w:tc>
          <w:tcPr>
            <w:tcW w:w="2686" w:type="dxa"/>
            <w:tcBorders>
              <w:top w:val="nil"/>
              <w:left w:val="nil"/>
              <w:bottom w:val="single" w:sz="4" w:space="0" w:color="auto"/>
              <w:right w:val="single" w:sz="4" w:space="0" w:color="auto"/>
            </w:tcBorders>
            <w:shd w:val="clear" w:color="auto" w:fill="auto"/>
            <w:vAlign w:val="center"/>
            <w:hideMark/>
          </w:tcPr>
          <w:p w14:paraId="0262FD6F" w14:textId="309FB23B" w:rsidR="002E05B6" w:rsidRPr="002E05B6" w:rsidRDefault="00C769A4" w:rsidP="002E05B6">
            <w:pPr>
              <w:widowControl/>
              <w:jc w:val="center"/>
              <w:rPr>
                <w:rFonts w:eastAsia="Times New Roman" w:cs="Times New Roman"/>
                <w:color w:val="000000"/>
                <w:szCs w:val="28"/>
                <w:lang w:val="ru-BY" w:eastAsia="ru-BY"/>
              </w:rPr>
            </w:pPr>
            <w:r>
              <w:rPr>
                <w:rFonts w:eastAsia="Times New Roman" w:cs="Times New Roman"/>
                <w:color w:val="000000"/>
                <w:szCs w:val="28"/>
                <w:lang w:eastAsia="ru-BY"/>
              </w:rPr>
              <w:t>–</w:t>
            </w:r>
          </w:p>
        </w:tc>
      </w:tr>
      <w:tr w:rsidR="002E05B6" w:rsidRPr="00301524" w14:paraId="501B0AC9" w14:textId="77777777" w:rsidTr="00465162">
        <w:trPr>
          <w:trHeight w:val="20"/>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04F0874D"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number</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1A834168"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text</w:t>
            </w:r>
            <w:proofErr w:type="spellEnd"/>
          </w:p>
        </w:tc>
        <w:tc>
          <w:tcPr>
            <w:tcW w:w="3402" w:type="dxa"/>
            <w:tcBorders>
              <w:top w:val="nil"/>
              <w:left w:val="nil"/>
              <w:bottom w:val="single" w:sz="4" w:space="0" w:color="auto"/>
              <w:right w:val="single" w:sz="4" w:space="0" w:color="auto"/>
            </w:tcBorders>
            <w:shd w:val="clear" w:color="auto" w:fill="auto"/>
            <w:vAlign w:val="center"/>
            <w:hideMark/>
          </w:tcPr>
          <w:p w14:paraId="3871019B"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Полный номер документа (например, ВН-2026-001)</w:t>
            </w:r>
          </w:p>
        </w:tc>
        <w:tc>
          <w:tcPr>
            <w:tcW w:w="2686" w:type="dxa"/>
            <w:tcBorders>
              <w:top w:val="nil"/>
              <w:left w:val="nil"/>
              <w:bottom w:val="single" w:sz="4" w:space="0" w:color="auto"/>
              <w:right w:val="single" w:sz="4" w:space="0" w:color="auto"/>
            </w:tcBorders>
            <w:shd w:val="clear" w:color="auto" w:fill="auto"/>
            <w:vAlign w:val="center"/>
            <w:hideMark/>
          </w:tcPr>
          <w:p w14:paraId="62577471"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val="en-US" w:eastAsia="ru-BY"/>
              </w:rPr>
              <w:t xml:space="preserve">UNIQUE (с </w:t>
            </w:r>
            <w:proofErr w:type="spellStart"/>
            <w:r w:rsidRPr="002E05B6">
              <w:rPr>
                <w:rFonts w:ascii="Courier New" w:eastAsia="Times New Roman" w:hAnsi="Courier New" w:cs="Courier New"/>
                <w:color w:val="000000"/>
                <w:sz w:val="24"/>
                <w:szCs w:val="24"/>
                <w:lang w:val="en-US" w:eastAsia="ru-BY"/>
              </w:rPr>
              <w:t>document_type_id</w:t>
            </w:r>
            <w:proofErr w:type="spellEnd"/>
            <w:r w:rsidRPr="002E05B6">
              <w:rPr>
                <w:rFonts w:eastAsia="Times New Roman" w:cs="Times New Roman"/>
                <w:color w:val="000000"/>
                <w:szCs w:val="28"/>
                <w:lang w:val="en-US" w:eastAsia="ru-BY"/>
              </w:rPr>
              <w:t>)</w:t>
            </w:r>
          </w:p>
        </w:tc>
      </w:tr>
      <w:tr w:rsidR="002E05B6" w:rsidRPr="002E05B6" w14:paraId="0A9AFBC2" w14:textId="77777777" w:rsidTr="00465162">
        <w:trPr>
          <w:trHeight w:val="20"/>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3879A4E6"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send_date</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2DB7EA44"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date</w:t>
            </w:r>
            <w:proofErr w:type="spellEnd"/>
          </w:p>
        </w:tc>
        <w:tc>
          <w:tcPr>
            <w:tcW w:w="3402" w:type="dxa"/>
            <w:tcBorders>
              <w:top w:val="nil"/>
              <w:left w:val="nil"/>
              <w:bottom w:val="single" w:sz="4" w:space="0" w:color="auto"/>
              <w:right w:val="single" w:sz="4" w:space="0" w:color="auto"/>
            </w:tcBorders>
            <w:shd w:val="clear" w:color="auto" w:fill="auto"/>
            <w:vAlign w:val="center"/>
            <w:hideMark/>
          </w:tcPr>
          <w:p w14:paraId="03A2FCF6"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Дата отправки</w:t>
            </w:r>
          </w:p>
        </w:tc>
        <w:tc>
          <w:tcPr>
            <w:tcW w:w="2686" w:type="dxa"/>
            <w:tcBorders>
              <w:top w:val="nil"/>
              <w:left w:val="nil"/>
              <w:bottom w:val="single" w:sz="4" w:space="0" w:color="auto"/>
              <w:right w:val="single" w:sz="4" w:space="0" w:color="auto"/>
            </w:tcBorders>
            <w:shd w:val="clear" w:color="auto" w:fill="auto"/>
            <w:vAlign w:val="center"/>
            <w:hideMark/>
          </w:tcPr>
          <w:p w14:paraId="1ECF1D12" w14:textId="0A5F1160" w:rsidR="002E05B6" w:rsidRPr="002E05B6" w:rsidRDefault="00C769A4" w:rsidP="002E05B6">
            <w:pPr>
              <w:widowControl/>
              <w:jc w:val="center"/>
              <w:rPr>
                <w:rFonts w:eastAsia="Times New Roman" w:cs="Times New Roman"/>
                <w:color w:val="000000"/>
                <w:szCs w:val="28"/>
                <w:lang w:val="ru-BY" w:eastAsia="ru-BY"/>
              </w:rPr>
            </w:pPr>
            <w:r>
              <w:rPr>
                <w:rFonts w:eastAsia="Times New Roman" w:cs="Times New Roman"/>
                <w:color w:val="000000"/>
                <w:szCs w:val="28"/>
                <w:lang w:eastAsia="ru-BY"/>
              </w:rPr>
              <w:t>–</w:t>
            </w:r>
          </w:p>
        </w:tc>
      </w:tr>
      <w:tr w:rsidR="002E05B6" w:rsidRPr="002E05B6" w14:paraId="713903D7" w14:textId="77777777" w:rsidTr="00465162">
        <w:trPr>
          <w:trHeight w:val="20"/>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76B8E823"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deadline</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2EAE7C6E"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date</w:t>
            </w:r>
            <w:proofErr w:type="spellEnd"/>
          </w:p>
        </w:tc>
        <w:tc>
          <w:tcPr>
            <w:tcW w:w="3402" w:type="dxa"/>
            <w:tcBorders>
              <w:top w:val="nil"/>
              <w:left w:val="nil"/>
              <w:bottom w:val="single" w:sz="4" w:space="0" w:color="auto"/>
              <w:right w:val="single" w:sz="4" w:space="0" w:color="auto"/>
            </w:tcBorders>
            <w:shd w:val="clear" w:color="auto" w:fill="auto"/>
            <w:vAlign w:val="center"/>
            <w:hideMark/>
          </w:tcPr>
          <w:p w14:paraId="76E84938"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Крайний срок</w:t>
            </w:r>
          </w:p>
        </w:tc>
        <w:tc>
          <w:tcPr>
            <w:tcW w:w="2686" w:type="dxa"/>
            <w:tcBorders>
              <w:top w:val="nil"/>
              <w:left w:val="nil"/>
              <w:bottom w:val="single" w:sz="4" w:space="0" w:color="auto"/>
              <w:right w:val="single" w:sz="4" w:space="0" w:color="auto"/>
            </w:tcBorders>
            <w:shd w:val="clear" w:color="auto" w:fill="auto"/>
            <w:vAlign w:val="center"/>
            <w:hideMark/>
          </w:tcPr>
          <w:p w14:paraId="484DF190" w14:textId="7C60E59F" w:rsidR="002E05B6" w:rsidRPr="002E05B6" w:rsidRDefault="00C769A4" w:rsidP="002E05B6">
            <w:pPr>
              <w:widowControl/>
              <w:jc w:val="center"/>
              <w:rPr>
                <w:rFonts w:eastAsia="Times New Roman" w:cs="Times New Roman"/>
                <w:color w:val="000000"/>
                <w:szCs w:val="28"/>
                <w:lang w:val="ru-BY" w:eastAsia="ru-BY"/>
              </w:rPr>
            </w:pPr>
            <w:r>
              <w:rPr>
                <w:rFonts w:eastAsia="Times New Roman" w:cs="Times New Roman"/>
                <w:color w:val="000000"/>
                <w:szCs w:val="28"/>
                <w:lang w:eastAsia="ru-BY"/>
              </w:rPr>
              <w:t>–</w:t>
            </w:r>
          </w:p>
        </w:tc>
      </w:tr>
      <w:tr w:rsidR="002E05B6" w:rsidRPr="002E05B6" w14:paraId="77FE0DA9" w14:textId="77777777" w:rsidTr="00465162">
        <w:trPr>
          <w:trHeight w:val="20"/>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335549D7"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attachment</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69FE84F6"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bytea</w:t>
            </w:r>
            <w:proofErr w:type="spellEnd"/>
          </w:p>
        </w:tc>
        <w:tc>
          <w:tcPr>
            <w:tcW w:w="3402" w:type="dxa"/>
            <w:tcBorders>
              <w:top w:val="nil"/>
              <w:left w:val="nil"/>
              <w:bottom w:val="single" w:sz="4" w:space="0" w:color="auto"/>
              <w:right w:val="single" w:sz="4" w:space="0" w:color="auto"/>
            </w:tcBorders>
            <w:shd w:val="clear" w:color="auto" w:fill="auto"/>
            <w:vAlign w:val="center"/>
            <w:hideMark/>
          </w:tcPr>
          <w:p w14:paraId="643FB29F"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Вложение (файл)</w:t>
            </w:r>
          </w:p>
        </w:tc>
        <w:tc>
          <w:tcPr>
            <w:tcW w:w="2686" w:type="dxa"/>
            <w:tcBorders>
              <w:top w:val="nil"/>
              <w:left w:val="nil"/>
              <w:bottom w:val="single" w:sz="4" w:space="0" w:color="auto"/>
              <w:right w:val="single" w:sz="4" w:space="0" w:color="auto"/>
            </w:tcBorders>
            <w:shd w:val="clear" w:color="auto" w:fill="auto"/>
            <w:vAlign w:val="center"/>
            <w:hideMark/>
          </w:tcPr>
          <w:p w14:paraId="7AB4751F" w14:textId="7C343C06" w:rsidR="002E05B6" w:rsidRPr="002E05B6" w:rsidRDefault="00C769A4" w:rsidP="002E05B6">
            <w:pPr>
              <w:widowControl/>
              <w:jc w:val="center"/>
              <w:rPr>
                <w:rFonts w:eastAsia="Times New Roman" w:cs="Times New Roman"/>
                <w:color w:val="000000"/>
                <w:szCs w:val="28"/>
                <w:lang w:val="ru-BY" w:eastAsia="ru-BY"/>
              </w:rPr>
            </w:pPr>
            <w:r>
              <w:rPr>
                <w:rFonts w:eastAsia="Times New Roman" w:cs="Times New Roman"/>
                <w:color w:val="000000"/>
                <w:szCs w:val="28"/>
                <w:lang w:eastAsia="ru-BY"/>
              </w:rPr>
              <w:t>–</w:t>
            </w:r>
          </w:p>
        </w:tc>
      </w:tr>
      <w:tr w:rsidR="002E05B6" w:rsidRPr="002E05B6" w14:paraId="5ADAC358" w14:textId="77777777" w:rsidTr="00465162">
        <w:trPr>
          <w:trHeight w:val="20"/>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685EFFB5"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redirect</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1F84B193"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text</w:t>
            </w:r>
            <w:proofErr w:type="spellEnd"/>
          </w:p>
        </w:tc>
        <w:tc>
          <w:tcPr>
            <w:tcW w:w="3402" w:type="dxa"/>
            <w:tcBorders>
              <w:top w:val="nil"/>
              <w:left w:val="nil"/>
              <w:bottom w:val="single" w:sz="4" w:space="0" w:color="auto"/>
              <w:right w:val="single" w:sz="4" w:space="0" w:color="auto"/>
            </w:tcBorders>
            <w:shd w:val="clear" w:color="auto" w:fill="auto"/>
            <w:vAlign w:val="center"/>
            <w:hideMark/>
          </w:tcPr>
          <w:p w14:paraId="409D20AE"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Перенаправленные сотрудники (строка ID)</w:t>
            </w:r>
          </w:p>
        </w:tc>
        <w:tc>
          <w:tcPr>
            <w:tcW w:w="2686" w:type="dxa"/>
            <w:tcBorders>
              <w:top w:val="nil"/>
              <w:left w:val="nil"/>
              <w:bottom w:val="single" w:sz="4" w:space="0" w:color="auto"/>
              <w:right w:val="single" w:sz="4" w:space="0" w:color="auto"/>
            </w:tcBorders>
            <w:shd w:val="clear" w:color="auto" w:fill="auto"/>
            <w:vAlign w:val="center"/>
            <w:hideMark/>
          </w:tcPr>
          <w:p w14:paraId="66FB899A" w14:textId="58984B8D" w:rsidR="002E05B6" w:rsidRPr="002E05B6" w:rsidRDefault="00C769A4" w:rsidP="002E05B6">
            <w:pPr>
              <w:widowControl/>
              <w:jc w:val="center"/>
              <w:rPr>
                <w:rFonts w:eastAsia="Times New Roman" w:cs="Times New Roman"/>
                <w:color w:val="000000"/>
                <w:szCs w:val="28"/>
                <w:lang w:val="ru-BY" w:eastAsia="ru-BY"/>
              </w:rPr>
            </w:pPr>
            <w:r>
              <w:rPr>
                <w:rFonts w:eastAsia="Times New Roman" w:cs="Times New Roman"/>
                <w:color w:val="000000"/>
                <w:szCs w:val="28"/>
                <w:lang w:eastAsia="ru-BY"/>
              </w:rPr>
              <w:t>–</w:t>
            </w:r>
          </w:p>
        </w:tc>
      </w:tr>
      <w:tr w:rsidR="002E05B6" w:rsidRPr="002E05B6" w14:paraId="2304D76A" w14:textId="77777777" w:rsidTr="00465162">
        <w:trPr>
          <w:trHeight w:val="20"/>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1584DE1D"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approvers_list</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2549BB87"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proofErr w:type="gramStart"/>
            <w:r w:rsidRPr="002E05B6">
              <w:rPr>
                <w:rFonts w:ascii="Courier New" w:eastAsia="Times New Roman" w:hAnsi="Courier New" w:cs="Courier New"/>
                <w:color w:val="000000"/>
                <w:sz w:val="24"/>
                <w:szCs w:val="24"/>
                <w:lang w:eastAsia="ru-BY"/>
              </w:rPr>
              <w:t>integer</w:t>
            </w:r>
            <w:proofErr w:type="spellEnd"/>
            <w:r w:rsidRPr="002E05B6">
              <w:rPr>
                <w:rFonts w:ascii="Courier New" w:eastAsia="Times New Roman" w:hAnsi="Courier New" w:cs="Courier New"/>
                <w:color w:val="000000"/>
                <w:sz w:val="24"/>
                <w:szCs w:val="24"/>
                <w:lang w:eastAsia="ru-BY"/>
              </w:rPr>
              <w:t>[</w:t>
            </w:r>
            <w:proofErr w:type="gramEnd"/>
            <w:r w:rsidRPr="002E05B6">
              <w:rPr>
                <w:rFonts w:ascii="Courier New" w:eastAsia="Times New Roman" w:hAnsi="Courier New" w:cs="Courier New"/>
                <w:color w:val="000000"/>
                <w:sz w:val="24"/>
                <w:szCs w:val="24"/>
                <w:lang w:eastAsia="ru-BY"/>
              </w:rPr>
              <w:t>]</w:t>
            </w:r>
          </w:p>
        </w:tc>
        <w:tc>
          <w:tcPr>
            <w:tcW w:w="3402" w:type="dxa"/>
            <w:tcBorders>
              <w:top w:val="nil"/>
              <w:left w:val="nil"/>
              <w:bottom w:val="single" w:sz="4" w:space="0" w:color="auto"/>
              <w:right w:val="single" w:sz="4" w:space="0" w:color="auto"/>
            </w:tcBorders>
            <w:shd w:val="clear" w:color="auto" w:fill="auto"/>
            <w:vAlign w:val="center"/>
            <w:hideMark/>
          </w:tcPr>
          <w:p w14:paraId="18ABFE57"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Список ID сотрудников, которые должны утвердить</w:t>
            </w:r>
          </w:p>
        </w:tc>
        <w:tc>
          <w:tcPr>
            <w:tcW w:w="2686" w:type="dxa"/>
            <w:tcBorders>
              <w:top w:val="nil"/>
              <w:left w:val="nil"/>
              <w:bottom w:val="single" w:sz="4" w:space="0" w:color="auto"/>
              <w:right w:val="single" w:sz="4" w:space="0" w:color="auto"/>
            </w:tcBorders>
            <w:shd w:val="clear" w:color="auto" w:fill="auto"/>
            <w:vAlign w:val="center"/>
            <w:hideMark/>
          </w:tcPr>
          <w:p w14:paraId="19491059" w14:textId="7841AAF6" w:rsidR="002E05B6" w:rsidRPr="002E05B6" w:rsidRDefault="00C769A4" w:rsidP="002E05B6">
            <w:pPr>
              <w:widowControl/>
              <w:jc w:val="center"/>
              <w:rPr>
                <w:rFonts w:eastAsia="Times New Roman" w:cs="Times New Roman"/>
                <w:color w:val="000000"/>
                <w:szCs w:val="28"/>
                <w:lang w:val="ru-BY" w:eastAsia="ru-BY"/>
              </w:rPr>
            </w:pPr>
            <w:r>
              <w:rPr>
                <w:rFonts w:eastAsia="Times New Roman" w:cs="Times New Roman"/>
                <w:color w:val="000000"/>
                <w:szCs w:val="28"/>
                <w:lang w:eastAsia="ru-BY"/>
              </w:rPr>
              <w:t>–</w:t>
            </w:r>
          </w:p>
        </w:tc>
      </w:tr>
      <w:tr w:rsidR="002E05B6" w:rsidRPr="002E05B6" w14:paraId="65B740A2" w14:textId="77777777" w:rsidTr="00465162">
        <w:trPr>
          <w:trHeight w:val="20"/>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0BC8B003"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approved_by</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2D1526E7"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proofErr w:type="gramStart"/>
            <w:r w:rsidRPr="002E05B6">
              <w:rPr>
                <w:rFonts w:ascii="Courier New" w:eastAsia="Times New Roman" w:hAnsi="Courier New" w:cs="Courier New"/>
                <w:color w:val="000000"/>
                <w:sz w:val="24"/>
                <w:szCs w:val="24"/>
                <w:lang w:eastAsia="ru-BY"/>
              </w:rPr>
              <w:t>integer</w:t>
            </w:r>
            <w:proofErr w:type="spellEnd"/>
            <w:r w:rsidRPr="002E05B6">
              <w:rPr>
                <w:rFonts w:ascii="Courier New" w:eastAsia="Times New Roman" w:hAnsi="Courier New" w:cs="Courier New"/>
                <w:color w:val="000000"/>
                <w:sz w:val="24"/>
                <w:szCs w:val="24"/>
                <w:lang w:eastAsia="ru-BY"/>
              </w:rPr>
              <w:t>[</w:t>
            </w:r>
            <w:proofErr w:type="gramEnd"/>
            <w:r w:rsidRPr="002E05B6">
              <w:rPr>
                <w:rFonts w:ascii="Courier New" w:eastAsia="Times New Roman" w:hAnsi="Courier New" w:cs="Courier New"/>
                <w:color w:val="000000"/>
                <w:sz w:val="24"/>
                <w:szCs w:val="24"/>
                <w:lang w:eastAsia="ru-BY"/>
              </w:rPr>
              <w:t>]</w:t>
            </w:r>
          </w:p>
        </w:tc>
        <w:tc>
          <w:tcPr>
            <w:tcW w:w="3402" w:type="dxa"/>
            <w:tcBorders>
              <w:top w:val="nil"/>
              <w:left w:val="nil"/>
              <w:bottom w:val="single" w:sz="4" w:space="0" w:color="auto"/>
              <w:right w:val="single" w:sz="4" w:space="0" w:color="auto"/>
            </w:tcBorders>
            <w:shd w:val="clear" w:color="auto" w:fill="auto"/>
            <w:vAlign w:val="center"/>
            <w:hideMark/>
          </w:tcPr>
          <w:p w14:paraId="1F822E28"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Список ID уже утвердивших</w:t>
            </w:r>
          </w:p>
        </w:tc>
        <w:tc>
          <w:tcPr>
            <w:tcW w:w="2686" w:type="dxa"/>
            <w:tcBorders>
              <w:top w:val="nil"/>
              <w:left w:val="nil"/>
              <w:bottom w:val="single" w:sz="4" w:space="0" w:color="auto"/>
              <w:right w:val="single" w:sz="4" w:space="0" w:color="auto"/>
            </w:tcBorders>
            <w:shd w:val="clear" w:color="auto" w:fill="auto"/>
            <w:vAlign w:val="center"/>
            <w:hideMark/>
          </w:tcPr>
          <w:p w14:paraId="60317DE2" w14:textId="1D07CDD8" w:rsidR="002E05B6" w:rsidRPr="002E05B6" w:rsidRDefault="00C769A4" w:rsidP="002E05B6">
            <w:pPr>
              <w:widowControl/>
              <w:jc w:val="center"/>
              <w:rPr>
                <w:rFonts w:eastAsia="Times New Roman" w:cs="Times New Roman"/>
                <w:color w:val="000000"/>
                <w:szCs w:val="28"/>
                <w:lang w:val="ru-BY" w:eastAsia="ru-BY"/>
              </w:rPr>
            </w:pPr>
            <w:r>
              <w:rPr>
                <w:rFonts w:eastAsia="Times New Roman" w:cs="Times New Roman"/>
                <w:color w:val="000000"/>
                <w:szCs w:val="28"/>
                <w:lang w:eastAsia="ru-BY"/>
              </w:rPr>
              <w:t>–</w:t>
            </w:r>
          </w:p>
        </w:tc>
      </w:tr>
      <w:tr w:rsidR="002E05B6" w:rsidRPr="002E05B6" w14:paraId="39DCFD8B" w14:textId="77777777" w:rsidTr="00465162">
        <w:trPr>
          <w:trHeight w:val="20"/>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42377885"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index_number</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65174ED8"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integer</w:t>
            </w:r>
            <w:proofErr w:type="spellEnd"/>
          </w:p>
        </w:tc>
        <w:tc>
          <w:tcPr>
            <w:tcW w:w="3402" w:type="dxa"/>
            <w:tcBorders>
              <w:top w:val="nil"/>
              <w:left w:val="nil"/>
              <w:bottom w:val="single" w:sz="4" w:space="0" w:color="auto"/>
              <w:right w:val="single" w:sz="4" w:space="0" w:color="auto"/>
            </w:tcBorders>
            <w:shd w:val="clear" w:color="auto" w:fill="auto"/>
            <w:vAlign w:val="center"/>
            <w:hideMark/>
          </w:tcPr>
          <w:p w14:paraId="4A38AE14"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Порядковый номер внутри типа</w:t>
            </w:r>
          </w:p>
        </w:tc>
        <w:tc>
          <w:tcPr>
            <w:tcW w:w="2686" w:type="dxa"/>
            <w:tcBorders>
              <w:top w:val="nil"/>
              <w:left w:val="nil"/>
              <w:bottom w:val="single" w:sz="4" w:space="0" w:color="auto"/>
              <w:right w:val="single" w:sz="4" w:space="0" w:color="auto"/>
            </w:tcBorders>
            <w:shd w:val="clear" w:color="auto" w:fill="auto"/>
            <w:vAlign w:val="center"/>
            <w:hideMark/>
          </w:tcPr>
          <w:p w14:paraId="7B7B0789" w14:textId="2C6C8DA1" w:rsidR="002E05B6" w:rsidRPr="002E05B6" w:rsidRDefault="00C769A4" w:rsidP="002E05B6">
            <w:pPr>
              <w:widowControl/>
              <w:jc w:val="center"/>
              <w:rPr>
                <w:rFonts w:eastAsia="Times New Roman" w:cs="Times New Roman"/>
                <w:color w:val="000000"/>
                <w:szCs w:val="28"/>
                <w:lang w:val="ru-BY" w:eastAsia="ru-BY"/>
              </w:rPr>
            </w:pPr>
            <w:r>
              <w:rPr>
                <w:rFonts w:eastAsia="Times New Roman" w:cs="Times New Roman"/>
                <w:color w:val="000000"/>
                <w:szCs w:val="28"/>
                <w:lang w:eastAsia="ru-BY"/>
              </w:rPr>
              <w:t>–</w:t>
            </w:r>
          </w:p>
        </w:tc>
      </w:tr>
      <w:tr w:rsidR="002E05B6" w:rsidRPr="002E05B6" w14:paraId="0B9579A8" w14:textId="77777777" w:rsidTr="00465162">
        <w:trPr>
          <w:trHeight w:val="20"/>
        </w:trPr>
        <w:tc>
          <w:tcPr>
            <w:tcW w:w="1696" w:type="dxa"/>
            <w:tcBorders>
              <w:top w:val="nil"/>
              <w:left w:val="single" w:sz="4" w:space="0" w:color="auto"/>
              <w:bottom w:val="single" w:sz="4" w:space="0" w:color="auto"/>
              <w:right w:val="single" w:sz="4" w:space="0" w:color="auto"/>
            </w:tcBorders>
            <w:shd w:val="clear" w:color="auto" w:fill="auto"/>
            <w:vAlign w:val="center"/>
            <w:hideMark/>
          </w:tcPr>
          <w:p w14:paraId="6DF79130"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created_at</w:t>
            </w:r>
            <w:proofErr w:type="spellEnd"/>
          </w:p>
        </w:tc>
        <w:tc>
          <w:tcPr>
            <w:tcW w:w="1560" w:type="dxa"/>
            <w:tcBorders>
              <w:top w:val="nil"/>
              <w:left w:val="nil"/>
              <w:bottom w:val="single" w:sz="4" w:space="0" w:color="auto"/>
              <w:right w:val="single" w:sz="4" w:space="0" w:color="auto"/>
            </w:tcBorders>
            <w:shd w:val="clear" w:color="auto" w:fill="auto"/>
            <w:vAlign w:val="center"/>
            <w:hideMark/>
          </w:tcPr>
          <w:p w14:paraId="4D89DA85" w14:textId="77777777" w:rsidR="002E05B6" w:rsidRPr="002E05B6" w:rsidRDefault="002E05B6" w:rsidP="002E05B6">
            <w:pPr>
              <w:widowControl/>
              <w:jc w:val="center"/>
              <w:rPr>
                <w:rFonts w:ascii="Courier New" w:eastAsia="Times New Roman" w:hAnsi="Courier New" w:cs="Courier New"/>
                <w:color w:val="000000"/>
                <w:sz w:val="24"/>
                <w:szCs w:val="24"/>
                <w:lang w:val="ru-BY" w:eastAsia="ru-BY"/>
              </w:rPr>
            </w:pPr>
            <w:proofErr w:type="spellStart"/>
            <w:r w:rsidRPr="002E05B6">
              <w:rPr>
                <w:rFonts w:ascii="Courier New" w:eastAsia="Times New Roman" w:hAnsi="Courier New" w:cs="Courier New"/>
                <w:color w:val="000000"/>
                <w:sz w:val="24"/>
                <w:szCs w:val="24"/>
                <w:lang w:eastAsia="ru-BY"/>
              </w:rPr>
              <w:t>timestamp</w:t>
            </w:r>
            <w:proofErr w:type="spellEnd"/>
          </w:p>
        </w:tc>
        <w:tc>
          <w:tcPr>
            <w:tcW w:w="3402" w:type="dxa"/>
            <w:tcBorders>
              <w:top w:val="nil"/>
              <w:left w:val="nil"/>
              <w:bottom w:val="single" w:sz="4" w:space="0" w:color="auto"/>
              <w:right w:val="single" w:sz="4" w:space="0" w:color="auto"/>
            </w:tcBorders>
            <w:shd w:val="clear" w:color="auto" w:fill="auto"/>
            <w:vAlign w:val="center"/>
            <w:hideMark/>
          </w:tcPr>
          <w:p w14:paraId="3C90F25D"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Дата создания</w:t>
            </w:r>
          </w:p>
        </w:tc>
        <w:tc>
          <w:tcPr>
            <w:tcW w:w="2686" w:type="dxa"/>
            <w:tcBorders>
              <w:top w:val="nil"/>
              <w:left w:val="nil"/>
              <w:bottom w:val="single" w:sz="4" w:space="0" w:color="auto"/>
              <w:right w:val="single" w:sz="4" w:space="0" w:color="auto"/>
            </w:tcBorders>
            <w:shd w:val="clear" w:color="auto" w:fill="auto"/>
            <w:vAlign w:val="center"/>
            <w:hideMark/>
          </w:tcPr>
          <w:p w14:paraId="1FAEAFA8" w14:textId="77777777" w:rsidR="002E05B6" w:rsidRPr="002E05B6" w:rsidRDefault="002E05B6" w:rsidP="002E05B6">
            <w:pPr>
              <w:widowControl/>
              <w:jc w:val="center"/>
              <w:rPr>
                <w:rFonts w:eastAsia="Times New Roman" w:cs="Times New Roman"/>
                <w:color w:val="000000"/>
                <w:szCs w:val="28"/>
                <w:lang w:val="ru-BY" w:eastAsia="ru-BY"/>
              </w:rPr>
            </w:pPr>
            <w:r w:rsidRPr="002E05B6">
              <w:rPr>
                <w:rFonts w:eastAsia="Times New Roman" w:cs="Times New Roman"/>
                <w:color w:val="000000"/>
                <w:szCs w:val="28"/>
                <w:lang w:eastAsia="ru-BY"/>
              </w:rPr>
              <w:t>DEFAULT CURRENT_TIMESTAMP</w:t>
            </w:r>
          </w:p>
        </w:tc>
      </w:tr>
    </w:tbl>
    <w:p w14:paraId="11438800" w14:textId="4AA76134" w:rsidR="005E78A4" w:rsidRPr="005E78A4" w:rsidRDefault="005E78A4" w:rsidP="005E78A4">
      <w:pPr>
        <w:ind w:firstLine="709"/>
      </w:pPr>
      <w:r w:rsidRPr="005E78A4">
        <w:rPr>
          <w:b/>
          <w:bCs/>
        </w:rPr>
        <w:lastRenderedPageBreak/>
        <w:t>3.3.4</w:t>
      </w:r>
      <w:r w:rsidRPr="005E78A4">
        <w:t xml:space="preserve"> </w:t>
      </w:r>
      <w:r w:rsidRPr="00462C8A">
        <w:rPr>
          <w:b/>
          <w:bCs/>
        </w:rPr>
        <w:t xml:space="preserve">Таблица </w:t>
      </w:r>
      <w:proofErr w:type="spellStart"/>
      <w:r w:rsidRPr="00462C8A">
        <w:rPr>
          <w:rStyle w:val="CodeChar"/>
          <w:b/>
          <w:bCs/>
        </w:rPr>
        <w:t>document_types</w:t>
      </w:r>
      <w:proofErr w:type="spellEnd"/>
      <w:r w:rsidRPr="00462C8A">
        <w:rPr>
          <w:b/>
          <w:bCs/>
        </w:rPr>
        <w:t xml:space="preserve"> </w:t>
      </w:r>
    </w:p>
    <w:p w14:paraId="5DF0E61E" w14:textId="28ECC331" w:rsidR="001448B5" w:rsidRDefault="00462C8A" w:rsidP="00462C8A">
      <w:pPr>
        <w:ind w:firstLine="709"/>
        <w:jc w:val="both"/>
      </w:pPr>
      <w:r>
        <w:t>Таблица предназначена для хранения видов документации и динамической конфигурации отображаемых полей в интерфейсе. Структура полей и ограничения типа приведены в таблице 3.4.</w:t>
      </w:r>
    </w:p>
    <w:p w14:paraId="1E08FCCE" w14:textId="77777777" w:rsidR="00462C8A" w:rsidRDefault="00462C8A" w:rsidP="00462C8A">
      <w:pPr>
        <w:ind w:firstLine="709"/>
        <w:jc w:val="both"/>
      </w:pPr>
    </w:p>
    <w:p w14:paraId="31F87D4A" w14:textId="38EFADF2" w:rsidR="005E78A4" w:rsidRPr="005E78A4" w:rsidRDefault="005E78A4" w:rsidP="001448B5">
      <w:r w:rsidRPr="005E78A4">
        <w:rPr>
          <w:rStyle w:val="a7"/>
          <w:b w:val="0"/>
          <w:bCs w:val="0"/>
        </w:rPr>
        <w:t>Таблица 3.4 – Типы документов</w:t>
      </w:r>
    </w:p>
    <w:tbl>
      <w:tblPr>
        <w:tblStyle w:val="ac"/>
        <w:tblW w:w="0" w:type="auto"/>
        <w:tblLook w:val="04A0" w:firstRow="1" w:lastRow="0" w:firstColumn="1" w:lastColumn="0" w:noHBand="0" w:noVBand="1"/>
      </w:tblPr>
      <w:tblGrid>
        <w:gridCol w:w="2089"/>
        <w:gridCol w:w="1225"/>
        <w:gridCol w:w="3884"/>
        <w:gridCol w:w="2146"/>
      </w:tblGrid>
      <w:tr w:rsidR="005E78A4" w:rsidRPr="005E78A4" w14:paraId="0E4B3EDB" w14:textId="77777777" w:rsidTr="005E78A4">
        <w:tc>
          <w:tcPr>
            <w:tcW w:w="0" w:type="auto"/>
            <w:vAlign w:val="center"/>
            <w:hideMark/>
          </w:tcPr>
          <w:p w14:paraId="24EB4D36" w14:textId="77777777" w:rsidR="005E78A4" w:rsidRPr="005E78A4" w:rsidRDefault="005E78A4" w:rsidP="005E78A4">
            <w:pPr>
              <w:ind w:firstLine="22"/>
              <w:jc w:val="center"/>
            </w:pPr>
            <w:r w:rsidRPr="005E78A4">
              <w:t>Атрибут</w:t>
            </w:r>
          </w:p>
        </w:tc>
        <w:tc>
          <w:tcPr>
            <w:tcW w:w="0" w:type="auto"/>
            <w:vAlign w:val="center"/>
            <w:hideMark/>
          </w:tcPr>
          <w:p w14:paraId="71FDD579" w14:textId="77777777" w:rsidR="005E78A4" w:rsidRPr="005E78A4" w:rsidRDefault="005E78A4" w:rsidP="005E78A4">
            <w:pPr>
              <w:ind w:firstLine="22"/>
              <w:jc w:val="center"/>
            </w:pPr>
            <w:r w:rsidRPr="005E78A4">
              <w:t>Тип</w:t>
            </w:r>
          </w:p>
        </w:tc>
        <w:tc>
          <w:tcPr>
            <w:tcW w:w="0" w:type="auto"/>
            <w:vAlign w:val="center"/>
            <w:hideMark/>
          </w:tcPr>
          <w:p w14:paraId="31F38063" w14:textId="77777777" w:rsidR="005E78A4" w:rsidRPr="005E78A4" w:rsidRDefault="005E78A4" w:rsidP="005E78A4">
            <w:pPr>
              <w:ind w:firstLine="22"/>
              <w:jc w:val="center"/>
            </w:pPr>
            <w:r w:rsidRPr="005E78A4">
              <w:t>Описание</w:t>
            </w:r>
          </w:p>
        </w:tc>
        <w:tc>
          <w:tcPr>
            <w:tcW w:w="0" w:type="auto"/>
            <w:vAlign w:val="center"/>
            <w:hideMark/>
          </w:tcPr>
          <w:p w14:paraId="65913280" w14:textId="77777777" w:rsidR="005E78A4" w:rsidRPr="005E78A4" w:rsidRDefault="005E78A4" w:rsidP="005E78A4">
            <w:pPr>
              <w:ind w:firstLine="22"/>
              <w:jc w:val="center"/>
            </w:pPr>
            <w:r w:rsidRPr="005E78A4">
              <w:t>Ограничения</w:t>
            </w:r>
          </w:p>
        </w:tc>
      </w:tr>
      <w:tr w:rsidR="005E78A4" w:rsidRPr="005E78A4" w14:paraId="5AC918EC" w14:textId="77777777" w:rsidTr="005E78A4">
        <w:tc>
          <w:tcPr>
            <w:tcW w:w="0" w:type="auto"/>
            <w:vAlign w:val="center"/>
            <w:hideMark/>
          </w:tcPr>
          <w:p w14:paraId="77B70FAD" w14:textId="77777777" w:rsidR="005E78A4" w:rsidRPr="005E78A4" w:rsidRDefault="005E78A4" w:rsidP="002E05B6">
            <w:pPr>
              <w:pStyle w:val="Code"/>
              <w:jc w:val="center"/>
            </w:pPr>
            <w:proofErr w:type="spellStart"/>
            <w:r w:rsidRPr="005E78A4">
              <w:t>id</w:t>
            </w:r>
            <w:proofErr w:type="spellEnd"/>
          </w:p>
        </w:tc>
        <w:tc>
          <w:tcPr>
            <w:tcW w:w="0" w:type="auto"/>
            <w:vAlign w:val="center"/>
            <w:hideMark/>
          </w:tcPr>
          <w:p w14:paraId="44E161EC" w14:textId="77777777" w:rsidR="005E78A4" w:rsidRPr="005E78A4" w:rsidRDefault="005E78A4" w:rsidP="002E05B6">
            <w:pPr>
              <w:pStyle w:val="Code"/>
              <w:jc w:val="center"/>
            </w:pPr>
            <w:proofErr w:type="spellStart"/>
            <w:r w:rsidRPr="005E78A4">
              <w:t>integer</w:t>
            </w:r>
            <w:proofErr w:type="spellEnd"/>
          </w:p>
        </w:tc>
        <w:tc>
          <w:tcPr>
            <w:tcW w:w="0" w:type="auto"/>
            <w:vAlign w:val="center"/>
            <w:hideMark/>
          </w:tcPr>
          <w:p w14:paraId="1576812A" w14:textId="77777777" w:rsidR="005E78A4" w:rsidRPr="005E78A4" w:rsidRDefault="005E78A4" w:rsidP="005E78A4">
            <w:pPr>
              <w:ind w:firstLine="22"/>
              <w:jc w:val="center"/>
            </w:pPr>
            <w:r w:rsidRPr="005E78A4">
              <w:t>Уникальный идентификатор типа</w:t>
            </w:r>
          </w:p>
        </w:tc>
        <w:tc>
          <w:tcPr>
            <w:tcW w:w="0" w:type="auto"/>
            <w:vAlign w:val="center"/>
            <w:hideMark/>
          </w:tcPr>
          <w:p w14:paraId="7E45E758" w14:textId="77777777" w:rsidR="005E78A4" w:rsidRPr="005E78A4" w:rsidRDefault="005E78A4" w:rsidP="005E78A4">
            <w:pPr>
              <w:ind w:firstLine="22"/>
              <w:jc w:val="center"/>
            </w:pPr>
            <w:r w:rsidRPr="005E78A4">
              <w:t>PRIMARY KEY</w:t>
            </w:r>
          </w:p>
        </w:tc>
      </w:tr>
      <w:tr w:rsidR="005E78A4" w:rsidRPr="005E78A4" w14:paraId="480B6CEA" w14:textId="77777777" w:rsidTr="005E78A4">
        <w:tc>
          <w:tcPr>
            <w:tcW w:w="0" w:type="auto"/>
            <w:vAlign w:val="center"/>
            <w:hideMark/>
          </w:tcPr>
          <w:p w14:paraId="6FCDFC9C" w14:textId="77777777" w:rsidR="005E78A4" w:rsidRPr="005E78A4" w:rsidRDefault="005E78A4" w:rsidP="002E05B6">
            <w:pPr>
              <w:pStyle w:val="Code"/>
              <w:jc w:val="center"/>
            </w:pPr>
            <w:proofErr w:type="spellStart"/>
            <w:r w:rsidRPr="005E78A4">
              <w:t>number</w:t>
            </w:r>
            <w:proofErr w:type="spellEnd"/>
          </w:p>
        </w:tc>
        <w:tc>
          <w:tcPr>
            <w:tcW w:w="0" w:type="auto"/>
            <w:vAlign w:val="center"/>
            <w:hideMark/>
          </w:tcPr>
          <w:p w14:paraId="4C60D592" w14:textId="77777777" w:rsidR="005E78A4" w:rsidRPr="005E78A4" w:rsidRDefault="005E78A4" w:rsidP="002E05B6">
            <w:pPr>
              <w:pStyle w:val="Code"/>
              <w:jc w:val="center"/>
            </w:pPr>
            <w:proofErr w:type="spellStart"/>
            <w:r w:rsidRPr="005E78A4">
              <w:t>integer</w:t>
            </w:r>
            <w:proofErr w:type="spellEnd"/>
          </w:p>
        </w:tc>
        <w:tc>
          <w:tcPr>
            <w:tcW w:w="0" w:type="auto"/>
            <w:vAlign w:val="center"/>
            <w:hideMark/>
          </w:tcPr>
          <w:p w14:paraId="39EE2745" w14:textId="77777777" w:rsidR="005E78A4" w:rsidRPr="005E78A4" w:rsidRDefault="005E78A4" w:rsidP="005E78A4">
            <w:pPr>
              <w:ind w:firstLine="22"/>
              <w:jc w:val="center"/>
            </w:pPr>
            <w:r w:rsidRPr="005E78A4">
              <w:t>Порядковый номер типа</w:t>
            </w:r>
          </w:p>
        </w:tc>
        <w:tc>
          <w:tcPr>
            <w:tcW w:w="0" w:type="auto"/>
            <w:vAlign w:val="center"/>
            <w:hideMark/>
          </w:tcPr>
          <w:p w14:paraId="006544C2" w14:textId="77777777" w:rsidR="005E78A4" w:rsidRPr="005E78A4" w:rsidRDefault="005E78A4" w:rsidP="005E78A4">
            <w:pPr>
              <w:ind w:firstLine="22"/>
              <w:jc w:val="center"/>
            </w:pPr>
            <w:r w:rsidRPr="005E78A4">
              <w:t>UNIQUE, NOT NULL</w:t>
            </w:r>
          </w:p>
        </w:tc>
      </w:tr>
      <w:tr w:rsidR="005E78A4" w:rsidRPr="005E78A4" w14:paraId="07642326" w14:textId="77777777" w:rsidTr="005E78A4">
        <w:tc>
          <w:tcPr>
            <w:tcW w:w="0" w:type="auto"/>
            <w:vAlign w:val="center"/>
            <w:hideMark/>
          </w:tcPr>
          <w:p w14:paraId="795E2DD0" w14:textId="77777777" w:rsidR="005E78A4" w:rsidRPr="005E78A4" w:rsidRDefault="005E78A4" w:rsidP="002E05B6">
            <w:pPr>
              <w:pStyle w:val="Code"/>
              <w:jc w:val="center"/>
            </w:pPr>
            <w:proofErr w:type="spellStart"/>
            <w:r w:rsidRPr="005E78A4">
              <w:t>name</w:t>
            </w:r>
            <w:proofErr w:type="spellEnd"/>
          </w:p>
        </w:tc>
        <w:tc>
          <w:tcPr>
            <w:tcW w:w="0" w:type="auto"/>
            <w:vAlign w:val="center"/>
            <w:hideMark/>
          </w:tcPr>
          <w:p w14:paraId="2D1086DD" w14:textId="77777777" w:rsidR="005E78A4" w:rsidRPr="005E78A4" w:rsidRDefault="005E78A4" w:rsidP="002E05B6">
            <w:pPr>
              <w:pStyle w:val="Code"/>
              <w:jc w:val="center"/>
            </w:pPr>
            <w:proofErr w:type="spellStart"/>
            <w:r w:rsidRPr="005E78A4">
              <w:t>text</w:t>
            </w:r>
            <w:proofErr w:type="spellEnd"/>
          </w:p>
        </w:tc>
        <w:tc>
          <w:tcPr>
            <w:tcW w:w="0" w:type="auto"/>
            <w:vAlign w:val="center"/>
            <w:hideMark/>
          </w:tcPr>
          <w:p w14:paraId="6E12A154" w14:textId="77777777" w:rsidR="005E78A4" w:rsidRPr="005E78A4" w:rsidRDefault="005E78A4" w:rsidP="005E78A4">
            <w:pPr>
              <w:ind w:firstLine="22"/>
              <w:jc w:val="center"/>
            </w:pPr>
            <w:r w:rsidRPr="005E78A4">
              <w:t>Наименование типа (Приказ, Служебная записка и т.д.)</w:t>
            </w:r>
          </w:p>
        </w:tc>
        <w:tc>
          <w:tcPr>
            <w:tcW w:w="0" w:type="auto"/>
            <w:vAlign w:val="center"/>
            <w:hideMark/>
          </w:tcPr>
          <w:p w14:paraId="5BC3F393" w14:textId="77777777" w:rsidR="005E78A4" w:rsidRPr="005E78A4" w:rsidRDefault="005E78A4" w:rsidP="005E78A4">
            <w:pPr>
              <w:ind w:firstLine="22"/>
              <w:jc w:val="center"/>
            </w:pPr>
            <w:r w:rsidRPr="005E78A4">
              <w:t>NOT NULL</w:t>
            </w:r>
          </w:p>
        </w:tc>
      </w:tr>
      <w:tr w:rsidR="005E78A4" w:rsidRPr="005E78A4" w14:paraId="1F9CF8D8" w14:textId="77777777" w:rsidTr="005E78A4">
        <w:tc>
          <w:tcPr>
            <w:tcW w:w="0" w:type="auto"/>
            <w:vAlign w:val="center"/>
            <w:hideMark/>
          </w:tcPr>
          <w:p w14:paraId="27A52CFE" w14:textId="77777777" w:rsidR="005E78A4" w:rsidRPr="005E78A4" w:rsidRDefault="005E78A4" w:rsidP="002E05B6">
            <w:pPr>
              <w:pStyle w:val="Code"/>
              <w:jc w:val="center"/>
            </w:pPr>
            <w:proofErr w:type="spellStart"/>
            <w:r w:rsidRPr="005E78A4">
              <w:t>columns</w:t>
            </w:r>
            <w:proofErr w:type="spellEnd"/>
          </w:p>
        </w:tc>
        <w:tc>
          <w:tcPr>
            <w:tcW w:w="0" w:type="auto"/>
            <w:vAlign w:val="center"/>
            <w:hideMark/>
          </w:tcPr>
          <w:p w14:paraId="06BBCAFE" w14:textId="77777777" w:rsidR="005E78A4" w:rsidRPr="005E78A4" w:rsidRDefault="005E78A4" w:rsidP="002E05B6">
            <w:pPr>
              <w:pStyle w:val="Code"/>
              <w:jc w:val="center"/>
            </w:pPr>
            <w:proofErr w:type="spellStart"/>
            <w:r w:rsidRPr="005E78A4">
              <w:t>text</w:t>
            </w:r>
            <w:proofErr w:type="spellEnd"/>
          </w:p>
        </w:tc>
        <w:tc>
          <w:tcPr>
            <w:tcW w:w="0" w:type="auto"/>
            <w:vAlign w:val="center"/>
            <w:hideMark/>
          </w:tcPr>
          <w:p w14:paraId="6D672705" w14:textId="77777777" w:rsidR="005E78A4" w:rsidRPr="005E78A4" w:rsidRDefault="005E78A4" w:rsidP="005E78A4">
            <w:pPr>
              <w:ind w:firstLine="22"/>
              <w:jc w:val="center"/>
            </w:pPr>
            <w:r w:rsidRPr="005E78A4">
              <w:t>JSON-подобная строка с перечнем активных полей для формы</w:t>
            </w:r>
          </w:p>
        </w:tc>
        <w:tc>
          <w:tcPr>
            <w:tcW w:w="0" w:type="auto"/>
            <w:vAlign w:val="center"/>
            <w:hideMark/>
          </w:tcPr>
          <w:p w14:paraId="2950E63A" w14:textId="77777777" w:rsidR="005E78A4" w:rsidRPr="005E78A4" w:rsidRDefault="005E78A4" w:rsidP="005E78A4">
            <w:pPr>
              <w:ind w:firstLine="22"/>
              <w:jc w:val="center"/>
            </w:pPr>
            <w:r w:rsidRPr="005E78A4">
              <w:t>NOT NULL</w:t>
            </w:r>
          </w:p>
        </w:tc>
      </w:tr>
      <w:tr w:rsidR="005E78A4" w:rsidRPr="005E78A4" w14:paraId="0C7D44C2" w14:textId="77777777" w:rsidTr="005E78A4">
        <w:tc>
          <w:tcPr>
            <w:tcW w:w="0" w:type="auto"/>
            <w:vAlign w:val="center"/>
            <w:hideMark/>
          </w:tcPr>
          <w:p w14:paraId="64032BAA" w14:textId="77777777" w:rsidR="005E78A4" w:rsidRPr="005E78A4" w:rsidRDefault="005E78A4" w:rsidP="002E05B6">
            <w:pPr>
              <w:pStyle w:val="Code"/>
              <w:jc w:val="center"/>
            </w:pPr>
            <w:proofErr w:type="spellStart"/>
            <w:r w:rsidRPr="005E78A4">
              <w:t>direction_ids</w:t>
            </w:r>
            <w:proofErr w:type="spellEnd"/>
          </w:p>
        </w:tc>
        <w:tc>
          <w:tcPr>
            <w:tcW w:w="0" w:type="auto"/>
            <w:vAlign w:val="center"/>
            <w:hideMark/>
          </w:tcPr>
          <w:p w14:paraId="68AF179C" w14:textId="77777777" w:rsidR="005E78A4" w:rsidRPr="005E78A4" w:rsidRDefault="005E78A4" w:rsidP="002E05B6">
            <w:pPr>
              <w:pStyle w:val="Code"/>
              <w:jc w:val="center"/>
            </w:pPr>
            <w:proofErr w:type="spellStart"/>
            <w:r w:rsidRPr="005E78A4">
              <w:t>text</w:t>
            </w:r>
            <w:proofErr w:type="spellEnd"/>
          </w:p>
        </w:tc>
        <w:tc>
          <w:tcPr>
            <w:tcW w:w="0" w:type="auto"/>
            <w:vAlign w:val="center"/>
            <w:hideMark/>
          </w:tcPr>
          <w:p w14:paraId="2029A95F" w14:textId="2744D17A" w:rsidR="005E78A4" w:rsidRPr="005E78A4" w:rsidRDefault="005E78A4" w:rsidP="005E78A4">
            <w:pPr>
              <w:ind w:firstLine="22"/>
              <w:jc w:val="center"/>
            </w:pPr>
            <w:r w:rsidRPr="005E78A4">
              <w:t>Разреш</w:t>
            </w:r>
            <w:r w:rsidR="00C769A4">
              <w:t>е</w:t>
            </w:r>
            <w:r w:rsidRPr="005E78A4">
              <w:t>нные направления (строка ID через запятую)</w:t>
            </w:r>
          </w:p>
        </w:tc>
        <w:tc>
          <w:tcPr>
            <w:tcW w:w="0" w:type="auto"/>
            <w:vAlign w:val="center"/>
            <w:hideMark/>
          </w:tcPr>
          <w:p w14:paraId="795351FD" w14:textId="2B5721F1" w:rsidR="005E78A4" w:rsidRPr="005E78A4" w:rsidRDefault="00C769A4" w:rsidP="005E78A4">
            <w:pPr>
              <w:ind w:firstLine="22"/>
              <w:jc w:val="center"/>
            </w:pPr>
            <w:r>
              <w:t>–</w:t>
            </w:r>
          </w:p>
        </w:tc>
      </w:tr>
    </w:tbl>
    <w:p w14:paraId="1016E95F" w14:textId="77777777" w:rsidR="001448B5" w:rsidRDefault="001448B5" w:rsidP="005E78A4">
      <w:pPr>
        <w:ind w:firstLine="709"/>
        <w:rPr>
          <w:lang w:val="en-US"/>
        </w:rPr>
      </w:pPr>
    </w:p>
    <w:p w14:paraId="3CC3850B" w14:textId="779AB3BB" w:rsidR="005E78A4" w:rsidRPr="005E78A4" w:rsidRDefault="005E78A4" w:rsidP="005E78A4">
      <w:pPr>
        <w:ind w:firstLine="709"/>
        <w:rPr>
          <w:lang w:val="en-US"/>
        </w:rPr>
      </w:pPr>
      <w:r w:rsidRPr="001448B5">
        <w:rPr>
          <w:b/>
          <w:bCs/>
          <w:lang w:val="en-US"/>
        </w:rPr>
        <w:t>3.3.5</w:t>
      </w:r>
      <w:r w:rsidRPr="005E78A4">
        <w:rPr>
          <w:lang w:val="en-US"/>
        </w:rPr>
        <w:t xml:space="preserve"> </w:t>
      </w:r>
      <w:r w:rsidRPr="00462C8A">
        <w:rPr>
          <w:b/>
          <w:bCs/>
        </w:rPr>
        <w:t>Таблица</w:t>
      </w:r>
      <w:r w:rsidRPr="00462C8A">
        <w:rPr>
          <w:b/>
          <w:bCs/>
          <w:lang w:val="en-US"/>
        </w:rPr>
        <w:t xml:space="preserve"> </w:t>
      </w:r>
      <w:proofErr w:type="spellStart"/>
      <w:r w:rsidRPr="00301524">
        <w:rPr>
          <w:rStyle w:val="CodeChar"/>
          <w:b/>
          <w:bCs/>
          <w:lang w:val="en-US"/>
        </w:rPr>
        <w:t>document_tags</w:t>
      </w:r>
      <w:proofErr w:type="spellEnd"/>
      <w:r w:rsidRPr="00462C8A">
        <w:rPr>
          <w:b/>
          <w:bCs/>
          <w:lang w:val="en-US"/>
        </w:rPr>
        <w:t xml:space="preserve"> </w:t>
      </w:r>
      <w:r w:rsidRPr="00462C8A">
        <w:rPr>
          <w:b/>
          <w:bCs/>
        </w:rPr>
        <w:t>и</w:t>
      </w:r>
      <w:r w:rsidRPr="00462C8A">
        <w:rPr>
          <w:b/>
          <w:bCs/>
          <w:lang w:val="en-US"/>
        </w:rPr>
        <w:t xml:space="preserve"> </w:t>
      </w:r>
      <w:proofErr w:type="spellStart"/>
      <w:r w:rsidRPr="00301524">
        <w:rPr>
          <w:rStyle w:val="CodeChar"/>
          <w:b/>
          <w:bCs/>
          <w:lang w:val="en-US"/>
        </w:rPr>
        <w:t>document_tag_relations</w:t>
      </w:r>
      <w:proofErr w:type="spellEnd"/>
    </w:p>
    <w:p w14:paraId="6119C132" w14:textId="77777777" w:rsidR="00E82B24" w:rsidRDefault="00462C8A" w:rsidP="005E78A4">
      <w:pPr>
        <w:ind w:firstLine="709"/>
      </w:pPr>
      <w:r>
        <w:t xml:space="preserve">Таблица служит глобальным справочником меток, позволяющих классифицировать документы по произвольным признакам (например, «Срочно», «Важно»). </w:t>
      </w:r>
    </w:p>
    <w:p w14:paraId="02B78084" w14:textId="39934062" w:rsidR="00462C8A" w:rsidRDefault="00462C8A" w:rsidP="005E78A4">
      <w:pPr>
        <w:ind w:firstLine="709"/>
      </w:pPr>
      <w:r>
        <w:t>Полный перечень атрибутов и используемых типов данных представлен в таблице 3.5.</w:t>
      </w:r>
    </w:p>
    <w:p w14:paraId="0269C012" w14:textId="77777777" w:rsidR="00462C8A" w:rsidRPr="005E78A4" w:rsidRDefault="00462C8A" w:rsidP="005E78A4">
      <w:pPr>
        <w:ind w:firstLine="709"/>
      </w:pPr>
    </w:p>
    <w:p w14:paraId="5E19A945" w14:textId="77777777" w:rsidR="005E78A4" w:rsidRPr="005E78A4" w:rsidRDefault="005E78A4" w:rsidP="001448B5">
      <w:r w:rsidRPr="005E78A4">
        <w:rPr>
          <w:rStyle w:val="a7"/>
          <w:b w:val="0"/>
          <w:bCs w:val="0"/>
        </w:rPr>
        <w:t>Таблица 3.5 – Теги документов</w:t>
      </w:r>
    </w:p>
    <w:tbl>
      <w:tblPr>
        <w:tblStyle w:val="ac"/>
        <w:tblW w:w="9329" w:type="dxa"/>
        <w:tblLook w:val="04A0" w:firstRow="1" w:lastRow="0" w:firstColumn="1" w:lastColumn="0" w:noHBand="0" w:noVBand="1"/>
      </w:tblPr>
      <w:tblGrid>
        <w:gridCol w:w="1526"/>
        <w:gridCol w:w="1485"/>
        <w:gridCol w:w="3726"/>
        <w:gridCol w:w="2592"/>
      </w:tblGrid>
      <w:tr w:rsidR="005E78A4" w:rsidRPr="005E78A4" w14:paraId="1BAB730B" w14:textId="77777777" w:rsidTr="00462C8A">
        <w:trPr>
          <w:trHeight w:val="256"/>
        </w:trPr>
        <w:tc>
          <w:tcPr>
            <w:tcW w:w="0" w:type="auto"/>
            <w:vAlign w:val="center"/>
            <w:hideMark/>
          </w:tcPr>
          <w:p w14:paraId="197F9B61" w14:textId="77777777" w:rsidR="005E78A4" w:rsidRPr="005E78A4" w:rsidRDefault="005E78A4" w:rsidP="005E78A4">
            <w:pPr>
              <w:ind w:firstLine="22"/>
              <w:jc w:val="center"/>
            </w:pPr>
            <w:r w:rsidRPr="005E78A4">
              <w:t>Атрибут</w:t>
            </w:r>
          </w:p>
        </w:tc>
        <w:tc>
          <w:tcPr>
            <w:tcW w:w="0" w:type="auto"/>
            <w:vAlign w:val="center"/>
            <w:hideMark/>
          </w:tcPr>
          <w:p w14:paraId="4F788D83" w14:textId="77777777" w:rsidR="005E78A4" w:rsidRPr="005E78A4" w:rsidRDefault="005E78A4" w:rsidP="005E78A4">
            <w:pPr>
              <w:ind w:firstLine="22"/>
              <w:jc w:val="center"/>
            </w:pPr>
            <w:r w:rsidRPr="005E78A4">
              <w:t>Тип</w:t>
            </w:r>
          </w:p>
        </w:tc>
        <w:tc>
          <w:tcPr>
            <w:tcW w:w="0" w:type="auto"/>
            <w:vAlign w:val="center"/>
            <w:hideMark/>
          </w:tcPr>
          <w:p w14:paraId="5ED9BA0C" w14:textId="77777777" w:rsidR="005E78A4" w:rsidRPr="005E78A4" w:rsidRDefault="005E78A4" w:rsidP="005E78A4">
            <w:pPr>
              <w:ind w:firstLine="22"/>
              <w:jc w:val="center"/>
            </w:pPr>
            <w:r w:rsidRPr="005E78A4">
              <w:t>Описание</w:t>
            </w:r>
          </w:p>
        </w:tc>
        <w:tc>
          <w:tcPr>
            <w:tcW w:w="0" w:type="auto"/>
            <w:vAlign w:val="center"/>
            <w:hideMark/>
          </w:tcPr>
          <w:p w14:paraId="61C347EE" w14:textId="77777777" w:rsidR="005E78A4" w:rsidRPr="005E78A4" w:rsidRDefault="005E78A4" w:rsidP="005E78A4">
            <w:pPr>
              <w:ind w:firstLine="22"/>
              <w:jc w:val="center"/>
            </w:pPr>
            <w:r w:rsidRPr="005E78A4">
              <w:t>Ограничения</w:t>
            </w:r>
          </w:p>
        </w:tc>
      </w:tr>
      <w:tr w:rsidR="005E78A4" w:rsidRPr="005E78A4" w14:paraId="231195AA" w14:textId="77777777" w:rsidTr="00462C8A">
        <w:trPr>
          <w:trHeight w:val="269"/>
        </w:trPr>
        <w:tc>
          <w:tcPr>
            <w:tcW w:w="0" w:type="auto"/>
            <w:vAlign w:val="center"/>
            <w:hideMark/>
          </w:tcPr>
          <w:p w14:paraId="1B6930F5" w14:textId="77777777" w:rsidR="005E78A4" w:rsidRPr="005E78A4" w:rsidRDefault="005E78A4" w:rsidP="002E05B6">
            <w:pPr>
              <w:pStyle w:val="Code"/>
              <w:jc w:val="center"/>
            </w:pPr>
            <w:proofErr w:type="spellStart"/>
            <w:r w:rsidRPr="005E78A4">
              <w:t>id</w:t>
            </w:r>
            <w:proofErr w:type="spellEnd"/>
          </w:p>
        </w:tc>
        <w:tc>
          <w:tcPr>
            <w:tcW w:w="0" w:type="auto"/>
            <w:vAlign w:val="center"/>
            <w:hideMark/>
          </w:tcPr>
          <w:p w14:paraId="2D87F72E" w14:textId="77777777" w:rsidR="005E78A4" w:rsidRPr="005E78A4" w:rsidRDefault="005E78A4" w:rsidP="002E05B6">
            <w:pPr>
              <w:pStyle w:val="Code"/>
              <w:jc w:val="center"/>
            </w:pPr>
            <w:proofErr w:type="spellStart"/>
            <w:r w:rsidRPr="005E78A4">
              <w:t>integer</w:t>
            </w:r>
            <w:proofErr w:type="spellEnd"/>
          </w:p>
        </w:tc>
        <w:tc>
          <w:tcPr>
            <w:tcW w:w="0" w:type="auto"/>
            <w:vAlign w:val="center"/>
            <w:hideMark/>
          </w:tcPr>
          <w:p w14:paraId="542260D3" w14:textId="77777777" w:rsidR="005E78A4" w:rsidRPr="005E78A4" w:rsidRDefault="005E78A4" w:rsidP="005E78A4">
            <w:pPr>
              <w:jc w:val="center"/>
            </w:pPr>
            <w:r w:rsidRPr="005E78A4">
              <w:t>PK</w:t>
            </w:r>
          </w:p>
        </w:tc>
        <w:tc>
          <w:tcPr>
            <w:tcW w:w="0" w:type="auto"/>
            <w:vAlign w:val="center"/>
            <w:hideMark/>
          </w:tcPr>
          <w:p w14:paraId="45E95292" w14:textId="77777777" w:rsidR="005E78A4" w:rsidRPr="005E78A4" w:rsidRDefault="005E78A4" w:rsidP="005E78A4">
            <w:pPr>
              <w:jc w:val="center"/>
            </w:pPr>
            <w:r w:rsidRPr="005E78A4">
              <w:t>PRIMARY KEY</w:t>
            </w:r>
          </w:p>
        </w:tc>
      </w:tr>
      <w:tr w:rsidR="005E78A4" w:rsidRPr="005E78A4" w14:paraId="6BD82A3D" w14:textId="77777777" w:rsidTr="00462C8A">
        <w:trPr>
          <w:trHeight w:val="256"/>
        </w:trPr>
        <w:tc>
          <w:tcPr>
            <w:tcW w:w="0" w:type="auto"/>
            <w:vAlign w:val="center"/>
            <w:hideMark/>
          </w:tcPr>
          <w:p w14:paraId="74A76070" w14:textId="77777777" w:rsidR="005E78A4" w:rsidRPr="005E78A4" w:rsidRDefault="005E78A4" w:rsidP="002E05B6">
            <w:pPr>
              <w:pStyle w:val="Code"/>
              <w:jc w:val="center"/>
            </w:pPr>
            <w:proofErr w:type="spellStart"/>
            <w:r w:rsidRPr="005E78A4">
              <w:t>number</w:t>
            </w:r>
            <w:proofErr w:type="spellEnd"/>
          </w:p>
        </w:tc>
        <w:tc>
          <w:tcPr>
            <w:tcW w:w="0" w:type="auto"/>
            <w:vAlign w:val="center"/>
            <w:hideMark/>
          </w:tcPr>
          <w:p w14:paraId="542BA60B" w14:textId="77777777" w:rsidR="005E78A4" w:rsidRPr="005E78A4" w:rsidRDefault="005E78A4" w:rsidP="002E05B6">
            <w:pPr>
              <w:pStyle w:val="Code"/>
              <w:jc w:val="center"/>
            </w:pPr>
            <w:proofErr w:type="spellStart"/>
            <w:r w:rsidRPr="005E78A4">
              <w:t>integer</w:t>
            </w:r>
            <w:proofErr w:type="spellEnd"/>
          </w:p>
        </w:tc>
        <w:tc>
          <w:tcPr>
            <w:tcW w:w="0" w:type="auto"/>
            <w:vAlign w:val="center"/>
            <w:hideMark/>
          </w:tcPr>
          <w:p w14:paraId="298DC97E" w14:textId="77777777" w:rsidR="005E78A4" w:rsidRPr="005E78A4" w:rsidRDefault="005E78A4" w:rsidP="005E78A4">
            <w:pPr>
              <w:jc w:val="center"/>
            </w:pPr>
            <w:r w:rsidRPr="005E78A4">
              <w:t>Порядковый номер тега</w:t>
            </w:r>
          </w:p>
        </w:tc>
        <w:tc>
          <w:tcPr>
            <w:tcW w:w="0" w:type="auto"/>
            <w:vAlign w:val="center"/>
            <w:hideMark/>
          </w:tcPr>
          <w:p w14:paraId="3F77A3EA" w14:textId="77777777" w:rsidR="005E78A4" w:rsidRPr="005E78A4" w:rsidRDefault="005E78A4" w:rsidP="005E78A4">
            <w:pPr>
              <w:jc w:val="center"/>
            </w:pPr>
            <w:r w:rsidRPr="005E78A4">
              <w:t>UNIQUE</w:t>
            </w:r>
          </w:p>
        </w:tc>
      </w:tr>
      <w:tr w:rsidR="005E78A4" w:rsidRPr="005E78A4" w14:paraId="3B228CD4" w14:textId="77777777" w:rsidTr="00462C8A">
        <w:trPr>
          <w:trHeight w:val="256"/>
        </w:trPr>
        <w:tc>
          <w:tcPr>
            <w:tcW w:w="0" w:type="auto"/>
            <w:vAlign w:val="center"/>
            <w:hideMark/>
          </w:tcPr>
          <w:p w14:paraId="5ED94505" w14:textId="77777777" w:rsidR="005E78A4" w:rsidRPr="005E78A4" w:rsidRDefault="005E78A4" w:rsidP="002E05B6">
            <w:pPr>
              <w:pStyle w:val="Code"/>
              <w:jc w:val="center"/>
            </w:pPr>
            <w:proofErr w:type="spellStart"/>
            <w:r w:rsidRPr="005E78A4">
              <w:t>name</w:t>
            </w:r>
            <w:proofErr w:type="spellEnd"/>
          </w:p>
        </w:tc>
        <w:tc>
          <w:tcPr>
            <w:tcW w:w="0" w:type="auto"/>
            <w:vAlign w:val="center"/>
            <w:hideMark/>
          </w:tcPr>
          <w:p w14:paraId="5039A928" w14:textId="77777777" w:rsidR="005E78A4" w:rsidRPr="005E78A4" w:rsidRDefault="005E78A4" w:rsidP="002E05B6">
            <w:pPr>
              <w:pStyle w:val="Code"/>
              <w:jc w:val="center"/>
            </w:pPr>
            <w:proofErr w:type="spellStart"/>
            <w:r w:rsidRPr="005E78A4">
              <w:t>text</w:t>
            </w:r>
            <w:proofErr w:type="spellEnd"/>
          </w:p>
        </w:tc>
        <w:tc>
          <w:tcPr>
            <w:tcW w:w="0" w:type="auto"/>
            <w:vAlign w:val="center"/>
            <w:hideMark/>
          </w:tcPr>
          <w:p w14:paraId="4F1B434A" w14:textId="7DA26F76" w:rsidR="005E78A4" w:rsidRPr="005E78A4" w:rsidRDefault="005E78A4" w:rsidP="005E78A4">
            <w:pPr>
              <w:jc w:val="center"/>
            </w:pPr>
            <w:r w:rsidRPr="005E78A4">
              <w:t xml:space="preserve">Название тега </w:t>
            </w:r>
          </w:p>
        </w:tc>
        <w:tc>
          <w:tcPr>
            <w:tcW w:w="0" w:type="auto"/>
            <w:vAlign w:val="center"/>
            <w:hideMark/>
          </w:tcPr>
          <w:p w14:paraId="63F14CF7" w14:textId="77777777" w:rsidR="005E78A4" w:rsidRPr="005E78A4" w:rsidRDefault="005E78A4" w:rsidP="005E78A4">
            <w:pPr>
              <w:jc w:val="center"/>
            </w:pPr>
            <w:r w:rsidRPr="005E78A4">
              <w:t>NOT NULL</w:t>
            </w:r>
          </w:p>
        </w:tc>
      </w:tr>
    </w:tbl>
    <w:p w14:paraId="12C02752" w14:textId="0DF9B3F2" w:rsidR="001448B5" w:rsidRDefault="001448B5" w:rsidP="001448B5">
      <w:pPr>
        <w:rPr>
          <w:rStyle w:val="a7"/>
          <w:b w:val="0"/>
          <w:bCs w:val="0"/>
        </w:rPr>
      </w:pPr>
    </w:p>
    <w:p w14:paraId="3F790B94" w14:textId="5F168938" w:rsidR="00462C8A" w:rsidRDefault="00462C8A" w:rsidP="00462C8A">
      <w:pPr>
        <w:ind w:firstLine="709"/>
        <w:jc w:val="both"/>
        <w:rPr>
          <w:rStyle w:val="a7"/>
          <w:b w:val="0"/>
          <w:bCs w:val="0"/>
        </w:rPr>
      </w:pPr>
      <w:r>
        <w:t>Данная таблица реализует связь типа «многие-ко-многим», позволяя присваивать одному документу несколько меток одновременно для гибкой фильтрации. Состав полей и внешние ключи указаны в таблице 3.6.</w:t>
      </w:r>
    </w:p>
    <w:p w14:paraId="28CEABA5" w14:textId="77777777" w:rsidR="00462C8A" w:rsidRDefault="00462C8A" w:rsidP="001448B5">
      <w:pPr>
        <w:rPr>
          <w:rStyle w:val="a7"/>
          <w:b w:val="0"/>
          <w:bCs w:val="0"/>
        </w:rPr>
      </w:pPr>
    </w:p>
    <w:p w14:paraId="3781667A" w14:textId="2CFD76B7" w:rsidR="005E78A4" w:rsidRPr="005E78A4" w:rsidRDefault="005E78A4" w:rsidP="001448B5">
      <w:r w:rsidRPr="005E78A4">
        <w:rPr>
          <w:rStyle w:val="a7"/>
          <w:b w:val="0"/>
          <w:bCs w:val="0"/>
        </w:rPr>
        <w:t>Таблица 3.6 – Связи документов и тегов</w:t>
      </w:r>
    </w:p>
    <w:tbl>
      <w:tblPr>
        <w:tblStyle w:val="ac"/>
        <w:tblW w:w="0" w:type="auto"/>
        <w:tblLook w:val="04A0" w:firstRow="1" w:lastRow="0" w:firstColumn="1" w:lastColumn="0" w:noHBand="0" w:noVBand="1"/>
      </w:tblPr>
      <w:tblGrid>
        <w:gridCol w:w="1801"/>
        <w:gridCol w:w="1513"/>
        <w:gridCol w:w="2225"/>
        <w:gridCol w:w="3805"/>
      </w:tblGrid>
      <w:tr w:rsidR="005E78A4" w:rsidRPr="005E78A4" w14:paraId="73ECD916" w14:textId="77777777" w:rsidTr="00462C8A">
        <w:tc>
          <w:tcPr>
            <w:tcW w:w="0" w:type="auto"/>
            <w:vAlign w:val="center"/>
            <w:hideMark/>
          </w:tcPr>
          <w:p w14:paraId="7A451867" w14:textId="77777777" w:rsidR="005E78A4" w:rsidRPr="005E78A4" w:rsidRDefault="005E78A4" w:rsidP="001448B5">
            <w:pPr>
              <w:jc w:val="center"/>
            </w:pPr>
            <w:r w:rsidRPr="005E78A4">
              <w:t>Атрибут</w:t>
            </w:r>
          </w:p>
        </w:tc>
        <w:tc>
          <w:tcPr>
            <w:tcW w:w="1313" w:type="dxa"/>
            <w:vAlign w:val="center"/>
            <w:hideMark/>
          </w:tcPr>
          <w:p w14:paraId="47C62F90" w14:textId="77777777" w:rsidR="005E78A4" w:rsidRPr="005E78A4" w:rsidRDefault="005E78A4" w:rsidP="001448B5">
            <w:pPr>
              <w:jc w:val="center"/>
            </w:pPr>
            <w:r w:rsidRPr="005E78A4">
              <w:t>Тип</w:t>
            </w:r>
          </w:p>
        </w:tc>
        <w:tc>
          <w:tcPr>
            <w:tcW w:w="2225" w:type="dxa"/>
            <w:vAlign w:val="center"/>
            <w:hideMark/>
          </w:tcPr>
          <w:p w14:paraId="191B82CD" w14:textId="77777777" w:rsidR="005E78A4" w:rsidRPr="005E78A4" w:rsidRDefault="005E78A4" w:rsidP="001448B5">
            <w:pPr>
              <w:jc w:val="center"/>
            </w:pPr>
            <w:r w:rsidRPr="005E78A4">
              <w:t>Описание</w:t>
            </w:r>
          </w:p>
        </w:tc>
        <w:tc>
          <w:tcPr>
            <w:tcW w:w="0" w:type="auto"/>
            <w:vAlign w:val="center"/>
            <w:hideMark/>
          </w:tcPr>
          <w:p w14:paraId="4F75C3FE" w14:textId="77777777" w:rsidR="005E78A4" w:rsidRPr="005E78A4" w:rsidRDefault="005E78A4" w:rsidP="001448B5">
            <w:pPr>
              <w:jc w:val="center"/>
            </w:pPr>
            <w:r w:rsidRPr="005E78A4">
              <w:t>Ограничения</w:t>
            </w:r>
          </w:p>
        </w:tc>
      </w:tr>
      <w:tr w:rsidR="005E78A4" w:rsidRPr="005E78A4" w14:paraId="327E4B52" w14:textId="77777777" w:rsidTr="00462C8A">
        <w:tc>
          <w:tcPr>
            <w:tcW w:w="0" w:type="auto"/>
            <w:vAlign w:val="center"/>
            <w:hideMark/>
          </w:tcPr>
          <w:p w14:paraId="60511DD2" w14:textId="77777777" w:rsidR="005E78A4" w:rsidRPr="005E78A4" w:rsidRDefault="005E78A4" w:rsidP="001448B5">
            <w:pPr>
              <w:pStyle w:val="Code"/>
              <w:jc w:val="center"/>
            </w:pPr>
            <w:proofErr w:type="spellStart"/>
            <w:r w:rsidRPr="005E78A4">
              <w:t>id</w:t>
            </w:r>
            <w:proofErr w:type="spellEnd"/>
          </w:p>
        </w:tc>
        <w:tc>
          <w:tcPr>
            <w:tcW w:w="1313" w:type="dxa"/>
            <w:vAlign w:val="center"/>
            <w:hideMark/>
          </w:tcPr>
          <w:p w14:paraId="22F1F2CF" w14:textId="77777777" w:rsidR="005E78A4" w:rsidRPr="005E78A4" w:rsidRDefault="005E78A4" w:rsidP="001448B5">
            <w:pPr>
              <w:pStyle w:val="Code"/>
              <w:jc w:val="center"/>
            </w:pPr>
            <w:proofErr w:type="spellStart"/>
            <w:r w:rsidRPr="005E78A4">
              <w:t>integer</w:t>
            </w:r>
            <w:proofErr w:type="spellEnd"/>
          </w:p>
        </w:tc>
        <w:tc>
          <w:tcPr>
            <w:tcW w:w="2225" w:type="dxa"/>
            <w:vAlign w:val="center"/>
            <w:hideMark/>
          </w:tcPr>
          <w:p w14:paraId="36FCA9CB" w14:textId="77777777" w:rsidR="005E78A4" w:rsidRPr="005E78A4" w:rsidRDefault="005E78A4" w:rsidP="001448B5">
            <w:pPr>
              <w:jc w:val="center"/>
            </w:pPr>
            <w:r w:rsidRPr="005E78A4">
              <w:t>PK</w:t>
            </w:r>
          </w:p>
        </w:tc>
        <w:tc>
          <w:tcPr>
            <w:tcW w:w="0" w:type="auto"/>
            <w:vAlign w:val="center"/>
            <w:hideMark/>
          </w:tcPr>
          <w:p w14:paraId="160AAC3D" w14:textId="77777777" w:rsidR="005E78A4" w:rsidRPr="005E78A4" w:rsidRDefault="005E78A4" w:rsidP="001448B5">
            <w:pPr>
              <w:jc w:val="center"/>
            </w:pPr>
            <w:r w:rsidRPr="005E78A4">
              <w:t>PRIMARY KEY</w:t>
            </w:r>
          </w:p>
        </w:tc>
      </w:tr>
      <w:tr w:rsidR="005E78A4" w:rsidRPr="00301524" w14:paraId="392E144B" w14:textId="77777777" w:rsidTr="00462C8A">
        <w:tc>
          <w:tcPr>
            <w:tcW w:w="0" w:type="auto"/>
            <w:vAlign w:val="center"/>
            <w:hideMark/>
          </w:tcPr>
          <w:p w14:paraId="321C543E" w14:textId="77777777" w:rsidR="005E78A4" w:rsidRPr="005E78A4" w:rsidRDefault="005E78A4" w:rsidP="001448B5">
            <w:pPr>
              <w:pStyle w:val="Code"/>
              <w:jc w:val="center"/>
            </w:pPr>
            <w:proofErr w:type="spellStart"/>
            <w:r w:rsidRPr="005E78A4">
              <w:t>document_id</w:t>
            </w:r>
            <w:proofErr w:type="spellEnd"/>
          </w:p>
        </w:tc>
        <w:tc>
          <w:tcPr>
            <w:tcW w:w="1313" w:type="dxa"/>
            <w:vAlign w:val="center"/>
            <w:hideMark/>
          </w:tcPr>
          <w:p w14:paraId="03D8A4FF" w14:textId="77777777" w:rsidR="005E78A4" w:rsidRPr="005E78A4" w:rsidRDefault="005E78A4" w:rsidP="001448B5">
            <w:pPr>
              <w:pStyle w:val="Code"/>
              <w:jc w:val="center"/>
            </w:pPr>
            <w:proofErr w:type="spellStart"/>
            <w:r w:rsidRPr="005E78A4">
              <w:t>integer</w:t>
            </w:r>
            <w:proofErr w:type="spellEnd"/>
          </w:p>
        </w:tc>
        <w:tc>
          <w:tcPr>
            <w:tcW w:w="2225" w:type="dxa"/>
            <w:vAlign w:val="center"/>
            <w:hideMark/>
          </w:tcPr>
          <w:p w14:paraId="293E6F47" w14:textId="77777777" w:rsidR="005E78A4" w:rsidRPr="005E78A4" w:rsidRDefault="005E78A4" w:rsidP="001448B5">
            <w:pPr>
              <w:jc w:val="center"/>
            </w:pPr>
            <w:r w:rsidRPr="005E78A4">
              <w:t>Ссылка на документ</w:t>
            </w:r>
          </w:p>
        </w:tc>
        <w:tc>
          <w:tcPr>
            <w:tcW w:w="0" w:type="auto"/>
            <w:vAlign w:val="center"/>
            <w:hideMark/>
          </w:tcPr>
          <w:p w14:paraId="5B3FC9D0" w14:textId="77777777" w:rsidR="005E78A4" w:rsidRPr="005E78A4" w:rsidRDefault="005E78A4" w:rsidP="001448B5">
            <w:pPr>
              <w:jc w:val="center"/>
              <w:rPr>
                <w:lang w:val="en-US"/>
              </w:rPr>
            </w:pPr>
            <w:r w:rsidRPr="005E78A4">
              <w:rPr>
                <w:lang w:val="en-US"/>
              </w:rPr>
              <w:t>FK → documents, ON DELETE CASCADE</w:t>
            </w:r>
          </w:p>
        </w:tc>
      </w:tr>
      <w:tr w:rsidR="005E78A4" w:rsidRPr="005E78A4" w14:paraId="2A5BBA03" w14:textId="77777777" w:rsidTr="00462C8A">
        <w:tc>
          <w:tcPr>
            <w:tcW w:w="0" w:type="auto"/>
            <w:vAlign w:val="center"/>
            <w:hideMark/>
          </w:tcPr>
          <w:p w14:paraId="37CD5205" w14:textId="77777777" w:rsidR="005E78A4" w:rsidRPr="005E78A4" w:rsidRDefault="005E78A4" w:rsidP="001448B5">
            <w:pPr>
              <w:pStyle w:val="Code"/>
              <w:jc w:val="center"/>
            </w:pPr>
            <w:proofErr w:type="spellStart"/>
            <w:r w:rsidRPr="005E78A4">
              <w:t>tag_id</w:t>
            </w:r>
            <w:proofErr w:type="spellEnd"/>
          </w:p>
        </w:tc>
        <w:tc>
          <w:tcPr>
            <w:tcW w:w="1313" w:type="dxa"/>
            <w:vAlign w:val="center"/>
            <w:hideMark/>
          </w:tcPr>
          <w:p w14:paraId="5AD05C50" w14:textId="77777777" w:rsidR="005E78A4" w:rsidRPr="005E78A4" w:rsidRDefault="005E78A4" w:rsidP="001448B5">
            <w:pPr>
              <w:pStyle w:val="Code"/>
              <w:jc w:val="center"/>
            </w:pPr>
            <w:proofErr w:type="spellStart"/>
            <w:r w:rsidRPr="005E78A4">
              <w:t>integer</w:t>
            </w:r>
            <w:proofErr w:type="spellEnd"/>
          </w:p>
        </w:tc>
        <w:tc>
          <w:tcPr>
            <w:tcW w:w="2225" w:type="dxa"/>
            <w:vAlign w:val="center"/>
            <w:hideMark/>
          </w:tcPr>
          <w:p w14:paraId="06724262" w14:textId="77777777" w:rsidR="005E78A4" w:rsidRPr="005E78A4" w:rsidRDefault="005E78A4" w:rsidP="001448B5">
            <w:pPr>
              <w:jc w:val="center"/>
            </w:pPr>
            <w:r w:rsidRPr="005E78A4">
              <w:t>Ссылка на тег</w:t>
            </w:r>
          </w:p>
        </w:tc>
        <w:tc>
          <w:tcPr>
            <w:tcW w:w="0" w:type="auto"/>
            <w:vAlign w:val="center"/>
            <w:hideMark/>
          </w:tcPr>
          <w:p w14:paraId="68694A7E" w14:textId="77777777" w:rsidR="005E78A4" w:rsidRPr="005E78A4" w:rsidRDefault="005E78A4" w:rsidP="001448B5">
            <w:pPr>
              <w:jc w:val="center"/>
            </w:pPr>
            <w:r w:rsidRPr="005E78A4">
              <w:t xml:space="preserve">FK → </w:t>
            </w:r>
            <w:proofErr w:type="spellStart"/>
            <w:r w:rsidRPr="005E78A4">
              <w:t>document_tags</w:t>
            </w:r>
            <w:proofErr w:type="spellEnd"/>
          </w:p>
        </w:tc>
      </w:tr>
      <w:tr w:rsidR="005E78A4" w:rsidRPr="005E78A4" w14:paraId="090738E6" w14:textId="77777777" w:rsidTr="00462C8A">
        <w:tc>
          <w:tcPr>
            <w:tcW w:w="0" w:type="auto"/>
            <w:vAlign w:val="center"/>
            <w:hideMark/>
          </w:tcPr>
          <w:p w14:paraId="1BFBD0B2" w14:textId="77777777" w:rsidR="005E78A4" w:rsidRPr="005E78A4" w:rsidRDefault="005E78A4" w:rsidP="001448B5">
            <w:pPr>
              <w:pStyle w:val="Code"/>
              <w:jc w:val="center"/>
            </w:pPr>
            <w:proofErr w:type="spellStart"/>
            <w:r w:rsidRPr="005E78A4">
              <w:t>created_at</w:t>
            </w:r>
            <w:proofErr w:type="spellEnd"/>
          </w:p>
        </w:tc>
        <w:tc>
          <w:tcPr>
            <w:tcW w:w="1313" w:type="dxa"/>
            <w:vAlign w:val="center"/>
            <w:hideMark/>
          </w:tcPr>
          <w:p w14:paraId="2681FAB5" w14:textId="77777777" w:rsidR="005E78A4" w:rsidRPr="005E78A4" w:rsidRDefault="005E78A4" w:rsidP="001448B5">
            <w:pPr>
              <w:pStyle w:val="Code"/>
              <w:jc w:val="center"/>
            </w:pPr>
            <w:proofErr w:type="spellStart"/>
            <w:r w:rsidRPr="005E78A4">
              <w:t>timestamp</w:t>
            </w:r>
            <w:proofErr w:type="spellEnd"/>
          </w:p>
        </w:tc>
        <w:tc>
          <w:tcPr>
            <w:tcW w:w="2225" w:type="dxa"/>
            <w:vAlign w:val="center"/>
            <w:hideMark/>
          </w:tcPr>
          <w:p w14:paraId="637BB483" w14:textId="77777777" w:rsidR="005E78A4" w:rsidRPr="005E78A4" w:rsidRDefault="005E78A4" w:rsidP="001448B5">
            <w:pPr>
              <w:jc w:val="center"/>
            </w:pPr>
            <w:r w:rsidRPr="005E78A4">
              <w:t>Дата добавления тега</w:t>
            </w:r>
          </w:p>
        </w:tc>
        <w:tc>
          <w:tcPr>
            <w:tcW w:w="0" w:type="auto"/>
            <w:vAlign w:val="center"/>
            <w:hideMark/>
          </w:tcPr>
          <w:p w14:paraId="1BC8FFBA" w14:textId="77777777" w:rsidR="005E78A4" w:rsidRPr="005E78A4" w:rsidRDefault="005E78A4" w:rsidP="001448B5">
            <w:pPr>
              <w:jc w:val="center"/>
            </w:pPr>
            <w:r w:rsidRPr="005E78A4">
              <w:t>DEFAULT CURRENT_TIMESTAMP</w:t>
            </w:r>
          </w:p>
        </w:tc>
      </w:tr>
    </w:tbl>
    <w:p w14:paraId="751E771D" w14:textId="596125AE" w:rsidR="005E78A4" w:rsidRPr="005E78A4" w:rsidRDefault="005E78A4" w:rsidP="005E78A4">
      <w:pPr>
        <w:ind w:firstLine="709"/>
      </w:pPr>
      <w:r w:rsidRPr="001448B5">
        <w:rPr>
          <w:b/>
          <w:bCs/>
        </w:rPr>
        <w:lastRenderedPageBreak/>
        <w:t>3.3.6</w:t>
      </w:r>
      <w:r w:rsidRPr="005E78A4">
        <w:t xml:space="preserve"> </w:t>
      </w:r>
      <w:r w:rsidRPr="00462C8A">
        <w:rPr>
          <w:b/>
          <w:bCs/>
        </w:rPr>
        <w:t xml:space="preserve">Таблица </w:t>
      </w:r>
      <w:proofErr w:type="spellStart"/>
      <w:r w:rsidRPr="00462C8A">
        <w:rPr>
          <w:rStyle w:val="CodeChar"/>
          <w:b/>
          <w:bCs/>
        </w:rPr>
        <w:t>document_employees</w:t>
      </w:r>
      <w:proofErr w:type="spellEnd"/>
      <w:r w:rsidRPr="005E78A4">
        <w:t xml:space="preserve"> </w:t>
      </w:r>
    </w:p>
    <w:p w14:paraId="2A337A46" w14:textId="1D30DA20" w:rsidR="001448B5" w:rsidRDefault="00462C8A" w:rsidP="005E78A4">
      <w:pPr>
        <w:ind w:firstLine="709"/>
      </w:pPr>
      <w:r>
        <w:t>Таблица фиксирует связь между документами и персоналом, определяя роль каждого участника (исполнитель, получатель) и статус прочтения. Характеристики атрибутов указаны в таблице 3.7.</w:t>
      </w:r>
    </w:p>
    <w:p w14:paraId="762CBB23" w14:textId="77777777" w:rsidR="00462C8A" w:rsidRPr="005E78A4" w:rsidRDefault="00462C8A" w:rsidP="005E78A4">
      <w:pPr>
        <w:ind w:firstLine="709"/>
      </w:pPr>
    </w:p>
    <w:p w14:paraId="3EC2919D" w14:textId="77777777" w:rsidR="005E78A4" w:rsidRPr="005E78A4" w:rsidRDefault="005E78A4" w:rsidP="001448B5">
      <w:r w:rsidRPr="005E78A4">
        <w:rPr>
          <w:rStyle w:val="a7"/>
          <w:b w:val="0"/>
          <w:bCs w:val="0"/>
        </w:rPr>
        <w:t>Таблица 3.7 – Участие сотрудников</w:t>
      </w:r>
    </w:p>
    <w:tbl>
      <w:tblPr>
        <w:tblStyle w:val="ac"/>
        <w:tblW w:w="0" w:type="auto"/>
        <w:tblLook w:val="04A0" w:firstRow="1" w:lastRow="0" w:firstColumn="1" w:lastColumn="0" w:noHBand="0" w:noVBand="1"/>
      </w:tblPr>
      <w:tblGrid>
        <w:gridCol w:w="1801"/>
        <w:gridCol w:w="1225"/>
        <w:gridCol w:w="2399"/>
        <w:gridCol w:w="3919"/>
      </w:tblGrid>
      <w:tr w:rsidR="005E78A4" w:rsidRPr="005E78A4" w14:paraId="558A4132" w14:textId="77777777" w:rsidTr="00462C8A">
        <w:tc>
          <w:tcPr>
            <w:tcW w:w="0" w:type="auto"/>
            <w:hideMark/>
          </w:tcPr>
          <w:p w14:paraId="49591A63" w14:textId="77777777" w:rsidR="005E78A4" w:rsidRPr="005E78A4" w:rsidRDefault="005E78A4" w:rsidP="001448B5">
            <w:pPr>
              <w:jc w:val="center"/>
            </w:pPr>
            <w:r w:rsidRPr="005E78A4">
              <w:t>Атрибут</w:t>
            </w:r>
          </w:p>
        </w:tc>
        <w:tc>
          <w:tcPr>
            <w:tcW w:w="0" w:type="auto"/>
            <w:hideMark/>
          </w:tcPr>
          <w:p w14:paraId="7A562672" w14:textId="77777777" w:rsidR="005E78A4" w:rsidRPr="005E78A4" w:rsidRDefault="005E78A4" w:rsidP="001448B5">
            <w:pPr>
              <w:jc w:val="center"/>
            </w:pPr>
            <w:r w:rsidRPr="005E78A4">
              <w:t>Тип</w:t>
            </w:r>
          </w:p>
        </w:tc>
        <w:tc>
          <w:tcPr>
            <w:tcW w:w="0" w:type="auto"/>
            <w:hideMark/>
          </w:tcPr>
          <w:p w14:paraId="560DE57D" w14:textId="77777777" w:rsidR="005E78A4" w:rsidRPr="005E78A4" w:rsidRDefault="005E78A4" w:rsidP="001448B5">
            <w:pPr>
              <w:jc w:val="center"/>
            </w:pPr>
            <w:r w:rsidRPr="005E78A4">
              <w:t>Описание</w:t>
            </w:r>
          </w:p>
        </w:tc>
        <w:tc>
          <w:tcPr>
            <w:tcW w:w="0" w:type="auto"/>
            <w:hideMark/>
          </w:tcPr>
          <w:p w14:paraId="6E29D2D6" w14:textId="77777777" w:rsidR="005E78A4" w:rsidRPr="005E78A4" w:rsidRDefault="005E78A4" w:rsidP="001448B5">
            <w:pPr>
              <w:jc w:val="center"/>
            </w:pPr>
            <w:r w:rsidRPr="005E78A4">
              <w:t>Ограничения</w:t>
            </w:r>
          </w:p>
        </w:tc>
      </w:tr>
      <w:tr w:rsidR="005E78A4" w:rsidRPr="005E78A4" w14:paraId="311B2D2F" w14:textId="77777777" w:rsidTr="00462C8A">
        <w:tc>
          <w:tcPr>
            <w:tcW w:w="0" w:type="auto"/>
            <w:hideMark/>
          </w:tcPr>
          <w:p w14:paraId="33F3F2E8" w14:textId="77777777" w:rsidR="005E78A4" w:rsidRPr="005E78A4" w:rsidRDefault="005E78A4" w:rsidP="002E05B6">
            <w:pPr>
              <w:pStyle w:val="Code"/>
              <w:jc w:val="center"/>
            </w:pPr>
            <w:proofErr w:type="spellStart"/>
            <w:r w:rsidRPr="005E78A4">
              <w:t>id</w:t>
            </w:r>
            <w:proofErr w:type="spellEnd"/>
          </w:p>
        </w:tc>
        <w:tc>
          <w:tcPr>
            <w:tcW w:w="0" w:type="auto"/>
            <w:hideMark/>
          </w:tcPr>
          <w:p w14:paraId="30BA7CA8" w14:textId="77777777" w:rsidR="005E78A4" w:rsidRPr="005E78A4" w:rsidRDefault="005E78A4" w:rsidP="002E05B6">
            <w:pPr>
              <w:pStyle w:val="Code"/>
              <w:jc w:val="center"/>
            </w:pPr>
            <w:proofErr w:type="spellStart"/>
            <w:r w:rsidRPr="005E78A4">
              <w:t>integer</w:t>
            </w:r>
            <w:proofErr w:type="spellEnd"/>
          </w:p>
        </w:tc>
        <w:tc>
          <w:tcPr>
            <w:tcW w:w="0" w:type="auto"/>
            <w:hideMark/>
          </w:tcPr>
          <w:p w14:paraId="7D4D12B8" w14:textId="77777777" w:rsidR="005E78A4" w:rsidRPr="005E78A4" w:rsidRDefault="005E78A4" w:rsidP="001448B5">
            <w:pPr>
              <w:jc w:val="center"/>
            </w:pPr>
            <w:r w:rsidRPr="005E78A4">
              <w:t>PK</w:t>
            </w:r>
          </w:p>
        </w:tc>
        <w:tc>
          <w:tcPr>
            <w:tcW w:w="0" w:type="auto"/>
            <w:hideMark/>
          </w:tcPr>
          <w:p w14:paraId="10D406F2" w14:textId="77777777" w:rsidR="005E78A4" w:rsidRPr="005E78A4" w:rsidRDefault="005E78A4" w:rsidP="001448B5">
            <w:pPr>
              <w:jc w:val="center"/>
            </w:pPr>
            <w:r w:rsidRPr="005E78A4">
              <w:t>PRIMARY KEY</w:t>
            </w:r>
          </w:p>
        </w:tc>
      </w:tr>
      <w:tr w:rsidR="005E78A4" w:rsidRPr="00301524" w14:paraId="68BC9ABE" w14:textId="77777777" w:rsidTr="00462C8A">
        <w:tc>
          <w:tcPr>
            <w:tcW w:w="0" w:type="auto"/>
            <w:hideMark/>
          </w:tcPr>
          <w:p w14:paraId="7AA1318C" w14:textId="77777777" w:rsidR="005E78A4" w:rsidRPr="005E78A4" w:rsidRDefault="005E78A4" w:rsidP="002E05B6">
            <w:pPr>
              <w:pStyle w:val="Code"/>
              <w:jc w:val="center"/>
            </w:pPr>
            <w:proofErr w:type="spellStart"/>
            <w:r w:rsidRPr="005E78A4">
              <w:t>document_id</w:t>
            </w:r>
            <w:proofErr w:type="spellEnd"/>
          </w:p>
        </w:tc>
        <w:tc>
          <w:tcPr>
            <w:tcW w:w="0" w:type="auto"/>
            <w:hideMark/>
          </w:tcPr>
          <w:p w14:paraId="14F6C105" w14:textId="77777777" w:rsidR="005E78A4" w:rsidRPr="005E78A4" w:rsidRDefault="005E78A4" w:rsidP="002E05B6">
            <w:pPr>
              <w:pStyle w:val="Code"/>
              <w:jc w:val="center"/>
            </w:pPr>
            <w:proofErr w:type="spellStart"/>
            <w:r w:rsidRPr="005E78A4">
              <w:t>integer</w:t>
            </w:r>
            <w:proofErr w:type="spellEnd"/>
          </w:p>
        </w:tc>
        <w:tc>
          <w:tcPr>
            <w:tcW w:w="0" w:type="auto"/>
            <w:hideMark/>
          </w:tcPr>
          <w:p w14:paraId="5957ABB7" w14:textId="77777777" w:rsidR="005E78A4" w:rsidRPr="005E78A4" w:rsidRDefault="005E78A4" w:rsidP="001448B5">
            <w:pPr>
              <w:jc w:val="center"/>
            </w:pPr>
            <w:r w:rsidRPr="005E78A4">
              <w:t>Документ</w:t>
            </w:r>
          </w:p>
        </w:tc>
        <w:tc>
          <w:tcPr>
            <w:tcW w:w="0" w:type="auto"/>
            <w:hideMark/>
          </w:tcPr>
          <w:p w14:paraId="13636F96" w14:textId="77777777" w:rsidR="005E78A4" w:rsidRPr="005E78A4" w:rsidRDefault="005E78A4" w:rsidP="001448B5">
            <w:pPr>
              <w:jc w:val="center"/>
              <w:rPr>
                <w:lang w:val="en-US"/>
              </w:rPr>
            </w:pPr>
            <w:r w:rsidRPr="005E78A4">
              <w:rPr>
                <w:lang w:val="en-US"/>
              </w:rPr>
              <w:t>FK → documents, ON DELETE CASCADE</w:t>
            </w:r>
          </w:p>
        </w:tc>
      </w:tr>
      <w:tr w:rsidR="005E78A4" w:rsidRPr="005E78A4" w14:paraId="2C8F626B" w14:textId="77777777" w:rsidTr="00462C8A">
        <w:tc>
          <w:tcPr>
            <w:tcW w:w="0" w:type="auto"/>
            <w:hideMark/>
          </w:tcPr>
          <w:p w14:paraId="26894F48" w14:textId="77777777" w:rsidR="005E78A4" w:rsidRPr="005E78A4" w:rsidRDefault="005E78A4" w:rsidP="002E05B6">
            <w:pPr>
              <w:pStyle w:val="Code"/>
              <w:jc w:val="center"/>
            </w:pPr>
            <w:proofErr w:type="spellStart"/>
            <w:r w:rsidRPr="005E78A4">
              <w:t>employee_id</w:t>
            </w:r>
            <w:proofErr w:type="spellEnd"/>
          </w:p>
        </w:tc>
        <w:tc>
          <w:tcPr>
            <w:tcW w:w="0" w:type="auto"/>
            <w:hideMark/>
          </w:tcPr>
          <w:p w14:paraId="7CB331FA" w14:textId="77777777" w:rsidR="005E78A4" w:rsidRPr="005E78A4" w:rsidRDefault="005E78A4" w:rsidP="002E05B6">
            <w:pPr>
              <w:pStyle w:val="Code"/>
              <w:jc w:val="center"/>
            </w:pPr>
            <w:proofErr w:type="spellStart"/>
            <w:r w:rsidRPr="005E78A4">
              <w:t>integer</w:t>
            </w:r>
            <w:proofErr w:type="spellEnd"/>
          </w:p>
        </w:tc>
        <w:tc>
          <w:tcPr>
            <w:tcW w:w="0" w:type="auto"/>
            <w:hideMark/>
          </w:tcPr>
          <w:p w14:paraId="01914633" w14:textId="77777777" w:rsidR="005E78A4" w:rsidRPr="005E78A4" w:rsidRDefault="005E78A4" w:rsidP="001448B5">
            <w:pPr>
              <w:jc w:val="center"/>
            </w:pPr>
            <w:r w:rsidRPr="005E78A4">
              <w:t>Сотрудник</w:t>
            </w:r>
          </w:p>
        </w:tc>
        <w:tc>
          <w:tcPr>
            <w:tcW w:w="0" w:type="auto"/>
            <w:hideMark/>
          </w:tcPr>
          <w:p w14:paraId="3D3EC81A" w14:textId="77777777" w:rsidR="005E78A4" w:rsidRPr="005E78A4" w:rsidRDefault="005E78A4" w:rsidP="001448B5">
            <w:pPr>
              <w:jc w:val="center"/>
            </w:pPr>
            <w:r w:rsidRPr="005E78A4">
              <w:t xml:space="preserve">FK → </w:t>
            </w:r>
            <w:proofErr w:type="spellStart"/>
            <w:r w:rsidRPr="005E78A4">
              <w:t>employees</w:t>
            </w:r>
            <w:proofErr w:type="spellEnd"/>
          </w:p>
        </w:tc>
      </w:tr>
      <w:tr w:rsidR="005E78A4" w:rsidRPr="005E78A4" w14:paraId="3EBFEA20" w14:textId="77777777" w:rsidTr="00462C8A">
        <w:tc>
          <w:tcPr>
            <w:tcW w:w="0" w:type="auto"/>
            <w:hideMark/>
          </w:tcPr>
          <w:p w14:paraId="13BF6111" w14:textId="77777777" w:rsidR="005E78A4" w:rsidRPr="005E78A4" w:rsidRDefault="005E78A4" w:rsidP="002E05B6">
            <w:pPr>
              <w:pStyle w:val="Code"/>
              <w:jc w:val="center"/>
            </w:pPr>
            <w:proofErr w:type="spellStart"/>
            <w:r w:rsidRPr="005E78A4">
              <w:t>role</w:t>
            </w:r>
            <w:proofErr w:type="spellEnd"/>
          </w:p>
        </w:tc>
        <w:tc>
          <w:tcPr>
            <w:tcW w:w="0" w:type="auto"/>
            <w:hideMark/>
          </w:tcPr>
          <w:p w14:paraId="2FFB7383" w14:textId="77777777" w:rsidR="005E78A4" w:rsidRPr="005E78A4" w:rsidRDefault="005E78A4" w:rsidP="002E05B6">
            <w:pPr>
              <w:pStyle w:val="Code"/>
              <w:jc w:val="center"/>
            </w:pPr>
            <w:proofErr w:type="spellStart"/>
            <w:r w:rsidRPr="005E78A4">
              <w:t>text</w:t>
            </w:r>
            <w:proofErr w:type="spellEnd"/>
          </w:p>
        </w:tc>
        <w:tc>
          <w:tcPr>
            <w:tcW w:w="0" w:type="auto"/>
            <w:hideMark/>
          </w:tcPr>
          <w:p w14:paraId="5C8B341E" w14:textId="0E9246FC" w:rsidR="005E78A4" w:rsidRPr="005E78A4" w:rsidRDefault="005E78A4" w:rsidP="001448B5">
            <w:pPr>
              <w:jc w:val="center"/>
            </w:pPr>
            <w:r w:rsidRPr="005E78A4">
              <w:t xml:space="preserve">Роль </w:t>
            </w:r>
          </w:p>
        </w:tc>
        <w:tc>
          <w:tcPr>
            <w:tcW w:w="0" w:type="auto"/>
            <w:hideMark/>
          </w:tcPr>
          <w:p w14:paraId="635B4055" w14:textId="37D46ED7" w:rsidR="005E78A4" w:rsidRPr="005E78A4" w:rsidRDefault="00C769A4" w:rsidP="001448B5">
            <w:pPr>
              <w:jc w:val="center"/>
            </w:pPr>
            <w:r>
              <w:t>–</w:t>
            </w:r>
          </w:p>
        </w:tc>
      </w:tr>
      <w:tr w:rsidR="005E78A4" w:rsidRPr="005E78A4" w14:paraId="3F2A8E1E" w14:textId="77777777" w:rsidTr="00462C8A">
        <w:tc>
          <w:tcPr>
            <w:tcW w:w="0" w:type="auto"/>
            <w:hideMark/>
          </w:tcPr>
          <w:p w14:paraId="6385A105" w14:textId="77777777" w:rsidR="005E78A4" w:rsidRPr="005E78A4" w:rsidRDefault="005E78A4" w:rsidP="002E05B6">
            <w:pPr>
              <w:pStyle w:val="Code"/>
              <w:jc w:val="center"/>
            </w:pPr>
            <w:proofErr w:type="spellStart"/>
            <w:r w:rsidRPr="005E78A4">
              <w:t>read_status</w:t>
            </w:r>
            <w:proofErr w:type="spellEnd"/>
          </w:p>
        </w:tc>
        <w:tc>
          <w:tcPr>
            <w:tcW w:w="0" w:type="auto"/>
            <w:hideMark/>
          </w:tcPr>
          <w:p w14:paraId="187F1D07" w14:textId="77777777" w:rsidR="005E78A4" w:rsidRPr="005E78A4" w:rsidRDefault="005E78A4" w:rsidP="002E05B6">
            <w:pPr>
              <w:pStyle w:val="Code"/>
              <w:jc w:val="center"/>
            </w:pPr>
            <w:proofErr w:type="spellStart"/>
            <w:r w:rsidRPr="005E78A4">
              <w:t>boolean</w:t>
            </w:r>
            <w:proofErr w:type="spellEnd"/>
          </w:p>
        </w:tc>
        <w:tc>
          <w:tcPr>
            <w:tcW w:w="0" w:type="auto"/>
            <w:hideMark/>
          </w:tcPr>
          <w:p w14:paraId="5F8951B5" w14:textId="77777777" w:rsidR="005E78A4" w:rsidRPr="005E78A4" w:rsidRDefault="005E78A4" w:rsidP="001448B5">
            <w:pPr>
              <w:jc w:val="center"/>
            </w:pPr>
            <w:r w:rsidRPr="005E78A4">
              <w:t>Прочитан ли документ</w:t>
            </w:r>
          </w:p>
        </w:tc>
        <w:tc>
          <w:tcPr>
            <w:tcW w:w="0" w:type="auto"/>
            <w:hideMark/>
          </w:tcPr>
          <w:p w14:paraId="3210877D" w14:textId="77777777" w:rsidR="005E78A4" w:rsidRPr="005E78A4" w:rsidRDefault="005E78A4" w:rsidP="001448B5">
            <w:pPr>
              <w:jc w:val="center"/>
            </w:pPr>
            <w:r w:rsidRPr="005E78A4">
              <w:t xml:space="preserve">DEFAULT </w:t>
            </w:r>
            <w:proofErr w:type="spellStart"/>
            <w:r w:rsidRPr="005E78A4">
              <w:t>false</w:t>
            </w:r>
            <w:proofErr w:type="spellEnd"/>
          </w:p>
        </w:tc>
      </w:tr>
    </w:tbl>
    <w:p w14:paraId="133D8AA3" w14:textId="77777777" w:rsidR="001448B5" w:rsidRDefault="001448B5" w:rsidP="005E78A4">
      <w:pPr>
        <w:ind w:firstLine="709"/>
      </w:pPr>
    </w:p>
    <w:p w14:paraId="5E9AE838" w14:textId="5D7C90E7" w:rsidR="005E78A4" w:rsidRPr="005E78A4" w:rsidRDefault="005E78A4" w:rsidP="005E78A4">
      <w:pPr>
        <w:ind w:firstLine="709"/>
      </w:pPr>
      <w:r w:rsidRPr="001448B5">
        <w:rPr>
          <w:b/>
          <w:bCs/>
        </w:rPr>
        <w:t>3.3.7</w:t>
      </w:r>
      <w:r w:rsidRPr="005E78A4">
        <w:t xml:space="preserve"> </w:t>
      </w:r>
      <w:r w:rsidRPr="00462C8A">
        <w:rPr>
          <w:b/>
          <w:bCs/>
        </w:rPr>
        <w:t xml:space="preserve">Таблица </w:t>
      </w:r>
      <w:proofErr w:type="spellStart"/>
      <w:r w:rsidRPr="00462C8A">
        <w:rPr>
          <w:rStyle w:val="CodeChar"/>
          <w:b/>
          <w:bCs/>
        </w:rPr>
        <w:t>document_status_history</w:t>
      </w:r>
      <w:proofErr w:type="spellEnd"/>
      <w:r w:rsidRPr="005E78A4">
        <w:t xml:space="preserve"> </w:t>
      </w:r>
    </w:p>
    <w:p w14:paraId="09B19BB7" w14:textId="107D1D16" w:rsidR="001448B5" w:rsidRDefault="00462C8A" w:rsidP="00462C8A">
      <w:pPr>
        <w:ind w:firstLine="709"/>
        <w:jc w:val="both"/>
      </w:pPr>
      <w:r>
        <w:t>Предназначена для обеспечения аудита и отслеживания хронологии движения документа по этапам обработки. Состав полей истории изменений приведен в таблице 3.8.</w:t>
      </w:r>
    </w:p>
    <w:p w14:paraId="2AD1A026" w14:textId="77777777" w:rsidR="00462C8A" w:rsidRDefault="00462C8A" w:rsidP="001448B5">
      <w:pPr>
        <w:rPr>
          <w:rStyle w:val="a7"/>
          <w:b w:val="0"/>
          <w:bCs w:val="0"/>
        </w:rPr>
      </w:pPr>
    </w:p>
    <w:p w14:paraId="55D08BC8" w14:textId="0FF373E4" w:rsidR="005E78A4" w:rsidRPr="005E78A4" w:rsidRDefault="005E78A4" w:rsidP="001448B5">
      <w:r w:rsidRPr="005E78A4">
        <w:rPr>
          <w:rStyle w:val="a7"/>
          <w:b w:val="0"/>
          <w:bCs w:val="0"/>
        </w:rPr>
        <w:t>Таблица 3.8 – История статусов</w:t>
      </w:r>
    </w:p>
    <w:tbl>
      <w:tblPr>
        <w:tblStyle w:val="ac"/>
        <w:tblW w:w="0" w:type="auto"/>
        <w:tblLook w:val="04A0" w:firstRow="1" w:lastRow="0" w:firstColumn="1" w:lastColumn="0" w:noHBand="0" w:noVBand="1"/>
      </w:tblPr>
      <w:tblGrid>
        <w:gridCol w:w="2089"/>
        <w:gridCol w:w="1513"/>
        <w:gridCol w:w="2205"/>
        <w:gridCol w:w="3537"/>
      </w:tblGrid>
      <w:tr w:rsidR="005E78A4" w:rsidRPr="005E78A4" w14:paraId="1AC00057" w14:textId="77777777" w:rsidTr="005B05FA">
        <w:tc>
          <w:tcPr>
            <w:tcW w:w="2089" w:type="dxa"/>
            <w:vAlign w:val="center"/>
            <w:hideMark/>
          </w:tcPr>
          <w:p w14:paraId="3C8F4BCD" w14:textId="77777777" w:rsidR="005E78A4" w:rsidRPr="005E78A4" w:rsidRDefault="005E78A4" w:rsidP="001448B5">
            <w:pPr>
              <w:ind w:firstLine="22"/>
              <w:jc w:val="center"/>
            </w:pPr>
            <w:r w:rsidRPr="005E78A4">
              <w:t>Атрибут</w:t>
            </w:r>
          </w:p>
        </w:tc>
        <w:tc>
          <w:tcPr>
            <w:tcW w:w="1513" w:type="dxa"/>
            <w:vAlign w:val="center"/>
            <w:hideMark/>
          </w:tcPr>
          <w:p w14:paraId="605BD0A3" w14:textId="77777777" w:rsidR="005E78A4" w:rsidRPr="005E78A4" w:rsidRDefault="005E78A4" w:rsidP="001448B5">
            <w:pPr>
              <w:ind w:firstLine="22"/>
              <w:jc w:val="center"/>
            </w:pPr>
            <w:r w:rsidRPr="005E78A4">
              <w:t>Тип</w:t>
            </w:r>
          </w:p>
        </w:tc>
        <w:tc>
          <w:tcPr>
            <w:tcW w:w="2205" w:type="dxa"/>
            <w:vAlign w:val="center"/>
            <w:hideMark/>
          </w:tcPr>
          <w:p w14:paraId="3D5FDCE6" w14:textId="77777777" w:rsidR="005E78A4" w:rsidRPr="005E78A4" w:rsidRDefault="005E78A4" w:rsidP="001448B5">
            <w:pPr>
              <w:ind w:firstLine="22"/>
              <w:jc w:val="center"/>
            </w:pPr>
            <w:r w:rsidRPr="005E78A4">
              <w:t>Описание</w:t>
            </w:r>
          </w:p>
        </w:tc>
        <w:tc>
          <w:tcPr>
            <w:tcW w:w="3537" w:type="dxa"/>
            <w:vAlign w:val="center"/>
            <w:hideMark/>
          </w:tcPr>
          <w:p w14:paraId="21AA3BAC" w14:textId="77777777" w:rsidR="005E78A4" w:rsidRPr="005E78A4" w:rsidRDefault="005E78A4" w:rsidP="001448B5">
            <w:pPr>
              <w:ind w:firstLine="22"/>
              <w:jc w:val="center"/>
            </w:pPr>
            <w:r w:rsidRPr="005E78A4">
              <w:t>Ограничения</w:t>
            </w:r>
          </w:p>
        </w:tc>
      </w:tr>
      <w:tr w:rsidR="005E78A4" w:rsidRPr="005E78A4" w14:paraId="19F0D38F" w14:textId="77777777" w:rsidTr="005B05FA">
        <w:tc>
          <w:tcPr>
            <w:tcW w:w="2089" w:type="dxa"/>
            <w:vAlign w:val="center"/>
            <w:hideMark/>
          </w:tcPr>
          <w:p w14:paraId="52D9CEB0" w14:textId="77777777" w:rsidR="005E78A4" w:rsidRPr="005E78A4" w:rsidRDefault="005E78A4" w:rsidP="002E05B6">
            <w:pPr>
              <w:pStyle w:val="Code"/>
              <w:jc w:val="center"/>
            </w:pPr>
            <w:proofErr w:type="spellStart"/>
            <w:r w:rsidRPr="005E78A4">
              <w:t>id</w:t>
            </w:r>
            <w:proofErr w:type="spellEnd"/>
          </w:p>
        </w:tc>
        <w:tc>
          <w:tcPr>
            <w:tcW w:w="1513" w:type="dxa"/>
            <w:vAlign w:val="center"/>
            <w:hideMark/>
          </w:tcPr>
          <w:p w14:paraId="08DB21EA" w14:textId="77777777" w:rsidR="005E78A4" w:rsidRPr="005E78A4" w:rsidRDefault="005E78A4" w:rsidP="002E05B6">
            <w:pPr>
              <w:pStyle w:val="Code"/>
              <w:jc w:val="center"/>
            </w:pPr>
            <w:proofErr w:type="spellStart"/>
            <w:r w:rsidRPr="005E78A4">
              <w:t>integer</w:t>
            </w:r>
            <w:proofErr w:type="spellEnd"/>
          </w:p>
        </w:tc>
        <w:tc>
          <w:tcPr>
            <w:tcW w:w="2205" w:type="dxa"/>
            <w:vAlign w:val="center"/>
            <w:hideMark/>
          </w:tcPr>
          <w:p w14:paraId="59B0B7AB" w14:textId="77777777" w:rsidR="005E78A4" w:rsidRPr="005E78A4" w:rsidRDefault="005E78A4" w:rsidP="001448B5">
            <w:pPr>
              <w:ind w:firstLine="22"/>
              <w:jc w:val="center"/>
            </w:pPr>
            <w:r w:rsidRPr="005E78A4">
              <w:t>PK</w:t>
            </w:r>
          </w:p>
        </w:tc>
        <w:tc>
          <w:tcPr>
            <w:tcW w:w="3537" w:type="dxa"/>
            <w:vAlign w:val="center"/>
            <w:hideMark/>
          </w:tcPr>
          <w:p w14:paraId="6B82F4A8" w14:textId="77777777" w:rsidR="005E78A4" w:rsidRPr="005E78A4" w:rsidRDefault="005E78A4" w:rsidP="001448B5">
            <w:pPr>
              <w:ind w:firstLine="22"/>
              <w:jc w:val="center"/>
            </w:pPr>
            <w:r w:rsidRPr="005E78A4">
              <w:t>PRIMARY KEY</w:t>
            </w:r>
          </w:p>
        </w:tc>
      </w:tr>
      <w:tr w:rsidR="005E78A4" w:rsidRPr="00301524" w14:paraId="7F618263" w14:textId="77777777" w:rsidTr="005B05FA">
        <w:tc>
          <w:tcPr>
            <w:tcW w:w="2089" w:type="dxa"/>
            <w:vAlign w:val="center"/>
            <w:hideMark/>
          </w:tcPr>
          <w:p w14:paraId="46F0D89C" w14:textId="77777777" w:rsidR="005E78A4" w:rsidRPr="005E78A4" w:rsidRDefault="005E78A4" w:rsidP="002E05B6">
            <w:pPr>
              <w:pStyle w:val="Code"/>
              <w:jc w:val="center"/>
            </w:pPr>
            <w:proofErr w:type="spellStart"/>
            <w:r w:rsidRPr="005E78A4">
              <w:t>document_id</w:t>
            </w:r>
            <w:proofErr w:type="spellEnd"/>
          </w:p>
        </w:tc>
        <w:tc>
          <w:tcPr>
            <w:tcW w:w="1513" w:type="dxa"/>
            <w:vAlign w:val="center"/>
            <w:hideMark/>
          </w:tcPr>
          <w:p w14:paraId="20B2B356" w14:textId="77777777" w:rsidR="005E78A4" w:rsidRPr="005E78A4" w:rsidRDefault="005E78A4" w:rsidP="002E05B6">
            <w:pPr>
              <w:pStyle w:val="Code"/>
              <w:jc w:val="center"/>
            </w:pPr>
            <w:proofErr w:type="spellStart"/>
            <w:r w:rsidRPr="005E78A4">
              <w:t>integer</w:t>
            </w:r>
            <w:proofErr w:type="spellEnd"/>
          </w:p>
        </w:tc>
        <w:tc>
          <w:tcPr>
            <w:tcW w:w="2205" w:type="dxa"/>
            <w:vAlign w:val="center"/>
            <w:hideMark/>
          </w:tcPr>
          <w:p w14:paraId="0296BBD8" w14:textId="77777777" w:rsidR="005E78A4" w:rsidRPr="005E78A4" w:rsidRDefault="005E78A4" w:rsidP="001448B5">
            <w:pPr>
              <w:ind w:firstLine="22"/>
              <w:jc w:val="center"/>
            </w:pPr>
            <w:r w:rsidRPr="005E78A4">
              <w:t>Документ</w:t>
            </w:r>
          </w:p>
        </w:tc>
        <w:tc>
          <w:tcPr>
            <w:tcW w:w="3537" w:type="dxa"/>
            <w:vAlign w:val="center"/>
            <w:hideMark/>
          </w:tcPr>
          <w:p w14:paraId="6BB0F986" w14:textId="77777777" w:rsidR="005E78A4" w:rsidRPr="005E78A4" w:rsidRDefault="005E78A4" w:rsidP="001448B5">
            <w:pPr>
              <w:ind w:firstLine="22"/>
              <w:jc w:val="center"/>
              <w:rPr>
                <w:lang w:val="en-US"/>
              </w:rPr>
            </w:pPr>
            <w:r w:rsidRPr="005E78A4">
              <w:rPr>
                <w:lang w:val="en-US"/>
              </w:rPr>
              <w:t>FK → documents, ON DELETE CASCADE</w:t>
            </w:r>
          </w:p>
        </w:tc>
      </w:tr>
      <w:tr w:rsidR="005E78A4" w:rsidRPr="005E78A4" w14:paraId="33C30713" w14:textId="77777777" w:rsidTr="005B05FA">
        <w:tc>
          <w:tcPr>
            <w:tcW w:w="2089" w:type="dxa"/>
            <w:vAlign w:val="center"/>
            <w:hideMark/>
          </w:tcPr>
          <w:p w14:paraId="5AD418B5" w14:textId="77777777" w:rsidR="005E78A4" w:rsidRPr="005E78A4" w:rsidRDefault="005E78A4" w:rsidP="002E05B6">
            <w:pPr>
              <w:pStyle w:val="Code"/>
              <w:jc w:val="center"/>
            </w:pPr>
            <w:proofErr w:type="spellStart"/>
            <w:r w:rsidRPr="005E78A4">
              <w:t>old_status_id</w:t>
            </w:r>
            <w:proofErr w:type="spellEnd"/>
          </w:p>
        </w:tc>
        <w:tc>
          <w:tcPr>
            <w:tcW w:w="1513" w:type="dxa"/>
            <w:vAlign w:val="center"/>
            <w:hideMark/>
          </w:tcPr>
          <w:p w14:paraId="15C4C4A1" w14:textId="77777777" w:rsidR="005E78A4" w:rsidRPr="005E78A4" w:rsidRDefault="005E78A4" w:rsidP="002E05B6">
            <w:pPr>
              <w:pStyle w:val="Code"/>
              <w:jc w:val="center"/>
            </w:pPr>
            <w:proofErr w:type="spellStart"/>
            <w:r w:rsidRPr="005E78A4">
              <w:t>integer</w:t>
            </w:r>
            <w:proofErr w:type="spellEnd"/>
          </w:p>
        </w:tc>
        <w:tc>
          <w:tcPr>
            <w:tcW w:w="2205" w:type="dxa"/>
            <w:vAlign w:val="center"/>
            <w:hideMark/>
          </w:tcPr>
          <w:p w14:paraId="38B8050B" w14:textId="77777777" w:rsidR="005E78A4" w:rsidRPr="005E78A4" w:rsidRDefault="005E78A4" w:rsidP="001448B5">
            <w:pPr>
              <w:ind w:firstLine="22"/>
              <w:jc w:val="center"/>
            </w:pPr>
            <w:r w:rsidRPr="005E78A4">
              <w:t>Предыдущий статус</w:t>
            </w:r>
          </w:p>
        </w:tc>
        <w:tc>
          <w:tcPr>
            <w:tcW w:w="3537" w:type="dxa"/>
            <w:vAlign w:val="center"/>
            <w:hideMark/>
          </w:tcPr>
          <w:p w14:paraId="06A64573" w14:textId="77777777" w:rsidR="005E78A4" w:rsidRPr="005E78A4" w:rsidRDefault="005E78A4" w:rsidP="001448B5">
            <w:pPr>
              <w:ind w:firstLine="22"/>
              <w:jc w:val="center"/>
            </w:pPr>
            <w:r w:rsidRPr="005E78A4">
              <w:t xml:space="preserve">FK → </w:t>
            </w:r>
            <w:proofErr w:type="spellStart"/>
            <w:r w:rsidRPr="005E78A4">
              <w:t>document_statuses</w:t>
            </w:r>
            <w:proofErr w:type="spellEnd"/>
          </w:p>
        </w:tc>
      </w:tr>
      <w:tr w:rsidR="005E78A4" w:rsidRPr="005E78A4" w14:paraId="669AB5AA" w14:textId="77777777" w:rsidTr="005B05FA">
        <w:tc>
          <w:tcPr>
            <w:tcW w:w="2089" w:type="dxa"/>
            <w:vAlign w:val="center"/>
            <w:hideMark/>
          </w:tcPr>
          <w:p w14:paraId="5BF32384" w14:textId="77777777" w:rsidR="005E78A4" w:rsidRPr="005E78A4" w:rsidRDefault="005E78A4" w:rsidP="002E05B6">
            <w:pPr>
              <w:pStyle w:val="Code"/>
              <w:jc w:val="center"/>
            </w:pPr>
            <w:proofErr w:type="spellStart"/>
            <w:r w:rsidRPr="005E78A4">
              <w:t>new_status_id</w:t>
            </w:r>
            <w:proofErr w:type="spellEnd"/>
          </w:p>
        </w:tc>
        <w:tc>
          <w:tcPr>
            <w:tcW w:w="1513" w:type="dxa"/>
            <w:vAlign w:val="center"/>
            <w:hideMark/>
          </w:tcPr>
          <w:p w14:paraId="19A660F6" w14:textId="77777777" w:rsidR="005E78A4" w:rsidRPr="005E78A4" w:rsidRDefault="005E78A4" w:rsidP="002E05B6">
            <w:pPr>
              <w:pStyle w:val="Code"/>
              <w:jc w:val="center"/>
            </w:pPr>
            <w:proofErr w:type="spellStart"/>
            <w:r w:rsidRPr="005E78A4">
              <w:t>integer</w:t>
            </w:r>
            <w:proofErr w:type="spellEnd"/>
          </w:p>
        </w:tc>
        <w:tc>
          <w:tcPr>
            <w:tcW w:w="2205" w:type="dxa"/>
            <w:vAlign w:val="center"/>
            <w:hideMark/>
          </w:tcPr>
          <w:p w14:paraId="1EE28753" w14:textId="77777777" w:rsidR="005E78A4" w:rsidRPr="005E78A4" w:rsidRDefault="005E78A4" w:rsidP="001448B5">
            <w:pPr>
              <w:ind w:firstLine="22"/>
              <w:jc w:val="center"/>
            </w:pPr>
            <w:r w:rsidRPr="005E78A4">
              <w:t>Новый статус</w:t>
            </w:r>
          </w:p>
        </w:tc>
        <w:tc>
          <w:tcPr>
            <w:tcW w:w="3537" w:type="dxa"/>
            <w:vAlign w:val="center"/>
            <w:hideMark/>
          </w:tcPr>
          <w:p w14:paraId="736E3957" w14:textId="77777777" w:rsidR="005E78A4" w:rsidRPr="005E78A4" w:rsidRDefault="005E78A4" w:rsidP="001448B5">
            <w:pPr>
              <w:ind w:firstLine="22"/>
              <w:jc w:val="center"/>
            </w:pPr>
            <w:r w:rsidRPr="005E78A4">
              <w:t xml:space="preserve">FK → </w:t>
            </w:r>
            <w:proofErr w:type="spellStart"/>
            <w:r w:rsidRPr="005E78A4">
              <w:t>document_statuses</w:t>
            </w:r>
            <w:proofErr w:type="spellEnd"/>
          </w:p>
        </w:tc>
      </w:tr>
      <w:tr w:rsidR="005E78A4" w:rsidRPr="005E78A4" w14:paraId="4458734C" w14:textId="77777777" w:rsidTr="005B05FA">
        <w:tc>
          <w:tcPr>
            <w:tcW w:w="2089" w:type="dxa"/>
            <w:vAlign w:val="center"/>
            <w:hideMark/>
          </w:tcPr>
          <w:p w14:paraId="58382CB9" w14:textId="77777777" w:rsidR="005E78A4" w:rsidRPr="005E78A4" w:rsidRDefault="005E78A4" w:rsidP="002E05B6">
            <w:pPr>
              <w:pStyle w:val="Code"/>
              <w:jc w:val="center"/>
            </w:pPr>
            <w:proofErr w:type="spellStart"/>
            <w:r w:rsidRPr="005E78A4">
              <w:t>changed_at</w:t>
            </w:r>
            <w:proofErr w:type="spellEnd"/>
          </w:p>
        </w:tc>
        <w:tc>
          <w:tcPr>
            <w:tcW w:w="1513" w:type="dxa"/>
            <w:vAlign w:val="center"/>
            <w:hideMark/>
          </w:tcPr>
          <w:p w14:paraId="7E18999C" w14:textId="77777777" w:rsidR="005E78A4" w:rsidRPr="005E78A4" w:rsidRDefault="005E78A4" w:rsidP="002E05B6">
            <w:pPr>
              <w:pStyle w:val="Code"/>
              <w:jc w:val="center"/>
            </w:pPr>
            <w:proofErr w:type="spellStart"/>
            <w:r w:rsidRPr="005E78A4">
              <w:t>timestamp</w:t>
            </w:r>
            <w:proofErr w:type="spellEnd"/>
          </w:p>
        </w:tc>
        <w:tc>
          <w:tcPr>
            <w:tcW w:w="2205" w:type="dxa"/>
            <w:vAlign w:val="center"/>
            <w:hideMark/>
          </w:tcPr>
          <w:p w14:paraId="10C9DECD" w14:textId="77777777" w:rsidR="005E78A4" w:rsidRPr="005E78A4" w:rsidRDefault="005E78A4" w:rsidP="001448B5">
            <w:pPr>
              <w:ind w:firstLine="22"/>
              <w:jc w:val="center"/>
            </w:pPr>
            <w:r w:rsidRPr="005E78A4">
              <w:t>Дата изменения</w:t>
            </w:r>
          </w:p>
        </w:tc>
        <w:tc>
          <w:tcPr>
            <w:tcW w:w="3537" w:type="dxa"/>
            <w:vAlign w:val="center"/>
            <w:hideMark/>
          </w:tcPr>
          <w:p w14:paraId="2B750BF5" w14:textId="77777777" w:rsidR="005E78A4" w:rsidRPr="005E78A4" w:rsidRDefault="005E78A4" w:rsidP="001448B5">
            <w:pPr>
              <w:ind w:firstLine="22"/>
              <w:jc w:val="center"/>
            </w:pPr>
            <w:r w:rsidRPr="005E78A4">
              <w:t>DEFAULT CURRENT_TIMESTAMP</w:t>
            </w:r>
          </w:p>
        </w:tc>
      </w:tr>
    </w:tbl>
    <w:p w14:paraId="166D4FBF" w14:textId="77777777" w:rsidR="00462C8A" w:rsidRDefault="00462C8A" w:rsidP="001448B5">
      <w:pPr>
        <w:ind w:firstLine="709"/>
      </w:pPr>
    </w:p>
    <w:p w14:paraId="30603C15" w14:textId="46145E2A" w:rsidR="001448B5" w:rsidRDefault="005E78A4" w:rsidP="001448B5">
      <w:pPr>
        <w:ind w:firstLine="709"/>
      </w:pPr>
      <w:r w:rsidRPr="005E78A4">
        <w:t xml:space="preserve">Триггер </w:t>
      </w:r>
      <w:proofErr w:type="spellStart"/>
      <w:r w:rsidRPr="001448B5">
        <w:rPr>
          <w:rStyle w:val="CodeChar"/>
        </w:rPr>
        <w:t>trg_document_status_</w:t>
      </w:r>
      <w:proofErr w:type="gramStart"/>
      <w:r w:rsidRPr="001448B5">
        <w:rPr>
          <w:rStyle w:val="CodeChar"/>
        </w:rPr>
        <w:t>notify</w:t>
      </w:r>
      <w:proofErr w:type="spellEnd"/>
      <w:r w:rsidRPr="001448B5">
        <w:rPr>
          <w:rStyle w:val="CodeChar"/>
        </w:rPr>
        <w:t>(</w:t>
      </w:r>
      <w:proofErr w:type="gramEnd"/>
      <w:r w:rsidRPr="001448B5">
        <w:rPr>
          <w:rStyle w:val="CodeChar"/>
        </w:rPr>
        <w:t>)</w:t>
      </w:r>
      <w:r w:rsidRPr="005E78A4">
        <w:t xml:space="preserve"> автоматически заполняет эту таблицу при смене </w:t>
      </w:r>
      <w:proofErr w:type="spellStart"/>
      <w:r w:rsidRPr="001448B5">
        <w:rPr>
          <w:rStyle w:val="CodeChar"/>
        </w:rPr>
        <w:t>status_id</w:t>
      </w:r>
      <w:proofErr w:type="spellEnd"/>
      <w:r w:rsidRPr="005E78A4">
        <w:t>.</w:t>
      </w:r>
    </w:p>
    <w:p w14:paraId="1B503005" w14:textId="77777777" w:rsidR="001448B5" w:rsidRDefault="001448B5" w:rsidP="001448B5">
      <w:pPr>
        <w:ind w:firstLine="709"/>
      </w:pPr>
    </w:p>
    <w:p w14:paraId="22BD6D91" w14:textId="76EDC94B" w:rsidR="005E78A4" w:rsidRPr="00462C8A" w:rsidRDefault="005E78A4" w:rsidP="00462C8A">
      <w:pPr>
        <w:ind w:firstLine="709"/>
        <w:jc w:val="both"/>
        <w:rPr>
          <w:b/>
          <w:bCs/>
        </w:rPr>
      </w:pPr>
      <w:r w:rsidRPr="001448B5">
        <w:rPr>
          <w:b/>
          <w:bCs/>
        </w:rPr>
        <w:t>3.3.8</w:t>
      </w:r>
      <w:r w:rsidRPr="005E78A4">
        <w:t xml:space="preserve"> </w:t>
      </w:r>
      <w:r w:rsidRPr="00462C8A">
        <w:rPr>
          <w:b/>
          <w:bCs/>
        </w:rPr>
        <w:t xml:space="preserve">Таблица </w:t>
      </w:r>
      <w:proofErr w:type="spellStart"/>
      <w:r w:rsidRPr="00462C8A">
        <w:rPr>
          <w:rStyle w:val="CodeChar"/>
          <w:b/>
          <w:bCs/>
        </w:rPr>
        <w:t>organizations</w:t>
      </w:r>
      <w:proofErr w:type="spellEnd"/>
    </w:p>
    <w:p w14:paraId="640DBEEF" w14:textId="4BA238FD" w:rsidR="001448B5" w:rsidRDefault="00462C8A" w:rsidP="00462C8A">
      <w:pPr>
        <w:ind w:firstLine="708"/>
        <w:jc w:val="both"/>
      </w:pPr>
      <w:r>
        <w:t>Хранит общие сведения о юридических лицах, входящих в структуру предприятия или являющихся контрагентами. Описание атрибутов организации представлено в таблице 3.9.</w:t>
      </w:r>
    </w:p>
    <w:p w14:paraId="29710F50" w14:textId="77777777" w:rsidR="00462C8A" w:rsidRDefault="00462C8A" w:rsidP="001448B5">
      <w:pPr>
        <w:rPr>
          <w:rStyle w:val="a7"/>
          <w:b w:val="0"/>
          <w:bCs w:val="0"/>
        </w:rPr>
      </w:pPr>
    </w:p>
    <w:p w14:paraId="58211E74" w14:textId="6E4EE756" w:rsidR="005E78A4" w:rsidRPr="005E78A4" w:rsidRDefault="005E78A4" w:rsidP="001448B5">
      <w:r w:rsidRPr="005E78A4">
        <w:rPr>
          <w:rStyle w:val="a7"/>
          <w:b w:val="0"/>
          <w:bCs w:val="0"/>
        </w:rPr>
        <w:t>Таблица 3.9 – Организации</w:t>
      </w:r>
    </w:p>
    <w:tbl>
      <w:tblPr>
        <w:tblStyle w:val="ac"/>
        <w:tblW w:w="9351" w:type="dxa"/>
        <w:tblLook w:val="04A0" w:firstRow="1" w:lastRow="0" w:firstColumn="1" w:lastColumn="0" w:noHBand="0" w:noVBand="1"/>
      </w:tblPr>
      <w:tblGrid>
        <w:gridCol w:w="1980"/>
        <w:gridCol w:w="1559"/>
        <w:gridCol w:w="3576"/>
        <w:gridCol w:w="2236"/>
      </w:tblGrid>
      <w:tr w:rsidR="005E78A4" w:rsidRPr="005E78A4" w14:paraId="6CF05FE2" w14:textId="77777777" w:rsidTr="001448B5">
        <w:tc>
          <w:tcPr>
            <w:tcW w:w="1980" w:type="dxa"/>
            <w:hideMark/>
          </w:tcPr>
          <w:p w14:paraId="099A2CA0" w14:textId="77777777" w:rsidR="005E78A4" w:rsidRPr="005E78A4" w:rsidRDefault="005E78A4" w:rsidP="001448B5">
            <w:pPr>
              <w:jc w:val="center"/>
            </w:pPr>
            <w:r w:rsidRPr="005E78A4">
              <w:t>Атрибут</w:t>
            </w:r>
          </w:p>
        </w:tc>
        <w:tc>
          <w:tcPr>
            <w:tcW w:w="1559" w:type="dxa"/>
            <w:hideMark/>
          </w:tcPr>
          <w:p w14:paraId="7AAE997D" w14:textId="77777777" w:rsidR="005E78A4" w:rsidRPr="005E78A4" w:rsidRDefault="005E78A4" w:rsidP="001448B5">
            <w:pPr>
              <w:jc w:val="center"/>
            </w:pPr>
            <w:r w:rsidRPr="005E78A4">
              <w:t>Тип</w:t>
            </w:r>
          </w:p>
        </w:tc>
        <w:tc>
          <w:tcPr>
            <w:tcW w:w="3576" w:type="dxa"/>
            <w:hideMark/>
          </w:tcPr>
          <w:p w14:paraId="1743466D" w14:textId="77777777" w:rsidR="005E78A4" w:rsidRPr="005E78A4" w:rsidRDefault="005E78A4" w:rsidP="001448B5">
            <w:pPr>
              <w:jc w:val="center"/>
            </w:pPr>
            <w:r w:rsidRPr="005E78A4">
              <w:t>Описание</w:t>
            </w:r>
          </w:p>
        </w:tc>
        <w:tc>
          <w:tcPr>
            <w:tcW w:w="2236" w:type="dxa"/>
            <w:hideMark/>
          </w:tcPr>
          <w:p w14:paraId="0AF17A60" w14:textId="77777777" w:rsidR="005E78A4" w:rsidRPr="005E78A4" w:rsidRDefault="005E78A4" w:rsidP="001448B5">
            <w:pPr>
              <w:jc w:val="center"/>
            </w:pPr>
            <w:r w:rsidRPr="005E78A4">
              <w:t>Ограничения</w:t>
            </w:r>
          </w:p>
        </w:tc>
      </w:tr>
      <w:tr w:rsidR="005B05FA" w:rsidRPr="005E78A4" w14:paraId="530EA1CB" w14:textId="77777777" w:rsidTr="001448B5">
        <w:tc>
          <w:tcPr>
            <w:tcW w:w="1980" w:type="dxa"/>
          </w:tcPr>
          <w:p w14:paraId="3EF9EBE7" w14:textId="519A222C" w:rsidR="005B05FA" w:rsidRPr="005E78A4" w:rsidRDefault="005B05FA" w:rsidP="001448B5">
            <w:pPr>
              <w:jc w:val="center"/>
            </w:pPr>
            <w:r>
              <w:t>1</w:t>
            </w:r>
          </w:p>
        </w:tc>
        <w:tc>
          <w:tcPr>
            <w:tcW w:w="1559" w:type="dxa"/>
          </w:tcPr>
          <w:p w14:paraId="14DBC6A6" w14:textId="211DD63E" w:rsidR="005B05FA" w:rsidRPr="005E78A4" w:rsidRDefault="005B05FA" w:rsidP="001448B5">
            <w:pPr>
              <w:jc w:val="center"/>
            </w:pPr>
            <w:r>
              <w:t>2</w:t>
            </w:r>
          </w:p>
        </w:tc>
        <w:tc>
          <w:tcPr>
            <w:tcW w:w="3576" w:type="dxa"/>
          </w:tcPr>
          <w:p w14:paraId="4E609DF4" w14:textId="10B0BD5A" w:rsidR="005B05FA" w:rsidRPr="005E78A4" w:rsidRDefault="005B05FA" w:rsidP="001448B5">
            <w:pPr>
              <w:jc w:val="center"/>
            </w:pPr>
            <w:r>
              <w:t>3</w:t>
            </w:r>
          </w:p>
        </w:tc>
        <w:tc>
          <w:tcPr>
            <w:tcW w:w="2236" w:type="dxa"/>
          </w:tcPr>
          <w:p w14:paraId="6B9876B3" w14:textId="675CDB58" w:rsidR="005B05FA" w:rsidRPr="005E78A4" w:rsidRDefault="005B05FA" w:rsidP="001448B5">
            <w:pPr>
              <w:jc w:val="center"/>
            </w:pPr>
            <w:r>
              <w:t>4</w:t>
            </w:r>
          </w:p>
        </w:tc>
      </w:tr>
      <w:tr w:rsidR="005E78A4" w:rsidRPr="005E78A4" w14:paraId="19E3701A" w14:textId="77777777" w:rsidTr="002E05B6">
        <w:tc>
          <w:tcPr>
            <w:tcW w:w="1980" w:type="dxa"/>
            <w:vAlign w:val="center"/>
            <w:hideMark/>
          </w:tcPr>
          <w:p w14:paraId="5C9B44FB" w14:textId="77777777" w:rsidR="005E78A4" w:rsidRPr="005E78A4" w:rsidRDefault="005E78A4" w:rsidP="002E05B6">
            <w:pPr>
              <w:pStyle w:val="Code"/>
              <w:jc w:val="center"/>
            </w:pPr>
            <w:proofErr w:type="spellStart"/>
            <w:r w:rsidRPr="005E78A4">
              <w:t>id</w:t>
            </w:r>
            <w:proofErr w:type="spellEnd"/>
          </w:p>
        </w:tc>
        <w:tc>
          <w:tcPr>
            <w:tcW w:w="1559" w:type="dxa"/>
            <w:vAlign w:val="center"/>
            <w:hideMark/>
          </w:tcPr>
          <w:p w14:paraId="4BB22FF8" w14:textId="77777777" w:rsidR="005E78A4" w:rsidRPr="005E78A4" w:rsidRDefault="005E78A4" w:rsidP="002E05B6">
            <w:pPr>
              <w:pStyle w:val="Code"/>
              <w:jc w:val="center"/>
            </w:pPr>
            <w:proofErr w:type="spellStart"/>
            <w:r w:rsidRPr="005E78A4">
              <w:t>integer</w:t>
            </w:r>
            <w:proofErr w:type="spellEnd"/>
          </w:p>
        </w:tc>
        <w:tc>
          <w:tcPr>
            <w:tcW w:w="3576" w:type="dxa"/>
            <w:hideMark/>
          </w:tcPr>
          <w:p w14:paraId="0DE70E52" w14:textId="77777777" w:rsidR="005E78A4" w:rsidRPr="005E78A4" w:rsidRDefault="005E78A4" w:rsidP="001448B5">
            <w:pPr>
              <w:jc w:val="center"/>
            </w:pPr>
            <w:r w:rsidRPr="005E78A4">
              <w:t>PK</w:t>
            </w:r>
          </w:p>
        </w:tc>
        <w:tc>
          <w:tcPr>
            <w:tcW w:w="2236" w:type="dxa"/>
            <w:hideMark/>
          </w:tcPr>
          <w:p w14:paraId="741D0F5E" w14:textId="77777777" w:rsidR="005E78A4" w:rsidRPr="005E78A4" w:rsidRDefault="005E78A4" w:rsidP="001448B5">
            <w:pPr>
              <w:jc w:val="center"/>
            </w:pPr>
            <w:r w:rsidRPr="005E78A4">
              <w:t>PRIMARY KEY</w:t>
            </w:r>
          </w:p>
        </w:tc>
      </w:tr>
      <w:tr w:rsidR="005E78A4" w:rsidRPr="005E78A4" w14:paraId="61AFD097" w14:textId="77777777" w:rsidTr="002E05B6">
        <w:tc>
          <w:tcPr>
            <w:tcW w:w="1980" w:type="dxa"/>
            <w:vAlign w:val="center"/>
            <w:hideMark/>
          </w:tcPr>
          <w:p w14:paraId="45505F1A" w14:textId="77777777" w:rsidR="005E78A4" w:rsidRPr="005E78A4" w:rsidRDefault="005E78A4" w:rsidP="002E05B6">
            <w:pPr>
              <w:pStyle w:val="Code"/>
              <w:jc w:val="center"/>
            </w:pPr>
            <w:proofErr w:type="spellStart"/>
            <w:r w:rsidRPr="005E78A4">
              <w:t>number</w:t>
            </w:r>
            <w:proofErr w:type="spellEnd"/>
          </w:p>
        </w:tc>
        <w:tc>
          <w:tcPr>
            <w:tcW w:w="1559" w:type="dxa"/>
            <w:vAlign w:val="center"/>
            <w:hideMark/>
          </w:tcPr>
          <w:p w14:paraId="375D3120" w14:textId="77777777" w:rsidR="005E78A4" w:rsidRPr="005E78A4" w:rsidRDefault="005E78A4" w:rsidP="002E05B6">
            <w:pPr>
              <w:pStyle w:val="Code"/>
              <w:jc w:val="center"/>
            </w:pPr>
            <w:proofErr w:type="spellStart"/>
            <w:r w:rsidRPr="005E78A4">
              <w:t>integer</w:t>
            </w:r>
            <w:proofErr w:type="spellEnd"/>
          </w:p>
        </w:tc>
        <w:tc>
          <w:tcPr>
            <w:tcW w:w="3576" w:type="dxa"/>
            <w:hideMark/>
          </w:tcPr>
          <w:p w14:paraId="0D3279CF" w14:textId="77777777" w:rsidR="005E78A4" w:rsidRPr="005E78A4" w:rsidRDefault="005E78A4" w:rsidP="001448B5">
            <w:pPr>
              <w:jc w:val="center"/>
            </w:pPr>
            <w:r w:rsidRPr="005E78A4">
              <w:t>Порядковый номер</w:t>
            </w:r>
          </w:p>
        </w:tc>
        <w:tc>
          <w:tcPr>
            <w:tcW w:w="2236" w:type="dxa"/>
            <w:hideMark/>
          </w:tcPr>
          <w:p w14:paraId="6477C43A" w14:textId="77777777" w:rsidR="005E78A4" w:rsidRPr="005E78A4" w:rsidRDefault="005E78A4" w:rsidP="001448B5">
            <w:pPr>
              <w:jc w:val="center"/>
            </w:pPr>
            <w:r w:rsidRPr="005E78A4">
              <w:t>UNIQUE</w:t>
            </w:r>
          </w:p>
        </w:tc>
      </w:tr>
    </w:tbl>
    <w:p w14:paraId="42F411D0" w14:textId="62FBDCD0" w:rsidR="001448B5" w:rsidRDefault="005B05FA" w:rsidP="005B05FA">
      <w:r>
        <w:lastRenderedPageBreak/>
        <w:t>Продолжение таблицы 3.9</w:t>
      </w:r>
    </w:p>
    <w:tbl>
      <w:tblPr>
        <w:tblStyle w:val="ac"/>
        <w:tblW w:w="9351" w:type="dxa"/>
        <w:tblLook w:val="04A0" w:firstRow="1" w:lastRow="0" w:firstColumn="1" w:lastColumn="0" w:noHBand="0" w:noVBand="1"/>
      </w:tblPr>
      <w:tblGrid>
        <w:gridCol w:w="1980"/>
        <w:gridCol w:w="1559"/>
        <w:gridCol w:w="3576"/>
        <w:gridCol w:w="2236"/>
      </w:tblGrid>
      <w:tr w:rsidR="005B05FA" w:rsidRPr="005E78A4" w14:paraId="081AD801" w14:textId="77777777" w:rsidTr="00E82B24">
        <w:tc>
          <w:tcPr>
            <w:tcW w:w="1980" w:type="dxa"/>
          </w:tcPr>
          <w:p w14:paraId="7B366256" w14:textId="30358857" w:rsidR="005B05FA" w:rsidRPr="005E78A4" w:rsidRDefault="005B05FA" w:rsidP="005B05FA">
            <w:pPr>
              <w:pStyle w:val="Code"/>
              <w:jc w:val="center"/>
            </w:pPr>
            <w:r>
              <w:t>1</w:t>
            </w:r>
          </w:p>
        </w:tc>
        <w:tc>
          <w:tcPr>
            <w:tcW w:w="1559" w:type="dxa"/>
          </w:tcPr>
          <w:p w14:paraId="70678323" w14:textId="10BC3D5C" w:rsidR="005B05FA" w:rsidRPr="005E78A4" w:rsidRDefault="005B05FA" w:rsidP="005B05FA">
            <w:pPr>
              <w:pStyle w:val="Code"/>
              <w:jc w:val="center"/>
            </w:pPr>
            <w:r>
              <w:t>2</w:t>
            </w:r>
          </w:p>
        </w:tc>
        <w:tc>
          <w:tcPr>
            <w:tcW w:w="3576" w:type="dxa"/>
          </w:tcPr>
          <w:p w14:paraId="4E1EC655" w14:textId="208ABE67" w:rsidR="005B05FA" w:rsidRPr="005E78A4" w:rsidRDefault="005B05FA" w:rsidP="005B05FA">
            <w:pPr>
              <w:jc w:val="center"/>
            </w:pPr>
            <w:r>
              <w:t>3</w:t>
            </w:r>
          </w:p>
        </w:tc>
        <w:tc>
          <w:tcPr>
            <w:tcW w:w="2236" w:type="dxa"/>
          </w:tcPr>
          <w:p w14:paraId="0DAB8505" w14:textId="05B72FF1" w:rsidR="005B05FA" w:rsidRDefault="005B05FA" w:rsidP="005B05FA">
            <w:pPr>
              <w:jc w:val="center"/>
            </w:pPr>
            <w:r>
              <w:t>4</w:t>
            </w:r>
          </w:p>
        </w:tc>
      </w:tr>
      <w:tr w:rsidR="00E82B24" w:rsidRPr="005E78A4" w14:paraId="70FB7409" w14:textId="77777777" w:rsidTr="00E82B24">
        <w:tc>
          <w:tcPr>
            <w:tcW w:w="1980" w:type="dxa"/>
            <w:vAlign w:val="center"/>
          </w:tcPr>
          <w:p w14:paraId="12F51A1F" w14:textId="5DE86638" w:rsidR="00E82B24" w:rsidRDefault="00E82B24" w:rsidP="00E82B24">
            <w:pPr>
              <w:pStyle w:val="Code"/>
              <w:jc w:val="center"/>
            </w:pPr>
            <w:proofErr w:type="spellStart"/>
            <w:r w:rsidRPr="005E78A4">
              <w:t>name</w:t>
            </w:r>
            <w:proofErr w:type="spellEnd"/>
          </w:p>
        </w:tc>
        <w:tc>
          <w:tcPr>
            <w:tcW w:w="1559" w:type="dxa"/>
            <w:vAlign w:val="center"/>
          </w:tcPr>
          <w:p w14:paraId="5FF7CEB5" w14:textId="37A65EEA" w:rsidR="00E82B24" w:rsidRDefault="00E82B24" w:rsidP="00E82B24">
            <w:pPr>
              <w:pStyle w:val="Code"/>
              <w:jc w:val="center"/>
            </w:pPr>
            <w:proofErr w:type="spellStart"/>
            <w:r w:rsidRPr="005E78A4">
              <w:t>varchar</w:t>
            </w:r>
            <w:proofErr w:type="spellEnd"/>
          </w:p>
        </w:tc>
        <w:tc>
          <w:tcPr>
            <w:tcW w:w="3576" w:type="dxa"/>
          </w:tcPr>
          <w:p w14:paraId="40C1DF7A" w14:textId="0494186B" w:rsidR="00E82B24" w:rsidRDefault="00E82B24" w:rsidP="00E82B24">
            <w:pPr>
              <w:jc w:val="center"/>
            </w:pPr>
            <w:r w:rsidRPr="005E78A4">
              <w:t>Название организации</w:t>
            </w:r>
          </w:p>
        </w:tc>
        <w:tc>
          <w:tcPr>
            <w:tcW w:w="2236" w:type="dxa"/>
          </w:tcPr>
          <w:p w14:paraId="68A73079" w14:textId="40797971" w:rsidR="00E82B24" w:rsidRDefault="00E82B24" w:rsidP="00E82B24">
            <w:pPr>
              <w:jc w:val="center"/>
            </w:pPr>
            <w:r w:rsidRPr="005E78A4">
              <w:t>NOT NULL</w:t>
            </w:r>
          </w:p>
        </w:tc>
      </w:tr>
      <w:tr w:rsidR="00E82B24" w:rsidRPr="005E78A4" w14:paraId="4CA7A1AC" w14:textId="77777777" w:rsidTr="00E82B24">
        <w:tc>
          <w:tcPr>
            <w:tcW w:w="1980" w:type="dxa"/>
            <w:vAlign w:val="center"/>
          </w:tcPr>
          <w:p w14:paraId="398B3137" w14:textId="0F34C337" w:rsidR="00E82B24" w:rsidRDefault="00E82B24" w:rsidP="00E82B24">
            <w:pPr>
              <w:pStyle w:val="Code"/>
              <w:jc w:val="center"/>
            </w:pPr>
            <w:proofErr w:type="spellStart"/>
            <w:r w:rsidRPr="005E78A4">
              <w:t>phone_number</w:t>
            </w:r>
            <w:proofErr w:type="spellEnd"/>
          </w:p>
        </w:tc>
        <w:tc>
          <w:tcPr>
            <w:tcW w:w="1559" w:type="dxa"/>
            <w:vAlign w:val="center"/>
          </w:tcPr>
          <w:p w14:paraId="2BEBE412" w14:textId="7631BC51" w:rsidR="00E82B24" w:rsidRDefault="00E82B24" w:rsidP="00E82B24">
            <w:pPr>
              <w:pStyle w:val="Code"/>
              <w:jc w:val="center"/>
            </w:pPr>
            <w:proofErr w:type="spellStart"/>
            <w:r w:rsidRPr="005E78A4">
              <w:t>varchar</w:t>
            </w:r>
            <w:proofErr w:type="spellEnd"/>
          </w:p>
        </w:tc>
        <w:tc>
          <w:tcPr>
            <w:tcW w:w="3576" w:type="dxa"/>
          </w:tcPr>
          <w:p w14:paraId="13995F42" w14:textId="6D125720" w:rsidR="00E82B24" w:rsidRDefault="00E82B24" w:rsidP="00E82B24">
            <w:pPr>
              <w:jc w:val="center"/>
            </w:pPr>
            <w:r w:rsidRPr="005E78A4">
              <w:t>Телефон</w:t>
            </w:r>
          </w:p>
        </w:tc>
        <w:tc>
          <w:tcPr>
            <w:tcW w:w="2236" w:type="dxa"/>
          </w:tcPr>
          <w:p w14:paraId="7DE81CD9" w14:textId="73A54F72" w:rsidR="00E82B24" w:rsidRDefault="00E82B24" w:rsidP="00E82B24">
            <w:pPr>
              <w:jc w:val="center"/>
            </w:pPr>
            <w:r>
              <w:t>–</w:t>
            </w:r>
          </w:p>
        </w:tc>
      </w:tr>
      <w:tr w:rsidR="00E82B24" w:rsidRPr="005E78A4" w14:paraId="5DF5162D" w14:textId="77777777" w:rsidTr="00E82B24">
        <w:tc>
          <w:tcPr>
            <w:tcW w:w="1980" w:type="dxa"/>
            <w:vAlign w:val="center"/>
          </w:tcPr>
          <w:p w14:paraId="73BCBF09" w14:textId="27E5CD1D" w:rsidR="00E82B24" w:rsidRDefault="00E82B24" w:rsidP="00E82B24">
            <w:pPr>
              <w:pStyle w:val="Code"/>
              <w:jc w:val="center"/>
            </w:pPr>
            <w:proofErr w:type="spellStart"/>
            <w:r w:rsidRPr="005E78A4">
              <w:t>address</w:t>
            </w:r>
            <w:proofErr w:type="spellEnd"/>
          </w:p>
        </w:tc>
        <w:tc>
          <w:tcPr>
            <w:tcW w:w="1559" w:type="dxa"/>
            <w:vAlign w:val="center"/>
          </w:tcPr>
          <w:p w14:paraId="2AF9BA60" w14:textId="35FA9F63" w:rsidR="00E82B24" w:rsidRDefault="00E82B24" w:rsidP="00E82B24">
            <w:pPr>
              <w:pStyle w:val="Code"/>
              <w:jc w:val="center"/>
            </w:pPr>
            <w:proofErr w:type="spellStart"/>
            <w:r w:rsidRPr="005E78A4">
              <w:t>text</w:t>
            </w:r>
            <w:proofErr w:type="spellEnd"/>
          </w:p>
        </w:tc>
        <w:tc>
          <w:tcPr>
            <w:tcW w:w="3576" w:type="dxa"/>
          </w:tcPr>
          <w:p w14:paraId="496FC353" w14:textId="6AC1683D" w:rsidR="00E82B24" w:rsidRDefault="00E82B24" w:rsidP="00E82B24">
            <w:pPr>
              <w:jc w:val="center"/>
            </w:pPr>
            <w:r w:rsidRPr="005E78A4">
              <w:t>Адрес</w:t>
            </w:r>
          </w:p>
        </w:tc>
        <w:tc>
          <w:tcPr>
            <w:tcW w:w="2236" w:type="dxa"/>
          </w:tcPr>
          <w:p w14:paraId="5FA527CF" w14:textId="18C8CCBF" w:rsidR="00E82B24" w:rsidRDefault="00E82B24" w:rsidP="00E82B24">
            <w:pPr>
              <w:jc w:val="center"/>
            </w:pPr>
            <w:r>
              <w:t>–</w:t>
            </w:r>
          </w:p>
        </w:tc>
      </w:tr>
      <w:tr w:rsidR="00E82B24" w:rsidRPr="005E78A4" w14:paraId="78CF125A" w14:textId="77777777" w:rsidTr="00E82B24">
        <w:tc>
          <w:tcPr>
            <w:tcW w:w="1980" w:type="dxa"/>
            <w:vAlign w:val="center"/>
          </w:tcPr>
          <w:p w14:paraId="75761596" w14:textId="5B5B2ADA" w:rsidR="00E82B24" w:rsidRDefault="00E82B24" w:rsidP="00E82B24">
            <w:pPr>
              <w:pStyle w:val="Code"/>
              <w:jc w:val="center"/>
            </w:pPr>
            <w:proofErr w:type="spellStart"/>
            <w:r w:rsidRPr="005E78A4">
              <w:t>site</w:t>
            </w:r>
            <w:proofErr w:type="spellEnd"/>
          </w:p>
        </w:tc>
        <w:tc>
          <w:tcPr>
            <w:tcW w:w="1559" w:type="dxa"/>
            <w:vAlign w:val="center"/>
          </w:tcPr>
          <w:p w14:paraId="4E2718EC" w14:textId="5387E41B" w:rsidR="00E82B24" w:rsidRDefault="00E82B24" w:rsidP="00E82B24">
            <w:pPr>
              <w:pStyle w:val="Code"/>
              <w:jc w:val="center"/>
            </w:pPr>
            <w:proofErr w:type="spellStart"/>
            <w:r w:rsidRPr="005E78A4">
              <w:t>text</w:t>
            </w:r>
            <w:proofErr w:type="spellEnd"/>
          </w:p>
        </w:tc>
        <w:tc>
          <w:tcPr>
            <w:tcW w:w="3576" w:type="dxa"/>
          </w:tcPr>
          <w:p w14:paraId="4CF3F245" w14:textId="1F46C3C4" w:rsidR="00E82B24" w:rsidRDefault="00E82B24" w:rsidP="00E82B24">
            <w:pPr>
              <w:jc w:val="center"/>
            </w:pPr>
            <w:r w:rsidRPr="005E78A4">
              <w:t>Сайт</w:t>
            </w:r>
          </w:p>
        </w:tc>
        <w:tc>
          <w:tcPr>
            <w:tcW w:w="2236" w:type="dxa"/>
          </w:tcPr>
          <w:p w14:paraId="45A2276B" w14:textId="78D0F584" w:rsidR="00E82B24" w:rsidRDefault="00E82B24" w:rsidP="00E82B24">
            <w:pPr>
              <w:jc w:val="center"/>
            </w:pPr>
            <w:r>
              <w:t>–</w:t>
            </w:r>
          </w:p>
        </w:tc>
      </w:tr>
      <w:tr w:rsidR="00E82B24" w:rsidRPr="005E78A4" w14:paraId="74AD2FF1" w14:textId="77777777" w:rsidTr="00E82B24">
        <w:tc>
          <w:tcPr>
            <w:tcW w:w="1980" w:type="dxa"/>
            <w:vAlign w:val="center"/>
            <w:hideMark/>
          </w:tcPr>
          <w:p w14:paraId="0A2065A0" w14:textId="77777777" w:rsidR="00E82B24" w:rsidRPr="005E78A4" w:rsidRDefault="00E82B24" w:rsidP="00E82B24">
            <w:pPr>
              <w:pStyle w:val="Code"/>
              <w:jc w:val="center"/>
            </w:pPr>
            <w:proofErr w:type="spellStart"/>
            <w:r w:rsidRPr="005E78A4">
              <w:t>email</w:t>
            </w:r>
            <w:proofErr w:type="spellEnd"/>
          </w:p>
        </w:tc>
        <w:tc>
          <w:tcPr>
            <w:tcW w:w="1559" w:type="dxa"/>
            <w:vAlign w:val="center"/>
            <w:hideMark/>
          </w:tcPr>
          <w:p w14:paraId="17E75CE1" w14:textId="77777777" w:rsidR="00E82B24" w:rsidRPr="005E78A4" w:rsidRDefault="00E82B24" w:rsidP="00E82B24">
            <w:pPr>
              <w:pStyle w:val="Code"/>
              <w:jc w:val="center"/>
            </w:pPr>
            <w:proofErr w:type="spellStart"/>
            <w:r w:rsidRPr="005E78A4">
              <w:t>varchar</w:t>
            </w:r>
            <w:proofErr w:type="spellEnd"/>
          </w:p>
        </w:tc>
        <w:tc>
          <w:tcPr>
            <w:tcW w:w="3576" w:type="dxa"/>
            <w:hideMark/>
          </w:tcPr>
          <w:p w14:paraId="21E2EE98" w14:textId="77777777" w:rsidR="00E82B24" w:rsidRPr="005E78A4" w:rsidRDefault="00E82B24" w:rsidP="00E82B24">
            <w:pPr>
              <w:jc w:val="center"/>
            </w:pPr>
            <w:proofErr w:type="spellStart"/>
            <w:r w:rsidRPr="005E78A4">
              <w:t>Email</w:t>
            </w:r>
            <w:proofErr w:type="spellEnd"/>
          </w:p>
        </w:tc>
        <w:tc>
          <w:tcPr>
            <w:tcW w:w="2236" w:type="dxa"/>
            <w:hideMark/>
          </w:tcPr>
          <w:p w14:paraId="19E8024E" w14:textId="77777777" w:rsidR="00E82B24" w:rsidRPr="005E78A4" w:rsidRDefault="00E82B24" w:rsidP="00E82B24">
            <w:pPr>
              <w:jc w:val="center"/>
            </w:pPr>
            <w:r>
              <w:t>–</w:t>
            </w:r>
          </w:p>
        </w:tc>
      </w:tr>
      <w:tr w:rsidR="00E82B24" w:rsidRPr="005E78A4" w14:paraId="07908DEE" w14:textId="77777777" w:rsidTr="00E82B24">
        <w:tc>
          <w:tcPr>
            <w:tcW w:w="1980" w:type="dxa"/>
            <w:vAlign w:val="center"/>
            <w:hideMark/>
          </w:tcPr>
          <w:p w14:paraId="331526F0" w14:textId="77777777" w:rsidR="00E82B24" w:rsidRPr="005E78A4" w:rsidRDefault="00E82B24" w:rsidP="00E82B24">
            <w:pPr>
              <w:pStyle w:val="Code"/>
              <w:jc w:val="center"/>
            </w:pPr>
            <w:proofErr w:type="spellStart"/>
            <w:r w:rsidRPr="005E78A4">
              <w:t>boss</w:t>
            </w:r>
            <w:proofErr w:type="spellEnd"/>
          </w:p>
        </w:tc>
        <w:tc>
          <w:tcPr>
            <w:tcW w:w="1559" w:type="dxa"/>
            <w:vAlign w:val="center"/>
            <w:hideMark/>
          </w:tcPr>
          <w:p w14:paraId="4D839EBA" w14:textId="77777777" w:rsidR="00E82B24" w:rsidRPr="005E78A4" w:rsidRDefault="00E82B24" w:rsidP="00E82B24">
            <w:pPr>
              <w:pStyle w:val="Code"/>
              <w:jc w:val="center"/>
            </w:pPr>
            <w:proofErr w:type="spellStart"/>
            <w:r w:rsidRPr="005E78A4">
              <w:t>varchar</w:t>
            </w:r>
            <w:proofErr w:type="spellEnd"/>
          </w:p>
        </w:tc>
        <w:tc>
          <w:tcPr>
            <w:tcW w:w="3576" w:type="dxa"/>
            <w:hideMark/>
          </w:tcPr>
          <w:p w14:paraId="4D6D21BB" w14:textId="77777777" w:rsidR="00E82B24" w:rsidRPr="005E78A4" w:rsidRDefault="00E82B24" w:rsidP="00E82B24">
            <w:pPr>
              <w:jc w:val="center"/>
            </w:pPr>
            <w:r w:rsidRPr="005E78A4">
              <w:t>Руководитель</w:t>
            </w:r>
          </w:p>
        </w:tc>
        <w:tc>
          <w:tcPr>
            <w:tcW w:w="2236" w:type="dxa"/>
            <w:hideMark/>
          </w:tcPr>
          <w:p w14:paraId="6EB3ECCE" w14:textId="77777777" w:rsidR="00E82B24" w:rsidRPr="005E78A4" w:rsidRDefault="00E82B24" w:rsidP="00E82B24">
            <w:pPr>
              <w:jc w:val="center"/>
            </w:pPr>
            <w:r>
              <w:t>–</w:t>
            </w:r>
          </w:p>
        </w:tc>
      </w:tr>
    </w:tbl>
    <w:p w14:paraId="74887CD8" w14:textId="77777777" w:rsidR="005B05FA" w:rsidRDefault="005B05FA" w:rsidP="005E78A4">
      <w:pPr>
        <w:ind w:firstLine="709"/>
      </w:pPr>
    </w:p>
    <w:p w14:paraId="26275DC4" w14:textId="745F42DA" w:rsidR="005E78A4" w:rsidRPr="005E78A4" w:rsidRDefault="005E78A4" w:rsidP="005E78A4">
      <w:pPr>
        <w:ind w:firstLine="709"/>
      </w:pPr>
      <w:r w:rsidRPr="001448B5">
        <w:rPr>
          <w:b/>
          <w:bCs/>
        </w:rPr>
        <w:t>3.3.</w:t>
      </w:r>
      <w:r w:rsidR="001448B5" w:rsidRPr="005B05FA">
        <w:rPr>
          <w:b/>
          <w:bCs/>
        </w:rPr>
        <w:t>9</w:t>
      </w:r>
      <w:r w:rsidRPr="005E78A4">
        <w:t xml:space="preserve"> </w:t>
      </w:r>
      <w:r w:rsidRPr="005B05FA">
        <w:rPr>
          <w:b/>
          <w:bCs/>
        </w:rPr>
        <w:t xml:space="preserve">Таблица </w:t>
      </w:r>
      <w:proofErr w:type="spellStart"/>
      <w:r w:rsidRPr="005B05FA">
        <w:rPr>
          <w:rStyle w:val="CodeChar"/>
          <w:b/>
          <w:bCs/>
        </w:rPr>
        <w:t>divisions</w:t>
      </w:r>
      <w:proofErr w:type="spellEnd"/>
      <w:r w:rsidRPr="005B05FA">
        <w:rPr>
          <w:b/>
          <w:bCs/>
        </w:rPr>
        <w:t xml:space="preserve"> </w:t>
      </w:r>
    </w:p>
    <w:p w14:paraId="723A7FC7" w14:textId="76C82138" w:rsidR="001448B5" w:rsidRDefault="005B05FA" w:rsidP="005B05FA">
      <w:pPr>
        <w:ind w:firstLine="709"/>
        <w:jc w:val="both"/>
      </w:pPr>
      <w:r>
        <w:t>Данная таблица описывает структурные единицы среднего звена (цеха, управления), входящие в состав конкретных организаций. Сведения о полях таблицы указаны в таблице 3.10.</w:t>
      </w:r>
    </w:p>
    <w:p w14:paraId="76AF4884" w14:textId="77777777" w:rsidR="005B05FA" w:rsidRDefault="005B05FA" w:rsidP="001448B5">
      <w:pPr>
        <w:rPr>
          <w:rStyle w:val="a7"/>
          <w:b w:val="0"/>
          <w:bCs w:val="0"/>
        </w:rPr>
      </w:pPr>
    </w:p>
    <w:p w14:paraId="4F44F335" w14:textId="285C266A" w:rsidR="005E78A4" w:rsidRPr="005E78A4" w:rsidRDefault="005E78A4" w:rsidP="001448B5">
      <w:r w:rsidRPr="005E78A4">
        <w:rPr>
          <w:rStyle w:val="a7"/>
          <w:b w:val="0"/>
          <w:bCs w:val="0"/>
        </w:rPr>
        <w:t>Таблица 3.10 – Подразделения</w:t>
      </w:r>
    </w:p>
    <w:tbl>
      <w:tblPr>
        <w:tblStyle w:val="ac"/>
        <w:tblW w:w="9366" w:type="dxa"/>
        <w:tblLook w:val="04A0" w:firstRow="1" w:lastRow="0" w:firstColumn="1" w:lastColumn="0" w:noHBand="0" w:noVBand="1"/>
      </w:tblPr>
      <w:tblGrid>
        <w:gridCol w:w="2779"/>
        <w:gridCol w:w="1432"/>
        <w:gridCol w:w="2206"/>
        <w:gridCol w:w="2949"/>
      </w:tblGrid>
      <w:tr w:rsidR="005E78A4" w:rsidRPr="005E78A4" w14:paraId="1D26ED88" w14:textId="77777777" w:rsidTr="001448B5">
        <w:trPr>
          <w:trHeight w:val="256"/>
        </w:trPr>
        <w:tc>
          <w:tcPr>
            <w:tcW w:w="0" w:type="auto"/>
            <w:vAlign w:val="center"/>
            <w:hideMark/>
          </w:tcPr>
          <w:p w14:paraId="23330B47" w14:textId="77777777" w:rsidR="005E78A4" w:rsidRPr="005E78A4" w:rsidRDefault="005E78A4" w:rsidP="001448B5">
            <w:pPr>
              <w:ind w:hanging="120"/>
              <w:jc w:val="center"/>
            </w:pPr>
            <w:r w:rsidRPr="005E78A4">
              <w:t>Атрибут</w:t>
            </w:r>
          </w:p>
        </w:tc>
        <w:tc>
          <w:tcPr>
            <w:tcW w:w="0" w:type="auto"/>
            <w:vAlign w:val="center"/>
            <w:hideMark/>
          </w:tcPr>
          <w:p w14:paraId="78446028" w14:textId="77777777" w:rsidR="005E78A4" w:rsidRPr="005E78A4" w:rsidRDefault="005E78A4" w:rsidP="001448B5">
            <w:pPr>
              <w:ind w:hanging="120"/>
              <w:jc w:val="center"/>
            </w:pPr>
            <w:r w:rsidRPr="005E78A4">
              <w:t>Тип</w:t>
            </w:r>
          </w:p>
        </w:tc>
        <w:tc>
          <w:tcPr>
            <w:tcW w:w="0" w:type="auto"/>
            <w:vAlign w:val="center"/>
            <w:hideMark/>
          </w:tcPr>
          <w:p w14:paraId="7229D5AA" w14:textId="77777777" w:rsidR="005E78A4" w:rsidRPr="005E78A4" w:rsidRDefault="005E78A4" w:rsidP="001448B5">
            <w:pPr>
              <w:ind w:hanging="120"/>
              <w:jc w:val="center"/>
            </w:pPr>
            <w:r w:rsidRPr="005E78A4">
              <w:t>Описание</w:t>
            </w:r>
          </w:p>
        </w:tc>
        <w:tc>
          <w:tcPr>
            <w:tcW w:w="0" w:type="auto"/>
            <w:vAlign w:val="center"/>
            <w:hideMark/>
          </w:tcPr>
          <w:p w14:paraId="49F6D3C4" w14:textId="77777777" w:rsidR="005E78A4" w:rsidRPr="005E78A4" w:rsidRDefault="005E78A4" w:rsidP="001448B5">
            <w:pPr>
              <w:ind w:hanging="120"/>
              <w:jc w:val="center"/>
            </w:pPr>
            <w:r w:rsidRPr="005E78A4">
              <w:t>Ограничения</w:t>
            </w:r>
          </w:p>
        </w:tc>
      </w:tr>
      <w:tr w:rsidR="005E78A4" w:rsidRPr="005E78A4" w14:paraId="4F88E83D" w14:textId="77777777" w:rsidTr="002E05B6">
        <w:trPr>
          <w:trHeight w:val="256"/>
        </w:trPr>
        <w:tc>
          <w:tcPr>
            <w:tcW w:w="0" w:type="auto"/>
            <w:vAlign w:val="center"/>
            <w:hideMark/>
          </w:tcPr>
          <w:p w14:paraId="79734063" w14:textId="77777777" w:rsidR="005E78A4" w:rsidRPr="005E78A4" w:rsidRDefault="005E78A4" w:rsidP="002E05B6">
            <w:pPr>
              <w:pStyle w:val="Code"/>
              <w:jc w:val="center"/>
            </w:pPr>
            <w:proofErr w:type="spellStart"/>
            <w:r w:rsidRPr="005E78A4">
              <w:t>id</w:t>
            </w:r>
            <w:proofErr w:type="spellEnd"/>
          </w:p>
        </w:tc>
        <w:tc>
          <w:tcPr>
            <w:tcW w:w="0" w:type="auto"/>
            <w:vAlign w:val="center"/>
            <w:hideMark/>
          </w:tcPr>
          <w:p w14:paraId="557A08D4" w14:textId="77777777" w:rsidR="005E78A4" w:rsidRPr="005E78A4" w:rsidRDefault="005E78A4" w:rsidP="002E05B6">
            <w:pPr>
              <w:pStyle w:val="Code"/>
              <w:jc w:val="center"/>
            </w:pPr>
            <w:proofErr w:type="spellStart"/>
            <w:r w:rsidRPr="005E78A4">
              <w:t>integer</w:t>
            </w:r>
            <w:proofErr w:type="spellEnd"/>
          </w:p>
        </w:tc>
        <w:tc>
          <w:tcPr>
            <w:tcW w:w="0" w:type="auto"/>
            <w:vAlign w:val="center"/>
            <w:hideMark/>
          </w:tcPr>
          <w:p w14:paraId="45B19863" w14:textId="77777777" w:rsidR="005E78A4" w:rsidRPr="005E78A4" w:rsidRDefault="005E78A4" w:rsidP="001448B5">
            <w:pPr>
              <w:ind w:hanging="120"/>
              <w:jc w:val="center"/>
            </w:pPr>
            <w:r w:rsidRPr="005E78A4">
              <w:t>PK</w:t>
            </w:r>
          </w:p>
        </w:tc>
        <w:tc>
          <w:tcPr>
            <w:tcW w:w="0" w:type="auto"/>
            <w:vAlign w:val="center"/>
            <w:hideMark/>
          </w:tcPr>
          <w:p w14:paraId="492FF2F8" w14:textId="77777777" w:rsidR="005E78A4" w:rsidRPr="005E78A4" w:rsidRDefault="005E78A4" w:rsidP="001448B5">
            <w:pPr>
              <w:ind w:hanging="120"/>
              <w:jc w:val="center"/>
            </w:pPr>
            <w:r w:rsidRPr="005E78A4">
              <w:t>PRIMARY KEY</w:t>
            </w:r>
          </w:p>
        </w:tc>
      </w:tr>
      <w:tr w:rsidR="005E78A4" w:rsidRPr="005E78A4" w14:paraId="76F1E260" w14:textId="77777777" w:rsidTr="002E05B6">
        <w:trPr>
          <w:trHeight w:val="256"/>
        </w:trPr>
        <w:tc>
          <w:tcPr>
            <w:tcW w:w="0" w:type="auto"/>
            <w:vAlign w:val="center"/>
            <w:hideMark/>
          </w:tcPr>
          <w:p w14:paraId="52424553" w14:textId="77777777" w:rsidR="005E78A4" w:rsidRPr="005E78A4" w:rsidRDefault="005E78A4" w:rsidP="002E05B6">
            <w:pPr>
              <w:pStyle w:val="Code"/>
              <w:jc w:val="center"/>
            </w:pPr>
            <w:proofErr w:type="spellStart"/>
            <w:r w:rsidRPr="005E78A4">
              <w:t>number</w:t>
            </w:r>
            <w:proofErr w:type="spellEnd"/>
          </w:p>
        </w:tc>
        <w:tc>
          <w:tcPr>
            <w:tcW w:w="0" w:type="auto"/>
            <w:vAlign w:val="center"/>
            <w:hideMark/>
          </w:tcPr>
          <w:p w14:paraId="536A60D6" w14:textId="77777777" w:rsidR="005E78A4" w:rsidRPr="005E78A4" w:rsidRDefault="005E78A4" w:rsidP="002E05B6">
            <w:pPr>
              <w:pStyle w:val="Code"/>
              <w:jc w:val="center"/>
            </w:pPr>
            <w:proofErr w:type="spellStart"/>
            <w:r w:rsidRPr="005E78A4">
              <w:t>integer</w:t>
            </w:r>
            <w:proofErr w:type="spellEnd"/>
          </w:p>
        </w:tc>
        <w:tc>
          <w:tcPr>
            <w:tcW w:w="0" w:type="auto"/>
            <w:vAlign w:val="center"/>
            <w:hideMark/>
          </w:tcPr>
          <w:p w14:paraId="3311C9DC" w14:textId="77777777" w:rsidR="005E78A4" w:rsidRPr="005E78A4" w:rsidRDefault="005E78A4" w:rsidP="001448B5">
            <w:pPr>
              <w:ind w:hanging="120"/>
              <w:jc w:val="center"/>
            </w:pPr>
            <w:r w:rsidRPr="005E78A4">
              <w:t>Номер</w:t>
            </w:r>
          </w:p>
        </w:tc>
        <w:tc>
          <w:tcPr>
            <w:tcW w:w="0" w:type="auto"/>
            <w:vAlign w:val="center"/>
            <w:hideMark/>
          </w:tcPr>
          <w:p w14:paraId="4C79C7C6" w14:textId="77777777" w:rsidR="005E78A4" w:rsidRPr="005E78A4" w:rsidRDefault="005E78A4" w:rsidP="001448B5">
            <w:pPr>
              <w:ind w:hanging="120"/>
              <w:jc w:val="center"/>
            </w:pPr>
            <w:r w:rsidRPr="005E78A4">
              <w:t>UNIQUE</w:t>
            </w:r>
          </w:p>
        </w:tc>
      </w:tr>
      <w:tr w:rsidR="005E78A4" w:rsidRPr="005E78A4" w14:paraId="749CA299" w14:textId="77777777" w:rsidTr="002E05B6">
        <w:trPr>
          <w:trHeight w:val="268"/>
        </w:trPr>
        <w:tc>
          <w:tcPr>
            <w:tcW w:w="0" w:type="auto"/>
            <w:vAlign w:val="center"/>
            <w:hideMark/>
          </w:tcPr>
          <w:p w14:paraId="388668D9" w14:textId="77777777" w:rsidR="005E78A4" w:rsidRPr="005E78A4" w:rsidRDefault="005E78A4" w:rsidP="002E05B6">
            <w:pPr>
              <w:pStyle w:val="Code"/>
              <w:jc w:val="center"/>
            </w:pPr>
            <w:proofErr w:type="spellStart"/>
            <w:r w:rsidRPr="005E78A4">
              <w:t>name</w:t>
            </w:r>
            <w:proofErr w:type="spellEnd"/>
          </w:p>
        </w:tc>
        <w:tc>
          <w:tcPr>
            <w:tcW w:w="0" w:type="auto"/>
            <w:vAlign w:val="center"/>
            <w:hideMark/>
          </w:tcPr>
          <w:p w14:paraId="17711CEF" w14:textId="77777777" w:rsidR="005E78A4" w:rsidRPr="005E78A4" w:rsidRDefault="005E78A4" w:rsidP="002E05B6">
            <w:pPr>
              <w:pStyle w:val="Code"/>
              <w:jc w:val="center"/>
            </w:pPr>
            <w:proofErr w:type="spellStart"/>
            <w:r w:rsidRPr="005E78A4">
              <w:t>varchar</w:t>
            </w:r>
            <w:proofErr w:type="spellEnd"/>
          </w:p>
        </w:tc>
        <w:tc>
          <w:tcPr>
            <w:tcW w:w="0" w:type="auto"/>
            <w:vAlign w:val="center"/>
            <w:hideMark/>
          </w:tcPr>
          <w:p w14:paraId="696FB6F7" w14:textId="77777777" w:rsidR="005E78A4" w:rsidRPr="005E78A4" w:rsidRDefault="005E78A4" w:rsidP="001448B5">
            <w:pPr>
              <w:ind w:hanging="120"/>
              <w:jc w:val="center"/>
            </w:pPr>
            <w:r w:rsidRPr="005E78A4">
              <w:t>Название</w:t>
            </w:r>
          </w:p>
        </w:tc>
        <w:tc>
          <w:tcPr>
            <w:tcW w:w="0" w:type="auto"/>
            <w:vAlign w:val="center"/>
            <w:hideMark/>
          </w:tcPr>
          <w:p w14:paraId="7DCB2022" w14:textId="77777777" w:rsidR="005E78A4" w:rsidRPr="005E78A4" w:rsidRDefault="005E78A4" w:rsidP="001448B5">
            <w:pPr>
              <w:ind w:hanging="120"/>
              <w:jc w:val="center"/>
            </w:pPr>
            <w:r w:rsidRPr="005E78A4">
              <w:t>NOT NULL</w:t>
            </w:r>
          </w:p>
        </w:tc>
      </w:tr>
      <w:tr w:rsidR="005E78A4" w:rsidRPr="005E78A4" w14:paraId="1C0283D2" w14:textId="77777777" w:rsidTr="002E05B6">
        <w:trPr>
          <w:trHeight w:val="256"/>
        </w:trPr>
        <w:tc>
          <w:tcPr>
            <w:tcW w:w="0" w:type="auto"/>
            <w:vAlign w:val="center"/>
            <w:hideMark/>
          </w:tcPr>
          <w:p w14:paraId="3816B74D" w14:textId="77777777" w:rsidR="005E78A4" w:rsidRPr="005E78A4" w:rsidRDefault="005E78A4" w:rsidP="002E05B6">
            <w:pPr>
              <w:pStyle w:val="Code"/>
              <w:jc w:val="center"/>
            </w:pPr>
            <w:proofErr w:type="spellStart"/>
            <w:r w:rsidRPr="005E78A4">
              <w:t>boss</w:t>
            </w:r>
            <w:proofErr w:type="spellEnd"/>
          </w:p>
        </w:tc>
        <w:tc>
          <w:tcPr>
            <w:tcW w:w="0" w:type="auto"/>
            <w:vAlign w:val="center"/>
            <w:hideMark/>
          </w:tcPr>
          <w:p w14:paraId="5A82D837" w14:textId="77777777" w:rsidR="005E78A4" w:rsidRPr="005E78A4" w:rsidRDefault="005E78A4" w:rsidP="002E05B6">
            <w:pPr>
              <w:pStyle w:val="Code"/>
              <w:jc w:val="center"/>
            </w:pPr>
            <w:proofErr w:type="spellStart"/>
            <w:r w:rsidRPr="005E78A4">
              <w:t>varchar</w:t>
            </w:r>
            <w:proofErr w:type="spellEnd"/>
          </w:p>
        </w:tc>
        <w:tc>
          <w:tcPr>
            <w:tcW w:w="0" w:type="auto"/>
            <w:vAlign w:val="center"/>
            <w:hideMark/>
          </w:tcPr>
          <w:p w14:paraId="68ADAE9D" w14:textId="77777777" w:rsidR="005E78A4" w:rsidRPr="005E78A4" w:rsidRDefault="005E78A4" w:rsidP="001448B5">
            <w:pPr>
              <w:ind w:hanging="120"/>
              <w:jc w:val="center"/>
            </w:pPr>
            <w:r w:rsidRPr="005E78A4">
              <w:t>Руководитель</w:t>
            </w:r>
          </w:p>
        </w:tc>
        <w:tc>
          <w:tcPr>
            <w:tcW w:w="0" w:type="auto"/>
            <w:vAlign w:val="center"/>
            <w:hideMark/>
          </w:tcPr>
          <w:p w14:paraId="6A10A7CE" w14:textId="3867AB7E" w:rsidR="005E78A4" w:rsidRPr="005E78A4" w:rsidRDefault="00C769A4" w:rsidP="001448B5">
            <w:pPr>
              <w:ind w:hanging="120"/>
              <w:jc w:val="center"/>
            </w:pPr>
            <w:r>
              <w:t>–</w:t>
            </w:r>
          </w:p>
        </w:tc>
      </w:tr>
      <w:tr w:rsidR="005E78A4" w:rsidRPr="005E78A4" w14:paraId="0CB96708" w14:textId="77777777" w:rsidTr="002E05B6">
        <w:trPr>
          <w:trHeight w:val="256"/>
        </w:trPr>
        <w:tc>
          <w:tcPr>
            <w:tcW w:w="0" w:type="auto"/>
            <w:vAlign w:val="center"/>
            <w:hideMark/>
          </w:tcPr>
          <w:p w14:paraId="2787DE0A" w14:textId="77777777" w:rsidR="005E78A4" w:rsidRPr="005E78A4" w:rsidRDefault="005E78A4" w:rsidP="002E05B6">
            <w:pPr>
              <w:pStyle w:val="Code"/>
              <w:jc w:val="center"/>
            </w:pPr>
            <w:proofErr w:type="spellStart"/>
            <w:r w:rsidRPr="005E78A4">
              <w:t>phone_number</w:t>
            </w:r>
            <w:proofErr w:type="spellEnd"/>
          </w:p>
        </w:tc>
        <w:tc>
          <w:tcPr>
            <w:tcW w:w="0" w:type="auto"/>
            <w:vAlign w:val="center"/>
            <w:hideMark/>
          </w:tcPr>
          <w:p w14:paraId="225DFBCD" w14:textId="77777777" w:rsidR="005E78A4" w:rsidRPr="005E78A4" w:rsidRDefault="005E78A4" w:rsidP="002E05B6">
            <w:pPr>
              <w:pStyle w:val="Code"/>
              <w:jc w:val="center"/>
            </w:pPr>
            <w:proofErr w:type="spellStart"/>
            <w:r w:rsidRPr="005E78A4">
              <w:t>varchar</w:t>
            </w:r>
            <w:proofErr w:type="spellEnd"/>
          </w:p>
        </w:tc>
        <w:tc>
          <w:tcPr>
            <w:tcW w:w="0" w:type="auto"/>
            <w:vAlign w:val="center"/>
            <w:hideMark/>
          </w:tcPr>
          <w:p w14:paraId="0A91BCF8" w14:textId="77777777" w:rsidR="005E78A4" w:rsidRPr="005E78A4" w:rsidRDefault="005E78A4" w:rsidP="001448B5">
            <w:pPr>
              <w:ind w:hanging="120"/>
              <w:jc w:val="center"/>
            </w:pPr>
            <w:r w:rsidRPr="005E78A4">
              <w:t>Телефон</w:t>
            </w:r>
          </w:p>
        </w:tc>
        <w:tc>
          <w:tcPr>
            <w:tcW w:w="0" w:type="auto"/>
            <w:vAlign w:val="center"/>
            <w:hideMark/>
          </w:tcPr>
          <w:p w14:paraId="140B333D" w14:textId="0F5FD542" w:rsidR="005E78A4" w:rsidRPr="005E78A4" w:rsidRDefault="00C769A4" w:rsidP="001448B5">
            <w:pPr>
              <w:ind w:hanging="120"/>
              <w:jc w:val="center"/>
            </w:pPr>
            <w:r>
              <w:t>–</w:t>
            </w:r>
          </w:p>
        </w:tc>
      </w:tr>
      <w:tr w:rsidR="005E78A4" w:rsidRPr="005E78A4" w14:paraId="28FF8B81" w14:textId="77777777" w:rsidTr="002E05B6">
        <w:trPr>
          <w:trHeight w:val="256"/>
        </w:trPr>
        <w:tc>
          <w:tcPr>
            <w:tcW w:w="0" w:type="auto"/>
            <w:vAlign w:val="center"/>
            <w:hideMark/>
          </w:tcPr>
          <w:p w14:paraId="3FB25667" w14:textId="77777777" w:rsidR="005E78A4" w:rsidRPr="005E78A4" w:rsidRDefault="005E78A4" w:rsidP="002E05B6">
            <w:pPr>
              <w:pStyle w:val="Code"/>
              <w:jc w:val="center"/>
            </w:pPr>
            <w:proofErr w:type="spellStart"/>
            <w:r w:rsidRPr="005E78A4">
              <w:t>workshop_code</w:t>
            </w:r>
            <w:proofErr w:type="spellEnd"/>
          </w:p>
        </w:tc>
        <w:tc>
          <w:tcPr>
            <w:tcW w:w="0" w:type="auto"/>
            <w:vAlign w:val="center"/>
            <w:hideMark/>
          </w:tcPr>
          <w:p w14:paraId="37A9859C" w14:textId="77777777" w:rsidR="005E78A4" w:rsidRPr="005E78A4" w:rsidRDefault="005E78A4" w:rsidP="002E05B6">
            <w:pPr>
              <w:pStyle w:val="Code"/>
              <w:jc w:val="center"/>
            </w:pPr>
            <w:proofErr w:type="spellStart"/>
            <w:r w:rsidRPr="005E78A4">
              <w:t>varchar</w:t>
            </w:r>
            <w:proofErr w:type="spellEnd"/>
          </w:p>
        </w:tc>
        <w:tc>
          <w:tcPr>
            <w:tcW w:w="0" w:type="auto"/>
            <w:vAlign w:val="center"/>
            <w:hideMark/>
          </w:tcPr>
          <w:p w14:paraId="7D77837D" w14:textId="77777777" w:rsidR="005E78A4" w:rsidRPr="005E78A4" w:rsidRDefault="005E78A4" w:rsidP="001448B5">
            <w:pPr>
              <w:ind w:hanging="120"/>
              <w:jc w:val="center"/>
            </w:pPr>
            <w:r w:rsidRPr="005E78A4">
              <w:t>Код цеха</w:t>
            </w:r>
          </w:p>
        </w:tc>
        <w:tc>
          <w:tcPr>
            <w:tcW w:w="0" w:type="auto"/>
            <w:vAlign w:val="center"/>
            <w:hideMark/>
          </w:tcPr>
          <w:p w14:paraId="6CFC6019" w14:textId="0C24F5D5" w:rsidR="005E78A4" w:rsidRPr="005E78A4" w:rsidRDefault="00C769A4" w:rsidP="001448B5">
            <w:pPr>
              <w:ind w:hanging="120"/>
              <w:jc w:val="center"/>
            </w:pPr>
            <w:r>
              <w:t>–</w:t>
            </w:r>
          </w:p>
        </w:tc>
      </w:tr>
      <w:tr w:rsidR="005E78A4" w:rsidRPr="005E78A4" w14:paraId="1152B371" w14:textId="77777777" w:rsidTr="002E05B6">
        <w:trPr>
          <w:trHeight w:val="256"/>
        </w:trPr>
        <w:tc>
          <w:tcPr>
            <w:tcW w:w="0" w:type="auto"/>
            <w:vAlign w:val="center"/>
            <w:hideMark/>
          </w:tcPr>
          <w:p w14:paraId="6E97A768" w14:textId="77777777" w:rsidR="005E78A4" w:rsidRPr="005E78A4" w:rsidRDefault="005E78A4" w:rsidP="002E05B6">
            <w:pPr>
              <w:pStyle w:val="Code"/>
              <w:jc w:val="center"/>
            </w:pPr>
            <w:proofErr w:type="spellStart"/>
            <w:r w:rsidRPr="005E78A4">
              <w:t>organization_id</w:t>
            </w:r>
            <w:proofErr w:type="spellEnd"/>
          </w:p>
        </w:tc>
        <w:tc>
          <w:tcPr>
            <w:tcW w:w="0" w:type="auto"/>
            <w:vAlign w:val="center"/>
            <w:hideMark/>
          </w:tcPr>
          <w:p w14:paraId="4AFE2EED" w14:textId="77777777" w:rsidR="005E78A4" w:rsidRPr="005E78A4" w:rsidRDefault="005E78A4" w:rsidP="002E05B6">
            <w:pPr>
              <w:pStyle w:val="Code"/>
              <w:jc w:val="center"/>
            </w:pPr>
            <w:proofErr w:type="spellStart"/>
            <w:r w:rsidRPr="005E78A4">
              <w:t>integer</w:t>
            </w:r>
            <w:proofErr w:type="spellEnd"/>
          </w:p>
        </w:tc>
        <w:tc>
          <w:tcPr>
            <w:tcW w:w="0" w:type="auto"/>
            <w:vAlign w:val="center"/>
            <w:hideMark/>
          </w:tcPr>
          <w:p w14:paraId="145B148A" w14:textId="77777777" w:rsidR="005E78A4" w:rsidRPr="005E78A4" w:rsidRDefault="005E78A4" w:rsidP="001448B5">
            <w:pPr>
              <w:ind w:hanging="120"/>
              <w:jc w:val="center"/>
            </w:pPr>
            <w:r w:rsidRPr="005E78A4">
              <w:t>Организация</w:t>
            </w:r>
          </w:p>
        </w:tc>
        <w:tc>
          <w:tcPr>
            <w:tcW w:w="0" w:type="auto"/>
            <w:vAlign w:val="center"/>
            <w:hideMark/>
          </w:tcPr>
          <w:p w14:paraId="052FAED4" w14:textId="77777777" w:rsidR="005E78A4" w:rsidRPr="005E78A4" w:rsidRDefault="005E78A4" w:rsidP="001448B5">
            <w:pPr>
              <w:ind w:hanging="120"/>
              <w:jc w:val="center"/>
            </w:pPr>
            <w:r w:rsidRPr="005E78A4">
              <w:t xml:space="preserve">FK → </w:t>
            </w:r>
            <w:proofErr w:type="spellStart"/>
            <w:r w:rsidRPr="005E78A4">
              <w:t>organizations</w:t>
            </w:r>
            <w:proofErr w:type="spellEnd"/>
          </w:p>
        </w:tc>
      </w:tr>
    </w:tbl>
    <w:p w14:paraId="071DC191" w14:textId="77777777" w:rsidR="002E05B6" w:rsidRDefault="002E05B6" w:rsidP="005E78A4">
      <w:pPr>
        <w:ind w:firstLine="709"/>
      </w:pPr>
    </w:p>
    <w:p w14:paraId="2CBAA0E9" w14:textId="6D235064" w:rsidR="005E78A4" w:rsidRPr="005E78A4" w:rsidRDefault="005E78A4" w:rsidP="005E78A4">
      <w:pPr>
        <w:ind w:firstLine="709"/>
      </w:pPr>
      <w:r w:rsidRPr="002E05B6">
        <w:rPr>
          <w:b/>
          <w:bCs/>
        </w:rPr>
        <w:t>3.3.</w:t>
      </w:r>
      <w:r w:rsidR="001448B5" w:rsidRPr="005B05FA">
        <w:rPr>
          <w:b/>
          <w:bCs/>
        </w:rPr>
        <w:t>10</w:t>
      </w:r>
      <w:r w:rsidRPr="005E78A4">
        <w:t xml:space="preserve"> </w:t>
      </w:r>
      <w:r w:rsidRPr="005B05FA">
        <w:rPr>
          <w:b/>
          <w:bCs/>
        </w:rPr>
        <w:t xml:space="preserve">Таблица </w:t>
      </w:r>
      <w:proofErr w:type="spellStart"/>
      <w:r w:rsidRPr="005B05FA">
        <w:rPr>
          <w:rStyle w:val="CodeChar"/>
          <w:b/>
          <w:bCs/>
        </w:rPr>
        <w:t>departments</w:t>
      </w:r>
      <w:proofErr w:type="spellEnd"/>
      <w:r w:rsidRPr="005B05FA">
        <w:rPr>
          <w:b/>
          <w:bCs/>
        </w:rPr>
        <w:t xml:space="preserve"> </w:t>
      </w:r>
    </w:p>
    <w:p w14:paraId="08A85F38" w14:textId="43E4E08F" w:rsidR="002E05B6" w:rsidRDefault="005B05FA" w:rsidP="005B05FA">
      <w:pPr>
        <w:ind w:firstLine="708"/>
        <w:jc w:val="both"/>
      </w:pPr>
      <w:r>
        <w:t xml:space="preserve">Таблица используется для детализации структуры подразделений до уровня конкретных отделов и бюро. Структура и связи таблицы </w:t>
      </w:r>
      <w:proofErr w:type="spellStart"/>
      <w:r>
        <w:t>departments</w:t>
      </w:r>
      <w:proofErr w:type="spellEnd"/>
      <w:r>
        <w:t xml:space="preserve"> приведены в таблице 3.11.</w:t>
      </w:r>
    </w:p>
    <w:p w14:paraId="3E87ABAF" w14:textId="77777777" w:rsidR="005B05FA" w:rsidRDefault="005B05FA" w:rsidP="002E05B6">
      <w:pPr>
        <w:rPr>
          <w:rStyle w:val="a7"/>
          <w:b w:val="0"/>
          <w:bCs w:val="0"/>
        </w:rPr>
      </w:pPr>
    </w:p>
    <w:p w14:paraId="0EBBE097" w14:textId="25DF756B" w:rsidR="005E78A4" w:rsidRPr="005E78A4" w:rsidRDefault="005E78A4" w:rsidP="002E05B6">
      <w:r w:rsidRPr="005E78A4">
        <w:rPr>
          <w:rStyle w:val="a7"/>
          <w:b w:val="0"/>
          <w:bCs w:val="0"/>
        </w:rPr>
        <w:t>Таблица 3.11 – Отделы</w:t>
      </w:r>
    </w:p>
    <w:tbl>
      <w:tblPr>
        <w:tblStyle w:val="ac"/>
        <w:tblW w:w="9389" w:type="dxa"/>
        <w:tblLook w:val="04A0" w:firstRow="1" w:lastRow="0" w:firstColumn="1" w:lastColumn="0" w:noHBand="0" w:noVBand="1"/>
      </w:tblPr>
      <w:tblGrid>
        <w:gridCol w:w="2743"/>
        <w:gridCol w:w="1414"/>
        <w:gridCol w:w="2344"/>
        <w:gridCol w:w="2888"/>
      </w:tblGrid>
      <w:tr w:rsidR="005E78A4" w:rsidRPr="005E78A4" w14:paraId="109BF4AB" w14:textId="77777777" w:rsidTr="001448B5">
        <w:trPr>
          <w:trHeight w:val="256"/>
        </w:trPr>
        <w:tc>
          <w:tcPr>
            <w:tcW w:w="0" w:type="auto"/>
            <w:vAlign w:val="center"/>
            <w:hideMark/>
          </w:tcPr>
          <w:p w14:paraId="58A3C171" w14:textId="77777777" w:rsidR="005E78A4" w:rsidRPr="005E78A4" w:rsidRDefault="005E78A4" w:rsidP="001448B5">
            <w:pPr>
              <w:jc w:val="center"/>
            </w:pPr>
            <w:r w:rsidRPr="005E78A4">
              <w:t>Атрибут</w:t>
            </w:r>
          </w:p>
        </w:tc>
        <w:tc>
          <w:tcPr>
            <w:tcW w:w="0" w:type="auto"/>
            <w:vAlign w:val="center"/>
            <w:hideMark/>
          </w:tcPr>
          <w:p w14:paraId="1D40FBEC" w14:textId="77777777" w:rsidR="005E78A4" w:rsidRPr="005E78A4" w:rsidRDefault="005E78A4" w:rsidP="001448B5">
            <w:pPr>
              <w:jc w:val="center"/>
            </w:pPr>
            <w:r w:rsidRPr="005E78A4">
              <w:t>Тип</w:t>
            </w:r>
          </w:p>
        </w:tc>
        <w:tc>
          <w:tcPr>
            <w:tcW w:w="0" w:type="auto"/>
            <w:vAlign w:val="center"/>
            <w:hideMark/>
          </w:tcPr>
          <w:p w14:paraId="610D477A" w14:textId="77777777" w:rsidR="005E78A4" w:rsidRPr="005E78A4" w:rsidRDefault="005E78A4" w:rsidP="001448B5">
            <w:pPr>
              <w:jc w:val="center"/>
            </w:pPr>
            <w:r w:rsidRPr="005E78A4">
              <w:t>Описание</w:t>
            </w:r>
          </w:p>
        </w:tc>
        <w:tc>
          <w:tcPr>
            <w:tcW w:w="0" w:type="auto"/>
            <w:vAlign w:val="center"/>
            <w:hideMark/>
          </w:tcPr>
          <w:p w14:paraId="557BFCBE" w14:textId="77777777" w:rsidR="005E78A4" w:rsidRPr="005E78A4" w:rsidRDefault="005E78A4" w:rsidP="001448B5">
            <w:pPr>
              <w:jc w:val="center"/>
            </w:pPr>
            <w:r w:rsidRPr="005E78A4">
              <w:t>Ограничения</w:t>
            </w:r>
          </w:p>
        </w:tc>
      </w:tr>
      <w:tr w:rsidR="005E78A4" w:rsidRPr="005E78A4" w14:paraId="18C7A161" w14:textId="77777777" w:rsidTr="002E05B6">
        <w:trPr>
          <w:trHeight w:val="256"/>
        </w:trPr>
        <w:tc>
          <w:tcPr>
            <w:tcW w:w="0" w:type="auto"/>
            <w:vAlign w:val="center"/>
            <w:hideMark/>
          </w:tcPr>
          <w:p w14:paraId="4A061053" w14:textId="77777777" w:rsidR="005E78A4" w:rsidRPr="005E78A4" w:rsidRDefault="005E78A4" w:rsidP="002E05B6">
            <w:pPr>
              <w:pStyle w:val="Code"/>
              <w:jc w:val="center"/>
            </w:pPr>
            <w:proofErr w:type="spellStart"/>
            <w:r w:rsidRPr="005E78A4">
              <w:t>id</w:t>
            </w:r>
            <w:proofErr w:type="spellEnd"/>
          </w:p>
        </w:tc>
        <w:tc>
          <w:tcPr>
            <w:tcW w:w="0" w:type="auto"/>
            <w:vAlign w:val="center"/>
            <w:hideMark/>
          </w:tcPr>
          <w:p w14:paraId="65AD0F93" w14:textId="77777777" w:rsidR="005E78A4" w:rsidRPr="005E78A4" w:rsidRDefault="005E78A4" w:rsidP="002E05B6">
            <w:pPr>
              <w:pStyle w:val="Code"/>
              <w:jc w:val="center"/>
            </w:pPr>
            <w:proofErr w:type="spellStart"/>
            <w:r w:rsidRPr="005E78A4">
              <w:t>integer</w:t>
            </w:r>
            <w:proofErr w:type="spellEnd"/>
          </w:p>
        </w:tc>
        <w:tc>
          <w:tcPr>
            <w:tcW w:w="0" w:type="auto"/>
            <w:vAlign w:val="center"/>
            <w:hideMark/>
          </w:tcPr>
          <w:p w14:paraId="3B3B68EC" w14:textId="77777777" w:rsidR="005E78A4" w:rsidRPr="005E78A4" w:rsidRDefault="005E78A4" w:rsidP="001448B5">
            <w:pPr>
              <w:jc w:val="center"/>
            </w:pPr>
            <w:r w:rsidRPr="005E78A4">
              <w:t>PK</w:t>
            </w:r>
          </w:p>
        </w:tc>
        <w:tc>
          <w:tcPr>
            <w:tcW w:w="0" w:type="auto"/>
            <w:vAlign w:val="center"/>
            <w:hideMark/>
          </w:tcPr>
          <w:p w14:paraId="7134FC80" w14:textId="77777777" w:rsidR="005E78A4" w:rsidRPr="005E78A4" w:rsidRDefault="005E78A4" w:rsidP="001448B5">
            <w:pPr>
              <w:jc w:val="center"/>
            </w:pPr>
            <w:r w:rsidRPr="005E78A4">
              <w:t>PRIMARY KEY</w:t>
            </w:r>
          </w:p>
        </w:tc>
      </w:tr>
      <w:tr w:rsidR="005E78A4" w:rsidRPr="005E78A4" w14:paraId="05575E83" w14:textId="77777777" w:rsidTr="002E05B6">
        <w:trPr>
          <w:trHeight w:val="256"/>
        </w:trPr>
        <w:tc>
          <w:tcPr>
            <w:tcW w:w="0" w:type="auto"/>
            <w:vAlign w:val="center"/>
            <w:hideMark/>
          </w:tcPr>
          <w:p w14:paraId="3D86C8DA" w14:textId="77777777" w:rsidR="005E78A4" w:rsidRPr="005E78A4" w:rsidRDefault="005E78A4" w:rsidP="002E05B6">
            <w:pPr>
              <w:pStyle w:val="Code"/>
              <w:jc w:val="center"/>
            </w:pPr>
            <w:proofErr w:type="spellStart"/>
            <w:r w:rsidRPr="005E78A4">
              <w:t>number</w:t>
            </w:r>
            <w:proofErr w:type="spellEnd"/>
          </w:p>
        </w:tc>
        <w:tc>
          <w:tcPr>
            <w:tcW w:w="0" w:type="auto"/>
            <w:vAlign w:val="center"/>
            <w:hideMark/>
          </w:tcPr>
          <w:p w14:paraId="76D41907" w14:textId="77777777" w:rsidR="005E78A4" w:rsidRPr="005E78A4" w:rsidRDefault="005E78A4" w:rsidP="002E05B6">
            <w:pPr>
              <w:pStyle w:val="Code"/>
              <w:jc w:val="center"/>
            </w:pPr>
            <w:proofErr w:type="spellStart"/>
            <w:r w:rsidRPr="005E78A4">
              <w:t>integer</w:t>
            </w:r>
            <w:proofErr w:type="spellEnd"/>
          </w:p>
        </w:tc>
        <w:tc>
          <w:tcPr>
            <w:tcW w:w="0" w:type="auto"/>
            <w:vAlign w:val="center"/>
            <w:hideMark/>
          </w:tcPr>
          <w:p w14:paraId="41D10679" w14:textId="77777777" w:rsidR="005E78A4" w:rsidRPr="005E78A4" w:rsidRDefault="005E78A4" w:rsidP="001448B5">
            <w:pPr>
              <w:jc w:val="center"/>
            </w:pPr>
            <w:r w:rsidRPr="005E78A4">
              <w:t>Номер</w:t>
            </w:r>
          </w:p>
        </w:tc>
        <w:tc>
          <w:tcPr>
            <w:tcW w:w="0" w:type="auto"/>
            <w:vAlign w:val="center"/>
            <w:hideMark/>
          </w:tcPr>
          <w:p w14:paraId="0AF21D36" w14:textId="77777777" w:rsidR="005E78A4" w:rsidRPr="005E78A4" w:rsidRDefault="005E78A4" w:rsidP="001448B5">
            <w:pPr>
              <w:jc w:val="center"/>
            </w:pPr>
            <w:r w:rsidRPr="005E78A4">
              <w:t>UNIQUE</w:t>
            </w:r>
          </w:p>
        </w:tc>
      </w:tr>
      <w:tr w:rsidR="005E78A4" w:rsidRPr="005E78A4" w14:paraId="00CCC339" w14:textId="77777777" w:rsidTr="002E05B6">
        <w:trPr>
          <w:trHeight w:val="268"/>
        </w:trPr>
        <w:tc>
          <w:tcPr>
            <w:tcW w:w="0" w:type="auto"/>
            <w:vAlign w:val="center"/>
            <w:hideMark/>
          </w:tcPr>
          <w:p w14:paraId="03D17C6B" w14:textId="77777777" w:rsidR="005E78A4" w:rsidRPr="005E78A4" w:rsidRDefault="005E78A4" w:rsidP="002E05B6">
            <w:pPr>
              <w:pStyle w:val="Code"/>
              <w:jc w:val="center"/>
            </w:pPr>
            <w:proofErr w:type="spellStart"/>
            <w:r w:rsidRPr="005E78A4">
              <w:t>name</w:t>
            </w:r>
            <w:proofErr w:type="spellEnd"/>
          </w:p>
        </w:tc>
        <w:tc>
          <w:tcPr>
            <w:tcW w:w="0" w:type="auto"/>
            <w:vAlign w:val="center"/>
            <w:hideMark/>
          </w:tcPr>
          <w:p w14:paraId="169ECA86" w14:textId="77777777" w:rsidR="005E78A4" w:rsidRPr="005E78A4" w:rsidRDefault="005E78A4" w:rsidP="002E05B6">
            <w:pPr>
              <w:pStyle w:val="Code"/>
              <w:jc w:val="center"/>
            </w:pPr>
            <w:proofErr w:type="spellStart"/>
            <w:r w:rsidRPr="005E78A4">
              <w:t>varchar</w:t>
            </w:r>
            <w:proofErr w:type="spellEnd"/>
          </w:p>
        </w:tc>
        <w:tc>
          <w:tcPr>
            <w:tcW w:w="0" w:type="auto"/>
            <w:vAlign w:val="center"/>
            <w:hideMark/>
          </w:tcPr>
          <w:p w14:paraId="64CC2C40" w14:textId="77777777" w:rsidR="005E78A4" w:rsidRPr="005E78A4" w:rsidRDefault="005E78A4" w:rsidP="001448B5">
            <w:pPr>
              <w:jc w:val="center"/>
            </w:pPr>
            <w:r w:rsidRPr="005E78A4">
              <w:t>Название</w:t>
            </w:r>
          </w:p>
        </w:tc>
        <w:tc>
          <w:tcPr>
            <w:tcW w:w="0" w:type="auto"/>
            <w:vAlign w:val="center"/>
            <w:hideMark/>
          </w:tcPr>
          <w:p w14:paraId="07CA8E96" w14:textId="77777777" w:rsidR="005E78A4" w:rsidRPr="005E78A4" w:rsidRDefault="005E78A4" w:rsidP="001448B5">
            <w:pPr>
              <w:jc w:val="center"/>
            </w:pPr>
            <w:r w:rsidRPr="005E78A4">
              <w:t>NOT NULL</w:t>
            </w:r>
          </w:p>
        </w:tc>
      </w:tr>
      <w:tr w:rsidR="005E78A4" w:rsidRPr="005E78A4" w14:paraId="397E2DCE" w14:textId="77777777" w:rsidTr="002E05B6">
        <w:trPr>
          <w:trHeight w:val="256"/>
        </w:trPr>
        <w:tc>
          <w:tcPr>
            <w:tcW w:w="0" w:type="auto"/>
            <w:vAlign w:val="center"/>
            <w:hideMark/>
          </w:tcPr>
          <w:p w14:paraId="4A6A140F" w14:textId="77777777" w:rsidR="005E78A4" w:rsidRPr="005E78A4" w:rsidRDefault="005E78A4" w:rsidP="002E05B6">
            <w:pPr>
              <w:pStyle w:val="Code"/>
              <w:jc w:val="center"/>
            </w:pPr>
            <w:proofErr w:type="spellStart"/>
            <w:r w:rsidRPr="005E78A4">
              <w:t>boss</w:t>
            </w:r>
            <w:proofErr w:type="spellEnd"/>
          </w:p>
        </w:tc>
        <w:tc>
          <w:tcPr>
            <w:tcW w:w="0" w:type="auto"/>
            <w:vAlign w:val="center"/>
            <w:hideMark/>
          </w:tcPr>
          <w:p w14:paraId="62905FAF" w14:textId="77777777" w:rsidR="005E78A4" w:rsidRPr="005E78A4" w:rsidRDefault="005E78A4" w:rsidP="002E05B6">
            <w:pPr>
              <w:pStyle w:val="Code"/>
              <w:jc w:val="center"/>
            </w:pPr>
            <w:proofErr w:type="spellStart"/>
            <w:r w:rsidRPr="005E78A4">
              <w:t>varchar</w:t>
            </w:r>
            <w:proofErr w:type="spellEnd"/>
          </w:p>
        </w:tc>
        <w:tc>
          <w:tcPr>
            <w:tcW w:w="0" w:type="auto"/>
            <w:vAlign w:val="center"/>
            <w:hideMark/>
          </w:tcPr>
          <w:p w14:paraId="57B3B8E1" w14:textId="77777777" w:rsidR="005E78A4" w:rsidRPr="005E78A4" w:rsidRDefault="005E78A4" w:rsidP="001448B5">
            <w:pPr>
              <w:jc w:val="center"/>
            </w:pPr>
            <w:r w:rsidRPr="005E78A4">
              <w:t>Руководитель</w:t>
            </w:r>
          </w:p>
        </w:tc>
        <w:tc>
          <w:tcPr>
            <w:tcW w:w="0" w:type="auto"/>
            <w:vAlign w:val="center"/>
            <w:hideMark/>
          </w:tcPr>
          <w:p w14:paraId="24C876B1" w14:textId="3529F856" w:rsidR="005E78A4" w:rsidRPr="005E78A4" w:rsidRDefault="00C769A4" w:rsidP="001448B5">
            <w:pPr>
              <w:jc w:val="center"/>
            </w:pPr>
            <w:r>
              <w:t>–</w:t>
            </w:r>
          </w:p>
        </w:tc>
      </w:tr>
      <w:tr w:rsidR="005E78A4" w:rsidRPr="005E78A4" w14:paraId="0640F2BC" w14:textId="77777777" w:rsidTr="002E05B6">
        <w:trPr>
          <w:trHeight w:val="256"/>
        </w:trPr>
        <w:tc>
          <w:tcPr>
            <w:tcW w:w="0" w:type="auto"/>
            <w:vAlign w:val="center"/>
            <w:hideMark/>
          </w:tcPr>
          <w:p w14:paraId="38B018F2" w14:textId="77777777" w:rsidR="005E78A4" w:rsidRPr="005E78A4" w:rsidRDefault="005E78A4" w:rsidP="002E05B6">
            <w:pPr>
              <w:pStyle w:val="Code"/>
              <w:jc w:val="center"/>
            </w:pPr>
            <w:proofErr w:type="spellStart"/>
            <w:r w:rsidRPr="005E78A4">
              <w:t>phone_number</w:t>
            </w:r>
            <w:proofErr w:type="spellEnd"/>
          </w:p>
        </w:tc>
        <w:tc>
          <w:tcPr>
            <w:tcW w:w="0" w:type="auto"/>
            <w:vAlign w:val="center"/>
            <w:hideMark/>
          </w:tcPr>
          <w:p w14:paraId="56B9BEF9" w14:textId="77777777" w:rsidR="005E78A4" w:rsidRPr="005E78A4" w:rsidRDefault="005E78A4" w:rsidP="002E05B6">
            <w:pPr>
              <w:pStyle w:val="Code"/>
              <w:jc w:val="center"/>
            </w:pPr>
            <w:proofErr w:type="spellStart"/>
            <w:r w:rsidRPr="005E78A4">
              <w:t>varchar</w:t>
            </w:r>
            <w:proofErr w:type="spellEnd"/>
          </w:p>
        </w:tc>
        <w:tc>
          <w:tcPr>
            <w:tcW w:w="0" w:type="auto"/>
            <w:vAlign w:val="center"/>
            <w:hideMark/>
          </w:tcPr>
          <w:p w14:paraId="2EE0461A" w14:textId="77777777" w:rsidR="005E78A4" w:rsidRPr="005E78A4" w:rsidRDefault="005E78A4" w:rsidP="001448B5">
            <w:pPr>
              <w:jc w:val="center"/>
            </w:pPr>
            <w:r w:rsidRPr="005E78A4">
              <w:t>Телефон</w:t>
            </w:r>
          </w:p>
        </w:tc>
        <w:tc>
          <w:tcPr>
            <w:tcW w:w="0" w:type="auto"/>
            <w:vAlign w:val="center"/>
            <w:hideMark/>
          </w:tcPr>
          <w:p w14:paraId="6CEE1FA5" w14:textId="07ABA1FF" w:rsidR="005E78A4" w:rsidRPr="005E78A4" w:rsidRDefault="00C769A4" w:rsidP="001448B5">
            <w:pPr>
              <w:jc w:val="center"/>
            </w:pPr>
            <w:r>
              <w:t>–</w:t>
            </w:r>
          </w:p>
        </w:tc>
      </w:tr>
      <w:tr w:rsidR="005E78A4" w:rsidRPr="005E78A4" w14:paraId="06100823" w14:textId="77777777" w:rsidTr="002E05B6">
        <w:trPr>
          <w:trHeight w:val="256"/>
        </w:trPr>
        <w:tc>
          <w:tcPr>
            <w:tcW w:w="0" w:type="auto"/>
            <w:vAlign w:val="center"/>
            <w:hideMark/>
          </w:tcPr>
          <w:p w14:paraId="04ACB818" w14:textId="77777777" w:rsidR="005E78A4" w:rsidRPr="005E78A4" w:rsidRDefault="005E78A4" w:rsidP="002E05B6">
            <w:pPr>
              <w:pStyle w:val="Code"/>
              <w:jc w:val="center"/>
            </w:pPr>
            <w:proofErr w:type="spellStart"/>
            <w:r w:rsidRPr="005E78A4">
              <w:t>division_id</w:t>
            </w:r>
            <w:proofErr w:type="spellEnd"/>
          </w:p>
        </w:tc>
        <w:tc>
          <w:tcPr>
            <w:tcW w:w="0" w:type="auto"/>
            <w:vAlign w:val="center"/>
            <w:hideMark/>
          </w:tcPr>
          <w:p w14:paraId="711F211F" w14:textId="77777777" w:rsidR="005E78A4" w:rsidRPr="005E78A4" w:rsidRDefault="005E78A4" w:rsidP="002E05B6">
            <w:pPr>
              <w:pStyle w:val="Code"/>
              <w:jc w:val="center"/>
            </w:pPr>
            <w:proofErr w:type="spellStart"/>
            <w:r w:rsidRPr="005E78A4">
              <w:t>integer</w:t>
            </w:r>
            <w:proofErr w:type="spellEnd"/>
          </w:p>
        </w:tc>
        <w:tc>
          <w:tcPr>
            <w:tcW w:w="0" w:type="auto"/>
            <w:vAlign w:val="center"/>
            <w:hideMark/>
          </w:tcPr>
          <w:p w14:paraId="52468923" w14:textId="77777777" w:rsidR="005E78A4" w:rsidRPr="005E78A4" w:rsidRDefault="005E78A4" w:rsidP="001448B5">
            <w:pPr>
              <w:jc w:val="center"/>
            </w:pPr>
            <w:r w:rsidRPr="005E78A4">
              <w:t>Подразделение</w:t>
            </w:r>
          </w:p>
        </w:tc>
        <w:tc>
          <w:tcPr>
            <w:tcW w:w="0" w:type="auto"/>
            <w:vAlign w:val="center"/>
            <w:hideMark/>
          </w:tcPr>
          <w:p w14:paraId="7707ECB0" w14:textId="77777777" w:rsidR="005E78A4" w:rsidRPr="005E78A4" w:rsidRDefault="005E78A4" w:rsidP="001448B5">
            <w:pPr>
              <w:jc w:val="center"/>
            </w:pPr>
            <w:r w:rsidRPr="005E78A4">
              <w:t xml:space="preserve">FK → </w:t>
            </w:r>
            <w:proofErr w:type="spellStart"/>
            <w:r w:rsidRPr="005E78A4">
              <w:t>divisions</w:t>
            </w:r>
            <w:proofErr w:type="spellEnd"/>
          </w:p>
        </w:tc>
      </w:tr>
      <w:tr w:rsidR="005E78A4" w:rsidRPr="005E78A4" w14:paraId="10C0AA51" w14:textId="77777777" w:rsidTr="002E05B6">
        <w:trPr>
          <w:trHeight w:val="256"/>
        </w:trPr>
        <w:tc>
          <w:tcPr>
            <w:tcW w:w="0" w:type="auto"/>
            <w:vAlign w:val="center"/>
            <w:hideMark/>
          </w:tcPr>
          <w:p w14:paraId="3014E548" w14:textId="77777777" w:rsidR="005E78A4" w:rsidRPr="005E78A4" w:rsidRDefault="005E78A4" w:rsidP="002E05B6">
            <w:pPr>
              <w:pStyle w:val="Code"/>
              <w:jc w:val="center"/>
            </w:pPr>
            <w:proofErr w:type="spellStart"/>
            <w:r w:rsidRPr="005E78A4">
              <w:t>organization_id</w:t>
            </w:r>
            <w:proofErr w:type="spellEnd"/>
          </w:p>
        </w:tc>
        <w:tc>
          <w:tcPr>
            <w:tcW w:w="0" w:type="auto"/>
            <w:vAlign w:val="center"/>
            <w:hideMark/>
          </w:tcPr>
          <w:p w14:paraId="2CACC855" w14:textId="77777777" w:rsidR="005E78A4" w:rsidRPr="005E78A4" w:rsidRDefault="005E78A4" w:rsidP="002E05B6">
            <w:pPr>
              <w:pStyle w:val="Code"/>
              <w:jc w:val="center"/>
            </w:pPr>
            <w:proofErr w:type="spellStart"/>
            <w:r w:rsidRPr="005E78A4">
              <w:t>integer</w:t>
            </w:r>
            <w:proofErr w:type="spellEnd"/>
          </w:p>
        </w:tc>
        <w:tc>
          <w:tcPr>
            <w:tcW w:w="0" w:type="auto"/>
            <w:vAlign w:val="center"/>
            <w:hideMark/>
          </w:tcPr>
          <w:p w14:paraId="7B8E4229" w14:textId="77777777" w:rsidR="005E78A4" w:rsidRPr="005E78A4" w:rsidRDefault="005E78A4" w:rsidP="001448B5">
            <w:pPr>
              <w:jc w:val="center"/>
            </w:pPr>
            <w:r w:rsidRPr="005E78A4">
              <w:t>Организация</w:t>
            </w:r>
          </w:p>
        </w:tc>
        <w:tc>
          <w:tcPr>
            <w:tcW w:w="0" w:type="auto"/>
            <w:vAlign w:val="center"/>
            <w:hideMark/>
          </w:tcPr>
          <w:p w14:paraId="1B8D2492" w14:textId="77777777" w:rsidR="005E78A4" w:rsidRPr="005E78A4" w:rsidRDefault="005E78A4" w:rsidP="001448B5">
            <w:pPr>
              <w:jc w:val="center"/>
            </w:pPr>
            <w:r w:rsidRPr="005E78A4">
              <w:t xml:space="preserve">FK → </w:t>
            </w:r>
            <w:proofErr w:type="spellStart"/>
            <w:r w:rsidRPr="005E78A4">
              <w:t>organizations</w:t>
            </w:r>
            <w:proofErr w:type="spellEnd"/>
          </w:p>
        </w:tc>
      </w:tr>
    </w:tbl>
    <w:p w14:paraId="2809EFDF" w14:textId="77777777" w:rsidR="005B05FA" w:rsidRDefault="005B05FA" w:rsidP="005E78A4">
      <w:pPr>
        <w:ind w:firstLine="709"/>
        <w:rPr>
          <w:b/>
          <w:bCs/>
        </w:rPr>
      </w:pPr>
    </w:p>
    <w:p w14:paraId="4A529E85" w14:textId="345D75D5" w:rsidR="005E78A4" w:rsidRPr="005E78A4" w:rsidRDefault="005E78A4" w:rsidP="005E78A4">
      <w:pPr>
        <w:ind w:firstLine="709"/>
      </w:pPr>
      <w:r w:rsidRPr="002E05B6">
        <w:rPr>
          <w:b/>
          <w:bCs/>
        </w:rPr>
        <w:t>3.3.</w:t>
      </w:r>
      <w:r w:rsidR="002E05B6" w:rsidRPr="005B05FA">
        <w:rPr>
          <w:b/>
          <w:bCs/>
        </w:rPr>
        <w:t>11</w:t>
      </w:r>
      <w:r w:rsidRPr="005E78A4">
        <w:t xml:space="preserve"> </w:t>
      </w:r>
      <w:r w:rsidRPr="005B05FA">
        <w:rPr>
          <w:b/>
          <w:bCs/>
        </w:rPr>
        <w:t xml:space="preserve">Таблица </w:t>
      </w:r>
      <w:proofErr w:type="spellStart"/>
      <w:r w:rsidRPr="005B05FA">
        <w:rPr>
          <w:rStyle w:val="CodeChar"/>
          <w:b/>
          <w:bCs/>
        </w:rPr>
        <w:t>employees</w:t>
      </w:r>
      <w:proofErr w:type="spellEnd"/>
      <w:r w:rsidRPr="005E78A4">
        <w:t xml:space="preserve"> </w:t>
      </w:r>
    </w:p>
    <w:p w14:paraId="346D88CB" w14:textId="4AF2A7D1" w:rsidR="005B05FA" w:rsidRDefault="005B05FA" w:rsidP="005B05FA">
      <w:pPr>
        <w:tabs>
          <w:tab w:val="left" w:pos="1571"/>
        </w:tabs>
        <w:ind w:firstLine="709"/>
        <w:jc w:val="both"/>
      </w:pPr>
      <w:r w:rsidRPr="005B05FA">
        <w:t xml:space="preserve">Данная таблица является ключевым кадровым справочником и содержит расширенные сведения о персонале организации. Она объединяет в себе как анкетные данные, так и системные атрибуты: уровень доступа в приложении и идентификатор </w:t>
      </w:r>
      <w:proofErr w:type="spellStart"/>
      <w:r w:rsidRPr="005B05FA">
        <w:t>Telegram</w:t>
      </w:r>
      <w:proofErr w:type="spellEnd"/>
      <w:r w:rsidRPr="005B05FA">
        <w:t xml:space="preserve"> для уведомлений. Таблица связана с иерархией </w:t>
      </w:r>
      <w:proofErr w:type="spellStart"/>
      <w:r w:rsidRPr="005B05FA">
        <w:lastRenderedPageBreak/>
        <w:t>оргструктуры</w:t>
      </w:r>
      <w:proofErr w:type="spellEnd"/>
      <w:r w:rsidRPr="005B05FA">
        <w:t xml:space="preserve"> через внешние ключи к организациям, подразделениям и отделам. Полный перечень атрибутов и ограничений</w:t>
      </w:r>
      <w:r>
        <w:t xml:space="preserve"> представлен в таблице 3.12.</w:t>
      </w:r>
    </w:p>
    <w:p w14:paraId="5A1CCD79" w14:textId="77777777" w:rsidR="00E82B24" w:rsidRPr="005B05FA" w:rsidRDefault="00E82B24" w:rsidP="005B05FA">
      <w:pPr>
        <w:tabs>
          <w:tab w:val="left" w:pos="1571"/>
        </w:tabs>
        <w:ind w:firstLine="709"/>
        <w:jc w:val="both"/>
      </w:pPr>
    </w:p>
    <w:p w14:paraId="5E983DE4" w14:textId="5AA87749" w:rsidR="005E78A4" w:rsidRPr="005E78A4" w:rsidRDefault="005E78A4" w:rsidP="002E05B6">
      <w:r w:rsidRPr="005E78A4">
        <w:rPr>
          <w:rStyle w:val="a7"/>
          <w:b w:val="0"/>
          <w:bCs w:val="0"/>
        </w:rPr>
        <w:t>Таблица 3.12 – Сотрудники</w:t>
      </w:r>
    </w:p>
    <w:tbl>
      <w:tblPr>
        <w:tblStyle w:val="ac"/>
        <w:tblW w:w="0" w:type="auto"/>
        <w:tblLook w:val="04A0" w:firstRow="1" w:lastRow="0" w:firstColumn="1" w:lastColumn="0" w:noHBand="0" w:noVBand="1"/>
      </w:tblPr>
      <w:tblGrid>
        <w:gridCol w:w="2377"/>
        <w:gridCol w:w="1225"/>
        <w:gridCol w:w="3570"/>
        <w:gridCol w:w="2172"/>
      </w:tblGrid>
      <w:tr w:rsidR="005E78A4" w:rsidRPr="005E78A4" w14:paraId="1D36F264" w14:textId="77777777" w:rsidTr="001448B5">
        <w:tc>
          <w:tcPr>
            <w:tcW w:w="1838" w:type="dxa"/>
            <w:vAlign w:val="center"/>
            <w:hideMark/>
          </w:tcPr>
          <w:p w14:paraId="118B2B0C" w14:textId="77777777" w:rsidR="005E78A4" w:rsidRPr="005E78A4" w:rsidRDefault="005E78A4" w:rsidP="001448B5">
            <w:pPr>
              <w:jc w:val="center"/>
            </w:pPr>
            <w:r w:rsidRPr="005E78A4">
              <w:t>Атрибут</w:t>
            </w:r>
          </w:p>
        </w:tc>
        <w:tc>
          <w:tcPr>
            <w:tcW w:w="1192" w:type="dxa"/>
            <w:vAlign w:val="center"/>
            <w:hideMark/>
          </w:tcPr>
          <w:p w14:paraId="22FF2F52" w14:textId="77777777" w:rsidR="005E78A4" w:rsidRPr="005E78A4" w:rsidRDefault="005E78A4" w:rsidP="001448B5">
            <w:pPr>
              <w:jc w:val="center"/>
            </w:pPr>
            <w:r w:rsidRPr="005E78A4">
              <w:t>Тип</w:t>
            </w:r>
          </w:p>
        </w:tc>
        <w:tc>
          <w:tcPr>
            <w:tcW w:w="0" w:type="auto"/>
            <w:vAlign w:val="center"/>
            <w:hideMark/>
          </w:tcPr>
          <w:p w14:paraId="32C72CF7" w14:textId="77777777" w:rsidR="005E78A4" w:rsidRPr="005E78A4" w:rsidRDefault="005E78A4" w:rsidP="001448B5">
            <w:pPr>
              <w:jc w:val="center"/>
            </w:pPr>
            <w:r w:rsidRPr="005E78A4">
              <w:t>Описание</w:t>
            </w:r>
          </w:p>
        </w:tc>
        <w:tc>
          <w:tcPr>
            <w:tcW w:w="0" w:type="auto"/>
            <w:vAlign w:val="center"/>
            <w:hideMark/>
          </w:tcPr>
          <w:p w14:paraId="1E14C0D8" w14:textId="77777777" w:rsidR="005E78A4" w:rsidRPr="005E78A4" w:rsidRDefault="005E78A4" w:rsidP="001448B5">
            <w:pPr>
              <w:jc w:val="center"/>
            </w:pPr>
            <w:r w:rsidRPr="005E78A4">
              <w:t>Ограничения</w:t>
            </w:r>
          </w:p>
        </w:tc>
      </w:tr>
      <w:tr w:rsidR="005E78A4" w:rsidRPr="005E78A4" w14:paraId="44BD3488" w14:textId="77777777" w:rsidTr="002E05B6">
        <w:tc>
          <w:tcPr>
            <w:tcW w:w="1838" w:type="dxa"/>
            <w:vAlign w:val="center"/>
            <w:hideMark/>
          </w:tcPr>
          <w:p w14:paraId="5FFDAA96" w14:textId="77777777" w:rsidR="005E78A4" w:rsidRPr="005E78A4" w:rsidRDefault="005E78A4" w:rsidP="002E05B6">
            <w:pPr>
              <w:pStyle w:val="Code"/>
              <w:jc w:val="center"/>
            </w:pPr>
            <w:proofErr w:type="spellStart"/>
            <w:r w:rsidRPr="005E78A4">
              <w:t>id</w:t>
            </w:r>
            <w:proofErr w:type="spellEnd"/>
          </w:p>
        </w:tc>
        <w:tc>
          <w:tcPr>
            <w:tcW w:w="1192" w:type="dxa"/>
            <w:vAlign w:val="center"/>
            <w:hideMark/>
          </w:tcPr>
          <w:p w14:paraId="2186288A" w14:textId="77777777" w:rsidR="005E78A4" w:rsidRPr="005E78A4" w:rsidRDefault="005E78A4" w:rsidP="002E05B6">
            <w:pPr>
              <w:pStyle w:val="Code"/>
              <w:jc w:val="center"/>
            </w:pPr>
            <w:proofErr w:type="spellStart"/>
            <w:r w:rsidRPr="005E78A4">
              <w:t>integer</w:t>
            </w:r>
            <w:proofErr w:type="spellEnd"/>
          </w:p>
        </w:tc>
        <w:tc>
          <w:tcPr>
            <w:tcW w:w="0" w:type="auto"/>
            <w:vAlign w:val="center"/>
            <w:hideMark/>
          </w:tcPr>
          <w:p w14:paraId="32CE0D20" w14:textId="77777777" w:rsidR="005E78A4" w:rsidRPr="005E78A4" w:rsidRDefault="005E78A4" w:rsidP="001448B5">
            <w:pPr>
              <w:jc w:val="center"/>
            </w:pPr>
            <w:r w:rsidRPr="005E78A4">
              <w:t>PK</w:t>
            </w:r>
          </w:p>
        </w:tc>
        <w:tc>
          <w:tcPr>
            <w:tcW w:w="0" w:type="auto"/>
            <w:vAlign w:val="center"/>
            <w:hideMark/>
          </w:tcPr>
          <w:p w14:paraId="25DA5A0C" w14:textId="77777777" w:rsidR="005E78A4" w:rsidRPr="005E78A4" w:rsidRDefault="005E78A4" w:rsidP="001448B5">
            <w:pPr>
              <w:jc w:val="center"/>
            </w:pPr>
            <w:r w:rsidRPr="005E78A4">
              <w:t>PRIMARY KEY</w:t>
            </w:r>
          </w:p>
        </w:tc>
      </w:tr>
      <w:tr w:rsidR="005E78A4" w:rsidRPr="005E78A4" w14:paraId="54F1A8C1" w14:textId="77777777" w:rsidTr="002E05B6">
        <w:tc>
          <w:tcPr>
            <w:tcW w:w="1838" w:type="dxa"/>
            <w:vAlign w:val="center"/>
            <w:hideMark/>
          </w:tcPr>
          <w:p w14:paraId="29952BC3" w14:textId="77777777" w:rsidR="005E78A4" w:rsidRPr="005E78A4" w:rsidRDefault="005E78A4" w:rsidP="002E05B6">
            <w:pPr>
              <w:pStyle w:val="Code"/>
              <w:jc w:val="center"/>
            </w:pPr>
            <w:proofErr w:type="spellStart"/>
            <w:r w:rsidRPr="005E78A4">
              <w:t>number</w:t>
            </w:r>
            <w:proofErr w:type="spellEnd"/>
          </w:p>
        </w:tc>
        <w:tc>
          <w:tcPr>
            <w:tcW w:w="1192" w:type="dxa"/>
            <w:vAlign w:val="center"/>
            <w:hideMark/>
          </w:tcPr>
          <w:p w14:paraId="5ABC8FF6" w14:textId="77777777" w:rsidR="005E78A4" w:rsidRPr="005E78A4" w:rsidRDefault="005E78A4" w:rsidP="002E05B6">
            <w:pPr>
              <w:pStyle w:val="Code"/>
              <w:jc w:val="center"/>
            </w:pPr>
            <w:proofErr w:type="spellStart"/>
            <w:r w:rsidRPr="005E78A4">
              <w:t>integer</w:t>
            </w:r>
            <w:proofErr w:type="spellEnd"/>
          </w:p>
        </w:tc>
        <w:tc>
          <w:tcPr>
            <w:tcW w:w="0" w:type="auto"/>
            <w:vAlign w:val="center"/>
            <w:hideMark/>
          </w:tcPr>
          <w:p w14:paraId="0EEBAC15" w14:textId="77777777" w:rsidR="005E78A4" w:rsidRPr="005E78A4" w:rsidRDefault="005E78A4" w:rsidP="001448B5">
            <w:pPr>
              <w:jc w:val="center"/>
            </w:pPr>
            <w:r w:rsidRPr="005E78A4">
              <w:t>Табельный номер</w:t>
            </w:r>
          </w:p>
        </w:tc>
        <w:tc>
          <w:tcPr>
            <w:tcW w:w="0" w:type="auto"/>
            <w:vAlign w:val="center"/>
            <w:hideMark/>
          </w:tcPr>
          <w:p w14:paraId="023561B2" w14:textId="77777777" w:rsidR="005E78A4" w:rsidRPr="005E78A4" w:rsidRDefault="005E78A4" w:rsidP="001448B5">
            <w:pPr>
              <w:jc w:val="center"/>
            </w:pPr>
            <w:r w:rsidRPr="005E78A4">
              <w:t>UNIQUE</w:t>
            </w:r>
          </w:p>
        </w:tc>
      </w:tr>
      <w:tr w:rsidR="005E78A4" w:rsidRPr="005E78A4" w14:paraId="2D579028" w14:textId="77777777" w:rsidTr="002E05B6">
        <w:tc>
          <w:tcPr>
            <w:tcW w:w="1838" w:type="dxa"/>
            <w:vAlign w:val="center"/>
            <w:hideMark/>
          </w:tcPr>
          <w:p w14:paraId="55E3CBB5" w14:textId="77777777" w:rsidR="005E78A4" w:rsidRPr="005E78A4" w:rsidRDefault="005E78A4" w:rsidP="002E05B6">
            <w:pPr>
              <w:pStyle w:val="Code"/>
              <w:jc w:val="center"/>
            </w:pPr>
            <w:proofErr w:type="spellStart"/>
            <w:r w:rsidRPr="005E78A4">
              <w:t>last_name</w:t>
            </w:r>
            <w:proofErr w:type="spellEnd"/>
          </w:p>
        </w:tc>
        <w:tc>
          <w:tcPr>
            <w:tcW w:w="1192" w:type="dxa"/>
            <w:vAlign w:val="center"/>
            <w:hideMark/>
          </w:tcPr>
          <w:p w14:paraId="1F0AB633" w14:textId="77777777" w:rsidR="005E78A4" w:rsidRPr="005E78A4" w:rsidRDefault="005E78A4" w:rsidP="002E05B6">
            <w:pPr>
              <w:pStyle w:val="Code"/>
              <w:jc w:val="center"/>
            </w:pPr>
            <w:proofErr w:type="spellStart"/>
            <w:r w:rsidRPr="005E78A4">
              <w:t>varchar</w:t>
            </w:r>
            <w:proofErr w:type="spellEnd"/>
          </w:p>
        </w:tc>
        <w:tc>
          <w:tcPr>
            <w:tcW w:w="0" w:type="auto"/>
            <w:vAlign w:val="center"/>
            <w:hideMark/>
          </w:tcPr>
          <w:p w14:paraId="78FC7507" w14:textId="77777777" w:rsidR="005E78A4" w:rsidRPr="005E78A4" w:rsidRDefault="005E78A4" w:rsidP="001448B5">
            <w:pPr>
              <w:jc w:val="center"/>
            </w:pPr>
            <w:r w:rsidRPr="005E78A4">
              <w:t>Фамилия</w:t>
            </w:r>
          </w:p>
        </w:tc>
        <w:tc>
          <w:tcPr>
            <w:tcW w:w="0" w:type="auto"/>
            <w:vAlign w:val="center"/>
            <w:hideMark/>
          </w:tcPr>
          <w:p w14:paraId="082277B8" w14:textId="77777777" w:rsidR="005E78A4" w:rsidRPr="005E78A4" w:rsidRDefault="005E78A4" w:rsidP="001448B5">
            <w:pPr>
              <w:jc w:val="center"/>
            </w:pPr>
            <w:r w:rsidRPr="005E78A4">
              <w:t>NOT NULL</w:t>
            </w:r>
          </w:p>
        </w:tc>
      </w:tr>
      <w:tr w:rsidR="005E78A4" w:rsidRPr="005E78A4" w14:paraId="512AA565" w14:textId="77777777" w:rsidTr="002E05B6">
        <w:tc>
          <w:tcPr>
            <w:tcW w:w="1838" w:type="dxa"/>
            <w:vAlign w:val="center"/>
            <w:hideMark/>
          </w:tcPr>
          <w:p w14:paraId="13421EDC" w14:textId="77777777" w:rsidR="005E78A4" w:rsidRPr="005E78A4" w:rsidRDefault="005E78A4" w:rsidP="002E05B6">
            <w:pPr>
              <w:pStyle w:val="Code"/>
              <w:jc w:val="center"/>
            </w:pPr>
            <w:proofErr w:type="spellStart"/>
            <w:r w:rsidRPr="005E78A4">
              <w:t>first_name</w:t>
            </w:r>
            <w:proofErr w:type="spellEnd"/>
          </w:p>
        </w:tc>
        <w:tc>
          <w:tcPr>
            <w:tcW w:w="1192" w:type="dxa"/>
            <w:vAlign w:val="center"/>
            <w:hideMark/>
          </w:tcPr>
          <w:p w14:paraId="6AA6869B" w14:textId="77777777" w:rsidR="005E78A4" w:rsidRPr="005E78A4" w:rsidRDefault="005E78A4" w:rsidP="002E05B6">
            <w:pPr>
              <w:pStyle w:val="Code"/>
              <w:jc w:val="center"/>
            </w:pPr>
            <w:proofErr w:type="spellStart"/>
            <w:r w:rsidRPr="005E78A4">
              <w:t>varchar</w:t>
            </w:r>
            <w:proofErr w:type="spellEnd"/>
          </w:p>
        </w:tc>
        <w:tc>
          <w:tcPr>
            <w:tcW w:w="0" w:type="auto"/>
            <w:vAlign w:val="center"/>
            <w:hideMark/>
          </w:tcPr>
          <w:p w14:paraId="1186DA5A" w14:textId="77777777" w:rsidR="005E78A4" w:rsidRPr="005E78A4" w:rsidRDefault="005E78A4" w:rsidP="001448B5">
            <w:pPr>
              <w:jc w:val="center"/>
            </w:pPr>
            <w:r w:rsidRPr="005E78A4">
              <w:t>Имя</w:t>
            </w:r>
          </w:p>
        </w:tc>
        <w:tc>
          <w:tcPr>
            <w:tcW w:w="0" w:type="auto"/>
            <w:vAlign w:val="center"/>
            <w:hideMark/>
          </w:tcPr>
          <w:p w14:paraId="7D7373B3" w14:textId="77777777" w:rsidR="005E78A4" w:rsidRPr="005E78A4" w:rsidRDefault="005E78A4" w:rsidP="001448B5">
            <w:pPr>
              <w:jc w:val="center"/>
            </w:pPr>
            <w:r w:rsidRPr="005E78A4">
              <w:t>NOT NULL</w:t>
            </w:r>
          </w:p>
        </w:tc>
      </w:tr>
      <w:tr w:rsidR="005E78A4" w:rsidRPr="005E78A4" w14:paraId="1A3EB658" w14:textId="77777777" w:rsidTr="002E05B6">
        <w:tc>
          <w:tcPr>
            <w:tcW w:w="1838" w:type="dxa"/>
            <w:vAlign w:val="center"/>
            <w:hideMark/>
          </w:tcPr>
          <w:p w14:paraId="6C17E7D5" w14:textId="77777777" w:rsidR="005E78A4" w:rsidRPr="005E78A4" w:rsidRDefault="005E78A4" w:rsidP="002E05B6">
            <w:pPr>
              <w:pStyle w:val="Code"/>
              <w:jc w:val="center"/>
            </w:pPr>
            <w:proofErr w:type="spellStart"/>
            <w:r w:rsidRPr="005E78A4">
              <w:t>middle_name</w:t>
            </w:r>
            <w:proofErr w:type="spellEnd"/>
          </w:p>
        </w:tc>
        <w:tc>
          <w:tcPr>
            <w:tcW w:w="1192" w:type="dxa"/>
            <w:vAlign w:val="center"/>
            <w:hideMark/>
          </w:tcPr>
          <w:p w14:paraId="6C25D5E8" w14:textId="77777777" w:rsidR="005E78A4" w:rsidRPr="005E78A4" w:rsidRDefault="005E78A4" w:rsidP="002E05B6">
            <w:pPr>
              <w:pStyle w:val="Code"/>
              <w:jc w:val="center"/>
            </w:pPr>
            <w:proofErr w:type="spellStart"/>
            <w:r w:rsidRPr="005E78A4">
              <w:t>varchar</w:t>
            </w:r>
            <w:proofErr w:type="spellEnd"/>
          </w:p>
        </w:tc>
        <w:tc>
          <w:tcPr>
            <w:tcW w:w="0" w:type="auto"/>
            <w:vAlign w:val="center"/>
            <w:hideMark/>
          </w:tcPr>
          <w:p w14:paraId="028C051E" w14:textId="77777777" w:rsidR="005E78A4" w:rsidRPr="005E78A4" w:rsidRDefault="005E78A4" w:rsidP="001448B5">
            <w:pPr>
              <w:jc w:val="center"/>
            </w:pPr>
            <w:r w:rsidRPr="005E78A4">
              <w:t>Отчество</w:t>
            </w:r>
          </w:p>
        </w:tc>
        <w:tc>
          <w:tcPr>
            <w:tcW w:w="0" w:type="auto"/>
            <w:vAlign w:val="center"/>
            <w:hideMark/>
          </w:tcPr>
          <w:p w14:paraId="50AD0FA9" w14:textId="6525AE10" w:rsidR="005E78A4" w:rsidRPr="005E78A4" w:rsidRDefault="00C769A4" w:rsidP="001448B5">
            <w:pPr>
              <w:jc w:val="center"/>
            </w:pPr>
            <w:r>
              <w:t>–</w:t>
            </w:r>
          </w:p>
        </w:tc>
      </w:tr>
      <w:tr w:rsidR="005E78A4" w:rsidRPr="005E78A4" w14:paraId="1ACD05FF" w14:textId="77777777" w:rsidTr="002E05B6">
        <w:tc>
          <w:tcPr>
            <w:tcW w:w="1838" w:type="dxa"/>
            <w:vAlign w:val="center"/>
            <w:hideMark/>
          </w:tcPr>
          <w:p w14:paraId="72E60051" w14:textId="77777777" w:rsidR="005E78A4" w:rsidRPr="005E78A4" w:rsidRDefault="005E78A4" w:rsidP="002E05B6">
            <w:pPr>
              <w:pStyle w:val="Code"/>
              <w:jc w:val="center"/>
            </w:pPr>
            <w:proofErr w:type="spellStart"/>
            <w:r w:rsidRPr="005E78A4">
              <w:t>position</w:t>
            </w:r>
            <w:proofErr w:type="spellEnd"/>
          </w:p>
        </w:tc>
        <w:tc>
          <w:tcPr>
            <w:tcW w:w="1192" w:type="dxa"/>
            <w:vAlign w:val="center"/>
            <w:hideMark/>
          </w:tcPr>
          <w:p w14:paraId="7CA72606" w14:textId="77777777" w:rsidR="005E78A4" w:rsidRPr="005E78A4" w:rsidRDefault="005E78A4" w:rsidP="002E05B6">
            <w:pPr>
              <w:pStyle w:val="Code"/>
              <w:jc w:val="center"/>
            </w:pPr>
            <w:proofErr w:type="spellStart"/>
            <w:r w:rsidRPr="005E78A4">
              <w:t>varchar</w:t>
            </w:r>
            <w:proofErr w:type="spellEnd"/>
          </w:p>
        </w:tc>
        <w:tc>
          <w:tcPr>
            <w:tcW w:w="0" w:type="auto"/>
            <w:vAlign w:val="center"/>
            <w:hideMark/>
          </w:tcPr>
          <w:p w14:paraId="336AA519" w14:textId="77777777" w:rsidR="005E78A4" w:rsidRPr="005E78A4" w:rsidRDefault="005E78A4" w:rsidP="001448B5">
            <w:pPr>
              <w:jc w:val="center"/>
            </w:pPr>
            <w:r w:rsidRPr="005E78A4">
              <w:t>Должность</w:t>
            </w:r>
          </w:p>
        </w:tc>
        <w:tc>
          <w:tcPr>
            <w:tcW w:w="0" w:type="auto"/>
            <w:vAlign w:val="center"/>
            <w:hideMark/>
          </w:tcPr>
          <w:p w14:paraId="1D4C7FBC" w14:textId="45F20157" w:rsidR="005E78A4" w:rsidRPr="005E78A4" w:rsidRDefault="00C769A4" w:rsidP="001448B5">
            <w:pPr>
              <w:jc w:val="center"/>
            </w:pPr>
            <w:r>
              <w:t>–</w:t>
            </w:r>
          </w:p>
        </w:tc>
      </w:tr>
      <w:tr w:rsidR="005E78A4" w:rsidRPr="005E78A4" w14:paraId="0CF22B4A" w14:textId="77777777" w:rsidTr="002E05B6">
        <w:tc>
          <w:tcPr>
            <w:tcW w:w="1838" w:type="dxa"/>
            <w:vAlign w:val="center"/>
            <w:hideMark/>
          </w:tcPr>
          <w:p w14:paraId="466BD20A" w14:textId="77777777" w:rsidR="005E78A4" w:rsidRPr="005E78A4" w:rsidRDefault="005E78A4" w:rsidP="002E05B6">
            <w:pPr>
              <w:pStyle w:val="Code"/>
              <w:jc w:val="center"/>
            </w:pPr>
            <w:proofErr w:type="spellStart"/>
            <w:r w:rsidRPr="005E78A4">
              <w:t>rights</w:t>
            </w:r>
            <w:proofErr w:type="spellEnd"/>
          </w:p>
        </w:tc>
        <w:tc>
          <w:tcPr>
            <w:tcW w:w="1192" w:type="dxa"/>
            <w:vAlign w:val="center"/>
            <w:hideMark/>
          </w:tcPr>
          <w:p w14:paraId="3165B1A2" w14:textId="77777777" w:rsidR="005E78A4" w:rsidRPr="005E78A4" w:rsidRDefault="005E78A4" w:rsidP="002E05B6">
            <w:pPr>
              <w:pStyle w:val="Code"/>
              <w:jc w:val="center"/>
            </w:pPr>
            <w:proofErr w:type="spellStart"/>
            <w:r w:rsidRPr="005E78A4">
              <w:t>varchar</w:t>
            </w:r>
            <w:proofErr w:type="spellEnd"/>
          </w:p>
        </w:tc>
        <w:tc>
          <w:tcPr>
            <w:tcW w:w="0" w:type="auto"/>
            <w:vAlign w:val="center"/>
            <w:hideMark/>
          </w:tcPr>
          <w:p w14:paraId="255C7230" w14:textId="77777777" w:rsidR="005E78A4" w:rsidRPr="005E78A4" w:rsidRDefault="005E78A4" w:rsidP="001448B5">
            <w:pPr>
              <w:jc w:val="center"/>
            </w:pPr>
            <w:r w:rsidRPr="005E78A4">
              <w:t>Права (</w:t>
            </w:r>
            <w:proofErr w:type="spellStart"/>
            <w:r w:rsidRPr="005E78A4">
              <w:t>user</w:t>
            </w:r>
            <w:proofErr w:type="spellEnd"/>
            <w:r w:rsidRPr="005E78A4">
              <w:t xml:space="preserve"> / </w:t>
            </w:r>
            <w:proofErr w:type="spellStart"/>
            <w:r w:rsidRPr="005E78A4">
              <w:t>admin</w:t>
            </w:r>
            <w:proofErr w:type="spellEnd"/>
            <w:r w:rsidRPr="005E78A4">
              <w:t xml:space="preserve"> / </w:t>
            </w:r>
            <w:proofErr w:type="spellStart"/>
            <w:r w:rsidRPr="005E78A4">
              <w:t>superadmin</w:t>
            </w:r>
            <w:proofErr w:type="spellEnd"/>
            <w:r w:rsidRPr="005E78A4">
              <w:t>)</w:t>
            </w:r>
          </w:p>
        </w:tc>
        <w:tc>
          <w:tcPr>
            <w:tcW w:w="0" w:type="auto"/>
            <w:vAlign w:val="center"/>
            <w:hideMark/>
          </w:tcPr>
          <w:p w14:paraId="66956936" w14:textId="22B48788" w:rsidR="005E78A4" w:rsidRPr="005E78A4" w:rsidRDefault="00C769A4" w:rsidP="001448B5">
            <w:pPr>
              <w:jc w:val="center"/>
            </w:pPr>
            <w:r>
              <w:t>–</w:t>
            </w:r>
          </w:p>
        </w:tc>
      </w:tr>
      <w:tr w:rsidR="005E78A4" w:rsidRPr="005E78A4" w14:paraId="398B5350" w14:textId="77777777" w:rsidTr="002E05B6">
        <w:tc>
          <w:tcPr>
            <w:tcW w:w="1838" w:type="dxa"/>
            <w:vAlign w:val="center"/>
            <w:hideMark/>
          </w:tcPr>
          <w:p w14:paraId="41737439" w14:textId="77777777" w:rsidR="005E78A4" w:rsidRPr="005E78A4" w:rsidRDefault="005E78A4" w:rsidP="002E05B6">
            <w:pPr>
              <w:pStyle w:val="Code"/>
              <w:jc w:val="center"/>
            </w:pPr>
            <w:proofErr w:type="spellStart"/>
            <w:r w:rsidRPr="005E78A4">
              <w:t>phone_number</w:t>
            </w:r>
            <w:proofErr w:type="spellEnd"/>
          </w:p>
        </w:tc>
        <w:tc>
          <w:tcPr>
            <w:tcW w:w="1192" w:type="dxa"/>
            <w:vAlign w:val="center"/>
            <w:hideMark/>
          </w:tcPr>
          <w:p w14:paraId="053E8D58" w14:textId="77777777" w:rsidR="005E78A4" w:rsidRPr="005E78A4" w:rsidRDefault="005E78A4" w:rsidP="002E05B6">
            <w:pPr>
              <w:pStyle w:val="Code"/>
              <w:jc w:val="center"/>
            </w:pPr>
            <w:proofErr w:type="spellStart"/>
            <w:r w:rsidRPr="005E78A4">
              <w:t>varchar</w:t>
            </w:r>
            <w:proofErr w:type="spellEnd"/>
          </w:p>
        </w:tc>
        <w:tc>
          <w:tcPr>
            <w:tcW w:w="0" w:type="auto"/>
            <w:vAlign w:val="center"/>
            <w:hideMark/>
          </w:tcPr>
          <w:p w14:paraId="4BC12C41" w14:textId="77777777" w:rsidR="005E78A4" w:rsidRPr="005E78A4" w:rsidRDefault="005E78A4" w:rsidP="001448B5">
            <w:pPr>
              <w:jc w:val="center"/>
            </w:pPr>
            <w:r w:rsidRPr="005E78A4">
              <w:t>Личный телефон</w:t>
            </w:r>
          </w:p>
        </w:tc>
        <w:tc>
          <w:tcPr>
            <w:tcW w:w="0" w:type="auto"/>
            <w:vAlign w:val="center"/>
            <w:hideMark/>
          </w:tcPr>
          <w:p w14:paraId="4CCB97CC" w14:textId="2411BF0C" w:rsidR="005E78A4" w:rsidRPr="005E78A4" w:rsidRDefault="00C769A4" w:rsidP="001448B5">
            <w:pPr>
              <w:jc w:val="center"/>
            </w:pPr>
            <w:r>
              <w:t>–</w:t>
            </w:r>
          </w:p>
        </w:tc>
      </w:tr>
      <w:tr w:rsidR="005E78A4" w:rsidRPr="005E78A4" w14:paraId="017A3789" w14:textId="77777777" w:rsidTr="002E05B6">
        <w:tc>
          <w:tcPr>
            <w:tcW w:w="1838" w:type="dxa"/>
            <w:vAlign w:val="center"/>
            <w:hideMark/>
          </w:tcPr>
          <w:p w14:paraId="3107F49D" w14:textId="77777777" w:rsidR="005E78A4" w:rsidRPr="005E78A4" w:rsidRDefault="005E78A4" w:rsidP="002E05B6">
            <w:pPr>
              <w:pStyle w:val="Code"/>
              <w:jc w:val="center"/>
            </w:pPr>
            <w:proofErr w:type="spellStart"/>
            <w:r w:rsidRPr="005E78A4">
              <w:t>email</w:t>
            </w:r>
            <w:proofErr w:type="spellEnd"/>
          </w:p>
        </w:tc>
        <w:tc>
          <w:tcPr>
            <w:tcW w:w="1192" w:type="dxa"/>
            <w:vAlign w:val="center"/>
            <w:hideMark/>
          </w:tcPr>
          <w:p w14:paraId="193FE8A1" w14:textId="77777777" w:rsidR="005E78A4" w:rsidRPr="005E78A4" w:rsidRDefault="005E78A4" w:rsidP="002E05B6">
            <w:pPr>
              <w:pStyle w:val="Code"/>
              <w:jc w:val="center"/>
            </w:pPr>
            <w:proofErr w:type="spellStart"/>
            <w:r w:rsidRPr="005E78A4">
              <w:t>varchar</w:t>
            </w:r>
            <w:proofErr w:type="spellEnd"/>
          </w:p>
        </w:tc>
        <w:tc>
          <w:tcPr>
            <w:tcW w:w="0" w:type="auto"/>
            <w:vAlign w:val="center"/>
            <w:hideMark/>
          </w:tcPr>
          <w:p w14:paraId="43CC27CE" w14:textId="77777777" w:rsidR="005E78A4" w:rsidRPr="005E78A4" w:rsidRDefault="005E78A4" w:rsidP="001448B5">
            <w:pPr>
              <w:jc w:val="center"/>
            </w:pPr>
            <w:proofErr w:type="spellStart"/>
            <w:r w:rsidRPr="005E78A4">
              <w:t>Email</w:t>
            </w:r>
            <w:proofErr w:type="spellEnd"/>
          </w:p>
        </w:tc>
        <w:tc>
          <w:tcPr>
            <w:tcW w:w="0" w:type="auto"/>
            <w:vAlign w:val="center"/>
            <w:hideMark/>
          </w:tcPr>
          <w:p w14:paraId="0A1FCFF9" w14:textId="0359D321" w:rsidR="005E78A4" w:rsidRPr="005E78A4" w:rsidRDefault="00C769A4" w:rsidP="001448B5">
            <w:pPr>
              <w:jc w:val="center"/>
            </w:pPr>
            <w:r>
              <w:t>–</w:t>
            </w:r>
          </w:p>
        </w:tc>
      </w:tr>
      <w:tr w:rsidR="005E78A4" w:rsidRPr="005E78A4" w14:paraId="2C91B4CA" w14:textId="77777777" w:rsidTr="002E05B6">
        <w:tc>
          <w:tcPr>
            <w:tcW w:w="1838" w:type="dxa"/>
            <w:vAlign w:val="center"/>
            <w:hideMark/>
          </w:tcPr>
          <w:p w14:paraId="48B13F76" w14:textId="77777777" w:rsidR="005E78A4" w:rsidRPr="005E78A4" w:rsidRDefault="005E78A4" w:rsidP="002E05B6">
            <w:pPr>
              <w:pStyle w:val="Code"/>
              <w:jc w:val="center"/>
            </w:pPr>
            <w:proofErr w:type="spellStart"/>
            <w:r w:rsidRPr="005E78A4">
              <w:t>chat_id</w:t>
            </w:r>
            <w:proofErr w:type="spellEnd"/>
          </w:p>
        </w:tc>
        <w:tc>
          <w:tcPr>
            <w:tcW w:w="1192" w:type="dxa"/>
            <w:vAlign w:val="center"/>
            <w:hideMark/>
          </w:tcPr>
          <w:p w14:paraId="52DC70A7" w14:textId="77777777" w:rsidR="005E78A4" w:rsidRPr="005E78A4" w:rsidRDefault="005E78A4" w:rsidP="002E05B6">
            <w:pPr>
              <w:pStyle w:val="Code"/>
              <w:jc w:val="center"/>
            </w:pPr>
            <w:proofErr w:type="spellStart"/>
            <w:r w:rsidRPr="005E78A4">
              <w:t>bigint</w:t>
            </w:r>
            <w:proofErr w:type="spellEnd"/>
          </w:p>
        </w:tc>
        <w:tc>
          <w:tcPr>
            <w:tcW w:w="0" w:type="auto"/>
            <w:vAlign w:val="center"/>
            <w:hideMark/>
          </w:tcPr>
          <w:p w14:paraId="6DDA935A" w14:textId="77777777" w:rsidR="005E78A4" w:rsidRPr="005E78A4" w:rsidRDefault="005E78A4" w:rsidP="001448B5">
            <w:pPr>
              <w:jc w:val="center"/>
            </w:pPr>
            <w:proofErr w:type="spellStart"/>
            <w:r w:rsidRPr="005E78A4">
              <w:t>Telegram</w:t>
            </w:r>
            <w:proofErr w:type="spellEnd"/>
            <w:r w:rsidRPr="005E78A4">
              <w:t xml:space="preserve"> </w:t>
            </w:r>
            <w:proofErr w:type="spellStart"/>
            <w:r w:rsidRPr="005E78A4">
              <w:t>chat_id</w:t>
            </w:r>
            <w:proofErr w:type="spellEnd"/>
          </w:p>
        </w:tc>
        <w:tc>
          <w:tcPr>
            <w:tcW w:w="0" w:type="auto"/>
            <w:vAlign w:val="center"/>
            <w:hideMark/>
          </w:tcPr>
          <w:p w14:paraId="7553D7FB" w14:textId="6C78F83D" w:rsidR="005E78A4" w:rsidRPr="005E78A4" w:rsidRDefault="00C769A4" w:rsidP="001448B5">
            <w:pPr>
              <w:jc w:val="center"/>
            </w:pPr>
            <w:r>
              <w:t>–</w:t>
            </w:r>
          </w:p>
        </w:tc>
      </w:tr>
      <w:tr w:rsidR="005E78A4" w:rsidRPr="005E78A4" w14:paraId="69F77C72" w14:textId="77777777" w:rsidTr="002E05B6">
        <w:tc>
          <w:tcPr>
            <w:tcW w:w="1838" w:type="dxa"/>
            <w:vAlign w:val="center"/>
            <w:hideMark/>
          </w:tcPr>
          <w:p w14:paraId="6CD185EB" w14:textId="77777777" w:rsidR="005E78A4" w:rsidRPr="005E78A4" w:rsidRDefault="005E78A4" w:rsidP="002E05B6">
            <w:pPr>
              <w:pStyle w:val="Code"/>
              <w:jc w:val="center"/>
            </w:pPr>
            <w:proofErr w:type="spellStart"/>
            <w:r w:rsidRPr="005E78A4">
              <w:t>birth_date</w:t>
            </w:r>
            <w:proofErr w:type="spellEnd"/>
          </w:p>
        </w:tc>
        <w:tc>
          <w:tcPr>
            <w:tcW w:w="1192" w:type="dxa"/>
            <w:vAlign w:val="center"/>
            <w:hideMark/>
          </w:tcPr>
          <w:p w14:paraId="3D0B6EB9" w14:textId="77777777" w:rsidR="005E78A4" w:rsidRPr="005E78A4" w:rsidRDefault="005E78A4" w:rsidP="002E05B6">
            <w:pPr>
              <w:pStyle w:val="Code"/>
              <w:jc w:val="center"/>
            </w:pPr>
            <w:proofErr w:type="spellStart"/>
            <w:r w:rsidRPr="005E78A4">
              <w:t>date</w:t>
            </w:r>
            <w:proofErr w:type="spellEnd"/>
          </w:p>
        </w:tc>
        <w:tc>
          <w:tcPr>
            <w:tcW w:w="0" w:type="auto"/>
            <w:vAlign w:val="center"/>
            <w:hideMark/>
          </w:tcPr>
          <w:p w14:paraId="7AA38DD7" w14:textId="77777777" w:rsidR="005E78A4" w:rsidRPr="005E78A4" w:rsidRDefault="005E78A4" w:rsidP="001448B5">
            <w:pPr>
              <w:jc w:val="center"/>
            </w:pPr>
            <w:r w:rsidRPr="005E78A4">
              <w:t>Дата рождения</w:t>
            </w:r>
          </w:p>
        </w:tc>
        <w:tc>
          <w:tcPr>
            <w:tcW w:w="0" w:type="auto"/>
            <w:vAlign w:val="center"/>
            <w:hideMark/>
          </w:tcPr>
          <w:p w14:paraId="6F855AC0" w14:textId="3BEA0078" w:rsidR="005E78A4" w:rsidRPr="005E78A4" w:rsidRDefault="00C769A4" w:rsidP="001448B5">
            <w:pPr>
              <w:jc w:val="center"/>
            </w:pPr>
            <w:r>
              <w:t>–</w:t>
            </w:r>
          </w:p>
        </w:tc>
      </w:tr>
      <w:tr w:rsidR="005E78A4" w:rsidRPr="005E78A4" w14:paraId="2DFDB7A7" w14:textId="77777777" w:rsidTr="002E05B6">
        <w:tc>
          <w:tcPr>
            <w:tcW w:w="1838" w:type="dxa"/>
            <w:vAlign w:val="center"/>
            <w:hideMark/>
          </w:tcPr>
          <w:p w14:paraId="566E15A0" w14:textId="77777777" w:rsidR="005E78A4" w:rsidRPr="005E78A4" w:rsidRDefault="005E78A4" w:rsidP="002E05B6">
            <w:pPr>
              <w:pStyle w:val="Code"/>
              <w:jc w:val="center"/>
            </w:pPr>
            <w:proofErr w:type="spellStart"/>
            <w:r w:rsidRPr="005E78A4">
              <w:t>department_id</w:t>
            </w:r>
            <w:proofErr w:type="spellEnd"/>
          </w:p>
        </w:tc>
        <w:tc>
          <w:tcPr>
            <w:tcW w:w="1192" w:type="dxa"/>
            <w:vAlign w:val="center"/>
            <w:hideMark/>
          </w:tcPr>
          <w:p w14:paraId="584090C3" w14:textId="77777777" w:rsidR="005E78A4" w:rsidRPr="005E78A4" w:rsidRDefault="005E78A4" w:rsidP="002E05B6">
            <w:pPr>
              <w:pStyle w:val="Code"/>
              <w:jc w:val="center"/>
            </w:pPr>
            <w:proofErr w:type="spellStart"/>
            <w:r w:rsidRPr="005E78A4">
              <w:t>integer</w:t>
            </w:r>
            <w:proofErr w:type="spellEnd"/>
          </w:p>
        </w:tc>
        <w:tc>
          <w:tcPr>
            <w:tcW w:w="0" w:type="auto"/>
            <w:vAlign w:val="center"/>
            <w:hideMark/>
          </w:tcPr>
          <w:p w14:paraId="3FFE696C" w14:textId="77777777" w:rsidR="005E78A4" w:rsidRPr="005E78A4" w:rsidRDefault="005E78A4" w:rsidP="001448B5">
            <w:pPr>
              <w:jc w:val="center"/>
            </w:pPr>
            <w:r w:rsidRPr="005E78A4">
              <w:t>Отдел</w:t>
            </w:r>
          </w:p>
        </w:tc>
        <w:tc>
          <w:tcPr>
            <w:tcW w:w="0" w:type="auto"/>
            <w:vAlign w:val="center"/>
            <w:hideMark/>
          </w:tcPr>
          <w:p w14:paraId="1E1F333F" w14:textId="77777777" w:rsidR="005E78A4" w:rsidRPr="005E78A4" w:rsidRDefault="005E78A4" w:rsidP="001448B5">
            <w:pPr>
              <w:jc w:val="center"/>
            </w:pPr>
            <w:r w:rsidRPr="005E78A4">
              <w:t xml:space="preserve">FK → </w:t>
            </w:r>
            <w:proofErr w:type="spellStart"/>
            <w:r w:rsidRPr="005E78A4">
              <w:t>departments</w:t>
            </w:r>
            <w:proofErr w:type="spellEnd"/>
          </w:p>
        </w:tc>
      </w:tr>
      <w:tr w:rsidR="005E78A4" w:rsidRPr="005E78A4" w14:paraId="210B2CA7" w14:textId="77777777" w:rsidTr="002E05B6">
        <w:tc>
          <w:tcPr>
            <w:tcW w:w="1838" w:type="dxa"/>
            <w:vAlign w:val="center"/>
            <w:hideMark/>
          </w:tcPr>
          <w:p w14:paraId="797B4B3F" w14:textId="77777777" w:rsidR="005E78A4" w:rsidRPr="005E78A4" w:rsidRDefault="005E78A4" w:rsidP="002E05B6">
            <w:pPr>
              <w:pStyle w:val="Code"/>
              <w:jc w:val="center"/>
            </w:pPr>
            <w:proofErr w:type="spellStart"/>
            <w:r w:rsidRPr="005E78A4">
              <w:t>division_id</w:t>
            </w:r>
            <w:proofErr w:type="spellEnd"/>
          </w:p>
        </w:tc>
        <w:tc>
          <w:tcPr>
            <w:tcW w:w="1192" w:type="dxa"/>
            <w:vAlign w:val="center"/>
            <w:hideMark/>
          </w:tcPr>
          <w:p w14:paraId="0A0297F7" w14:textId="77777777" w:rsidR="005E78A4" w:rsidRPr="005E78A4" w:rsidRDefault="005E78A4" w:rsidP="002E05B6">
            <w:pPr>
              <w:pStyle w:val="Code"/>
              <w:jc w:val="center"/>
            </w:pPr>
            <w:proofErr w:type="spellStart"/>
            <w:r w:rsidRPr="005E78A4">
              <w:t>integer</w:t>
            </w:r>
            <w:proofErr w:type="spellEnd"/>
          </w:p>
        </w:tc>
        <w:tc>
          <w:tcPr>
            <w:tcW w:w="0" w:type="auto"/>
            <w:vAlign w:val="center"/>
            <w:hideMark/>
          </w:tcPr>
          <w:p w14:paraId="208C9DBF" w14:textId="77777777" w:rsidR="005E78A4" w:rsidRPr="005E78A4" w:rsidRDefault="005E78A4" w:rsidP="001448B5">
            <w:pPr>
              <w:jc w:val="center"/>
            </w:pPr>
            <w:r w:rsidRPr="005E78A4">
              <w:t>Подразделение</w:t>
            </w:r>
          </w:p>
        </w:tc>
        <w:tc>
          <w:tcPr>
            <w:tcW w:w="0" w:type="auto"/>
            <w:vAlign w:val="center"/>
            <w:hideMark/>
          </w:tcPr>
          <w:p w14:paraId="4D8C7902" w14:textId="77777777" w:rsidR="005E78A4" w:rsidRPr="005E78A4" w:rsidRDefault="005E78A4" w:rsidP="001448B5">
            <w:pPr>
              <w:jc w:val="center"/>
            </w:pPr>
            <w:r w:rsidRPr="005E78A4">
              <w:t xml:space="preserve">FK → </w:t>
            </w:r>
            <w:proofErr w:type="spellStart"/>
            <w:r w:rsidRPr="005E78A4">
              <w:t>divisions</w:t>
            </w:r>
            <w:proofErr w:type="spellEnd"/>
          </w:p>
        </w:tc>
      </w:tr>
      <w:tr w:rsidR="005E78A4" w:rsidRPr="005E78A4" w14:paraId="25848CEA" w14:textId="77777777" w:rsidTr="002E05B6">
        <w:tc>
          <w:tcPr>
            <w:tcW w:w="1838" w:type="dxa"/>
            <w:vAlign w:val="center"/>
            <w:hideMark/>
          </w:tcPr>
          <w:p w14:paraId="44BCBDDD" w14:textId="77777777" w:rsidR="005E78A4" w:rsidRPr="005E78A4" w:rsidRDefault="005E78A4" w:rsidP="002E05B6">
            <w:pPr>
              <w:pStyle w:val="Code"/>
              <w:jc w:val="center"/>
            </w:pPr>
            <w:proofErr w:type="spellStart"/>
            <w:r w:rsidRPr="005E78A4">
              <w:t>organization_id</w:t>
            </w:r>
            <w:proofErr w:type="spellEnd"/>
          </w:p>
        </w:tc>
        <w:tc>
          <w:tcPr>
            <w:tcW w:w="1192" w:type="dxa"/>
            <w:vAlign w:val="center"/>
            <w:hideMark/>
          </w:tcPr>
          <w:p w14:paraId="17CC8DCC" w14:textId="77777777" w:rsidR="005E78A4" w:rsidRPr="005E78A4" w:rsidRDefault="005E78A4" w:rsidP="002E05B6">
            <w:pPr>
              <w:pStyle w:val="Code"/>
              <w:jc w:val="center"/>
            </w:pPr>
            <w:proofErr w:type="spellStart"/>
            <w:r w:rsidRPr="005E78A4">
              <w:t>integer</w:t>
            </w:r>
            <w:proofErr w:type="spellEnd"/>
          </w:p>
        </w:tc>
        <w:tc>
          <w:tcPr>
            <w:tcW w:w="0" w:type="auto"/>
            <w:vAlign w:val="center"/>
            <w:hideMark/>
          </w:tcPr>
          <w:p w14:paraId="1D687BAA" w14:textId="77777777" w:rsidR="005E78A4" w:rsidRPr="005E78A4" w:rsidRDefault="005E78A4" w:rsidP="001448B5">
            <w:pPr>
              <w:jc w:val="center"/>
            </w:pPr>
            <w:r w:rsidRPr="005E78A4">
              <w:t>Организация</w:t>
            </w:r>
          </w:p>
        </w:tc>
        <w:tc>
          <w:tcPr>
            <w:tcW w:w="0" w:type="auto"/>
            <w:vAlign w:val="center"/>
            <w:hideMark/>
          </w:tcPr>
          <w:p w14:paraId="4C5CF735" w14:textId="77777777" w:rsidR="005E78A4" w:rsidRPr="005E78A4" w:rsidRDefault="005E78A4" w:rsidP="001448B5">
            <w:pPr>
              <w:jc w:val="center"/>
            </w:pPr>
            <w:r w:rsidRPr="005E78A4">
              <w:t xml:space="preserve">FK → </w:t>
            </w:r>
            <w:proofErr w:type="spellStart"/>
            <w:r w:rsidRPr="005E78A4">
              <w:t>organizations</w:t>
            </w:r>
            <w:proofErr w:type="spellEnd"/>
          </w:p>
        </w:tc>
      </w:tr>
      <w:tr w:rsidR="005E78A4" w:rsidRPr="005E78A4" w14:paraId="642F81DC" w14:textId="77777777" w:rsidTr="002E05B6">
        <w:tc>
          <w:tcPr>
            <w:tcW w:w="1838" w:type="dxa"/>
            <w:vAlign w:val="center"/>
            <w:hideMark/>
          </w:tcPr>
          <w:p w14:paraId="691EAC9F" w14:textId="77777777" w:rsidR="005E78A4" w:rsidRPr="005E78A4" w:rsidRDefault="005E78A4" w:rsidP="002E05B6">
            <w:pPr>
              <w:pStyle w:val="Code"/>
              <w:jc w:val="center"/>
            </w:pPr>
            <w:proofErr w:type="spellStart"/>
            <w:r w:rsidRPr="005E78A4">
              <w:t>settings</w:t>
            </w:r>
            <w:proofErr w:type="spellEnd"/>
          </w:p>
        </w:tc>
        <w:tc>
          <w:tcPr>
            <w:tcW w:w="1192" w:type="dxa"/>
            <w:vAlign w:val="center"/>
            <w:hideMark/>
          </w:tcPr>
          <w:p w14:paraId="58D131C4" w14:textId="77777777" w:rsidR="005E78A4" w:rsidRPr="005E78A4" w:rsidRDefault="005E78A4" w:rsidP="002E05B6">
            <w:pPr>
              <w:pStyle w:val="Code"/>
              <w:jc w:val="center"/>
            </w:pPr>
            <w:proofErr w:type="spellStart"/>
            <w:r w:rsidRPr="005E78A4">
              <w:t>jsonb</w:t>
            </w:r>
            <w:proofErr w:type="spellEnd"/>
          </w:p>
        </w:tc>
        <w:tc>
          <w:tcPr>
            <w:tcW w:w="0" w:type="auto"/>
            <w:vAlign w:val="center"/>
            <w:hideMark/>
          </w:tcPr>
          <w:p w14:paraId="6C6F1C85" w14:textId="77777777" w:rsidR="005E78A4" w:rsidRPr="005E78A4" w:rsidRDefault="005E78A4" w:rsidP="001448B5">
            <w:pPr>
              <w:jc w:val="center"/>
            </w:pPr>
            <w:r w:rsidRPr="005E78A4">
              <w:t>Персональные настройки пользователя</w:t>
            </w:r>
          </w:p>
        </w:tc>
        <w:tc>
          <w:tcPr>
            <w:tcW w:w="0" w:type="auto"/>
            <w:vAlign w:val="center"/>
            <w:hideMark/>
          </w:tcPr>
          <w:p w14:paraId="7DA5FEDE" w14:textId="77777777" w:rsidR="005E78A4" w:rsidRPr="005E78A4" w:rsidRDefault="005E78A4" w:rsidP="001448B5">
            <w:pPr>
              <w:jc w:val="center"/>
            </w:pPr>
            <w:r w:rsidRPr="005E78A4">
              <w:t>DEFAULT '{}'</w:t>
            </w:r>
          </w:p>
        </w:tc>
      </w:tr>
    </w:tbl>
    <w:p w14:paraId="12B84C4F" w14:textId="77777777" w:rsidR="002E05B6" w:rsidRDefault="002E05B6" w:rsidP="005E78A4">
      <w:pPr>
        <w:ind w:firstLine="709"/>
      </w:pPr>
    </w:p>
    <w:p w14:paraId="0D95AE77" w14:textId="78C837FC" w:rsidR="005E78A4" w:rsidRPr="005B05FA" w:rsidRDefault="005E78A4" w:rsidP="005E78A4">
      <w:pPr>
        <w:ind w:firstLine="709"/>
        <w:rPr>
          <w:b/>
          <w:bCs/>
        </w:rPr>
      </w:pPr>
      <w:r w:rsidRPr="002E05B6">
        <w:rPr>
          <w:b/>
          <w:bCs/>
        </w:rPr>
        <w:t>3.3.</w:t>
      </w:r>
      <w:r w:rsidR="002E05B6" w:rsidRPr="005B05FA">
        <w:rPr>
          <w:b/>
          <w:bCs/>
        </w:rPr>
        <w:t>12</w:t>
      </w:r>
      <w:r w:rsidRPr="005E78A4">
        <w:t xml:space="preserve"> </w:t>
      </w:r>
      <w:r w:rsidRPr="005B05FA">
        <w:rPr>
          <w:b/>
          <w:bCs/>
        </w:rPr>
        <w:t xml:space="preserve">Таблица </w:t>
      </w:r>
      <w:proofErr w:type="spellStart"/>
      <w:r w:rsidRPr="005B05FA">
        <w:rPr>
          <w:rStyle w:val="CodeChar"/>
          <w:b/>
          <w:bCs/>
        </w:rPr>
        <w:t>employee_notes</w:t>
      </w:r>
      <w:proofErr w:type="spellEnd"/>
      <w:r w:rsidRPr="005B05FA">
        <w:rPr>
          <w:b/>
          <w:bCs/>
        </w:rPr>
        <w:t xml:space="preserve"> </w:t>
      </w:r>
    </w:p>
    <w:p w14:paraId="172EA487" w14:textId="78F85B9E" w:rsidR="002E05B6" w:rsidRDefault="005B05FA" w:rsidP="005B05FA">
      <w:pPr>
        <w:ind w:firstLine="709"/>
        <w:jc w:val="both"/>
      </w:pPr>
      <w:r>
        <w:t>Таблица предназначена для ведения учета дополнительного рабочего времени сотрудников с фиксацией дат и временных интервалов. Характеристики полей учета переработок указаны в таблице 3.13.</w:t>
      </w:r>
    </w:p>
    <w:p w14:paraId="6ADFA539" w14:textId="77777777" w:rsidR="005B05FA" w:rsidRDefault="005B05FA" w:rsidP="002E05B6">
      <w:pPr>
        <w:rPr>
          <w:rStyle w:val="a7"/>
          <w:b w:val="0"/>
          <w:bCs w:val="0"/>
        </w:rPr>
      </w:pPr>
    </w:p>
    <w:p w14:paraId="4252C107" w14:textId="6E2EDF05" w:rsidR="005E78A4" w:rsidRPr="005E78A4" w:rsidRDefault="005E78A4" w:rsidP="002E05B6">
      <w:r w:rsidRPr="005E78A4">
        <w:rPr>
          <w:rStyle w:val="a7"/>
          <w:b w:val="0"/>
          <w:bCs w:val="0"/>
        </w:rPr>
        <w:t>Таблица 3.13 – Переработки сотрудников</w:t>
      </w:r>
    </w:p>
    <w:tbl>
      <w:tblPr>
        <w:tblStyle w:val="ac"/>
        <w:tblW w:w="0" w:type="auto"/>
        <w:tblLook w:val="04A0" w:firstRow="1" w:lastRow="0" w:firstColumn="1" w:lastColumn="0" w:noHBand="0" w:noVBand="1"/>
      </w:tblPr>
      <w:tblGrid>
        <w:gridCol w:w="2233"/>
        <w:gridCol w:w="1392"/>
        <w:gridCol w:w="2687"/>
        <w:gridCol w:w="3032"/>
      </w:tblGrid>
      <w:tr w:rsidR="005E78A4" w:rsidRPr="005E78A4" w14:paraId="606B88AB" w14:textId="77777777" w:rsidTr="002E05B6">
        <w:tc>
          <w:tcPr>
            <w:tcW w:w="0" w:type="auto"/>
            <w:vAlign w:val="center"/>
            <w:hideMark/>
          </w:tcPr>
          <w:p w14:paraId="7BC4136A" w14:textId="77777777" w:rsidR="005E78A4" w:rsidRPr="005E78A4" w:rsidRDefault="005E78A4" w:rsidP="002E05B6">
            <w:pPr>
              <w:jc w:val="center"/>
            </w:pPr>
            <w:r w:rsidRPr="005E78A4">
              <w:t>Атрибут</w:t>
            </w:r>
          </w:p>
        </w:tc>
        <w:tc>
          <w:tcPr>
            <w:tcW w:w="1422" w:type="dxa"/>
            <w:vAlign w:val="center"/>
            <w:hideMark/>
          </w:tcPr>
          <w:p w14:paraId="2C29BC99" w14:textId="77777777" w:rsidR="005E78A4" w:rsidRPr="005E78A4" w:rsidRDefault="005E78A4" w:rsidP="002E05B6">
            <w:pPr>
              <w:jc w:val="center"/>
            </w:pPr>
            <w:r w:rsidRPr="005E78A4">
              <w:t>Тип</w:t>
            </w:r>
          </w:p>
        </w:tc>
        <w:tc>
          <w:tcPr>
            <w:tcW w:w="2835" w:type="dxa"/>
            <w:vAlign w:val="center"/>
            <w:hideMark/>
          </w:tcPr>
          <w:p w14:paraId="5835136B" w14:textId="77777777" w:rsidR="005E78A4" w:rsidRPr="005E78A4" w:rsidRDefault="005E78A4" w:rsidP="001448B5">
            <w:pPr>
              <w:jc w:val="center"/>
            </w:pPr>
            <w:r w:rsidRPr="005E78A4">
              <w:t>Описание</w:t>
            </w:r>
          </w:p>
        </w:tc>
        <w:tc>
          <w:tcPr>
            <w:tcW w:w="3253" w:type="dxa"/>
            <w:vAlign w:val="center"/>
            <w:hideMark/>
          </w:tcPr>
          <w:p w14:paraId="0736E7E9" w14:textId="77777777" w:rsidR="005E78A4" w:rsidRPr="005E78A4" w:rsidRDefault="005E78A4" w:rsidP="001448B5">
            <w:pPr>
              <w:jc w:val="center"/>
            </w:pPr>
            <w:r w:rsidRPr="005E78A4">
              <w:t>Ограничения</w:t>
            </w:r>
          </w:p>
        </w:tc>
      </w:tr>
      <w:tr w:rsidR="005E78A4" w:rsidRPr="005E78A4" w14:paraId="79491943" w14:textId="77777777" w:rsidTr="002E05B6">
        <w:tc>
          <w:tcPr>
            <w:tcW w:w="0" w:type="auto"/>
            <w:vAlign w:val="center"/>
            <w:hideMark/>
          </w:tcPr>
          <w:p w14:paraId="1866FCB6" w14:textId="77777777" w:rsidR="005E78A4" w:rsidRPr="005E78A4" w:rsidRDefault="005E78A4" w:rsidP="002E05B6">
            <w:pPr>
              <w:pStyle w:val="Code"/>
              <w:jc w:val="center"/>
            </w:pPr>
            <w:proofErr w:type="spellStart"/>
            <w:r w:rsidRPr="005E78A4">
              <w:t>id</w:t>
            </w:r>
            <w:proofErr w:type="spellEnd"/>
          </w:p>
        </w:tc>
        <w:tc>
          <w:tcPr>
            <w:tcW w:w="1422" w:type="dxa"/>
            <w:vAlign w:val="center"/>
            <w:hideMark/>
          </w:tcPr>
          <w:p w14:paraId="41F99DDF" w14:textId="77777777" w:rsidR="005E78A4" w:rsidRPr="005E78A4" w:rsidRDefault="005E78A4" w:rsidP="002E05B6">
            <w:pPr>
              <w:pStyle w:val="Code"/>
              <w:jc w:val="center"/>
            </w:pPr>
            <w:proofErr w:type="spellStart"/>
            <w:r w:rsidRPr="005E78A4">
              <w:t>integer</w:t>
            </w:r>
            <w:proofErr w:type="spellEnd"/>
          </w:p>
        </w:tc>
        <w:tc>
          <w:tcPr>
            <w:tcW w:w="2835" w:type="dxa"/>
            <w:vAlign w:val="center"/>
            <w:hideMark/>
          </w:tcPr>
          <w:p w14:paraId="202A3FFE" w14:textId="77777777" w:rsidR="005E78A4" w:rsidRPr="005E78A4" w:rsidRDefault="005E78A4" w:rsidP="001448B5">
            <w:pPr>
              <w:jc w:val="center"/>
            </w:pPr>
            <w:r w:rsidRPr="005E78A4">
              <w:t>PK</w:t>
            </w:r>
          </w:p>
        </w:tc>
        <w:tc>
          <w:tcPr>
            <w:tcW w:w="3253" w:type="dxa"/>
            <w:vAlign w:val="center"/>
            <w:hideMark/>
          </w:tcPr>
          <w:p w14:paraId="0FE5ADCC" w14:textId="77777777" w:rsidR="005E78A4" w:rsidRPr="005E78A4" w:rsidRDefault="005E78A4" w:rsidP="001448B5">
            <w:pPr>
              <w:jc w:val="center"/>
            </w:pPr>
            <w:r w:rsidRPr="005E78A4">
              <w:t>PRIMARY KEY</w:t>
            </w:r>
          </w:p>
        </w:tc>
      </w:tr>
      <w:tr w:rsidR="005E78A4" w:rsidRPr="005E78A4" w14:paraId="27672FB8" w14:textId="77777777" w:rsidTr="002E05B6">
        <w:tc>
          <w:tcPr>
            <w:tcW w:w="0" w:type="auto"/>
            <w:vAlign w:val="center"/>
            <w:hideMark/>
          </w:tcPr>
          <w:p w14:paraId="045B1B5A" w14:textId="77777777" w:rsidR="005E78A4" w:rsidRPr="005E78A4" w:rsidRDefault="005E78A4" w:rsidP="002E05B6">
            <w:pPr>
              <w:pStyle w:val="Code"/>
              <w:jc w:val="center"/>
            </w:pPr>
            <w:proofErr w:type="spellStart"/>
            <w:r w:rsidRPr="005E78A4">
              <w:t>number</w:t>
            </w:r>
            <w:proofErr w:type="spellEnd"/>
          </w:p>
        </w:tc>
        <w:tc>
          <w:tcPr>
            <w:tcW w:w="1422" w:type="dxa"/>
            <w:vAlign w:val="center"/>
            <w:hideMark/>
          </w:tcPr>
          <w:p w14:paraId="3634F07C" w14:textId="77777777" w:rsidR="005E78A4" w:rsidRPr="005E78A4" w:rsidRDefault="005E78A4" w:rsidP="002E05B6">
            <w:pPr>
              <w:pStyle w:val="Code"/>
              <w:jc w:val="center"/>
            </w:pPr>
            <w:proofErr w:type="spellStart"/>
            <w:r w:rsidRPr="005E78A4">
              <w:t>integer</w:t>
            </w:r>
            <w:proofErr w:type="spellEnd"/>
          </w:p>
        </w:tc>
        <w:tc>
          <w:tcPr>
            <w:tcW w:w="2835" w:type="dxa"/>
            <w:vAlign w:val="center"/>
            <w:hideMark/>
          </w:tcPr>
          <w:p w14:paraId="27FAA602" w14:textId="77777777" w:rsidR="005E78A4" w:rsidRPr="005E78A4" w:rsidRDefault="005E78A4" w:rsidP="001448B5">
            <w:pPr>
              <w:jc w:val="center"/>
            </w:pPr>
            <w:r w:rsidRPr="005E78A4">
              <w:t>Номер записи</w:t>
            </w:r>
          </w:p>
        </w:tc>
        <w:tc>
          <w:tcPr>
            <w:tcW w:w="3253" w:type="dxa"/>
            <w:vAlign w:val="center"/>
            <w:hideMark/>
          </w:tcPr>
          <w:p w14:paraId="55BF4FDA" w14:textId="77777777" w:rsidR="005E78A4" w:rsidRPr="005E78A4" w:rsidRDefault="005E78A4" w:rsidP="001448B5">
            <w:pPr>
              <w:jc w:val="center"/>
            </w:pPr>
            <w:r w:rsidRPr="005E78A4">
              <w:t>UNIQUE</w:t>
            </w:r>
          </w:p>
        </w:tc>
      </w:tr>
      <w:tr w:rsidR="005E78A4" w:rsidRPr="00301524" w14:paraId="1FD86EB9" w14:textId="77777777" w:rsidTr="002E05B6">
        <w:tc>
          <w:tcPr>
            <w:tcW w:w="0" w:type="auto"/>
            <w:vAlign w:val="center"/>
            <w:hideMark/>
          </w:tcPr>
          <w:p w14:paraId="3C9E714C" w14:textId="77777777" w:rsidR="005E78A4" w:rsidRPr="005E78A4" w:rsidRDefault="005E78A4" w:rsidP="002E05B6">
            <w:pPr>
              <w:pStyle w:val="Code"/>
              <w:jc w:val="center"/>
            </w:pPr>
            <w:proofErr w:type="spellStart"/>
            <w:r w:rsidRPr="005E78A4">
              <w:t>employee_id</w:t>
            </w:r>
            <w:proofErr w:type="spellEnd"/>
          </w:p>
        </w:tc>
        <w:tc>
          <w:tcPr>
            <w:tcW w:w="1422" w:type="dxa"/>
            <w:vAlign w:val="center"/>
            <w:hideMark/>
          </w:tcPr>
          <w:p w14:paraId="256D4714" w14:textId="77777777" w:rsidR="005E78A4" w:rsidRPr="005E78A4" w:rsidRDefault="005E78A4" w:rsidP="002E05B6">
            <w:pPr>
              <w:pStyle w:val="Code"/>
              <w:jc w:val="center"/>
            </w:pPr>
            <w:proofErr w:type="spellStart"/>
            <w:r w:rsidRPr="005E78A4">
              <w:t>integer</w:t>
            </w:r>
            <w:proofErr w:type="spellEnd"/>
          </w:p>
        </w:tc>
        <w:tc>
          <w:tcPr>
            <w:tcW w:w="2835" w:type="dxa"/>
            <w:vAlign w:val="center"/>
            <w:hideMark/>
          </w:tcPr>
          <w:p w14:paraId="6C4C9544" w14:textId="77777777" w:rsidR="005E78A4" w:rsidRPr="005E78A4" w:rsidRDefault="005E78A4" w:rsidP="001448B5">
            <w:pPr>
              <w:jc w:val="center"/>
            </w:pPr>
            <w:r w:rsidRPr="005E78A4">
              <w:t>Сотрудник</w:t>
            </w:r>
          </w:p>
        </w:tc>
        <w:tc>
          <w:tcPr>
            <w:tcW w:w="3253" w:type="dxa"/>
            <w:vAlign w:val="center"/>
            <w:hideMark/>
          </w:tcPr>
          <w:p w14:paraId="51074B16" w14:textId="77777777" w:rsidR="005E78A4" w:rsidRPr="005E78A4" w:rsidRDefault="005E78A4" w:rsidP="001448B5">
            <w:pPr>
              <w:jc w:val="center"/>
              <w:rPr>
                <w:lang w:val="en-US"/>
              </w:rPr>
            </w:pPr>
            <w:r w:rsidRPr="005E78A4">
              <w:rPr>
                <w:lang w:val="en-US"/>
              </w:rPr>
              <w:t>FK → employees, ON DELETE CASCADE</w:t>
            </w:r>
          </w:p>
        </w:tc>
      </w:tr>
      <w:tr w:rsidR="005E78A4" w:rsidRPr="005E78A4" w14:paraId="353E39D9" w14:textId="77777777" w:rsidTr="002E05B6">
        <w:tc>
          <w:tcPr>
            <w:tcW w:w="0" w:type="auto"/>
            <w:vAlign w:val="center"/>
            <w:hideMark/>
          </w:tcPr>
          <w:p w14:paraId="4D1C7FFB" w14:textId="77777777" w:rsidR="005E78A4" w:rsidRPr="005E78A4" w:rsidRDefault="005E78A4" w:rsidP="002E05B6">
            <w:pPr>
              <w:pStyle w:val="Code"/>
              <w:jc w:val="center"/>
            </w:pPr>
            <w:proofErr w:type="spellStart"/>
            <w:r w:rsidRPr="005E78A4">
              <w:t>note_text</w:t>
            </w:r>
            <w:proofErr w:type="spellEnd"/>
          </w:p>
        </w:tc>
        <w:tc>
          <w:tcPr>
            <w:tcW w:w="1422" w:type="dxa"/>
            <w:vAlign w:val="center"/>
            <w:hideMark/>
          </w:tcPr>
          <w:p w14:paraId="596692AE" w14:textId="77777777" w:rsidR="005E78A4" w:rsidRPr="005E78A4" w:rsidRDefault="005E78A4" w:rsidP="002E05B6">
            <w:pPr>
              <w:pStyle w:val="Code"/>
              <w:jc w:val="center"/>
            </w:pPr>
            <w:proofErr w:type="spellStart"/>
            <w:r w:rsidRPr="005E78A4">
              <w:t>text</w:t>
            </w:r>
            <w:proofErr w:type="spellEnd"/>
          </w:p>
        </w:tc>
        <w:tc>
          <w:tcPr>
            <w:tcW w:w="2835" w:type="dxa"/>
            <w:vAlign w:val="center"/>
            <w:hideMark/>
          </w:tcPr>
          <w:p w14:paraId="4F15F686" w14:textId="77777777" w:rsidR="005E78A4" w:rsidRPr="005E78A4" w:rsidRDefault="005E78A4" w:rsidP="001448B5">
            <w:pPr>
              <w:jc w:val="center"/>
            </w:pPr>
            <w:r w:rsidRPr="005E78A4">
              <w:t>Комментарий</w:t>
            </w:r>
          </w:p>
        </w:tc>
        <w:tc>
          <w:tcPr>
            <w:tcW w:w="3253" w:type="dxa"/>
            <w:vAlign w:val="center"/>
            <w:hideMark/>
          </w:tcPr>
          <w:p w14:paraId="189F604D" w14:textId="5466E37B" w:rsidR="005E78A4" w:rsidRPr="005E78A4" w:rsidRDefault="00C769A4" w:rsidP="001448B5">
            <w:pPr>
              <w:jc w:val="center"/>
            </w:pPr>
            <w:r>
              <w:t>–</w:t>
            </w:r>
          </w:p>
        </w:tc>
      </w:tr>
      <w:tr w:rsidR="005E78A4" w:rsidRPr="005E78A4" w14:paraId="2C0F99F5" w14:textId="77777777" w:rsidTr="002E05B6">
        <w:tc>
          <w:tcPr>
            <w:tcW w:w="0" w:type="auto"/>
            <w:vAlign w:val="center"/>
            <w:hideMark/>
          </w:tcPr>
          <w:p w14:paraId="2F3E0570" w14:textId="77777777" w:rsidR="005E78A4" w:rsidRPr="005E78A4" w:rsidRDefault="005E78A4" w:rsidP="002E05B6">
            <w:pPr>
              <w:pStyle w:val="Code"/>
              <w:jc w:val="center"/>
            </w:pPr>
            <w:proofErr w:type="spellStart"/>
            <w:r w:rsidRPr="005E78A4">
              <w:t>overtime_date</w:t>
            </w:r>
            <w:proofErr w:type="spellEnd"/>
          </w:p>
        </w:tc>
        <w:tc>
          <w:tcPr>
            <w:tcW w:w="1422" w:type="dxa"/>
            <w:vAlign w:val="center"/>
            <w:hideMark/>
          </w:tcPr>
          <w:p w14:paraId="796357BA" w14:textId="77777777" w:rsidR="005E78A4" w:rsidRPr="005E78A4" w:rsidRDefault="005E78A4" w:rsidP="002E05B6">
            <w:pPr>
              <w:pStyle w:val="Code"/>
              <w:jc w:val="center"/>
            </w:pPr>
            <w:proofErr w:type="spellStart"/>
            <w:r w:rsidRPr="005E78A4">
              <w:t>date</w:t>
            </w:r>
            <w:proofErr w:type="spellEnd"/>
          </w:p>
        </w:tc>
        <w:tc>
          <w:tcPr>
            <w:tcW w:w="2835" w:type="dxa"/>
            <w:vAlign w:val="center"/>
            <w:hideMark/>
          </w:tcPr>
          <w:p w14:paraId="732963B1" w14:textId="77777777" w:rsidR="005E78A4" w:rsidRPr="005E78A4" w:rsidRDefault="005E78A4" w:rsidP="001448B5">
            <w:pPr>
              <w:jc w:val="center"/>
            </w:pPr>
            <w:r w:rsidRPr="005E78A4">
              <w:t>Дата переработки</w:t>
            </w:r>
          </w:p>
        </w:tc>
        <w:tc>
          <w:tcPr>
            <w:tcW w:w="3253" w:type="dxa"/>
            <w:vAlign w:val="center"/>
            <w:hideMark/>
          </w:tcPr>
          <w:p w14:paraId="15E27783" w14:textId="77777777" w:rsidR="005E78A4" w:rsidRPr="005E78A4" w:rsidRDefault="005E78A4" w:rsidP="001448B5">
            <w:pPr>
              <w:jc w:val="center"/>
            </w:pPr>
            <w:r w:rsidRPr="005E78A4">
              <w:t>NOT NULL</w:t>
            </w:r>
          </w:p>
        </w:tc>
      </w:tr>
      <w:tr w:rsidR="005E78A4" w:rsidRPr="005E78A4" w14:paraId="151FBA49" w14:textId="77777777" w:rsidTr="002E05B6">
        <w:tc>
          <w:tcPr>
            <w:tcW w:w="0" w:type="auto"/>
            <w:vAlign w:val="center"/>
            <w:hideMark/>
          </w:tcPr>
          <w:p w14:paraId="6D921CC6" w14:textId="77777777" w:rsidR="005E78A4" w:rsidRPr="005E78A4" w:rsidRDefault="005E78A4" w:rsidP="002E05B6">
            <w:pPr>
              <w:pStyle w:val="Code"/>
              <w:jc w:val="center"/>
            </w:pPr>
            <w:proofErr w:type="spellStart"/>
            <w:r w:rsidRPr="005E78A4">
              <w:t>overtime_start</w:t>
            </w:r>
            <w:proofErr w:type="spellEnd"/>
          </w:p>
        </w:tc>
        <w:tc>
          <w:tcPr>
            <w:tcW w:w="1422" w:type="dxa"/>
            <w:vAlign w:val="center"/>
            <w:hideMark/>
          </w:tcPr>
          <w:p w14:paraId="1966D0CB" w14:textId="77777777" w:rsidR="005E78A4" w:rsidRPr="005E78A4" w:rsidRDefault="005E78A4" w:rsidP="002E05B6">
            <w:pPr>
              <w:pStyle w:val="Code"/>
              <w:jc w:val="center"/>
            </w:pPr>
            <w:proofErr w:type="spellStart"/>
            <w:r w:rsidRPr="005E78A4">
              <w:t>time</w:t>
            </w:r>
            <w:proofErr w:type="spellEnd"/>
          </w:p>
        </w:tc>
        <w:tc>
          <w:tcPr>
            <w:tcW w:w="2835" w:type="dxa"/>
            <w:vAlign w:val="center"/>
            <w:hideMark/>
          </w:tcPr>
          <w:p w14:paraId="1864AEC6" w14:textId="77777777" w:rsidR="005E78A4" w:rsidRPr="005E78A4" w:rsidRDefault="005E78A4" w:rsidP="001448B5">
            <w:pPr>
              <w:jc w:val="center"/>
            </w:pPr>
            <w:r w:rsidRPr="005E78A4">
              <w:t>Время начала</w:t>
            </w:r>
          </w:p>
        </w:tc>
        <w:tc>
          <w:tcPr>
            <w:tcW w:w="3253" w:type="dxa"/>
            <w:vAlign w:val="center"/>
            <w:hideMark/>
          </w:tcPr>
          <w:p w14:paraId="6991B027" w14:textId="31AA080F" w:rsidR="005E78A4" w:rsidRPr="005E78A4" w:rsidRDefault="00C769A4" w:rsidP="001448B5">
            <w:pPr>
              <w:jc w:val="center"/>
            </w:pPr>
            <w:r>
              <w:t>–</w:t>
            </w:r>
          </w:p>
        </w:tc>
      </w:tr>
      <w:tr w:rsidR="005E78A4" w:rsidRPr="005E78A4" w14:paraId="55AD806F" w14:textId="77777777" w:rsidTr="002E05B6">
        <w:tc>
          <w:tcPr>
            <w:tcW w:w="0" w:type="auto"/>
            <w:vAlign w:val="center"/>
            <w:hideMark/>
          </w:tcPr>
          <w:p w14:paraId="7D3A4E7E" w14:textId="77777777" w:rsidR="005E78A4" w:rsidRPr="005E78A4" w:rsidRDefault="005E78A4" w:rsidP="002E05B6">
            <w:pPr>
              <w:pStyle w:val="Code"/>
              <w:jc w:val="center"/>
            </w:pPr>
            <w:proofErr w:type="spellStart"/>
            <w:r w:rsidRPr="005E78A4">
              <w:t>overtime_end</w:t>
            </w:r>
            <w:proofErr w:type="spellEnd"/>
          </w:p>
        </w:tc>
        <w:tc>
          <w:tcPr>
            <w:tcW w:w="1422" w:type="dxa"/>
            <w:vAlign w:val="center"/>
            <w:hideMark/>
          </w:tcPr>
          <w:p w14:paraId="40E23F05" w14:textId="77777777" w:rsidR="005E78A4" w:rsidRPr="005E78A4" w:rsidRDefault="005E78A4" w:rsidP="002E05B6">
            <w:pPr>
              <w:pStyle w:val="Code"/>
              <w:jc w:val="center"/>
            </w:pPr>
            <w:proofErr w:type="spellStart"/>
            <w:r w:rsidRPr="005E78A4">
              <w:t>time</w:t>
            </w:r>
            <w:proofErr w:type="spellEnd"/>
          </w:p>
        </w:tc>
        <w:tc>
          <w:tcPr>
            <w:tcW w:w="2835" w:type="dxa"/>
            <w:vAlign w:val="center"/>
            <w:hideMark/>
          </w:tcPr>
          <w:p w14:paraId="42987769" w14:textId="77777777" w:rsidR="005E78A4" w:rsidRPr="005E78A4" w:rsidRDefault="005E78A4" w:rsidP="001448B5">
            <w:pPr>
              <w:jc w:val="center"/>
            </w:pPr>
            <w:r w:rsidRPr="005E78A4">
              <w:t>Время окончания</w:t>
            </w:r>
          </w:p>
        </w:tc>
        <w:tc>
          <w:tcPr>
            <w:tcW w:w="3253" w:type="dxa"/>
            <w:vAlign w:val="center"/>
            <w:hideMark/>
          </w:tcPr>
          <w:p w14:paraId="6E29D3C1" w14:textId="2B33CB3F" w:rsidR="005E78A4" w:rsidRPr="005E78A4" w:rsidRDefault="00C769A4" w:rsidP="001448B5">
            <w:pPr>
              <w:jc w:val="center"/>
            </w:pPr>
            <w:r>
              <w:t>–</w:t>
            </w:r>
          </w:p>
        </w:tc>
      </w:tr>
    </w:tbl>
    <w:p w14:paraId="574F034C" w14:textId="77777777" w:rsidR="002E05B6" w:rsidRDefault="002E05B6" w:rsidP="005E78A4">
      <w:pPr>
        <w:ind w:firstLine="709"/>
      </w:pPr>
    </w:p>
    <w:p w14:paraId="7C24FCC2" w14:textId="736A7D1F" w:rsidR="005E78A4" w:rsidRPr="005E78A4" w:rsidRDefault="005E78A4" w:rsidP="005E78A4">
      <w:pPr>
        <w:ind w:firstLine="709"/>
      </w:pPr>
      <w:r w:rsidRPr="002E05B6">
        <w:rPr>
          <w:b/>
          <w:bCs/>
        </w:rPr>
        <w:t>3.3.9</w:t>
      </w:r>
      <w:r w:rsidRPr="005E78A4">
        <w:t xml:space="preserve"> Дополнительные объекты БД</w:t>
      </w:r>
    </w:p>
    <w:p w14:paraId="3201A7E5" w14:textId="5D23491F" w:rsidR="005E78A4" w:rsidRPr="005E78A4" w:rsidRDefault="005E78A4" w:rsidP="00E82B24">
      <w:pPr>
        <w:pStyle w:val="a3"/>
        <w:numPr>
          <w:ilvl w:val="0"/>
          <w:numId w:val="47"/>
        </w:numPr>
        <w:ind w:left="0" w:firstLine="709"/>
        <w:contextualSpacing w:val="0"/>
      </w:pPr>
      <w:r w:rsidRPr="002E05B6">
        <w:rPr>
          <w:rStyle w:val="a7"/>
          <w:b w:val="0"/>
          <w:bCs w:val="0"/>
        </w:rPr>
        <w:t>Триггер</w:t>
      </w:r>
      <w:r w:rsidR="002E05B6" w:rsidRPr="002E05B6">
        <w:rPr>
          <w:rStyle w:val="a7"/>
          <w:b w:val="0"/>
          <w:bCs w:val="0"/>
        </w:rPr>
        <w:t xml:space="preserve"> </w:t>
      </w:r>
      <w:proofErr w:type="spellStart"/>
      <w:r w:rsidRPr="002E05B6">
        <w:rPr>
          <w:rStyle w:val="CodeChar"/>
        </w:rPr>
        <w:t>trg_documents_status_change</w:t>
      </w:r>
      <w:proofErr w:type="spellEnd"/>
      <w:r w:rsidRPr="005E78A4">
        <w:t xml:space="preserve"> </w:t>
      </w:r>
      <w:r w:rsidR="00C769A4">
        <w:t>–</w:t>
      </w:r>
      <w:r w:rsidRPr="005E78A4">
        <w:t xml:space="preserve"> автоматически записывает </w:t>
      </w:r>
      <w:r w:rsidRPr="005E78A4">
        <w:lastRenderedPageBreak/>
        <w:t>историю изменения статуса.</w:t>
      </w:r>
    </w:p>
    <w:p w14:paraId="0492DB21" w14:textId="6C1149E6" w:rsidR="005E78A4" w:rsidRPr="005E78A4" w:rsidRDefault="005E78A4" w:rsidP="00E82B24">
      <w:pPr>
        <w:pStyle w:val="a3"/>
        <w:numPr>
          <w:ilvl w:val="0"/>
          <w:numId w:val="47"/>
        </w:numPr>
        <w:ind w:left="0" w:firstLine="709"/>
        <w:contextualSpacing w:val="0"/>
      </w:pPr>
      <w:r w:rsidRPr="002E05B6">
        <w:rPr>
          <w:rStyle w:val="a7"/>
          <w:b w:val="0"/>
          <w:bCs w:val="0"/>
        </w:rPr>
        <w:t>Последовательности</w:t>
      </w:r>
      <w:r w:rsidRPr="005E78A4">
        <w:t xml:space="preserve"> (</w:t>
      </w:r>
      <w:proofErr w:type="spellStart"/>
      <w:r w:rsidRPr="002E05B6">
        <w:rPr>
          <w:rStyle w:val="CodeChar"/>
        </w:rPr>
        <w:t>id_seq</w:t>
      </w:r>
      <w:proofErr w:type="spellEnd"/>
      <w:r w:rsidRPr="005E78A4">
        <w:t>) для всех таблиц.</w:t>
      </w:r>
    </w:p>
    <w:p w14:paraId="10ED39CA" w14:textId="77777777" w:rsidR="005E78A4" w:rsidRPr="005E78A4" w:rsidRDefault="005E78A4" w:rsidP="00E82B24">
      <w:pPr>
        <w:pStyle w:val="a3"/>
        <w:numPr>
          <w:ilvl w:val="0"/>
          <w:numId w:val="47"/>
        </w:numPr>
        <w:ind w:left="0" w:firstLine="709"/>
        <w:contextualSpacing w:val="0"/>
      </w:pPr>
      <w:r w:rsidRPr="002E05B6">
        <w:rPr>
          <w:rStyle w:val="a7"/>
          <w:b w:val="0"/>
          <w:bCs w:val="0"/>
        </w:rPr>
        <w:t>Ограничения уникальности</w:t>
      </w:r>
      <w:r w:rsidRPr="005E78A4">
        <w:t xml:space="preserve"> (</w:t>
      </w:r>
      <w:proofErr w:type="spellStart"/>
      <w:r w:rsidRPr="002E05B6">
        <w:rPr>
          <w:rStyle w:val="CodeChar"/>
        </w:rPr>
        <w:t>number</w:t>
      </w:r>
      <w:proofErr w:type="spellEnd"/>
      <w:r w:rsidRPr="005E78A4">
        <w:t xml:space="preserve"> в справочниках, </w:t>
      </w:r>
      <w:proofErr w:type="spellStart"/>
      <w:r w:rsidRPr="002E05B6">
        <w:rPr>
          <w:rStyle w:val="CodeChar"/>
        </w:rPr>
        <w:t>type</w:t>
      </w:r>
      <w:r w:rsidRPr="005E78A4">
        <w:t>+</w:t>
      </w:r>
      <w:r w:rsidRPr="002E05B6">
        <w:rPr>
          <w:rStyle w:val="CodeChar"/>
        </w:rPr>
        <w:t>number</w:t>
      </w:r>
      <w:proofErr w:type="spellEnd"/>
      <w:r w:rsidRPr="005E78A4">
        <w:t xml:space="preserve"> в документах).</w:t>
      </w:r>
    </w:p>
    <w:p w14:paraId="77CEA1B8" w14:textId="77777777" w:rsidR="005E78A4" w:rsidRPr="005E78A4" w:rsidRDefault="005E78A4" w:rsidP="00E82B24">
      <w:pPr>
        <w:pStyle w:val="a3"/>
        <w:numPr>
          <w:ilvl w:val="0"/>
          <w:numId w:val="47"/>
        </w:numPr>
        <w:ind w:left="0" w:firstLine="709"/>
        <w:contextualSpacing w:val="0"/>
      </w:pPr>
      <w:r w:rsidRPr="002E05B6">
        <w:rPr>
          <w:rStyle w:val="a7"/>
          <w:b w:val="0"/>
          <w:bCs w:val="0"/>
        </w:rPr>
        <w:t>Начальные данные</w:t>
      </w:r>
      <w:r w:rsidRPr="005E78A4">
        <w:t xml:space="preserve"> (статусы, тег «Срочно», направления, организации МАЗ, </w:t>
      </w:r>
      <w:proofErr w:type="spellStart"/>
      <w:r w:rsidRPr="005E78A4">
        <w:t>суперадмины</w:t>
      </w:r>
      <w:proofErr w:type="spellEnd"/>
      <w:r w:rsidRPr="005E78A4">
        <w:t>).</w:t>
      </w:r>
    </w:p>
    <w:p w14:paraId="56835FBE" w14:textId="77777777" w:rsidR="002E05B6" w:rsidRDefault="002E05B6" w:rsidP="00E82B24">
      <w:pPr>
        <w:ind w:firstLine="720"/>
        <w:jc w:val="both"/>
      </w:pPr>
      <w:r w:rsidRPr="002E05B6">
        <w:t>Данная структура обеспечивает полную прослеживаемость изменений статуса и правок. Она позволяет гибко настраивать поля для каждого типа документа и формирует строгую иерархию кадровых данных. Помимо этого, структура предоставляет возможность масштабирования и интеграции с внешними системами предприятия. Благодаря этому она полностью соответствует требованиям предметной области документооборота с элементами утверждения и перенаправления.</w:t>
      </w:r>
    </w:p>
    <w:p w14:paraId="2CA9B77A" w14:textId="6F6AAA61" w:rsidR="002455B9" w:rsidRDefault="003202C5" w:rsidP="00E82B24">
      <w:pPr>
        <w:ind w:firstLine="720"/>
        <w:jc w:val="both"/>
        <w:rPr>
          <w:rFonts w:cs="Times New Roman"/>
          <w:szCs w:val="28"/>
        </w:rPr>
      </w:pPr>
      <w:r>
        <w:rPr>
          <w:rFonts w:cs="Times New Roman"/>
          <w:szCs w:val="28"/>
        </w:rPr>
        <w:t xml:space="preserve"> </w:t>
      </w:r>
    </w:p>
    <w:p w14:paraId="644CA214" w14:textId="569942A7" w:rsidR="00060DAA" w:rsidRPr="002455B9" w:rsidRDefault="00060DAA" w:rsidP="00E82B24">
      <w:pPr>
        <w:pStyle w:val="2"/>
        <w:keepNext w:val="0"/>
        <w:keepLines w:val="0"/>
      </w:pPr>
      <w:bookmarkStart w:id="27" w:name="_Toc225329758"/>
      <w:r w:rsidRPr="005E4CC4">
        <w:t>3.4</w:t>
      </w:r>
      <w:r>
        <w:t> </w:t>
      </w:r>
      <w:r>
        <w:rPr>
          <w:rStyle w:val="a7"/>
          <w:b/>
          <w:bCs w:val="0"/>
        </w:rPr>
        <w:t>Клиентское приложение</w:t>
      </w:r>
      <w:bookmarkEnd w:id="27"/>
    </w:p>
    <w:p w14:paraId="6A1739FB" w14:textId="18183E02" w:rsidR="00060DAA" w:rsidRDefault="00060DAA" w:rsidP="00E82B24">
      <w:pPr>
        <w:ind w:firstLine="720"/>
        <w:jc w:val="both"/>
        <w:rPr>
          <w:rFonts w:cs="Times New Roman"/>
          <w:szCs w:val="28"/>
        </w:rPr>
      </w:pPr>
    </w:p>
    <w:p w14:paraId="7796B665" w14:textId="7CDC7ED8" w:rsidR="00060DAA" w:rsidRPr="00060DAA" w:rsidRDefault="00060DAA" w:rsidP="00E82B24">
      <w:pPr>
        <w:ind w:firstLine="709"/>
        <w:jc w:val="both"/>
        <w:rPr>
          <w:lang w:val="ru-BY" w:eastAsia="ru-BY"/>
        </w:rPr>
      </w:pPr>
      <w:r w:rsidRPr="00060DAA">
        <w:rPr>
          <w:lang w:val="ru-BY" w:eastAsia="ru-BY"/>
        </w:rPr>
        <w:t xml:space="preserve">Клиентское приложение представляет собой полноценное </w:t>
      </w:r>
      <w:proofErr w:type="gramStart"/>
      <w:r w:rsidRPr="00060DAA">
        <w:rPr>
          <w:lang w:val="ru-BY" w:eastAsia="ru-BY"/>
        </w:rPr>
        <w:t>кросс-платформенное</w:t>
      </w:r>
      <w:proofErr w:type="gramEnd"/>
      <w:r w:rsidRPr="00060DAA">
        <w:rPr>
          <w:lang w:val="ru-BY" w:eastAsia="ru-BY"/>
        </w:rPr>
        <w:t xml:space="preserve"> десктопное решение, разработанное на языке </w:t>
      </w:r>
      <w:proofErr w:type="spellStart"/>
      <w:r w:rsidRPr="00060DAA">
        <w:rPr>
          <w:lang w:val="ru-BY" w:eastAsia="ru-BY"/>
        </w:rPr>
        <w:t>Python</w:t>
      </w:r>
      <w:proofErr w:type="spellEnd"/>
      <w:r w:rsidRPr="00060DAA">
        <w:rPr>
          <w:lang w:val="ru-BY" w:eastAsia="ru-BY"/>
        </w:rPr>
        <w:t xml:space="preserve"> с использованием фреймворка PyQt6</w:t>
      </w:r>
      <w:r w:rsidR="00A363DC">
        <w:rPr>
          <w:lang w:eastAsia="ru-BY"/>
        </w:rPr>
        <w:t xml:space="preserve"> </w:t>
      </w:r>
      <w:r w:rsidR="00A363DC" w:rsidRPr="00A363DC">
        <w:rPr>
          <w:lang w:eastAsia="ru-BY"/>
        </w:rPr>
        <w:t>[8]</w:t>
      </w:r>
      <w:r w:rsidRPr="00060DAA">
        <w:rPr>
          <w:lang w:val="ru-BY" w:eastAsia="ru-BY"/>
        </w:rPr>
        <w:t xml:space="preserve">. Оно обеспечивает удобный графический интерфейс для всех категорий пользователей </w:t>
      </w:r>
      <w:r w:rsidR="005B05FA">
        <w:rPr>
          <w:lang w:val="ru-BY" w:eastAsia="ru-BY"/>
        </w:rPr>
        <w:t>–</w:t>
      </w:r>
      <w:r w:rsidRPr="00060DAA">
        <w:rPr>
          <w:lang w:val="ru-BY" w:eastAsia="ru-BY"/>
        </w:rPr>
        <w:t xml:space="preserve"> от рядовых сотрудников до администраторов и руководителей организации </w:t>
      </w:r>
      <w:r w:rsidR="005B05FA">
        <w:rPr>
          <w:lang w:val="ru-BY" w:eastAsia="ru-BY"/>
        </w:rPr>
        <w:t>–</w:t>
      </w:r>
      <w:r w:rsidRPr="00060DAA">
        <w:rPr>
          <w:lang w:val="ru-BY" w:eastAsia="ru-BY"/>
        </w:rPr>
        <w:t xml:space="preserve"> и реализует полный цикл работы с электронными документами, включая создание, просмотр, редактирование, утверждение, перенаправление и хранение. Приложение построено по модульному принципу, что позволяет легко расширять функциональность и поддерживать высокую читаемость кода. Все окна и компоненты загружаются из заранее подготовленных .</w:t>
      </w:r>
      <w:proofErr w:type="spellStart"/>
      <w:r w:rsidRPr="00060DAA">
        <w:rPr>
          <w:lang w:val="ru-BY" w:eastAsia="ru-BY"/>
        </w:rPr>
        <w:t>ui</w:t>
      </w:r>
      <w:proofErr w:type="spellEnd"/>
      <w:r w:rsidRPr="00060DAA">
        <w:rPr>
          <w:lang w:val="ru-BY" w:eastAsia="ru-BY"/>
        </w:rPr>
        <w:t xml:space="preserve">-файлов, созданных в </w:t>
      </w:r>
      <w:proofErr w:type="spellStart"/>
      <w:r w:rsidRPr="00060DAA">
        <w:rPr>
          <w:lang w:val="ru-BY" w:eastAsia="ru-BY"/>
        </w:rPr>
        <w:t>Qt</w:t>
      </w:r>
      <w:proofErr w:type="spellEnd"/>
      <w:r w:rsidRPr="00060DAA">
        <w:rPr>
          <w:lang w:val="ru-BY" w:eastAsia="ru-BY"/>
        </w:rPr>
        <w:t xml:space="preserve"> </w:t>
      </w:r>
      <w:proofErr w:type="spellStart"/>
      <w:r w:rsidRPr="00060DAA">
        <w:rPr>
          <w:lang w:val="ru-BY" w:eastAsia="ru-BY"/>
        </w:rPr>
        <w:t>Designer</w:t>
      </w:r>
      <w:proofErr w:type="spellEnd"/>
      <w:r w:rsidRPr="00060DAA">
        <w:rPr>
          <w:lang w:val="ru-BY" w:eastAsia="ru-BY"/>
        </w:rPr>
        <w:t>, что разделяет визуальную часть от бизнес-логики и упрощает дальнейшее сопровождение.</w:t>
      </w:r>
    </w:p>
    <w:p w14:paraId="6BE03FD8" w14:textId="4341EDFF" w:rsidR="00060DAA" w:rsidRPr="00060DAA" w:rsidRDefault="00060DAA" w:rsidP="00E82B24">
      <w:pPr>
        <w:ind w:firstLine="709"/>
        <w:jc w:val="both"/>
        <w:rPr>
          <w:lang w:val="ru-BY" w:eastAsia="ru-BY"/>
        </w:rPr>
      </w:pPr>
      <w:r w:rsidRPr="00060DAA">
        <w:rPr>
          <w:lang w:val="ru-BY" w:eastAsia="ru-BY"/>
        </w:rPr>
        <w:t>Архитектура клиентской части строго следует принципам разделения ответственности. Слой представления (</w:t>
      </w:r>
      <w:proofErr w:type="spellStart"/>
      <w:r w:rsidRPr="00060DAA">
        <w:rPr>
          <w:lang w:val="ru-BY" w:eastAsia="ru-BY"/>
        </w:rPr>
        <w:t>View</w:t>
      </w:r>
      <w:proofErr w:type="spellEnd"/>
      <w:r w:rsidRPr="00060DAA">
        <w:rPr>
          <w:lang w:val="ru-BY" w:eastAsia="ru-BY"/>
        </w:rPr>
        <w:t xml:space="preserve">) сосредоточен в папке </w:t>
      </w:r>
      <w:proofErr w:type="spellStart"/>
      <w:r w:rsidRPr="00060DAA">
        <w:rPr>
          <w:lang w:val="ru-BY" w:eastAsia="ru-BY"/>
        </w:rPr>
        <w:t>windows</w:t>
      </w:r>
      <w:proofErr w:type="spellEnd"/>
      <w:r w:rsidRPr="00060DAA">
        <w:rPr>
          <w:lang w:val="ru-BY" w:eastAsia="ru-BY"/>
        </w:rPr>
        <w:t xml:space="preserve">/ и включает основные окна и диалоги. Слой менеджеров и контроллеров отвечает за </w:t>
      </w:r>
      <w:proofErr w:type="spellStart"/>
      <w:r w:rsidRPr="00060DAA">
        <w:rPr>
          <w:lang w:val="ru-BY" w:eastAsia="ru-BY"/>
        </w:rPr>
        <w:t>оркестрацию</w:t>
      </w:r>
      <w:proofErr w:type="spellEnd"/>
      <w:r w:rsidRPr="00060DAA">
        <w:rPr>
          <w:lang w:val="ru-BY" w:eastAsia="ru-BY"/>
        </w:rPr>
        <w:t xml:space="preserve"> процессов, асинхронную загрузку данных, проверку прав и безопасную работу с таблицами. Все тяж</w:t>
      </w:r>
      <w:r w:rsidR="005B05FA">
        <w:rPr>
          <w:lang w:val="ru-BY" w:eastAsia="ru-BY"/>
        </w:rPr>
        <w:t>е</w:t>
      </w:r>
      <w:r w:rsidRPr="00060DAA">
        <w:rPr>
          <w:lang w:val="ru-BY" w:eastAsia="ru-BY"/>
        </w:rPr>
        <w:t xml:space="preserve">лые операции </w:t>
      </w:r>
      <w:r w:rsidR="005B05FA">
        <w:rPr>
          <w:lang w:val="ru-BY" w:eastAsia="ru-BY"/>
        </w:rPr>
        <w:t>–</w:t>
      </w:r>
      <w:r w:rsidRPr="00060DAA">
        <w:rPr>
          <w:lang w:val="ru-BY" w:eastAsia="ru-BY"/>
        </w:rPr>
        <w:t xml:space="preserve"> загрузка документов, сохранение, отправка уведомлений </w:t>
      </w:r>
      <w:r w:rsidR="005B05FA">
        <w:rPr>
          <w:lang w:val="ru-BY" w:eastAsia="ru-BY"/>
        </w:rPr>
        <w:t>–</w:t>
      </w:r>
      <w:r w:rsidRPr="00060DAA">
        <w:rPr>
          <w:lang w:val="ru-BY" w:eastAsia="ru-BY"/>
        </w:rPr>
        <w:t xml:space="preserve"> вынесены в отдельные </w:t>
      </w:r>
      <w:proofErr w:type="spellStart"/>
      <w:r w:rsidRPr="00060DAA">
        <w:rPr>
          <w:lang w:val="ru-BY" w:eastAsia="ru-BY"/>
        </w:rPr>
        <w:t>QThread</w:t>
      </w:r>
      <w:proofErr w:type="spellEnd"/>
      <w:r w:rsidRPr="00060DAA">
        <w:rPr>
          <w:lang w:val="ru-BY" w:eastAsia="ru-BY"/>
        </w:rPr>
        <w:t xml:space="preserve"> и </w:t>
      </w:r>
      <w:proofErr w:type="spellStart"/>
      <w:r w:rsidRPr="00060DAA">
        <w:rPr>
          <w:lang w:val="ru-BY" w:eastAsia="ru-BY"/>
        </w:rPr>
        <w:t>asyncio</w:t>
      </w:r>
      <w:proofErr w:type="spellEnd"/>
      <w:r w:rsidRPr="00060DAA">
        <w:rPr>
          <w:lang w:val="ru-BY" w:eastAsia="ru-BY"/>
        </w:rPr>
        <w:t>-задачи, благодаря чему интерфейс оста</w:t>
      </w:r>
      <w:r w:rsidR="005B05FA">
        <w:rPr>
          <w:lang w:val="ru-BY" w:eastAsia="ru-BY"/>
        </w:rPr>
        <w:t>е</w:t>
      </w:r>
      <w:r w:rsidRPr="00060DAA">
        <w:rPr>
          <w:lang w:val="ru-BY" w:eastAsia="ru-BY"/>
        </w:rPr>
        <w:t>тся полностью отзывчивым даже при большом объ</w:t>
      </w:r>
      <w:r w:rsidR="005B05FA">
        <w:rPr>
          <w:lang w:val="ru-BY" w:eastAsia="ru-BY"/>
        </w:rPr>
        <w:t>е</w:t>
      </w:r>
      <w:r w:rsidRPr="00060DAA">
        <w:rPr>
          <w:lang w:val="ru-BY" w:eastAsia="ru-BY"/>
        </w:rPr>
        <w:t xml:space="preserve">ме данных. Приложение активно взаимодействует с серверной частью через REST-подобные вызовы и с </w:t>
      </w:r>
      <w:proofErr w:type="spellStart"/>
      <w:r w:rsidRPr="00060DAA">
        <w:rPr>
          <w:lang w:val="ru-BY" w:eastAsia="ru-BY"/>
        </w:rPr>
        <w:t>Telegram</w:t>
      </w:r>
      <w:proofErr w:type="spellEnd"/>
      <w:r w:rsidRPr="00060DAA">
        <w:rPr>
          <w:lang w:val="ru-BY" w:eastAsia="ru-BY"/>
        </w:rPr>
        <w:t xml:space="preserve">-ботом для двухфакторной авторизации и доставки уведомлений, при этом вся работа с базой данных инкапсулирована в модуле </w:t>
      </w:r>
      <w:proofErr w:type="spellStart"/>
      <w:r w:rsidRPr="00060DAA">
        <w:rPr>
          <w:lang w:val="ru-BY" w:eastAsia="ru-BY"/>
        </w:rPr>
        <w:t>app</w:t>
      </w:r>
      <w:proofErr w:type="spellEnd"/>
      <w:r w:rsidRPr="00060DAA">
        <w:rPr>
          <w:lang w:val="ru-BY" w:eastAsia="ru-BY"/>
        </w:rPr>
        <w:t>/db.py.</w:t>
      </w:r>
    </w:p>
    <w:p w14:paraId="14FE24C0" w14:textId="605D4CC1" w:rsidR="00060DAA" w:rsidRPr="00060DAA" w:rsidRDefault="00060DAA" w:rsidP="00E82B24">
      <w:pPr>
        <w:ind w:firstLine="709"/>
        <w:jc w:val="both"/>
        <w:rPr>
          <w:lang w:val="ru-BY" w:eastAsia="ru-BY"/>
        </w:rPr>
      </w:pPr>
      <w:r w:rsidRPr="00060DAA">
        <w:rPr>
          <w:lang w:val="ru-BY" w:eastAsia="ru-BY"/>
        </w:rPr>
        <w:t>Особое внимание уделено адаптации интерфейса под права пользователя. Обычные сотрудники видят только режим просмотра и создания документов, руководители получают доступ к редактированию подчин</w:t>
      </w:r>
      <w:r w:rsidR="005B05FA">
        <w:rPr>
          <w:lang w:val="ru-BY" w:eastAsia="ru-BY"/>
        </w:rPr>
        <w:t>е</w:t>
      </w:r>
      <w:r w:rsidRPr="00060DAA">
        <w:rPr>
          <w:lang w:val="ru-BY" w:eastAsia="ru-BY"/>
        </w:rPr>
        <w:t xml:space="preserve">нных подразделений, а администраторы </w:t>
      </w:r>
      <w:r w:rsidR="005B05FA">
        <w:rPr>
          <w:lang w:val="ru-BY" w:eastAsia="ru-BY"/>
        </w:rPr>
        <w:t>–</w:t>
      </w:r>
      <w:r w:rsidRPr="00060DAA">
        <w:rPr>
          <w:lang w:val="ru-BY" w:eastAsia="ru-BY"/>
        </w:rPr>
        <w:t xml:space="preserve"> полный контроль над справочниками организации. Приложение автоматически определяет роль пользователя при запуске, динамически скрывает или активирует соответствующие элементы </w:t>
      </w:r>
      <w:r w:rsidRPr="00060DAA">
        <w:rPr>
          <w:lang w:val="ru-BY" w:eastAsia="ru-BY"/>
        </w:rPr>
        <w:lastRenderedPageBreak/>
        <w:t>меню, кнопки и разделы настроек. Кроме того, реализована система сохранения пользовательских настроек колонок таблиц, кэширования часто используемых данных и корректной обработки закрытия окон с отменой всех фоновых задач, что гарантирует стабильность и безопасность работы.</w:t>
      </w:r>
    </w:p>
    <w:p w14:paraId="74D4A726" w14:textId="77777777" w:rsidR="00060DAA" w:rsidRPr="00060DAA" w:rsidRDefault="00060DAA" w:rsidP="00E82B24">
      <w:pPr>
        <w:ind w:firstLine="709"/>
        <w:jc w:val="both"/>
        <w:rPr>
          <w:lang w:val="ru-BY" w:eastAsia="ru-BY"/>
        </w:rPr>
      </w:pPr>
      <w:r w:rsidRPr="00060DAA">
        <w:rPr>
          <w:lang w:val="ru-BY" w:eastAsia="ru-BY"/>
        </w:rPr>
        <w:t xml:space="preserve">В целом клиентское приложение выступает удобным и безопасным </w:t>
      </w:r>
      <w:proofErr w:type="spellStart"/>
      <w:r w:rsidRPr="00060DAA">
        <w:rPr>
          <w:lang w:val="ru-BY" w:eastAsia="ru-BY"/>
        </w:rPr>
        <w:t>фронтендом</w:t>
      </w:r>
      <w:proofErr w:type="spellEnd"/>
      <w:r w:rsidRPr="00060DAA">
        <w:rPr>
          <w:lang w:val="ru-BY" w:eastAsia="ru-BY"/>
        </w:rPr>
        <w:t xml:space="preserve"> всей системы. Оно объединяет в себе модули авторизации, управления документами, профиля пользователя и административных настроек организации, обеспечивая единую точку входа для ежедневной работы с документооборотом. Ниже приводится подробное описание ключевых классов, составляющих основу клиентской части.</w:t>
      </w:r>
    </w:p>
    <w:p w14:paraId="750F94CF" w14:textId="5053721A" w:rsidR="00060DAA" w:rsidRPr="00060DAA" w:rsidRDefault="00060DAA" w:rsidP="00E82B24">
      <w:pPr>
        <w:ind w:firstLine="709"/>
        <w:jc w:val="both"/>
        <w:rPr>
          <w:szCs w:val="28"/>
          <w:lang w:val="ru-BY"/>
        </w:rPr>
      </w:pPr>
    </w:p>
    <w:p w14:paraId="1B6DF759" w14:textId="4F7249F8" w:rsidR="00CC2583" w:rsidRPr="00CC2583" w:rsidRDefault="00CC2583" w:rsidP="00E82B24">
      <w:pPr>
        <w:ind w:firstLine="720"/>
        <w:jc w:val="both"/>
        <w:rPr>
          <w:b/>
        </w:rPr>
      </w:pPr>
      <w:r>
        <w:rPr>
          <w:b/>
        </w:rPr>
        <w:t xml:space="preserve">3.4.1 Класс </w:t>
      </w:r>
      <w:proofErr w:type="spellStart"/>
      <w:r w:rsidRPr="00CC2583">
        <w:rPr>
          <w:rStyle w:val="CodeChar"/>
          <w:b/>
          <w:bCs/>
        </w:rPr>
        <w:t>LoginWindow</w:t>
      </w:r>
      <w:proofErr w:type="spellEnd"/>
    </w:p>
    <w:p w14:paraId="5985CA7B" w14:textId="77777777" w:rsidR="00CC2583" w:rsidRPr="00CC2583" w:rsidRDefault="00CC2583" w:rsidP="00E82B24">
      <w:pPr>
        <w:ind w:firstLine="720"/>
        <w:jc w:val="both"/>
        <w:rPr>
          <w:bCs/>
        </w:rPr>
      </w:pPr>
      <w:r w:rsidRPr="00CC2583">
        <w:rPr>
          <w:bCs/>
        </w:rPr>
        <w:t xml:space="preserve">Класс </w:t>
      </w:r>
      <w:proofErr w:type="spellStart"/>
      <w:r w:rsidRPr="00CC2583">
        <w:rPr>
          <w:rStyle w:val="CodeChar"/>
        </w:rPr>
        <w:t>LoginWindow</w:t>
      </w:r>
      <w:proofErr w:type="spellEnd"/>
      <w:r w:rsidRPr="00CC2583">
        <w:rPr>
          <w:bCs/>
        </w:rPr>
        <w:t xml:space="preserve"> реализует окно входа в приложение и является первым окном, которое видит пользователь при запуске программы. Данное окно загружает интерфейс из файла </w:t>
      </w:r>
      <w:proofErr w:type="spellStart"/>
      <w:r w:rsidRPr="00CC2583">
        <w:rPr>
          <w:bCs/>
        </w:rPr>
        <w:t>login.ui</w:t>
      </w:r>
      <w:proofErr w:type="spellEnd"/>
      <w:r w:rsidRPr="00CC2583">
        <w:rPr>
          <w:bCs/>
        </w:rPr>
        <w:t xml:space="preserve">, устанавливает красивое фоновое изображение, которое автоматически масштабируется под размер окна, и предоставляет удобную форму авторизации по номеру телефона и коду из </w:t>
      </w:r>
      <w:proofErr w:type="spellStart"/>
      <w:r w:rsidRPr="00CC2583">
        <w:rPr>
          <w:bCs/>
        </w:rPr>
        <w:t>Telegram</w:t>
      </w:r>
      <w:proofErr w:type="spellEnd"/>
      <w:r w:rsidRPr="00CC2583">
        <w:rPr>
          <w:bCs/>
        </w:rPr>
        <w:t xml:space="preserve">. В поле телефона автоматически добавляется префикс +375, который не позволяет удалить. Окно позволяет отправить код подтверждения в </w:t>
      </w:r>
      <w:proofErr w:type="spellStart"/>
      <w:r w:rsidRPr="00CC2583">
        <w:rPr>
          <w:bCs/>
        </w:rPr>
        <w:t>Telegram</w:t>
      </w:r>
      <w:proofErr w:type="spellEnd"/>
      <w:r w:rsidRPr="00CC2583">
        <w:rPr>
          <w:bCs/>
        </w:rPr>
        <w:t xml:space="preserve">-бот и выполнить проверку введенного кода. При успешном входе генерируется уникальный </w:t>
      </w:r>
      <w:proofErr w:type="spellStart"/>
      <w:r w:rsidRPr="00CC2583">
        <w:rPr>
          <w:rStyle w:val="CodeChar"/>
        </w:rPr>
        <w:t>session_token</w:t>
      </w:r>
      <w:proofErr w:type="spellEnd"/>
      <w:r w:rsidRPr="00CC2583">
        <w:rPr>
          <w:bCs/>
        </w:rPr>
        <w:t xml:space="preserve">, который сохраняется в базу данных для возможности автоматического входа при следующих запусках. При включенной галочке «Запомнить меня» данные сессии сохраняются в файл </w:t>
      </w:r>
      <w:proofErr w:type="spellStart"/>
      <w:proofErr w:type="gramStart"/>
      <w:r w:rsidRPr="00CC2583">
        <w:rPr>
          <w:bCs/>
        </w:rPr>
        <w:t>session.json</w:t>
      </w:r>
      <w:proofErr w:type="spellEnd"/>
      <w:proofErr w:type="gramEnd"/>
      <w:r w:rsidRPr="00CC2583">
        <w:rPr>
          <w:bCs/>
        </w:rPr>
        <w:t xml:space="preserve">, после чего отправляется сигнал </w:t>
      </w:r>
      <w:proofErr w:type="spellStart"/>
      <w:r w:rsidRPr="00CC2583">
        <w:rPr>
          <w:rStyle w:val="CodeChar"/>
        </w:rPr>
        <w:t>login_success</w:t>
      </w:r>
      <w:proofErr w:type="spellEnd"/>
      <w:r w:rsidRPr="00CC2583">
        <w:rPr>
          <w:bCs/>
        </w:rPr>
        <w:t xml:space="preserve"> с данными пользователя в главное окно приложения.</w:t>
      </w:r>
    </w:p>
    <w:p w14:paraId="626C908E" w14:textId="77777777" w:rsidR="00CC2583" w:rsidRPr="00CC2583" w:rsidRDefault="00CC2583" w:rsidP="00E82B24">
      <w:pPr>
        <w:ind w:firstLine="720"/>
        <w:jc w:val="both"/>
        <w:rPr>
          <w:bCs/>
        </w:rPr>
      </w:pPr>
      <w:r w:rsidRPr="00CC2583">
        <w:rPr>
          <w:bCs/>
        </w:rPr>
        <w:t>Интерфейс окна включает поле ввода телефона (</w:t>
      </w:r>
      <w:proofErr w:type="spellStart"/>
      <w:r w:rsidRPr="00CC2583">
        <w:rPr>
          <w:rStyle w:val="CodeChar"/>
        </w:rPr>
        <w:t>phoneInput</w:t>
      </w:r>
      <w:proofErr w:type="spellEnd"/>
      <w:r w:rsidRPr="00CC2583">
        <w:rPr>
          <w:bCs/>
        </w:rPr>
        <w:t>), поле ввода кода (</w:t>
      </w:r>
      <w:proofErr w:type="spellStart"/>
      <w:r w:rsidRPr="00CC2583">
        <w:rPr>
          <w:rStyle w:val="CodeChar"/>
        </w:rPr>
        <w:t>passwordInput</w:t>
      </w:r>
      <w:proofErr w:type="spellEnd"/>
      <w:r w:rsidRPr="00CC2583">
        <w:rPr>
          <w:bCs/>
        </w:rPr>
        <w:t xml:space="preserve">) с возможностью показать и скрыть символы, кнопку «Отправить код», кнопку «Войти» и </w:t>
      </w:r>
      <w:proofErr w:type="spellStart"/>
      <w:r w:rsidRPr="00CC2583">
        <w:rPr>
          <w:bCs/>
        </w:rPr>
        <w:t>чекбокс</w:t>
      </w:r>
      <w:proofErr w:type="spellEnd"/>
      <w:r w:rsidRPr="00CC2583">
        <w:rPr>
          <w:bCs/>
        </w:rPr>
        <w:t xml:space="preserve"> «Запомнить меня». Окно поддерживает переключение видимости пароля посредством иконки глаза, показывает всплывающие уведомления (</w:t>
      </w:r>
      <w:proofErr w:type="spellStart"/>
      <w:r w:rsidRPr="00CC2583">
        <w:rPr>
          <w:rStyle w:val="CodeChar"/>
        </w:rPr>
        <w:t>toast</w:t>
      </w:r>
      <w:proofErr w:type="spellEnd"/>
      <w:r w:rsidRPr="00CC2583">
        <w:rPr>
          <w:bCs/>
        </w:rPr>
        <w:t>) об успехе или ошибке, а также адаптивно масштабирует все элементы интерфейса при изменении размера окна.</w:t>
      </w:r>
    </w:p>
    <w:p w14:paraId="6643A544" w14:textId="77777777" w:rsidR="00CC2583" w:rsidRPr="00CC2583" w:rsidRDefault="00CC2583" w:rsidP="00E82B24">
      <w:pPr>
        <w:ind w:firstLine="720"/>
        <w:jc w:val="both"/>
        <w:rPr>
          <w:bCs/>
        </w:rPr>
      </w:pPr>
      <w:r w:rsidRPr="00CC2583">
        <w:rPr>
          <w:bCs/>
        </w:rPr>
        <w:t xml:space="preserve">Логика работы окна организована следующим образом. Пользователь вводит номер телефона, который автоматически начинается с префикса +375, и нажимает кнопку «Отправить код». Приложение отправляет соответствующий запрос на сервер, который пересылает код в </w:t>
      </w:r>
      <w:proofErr w:type="spellStart"/>
      <w:r w:rsidRPr="00CC2583">
        <w:rPr>
          <w:bCs/>
        </w:rPr>
        <w:t>Telegram</w:t>
      </w:r>
      <w:proofErr w:type="spellEnd"/>
      <w:r w:rsidRPr="00CC2583">
        <w:rPr>
          <w:bCs/>
        </w:rPr>
        <w:t xml:space="preserve">-бот. После получения кода в </w:t>
      </w:r>
      <w:proofErr w:type="spellStart"/>
      <w:r w:rsidRPr="00CC2583">
        <w:rPr>
          <w:bCs/>
        </w:rPr>
        <w:t>Telegram</w:t>
      </w:r>
      <w:proofErr w:type="spellEnd"/>
      <w:r w:rsidRPr="00CC2583">
        <w:rPr>
          <w:bCs/>
        </w:rPr>
        <w:t xml:space="preserve"> пользователь вводит его в соответствующее поле и нажимает кнопку «Войти». Приложение проверяет код, получает данные пользователя, создает сессионный токен и сохраняет его. Если включена опция «Запомнить меня», данные сессии сохраняются в файл, что позволяет автоматически входить при следующих запусках приложения. При успешной авторизации окно закрывается и отправляет данные пользователя в главное окно приложения.</w:t>
      </w:r>
    </w:p>
    <w:p w14:paraId="4B695F65" w14:textId="37F7B1FE" w:rsidR="00CC2583" w:rsidRPr="00CC2583" w:rsidRDefault="00CC2583" w:rsidP="00E82B24">
      <w:pPr>
        <w:ind w:firstLine="720"/>
        <w:jc w:val="both"/>
        <w:rPr>
          <w:bCs/>
        </w:rPr>
      </w:pPr>
      <w:r w:rsidRPr="00CC2583">
        <w:rPr>
          <w:bCs/>
        </w:rPr>
        <w:t>Окно полностью интегрировано с сервером авторизации (</w:t>
      </w:r>
      <w:proofErr w:type="spellStart"/>
      <w:r w:rsidRPr="00CC2583">
        <w:rPr>
          <w:rStyle w:val="CodeChar"/>
        </w:rPr>
        <w:t>AuthAPI</w:t>
      </w:r>
      <w:proofErr w:type="spellEnd"/>
      <w:r w:rsidRPr="00CC2583">
        <w:rPr>
          <w:bCs/>
        </w:rPr>
        <w:t xml:space="preserve">) и </w:t>
      </w:r>
      <w:proofErr w:type="spellStart"/>
      <w:r w:rsidRPr="00CC2583">
        <w:rPr>
          <w:bCs/>
        </w:rPr>
        <w:lastRenderedPageBreak/>
        <w:t>Telegram</w:t>
      </w:r>
      <w:proofErr w:type="spellEnd"/>
      <w:r w:rsidRPr="00CC2583">
        <w:rPr>
          <w:bCs/>
        </w:rPr>
        <w:t>-ботом. Все критические операции, включая отправку кода, проверку и сохранение токена, выполняются через сервер, что обеспечивает безопасность и централизованное управление авторизацией. Таким образом, данное окно является точкой входа в систему и обеспечивает удобный и безопасный процесс авторизации для всех пользователей.</w:t>
      </w:r>
    </w:p>
    <w:p w14:paraId="20EF64AE" w14:textId="38FF6FF8" w:rsidR="00CC2583" w:rsidRDefault="00CC2583" w:rsidP="00E82B24">
      <w:pPr>
        <w:ind w:firstLine="720"/>
        <w:jc w:val="both"/>
        <w:rPr>
          <w:b/>
        </w:rPr>
      </w:pPr>
    </w:p>
    <w:p w14:paraId="0D075AC1" w14:textId="413787C4" w:rsidR="00CC2583" w:rsidRPr="00CC2583" w:rsidRDefault="00CC2583" w:rsidP="00E82B24">
      <w:pPr>
        <w:ind w:firstLine="720"/>
        <w:jc w:val="both"/>
        <w:rPr>
          <w:b/>
        </w:rPr>
      </w:pPr>
      <w:r>
        <w:rPr>
          <w:b/>
        </w:rPr>
        <w:t xml:space="preserve">3.4.2 Класс </w:t>
      </w:r>
      <w:proofErr w:type="spellStart"/>
      <w:r w:rsidRPr="00CC2583">
        <w:rPr>
          <w:rStyle w:val="CodeChar"/>
          <w:b/>
          <w:bCs/>
        </w:rPr>
        <w:t>MainWindow</w:t>
      </w:r>
      <w:proofErr w:type="spellEnd"/>
    </w:p>
    <w:p w14:paraId="73136F57" w14:textId="31BBFEA1" w:rsidR="00CC2583" w:rsidRPr="00CC2583" w:rsidRDefault="00CC2583" w:rsidP="00E82B24">
      <w:pPr>
        <w:ind w:firstLine="720"/>
        <w:jc w:val="both"/>
        <w:rPr>
          <w:bCs/>
        </w:rPr>
      </w:pPr>
      <w:proofErr w:type="spellStart"/>
      <w:r w:rsidRPr="00CC2583">
        <w:rPr>
          <w:rStyle w:val="CodeChar"/>
        </w:rPr>
        <w:t>MainWindow</w:t>
      </w:r>
      <w:proofErr w:type="spellEnd"/>
      <w:r w:rsidRPr="00CC2583">
        <w:rPr>
          <w:bCs/>
        </w:rPr>
        <w:t xml:space="preserve"> </w:t>
      </w:r>
      <w:r w:rsidR="00C769A4">
        <w:rPr>
          <w:bCs/>
        </w:rPr>
        <w:t>–</w:t>
      </w:r>
      <w:r w:rsidRPr="00CC2583">
        <w:rPr>
          <w:bCs/>
        </w:rPr>
        <w:t xml:space="preserve"> это главный класс приложения, который созда</w:t>
      </w:r>
      <w:r w:rsidR="00C769A4">
        <w:rPr>
          <w:bCs/>
        </w:rPr>
        <w:t>е</w:t>
      </w:r>
      <w:r w:rsidRPr="00CC2583">
        <w:rPr>
          <w:bCs/>
        </w:rPr>
        <w:t>т и управляет основным окном программы. При инициализации он загружает интерфейс из файла</w:t>
      </w:r>
      <w:r>
        <w:rPr>
          <w:bCs/>
        </w:rPr>
        <w:t xml:space="preserve"> </w:t>
      </w:r>
      <w:proofErr w:type="spellStart"/>
      <w:r w:rsidRPr="00CC2583">
        <w:rPr>
          <w:bCs/>
        </w:rPr>
        <w:t>main.ui</w:t>
      </w:r>
      <w:proofErr w:type="spellEnd"/>
      <w:r w:rsidRPr="00CC2583">
        <w:rPr>
          <w:bCs/>
        </w:rPr>
        <w:t>, сохраняет данные текущего пользователя, определяет его права доступа (администратор, руководитель организации, подразделения или отдела) и сразу настраивает область прокрутки для списка типов документов в левой панели.</w:t>
      </w:r>
    </w:p>
    <w:p w14:paraId="562657C5" w14:textId="1D989D2B" w:rsidR="00CC2583" w:rsidRPr="00CC2583" w:rsidRDefault="00CC2583" w:rsidP="00E82B24">
      <w:pPr>
        <w:ind w:firstLine="720"/>
        <w:jc w:val="both"/>
        <w:rPr>
          <w:bCs/>
        </w:rPr>
      </w:pPr>
      <w:r w:rsidRPr="00CC2583">
        <w:rPr>
          <w:bCs/>
        </w:rPr>
        <w:t>Класс полностью управляет переключением между всеми разделами приложения: он открывает профиль пользователя, табличное представление документов (</w:t>
      </w:r>
      <w:proofErr w:type="spellStart"/>
      <w:r w:rsidRPr="00CC2583">
        <w:rPr>
          <w:rStyle w:val="CodeChar"/>
        </w:rPr>
        <w:t>DataView</w:t>
      </w:r>
      <w:proofErr w:type="spellEnd"/>
      <w:r w:rsidRPr="00CC2583">
        <w:rPr>
          <w:bCs/>
        </w:rPr>
        <w:t xml:space="preserve">), окна редактирования сотрудников, отделов, подразделений, организаций, </w:t>
      </w:r>
      <w:proofErr w:type="spellStart"/>
      <w:r w:rsidRPr="00CC2583">
        <w:rPr>
          <w:bCs/>
        </w:rPr>
        <w:t>хэштегов</w:t>
      </w:r>
      <w:proofErr w:type="spellEnd"/>
      <w:r w:rsidRPr="00CC2583">
        <w:rPr>
          <w:bCs/>
        </w:rPr>
        <w:t xml:space="preserve"> и справочников документов. При клике по типу документа в боковой панели </w:t>
      </w:r>
      <w:proofErr w:type="spellStart"/>
      <w:r w:rsidRPr="00CC2583">
        <w:rPr>
          <w:rStyle w:val="CodeChar"/>
        </w:rPr>
        <w:t>MainWindow</w:t>
      </w:r>
      <w:proofErr w:type="spellEnd"/>
      <w:r w:rsidRPr="00CC2583">
        <w:rPr>
          <w:bCs/>
        </w:rPr>
        <w:t xml:space="preserve"> загружает соответствующие документы в таблицу, обновляет заголовок окна и показывает кнопку создания нового документа.</w:t>
      </w:r>
    </w:p>
    <w:p w14:paraId="1EF8D911" w14:textId="5C2FDD73" w:rsidR="00CC2583" w:rsidRPr="00CC2583" w:rsidRDefault="00CC2583" w:rsidP="00E82B24">
      <w:pPr>
        <w:ind w:firstLine="720"/>
        <w:jc w:val="both"/>
        <w:rPr>
          <w:bCs/>
        </w:rPr>
      </w:pPr>
      <w:r w:rsidRPr="00CC2583">
        <w:rPr>
          <w:bCs/>
        </w:rPr>
        <w:t>При открытии настроек или управления справочниками класс созда</w:t>
      </w:r>
      <w:r w:rsidR="00C769A4">
        <w:rPr>
          <w:bCs/>
        </w:rPr>
        <w:t>е</w:t>
      </w:r>
      <w:r w:rsidRPr="00CC2583">
        <w:rPr>
          <w:bCs/>
        </w:rPr>
        <w:t>т нужный редактор (</w:t>
      </w:r>
      <w:proofErr w:type="spellStart"/>
      <w:r w:rsidRPr="00CC2583">
        <w:rPr>
          <w:rStyle w:val="CodeChar"/>
        </w:rPr>
        <w:t>EmployeeEditor</w:t>
      </w:r>
      <w:proofErr w:type="spellEnd"/>
      <w:r w:rsidRPr="00CC2583">
        <w:t>,</w:t>
      </w:r>
      <w:r w:rsidRPr="00CC2583">
        <w:rPr>
          <w:rStyle w:val="CodeChar"/>
        </w:rPr>
        <w:t xml:space="preserve"> </w:t>
      </w:r>
      <w:proofErr w:type="spellStart"/>
      <w:r w:rsidRPr="00CC2583">
        <w:rPr>
          <w:rStyle w:val="CodeChar"/>
        </w:rPr>
        <w:t>DepartmentEditor</w:t>
      </w:r>
      <w:proofErr w:type="spellEnd"/>
      <w:r w:rsidRPr="00CC2583">
        <w:t>,</w:t>
      </w:r>
      <w:r w:rsidRPr="00CC2583">
        <w:rPr>
          <w:rStyle w:val="CodeChar"/>
        </w:rPr>
        <w:t xml:space="preserve"> </w:t>
      </w:r>
      <w:proofErr w:type="spellStart"/>
      <w:r w:rsidRPr="00CC2583">
        <w:rPr>
          <w:rStyle w:val="CodeChar"/>
        </w:rPr>
        <w:t>DivisionEditor</w:t>
      </w:r>
      <w:proofErr w:type="spellEnd"/>
      <w:r w:rsidRPr="00CC2583">
        <w:t>,</w:t>
      </w:r>
      <w:r w:rsidRPr="00CC2583">
        <w:rPr>
          <w:rStyle w:val="CodeChar"/>
        </w:rPr>
        <w:t xml:space="preserve"> </w:t>
      </w:r>
      <w:proofErr w:type="spellStart"/>
      <w:r w:rsidRPr="00CC2583">
        <w:rPr>
          <w:rStyle w:val="CodeChar"/>
        </w:rPr>
        <w:t>OrganizationsEditor</w:t>
      </w:r>
      <w:proofErr w:type="spellEnd"/>
      <w:r w:rsidRPr="00CC2583">
        <w:t>,</w:t>
      </w:r>
      <w:r w:rsidRPr="00CC2583">
        <w:rPr>
          <w:rStyle w:val="CodeChar"/>
        </w:rPr>
        <w:t xml:space="preserve"> </w:t>
      </w:r>
      <w:proofErr w:type="spellStart"/>
      <w:r w:rsidRPr="00CC2583">
        <w:rPr>
          <w:rStyle w:val="CodeChar"/>
        </w:rPr>
        <w:t>HashtagEditor</w:t>
      </w:r>
      <w:proofErr w:type="spellEnd"/>
      <w:r w:rsidRPr="00CC2583">
        <w:t>,</w:t>
      </w:r>
      <w:r w:rsidRPr="00CC2583">
        <w:rPr>
          <w:rStyle w:val="CodeChar"/>
        </w:rPr>
        <w:t xml:space="preserve"> </w:t>
      </w:r>
      <w:proofErr w:type="spellStart"/>
      <w:r w:rsidRPr="00CC2583">
        <w:rPr>
          <w:rStyle w:val="CodeChar"/>
        </w:rPr>
        <w:t>DocumentTypesEditor</w:t>
      </w:r>
      <w:proofErr w:type="spellEnd"/>
      <w:r w:rsidRPr="00CC2583">
        <w:rPr>
          <w:bCs/>
        </w:rPr>
        <w:t>), переда</w:t>
      </w:r>
      <w:r w:rsidR="00C769A4">
        <w:rPr>
          <w:bCs/>
        </w:rPr>
        <w:t>е</w:t>
      </w:r>
      <w:r w:rsidRPr="00CC2583">
        <w:rPr>
          <w:bCs/>
        </w:rPr>
        <w:t>т в него текущие права пользователя и статус руководителя, после чего добавляет редактор в центральный стек виджетов. При этом автоматически скрывает или показывает нужные кнопки (добавление документа, переработки) и сбрасывает активный пункт меню.</w:t>
      </w:r>
    </w:p>
    <w:p w14:paraId="2775503E" w14:textId="4DF865DC" w:rsidR="00CC2583" w:rsidRPr="00CC2583" w:rsidRDefault="00CC2583" w:rsidP="00E82B24">
      <w:pPr>
        <w:ind w:firstLine="720"/>
        <w:jc w:val="both"/>
        <w:rPr>
          <w:bCs/>
        </w:rPr>
      </w:pPr>
      <w:proofErr w:type="spellStart"/>
      <w:r w:rsidRPr="00CC2583">
        <w:rPr>
          <w:rStyle w:val="CodeChar"/>
        </w:rPr>
        <w:t>MainWindow</w:t>
      </w:r>
      <w:proofErr w:type="spellEnd"/>
      <w:r w:rsidRPr="00CC2583">
        <w:rPr>
          <w:bCs/>
        </w:rPr>
        <w:t xml:space="preserve"> отвечает за авторизацию прав: обычные пользователи видят только просмотр, руководители получают возможность редактирования своих подразделений/отделов, а администраторы </w:t>
      </w:r>
      <w:r w:rsidR="00C769A4">
        <w:rPr>
          <w:bCs/>
        </w:rPr>
        <w:t>–</w:t>
      </w:r>
      <w:r w:rsidRPr="00CC2583">
        <w:rPr>
          <w:bCs/>
        </w:rPr>
        <w:t xml:space="preserve"> полный доступ. Класс также загружает актуальный статус руководителя из базы данных, перестраивает боковое меню типов документов при изменениях и обрабатывает все переходы между окнами (профиль, документы, настройки, управление БД).</w:t>
      </w:r>
    </w:p>
    <w:p w14:paraId="3A7747B9" w14:textId="440C6C89" w:rsidR="00CC2583" w:rsidRDefault="00CC2583" w:rsidP="00E82B24">
      <w:pPr>
        <w:ind w:firstLine="720"/>
        <w:jc w:val="both"/>
        <w:rPr>
          <w:bCs/>
        </w:rPr>
      </w:pPr>
      <w:r w:rsidRPr="00CC2583">
        <w:rPr>
          <w:bCs/>
        </w:rPr>
        <w:t xml:space="preserve">При выходе из системы окно скрывается и отправляет сигнал </w:t>
      </w:r>
      <w:proofErr w:type="spellStart"/>
      <w:r w:rsidRPr="00CC2583">
        <w:rPr>
          <w:rStyle w:val="CodeChar"/>
        </w:rPr>
        <w:t>logout_requested</w:t>
      </w:r>
      <w:proofErr w:type="spellEnd"/>
      <w:r w:rsidRPr="00CC2583">
        <w:rPr>
          <w:bCs/>
        </w:rPr>
        <w:t xml:space="preserve">. Кроме того, </w:t>
      </w:r>
      <w:proofErr w:type="spellStart"/>
      <w:r w:rsidRPr="00CC2583">
        <w:rPr>
          <w:rStyle w:val="CodeChar"/>
        </w:rPr>
        <w:t>MainWindow</w:t>
      </w:r>
      <w:proofErr w:type="spellEnd"/>
      <w:r w:rsidRPr="00CC2583">
        <w:rPr>
          <w:bCs/>
        </w:rPr>
        <w:t xml:space="preserve"> управляет всплывающими уведомлениями, асинхронными задачами, обновлением интерфейса после изменений данных пользователя и обеспечивает корректную работу всех редакторов без конфликтов и утечек памяти.</w:t>
      </w:r>
    </w:p>
    <w:p w14:paraId="2BACA27B" w14:textId="77777777" w:rsidR="00C769A4" w:rsidRDefault="00C769A4" w:rsidP="00E82B24">
      <w:pPr>
        <w:ind w:firstLine="720"/>
        <w:jc w:val="both"/>
        <w:rPr>
          <w:bCs/>
        </w:rPr>
      </w:pPr>
    </w:p>
    <w:p w14:paraId="7086813E" w14:textId="3213872D" w:rsidR="005347A1" w:rsidRPr="00CC2583" w:rsidRDefault="005347A1" w:rsidP="00E82B24">
      <w:pPr>
        <w:ind w:firstLine="720"/>
        <w:jc w:val="both"/>
        <w:rPr>
          <w:b/>
        </w:rPr>
      </w:pPr>
      <w:r>
        <w:rPr>
          <w:b/>
        </w:rPr>
        <w:t xml:space="preserve">3.4.3 Класс </w:t>
      </w:r>
      <w:r>
        <w:rPr>
          <w:rStyle w:val="CodeChar"/>
          <w:b/>
          <w:bCs/>
          <w:lang w:val="en-US"/>
        </w:rPr>
        <w:t>Profile</w:t>
      </w:r>
      <w:proofErr w:type="spellStart"/>
      <w:r w:rsidRPr="00CC2583">
        <w:rPr>
          <w:rStyle w:val="CodeChar"/>
          <w:b/>
          <w:bCs/>
        </w:rPr>
        <w:t>Window</w:t>
      </w:r>
      <w:proofErr w:type="spellEnd"/>
    </w:p>
    <w:p w14:paraId="735A8433" w14:textId="3DBDC0E4" w:rsidR="005347A1" w:rsidRPr="005347A1" w:rsidRDefault="005347A1" w:rsidP="00E82B24">
      <w:pPr>
        <w:ind w:firstLine="720"/>
        <w:jc w:val="both"/>
        <w:rPr>
          <w:bCs/>
        </w:rPr>
      </w:pPr>
      <w:proofErr w:type="spellStart"/>
      <w:r w:rsidRPr="005347A1">
        <w:rPr>
          <w:rStyle w:val="CodeChar"/>
        </w:rPr>
        <w:t>ProfileWindow</w:t>
      </w:r>
      <w:proofErr w:type="spellEnd"/>
      <w:r w:rsidRPr="005347A1">
        <w:rPr>
          <w:bCs/>
        </w:rPr>
        <w:t xml:space="preserve"> </w:t>
      </w:r>
      <w:r w:rsidR="00C769A4">
        <w:rPr>
          <w:bCs/>
        </w:rPr>
        <w:t>–</w:t>
      </w:r>
      <w:r w:rsidRPr="005347A1">
        <w:rPr>
          <w:bCs/>
        </w:rPr>
        <w:t xml:space="preserve"> это главное окно профиля пользователя в приложении. При создании оно загружает интерфейс из файла </w:t>
      </w:r>
      <w:proofErr w:type="spellStart"/>
      <w:r w:rsidRPr="005347A1">
        <w:rPr>
          <w:bCs/>
        </w:rPr>
        <w:t>profile.ui</w:t>
      </w:r>
      <w:proofErr w:type="spellEnd"/>
      <w:r w:rsidRPr="005347A1">
        <w:rPr>
          <w:bCs/>
        </w:rPr>
        <w:t>, получает данные текущего пользователя и созда</w:t>
      </w:r>
      <w:r w:rsidR="00C769A4">
        <w:rPr>
          <w:bCs/>
        </w:rPr>
        <w:t>е</w:t>
      </w:r>
      <w:r w:rsidRPr="005347A1">
        <w:rPr>
          <w:bCs/>
        </w:rPr>
        <w:t xml:space="preserve">т объект </w:t>
      </w:r>
      <w:proofErr w:type="spellStart"/>
      <w:r w:rsidRPr="005347A1">
        <w:rPr>
          <w:rStyle w:val="CodeChar"/>
        </w:rPr>
        <w:t>UserProfile</w:t>
      </w:r>
      <w:proofErr w:type="spellEnd"/>
      <w:r w:rsidRPr="005347A1">
        <w:rPr>
          <w:bCs/>
        </w:rPr>
        <w:t xml:space="preserve"> для работы с базой. Окно занимает весь экран и сразу отображает информацию о пользователе: </w:t>
      </w:r>
      <w:r w:rsidRPr="005347A1">
        <w:rPr>
          <w:bCs/>
        </w:rPr>
        <w:lastRenderedPageBreak/>
        <w:t xml:space="preserve">ФИО, должность, отдел, подразделение, телефон, </w:t>
      </w:r>
      <w:proofErr w:type="spellStart"/>
      <w:r w:rsidRPr="005347A1">
        <w:rPr>
          <w:bCs/>
        </w:rPr>
        <w:t>email</w:t>
      </w:r>
      <w:proofErr w:type="spellEnd"/>
      <w:r w:rsidRPr="005347A1">
        <w:rPr>
          <w:bCs/>
        </w:rPr>
        <w:t xml:space="preserve"> и дату рождения (дата форматируется с названием месяца словами, например «19 марта 2000 г.»).</w:t>
      </w:r>
    </w:p>
    <w:p w14:paraId="6335934D" w14:textId="4671E716" w:rsidR="005347A1" w:rsidRPr="005347A1" w:rsidRDefault="005347A1" w:rsidP="00E82B24">
      <w:pPr>
        <w:ind w:firstLine="720"/>
        <w:jc w:val="both"/>
        <w:rPr>
          <w:bCs/>
        </w:rPr>
      </w:pPr>
      <w:r w:rsidRPr="005347A1">
        <w:rPr>
          <w:bCs/>
        </w:rPr>
        <w:t xml:space="preserve">Профиль показывает отдел и подразделение по их названиям из загруженных справочников, а если данных нет </w:t>
      </w:r>
      <w:r w:rsidR="00C769A4">
        <w:rPr>
          <w:bCs/>
        </w:rPr>
        <w:t>–</w:t>
      </w:r>
      <w:r w:rsidRPr="005347A1">
        <w:rPr>
          <w:bCs/>
        </w:rPr>
        <w:t xml:space="preserve"> пишет «Не указано». Телефон и </w:t>
      </w:r>
      <w:proofErr w:type="spellStart"/>
      <w:r w:rsidRPr="005347A1">
        <w:rPr>
          <w:bCs/>
        </w:rPr>
        <w:t>email</w:t>
      </w:r>
      <w:proofErr w:type="spellEnd"/>
      <w:r w:rsidRPr="005347A1">
        <w:rPr>
          <w:bCs/>
        </w:rPr>
        <w:t xml:space="preserve"> обновляются в реальном времени после редактирования. Внизу окна находится кнопка «Мои переработки», которая открывает отдельное окно для просмотра и добавления записей о сверхурочной работе.</w:t>
      </w:r>
    </w:p>
    <w:p w14:paraId="3259D356" w14:textId="77777777" w:rsidR="005347A1" w:rsidRPr="005347A1" w:rsidRDefault="005347A1" w:rsidP="00E82B24">
      <w:pPr>
        <w:ind w:firstLine="720"/>
        <w:jc w:val="both"/>
        <w:rPr>
          <w:bCs/>
        </w:rPr>
      </w:pPr>
      <w:r w:rsidRPr="005347A1">
        <w:rPr>
          <w:bCs/>
        </w:rPr>
        <w:t xml:space="preserve">Пользователь может изменить номер телефона или </w:t>
      </w:r>
      <w:proofErr w:type="spellStart"/>
      <w:r w:rsidRPr="005347A1">
        <w:rPr>
          <w:bCs/>
        </w:rPr>
        <w:t>email</w:t>
      </w:r>
      <w:proofErr w:type="spellEnd"/>
      <w:r w:rsidRPr="005347A1">
        <w:rPr>
          <w:bCs/>
        </w:rPr>
        <w:t xml:space="preserve"> через кнопки с иконкой карандаша. При нажатии открывается модальное окно ввода нового значения, изменения сохраняются в базу, обновляются данные пользователя и сразу отображаются в профиле с всплывающим уведомлением об успехе. Если </w:t>
      </w:r>
      <w:proofErr w:type="spellStart"/>
      <w:r w:rsidRPr="005347A1">
        <w:rPr>
          <w:bCs/>
        </w:rPr>
        <w:t>email</w:t>
      </w:r>
      <w:proofErr w:type="spellEnd"/>
      <w:r w:rsidRPr="005347A1">
        <w:rPr>
          <w:bCs/>
        </w:rPr>
        <w:t xml:space="preserve"> очищается, поле становится «Не указано».</w:t>
      </w:r>
    </w:p>
    <w:p w14:paraId="0C608452" w14:textId="77777777" w:rsidR="005347A1" w:rsidRPr="005347A1" w:rsidRDefault="005347A1" w:rsidP="00E82B24">
      <w:pPr>
        <w:ind w:firstLine="720"/>
        <w:jc w:val="both"/>
        <w:rPr>
          <w:bCs/>
        </w:rPr>
      </w:pPr>
      <w:r w:rsidRPr="005347A1">
        <w:rPr>
          <w:bCs/>
        </w:rPr>
        <w:t xml:space="preserve">Окно также реагирует на обновления данных сотрудника: если текущий пользователь редактирует свой профиль через другое окно (например, управление сотрудниками), </w:t>
      </w:r>
      <w:proofErr w:type="spellStart"/>
      <w:r w:rsidRPr="005347A1">
        <w:rPr>
          <w:rStyle w:val="CodeChar"/>
        </w:rPr>
        <w:t>ProfileWindow</w:t>
      </w:r>
      <w:proofErr w:type="spellEnd"/>
      <w:r w:rsidRPr="005347A1">
        <w:rPr>
          <w:bCs/>
        </w:rPr>
        <w:t xml:space="preserve"> получает сигнал и автоматически запрашивает свежие данные из базы, обновляет все поля и перерисовывает интерфейс. Все асинхронные операции (загрузка справочников, обновление данных) выполняются безопасно с защитой от ошибок и закрытия окна во время работы.</w:t>
      </w:r>
    </w:p>
    <w:p w14:paraId="7C5C005A" w14:textId="238AF358" w:rsidR="005347A1" w:rsidRDefault="005347A1" w:rsidP="00E82B24">
      <w:pPr>
        <w:ind w:firstLine="720"/>
        <w:jc w:val="both"/>
        <w:rPr>
          <w:bCs/>
        </w:rPr>
      </w:pPr>
      <w:r w:rsidRPr="005347A1">
        <w:rPr>
          <w:bCs/>
        </w:rPr>
        <w:t>Профиль полностью адаптируется под права пользователя: обычные пользователи видят свои данные, руководители и администраторы могут редактировать себя через встроенные кнопки, а изменения мгновенно отражаются в интерфейсе без перезагрузки окна.</w:t>
      </w:r>
    </w:p>
    <w:p w14:paraId="24A639E2" w14:textId="77777777" w:rsidR="005347A1" w:rsidRPr="00CC2583" w:rsidRDefault="005347A1" w:rsidP="00E82B24">
      <w:pPr>
        <w:ind w:firstLine="720"/>
        <w:jc w:val="both"/>
        <w:rPr>
          <w:bCs/>
        </w:rPr>
      </w:pPr>
    </w:p>
    <w:p w14:paraId="73E60D1B" w14:textId="161560F6" w:rsidR="00CC2583" w:rsidRDefault="005347A1" w:rsidP="00E82B24">
      <w:pPr>
        <w:ind w:firstLine="720"/>
        <w:jc w:val="both"/>
        <w:rPr>
          <w:rStyle w:val="CodeChar"/>
          <w:b/>
          <w:bCs/>
        </w:rPr>
      </w:pPr>
      <w:r>
        <w:rPr>
          <w:b/>
        </w:rPr>
        <w:t>3.4.</w:t>
      </w:r>
      <w:r w:rsidRPr="005347A1">
        <w:rPr>
          <w:b/>
        </w:rPr>
        <w:t>4</w:t>
      </w:r>
      <w:r>
        <w:rPr>
          <w:b/>
        </w:rPr>
        <w:t xml:space="preserve"> Класс </w:t>
      </w:r>
      <w:proofErr w:type="spellStart"/>
      <w:r w:rsidRPr="005347A1">
        <w:rPr>
          <w:rStyle w:val="CodeChar"/>
          <w:b/>
          <w:bCs/>
        </w:rPr>
        <w:t>SettingsPage</w:t>
      </w:r>
      <w:proofErr w:type="spellEnd"/>
    </w:p>
    <w:p w14:paraId="2C4F6BE4" w14:textId="15DD88EA" w:rsidR="005347A1" w:rsidRPr="005347A1" w:rsidRDefault="005347A1" w:rsidP="00E82B24">
      <w:pPr>
        <w:ind w:firstLine="709"/>
        <w:jc w:val="both"/>
        <w:rPr>
          <w:rFonts w:eastAsia="Times New Roman" w:cs="Times New Roman"/>
          <w:color w:val="1F1F1F"/>
          <w:szCs w:val="28"/>
          <w:lang w:val="ru-BY" w:eastAsia="ru-BY"/>
        </w:rPr>
      </w:pPr>
      <w:r w:rsidRPr="005347A1">
        <w:rPr>
          <w:rFonts w:eastAsia="Times New Roman" w:cs="Times New Roman"/>
          <w:color w:val="1F1F1F"/>
          <w:szCs w:val="28"/>
          <w:lang w:val="ru-BY" w:eastAsia="ru-BY"/>
        </w:rPr>
        <w:t xml:space="preserve">Этот класс представляет собой окно настроек системы, построенное на PyQt6, которое служит интерфейсом для управления структурой организации. Основная задача класса </w:t>
      </w:r>
      <w:r w:rsidR="00C769A4">
        <w:rPr>
          <w:rFonts w:eastAsia="Times New Roman" w:cs="Times New Roman"/>
          <w:color w:val="1F1F1F"/>
          <w:szCs w:val="28"/>
          <w:lang w:val="ru-BY" w:eastAsia="ru-BY"/>
        </w:rPr>
        <w:t>–</w:t>
      </w:r>
      <w:r w:rsidRPr="005347A1">
        <w:rPr>
          <w:rFonts w:eastAsia="Times New Roman" w:cs="Times New Roman"/>
          <w:color w:val="1F1F1F"/>
          <w:szCs w:val="28"/>
          <w:lang w:val="ru-BY" w:eastAsia="ru-BY"/>
        </w:rPr>
        <w:t xml:space="preserve"> предоставить пользователю доступ к различным разделам управления (сотрудники, отделы, подразделения, организации и теги) с автоматической адаптацией прав доступа. При инициализации объект принимает данные пользователя и уровень доступа, на основе которых формируется визуальная среда: обычные пользователи видят интерфейс в режиме просмотра, а руководители и администраторы получают права на редактирование.</w:t>
      </w:r>
    </w:p>
    <w:p w14:paraId="7DEACB63" w14:textId="4613FE40" w:rsidR="005347A1" w:rsidRPr="005347A1" w:rsidRDefault="005347A1" w:rsidP="00E82B24">
      <w:pPr>
        <w:ind w:firstLine="709"/>
        <w:jc w:val="both"/>
        <w:rPr>
          <w:rFonts w:eastAsia="Times New Roman" w:cs="Times New Roman"/>
          <w:color w:val="1F1F1F"/>
          <w:szCs w:val="28"/>
          <w:lang w:val="ru-BY" w:eastAsia="ru-BY"/>
        </w:rPr>
      </w:pPr>
      <w:r w:rsidRPr="005347A1">
        <w:rPr>
          <w:rFonts w:eastAsia="Times New Roman" w:cs="Times New Roman"/>
          <w:color w:val="1F1F1F"/>
          <w:szCs w:val="28"/>
          <w:lang w:val="ru-BY" w:eastAsia="ru-BY"/>
        </w:rPr>
        <w:t xml:space="preserve">Логика доступа реализована через методы конфигурации, которые динамически изменяют поведение кнопок. Для этого используется система индикаторов и подсказок </w:t>
      </w:r>
      <w:r w:rsidR="00C769A4">
        <w:rPr>
          <w:rFonts w:eastAsia="Times New Roman" w:cs="Times New Roman"/>
          <w:color w:val="1F1F1F"/>
          <w:szCs w:val="28"/>
          <w:lang w:val="ru-BY" w:eastAsia="ru-BY"/>
        </w:rPr>
        <w:t>–</w:t>
      </w:r>
      <w:r w:rsidRPr="005347A1">
        <w:rPr>
          <w:rFonts w:eastAsia="Times New Roman" w:cs="Times New Roman"/>
          <w:color w:val="1F1F1F"/>
          <w:szCs w:val="28"/>
          <w:lang w:val="ru-BY" w:eastAsia="ru-BY"/>
        </w:rPr>
        <w:t xml:space="preserve"> например, метод </w:t>
      </w:r>
      <w:proofErr w:type="spellStart"/>
      <w:r w:rsidRPr="000F4C6C">
        <w:rPr>
          <w:rFonts w:ascii="Courier New" w:eastAsia="Times New Roman" w:hAnsi="Courier New" w:cs="Courier New"/>
          <w:color w:val="444746"/>
          <w:sz w:val="24"/>
          <w:szCs w:val="24"/>
          <w:bdr w:val="none" w:sz="0" w:space="0" w:color="auto" w:frame="1"/>
          <w:lang w:val="ru-BY" w:eastAsia="ru-BY"/>
        </w:rPr>
        <w:t>add_access_indicator</w:t>
      </w:r>
      <w:proofErr w:type="spellEnd"/>
      <w:r w:rsidRPr="000F4C6C">
        <w:rPr>
          <w:rFonts w:eastAsia="Times New Roman" w:cs="Times New Roman"/>
          <w:color w:val="1F1F1F"/>
          <w:sz w:val="32"/>
          <w:szCs w:val="32"/>
          <w:lang w:val="ru-BY" w:eastAsia="ru-BY"/>
        </w:rPr>
        <w:t xml:space="preserve"> </w:t>
      </w:r>
      <w:r w:rsidRPr="005347A1">
        <w:rPr>
          <w:rFonts w:eastAsia="Times New Roman" w:cs="Times New Roman"/>
          <w:color w:val="1F1F1F"/>
          <w:szCs w:val="28"/>
          <w:lang w:val="ru-BY" w:eastAsia="ru-BY"/>
        </w:rPr>
        <w:t xml:space="preserve">добавляет в верхнюю часть окна цветную панель с описанием текущих прав (например, «Режим просмотра» или «Полный доступ»). Оформление кнопок настраивается </w:t>
      </w:r>
      <w:proofErr w:type="spellStart"/>
      <w:r w:rsidRPr="005347A1">
        <w:rPr>
          <w:rFonts w:eastAsia="Times New Roman" w:cs="Times New Roman"/>
          <w:color w:val="1F1F1F"/>
          <w:szCs w:val="28"/>
          <w:lang w:val="ru-BY" w:eastAsia="ru-BY"/>
        </w:rPr>
        <w:t>программно</w:t>
      </w:r>
      <w:proofErr w:type="spellEnd"/>
      <w:r w:rsidRPr="005347A1">
        <w:rPr>
          <w:rFonts w:eastAsia="Times New Roman" w:cs="Times New Roman"/>
          <w:color w:val="1F1F1F"/>
          <w:szCs w:val="28"/>
          <w:lang w:val="ru-BY" w:eastAsia="ru-BY"/>
        </w:rPr>
        <w:t xml:space="preserve"> через CSS, где на каждую кнопку накладывается уникальное фоновое изображение из ресурсов, корректно работающее даже при сборке проекта в исполняемый файл.</w:t>
      </w:r>
    </w:p>
    <w:p w14:paraId="338992B2" w14:textId="77777777" w:rsidR="005347A1" w:rsidRPr="005347A1" w:rsidRDefault="005347A1" w:rsidP="00E82B24">
      <w:pPr>
        <w:ind w:firstLine="709"/>
        <w:jc w:val="both"/>
        <w:rPr>
          <w:rFonts w:eastAsia="Times New Roman" w:cs="Times New Roman"/>
          <w:color w:val="1F1F1F"/>
          <w:szCs w:val="28"/>
          <w:lang w:val="ru-BY" w:eastAsia="ru-BY"/>
        </w:rPr>
      </w:pPr>
      <w:r w:rsidRPr="005347A1">
        <w:rPr>
          <w:rFonts w:eastAsia="Times New Roman" w:cs="Times New Roman"/>
          <w:color w:val="1F1F1F"/>
          <w:szCs w:val="28"/>
          <w:lang w:val="ru-BY" w:eastAsia="ru-BY"/>
        </w:rPr>
        <w:t xml:space="preserve">Взаимодействие с остальной частью приложения происходит через систему сигналов, таких как </w:t>
      </w:r>
      <w:proofErr w:type="spellStart"/>
      <w:r w:rsidRPr="000F4C6C">
        <w:rPr>
          <w:rFonts w:ascii="Courier New" w:eastAsia="Times New Roman" w:hAnsi="Courier New" w:cs="Courier New"/>
          <w:color w:val="444746"/>
          <w:sz w:val="24"/>
          <w:szCs w:val="24"/>
          <w:bdr w:val="none" w:sz="0" w:space="0" w:color="auto" w:frame="1"/>
          <w:lang w:val="ru-BY" w:eastAsia="ru-BY"/>
        </w:rPr>
        <w:t>employees_management_requested</w:t>
      </w:r>
      <w:proofErr w:type="spellEnd"/>
      <w:r w:rsidRPr="000F4C6C">
        <w:rPr>
          <w:rFonts w:eastAsia="Times New Roman" w:cs="Times New Roman"/>
          <w:color w:val="1F1F1F"/>
          <w:sz w:val="32"/>
          <w:szCs w:val="32"/>
          <w:lang w:val="ru-BY" w:eastAsia="ru-BY"/>
        </w:rPr>
        <w:t xml:space="preserve"> </w:t>
      </w:r>
      <w:r w:rsidRPr="005347A1">
        <w:rPr>
          <w:rFonts w:eastAsia="Times New Roman" w:cs="Times New Roman"/>
          <w:color w:val="1F1F1F"/>
          <w:szCs w:val="28"/>
          <w:lang w:val="ru-BY" w:eastAsia="ru-BY"/>
        </w:rPr>
        <w:t xml:space="preserve">или </w:t>
      </w:r>
      <w:proofErr w:type="spellStart"/>
      <w:r w:rsidRPr="000F4C6C">
        <w:rPr>
          <w:rFonts w:ascii="Courier New" w:eastAsia="Times New Roman" w:hAnsi="Courier New" w:cs="Courier New"/>
          <w:color w:val="444746"/>
          <w:sz w:val="24"/>
          <w:szCs w:val="24"/>
          <w:bdr w:val="none" w:sz="0" w:space="0" w:color="auto" w:frame="1"/>
          <w:lang w:val="ru-BY" w:eastAsia="ru-BY"/>
        </w:rPr>
        <w:t>hashtags_management_requested</w:t>
      </w:r>
      <w:proofErr w:type="spellEnd"/>
      <w:r w:rsidRPr="005347A1">
        <w:rPr>
          <w:rFonts w:eastAsia="Times New Roman" w:cs="Times New Roman"/>
          <w:color w:val="1F1F1F"/>
          <w:szCs w:val="28"/>
          <w:lang w:val="ru-BY" w:eastAsia="ru-BY"/>
        </w:rPr>
        <w:t xml:space="preserve">. Когда пользователь нажимает на кнопку </w:t>
      </w:r>
      <w:r w:rsidRPr="005347A1">
        <w:rPr>
          <w:rFonts w:eastAsia="Times New Roman" w:cs="Times New Roman"/>
          <w:color w:val="1F1F1F"/>
          <w:szCs w:val="28"/>
          <w:lang w:val="ru-BY" w:eastAsia="ru-BY"/>
        </w:rPr>
        <w:lastRenderedPageBreak/>
        <w:t xml:space="preserve">управления, класс не открывает новое окно сам, а отправляет сигнал с набором параметров, например </w:t>
      </w:r>
      <w:proofErr w:type="spellStart"/>
      <w:r w:rsidRPr="000F4C6C">
        <w:rPr>
          <w:rFonts w:ascii="Courier New" w:eastAsia="Times New Roman" w:hAnsi="Courier New" w:cs="Courier New"/>
          <w:color w:val="444746"/>
          <w:sz w:val="24"/>
          <w:szCs w:val="24"/>
          <w:bdr w:val="none" w:sz="0" w:space="0" w:color="auto" w:frame="1"/>
          <w:lang w:val="ru-BY" w:eastAsia="ru-BY"/>
        </w:rPr>
        <w:t>read_only</w:t>
      </w:r>
      <w:proofErr w:type="spellEnd"/>
      <w:r w:rsidRPr="000F4C6C">
        <w:rPr>
          <w:rFonts w:ascii="Courier New" w:eastAsia="Times New Roman" w:hAnsi="Courier New" w:cs="Courier New"/>
          <w:color w:val="444746"/>
          <w:sz w:val="24"/>
          <w:szCs w:val="24"/>
          <w:bdr w:val="none" w:sz="0" w:space="0" w:color="auto" w:frame="1"/>
          <w:lang w:val="ru-BY" w:eastAsia="ru-BY"/>
        </w:rPr>
        <w:t>=</w:t>
      </w:r>
      <w:proofErr w:type="spellStart"/>
      <w:r w:rsidRPr="000F4C6C">
        <w:rPr>
          <w:rFonts w:ascii="Courier New" w:eastAsia="Times New Roman" w:hAnsi="Courier New" w:cs="Courier New"/>
          <w:color w:val="444746"/>
          <w:sz w:val="24"/>
          <w:szCs w:val="24"/>
          <w:bdr w:val="none" w:sz="0" w:space="0" w:color="auto" w:frame="1"/>
          <w:lang w:val="ru-BY" w:eastAsia="ru-BY"/>
        </w:rPr>
        <w:t>True</w:t>
      </w:r>
      <w:proofErr w:type="spellEnd"/>
      <w:r w:rsidRPr="000F4C6C">
        <w:rPr>
          <w:rFonts w:eastAsia="Times New Roman" w:cs="Times New Roman"/>
          <w:color w:val="1F1F1F"/>
          <w:sz w:val="32"/>
          <w:szCs w:val="32"/>
          <w:lang w:val="ru-BY" w:eastAsia="ru-BY"/>
        </w:rPr>
        <w:t xml:space="preserve"> </w:t>
      </w:r>
      <w:r w:rsidRPr="005347A1">
        <w:rPr>
          <w:rFonts w:eastAsia="Times New Roman" w:cs="Times New Roman"/>
          <w:color w:val="1F1F1F"/>
          <w:szCs w:val="28"/>
          <w:lang w:val="ru-BY" w:eastAsia="ru-BY"/>
        </w:rPr>
        <w:t xml:space="preserve">или </w:t>
      </w:r>
      <w:proofErr w:type="spellStart"/>
      <w:r w:rsidRPr="000F4C6C">
        <w:rPr>
          <w:rFonts w:ascii="Courier New" w:eastAsia="Times New Roman" w:hAnsi="Courier New" w:cs="Courier New"/>
          <w:color w:val="444746"/>
          <w:sz w:val="24"/>
          <w:szCs w:val="24"/>
          <w:bdr w:val="none" w:sz="0" w:space="0" w:color="auto" w:frame="1"/>
          <w:lang w:val="ru-BY" w:eastAsia="ru-BY"/>
        </w:rPr>
        <w:t>filter_by_user</w:t>
      </w:r>
      <w:proofErr w:type="spellEnd"/>
      <w:r w:rsidRPr="000F4C6C">
        <w:rPr>
          <w:rFonts w:ascii="Courier New" w:eastAsia="Times New Roman" w:hAnsi="Courier New" w:cs="Courier New"/>
          <w:color w:val="444746"/>
          <w:sz w:val="24"/>
          <w:szCs w:val="24"/>
          <w:bdr w:val="none" w:sz="0" w:space="0" w:color="auto" w:frame="1"/>
          <w:lang w:val="ru-BY" w:eastAsia="ru-BY"/>
        </w:rPr>
        <w:t>=</w:t>
      </w:r>
      <w:proofErr w:type="spellStart"/>
      <w:r w:rsidRPr="000F4C6C">
        <w:rPr>
          <w:rFonts w:ascii="Courier New" w:eastAsia="Times New Roman" w:hAnsi="Courier New" w:cs="Courier New"/>
          <w:color w:val="444746"/>
          <w:sz w:val="24"/>
          <w:szCs w:val="24"/>
          <w:bdr w:val="none" w:sz="0" w:space="0" w:color="auto" w:frame="1"/>
          <w:lang w:val="ru-BY" w:eastAsia="ru-BY"/>
        </w:rPr>
        <w:t>True</w:t>
      </w:r>
      <w:proofErr w:type="spellEnd"/>
      <w:r w:rsidRPr="005347A1">
        <w:rPr>
          <w:rFonts w:eastAsia="Times New Roman" w:cs="Times New Roman"/>
          <w:color w:val="1F1F1F"/>
          <w:szCs w:val="28"/>
          <w:lang w:val="ru-BY" w:eastAsia="ru-BY"/>
        </w:rPr>
        <w:t>. Эти параметры вычисляются «на лету» исходя из роли пользователя: администраторы получают полный доступ, а руководители отделов или подразделений могут редактировать только те разделы, которые входят в их зону ответственности.</w:t>
      </w:r>
    </w:p>
    <w:p w14:paraId="4B0283FC" w14:textId="1B26D55E" w:rsidR="005347A1" w:rsidRDefault="005347A1" w:rsidP="00E82B24">
      <w:pPr>
        <w:ind w:firstLine="709"/>
        <w:jc w:val="both"/>
        <w:rPr>
          <w:rFonts w:eastAsia="Times New Roman" w:cs="Times New Roman"/>
          <w:color w:val="1F1F1F"/>
          <w:szCs w:val="28"/>
          <w:lang w:val="ru-BY" w:eastAsia="ru-BY"/>
        </w:rPr>
      </w:pPr>
      <w:r w:rsidRPr="005347A1">
        <w:rPr>
          <w:rFonts w:eastAsia="Times New Roman" w:cs="Times New Roman"/>
          <w:color w:val="1F1F1F"/>
          <w:szCs w:val="28"/>
          <w:lang w:val="ru-BY" w:eastAsia="ru-BY"/>
        </w:rPr>
        <w:t xml:space="preserve">Помимо настройки прав, класс содержит методы для визуальных эффектов, включая анимацию появления окна через изменение прозрачности </w:t>
      </w:r>
      <w:proofErr w:type="spellStart"/>
      <w:r w:rsidRPr="000F4C6C">
        <w:rPr>
          <w:rFonts w:ascii="Courier New" w:eastAsia="Times New Roman" w:hAnsi="Courier New" w:cs="Courier New"/>
          <w:color w:val="444746"/>
          <w:sz w:val="24"/>
          <w:szCs w:val="24"/>
          <w:bdr w:val="none" w:sz="0" w:space="0" w:color="auto" w:frame="1"/>
          <w:lang w:val="ru-BY" w:eastAsia="ru-BY"/>
        </w:rPr>
        <w:t>fade_in</w:t>
      </w:r>
      <w:proofErr w:type="spellEnd"/>
      <w:r w:rsidRPr="005347A1">
        <w:rPr>
          <w:rFonts w:eastAsia="Times New Roman" w:cs="Times New Roman"/>
          <w:color w:val="1F1F1F"/>
          <w:szCs w:val="28"/>
          <w:lang w:val="ru-BY" w:eastAsia="ru-BY"/>
        </w:rPr>
        <w:t xml:space="preserve"> и настройку навигации с клавиатуры. Если у пользователя совсем нет прав для просмотра настроек, предусмотрен метод </w:t>
      </w:r>
      <w:proofErr w:type="spellStart"/>
      <w:r w:rsidRPr="000F4C6C">
        <w:rPr>
          <w:rFonts w:ascii="Courier New" w:eastAsia="Times New Roman" w:hAnsi="Courier New" w:cs="Courier New"/>
          <w:color w:val="444746"/>
          <w:sz w:val="24"/>
          <w:szCs w:val="24"/>
          <w:bdr w:val="none" w:sz="0" w:space="0" w:color="auto" w:frame="1"/>
          <w:lang w:val="ru-BY" w:eastAsia="ru-BY"/>
        </w:rPr>
        <w:t>show_no_access_message</w:t>
      </w:r>
      <w:proofErr w:type="spellEnd"/>
      <w:r w:rsidRPr="005347A1">
        <w:rPr>
          <w:rFonts w:eastAsia="Times New Roman" w:cs="Times New Roman"/>
          <w:color w:val="1F1F1F"/>
          <w:szCs w:val="28"/>
          <w:lang w:val="ru-BY" w:eastAsia="ru-BY"/>
        </w:rPr>
        <w:t>, который очищает интерфейс и выводит предупреждение о недостаточном уровне доступа.</w:t>
      </w:r>
    </w:p>
    <w:p w14:paraId="3BD4441A" w14:textId="77777777" w:rsidR="0088749B" w:rsidRPr="005347A1" w:rsidRDefault="0088749B" w:rsidP="00E82B24">
      <w:pPr>
        <w:ind w:firstLine="709"/>
        <w:jc w:val="both"/>
        <w:rPr>
          <w:rFonts w:eastAsia="Times New Roman" w:cs="Times New Roman"/>
          <w:color w:val="1F1F1F"/>
          <w:szCs w:val="28"/>
          <w:lang w:val="ru-BY" w:eastAsia="ru-BY"/>
        </w:rPr>
      </w:pPr>
    </w:p>
    <w:p w14:paraId="70021685" w14:textId="50A5C752" w:rsidR="0088749B" w:rsidRDefault="0088749B" w:rsidP="00E82B24">
      <w:pPr>
        <w:ind w:firstLine="720"/>
        <w:jc w:val="both"/>
        <w:rPr>
          <w:rStyle w:val="CodeChar"/>
          <w:b/>
          <w:bCs/>
        </w:rPr>
      </w:pPr>
      <w:r>
        <w:rPr>
          <w:b/>
        </w:rPr>
        <w:t>3.4.</w:t>
      </w:r>
      <w:r w:rsidRPr="00301524">
        <w:rPr>
          <w:b/>
        </w:rPr>
        <w:t>5</w:t>
      </w:r>
      <w:r>
        <w:rPr>
          <w:b/>
        </w:rPr>
        <w:t xml:space="preserve"> Класс </w:t>
      </w:r>
      <w:proofErr w:type="spellStart"/>
      <w:r w:rsidRPr="0088749B">
        <w:rPr>
          <w:rStyle w:val="CodeChar"/>
          <w:b/>
          <w:bCs/>
          <w:lang w:val="ru-BY"/>
        </w:rPr>
        <w:t>DataView</w:t>
      </w:r>
      <w:proofErr w:type="spellEnd"/>
    </w:p>
    <w:p w14:paraId="4102E86F" w14:textId="0F755335" w:rsidR="0088749B" w:rsidRPr="0088749B" w:rsidRDefault="0088749B" w:rsidP="00E82B24">
      <w:pPr>
        <w:ind w:firstLine="720"/>
        <w:jc w:val="both"/>
        <w:rPr>
          <w:bCs/>
          <w:lang w:val="ru-BY"/>
        </w:rPr>
      </w:pPr>
      <w:r w:rsidRPr="0088749B">
        <w:rPr>
          <w:bCs/>
          <w:lang w:val="ru-BY"/>
        </w:rPr>
        <w:t xml:space="preserve">Класс </w:t>
      </w:r>
      <w:proofErr w:type="spellStart"/>
      <w:r w:rsidRPr="0088749B">
        <w:rPr>
          <w:rStyle w:val="CodeChar"/>
          <w:lang w:val="ru-BY"/>
        </w:rPr>
        <w:t>DataView</w:t>
      </w:r>
      <w:proofErr w:type="spellEnd"/>
      <w:r w:rsidRPr="0088749B">
        <w:rPr>
          <w:bCs/>
          <w:lang w:val="ru-BY"/>
        </w:rPr>
        <w:t xml:space="preserve"> выступает в роли оркестратора интерфейса и таблицы, полностью контролируя весь цикл работы окна с документами. Он хранит ссылки на </w:t>
      </w:r>
      <w:proofErr w:type="spellStart"/>
      <w:r w:rsidRPr="0088749B">
        <w:rPr>
          <w:rStyle w:val="CodeChar"/>
          <w:lang w:val="ru-BY"/>
        </w:rPr>
        <w:t>profile_manager</w:t>
      </w:r>
      <w:proofErr w:type="spellEnd"/>
      <w:r w:rsidRPr="0088749B">
        <w:rPr>
          <w:bCs/>
          <w:lang w:val="ru-BY"/>
        </w:rPr>
        <w:t xml:space="preserve"> для работы с настройками пользователя, </w:t>
      </w:r>
      <w:proofErr w:type="spellStart"/>
      <w:r w:rsidRPr="0088749B">
        <w:rPr>
          <w:rStyle w:val="CodeChar"/>
          <w:lang w:val="ru-BY"/>
        </w:rPr>
        <w:t>cell_manager</w:t>
      </w:r>
      <w:proofErr w:type="spellEnd"/>
      <w:r w:rsidRPr="0088749B">
        <w:rPr>
          <w:bCs/>
          <w:lang w:val="ru-BY"/>
        </w:rPr>
        <w:t xml:space="preserve"> для отрисовки и стилизации ячеек, </w:t>
      </w:r>
      <w:proofErr w:type="spellStart"/>
      <w:r w:rsidRPr="0088749B">
        <w:rPr>
          <w:rStyle w:val="CodeChar"/>
          <w:lang w:val="ru-BY"/>
        </w:rPr>
        <w:t>loader</w:t>
      </w:r>
      <w:proofErr w:type="spellEnd"/>
      <w:r w:rsidRPr="0088749B">
        <w:rPr>
          <w:bCs/>
          <w:lang w:val="ru-BY"/>
        </w:rPr>
        <w:t xml:space="preserve"> для загрузки и обработки данных документов, </w:t>
      </w:r>
      <w:proofErr w:type="spellStart"/>
      <w:r w:rsidRPr="0088749B">
        <w:rPr>
          <w:rStyle w:val="CodeChar"/>
          <w:lang w:val="ru-BY"/>
        </w:rPr>
        <w:t>permission_manager</w:t>
      </w:r>
      <w:proofErr w:type="spellEnd"/>
      <w:r w:rsidRPr="0088749B">
        <w:rPr>
          <w:bCs/>
          <w:lang w:val="ru-BY"/>
        </w:rPr>
        <w:t xml:space="preserve"> для проверки прав доступа, а также саму таблицу </w:t>
      </w:r>
      <w:proofErr w:type="spellStart"/>
      <w:r w:rsidRPr="0088749B">
        <w:rPr>
          <w:rStyle w:val="CodeChar"/>
          <w:lang w:val="ru-BY"/>
        </w:rPr>
        <w:t>table</w:t>
      </w:r>
      <w:proofErr w:type="spellEnd"/>
      <w:r w:rsidRPr="0088749B">
        <w:rPr>
          <w:bCs/>
          <w:lang w:val="ru-BY"/>
        </w:rPr>
        <w:t xml:space="preserve"> на базе </w:t>
      </w:r>
      <w:proofErr w:type="spellStart"/>
      <w:r w:rsidRPr="0088749B">
        <w:rPr>
          <w:rStyle w:val="CodeChar"/>
          <w:lang w:val="ru-BY"/>
        </w:rPr>
        <w:t>QTableWidget</w:t>
      </w:r>
      <w:proofErr w:type="spellEnd"/>
      <w:r w:rsidRPr="0088749B">
        <w:rPr>
          <w:bCs/>
          <w:lang w:val="ru-BY"/>
        </w:rPr>
        <w:t xml:space="preserve">, текущий активный пункт меню </w:t>
      </w:r>
      <w:proofErr w:type="spellStart"/>
      <w:r w:rsidRPr="0088749B">
        <w:rPr>
          <w:rStyle w:val="CodeChar"/>
          <w:lang w:val="ru-BY"/>
        </w:rPr>
        <w:t>active_menu_item</w:t>
      </w:r>
      <w:proofErr w:type="spellEnd"/>
      <w:r w:rsidRPr="0088749B">
        <w:rPr>
          <w:bCs/>
          <w:lang w:val="ru-BY"/>
        </w:rPr>
        <w:t xml:space="preserve">, словарь текущего фильтра </w:t>
      </w:r>
      <w:proofErr w:type="spellStart"/>
      <w:r w:rsidRPr="0088749B">
        <w:rPr>
          <w:rStyle w:val="CodeChar"/>
          <w:lang w:val="ru-BY"/>
        </w:rPr>
        <w:t>current_filter</w:t>
      </w:r>
      <w:proofErr w:type="spellEnd"/>
      <w:r w:rsidRPr="0088749B">
        <w:rPr>
          <w:bCs/>
          <w:lang w:val="ru-BY"/>
        </w:rPr>
        <w:t xml:space="preserve"> и два сигнала </w:t>
      </w:r>
      <w:r w:rsidR="00C769A4">
        <w:rPr>
          <w:bCs/>
          <w:lang w:val="ru-BY"/>
        </w:rPr>
        <w:t>–</w:t>
      </w:r>
      <w:r w:rsidRPr="0088749B">
        <w:rPr>
          <w:bCs/>
          <w:lang w:val="ru-BY"/>
        </w:rPr>
        <w:t xml:space="preserve"> </w:t>
      </w:r>
      <w:proofErr w:type="spellStart"/>
      <w:r w:rsidRPr="0088749B">
        <w:rPr>
          <w:rStyle w:val="CodeChar"/>
          <w:lang w:val="ru-BY"/>
        </w:rPr>
        <w:t>employee_updated</w:t>
      </w:r>
      <w:proofErr w:type="spellEnd"/>
      <w:r w:rsidRPr="0088749B">
        <w:rPr>
          <w:bCs/>
          <w:lang w:val="ru-BY"/>
        </w:rPr>
        <w:t xml:space="preserve"> для уведомления об обновлении сотрудников и </w:t>
      </w:r>
      <w:proofErr w:type="spellStart"/>
      <w:r w:rsidRPr="0088749B">
        <w:rPr>
          <w:rStyle w:val="CodeChar"/>
          <w:lang w:val="ru-BY"/>
        </w:rPr>
        <w:t>closed</w:t>
      </w:r>
      <w:proofErr w:type="spellEnd"/>
      <w:r w:rsidRPr="0088749B">
        <w:rPr>
          <w:bCs/>
          <w:lang w:val="ru-BY"/>
        </w:rPr>
        <w:t xml:space="preserve"> для обработки закрытия окна. В конструкторе </w:t>
      </w:r>
      <w:proofErr w:type="spellStart"/>
      <w:r w:rsidRPr="0088749B">
        <w:rPr>
          <w:rStyle w:val="CodeChar"/>
          <w:lang w:val="ru-BY"/>
        </w:rPr>
        <w:t>DataView</w:t>
      </w:r>
      <w:proofErr w:type="spellEnd"/>
      <w:r w:rsidRPr="0088749B">
        <w:rPr>
          <w:bCs/>
          <w:lang w:val="ru-BY"/>
        </w:rPr>
        <w:t xml:space="preserve"> происходит инициализация всех компонентов, сохранение идентификатора текущего пользователя, подключение сигнала уничтожения виджета и установка флага текущего типа документа. Метод </w:t>
      </w:r>
      <w:proofErr w:type="spellStart"/>
      <w:r w:rsidRPr="0088749B">
        <w:rPr>
          <w:rStyle w:val="CodeChar"/>
          <w:lang w:val="ru-BY"/>
        </w:rPr>
        <w:t>setup_ui</w:t>
      </w:r>
      <w:proofErr w:type="spellEnd"/>
      <w:r w:rsidRPr="0088749B">
        <w:rPr>
          <w:bCs/>
          <w:lang w:val="ru-BY"/>
        </w:rPr>
        <w:t xml:space="preserve"> полностью настраивает пользовательский интерфейс, включая таблицу и элементы управления. Метод </w:t>
      </w:r>
      <w:proofErr w:type="spellStart"/>
      <w:r w:rsidRPr="0088749B">
        <w:rPr>
          <w:rStyle w:val="CodeChar"/>
          <w:lang w:val="ru-BY"/>
        </w:rPr>
        <w:t>load_documents_by_type_id</w:t>
      </w:r>
      <w:proofErr w:type="spellEnd"/>
      <w:r w:rsidRPr="0088749B">
        <w:rPr>
          <w:bCs/>
          <w:lang w:val="ru-BY"/>
        </w:rPr>
        <w:t xml:space="preserve"> асинхронно загружает документы по указанному идентификатору типа и передает их в </w:t>
      </w:r>
      <w:proofErr w:type="spellStart"/>
      <w:r w:rsidRPr="0088749B">
        <w:rPr>
          <w:rStyle w:val="CodeChar"/>
          <w:lang w:val="ru-BY"/>
        </w:rPr>
        <w:t>loader</w:t>
      </w:r>
      <w:proofErr w:type="spellEnd"/>
      <w:r w:rsidRPr="0088749B">
        <w:rPr>
          <w:bCs/>
          <w:lang w:val="ru-BY"/>
        </w:rPr>
        <w:t xml:space="preserve">. Метод </w:t>
      </w:r>
      <w:proofErr w:type="spellStart"/>
      <w:r w:rsidRPr="0088749B">
        <w:rPr>
          <w:rStyle w:val="CodeChar"/>
          <w:lang w:val="ru-BY"/>
        </w:rPr>
        <w:t>set_document_type</w:t>
      </w:r>
      <w:proofErr w:type="spellEnd"/>
      <w:r w:rsidRPr="0088749B">
        <w:rPr>
          <w:bCs/>
          <w:lang w:val="ru-BY"/>
        </w:rPr>
        <w:t xml:space="preserve"> устанавливает текущий тип документа по его имени и обновляет заголовок окна. Метод </w:t>
      </w:r>
      <w:proofErr w:type="spellStart"/>
      <w:r w:rsidRPr="0088749B">
        <w:rPr>
          <w:rStyle w:val="CodeChar"/>
          <w:lang w:val="ru-BY"/>
        </w:rPr>
        <w:t>on_cell_clicked</w:t>
      </w:r>
      <w:proofErr w:type="spellEnd"/>
      <w:r w:rsidRPr="0088749B">
        <w:rPr>
          <w:bCs/>
          <w:lang w:val="ru-BY"/>
        </w:rPr>
        <w:t xml:space="preserve"> перехватывает клик по любой ячейке, анализирует е</w:t>
      </w:r>
      <w:r w:rsidR="00C769A4">
        <w:rPr>
          <w:bCs/>
          <w:lang w:val="ru-BY"/>
        </w:rPr>
        <w:t>е</w:t>
      </w:r>
      <w:r w:rsidRPr="0088749B">
        <w:rPr>
          <w:bCs/>
          <w:lang w:val="ru-BY"/>
        </w:rPr>
        <w:t xml:space="preserve"> тип и решает, открыть ли диалог правок, запустить утверждение документа или обработать перенаправление. Метод </w:t>
      </w:r>
      <w:proofErr w:type="spellStart"/>
      <w:r w:rsidRPr="0088749B">
        <w:rPr>
          <w:rStyle w:val="CodeChar"/>
          <w:lang w:val="ru-BY"/>
        </w:rPr>
        <w:t>filter_employees</w:t>
      </w:r>
      <w:proofErr w:type="spellEnd"/>
      <w:r w:rsidRPr="0088749B">
        <w:rPr>
          <w:bCs/>
          <w:lang w:val="ru-BY"/>
        </w:rPr>
        <w:t xml:space="preserve"> применяет текстовый фильтр по сотрудникам и перестраивает отображение таблицы. Метод </w:t>
      </w:r>
      <w:proofErr w:type="spellStart"/>
      <w:r w:rsidRPr="0088749B">
        <w:rPr>
          <w:rStyle w:val="CodeChar"/>
          <w:lang w:val="ru-BY"/>
        </w:rPr>
        <w:t>save_column_settings</w:t>
      </w:r>
      <w:proofErr w:type="spellEnd"/>
      <w:r w:rsidRPr="0088749B">
        <w:rPr>
          <w:bCs/>
          <w:lang w:val="ru-BY"/>
        </w:rPr>
        <w:t xml:space="preserve"> сохраняет ширину, видимость и порядок всех колонок таблицы для текущего типа документа и сохраняет эти настройки в профиле пользователя независимо от роли. Метод </w:t>
      </w:r>
      <w:proofErr w:type="spellStart"/>
      <w:r w:rsidRPr="0088749B">
        <w:rPr>
          <w:rStyle w:val="CodeChar"/>
          <w:lang w:val="ru-BY"/>
        </w:rPr>
        <w:t>run_async</w:t>
      </w:r>
      <w:proofErr w:type="spellEnd"/>
      <w:r w:rsidRPr="0088749B">
        <w:rPr>
          <w:bCs/>
          <w:lang w:val="ru-BY"/>
        </w:rPr>
        <w:t xml:space="preserve"> безопасно запускает любую асинхронную </w:t>
      </w:r>
      <w:proofErr w:type="spellStart"/>
      <w:r w:rsidRPr="0088749B">
        <w:rPr>
          <w:bCs/>
          <w:lang w:val="ru-BY"/>
        </w:rPr>
        <w:t>корутину</w:t>
      </w:r>
      <w:proofErr w:type="spellEnd"/>
      <w:r w:rsidRPr="0088749B">
        <w:rPr>
          <w:bCs/>
          <w:lang w:val="ru-BY"/>
        </w:rPr>
        <w:t>, отслеживает е</w:t>
      </w:r>
      <w:r w:rsidR="00C769A4">
        <w:rPr>
          <w:bCs/>
          <w:lang w:val="ru-BY"/>
        </w:rPr>
        <w:t>е</w:t>
      </w:r>
      <w:r w:rsidRPr="0088749B">
        <w:rPr>
          <w:bCs/>
          <w:lang w:val="ru-BY"/>
        </w:rPr>
        <w:t xml:space="preserve"> выполнение, автоматически отменяет при закрытии окна и предотвращает ошибки с удал</w:t>
      </w:r>
      <w:r w:rsidR="00C769A4">
        <w:rPr>
          <w:bCs/>
          <w:lang w:val="ru-BY"/>
        </w:rPr>
        <w:t>е</w:t>
      </w:r>
      <w:r w:rsidRPr="0088749B">
        <w:rPr>
          <w:bCs/>
          <w:lang w:val="ru-BY"/>
        </w:rPr>
        <w:t xml:space="preserve">нными объектами </w:t>
      </w:r>
      <w:proofErr w:type="spellStart"/>
      <w:r w:rsidRPr="0088749B">
        <w:rPr>
          <w:bCs/>
          <w:lang w:val="ru-BY"/>
        </w:rPr>
        <w:t>Qt</w:t>
      </w:r>
      <w:proofErr w:type="spellEnd"/>
      <w:r w:rsidRPr="0088749B">
        <w:rPr>
          <w:bCs/>
          <w:lang w:val="ru-BY"/>
        </w:rPr>
        <w:t xml:space="preserve">. Метод </w:t>
      </w:r>
      <w:proofErr w:type="spellStart"/>
      <w:r w:rsidRPr="00992CB9">
        <w:rPr>
          <w:rStyle w:val="CodeChar"/>
          <w:lang w:val="ru-BY"/>
        </w:rPr>
        <w:t>show_toast</w:t>
      </w:r>
      <w:proofErr w:type="spellEnd"/>
      <w:r w:rsidRPr="0088749B">
        <w:rPr>
          <w:bCs/>
          <w:lang w:val="ru-BY"/>
        </w:rPr>
        <w:t xml:space="preserve"> выводит всплывающее уведомление, делегируя его главному окну приложения или создавая собственное. Метод </w:t>
      </w:r>
      <w:proofErr w:type="spellStart"/>
      <w:r w:rsidRPr="00992CB9">
        <w:rPr>
          <w:rStyle w:val="CodeChar"/>
          <w:lang w:val="ru-BY"/>
        </w:rPr>
        <w:t>closeEvent</w:t>
      </w:r>
      <w:proofErr w:type="spellEnd"/>
      <w:r w:rsidRPr="0088749B">
        <w:rPr>
          <w:bCs/>
          <w:lang w:val="ru-BY"/>
        </w:rPr>
        <w:t xml:space="preserve"> корректно завершает все </w:t>
      </w:r>
      <w:proofErr w:type="spellStart"/>
      <w:r w:rsidRPr="0088749B">
        <w:rPr>
          <w:bCs/>
          <w:lang w:val="ru-BY"/>
        </w:rPr>
        <w:t>pending</w:t>
      </w:r>
      <w:proofErr w:type="spellEnd"/>
      <w:r w:rsidRPr="0088749B">
        <w:rPr>
          <w:bCs/>
          <w:lang w:val="ru-BY"/>
        </w:rPr>
        <w:t>-задачи и освобождает ресурсы перед закрытием окна.</w:t>
      </w:r>
    </w:p>
    <w:p w14:paraId="0DC354DA" w14:textId="029B7FCC" w:rsidR="0088749B" w:rsidRDefault="0088749B" w:rsidP="00E82B24">
      <w:pPr>
        <w:ind w:firstLine="720"/>
        <w:jc w:val="both"/>
        <w:rPr>
          <w:rStyle w:val="CodeChar"/>
          <w:b/>
          <w:bCs/>
        </w:rPr>
      </w:pPr>
      <w:r>
        <w:rPr>
          <w:b/>
        </w:rPr>
        <w:lastRenderedPageBreak/>
        <w:t>3.4.</w:t>
      </w:r>
      <w:r w:rsidRPr="00301524">
        <w:rPr>
          <w:b/>
        </w:rPr>
        <w:t>6</w:t>
      </w:r>
      <w:r>
        <w:rPr>
          <w:b/>
        </w:rPr>
        <w:t xml:space="preserve"> Класс </w:t>
      </w:r>
      <w:proofErr w:type="spellStart"/>
      <w:r w:rsidR="00992CB9" w:rsidRPr="00992CB9">
        <w:rPr>
          <w:rStyle w:val="CodeChar"/>
          <w:b/>
          <w:bCs/>
          <w:lang w:val="ru-BY"/>
        </w:rPr>
        <w:t>TableCellManager</w:t>
      </w:r>
      <w:proofErr w:type="spellEnd"/>
    </w:p>
    <w:p w14:paraId="1B6B6BD5" w14:textId="19525522" w:rsidR="0088749B" w:rsidRPr="0088749B" w:rsidRDefault="0088749B" w:rsidP="00E82B24">
      <w:pPr>
        <w:ind w:firstLine="720"/>
        <w:jc w:val="both"/>
        <w:rPr>
          <w:bCs/>
          <w:lang w:val="ru-BY"/>
        </w:rPr>
      </w:pPr>
      <w:r w:rsidRPr="0088749B">
        <w:rPr>
          <w:bCs/>
          <w:lang w:val="ru-BY"/>
        </w:rPr>
        <w:t xml:space="preserve">Класс </w:t>
      </w:r>
      <w:proofErr w:type="spellStart"/>
      <w:r w:rsidRPr="00992CB9">
        <w:rPr>
          <w:rStyle w:val="CodeChar"/>
          <w:lang w:val="ru-BY"/>
        </w:rPr>
        <w:t>TableCellManager</w:t>
      </w:r>
      <w:proofErr w:type="spellEnd"/>
      <w:r w:rsidRPr="0088749B">
        <w:rPr>
          <w:bCs/>
          <w:lang w:val="ru-BY"/>
        </w:rPr>
        <w:t xml:space="preserve"> полностью отвечает за логику отрисовки ячеек и применения стилей, будучи полностью изолированным от базы данных и получая только готовые данные. Он держит ссылку на таблицу </w:t>
      </w:r>
      <w:proofErr w:type="spellStart"/>
      <w:r w:rsidRPr="0088749B">
        <w:rPr>
          <w:bCs/>
          <w:lang w:val="ru-BY"/>
        </w:rPr>
        <w:t>table</w:t>
      </w:r>
      <w:proofErr w:type="spellEnd"/>
      <w:r w:rsidRPr="0088749B">
        <w:rPr>
          <w:bCs/>
          <w:lang w:val="ru-BY"/>
        </w:rPr>
        <w:t xml:space="preserve">, список активных кодов колонок </w:t>
      </w:r>
      <w:proofErr w:type="spellStart"/>
      <w:r w:rsidRPr="00992CB9">
        <w:rPr>
          <w:rStyle w:val="CodeChar"/>
          <w:lang w:val="ru-BY"/>
        </w:rPr>
        <w:t>active_column_codes</w:t>
      </w:r>
      <w:proofErr w:type="spellEnd"/>
      <w:r w:rsidRPr="0088749B">
        <w:rPr>
          <w:bCs/>
          <w:lang w:val="ru-BY"/>
        </w:rPr>
        <w:t>, словарь им</w:t>
      </w:r>
      <w:r w:rsidR="00C769A4">
        <w:rPr>
          <w:bCs/>
          <w:lang w:val="ru-BY"/>
        </w:rPr>
        <w:t>е</w:t>
      </w:r>
      <w:r w:rsidRPr="0088749B">
        <w:rPr>
          <w:bCs/>
          <w:lang w:val="ru-BY"/>
        </w:rPr>
        <w:t xml:space="preserve">н колонок </w:t>
      </w:r>
      <w:proofErr w:type="spellStart"/>
      <w:r w:rsidRPr="00992CB9">
        <w:rPr>
          <w:rStyle w:val="CodeChar"/>
          <w:lang w:val="ru-BY"/>
        </w:rPr>
        <w:t>column_names</w:t>
      </w:r>
      <w:proofErr w:type="spellEnd"/>
      <w:r w:rsidRPr="0088749B">
        <w:rPr>
          <w:bCs/>
          <w:lang w:val="ru-BY"/>
        </w:rPr>
        <w:t xml:space="preserve"> и список меток для подсветки </w:t>
      </w:r>
      <w:proofErr w:type="spellStart"/>
      <w:r w:rsidRPr="00992CB9">
        <w:rPr>
          <w:rStyle w:val="CodeChar"/>
          <w:lang w:val="ru-BY"/>
        </w:rPr>
        <w:t>highlight_labels</w:t>
      </w:r>
      <w:proofErr w:type="spellEnd"/>
      <w:r w:rsidRPr="0088749B">
        <w:rPr>
          <w:bCs/>
          <w:lang w:val="ru-BY"/>
        </w:rPr>
        <w:t xml:space="preserve">. Конструктор </w:t>
      </w:r>
      <w:proofErr w:type="spellStart"/>
      <w:r w:rsidRPr="00992CB9">
        <w:rPr>
          <w:rStyle w:val="CodeChar"/>
          <w:lang w:val="ru-BY"/>
        </w:rPr>
        <w:t>TableCellManager</w:t>
      </w:r>
      <w:proofErr w:type="spellEnd"/>
      <w:r w:rsidRPr="0088749B">
        <w:rPr>
          <w:bCs/>
          <w:lang w:val="ru-BY"/>
        </w:rPr>
        <w:t xml:space="preserve"> принимает готовую таблицу. Метод </w:t>
      </w:r>
      <w:proofErr w:type="spellStart"/>
      <w:r w:rsidRPr="00992CB9">
        <w:rPr>
          <w:rStyle w:val="CodeChar"/>
          <w:lang w:val="ru-BY"/>
        </w:rPr>
        <w:t>update_document_row_in_table</w:t>
      </w:r>
      <w:proofErr w:type="spellEnd"/>
      <w:r w:rsidRPr="0088749B">
        <w:rPr>
          <w:bCs/>
          <w:lang w:val="ru-BY"/>
        </w:rPr>
        <w:t xml:space="preserve"> обновляет всю строку документа в таблице, подставляя новые данные и перерисовывая ячейки. Метод </w:t>
      </w:r>
      <w:proofErr w:type="spellStart"/>
      <w:r w:rsidRPr="00992CB9">
        <w:rPr>
          <w:rStyle w:val="CodeChar"/>
          <w:lang w:val="ru-BY"/>
        </w:rPr>
        <w:t>check_deadline_and_style_row</w:t>
      </w:r>
      <w:proofErr w:type="spellEnd"/>
      <w:r w:rsidRPr="0088749B">
        <w:rPr>
          <w:bCs/>
          <w:lang w:val="ru-BY"/>
        </w:rPr>
        <w:t xml:space="preserve"> проверяет дату дедлайна и применяет визуальное выделение строки при необходимости. Метод </w:t>
      </w:r>
      <w:proofErr w:type="spellStart"/>
      <w:r w:rsidRPr="000F4C6C">
        <w:rPr>
          <w:rStyle w:val="CodeChar"/>
        </w:rPr>
        <w:t>update_row_style</w:t>
      </w:r>
      <w:proofErr w:type="spellEnd"/>
      <w:r w:rsidRPr="0088749B">
        <w:rPr>
          <w:bCs/>
          <w:lang w:val="ru-BY"/>
        </w:rPr>
        <w:t xml:space="preserve"> меняет стиль всей строки в зависимости от статуса документа. Приватный метод </w:t>
      </w:r>
      <w:r w:rsidRPr="00992CB9">
        <w:rPr>
          <w:rStyle w:val="CodeChar"/>
          <w:lang w:val="ru-BY"/>
        </w:rPr>
        <w:t>_</w:t>
      </w:r>
      <w:proofErr w:type="spellStart"/>
      <w:r w:rsidRPr="00992CB9">
        <w:rPr>
          <w:rStyle w:val="CodeChar"/>
          <w:lang w:val="ru-BY"/>
        </w:rPr>
        <w:t>set_employee_cell_async</w:t>
      </w:r>
      <w:proofErr w:type="spellEnd"/>
      <w:r w:rsidRPr="0088749B">
        <w:rPr>
          <w:bCs/>
          <w:lang w:val="ru-BY"/>
        </w:rPr>
        <w:t xml:space="preserve"> асинхронно заполняет ячейку информацией о сотруднике с форматированием имени. Метод </w:t>
      </w:r>
      <w:r w:rsidRPr="00992CB9">
        <w:rPr>
          <w:rStyle w:val="CodeChar"/>
          <w:lang w:val="ru-BY"/>
        </w:rPr>
        <w:t>_</w:t>
      </w:r>
      <w:proofErr w:type="spellStart"/>
      <w:r w:rsidRPr="00992CB9">
        <w:rPr>
          <w:rStyle w:val="CodeChar"/>
          <w:lang w:val="ru-BY"/>
        </w:rPr>
        <w:t>set_attachment_cell</w:t>
      </w:r>
      <w:proofErr w:type="spellEnd"/>
      <w:r w:rsidRPr="0088749B">
        <w:rPr>
          <w:bCs/>
          <w:lang w:val="ru-BY"/>
        </w:rPr>
        <w:t xml:space="preserve"> созда</w:t>
      </w:r>
      <w:r w:rsidR="00C769A4">
        <w:rPr>
          <w:bCs/>
          <w:lang w:val="ru-BY"/>
        </w:rPr>
        <w:t>е</w:t>
      </w:r>
      <w:r w:rsidRPr="0088749B">
        <w:rPr>
          <w:bCs/>
          <w:lang w:val="ru-BY"/>
        </w:rPr>
        <w:t xml:space="preserve">т ячейку с вложенным файлом и иконкой. Метод </w:t>
      </w:r>
      <w:r w:rsidRPr="00992CB9">
        <w:rPr>
          <w:rStyle w:val="CodeChar"/>
          <w:lang w:val="ru-BY"/>
        </w:rPr>
        <w:t>_</w:t>
      </w:r>
      <w:proofErr w:type="spellStart"/>
      <w:r w:rsidRPr="00992CB9">
        <w:rPr>
          <w:rStyle w:val="CodeChar"/>
          <w:lang w:val="ru-BY"/>
        </w:rPr>
        <w:t>set_checkbox_cell</w:t>
      </w:r>
      <w:proofErr w:type="spellEnd"/>
      <w:r w:rsidRPr="0088749B">
        <w:rPr>
          <w:bCs/>
          <w:lang w:val="ru-BY"/>
        </w:rPr>
        <w:t xml:space="preserve"> рисует </w:t>
      </w:r>
      <w:proofErr w:type="spellStart"/>
      <w:r w:rsidRPr="0088749B">
        <w:rPr>
          <w:bCs/>
          <w:lang w:val="ru-BY"/>
        </w:rPr>
        <w:t>чекбокс</w:t>
      </w:r>
      <w:proofErr w:type="spellEnd"/>
      <w:r w:rsidRPr="0088749B">
        <w:rPr>
          <w:bCs/>
          <w:lang w:val="ru-BY"/>
        </w:rPr>
        <w:t xml:space="preserve"> в ячейке и связывает его состояние. Метод </w:t>
      </w:r>
      <w:proofErr w:type="spellStart"/>
      <w:r w:rsidRPr="00992CB9">
        <w:rPr>
          <w:rStyle w:val="CodeChar"/>
          <w:lang w:val="ru-BY"/>
        </w:rPr>
        <w:t>create_label_container</w:t>
      </w:r>
      <w:proofErr w:type="spellEnd"/>
      <w:r w:rsidRPr="0088749B">
        <w:rPr>
          <w:bCs/>
          <w:lang w:val="ru-BY"/>
        </w:rPr>
        <w:t xml:space="preserve"> формирует специальный контейнер-виджет с текстом и цветовой подсветкой для сложных ячеек. Метод </w:t>
      </w:r>
      <w:r w:rsidRPr="00992CB9">
        <w:rPr>
          <w:rStyle w:val="CodeChar"/>
          <w:lang w:val="ru-BY"/>
        </w:rPr>
        <w:t>_</w:t>
      </w:r>
      <w:proofErr w:type="spellStart"/>
      <w:r w:rsidRPr="00992CB9">
        <w:rPr>
          <w:rStyle w:val="CodeChar"/>
          <w:lang w:val="ru-BY"/>
        </w:rPr>
        <w:t>prepare_row_data</w:t>
      </w:r>
      <w:proofErr w:type="spellEnd"/>
      <w:r w:rsidRPr="0088749B">
        <w:rPr>
          <w:bCs/>
          <w:lang w:val="ru-BY"/>
        </w:rPr>
        <w:t xml:space="preserve"> подготавливает сырые данные документа в удобный список для последующей отрисовки.</w:t>
      </w:r>
    </w:p>
    <w:p w14:paraId="03148A99" w14:textId="67CEE85A" w:rsidR="0088749B" w:rsidRDefault="0088749B" w:rsidP="00E82B24">
      <w:pPr>
        <w:ind w:firstLine="720"/>
        <w:jc w:val="both"/>
        <w:rPr>
          <w:bCs/>
          <w:lang w:val="ru-BY"/>
        </w:rPr>
      </w:pPr>
    </w:p>
    <w:p w14:paraId="398B846A" w14:textId="51386836" w:rsidR="0088749B" w:rsidRDefault="0088749B" w:rsidP="00E82B24">
      <w:pPr>
        <w:ind w:firstLine="720"/>
        <w:jc w:val="both"/>
        <w:rPr>
          <w:rStyle w:val="CodeChar"/>
          <w:b/>
          <w:bCs/>
        </w:rPr>
      </w:pPr>
      <w:r>
        <w:rPr>
          <w:b/>
        </w:rPr>
        <w:t>3.4.</w:t>
      </w:r>
      <w:r w:rsidRPr="00301524">
        <w:rPr>
          <w:b/>
        </w:rPr>
        <w:t>7</w:t>
      </w:r>
      <w:r>
        <w:rPr>
          <w:b/>
        </w:rPr>
        <w:t xml:space="preserve"> Класс </w:t>
      </w:r>
      <w:proofErr w:type="spellStart"/>
      <w:r w:rsidRPr="0088749B">
        <w:rPr>
          <w:rStyle w:val="CodeChar"/>
          <w:b/>
          <w:bCs/>
          <w:lang w:val="ru-BY"/>
        </w:rPr>
        <w:t>DocumentLoader</w:t>
      </w:r>
      <w:proofErr w:type="spellEnd"/>
    </w:p>
    <w:p w14:paraId="4615B63F" w14:textId="77777777" w:rsidR="0088749B" w:rsidRPr="0088749B" w:rsidRDefault="0088749B" w:rsidP="00E82B24">
      <w:pPr>
        <w:ind w:firstLine="720"/>
        <w:jc w:val="both"/>
        <w:rPr>
          <w:bCs/>
          <w:lang w:val="ru-BY"/>
        </w:rPr>
      </w:pPr>
      <w:r w:rsidRPr="0088749B">
        <w:rPr>
          <w:bCs/>
          <w:lang w:val="ru-BY"/>
        </w:rPr>
        <w:t xml:space="preserve">Класс </w:t>
      </w:r>
      <w:proofErr w:type="spellStart"/>
      <w:r w:rsidRPr="00992CB9">
        <w:rPr>
          <w:rStyle w:val="CodeChar"/>
          <w:lang w:val="ru-BY"/>
        </w:rPr>
        <w:t>DocumentLoader</w:t>
      </w:r>
      <w:proofErr w:type="spellEnd"/>
      <w:r w:rsidRPr="0088749B">
        <w:rPr>
          <w:bCs/>
          <w:lang w:val="ru-BY"/>
        </w:rPr>
        <w:t xml:space="preserve"> выполняет роль мощного бэкенда-менеджера окна, отвечая за загрузку данных, бизнес-логику и форматирование для отображения. Он содержит </w:t>
      </w:r>
      <w:proofErr w:type="spellStart"/>
      <w:r w:rsidRPr="0088749B">
        <w:rPr>
          <w:bCs/>
          <w:lang w:val="ru-BY"/>
        </w:rPr>
        <w:t>profile_manager</w:t>
      </w:r>
      <w:proofErr w:type="spellEnd"/>
      <w:r w:rsidRPr="0088749B">
        <w:rPr>
          <w:bCs/>
          <w:lang w:val="ru-BY"/>
        </w:rPr>
        <w:t xml:space="preserve">, кэш всех сотрудников </w:t>
      </w:r>
      <w:proofErr w:type="spellStart"/>
      <w:r w:rsidRPr="00992CB9">
        <w:rPr>
          <w:rStyle w:val="CodeChar"/>
          <w:lang w:val="ru-BY"/>
        </w:rPr>
        <w:t>all_employees</w:t>
      </w:r>
      <w:proofErr w:type="spellEnd"/>
      <w:r w:rsidRPr="0088749B">
        <w:rPr>
          <w:bCs/>
          <w:lang w:val="ru-BY"/>
        </w:rPr>
        <w:t xml:space="preserve">, словари </w:t>
      </w:r>
      <w:proofErr w:type="spellStart"/>
      <w:r w:rsidRPr="00992CB9">
        <w:rPr>
          <w:rStyle w:val="CodeChar"/>
          <w:lang w:val="ru-BY"/>
        </w:rPr>
        <w:t>departments</w:t>
      </w:r>
      <w:proofErr w:type="spellEnd"/>
      <w:r w:rsidRPr="0088749B">
        <w:rPr>
          <w:bCs/>
          <w:lang w:val="ru-BY"/>
        </w:rPr>
        <w:t xml:space="preserve"> и </w:t>
      </w:r>
      <w:proofErr w:type="spellStart"/>
      <w:r w:rsidRPr="00992CB9">
        <w:rPr>
          <w:rStyle w:val="CodeChar"/>
          <w:lang w:val="ru-BY"/>
        </w:rPr>
        <w:t>organizations</w:t>
      </w:r>
      <w:proofErr w:type="spellEnd"/>
      <w:r w:rsidRPr="0088749B">
        <w:rPr>
          <w:bCs/>
          <w:lang w:val="ru-BY"/>
        </w:rPr>
        <w:t xml:space="preserve">, а также текущий фильтр </w:t>
      </w:r>
      <w:proofErr w:type="spellStart"/>
      <w:r w:rsidRPr="00992CB9">
        <w:rPr>
          <w:rStyle w:val="CodeChar"/>
          <w:lang w:val="ru-BY"/>
        </w:rPr>
        <w:t>current_filter</w:t>
      </w:r>
      <w:proofErr w:type="spellEnd"/>
      <w:r w:rsidRPr="0088749B">
        <w:rPr>
          <w:bCs/>
          <w:lang w:val="ru-BY"/>
        </w:rPr>
        <w:t xml:space="preserve">. Метод </w:t>
      </w:r>
      <w:proofErr w:type="spellStart"/>
      <w:r w:rsidRPr="00992CB9">
        <w:rPr>
          <w:rStyle w:val="CodeChar"/>
          <w:lang w:val="ru-BY"/>
        </w:rPr>
        <w:t>load_documents</w:t>
      </w:r>
      <w:proofErr w:type="spellEnd"/>
      <w:r w:rsidRPr="0088749B">
        <w:rPr>
          <w:bCs/>
          <w:lang w:val="ru-BY"/>
        </w:rPr>
        <w:t xml:space="preserve"> асинхронно загружает документы по идентификатору типа, применяя все необходимые фильтры и форматирование. Метод </w:t>
      </w:r>
      <w:proofErr w:type="spellStart"/>
      <w:r w:rsidRPr="00992CB9">
        <w:rPr>
          <w:rStyle w:val="CodeChar"/>
          <w:lang w:val="ru-BY"/>
        </w:rPr>
        <w:t>update_document_status</w:t>
      </w:r>
      <w:proofErr w:type="spellEnd"/>
      <w:r w:rsidRPr="0088749B">
        <w:rPr>
          <w:bCs/>
          <w:lang w:val="ru-BY"/>
        </w:rPr>
        <w:t xml:space="preserve"> меняет статус документа в базе и возвращает результат. Метод </w:t>
      </w:r>
      <w:proofErr w:type="spellStart"/>
      <w:r w:rsidRPr="00992CB9">
        <w:rPr>
          <w:rStyle w:val="CodeChar"/>
          <w:lang w:val="ru-BY"/>
        </w:rPr>
        <w:t>approve_document</w:t>
      </w:r>
      <w:proofErr w:type="spellEnd"/>
      <w:r w:rsidRPr="0088749B">
        <w:rPr>
          <w:bCs/>
          <w:lang w:val="ru-BY"/>
        </w:rPr>
        <w:t xml:space="preserve"> выполняет утверждение документа с проверкой прав. Метод </w:t>
      </w:r>
      <w:proofErr w:type="spellStart"/>
      <w:r w:rsidRPr="00992CB9">
        <w:rPr>
          <w:rStyle w:val="CodeChar"/>
          <w:lang w:val="ru-BY"/>
        </w:rPr>
        <w:t>process_redirect_notifications</w:t>
      </w:r>
      <w:proofErr w:type="spellEnd"/>
      <w:r w:rsidRPr="0088749B">
        <w:rPr>
          <w:bCs/>
          <w:lang w:val="ru-BY"/>
        </w:rPr>
        <w:t xml:space="preserve"> обрабатывает уведомления при перенаправлении документа. Метод </w:t>
      </w:r>
      <w:proofErr w:type="spellStart"/>
      <w:r w:rsidRPr="00992CB9">
        <w:rPr>
          <w:rStyle w:val="CodeChar"/>
          <w:lang w:val="ru-BY"/>
        </w:rPr>
        <w:t>get_formatted_employee</w:t>
      </w:r>
      <w:proofErr w:type="spellEnd"/>
      <w:r w:rsidRPr="0088749B">
        <w:rPr>
          <w:bCs/>
          <w:lang w:val="ru-BY"/>
        </w:rPr>
        <w:t xml:space="preserve"> возвращает красиво отформатированное имя сотрудника по его идентификатору. Метод </w:t>
      </w:r>
      <w:proofErr w:type="spellStart"/>
      <w:r w:rsidRPr="00992CB9">
        <w:rPr>
          <w:rStyle w:val="CodeChar"/>
          <w:lang w:val="ru-BY"/>
        </w:rPr>
        <w:t>get_entity_name</w:t>
      </w:r>
      <w:proofErr w:type="spellEnd"/>
      <w:r w:rsidRPr="0088749B">
        <w:rPr>
          <w:bCs/>
          <w:lang w:val="ru-BY"/>
        </w:rPr>
        <w:t xml:space="preserve"> получает название организации или отдела по типу сущности и идентификатору. Метод </w:t>
      </w:r>
      <w:proofErr w:type="spellStart"/>
      <w:r w:rsidRPr="00992CB9">
        <w:rPr>
          <w:rStyle w:val="CodeChar"/>
          <w:lang w:val="ru-BY"/>
        </w:rPr>
        <w:t>on_filter_triggered</w:t>
      </w:r>
      <w:proofErr w:type="spellEnd"/>
      <w:r w:rsidRPr="0088749B">
        <w:rPr>
          <w:bCs/>
          <w:lang w:val="ru-BY"/>
        </w:rPr>
        <w:t xml:space="preserve"> применяет новый фильтр и перезагружает данные. Метод </w:t>
      </w:r>
      <w:proofErr w:type="spellStart"/>
      <w:r w:rsidRPr="00992CB9">
        <w:rPr>
          <w:rStyle w:val="CodeChar"/>
          <w:lang w:val="ru-BY"/>
        </w:rPr>
        <w:t>save_revisions</w:t>
      </w:r>
      <w:proofErr w:type="spellEnd"/>
      <w:r w:rsidRPr="0088749B">
        <w:rPr>
          <w:bCs/>
          <w:lang w:val="ru-BY"/>
        </w:rPr>
        <w:t xml:space="preserve"> сохраняет правки документа в базе.</w:t>
      </w:r>
    </w:p>
    <w:p w14:paraId="49FD5E3D" w14:textId="33251639" w:rsidR="0088749B" w:rsidRDefault="0088749B" w:rsidP="00E82B24">
      <w:pPr>
        <w:ind w:firstLine="720"/>
        <w:jc w:val="both"/>
        <w:rPr>
          <w:bCs/>
          <w:lang w:val="ru-BY"/>
        </w:rPr>
      </w:pPr>
    </w:p>
    <w:p w14:paraId="1018DDAF" w14:textId="608A242D" w:rsidR="0088749B" w:rsidRDefault="0088749B" w:rsidP="00E82B24">
      <w:pPr>
        <w:ind w:firstLine="720"/>
        <w:jc w:val="both"/>
        <w:rPr>
          <w:rStyle w:val="CodeChar"/>
          <w:b/>
          <w:bCs/>
        </w:rPr>
      </w:pPr>
      <w:r>
        <w:rPr>
          <w:b/>
        </w:rPr>
        <w:t>3.4.</w:t>
      </w:r>
      <w:r w:rsidRPr="00301524">
        <w:rPr>
          <w:b/>
        </w:rPr>
        <w:t>8</w:t>
      </w:r>
      <w:r>
        <w:rPr>
          <w:b/>
        </w:rPr>
        <w:t xml:space="preserve"> Класс </w:t>
      </w:r>
      <w:proofErr w:type="spellStart"/>
      <w:r w:rsidRPr="0088749B">
        <w:rPr>
          <w:rStyle w:val="CodeChar"/>
          <w:b/>
          <w:bCs/>
          <w:lang w:val="ru-BY"/>
        </w:rPr>
        <w:t>PermissionManager</w:t>
      </w:r>
      <w:proofErr w:type="spellEnd"/>
    </w:p>
    <w:p w14:paraId="30D25523" w14:textId="77777777" w:rsidR="0088749B" w:rsidRPr="0088749B" w:rsidRDefault="0088749B" w:rsidP="00E82B24">
      <w:pPr>
        <w:ind w:firstLine="720"/>
        <w:jc w:val="both"/>
        <w:rPr>
          <w:bCs/>
          <w:lang w:val="ru-BY"/>
        </w:rPr>
      </w:pPr>
    </w:p>
    <w:p w14:paraId="1815225B" w14:textId="2B9DE202" w:rsidR="0088749B" w:rsidRPr="0088749B" w:rsidRDefault="0088749B" w:rsidP="00E82B24">
      <w:pPr>
        <w:ind w:firstLine="720"/>
        <w:jc w:val="both"/>
        <w:rPr>
          <w:bCs/>
          <w:lang w:val="ru-BY"/>
        </w:rPr>
      </w:pPr>
      <w:r w:rsidRPr="0088749B">
        <w:rPr>
          <w:bCs/>
          <w:lang w:val="ru-BY"/>
        </w:rPr>
        <w:t xml:space="preserve">Класс </w:t>
      </w:r>
      <w:proofErr w:type="spellStart"/>
      <w:r w:rsidRPr="00992CB9">
        <w:rPr>
          <w:rStyle w:val="CodeChar"/>
          <w:lang w:val="ru-BY"/>
        </w:rPr>
        <w:t>PermissionManager</w:t>
      </w:r>
      <w:proofErr w:type="spellEnd"/>
      <w:r w:rsidRPr="0088749B">
        <w:rPr>
          <w:bCs/>
          <w:lang w:val="ru-BY"/>
        </w:rPr>
        <w:t xml:space="preserve"> занимается проверкой прав доступа и иерархии пользователей. Он хранит текущие права </w:t>
      </w:r>
      <w:proofErr w:type="spellStart"/>
      <w:r w:rsidRPr="00992CB9">
        <w:rPr>
          <w:rStyle w:val="CodeChar"/>
          <w:lang w:val="ru-BY"/>
        </w:rPr>
        <w:t>current_user_rights</w:t>
      </w:r>
      <w:proofErr w:type="spellEnd"/>
      <w:r w:rsidRPr="0088749B">
        <w:rPr>
          <w:bCs/>
          <w:lang w:val="ru-BY"/>
        </w:rPr>
        <w:t xml:space="preserve">, списки идентификаторов руководителей организации </w:t>
      </w:r>
      <w:proofErr w:type="spellStart"/>
      <w:r w:rsidRPr="00992CB9">
        <w:rPr>
          <w:rStyle w:val="CodeChar"/>
          <w:lang w:val="ru-BY"/>
        </w:rPr>
        <w:lastRenderedPageBreak/>
        <w:t>organization_head_ids</w:t>
      </w:r>
      <w:proofErr w:type="spellEnd"/>
      <w:r w:rsidRPr="0088749B">
        <w:rPr>
          <w:bCs/>
          <w:lang w:val="ru-BY"/>
        </w:rPr>
        <w:t xml:space="preserve">, дивизионов </w:t>
      </w:r>
      <w:proofErr w:type="spellStart"/>
      <w:r w:rsidRPr="00992CB9">
        <w:rPr>
          <w:rStyle w:val="CodeChar"/>
          <w:lang w:val="ru-BY"/>
        </w:rPr>
        <w:t>division_head_ids</w:t>
      </w:r>
      <w:proofErr w:type="spellEnd"/>
      <w:r w:rsidRPr="0088749B">
        <w:rPr>
          <w:bCs/>
          <w:lang w:val="ru-BY"/>
        </w:rPr>
        <w:t xml:space="preserve"> и отделов </w:t>
      </w:r>
      <w:proofErr w:type="spellStart"/>
      <w:r w:rsidRPr="00992CB9">
        <w:rPr>
          <w:rStyle w:val="CodeChar"/>
          <w:lang w:val="ru-BY"/>
        </w:rPr>
        <w:t>department_head_ids</w:t>
      </w:r>
      <w:proofErr w:type="spellEnd"/>
      <w:r w:rsidRPr="0088749B">
        <w:rPr>
          <w:bCs/>
          <w:lang w:val="ru-BY"/>
        </w:rPr>
        <w:t xml:space="preserve">. Метод </w:t>
      </w:r>
      <w:proofErr w:type="spellStart"/>
      <w:r w:rsidRPr="00992CB9">
        <w:rPr>
          <w:rStyle w:val="CodeChar"/>
          <w:lang w:val="ru-BY"/>
        </w:rPr>
        <w:t>load_department_heads</w:t>
      </w:r>
      <w:proofErr w:type="spellEnd"/>
      <w:r w:rsidRPr="0088749B">
        <w:rPr>
          <w:bCs/>
          <w:lang w:val="ru-BY"/>
        </w:rPr>
        <w:t xml:space="preserve"> асинхронно загружает актуальные списки руководителей. Метод </w:t>
      </w:r>
      <w:proofErr w:type="spellStart"/>
      <w:r w:rsidRPr="00992CB9">
        <w:rPr>
          <w:rStyle w:val="CodeChar"/>
          <w:lang w:val="ru-BY"/>
        </w:rPr>
        <w:t>can_edit_employee</w:t>
      </w:r>
      <w:proofErr w:type="spellEnd"/>
      <w:r w:rsidRPr="0088749B">
        <w:rPr>
          <w:bCs/>
          <w:lang w:val="ru-BY"/>
        </w:rPr>
        <w:t xml:space="preserve"> проверяет, имеет ли текущий пользователь право редактировать конкретного сотрудника. Методы </w:t>
      </w:r>
      <w:proofErr w:type="spellStart"/>
      <w:r w:rsidRPr="00992CB9">
        <w:rPr>
          <w:rStyle w:val="CodeChar"/>
          <w:lang w:val="ru-BY"/>
        </w:rPr>
        <w:t>is_organization_head</w:t>
      </w:r>
      <w:proofErr w:type="spellEnd"/>
      <w:r w:rsidRPr="0088749B">
        <w:rPr>
          <w:bCs/>
          <w:lang w:val="ru-BY"/>
        </w:rPr>
        <w:t xml:space="preserve">, </w:t>
      </w:r>
      <w:proofErr w:type="spellStart"/>
      <w:r w:rsidRPr="00992CB9">
        <w:rPr>
          <w:rStyle w:val="CodeChar"/>
          <w:lang w:val="ru-BY"/>
        </w:rPr>
        <w:t>is_division_head</w:t>
      </w:r>
      <w:proofErr w:type="spellEnd"/>
      <w:r w:rsidRPr="0088749B">
        <w:rPr>
          <w:bCs/>
          <w:lang w:val="ru-BY"/>
        </w:rPr>
        <w:t xml:space="preserve"> и </w:t>
      </w:r>
      <w:proofErr w:type="spellStart"/>
      <w:r w:rsidRPr="00992CB9">
        <w:rPr>
          <w:rStyle w:val="CodeChar"/>
          <w:lang w:val="ru-BY"/>
        </w:rPr>
        <w:t>is_department_head</w:t>
      </w:r>
      <w:proofErr w:type="spellEnd"/>
      <w:r w:rsidRPr="0088749B">
        <w:rPr>
          <w:bCs/>
          <w:lang w:val="ru-BY"/>
        </w:rPr>
        <w:t xml:space="preserve"> возвращают соответствующие булевы флаги. Метод </w:t>
      </w:r>
      <w:proofErr w:type="spellStart"/>
      <w:r w:rsidRPr="00992CB9">
        <w:rPr>
          <w:rStyle w:val="CodeChar"/>
          <w:lang w:val="ru-BY"/>
        </w:rPr>
        <w:t>get_organization_head_ids</w:t>
      </w:r>
      <w:proofErr w:type="spellEnd"/>
      <w:r w:rsidRPr="0088749B">
        <w:rPr>
          <w:bCs/>
          <w:lang w:val="ru-BY"/>
        </w:rPr>
        <w:t xml:space="preserve"> отда</w:t>
      </w:r>
      <w:r w:rsidR="00C769A4">
        <w:rPr>
          <w:bCs/>
          <w:lang w:val="ru-BY"/>
        </w:rPr>
        <w:t>е</w:t>
      </w:r>
      <w:r w:rsidRPr="0088749B">
        <w:rPr>
          <w:bCs/>
          <w:lang w:val="ru-BY"/>
        </w:rPr>
        <w:t xml:space="preserve">т список идентификаторов руководителей организации. Метод </w:t>
      </w:r>
      <w:proofErr w:type="spellStart"/>
      <w:r w:rsidRPr="00992CB9">
        <w:rPr>
          <w:rStyle w:val="CodeChar"/>
          <w:lang w:val="ru-BY"/>
        </w:rPr>
        <w:t>add_permission_info</w:t>
      </w:r>
      <w:proofErr w:type="spellEnd"/>
      <w:r w:rsidRPr="0088749B">
        <w:rPr>
          <w:bCs/>
          <w:lang w:val="ru-BY"/>
        </w:rPr>
        <w:t xml:space="preserve"> добавляет информацию о правах к заголовку окна или элемента.</w:t>
      </w:r>
    </w:p>
    <w:p w14:paraId="7DD3A883" w14:textId="36C67FF2" w:rsidR="0088749B" w:rsidRDefault="0088749B" w:rsidP="00E82B24">
      <w:pPr>
        <w:ind w:firstLine="720"/>
        <w:jc w:val="both"/>
        <w:rPr>
          <w:bCs/>
          <w:lang w:val="ru-BY"/>
        </w:rPr>
      </w:pPr>
    </w:p>
    <w:p w14:paraId="13AA0C46" w14:textId="4854A1FD" w:rsidR="0088749B" w:rsidRDefault="0088749B" w:rsidP="00E82B24">
      <w:pPr>
        <w:ind w:firstLine="720"/>
        <w:jc w:val="both"/>
        <w:rPr>
          <w:rStyle w:val="CodeChar"/>
          <w:b/>
          <w:bCs/>
        </w:rPr>
      </w:pPr>
      <w:r>
        <w:rPr>
          <w:b/>
        </w:rPr>
        <w:t>3.4.</w:t>
      </w:r>
      <w:r w:rsidRPr="00301524">
        <w:rPr>
          <w:b/>
        </w:rPr>
        <w:t>9</w:t>
      </w:r>
      <w:r>
        <w:rPr>
          <w:b/>
        </w:rPr>
        <w:t xml:space="preserve"> Класс </w:t>
      </w:r>
      <w:proofErr w:type="spellStart"/>
      <w:r w:rsidR="00992CB9" w:rsidRPr="00992CB9">
        <w:rPr>
          <w:rStyle w:val="CodeChar"/>
          <w:b/>
          <w:bCs/>
          <w:lang w:val="ru-BY"/>
        </w:rPr>
        <w:t>AmendmentsEditDialog</w:t>
      </w:r>
      <w:proofErr w:type="spellEnd"/>
    </w:p>
    <w:p w14:paraId="3BF4B748" w14:textId="10902A65" w:rsidR="0088749B" w:rsidRDefault="0088749B" w:rsidP="00E82B24">
      <w:pPr>
        <w:ind w:firstLine="720"/>
        <w:jc w:val="both"/>
        <w:rPr>
          <w:bCs/>
          <w:lang w:val="ru-BY"/>
        </w:rPr>
      </w:pPr>
      <w:r w:rsidRPr="0088749B">
        <w:rPr>
          <w:bCs/>
          <w:lang w:val="ru-BY"/>
        </w:rPr>
        <w:t xml:space="preserve">Класс </w:t>
      </w:r>
      <w:proofErr w:type="spellStart"/>
      <w:r w:rsidRPr="00992CB9">
        <w:rPr>
          <w:rStyle w:val="CodeChar"/>
          <w:lang w:val="ru-BY"/>
        </w:rPr>
        <w:t>AmendmentsEditDialog</w:t>
      </w:r>
      <w:proofErr w:type="spellEnd"/>
      <w:r w:rsidRPr="0088749B">
        <w:rPr>
          <w:bCs/>
          <w:lang w:val="ru-BY"/>
        </w:rPr>
        <w:t xml:space="preserve"> представляет собой модальное окно для внесения или просмотра правок в документе и поддерживает два режима работы. Он наследуется от </w:t>
      </w:r>
      <w:proofErr w:type="spellStart"/>
      <w:r w:rsidRPr="00992CB9">
        <w:rPr>
          <w:rStyle w:val="CodeChar"/>
          <w:lang w:val="ru-BY"/>
        </w:rPr>
        <w:t>QDialog</w:t>
      </w:r>
      <w:proofErr w:type="spellEnd"/>
      <w:r w:rsidRPr="0088749B">
        <w:rPr>
          <w:bCs/>
          <w:lang w:val="ru-BY"/>
        </w:rPr>
        <w:t xml:space="preserve">, содержит сигнал </w:t>
      </w:r>
      <w:proofErr w:type="spellStart"/>
      <w:r w:rsidRPr="00992CB9">
        <w:rPr>
          <w:rStyle w:val="CodeChar"/>
          <w:lang w:val="ru-BY"/>
        </w:rPr>
        <w:t>amendments_entered</w:t>
      </w:r>
      <w:proofErr w:type="spellEnd"/>
      <w:r w:rsidRPr="0088749B">
        <w:rPr>
          <w:bCs/>
          <w:lang w:val="ru-BY"/>
        </w:rPr>
        <w:t xml:space="preserve"> для передачи введ</w:t>
      </w:r>
      <w:r w:rsidR="00C769A4">
        <w:rPr>
          <w:bCs/>
          <w:lang w:val="ru-BY"/>
        </w:rPr>
        <w:t>е</w:t>
      </w:r>
      <w:r w:rsidRPr="0088749B">
        <w:rPr>
          <w:bCs/>
          <w:lang w:val="ru-BY"/>
        </w:rPr>
        <w:t xml:space="preserve">нных правок, поле ввода </w:t>
      </w:r>
      <w:proofErr w:type="spellStart"/>
      <w:r w:rsidRPr="00992CB9">
        <w:rPr>
          <w:rStyle w:val="CodeChar"/>
          <w:lang w:val="ru-BY"/>
        </w:rPr>
        <w:t>input_amendments</w:t>
      </w:r>
      <w:proofErr w:type="spellEnd"/>
      <w:r w:rsidRPr="0088749B">
        <w:rPr>
          <w:bCs/>
          <w:lang w:val="ru-BY"/>
        </w:rPr>
        <w:t xml:space="preserve"> типа </w:t>
      </w:r>
      <w:proofErr w:type="spellStart"/>
      <w:r w:rsidRPr="00992CB9">
        <w:rPr>
          <w:rStyle w:val="CodeChar"/>
          <w:lang w:val="ru-BY"/>
        </w:rPr>
        <w:t>QTextEdit</w:t>
      </w:r>
      <w:proofErr w:type="spellEnd"/>
      <w:r w:rsidRPr="0088749B">
        <w:rPr>
          <w:bCs/>
          <w:lang w:val="ru-BY"/>
        </w:rPr>
        <w:t xml:space="preserve"> и флаг </w:t>
      </w:r>
      <w:proofErr w:type="spellStart"/>
      <w:r w:rsidRPr="00992CB9">
        <w:rPr>
          <w:rStyle w:val="CodeChar"/>
          <w:lang w:val="ru-BY"/>
        </w:rPr>
        <w:t>read_only</w:t>
      </w:r>
      <w:proofErr w:type="spellEnd"/>
      <w:r w:rsidRPr="0088749B">
        <w:rPr>
          <w:bCs/>
          <w:lang w:val="ru-BY"/>
        </w:rPr>
        <w:t xml:space="preserve">. В конструкторе в зависимости от режима </w:t>
      </w:r>
      <w:proofErr w:type="spellStart"/>
      <w:r w:rsidRPr="00992CB9">
        <w:rPr>
          <w:rStyle w:val="CodeChar"/>
          <w:lang w:val="ru-BY"/>
        </w:rPr>
        <w:t>read_only</w:t>
      </w:r>
      <w:proofErr w:type="spellEnd"/>
      <w:r w:rsidRPr="0088749B">
        <w:rPr>
          <w:bCs/>
          <w:lang w:val="ru-BY"/>
        </w:rPr>
        <w:t xml:space="preserve"> и переданного текущего текста окно настраивает интерфейс: в режиме просмотра отображается только одно неактивное поле с существующими правками и кнопкой «Закрыть», в режиме редактирования появляются два поля </w:t>
      </w:r>
      <w:r w:rsidR="00C769A4">
        <w:rPr>
          <w:bCs/>
          <w:lang w:val="ru-BY"/>
        </w:rPr>
        <w:t>–</w:t>
      </w:r>
      <w:r w:rsidRPr="0088749B">
        <w:rPr>
          <w:bCs/>
          <w:lang w:val="ru-BY"/>
        </w:rPr>
        <w:t xml:space="preserve"> одно для новых правок с </w:t>
      </w:r>
      <w:proofErr w:type="spellStart"/>
      <w:r w:rsidRPr="0088749B">
        <w:rPr>
          <w:bCs/>
          <w:lang w:val="ru-BY"/>
        </w:rPr>
        <w:t>плейсхолдером</w:t>
      </w:r>
      <w:proofErr w:type="spellEnd"/>
      <w:r w:rsidRPr="0088749B">
        <w:rPr>
          <w:bCs/>
          <w:lang w:val="ru-BY"/>
        </w:rPr>
        <w:t xml:space="preserve"> и кнопкой «Добавить правки», а второе (если правки уже есть) для просмотра предыдущих. Метод </w:t>
      </w:r>
      <w:proofErr w:type="spellStart"/>
      <w:r w:rsidRPr="00992CB9">
        <w:rPr>
          <w:rStyle w:val="CodeChar"/>
          <w:lang w:val="ru-BY"/>
        </w:rPr>
        <w:t>save_amendments</w:t>
      </w:r>
      <w:proofErr w:type="spellEnd"/>
      <w:r w:rsidRPr="0088749B">
        <w:rPr>
          <w:bCs/>
          <w:lang w:val="ru-BY"/>
        </w:rPr>
        <w:t xml:space="preserve"> забирает только новый текст из поля ввода, проверяет его на пустоту, объединяет с предыдущими правками без добавления ФИО и отправляет итоговый текст через сигнал, после чего закрывает диалог.</w:t>
      </w:r>
    </w:p>
    <w:p w14:paraId="05B72B6D" w14:textId="77777777" w:rsidR="000B1B4B" w:rsidRDefault="000B1B4B" w:rsidP="00E82B24">
      <w:pPr>
        <w:ind w:firstLine="720"/>
        <w:jc w:val="both"/>
        <w:rPr>
          <w:bCs/>
          <w:lang w:val="ru-BY"/>
        </w:rPr>
      </w:pPr>
    </w:p>
    <w:p w14:paraId="1C19459C" w14:textId="13CAF183" w:rsidR="000B1B4B" w:rsidRDefault="000B1B4B" w:rsidP="00E82B24">
      <w:pPr>
        <w:ind w:firstLine="720"/>
        <w:jc w:val="both"/>
        <w:rPr>
          <w:rStyle w:val="CodeChar"/>
          <w:b/>
          <w:bCs/>
        </w:rPr>
      </w:pPr>
      <w:r>
        <w:rPr>
          <w:b/>
        </w:rPr>
        <w:t xml:space="preserve">3.4.10 Класс </w:t>
      </w:r>
      <w:proofErr w:type="spellStart"/>
      <w:r w:rsidRPr="000B1B4B">
        <w:rPr>
          <w:rStyle w:val="CodeChar"/>
          <w:b/>
          <w:bCs/>
          <w:lang w:val="ru-BY"/>
        </w:rPr>
        <w:t>UniversalDocumentForm</w:t>
      </w:r>
      <w:proofErr w:type="spellEnd"/>
    </w:p>
    <w:p w14:paraId="68BFBFC3" w14:textId="6FCF8792" w:rsidR="000B1B4B" w:rsidRPr="000B1B4B" w:rsidRDefault="000B1B4B" w:rsidP="00E82B24">
      <w:pPr>
        <w:ind w:firstLine="720"/>
        <w:jc w:val="both"/>
        <w:rPr>
          <w:bCs/>
          <w:lang w:val="ru-BY"/>
        </w:rPr>
      </w:pPr>
      <w:r w:rsidRPr="000B1B4B">
        <w:rPr>
          <w:bCs/>
          <w:lang w:val="ru-BY"/>
        </w:rPr>
        <w:t xml:space="preserve">Класс </w:t>
      </w:r>
      <w:proofErr w:type="spellStart"/>
      <w:r w:rsidRPr="000B1B4B">
        <w:rPr>
          <w:rStyle w:val="CodeChar"/>
          <w:lang w:val="ru-BY"/>
        </w:rPr>
        <w:t>UniversalDocumentForm</w:t>
      </w:r>
      <w:proofErr w:type="spellEnd"/>
      <w:r w:rsidRPr="000B1B4B">
        <w:rPr>
          <w:bCs/>
          <w:lang w:val="ru-BY"/>
        </w:rPr>
        <w:t xml:space="preserve"> представляет собой универсальную форму создания и редактирования документов любого типа, выступая центральным оркестратором всего процесса заполнения и сохранения документа. Он хранит ссылку на текущего пользователя </w:t>
      </w:r>
      <w:proofErr w:type="spellStart"/>
      <w:r w:rsidRPr="000B1B4B">
        <w:rPr>
          <w:rStyle w:val="CodeChar"/>
          <w:lang w:val="ru-BY"/>
        </w:rPr>
        <w:t>current_user</w:t>
      </w:r>
      <w:proofErr w:type="spellEnd"/>
      <w:r w:rsidRPr="000B1B4B">
        <w:rPr>
          <w:bCs/>
          <w:lang w:val="ru-BY"/>
        </w:rPr>
        <w:t xml:space="preserve">, данные типа документа </w:t>
      </w:r>
      <w:proofErr w:type="spellStart"/>
      <w:r w:rsidRPr="000B1B4B">
        <w:rPr>
          <w:rStyle w:val="CodeChar"/>
          <w:lang w:val="ru-BY"/>
        </w:rPr>
        <w:t>doc_type</w:t>
      </w:r>
      <w:proofErr w:type="spellEnd"/>
      <w:r w:rsidRPr="000B1B4B">
        <w:rPr>
          <w:bCs/>
          <w:lang w:val="ru-BY"/>
        </w:rPr>
        <w:t xml:space="preserve">, флаг режима редактирования </w:t>
      </w:r>
      <w:proofErr w:type="spellStart"/>
      <w:r w:rsidRPr="000B1B4B">
        <w:rPr>
          <w:rStyle w:val="CodeChar"/>
          <w:lang w:val="ru-BY"/>
        </w:rPr>
        <w:t>is_edit_mode</w:t>
      </w:r>
      <w:proofErr w:type="spellEnd"/>
      <w:r w:rsidRPr="000B1B4B">
        <w:rPr>
          <w:bCs/>
          <w:lang w:val="ru-BY"/>
        </w:rPr>
        <w:t xml:space="preserve">, а также менеджеры </w:t>
      </w:r>
      <w:proofErr w:type="spellStart"/>
      <w:r w:rsidRPr="000B1B4B">
        <w:rPr>
          <w:rStyle w:val="CodeChar"/>
          <w:lang w:val="ru-BY"/>
        </w:rPr>
        <w:t>tag_manager</w:t>
      </w:r>
      <w:proofErr w:type="spellEnd"/>
      <w:r w:rsidRPr="000B1B4B">
        <w:rPr>
          <w:bCs/>
          <w:lang w:val="ru-BY"/>
        </w:rPr>
        <w:t xml:space="preserve"> для работы с тегами, </w:t>
      </w:r>
      <w:proofErr w:type="spellStart"/>
      <w:r w:rsidRPr="000B1B4B">
        <w:rPr>
          <w:rStyle w:val="CodeChar"/>
          <w:lang w:val="ru-BY"/>
        </w:rPr>
        <w:t>employee_manager</w:t>
      </w:r>
      <w:proofErr w:type="spellEnd"/>
      <w:r w:rsidRPr="000B1B4B">
        <w:rPr>
          <w:bCs/>
          <w:lang w:val="ru-BY"/>
        </w:rPr>
        <w:t xml:space="preserve"> для управления сотрудниками и получателями, </w:t>
      </w:r>
      <w:proofErr w:type="spellStart"/>
      <w:r w:rsidRPr="000B1B4B">
        <w:rPr>
          <w:rStyle w:val="CodeChar"/>
          <w:lang w:val="ru-BY"/>
        </w:rPr>
        <w:t>direction_manager</w:t>
      </w:r>
      <w:proofErr w:type="spellEnd"/>
      <w:r w:rsidRPr="000B1B4B">
        <w:rPr>
          <w:bCs/>
          <w:lang w:val="ru-BY"/>
        </w:rPr>
        <w:t xml:space="preserve"> для направлений документа и </w:t>
      </w:r>
      <w:proofErr w:type="spellStart"/>
      <w:r w:rsidRPr="000B1B4B">
        <w:rPr>
          <w:rStyle w:val="CodeChar"/>
          <w:lang w:val="ru-BY"/>
        </w:rPr>
        <w:t>saver</w:t>
      </w:r>
      <w:proofErr w:type="spellEnd"/>
      <w:r w:rsidRPr="000B1B4B">
        <w:rPr>
          <w:bCs/>
          <w:lang w:val="ru-BY"/>
        </w:rPr>
        <w:t xml:space="preserve"> для сохранения. В конструкторе </w:t>
      </w:r>
      <w:proofErr w:type="spellStart"/>
      <w:r w:rsidRPr="000B1B4B">
        <w:rPr>
          <w:rStyle w:val="CodeChar"/>
          <w:lang w:val="ru-BY"/>
        </w:rPr>
        <w:t>UniversalDocumentForm</w:t>
      </w:r>
      <w:proofErr w:type="spellEnd"/>
      <w:r w:rsidRPr="000B1B4B">
        <w:rPr>
          <w:bCs/>
          <w:lang w:val="ru-BY"/>
        </w:rPr>
        <w:t xml:space="preserve"> происходит полная инициализация формы: загрузка UI из .</w:t>
      </w:r>
      <w:proofErr w:type="spellStart"/>
      <w:r w:rsidRPr="000B1B4B">
        <w:rPr>
          <w:bCs/>
          <w:lang w:val="ru-BY"/>
        </w:rPr>
        <w:t>ui</w:t>
      </w:r>
      <w:proofErr w:type="spellEnd"/>
      <w:r w:rsidRPr="000B1B4B">
        <w:rPr>
          <w:bCs/>
          <w:lang w:val="ru-BY"/>
        </w:rPr>
        <w:t xml:space="preserve">-файла, определение режима создания или редактирования, настройка всех виджетов, кэширование списков сотрудников, тегов и направлений, а также запуск фоновых загрузчиков. Метод </w:t>
      </w:r>
      <w:proofErr w:type="spellStart"/>
      <w:r w:rsidRPr="000B1B4B">
        <w:rPr>
          <w:rStyle w:val="CodeChar"/>
          <w:lang w:val="ru-BY"/>
        </w:rPr>
        <w:t>load_type_config</w:t>
      </w:r>
      <w:proofErr w:type="spellEnd"/>
      <w:r w:rsidRPr="000B1B4B">
        <w:rPr>
          <w:bCs/>
          <w:lang w:val="ru-BY"/>
        </w:rPr>
        <w:t xml:space="preserve"> загружает конфигурацию конкретного типа документа и настраивает видимые поля в соответствии с шаблоном. Метод </w:t>
      </w:r>
      <w:proofErr w:type="spellStart"/>
      <w:r w:rsidRPr="000B1B4B">
        <w:rPr>
          <w:rStyle w:val="CodeChar"/>
          <w:lang w:val="ru-BY"/>
        </w:rPr>
        <w:t>load_all_entities_in_background</w:t>
      </w:r>
      <w:proofErr w:type="spellEnd"/>
      <w:r w:rsidRPr="000B1B4B">
        <w:rPr>
          <w:bCs/>
          <w:lang w:val="ru-BY"/>
        </w:rPr>
        <w:t xml:space="preserve"> асинхронно в фоне загружает все необходимые сущности </w:t>
      </w:r>
      <w:r w:rsidR="005B05FA">
        <w:rPr>
          <w:bCs/>
          <w:lang w:val="ru-BY"/>
        </w:rPr>
        <w:t>–</w:t>
      </w:r>
      <w:r w:rsidRPr="000B1B4B">
        <w:rPr>
          <w:bCs/>
          <w:lang w:val="ru-BY"/>
        </w:rPr>
        <w:t xml:space="preserve"> теги, направления, сотрудников, исполнителей и получателей </w:t>
      </w:r>
      <w:r w:rsidR="005B05FA">
        <w:rPr>
          <w:bCs/>
          <w:lang w:val="ru-BY"/>
        </w:rPr>
        <w:t>–</w:t>
      </w:r>
      <w:r w:rsidRPr="000B1B4B">
        <w:rPr>
          <w:bCs/>
          <w:lang w:val="ru-BY"/>
        </w:rPr>
        <w:t xml:space="preserve"> через потоки, чтобы не блокировать интерфейс. Метод </w:t>
      </w:r>
      <w:proofErr w:type="spellStart"/>
      <w:r w:rsidRPr="000B1B4B">
        <w:rPr>
          <w:rStyle w:val="CodeChar"/>
          <w:lang w:val="ru-BY"/>
        </w:rPr>
        <w:lastRenderedPageBreak/>
        <w:t>setup_connections_correct</w:t>
      </w:r>
      <w:proofErr w:type="spellEnd"/>
      <w:r w:rsidRPr="000B1B4B">
        <w:rPr>
          <w:bCs/>
          <w:lang w:val="ru-BY"/>
        </w:rPr>
        <w:t xml:space="preserve"> устанавливает все сигналы и слоты между виджетами, кнопками и менеджерами. Метод </w:t>
      </w:r>
      <w:proofErr w:type="spellStart"/>
      <w:r w:rsidRPr="000B1B4B">
        <w:rPr>
          <w:rStyle w:val="CodeChar"/>
          <w:lang w:val="ru-BY"/>
        </w:rPr>
        <w:t>open_tag_selector</w:t>
      </w:r>
      <w:proofErr w:type="spellEnd"/>
      <w:r w:rsidRPr="000B1B4B">
        <w:rPr>
          <w:bCs/>
          <w:lang w:val="ru-BY"/>
        </w:rPr>
        <w:t xml:space="preserve"> открывает диалог выбора и создания тегов с автоматическим добавлением нового тега в список выбранных. Метод </w:t>
      </w:r>
      <w:proofErr w:type="spellStart"/>
      <w:r w:rsidRPr="000B1B4B">
        <w:rPr>
          <w:rStyle w:val="CodeChar"/>
          <w:lang w:val="ru-BY"/>
        </w:rPr>
        <w:t>open_employee_creator</w:t>
      </w:r>
      <w:proofErr w:type="spellEnd"/>
      <w:r w:rsidRPr="000B1B4B">
        <w:rPr>
          <w:bCs/>
          <w:lang w:val="ru-BY"/>
        </w:rPr>
        <w:t xml:space="preserve"> запускает окно создания нового сотрудника прямо из формы и автоматически подставляет его после сохранения. Метод </w:t>
      </w:r>
      <w:proofErr w:type="spellStart"/>
      <w:r w:rsidRPr="000B1B4B">
        <w:rPr>
          <w:rStyle w:val="CodeChar"/>
          <w:lang w:val="ru-BY"/>
        </w:rPr>
        <w:t>open_receiver_selector</w:t>
      </w:r>
      <w:proofErr w:type="spellEnd"/>
      <w:r w:rsidRPr="000B1B4B">
        <w:rPr>
          <w:bCs/>
          <w:lang w:val="ru-BY"/>
        </w:rPr>
        <w:t xml:space="preserve"> открывает селектор получателей с поддержкой поиска и множественного выбора. Метод </w:t>
      </w:r>
      <w:proofErr w:type="spellStart"/>
      <w:r w:rsidRPr="000B1B4B">
        <w:rPr>
          <w:rStyle w:val="CodeChar"/>
          <w:lang w:val="ru-BY"/>
        </w:rPr>
        <w:t>get_data</w:t>
      </w:r>
      <w:proofErr w:type="spellEnd"/>
      <w:r w:rsidRPr="000B1B4B">
        <w:rPr>
          <w:bCs/>
          <w:lang w:val="ru-BY"/>
        </w:rPr>
        <w:t xml:space="preserve"> собирает все введ</w:t>
      </w:r>
      <w:r w:rsidR="005B05FA">
        <w:rPr>
          <w:bCs/>
          <w:lang w:val="ru-BY"/>
        </w:rPr>
        <w:t>е</w:t>
      </w:r>
      <w:r w:rsidRPr="000B1B4B">
        <w:rPr>
          <w:bCs/>
          <w:lang w:val="ru-BY"/>
        </w:rPr>
        <w:t xml:space="preserve">нные данные формы в единый словарь для передачи в сохранение. Метод </w:t>
      </w:r>
      <w:proofErr w:type="spellStart"/>
      <w:r w:rsidRPr="000B1B4B">
        <w:rPr>
          <w:rStyle w:val="CodeChar"/>
          <w:lang w:val="ru-BY"/>
        </w:rPr>
        <w:t>save_document</w:t>
      </w:r>
      <w:proofErr w:type="spellEnd"/>
      <w:r w:rsidRPr="000B1B4B">
        <w:rPr>
          <w:bCs/>
          <w:lang w:val="ru-BY"/>
        </w:rPr>
        <w:t xml:space="preserve"> запускает процесс сохранения через </w:t>
      </w:r>
      <w:proofErr w:type="spellStart"/>
      <w:r w:rsidRPr="000B1B4B">
        <w:rPr>
          <w:rStyle w:val="CodeChar"/>
          <w:lang w:val="ru-BY"/>
        </w:rPr>
        <w:t>DocumentSaver</w:t>
      </w:r>
      <w:proofErr w:type="spellEnd"/>
      <w:r w:rsidRPr="000B1B4B">
        <w:rPr>
          <w:bCs/>
          <w:lang w:val="ru-BY"/>
        </w:rPr>
        <w:t>. В режиме редактирования форма автоматически подгружает существующие данные документа, блокирует неизменяемые поля и сохраняет оригинальные значения для сравнения.</w:t>
      </w:r>
    </w:p>
    <w:p w14:paraId="1F2C7BFA" w14:textId="6B9FEFDA" w:rsidR="000B1B4B" w:rsidRDefault="000B1B4B" w:rsidP="00E82B24">
      <w:pPr>
        <w:ind w:firstLine="720"/>
        <w:jc w:val="both"/>
        <w:rPr>
          <w:bCs/>
          <w:lang w:val="ru-BY"/>
        </w:rPr>
      </w:pPr>
    </w:p>
    <w:p w14:paraId="228EB541" w14:textId="6C943721" w:rsidR="000B1B4B" w:rsidRDefault="000B1B4B" w:rsidP="00E82B24">
      <w:pPr>
        <w:ind w:firstLine="720"/>
        <w:jc w:val="both"/>
        <w:rPr>
          <w:rStyle w:val="CodeChar"/>
          <w:b/>
          <w:bCs/>
        </w:rPr>
      </w:pPr>
      <w:r>
        <w:rPr>
          <w:b/>
        </w:rPr>
        <w:t xml:space="preserve">3.4.11 Класс </w:t>
      </w:r>
      <w:proofErr w:type="spellStart"/>
      <w:r w:rsidRPr="000B1B4B">
        <w:rPr>
          <w:rStyle w:val="CodeChar"/>
          <w:b/>
          <w:bCs/>
          <w:lang w:val="ru-BY"/>
        </w:rPr>
        <w:t>EmployeeManager</w:t>
      </w:r>
      <w:proofErr w:type="spellEnd"/>
    </w:p>
    <w:p w14:paraId="089CDB06" w14:textId="5BFDACB4" w:rsidR="000B1B4B" w:rsidRPr="000B1B4B" w:rsidRDefault="000B1B4B" w:rsidP="00E82B24">
      <w:pPr>
        <w:ind w:firstLine="720"/>
        <w:jc w:val="both"/>
        <w:rPr>
          <w:bCs/>
          <w:lang w:val="ru-BY"/>
        </w:rPr>
      </w:pPr>
      <w:r w:rsidRPr="000B1B4B">
        <w:rPr>
          <w:bCs/>
          <w:lang w:val="ru-BY"/>
        </w:rPr>
        <w:t xml:space="preserve">Класс </w:t>
      </w:r>
      <w:proofErr w:type="spellStart"/>
      <w:r w:rsidRPr="000B1B4B">
        <w:rPr>
          <w:rStyle w:val="CodeChar"/>
          <w:lang w:val="ru-BY"/>
        </w:rPr>
        <w:t>EmployeeManager</w:t>
      </w:r>
      <w:proofErr w:type="spellEnd"/>
      <w:r w:rsidRPr="000B1B4B">
        <w:rPr>
          <w:bCs/>
          <w:lang w:val="ru-BY"/>
        </w:rPr>
        <w:t xml:space="preserve"> полностью отвечает за всю логику работы с сотрудниками внутри формы создания документа. Он хранит ссылку на родительскую форму, идентификатор последнего созданного сотрудника </w:t>
      </w:r>
      <w:proofErr w:type="spellStart"/>
      <w:r w:rsidRPr="000B1B4B">
        <w:rPr>
          <w:rStyle w:val="CodeChar"/>
          <w:lang w:val="ru-BY"/>
        </w:rPr>
        <w:t>last_created_employee_id</w:t>
      </w:r>
      <w:proofErr w:type="spellEnd"/>
      <w:r w:rsidRPr="000B1B4B">
        <w:rPr>
          <w:bCs/>
          <w:lang w:val="ru-BY"/>
        </w:rPr>
        <w:t xml:space="preserve"> и флаг загрузки </w:t>
      </w:r>
      <w:proofErr w:type="spellStart"/>
      <w:r w:rsidRPr="000B1B4B">
        <w:rPr>
          <w:rStyle w:val="CodeChar"/>
          <w:lang w:val="ru-BY"/>
        </w:rPr>
        <w:t>is_loading</w:t>
      </w:r>
      <w:proofErr w:type="spellEnd"/>
      <w:r w:rsidRPr="000B1B4B">
        <w:rPr>
          <w:bCs/>
          <w:lang w:val="ru-BY"/>
        </w:rPr>
        <w:t xml:space="preserve">. Конструктор </w:t>
      </w:r>
      <w:proofErr w:type="spellStart"/>
      <w:r w:rsidRPr="000B1B4B">
        <w:rPr>
          <w:rStyle w:val="CodeChar"/>
          <w:lang w:val="ru-BY"/>
        </w:rPr>
        <w:t>EmployeeManager</w:t>
      </w:r>
      <w:proofErr w:type="spellEnd"/>
      <w:r w:rsidRPr="000B1B4B">
        <w:rPr>
          <w:bCs/>
          <w:lang w:val="ru-BY"/>
        </w:rPr>
        <w:t xml:space="preserve"> принимает экземпляр </w:t>
      </w:r>
      <w:proofErr w:type="spellStart"/>
      <w:r w:rsidRPr="000B1B4B">
        <w:rPr>
          <w:rStyle w:val="CodeChar"/>
          <w:lang w:val="ru-BY"/>
        </w:rPr>
        <w:t>UniversalDocumentForm</w:t>
      </w:r>
      <w:proofErr w:type="spellEnd"/>
      <w:r w:rsidRPr="000B1B4B">
        <w:rPr>
          <w:bCs/>
          <w:lang w:val="ru-BY"/>
        </w:rPr>
        <w:t xml:space="preserve"> и инициализирует все необходимые обработчики. Метод </w:t>
      </w:r>
      <w:proofErr w:type="spellStart"/>
      <w:r w:rsidRPr="000B1B4B">
        <w:rPr>
          <w:rStyle w:val="CodeChar"/>
          <w:lang w:val="ru-BY"/>
        </w:rPr>
        <w:t>open_employee_creator</w:t>
      </w:r>
      <w:proofErr w:type="spellEnd"/>
      <w:r w:rsidRPr="000B1B4B">
        <w:rPr>
          <w:bCs/>
          <w:lang w:val="ru-BY"/>
        </w:rPr>
        <w:t xml:space="preserve"> открывает диалог создания нового сотрудника для конкретного поля (отправитель, исполнитель или получатель) и переда</w:t>
      </w:r>
      <w:r w:rsidR="005B05FA">
        <w:rPr>
          <w:bCs/>
          <w:lang w:val="ru-BY"/>
        </w:rPr>
        <w:t>е</w:t>
      </w:r>
      <w:r w:rsidRPr="000B1B4B">
        <w:rPr>
          <w:bCs/>
          <w:lang w:val="ru-BY"/>
        </w:rPr>
        <w:t xml:space="preserve">т контекст, чтобы после сохранения автоматически выбрать нового сотрудника. Метод </w:t>
      </w:r>
      <w:proofErr w:type="spellStart"/>
      <w:r w:rsidRPr="000B1B4B">
        <w:rPr>
          <w:rStyle w:val="CodeChar"/>
          <w:lang w:val="ru-BY"/>
        </w:rPr>
        <w:t>open_receiver_selector</w:t>
      </w:r>
      <w:proofErr w:type="spellEnd"/>
      <w:r w:rsidRPr="000B1B4B">
        <w:rPr>
          <w:bCs/>
          <w:lang w:val="ru-BY"/>
        </w:rPr>
        <w:t xml:space="preserve"> открывает специализированный селектор получателей с возможностью создания новых сотрудников на лету. Метод </w:t>
      </w:r>
      <w:proofErr w:type="spellStart"/>
      <w:r w:rsidRPr="000B1B4B">
        <w:rPr>
          <w:rStyle w:val="CodeChar"/>
          <w:lang w:val="ru-BY"/>
        </w:rPr>
        <w:t>load_all_entities_loaded</w:t>
      </w:r>
      <w:proofErr w:type="spellEnd"/>
      <w:r w:rsidRPr="000B1B4B">
        <w:rPr>
          <w:bCs/>
          <w:lang w:val="ru-BY"/>
        </w:rPr>
        <w:t xml:space="preserve"> обрабатывает данные, пришедшие из фоновой загрузки, и заполняет </w:t>
      </w:r>
      <w:proofErr w:type="spellStart"/>
      <w:r w:rsidRPr="000B1B4B">
        <w:rPr>
          <w:bCs/>
          <w:lang w:val="ru-BY"/>
        </w:rPr>
        <w:t>комбобоксы</w:t>
      </w:r>
      <w:proofErr w:type="spellEnd"/>
      <w:r w:rsidRPr="000B1B4B">
        <w:rPr>
          <w:bCs/>
          <w:lang w:val="ru-BY"/>
        </w:rPr>
        <w:t xml:space="preserve"> отправителей, исполнителей и получателей. Метод </w:t>
      </w:r>
      <w:proofErr w:type="spellStart"/>
      <w:r w:rsidRPr="000B1B4B">
        <w:rPr>
          <w:rStyle w:val="CodeChar"/>
          <w:lang w:val="ru-BY"/>
        </w:rPr>
        <w:t>reload_senders_after_creation</w:t>
      </w:r>
      <w:proofErr w:type="spellEnd"/>
      <w:r w:rsidRPr="000B1B4B">
        <w:rPr>
          <w:bCs/>
          <w:lang w:val="ru-BY"/>
        </w:rPr>
        <w:t xml:space="preserve"> перезагружает список отправителей после создания нового сотрудника и автоматически выбирает его. Методы </w:t>
      </w:r>
      <w:proofErr w:type="spellStart"/>
      <w:r w:rsidRPr="000B1B4B">
        <w:rPr>
          <w:rStyle w:val="CodeChar"/>
          <w:lang w:val="ru-BY"/>
        </w:rPr>
        <w:t>update_sender_combobox</w:t>
      </w:r>
      <w:proofErr w:type="spellEnd"/>
      <w:r w:rsidRPr="000B1B4B">
        <w:rPr>
          <w:bCs/>
          <w:lang w:val="ru-BY"/>
        </w:rPr>
        <w:t xml:space="preserve"> и </w:t>
      </w:r>
      <w:proofErr w:type="spellStart"/>
      <w:r w:rsidRPr="000B1B4B">
        <w:rPr>
          <w:rStyle w:val="CodeChar"/>
          <w:lang w:val="ru-BY"/>
        </w:rPr>
        <w:t>update_executor_combobox</w:t>
      </w:r>
      <w:proofErr w:type="spellEnd"/>
      <w:r w:rsidRPr="000B1B4B">
        <w:rPr>
          <w:bCs/>
          <w:lang w:val="ru-BY"/>
        </w:rPr>
        <w:t xml:space="preserve"> обновляют соответствующие </w:t>
      </w:r>
      <w:proofErr w:type="spellStart"/>
      <w:r w:rsidRPr="000B1B4B">
        <w:rPr>
          <w:bCs/>
          <w:lang w:val="ru-BY"/>
        </w:rPr>
        <w:t>комбобоксы</w:t>
      </w:r>
      <w:proofErr w:type="spellEnd"/>
      <w:r w:rsidRPr="000B1B4B">
        <w:rPr>
          <w:bCs/>
          <w:lang w:val="ru-BY"/>
        </w:rPr>
        <w:t xml:space="preserve"> новыми данными. Метод </w:t>
      </w:r>
      <w:proofErr w:type="spellStart"/>
      <w:r w:rsidRPr="000B1B4B">
        <w:rPr>
          <w:rStyle w:val="CodeChar"/>
          <w:lang w:val="ru-BY"/>
        </w:rPr>
        <w:t>load_receivers_in_background</w:t>
      </w:r>
      <w:proofErr w:type="spellEnd"/>
      <w:r w:rsidRPr="000B1B4B">
        <w:rPr>
          <w:bCs/>
          <w:lang w:val="ru-BY"/>
        </w:rPr>
        <w:t xml:space="preserve"> запускает фоновую загрузку списка получателей через </w:t>
      </w:r>
      <w:proofErr w:type="spellStart"/>
      <w:r w:rsidRPr="000B1B4B">
        <w:rPr>
          <w:rStyle w:val="CodeChar"/>
          <w:lang w:val="ru-BY"/>
        </w:rPr>
        <w:t>ReceiverLoaderThread</w:t>
      </w:r>
      <w:proofErr w:type="spellEnd"/>
      <w:r w:rsidRPr="000B1B4B">
        <w:rPr>
          <w:bCs/>
          <w:lang w:val="ru-BY"/>
        </w:rPr>
        <w:t xml:space="preserve">. Метод </w:t>
      </w:r>
      <w:proofErr w:type="spellStart"/>
      <w:r w:rsidRPr="000B1B4B">
        <w:rPr>
          <w:rStyle w:val="CodeChar"/>
          <w:lang w:val="ru-BY"/>
        </w:rPr>
        <w:t>on_employee_created</w:t>
      </w:r>
      <w:proofErr w:type="spellEnd"/>
      <w:r w:rsidRPr="000B1B4B">
        <w:rPr>
          <w:bCs/>
          <w:lang w:val="ru-BY"/>
        </w:rPr>
        <w:t xml:space="preserve"> вызывается после успешного создания сотрудника и автоматически подставляет его в нужное поле формы.</w:t>
      </w:r>
    </w:p>
    <w:p w14:paraId="048B2750" w14:textId="026683CF" w:rsidR="000B1B4B" w:rsidRDefault="000B1B4B" w:rsidP="00E82B24">
      <w:pPr>
        <w:ind w:firstLine="720"/>
        <w:jc w:val="both"/>
        <w:rPr>
          <w:bCs/>
          <w:lang w:val="ru-BY"/>
        </w:rPr>
      </w:pPr>
    </w:p>
    <w:p w14:paraId="31DB4CFB" w14:textId="4AFED893" w:rsidR="000B1B4B" w:rsidRPr="000B1B4B" w:rsidRDefault="000B1B4B" w:rsidP="00E82B24">
      <w:pPr>
        <w:ind w:firstLine="720"/>
        <w:jc w:val="both"/>
        <w:rPr>
          <w:bCs/>
          <w:lang w:val="ru-BY"/>
        </w:rPr>
      </w:pPr>
      <w:r>
        <w:rPr>
          <w:b/>
        </w:rPr>
        <w:t xml:space="preserve">3.4.12 Класс </w:t>
      </w:r>
      <w:proofErr w:type="spellStart"/>
      <w:r w:rsidRPr="000B1B4B">
        <w:rPr>
          <w:rStyle w:val="CodeChar"/>
          <w:b/>
          <w:bCs/>
          <w:lang w:val="ru-BY"/>
        </w:rPr>
        <w:t>DocumentSaver</w:t>
      </w:r>
      <w:proofErr w:type="spellEnd"/>
    </w:p>
    <w:p w14:paraId="696FC907" w14:textId="77777777" w:rsidR="000B1B4B" w:rsidRPr="000B1B4B" w:rsidRDefault="000B1B4B" w:rsidP="00E82B24">
      <w:pPr>
        <w:ind w:firstLine="720"/>
        <w:jc w:val="both"/>
        <w:rPr>
          <w:bCs/>
          <w:lang w:val="ru-BY"/>
        </w:rPr>
      </w:pPr>
      <w:r w:rsidRPr="000B1B4B">
        <w:rPr>
          <w:bCs/>
          <w:lang w:val="ru-BY"/>
        </w:rPr>
        <w:t xml:space="preserve">Класс </w:t>
      </w:r>
      <w:proofErr w:type="spellStart"/>
      <w:r w:rsidRPr="000B1B4B">
        <w:rPr>
          <w:rStyle w:val="CodeChar"/>
          <w:lang w:val="ru-BY"/>
        </w:rPr>
        <w:t>DocumentSaver</w:t>
      </w:r>
      <w:proofErr w:type="spellEnd"/>
      <w:r w:rsidRPr="000B1B4B">
        <w:rPr>
          <w:bCs/>
          <w:lang w:val="ru-BY"/>
        </w:rPr>
        <w:t xml:space="preserve"> отвечает за весь процесс сохранения документа в базу данных с использованием отдельного потока, чтобы интерфейс оставался отзывчивым. Он хранит ссылку на родительскую форму, поток </w:t>
      </w:r>
      <w:proofErr w:type="spellStart"/>
      <w:r w:rsidRPr="000B1B4B">
        <w:rPr>
          <w:rStyle w:val="CodeChar"/>
          <w:lang w:val="ru-BY"/>
        </w:rPr>
        <w:t>saver_thread</w:t>
      </w:r>
      <w:proofErr w:type="spellEnd"/>
      <w:r w:rsidRPr="000B1B4B">
        <w:rPr>
          <w:bCs/>
          <w:lang w:val="ru-BY"/>
        </w:rPr>
        <w:t xml:space="preserve"> типа </w:t>
      </w:r>
      <w:proofErr w:type="spellStart"/>
      <w:r w:rsidRPr="000B1B4B">
        <w:rPr>
          <w:rStyle w:val="CodeChar"/>
          <w:lang w:val="ru-BY"/>
        </w:rPr>
        <w:t>DatabaseSaverThread</w:t>
      </w:r>
      <w:proofErr w:type="spellEnd"/>
      <w:r w:rsidRPr="000B1B4B">
        <w:rPr>
          <w:bCs/>
          <w:lang w:val="ru-BY"/>
        </w:rPr>
        <w:t xml:space="preserve"> и флаг </w:t>
      </w:r>
      <w:proofErr w:type="spellStart"/>
      <w:r w:rsidRPr="000B1B4B">
        <w:rPr>
          <w:rStyle w:val="CodeChar"/>
          <w:lang w:val="ru-BY"/>
        </w:rPr>
        <w:t>is_saving</w:t>
      </w:r>
      <w:proofErr w:type="spellEnd"/>
      <w:r w:rsidRPr="000B1B4B">
        <w:rPr>
          <w:bCs/>
          <w:lang w:val="ru-BY"/>
        </w:rPr>
        <w:t xml:space="preserve">. Конструктор </w:t>
      </w:r>
      <w:proofErr w:type="spellStart"/>
      <w:r w:rsidRPr="000B1B4B">
        <w:rPr>
          <w:rStyle w:val="CodeChar"/>
          <w:lang w:val="ru-BY"/>
        </w:rPr>
        <w:t>DocumentSaver</w:t>
      </w:r>
      <w:proofErr w:type="spellEnd"/>
      <w:r w:rsidRPr="000B1B4B">
        <w:rPr>
          <w:bCs/>
          <w:lang w:val="ru-BY"/>
        </w:rPr>
        <w:t xml:space="preserve"> принимает экземпляр </w:t>
      </w:r>
      <w:proofErr w:type="spellStart"/>
      <w:r w:rsidRPr="000B1B4B">
        <w:rPr>
          <w:rStyle w:val="CodeChar"/>
          <w:lang w:val="ru-BY"/>
        </w:rPr>
        <w:t>UniversalDocumentForm</w:t>
      </w:r>
      <w:proofErr w:type="spellEnd"/>
      <w:r w:rsidRPr="000B1B4B">
        <w:rPr>
          <w:bCs/>
          <w:lang w:val="ru-BY"/>
        </w:rPr>
        <w:t xml:space="preserve"> и подготавливает поток для сохранения. Метод </w:t>
      </w:r>
      <w:proofErr w:type="spellStart"/>
      <w:r w:rsidRPr="000B1B4B">
        <w:rPr>
          <w:rStyle w:val="CodeChar"/>
          <w:lang w:val="ru-BY"/>
        </w:rPr>
        <w:t>save_document</w:t>
      </w:r>
      <w:proofErr w:type="spellEnd"/>
      <w:r w:rsidRPr="000B1B4B">
        <w:rPr>
          <w:bCs/>
          <w:lang w:val="ru-BY"/>
        </w:rPr>
        <w:t xml:space="preserve"> собирает данные из формы, запускает </w:t>
      </w:r>
      <w:proofErr w:type="spellStart"/>
      <w:r w:rsidRPr="000B1B4B">
        <w:rPr>
          <w:rStyle w:val="CodeChar"/>
          <w:lang w:val="ru-BY"/>
        </w:rPr>
        <w:t>DatabaseSaverThread</w:t>
      </w:r>
      <w:proofErr w:type="spellEnd"/>
      <w:r w:rsidRPr="000B1B4B">
        <w:rPr>
          <w:bCs/>
          <w:lang w:val="ru-BY"/>
        </w:rPr>
        <w:t xml:space="preserve"> и блокирует кнопку сохранения до завершения </w:t>
      </w:r>
      <w:r w:rsidRPr="000B1B4B">
        <w:rPr>
          <w:bCs/>
          <w:lang w:val="ru-BY"/>
        </w:rPr>
        <w:lastRenderedPageBreak/>
        <w:t xml:space="preserve">операции. Метод </w:t>
      </w:r>
      <w:proofErr w:type="spellStart"/>
      <w:r w:rsidRPr="000B1B4B">
        <w:rPr>
          <w:rStyle w:val="CodeChar"/>
          <w:lang w:val="ru-BY"/>
        </w:rPr>
        <w:t>process_post_save_notifications</w:t>
      </w:r>
      <w:proofErr w:type="spellEnd"/>
      <w:r w:rsidRPr="000B1B4B">
        <w:rPr>
          <w:bCs/>
          <w:lang w:val="ru-BY"/>
        </w:rPr>
        <w:t xml:space="preserve"> после успешного сохранения отправляет уведомления всем получателям и исполнителям документа. Метод </w:t>
      </w:r>
      <w:proofErr w:type="spellStart"/>
      <w:r w:rsidRPr="000B1B4B">
        <w:rPr>
          <w:rStyle w:val="CodeChar"/>
          <w:lang w:val="ru-BY"/>
        </w:rPr>
        <w:t>on_save_finished</w:t>
      </w:r>
      <w:proofErr w:type="spellEnd"/>
      <w:r w:rsidRPr="000B1B4B">
        <w:rPr>
          <w:bCs/>
          <w:lang w:val="ru-BY"/>
        </w:rPr>
        <w:t xml:space="preserve"> обрабатывает успешное завершение сохранения, закрывает диалог и генерирует сигнал </w:t>
      </w:r>
      <w:proofErr w:type="spellStart"/>
      <w:r w:rsidRPr="000B1B4B">
        <w:rPr>
          <w:rStyle w:val="CodeChar"/>
          <w:lang w:val="ru-BY"/>
        </w:rPr>
        <w:t>save_finished</w:t>
      </w:r>
      <w:proofErr w:type="spellEnd"/>
      <w:r w:rsidRPr="000B1B4B">
        <w:rPr>
          <w:bCs/>
          <w:lang w:val="ru-BY"/>
        </w:rPr>
        <w:t xml:space="preserve">. Метод </w:t>
      </w:r>
      <w:proofErr w:type="spellStart"/>
      <w:r w:rsidRPr="000B1B4B">
        <w:rPr>
          <w:rStyle w:val="CodeChar"/>
          <w:lang w:val="ru-BY"/>
        </w:rPr>
        <w:t>on_save_error</w:t>
      </w:r>
      <w:proofErr w:type="spellEnd"/>
      <w:r w:rsidRPr="000B1B4B">
        <w:rPr>
          <w:bCs/>
          <w:lang w:val="ru-BY"/>
        </w:rPr>
        <w:t xml:space="preserve"> показывает пользователю сообщение об ошибке и разблокирует интерфейс. Метод </w:t>
      </w:r>
      <w:proofErr w:type="spellStart"/>
      <w:r w:rsidRPr="000B1B4B">
        <w:rPr>
          <w:rStyle w:val="CodeChar"/>
          <w:lang w:val="ru-BY"/>
        </w:rPr>
        <w:t>notify_all_sequentially</w:t>
      </w:r>
      <w:proofErr w:type="spellEnd"/>
      <w:r w:rsidRPr="000B1B4B">
        <w:rPr>
          <w:bCs/>
          <w:lang w:val="ru-BY"/>
        </w:rPr>
        <w:t xml:space="preserve"> асинхронно отправляет уведомления всем получателям по очереди, чтобы избежать перегрузки системы. Метод </w:t>
      </w:r>
      <w:proofErr w:type="spellStart"/>
      <w:r w:rsidRPr="000B1B4B">
        <w:rPr>
          <w:rStyle w:val="CodeChar"/>
          <w:lang w:val="ru-BY"/>
        </w:rPr>
        <w:t>safe_notify</w:t>
      </w:r>
      <w:proofErr w:type="spellEnd"/>
      <w:r w:rsidRPr="000B1B4B">
        <w:rPr>
          <w:bCs/>
          <w:lang w:val="ru-BY"/>
        </w:rPr>
        <w:t xml:space="preserve"> выполняет безопасную отправку одного уведомления с обработкой ошибок. Метод </w:t>
      </w:r>
      <w:proofErr w:type="spellStart"/>
      <w:r w:rsidRPr="000B1B4B">
        <w:rPr>
          <w:rStyle w:val="CodeChar"/>
          <w:lang w:val="ru-BY"/>
        </w:rPr>
        <w:t>cleanup_thread</w:t>
      </w:r>
      <w:proofErr w:type="spellEnd"/>
      <w:r w:rsidRPr="000B1B4B">
        <w:rPr>
          <w:bCs/>
          <w:lang w:val="ru-BY"/>
        </w:rPr>
        <w:t xml:space="preserve"> гарантирует корректное завершение и очистку потока сохранения даже при ошибках или закрытии формы.</w:t>
      </w:r>
    </w:p>
    <w:p w14:paraId="60288F03" w14:textId="77777777" w:rsidR="005347A1" w:rsidRPr="00792B2D" w:rsidRDefault="005347A1" w:rsidP="00E82B24">
      <w:pPr>
        <w:ind w:firstLine="720"/>
        <w:jc w:val="both"/>
        <w:rPr>
          <w:b/>
        </w:rPr>
      </w:pPr>
    </w:p>
    <w:p w14:paraId="770329DD" w14:textId="264C8805" w:rsidR="00060DAA" w:rsidRPr="002455B9" w:rsidRDefault="00060DAA" w:rsidP="00E82B24">
      <w:pPr>
        <w:pStyle w:val="2"/>
        <w:keepNext w:val="0"/>
        <w:keepLines w:val="0"/>
      </w:pPr>
      <w:bookmarkStart w:id="28" w:name="_Toc225329759"/>
      <w:r w:rsidRPr="005E4CC4">
        <w:t>3.</w:t>
      </w:r>
      <w:r>
        <w:t>5 </w:t>
      </w:r>
      <w:r w:rsidRPr="00864263">
        <w:rPr>
          <w:rStyle w:val="a7"/>
          <w:b/>
          <w:bCs w:val="0"/>
        </w:rPr>
        <w:t>Сервер</w:t>
      </w:r>
      <w:bookmarkEnd w:id="28"/>
    </w:p>
    <w:p w14:paraId="4F6A0477" w14:textId="77777777" w:rsidR="00060DAA" w:rsidRPr="002455B9" w:rsidRDefault="00060DAA" w:rsidP="00E82B24">
      <w:pPr>
        <w:rPr>
          <w:rFonts w:cs="Times New Roman"/>
          <w:szCs w:val="28"/>
        </w:rPr>
      </w:pPr>
    </w:p>
    <w:p w14:paraId="313A197B" w14:textId="77777777" w:rsidR="00060DAA" w:rsidRPr="00465162" w:rsidRDefault="00060DAA" w:rsidP="00E82B24">
      <w:pPr>
        <w:ind w:firstLine="720"/>
        <w:jc w:val="both"/>
        <w:rPr>
          <w:rFonts w:cs="Times New Roman"/>
          <w:szCs w:val="28"/>
        </w:rPr>
      </w:pPr>
      <w:r w:rsidRPr="00465162">
        <w:rPr>
          <w:rFonts w:cs="Times New Roman"/>
          <w:szCs w:val="28"/>
        </w:rPr>
        <w:t xml:space="preserve">Сервер приложений является центральным узлом всей системы документооборота. Он обеспечивает взаимодействие десктопного клиентского приложения, </w:t>
      </w:r>
      <w:proofErr w:type="spellStart"/>
      <w:r w:rsidRPr="00465162">
        <w:rPr>
          <w:rFonts w:cs="Times New Roman"/>
          <w:szCs w:val="28"/>
        </w:rPr>
        <w:t>Telegram</w:t>
      </w:r>
      <w:proofErr w:type="spellEnd"/>
      <w:r w:rsidRPr="00465162">
        <w:rPr>
          <w:rFonts w:cs="Times New Roman"/>
          <w:szCs w:val="28"/>
        </w:rPr>
        <w:t xml:space="preserve">-бота, базы данных </w:t>
      </w:r>
      <w:proofErr w:type="spellStart"/>
      <w:r w:rsidRPr="00465162">
        <w:rPr>
          <w:rFonts w:cs="Times New Roman"/>
          <w:szCs w:val="28"/>
        </w:rPr>
        <w:t>PostgreSQL</w:t>
      </w:r>
      <w:proofErr w:type="spellEnd"/>
      <w:r w:rsidRPr="00465162">
        <w:rPr>
          <w:rFonts w:cs="Times New Roman"/>
          <w:szCs w:val="28"/>
        </w:rPr>
        <w:t xml:space="preserve"> и модуля </w:t>
      </w:r>
      <w:proofErr w:type="spellStart"/>
      <w:r w:rsidRPr="00465162">
        <w:rPr>
          <w:rFonts w:cs="Times New Roman"/>
          <w:szCs w:val="28"/>
        </w:rPr>
        <w:t>нейросетевого</w:t>
      </w:r>
      <w:proofErr w:type="spellEnd"/>
      <w:r w:rsidRPr="00465162">
        <w:rPr>
          <w:rFonts w:cs="Times New Roman"/>
          <w:szCs w:val="28"/>
        </w:rPr>
        <w:t xml:space="preserve"> анализа. Все запросы от клиентов и бота обрабатываются исключительно через сервер, что гарантирует единую точку контроля, безопасность и мгновенную синхронизацию данных в реальном времени.</w:t>
      </w:r>
    </w:p>
    <w:p w14:paraId="1CF04BC4" w14:textId="77777777" w:rsidR="00060DAA" w:rsidRPr="00465162" w:rsidRDefault="00060DAA" w:rsidP="00E82B24">
      <w:pPr>
        <w:ind w:firstLine="720"/>
        <w:jc w:val="both"/>
        <w:rPr>
          <w:rFonts w:cs="Times New Roman"/>
          <w:szCs w:val="28"/>
        </w:rPr>
      </w:pPr>
      <w:r w:rsidRPr="00465162">
        <w:rPr>
          <w:rFonts w:cs="Times New Roman"/>
          <w:szCs w:val="28"/>
        </w:rPr>
        <w:t xml:space="preserve">Сервер реализован на </w:t>
      </w:r>
      <w:proofErr w:type="spellStart"/>
      <w:r w:rsidRPr="00465162">
        <w:rPr>
          <w:rFonts w:cs="Times New Roman"/>
          <w:szCs w:val="28"/>
        </w:rPr>
        <w:t>Python</w:t>
      </w:r>
      <w:proofErr w:type="spellEnd"/>
      <w:r w:rsidRPr="00465162">
        <w:rPr>
          <w:rFonts w:cs="Times New Roman"/>
          <w:szCs w:val="28"/>
        </w:rPr>
        <w:t xml:space="preserve"> с использованием фреймворка </w:t>
      </w:r>
      <w:proofErr w:type="spellStart"/>
      <w:r w:rsidRPr="00465162">
        <w:rPr>
          <w:rFonts w:cs="Times New Roman"/>
          <w:szCs w:val="28"/>
        </w:rPr>
        <w:t>Flask</w:t>
      </w:r>
      <w:proofErr w:type="spellEnd"/>
      <w:r w:rsidRPr="00465162">
        <w:rPr>
          <w:rFonts w:cs="Times New Roman"/>
          <w:szCs w:val="28"/>
        </w:rPr>
        <w:t xml:space="preserve">. Для </w:t>
      </w:r>
      <w:proofErr w:type="spellStart"/>
      <w:r w:rsidRPr="00465162">
        <w:rPr>
          <w:rFonts w:cs="Times New Roman"/>
          <w:szCs w:val="28"/>
        </w:rPr>
        <w:t>production</w:t>
      </w:r>
      <w:proofErr w:type="spellEnd"/>
      <w:r w:rsidRPr="00465162">
        <w:rPr>
          <w:rFonts w:cs="Times New Roman"/>
          <w:szCs w:val="28"/>
        </w:rPr>
        <w:t xml:space="preserve">-запуска применяется высокопроизводительный WSGI-сервер </w:t>
      </w:r>
      <w:proofErr w:type="spellStart"/>
      <w:r w:rsidRPr="00465162">
        <w:rPr>
          <w:rFonts w:cs="Times New Roman"/>
          <w:szCs w:val="28"/>
        </w:rPr>
        <w:t>Waitress</w:t>
      </w:r>
      <w:proofErr w:type="spellEnd"/>
      <w:r w:rsidRPr="00465162">
        <w:rPr>
          <w:rFonts w:cs="Times New Roman"/>
          <w:szCs w:val="28"/>
        </w:rPr>
        <w:t xml:space="preserve">. </w:t>
      </w:r>
      <w:proofErr w:type="spellStart"/>
      <w:r w:rsidRPr="00465162">
        <w:rPr>
          <w:rFonts w:cs="Times New Roman"/>
          <w:szCs w:val="28"/>
        </w:rPr>
        <w:t>Telegram</w:t>
      </w:r>
      <w:proofErr w:type="spellEnd"/>
      <w:r w:rsidRPr="00465162">
        <w:rPr>
          <w:rFonts w:cs="Times New Roman"/>
          <w:szCs w:val="28"/>
        </w:rPr>
        <w:t xml:space="preserve">-бот вынесен в отдельный поток с собственным </w:t>
      </w:r>
      <w:proofErr w:type="spellStart"/>
      <w:r w:rsidRPr="00060DAA">
        <w:rPr>
          <w:rStyle w:val="CodeChar"/>
        </w:rPr>
        <w:t>asyncio</w:t>
      </w:r>
      <w:proofErr w:type="spellEnd"/>
      <w:r w:rsidRPr="00060DAA">
        <w:rPr>
          <w:rStyle w:val="CodeChar"/>
        </w:rPr>
        <w:t xml:space="preserve"> </w:t>
      </w:r>
      <w:proofErr w:type="spellStart"/>
      <w:r w:rsidRPr="00060DAA">
        <w:rPr>
          <w:rStyle w:val="CodeChar"/>
        </w:rPr>
        <w:t>event</w:t>
      </w:r>
      <w:proofErr w:type="spellEnd"/>
      <w:r w:rsidRPr="00060DAA">
        <w:rPr>
          <w:rStyle w:val="CodeChar"/>
        </w:rPr>
        <w:t xml:space="preserve"> </w:t>
      </w:r>
      <w:proofErr w:type="spellStart"/>
      <w:r w:rsidRPr="00060DAA">
        <w:rPr>
          <w:rStyle w:val="CodeChar"/>
        </w:rPr>
        <w:t>loop</w:t>
      </w:r>
      <w:proofErr w:type="spellEnd"/>
      <w:r w:rsidRPr="00465162">
        <w:rPr>
          <w:rFonts w:cs="Times New Roman"/>
          <w:szCs w:val="28"/>
        </w:rPr>
        <w:t xml:space="preserve">, что позволяет одновременно обрабатывать HTTP-запросы и </w:t>
      </w:r>
      <w:proofErr w:type="spellStart"/>
      <w:r w:rsidRPr="00465162">
        <w:rPr>
          <w:rFonts w:cs="Times New Roman"/>
          <w:szCs w:val="28"/>
        </w:rPr>
        <w:t>Telegram</w:t>
      </w:r>
      <w:proofErr w:type="spellEnd"/>
      <w:r w:rsidRPr="00465162">
        <w:rPr>
          <w:rFonts w:cs="Times New Roman"/>
          <w:szCs w:val="28"/>
        </w:rPr>
        <w:t>-события без блокировок.</w:t>
      </w:r>
    </w:p>
    <w:p w14:paraId="49976E00" w14:textId="77777777" w:rsidR="00060DAA" w:rsidRPr="00465162" w:rsidRDefault="00060DAA" w:rsidP="00E82B24">
      <w:pPr>
        <w:ind w:firstLine="720"/>
        <w:jc w:val="both"/>
        <w:rPr>
          <w:rFonts w:cs="Times New Roman"/>
          <w:szCs w:val="28"/>
        </w:rPr>
      </w:pPr>
      <w:r w:rsidRPr="00465162">
        <w:rPr>
          <w:rFonts w:cs="Times New Roman"/>
          <w:szCs w:val="28"/>
        </w:rPr>
        <w:t xml:space="preserve">Архитектура запуска сервера организована следующим образом. При старте сервера в функции </w:t>
      </w:r>
      <w:proofErr w:type="spellStart"/>
      <w:r w:rsidRPr="00060DAA">
        <w:rPr>
          <w:rStyle w:val="CodeChar"/>
        </w:rPr>
        <w:t>startup</w:t>
      </w:r>
      <w:proofErr w:type="spellEnd"/>
      <w:r w:rsidRPr="00465162">
        <w:rPr>
          <w:rFonts w:cs="Times New Roman"/>
          <w:szCs w:val="28"/>
        </w:rPr>
        <w:t xml:space="preserve"> выполняются создание автоматических резервных копий всех баз данных в отдельном потоке посредством вызова </w:t>
      </w:r>
      <w:proofErr w:type="spellStart"/>
      <w:r w:rsidRPr="00060DAA">
        <w:rPr>
          <w:rStyle w:val="CodeChar"/>
        </w:rPr>
        <w:t>create_all_backups</w:t>
      </w:r>
      <w:proofErr w:type="spellEnd"/>
      <w:r w:rsidRPr="00465162">
        <w:rPr>
          <w:rFonts w:cs="Times New Roman"/>
          <w:szCs w:val="28"/>
        </w:rPr>
        <w:t xml:space="preserve">, а также запуск </w:t>
      </w:r>
      <w:proofErr w:type="spellStart"/>
      <w:r w:rsidRPr="00465162">
        <w:rPr>
          <w:rFonts w:cs="Times New Roman"/>
          <w:szCs w:val="28"/>
        </w:rPr>
        <w:t>Telegram</w:t>
      </w:r>
      <w:proofErr w:type="spellEnd"/>
      <w:r w:rsidRPr="00465162">
        <w:rPr>
          <w:rFonts w:cs="Times New Roman"/>
          <w:szCs w:val="28"/>
        </w:rPr>
        <w:t xml:space="preserve">-бота в отдельном потоке </w:t>
      </w:r>
      <w:proofErr w:type="spellStart"/>
      <w:r w:rsidRPr="00060DAA">
        <w:rPr>
          <w:rStyle w:val="CodeChar"/>
        </w:rPr>
        <w:t>bot_thread</w:t>
      </w:r>
      <w:proofErr w:type="spellEnd"/>
      <w:r w:rsidRPr="00465162">
        <w:rPr>
          <w:rFonts w:cs="Times New Roman"/>
          <w:szCs w:val="28"/>
        </w:rPr>
        <w:t xml:space="preserve"> с собственным </w:t>
      </w:r>
      <w:proofErr w:type="spellStart"/>
      <w:r w:rsidRPr="00060DAA">
        <w:rPr>
          <w:rStyle w:val="CodeChar"/>
        </w:rPr>
        <w:t>event</w:t>
      </w:r>
      <w:proofErr w:type="spellEnd"/>
      <w:r w:rsidRPr="00060DAA">
        <w:rPr>
          <w:rStyle w:val="CodeChar"/>
        </w:rPr>
        <w:t xml:space="preserve"> </w:t>
      </w:r>
      <w:proofErr w:type="spellStart"/>
      <w:r w:rsidRPr="00060DAA">
        <w:rPr>
          <w:rStyle w:val="CodeChar"/>
        </w:rPr>
        <w:t>loop</w:t>
      </w:r>
      <w:proofErr w:type="spellEnd"/>
      <w:r w:rsidRPr="00465162">
        <w:rPr>
          <w:rFonts w:cs="Times New Roman"/>
          <w:szCs w:val="28"/>
        </w:rPr>
        <w:t xml:space="preserve">. Далее осуществляется ожидание полной готовности бота продолжительностью до шестидесяти секунд, после чего выполняется запуск </w:t>
      </w:r>
      <w:proofErr w:type="spellStart"/>
      <w:r w:rsidRPr="00465162">
        <w:rPr>
          <w:rFonts w:cs="Times New Roman"/>
          <w:szCs w:val="28"/>
        </w:rPr>
        <w:t>Flask</w:t>
      </w:r>
      <w:proofErr w:type="spellEnd"/>
      <w:r w:rsidRPr="00465162">
        <w:rPr>
          <w:rFonts w:cs="Times New Roman"/>
          <w:szCs w:val="28"/>
        </w:rPr>
        <w:t xml:space="preserve">-сервера через </w:t>
      </w:r>
      <w:proofErr w:type="spellStart"/>
      <w:r w:rsidRPr="00465162">
        <w:rPr>
          <w:rFonts w:cs="Times New Roman"/>
          <w:szCs w:val="28"/>
        </w:rPr>
        <w:t>Waitress</w:t>
      </w:r>
      <w:proofErr w:type="spellEnd"/>
      <w:r w:rsidRPr="00465162">
        <w:rPr>
          <w:rFonts w:cs="Times New Roman"/>
          <w:szCs w:val="28"/>
        </w:rPr>
        <w:t xml:space="preserve"> на порту 8000. Такая многопоточная архитектура позволяет боту и веб-серверу работать параллельно без взаимных блокировок.</w:t>
      </w:r>
    </w:p>
    <w:p w14:paraId="5163E0FF" w14:textId="77777777" w:rsidR="00060DAA" w:rsidRPr="00465162" w:rsidRDefault="00060DAA" w:rsidP="00E82B24">
      <w:pPr>
        <w:ind w:firstLine="720"/>
        <w:jc w:val="both"/>
        <w:rPr>
          <w:rFonts w:cs="Times New Roman"/>
          <w:szCs w:val="28"/>
        </w:rPr>
      </w:pPr>
      <w:r w:rsidRPr="00465162">
        <w:rPr>
          <w:rFonts w:cs="Times New Roman"/>
          <w:szCs w:val="28"/>
        </w:rPr>
        <w:t xml:space="preserve">Сервер предоставляет набор REST API </w:t>
      </w:r>
      <w:proofErr w:type="spellStart"/>
      <w:r w:rsidRPr="00465162">
        <w:rPr>
          <w:rFonts w:cs="Times New Roman"/>
          <w:szCs w:val="28"/>
        </w:rPr>
        <w:t>эндпоинтов</w:t>
      </w:r>
      <w:proofErr w:type="spellEnd"/>
      <w:r w:rsidRPr="00465162">
        <w:rPr>
          <w:rFonts w:cs="Times New Roman"/>
          <w:szCs w:val="28"/>
        </w:rPr>
        <w:t xml:space="preserve">. </w:t>
      </w:r>
      <w:proofErr w:type="spellStart"/>
      <w:r w:rsidRPr="00465162">
        <w:rPr>
          <w:rFonts w:cs="Times New Roman"/>
          <w:szCs w:val="28"/>
        </w:rPr>
        <w:t>Эндпоинт</w:t>
      </w:r>
      <w:proofErr w:type="spellEnd"/>
      <w:r w:rsidRPr="00465162">
        <w:rPr>
          <w:rFonts w:cs="Times New Roman"/>
          <w:szCs w:val="28"/>
        </w:rPr>
        <w:t xml:space="preserve"> </w:t>
      </w:r>
      <w:r w:rsidRPr="00060DAA">
        <w:rPr>
          <w:rStyle w:val="CodeChar"/>
        </w:rPr>
        <w:t>POST /</w:t>
      </w:r>
      <w:proofErr w:type="spellStart"/>
      <w:r w:rsidRPr="00060DAA">
        <w:rPr>
          <w:rStyle w:val="CodeChar"/>
        </w:rPr>
        <w:t>request_code</w:t>
      </w:r>
      <w:proofErr w:type="spellEnd"/>
      <w:r w:rsidRPr="00465162">
        <w:rPr>
          <w:rFonts w:cs="Times New Roman"/>
          <w:szCs w:val="28"/>
        </w:rPr>
        <w:t xml:space="preserve"> предназначен для запроса одноразового кода подтверждения на указанный номер телефона. </w:t>
      </w:r>
      <w:proofErr w:type="spellStart"/>
      <w:r w:rsidRPr="00465162">
        <w:rPr>
          <w:rFonts w:cs="Times New Roman"/>
          <w:szCs w:val="28"/>
        </w:rPr>
        <w:t>Эндпоинт</w:t>
      </w:r>
      <w:proofErr w:type="spellEnd"/>
      <w:r w:rsidRPr="00465162">
        <w:rPr>
          <w:rFonts w:cs="Times New Roman"/>
          <w:szCs w:val="28"/>
        </w:rPr>
        <w:t xml:space="preserve"> </w:t>
      </w:r>
      <w:r w:rsidRPr="00060DAA">
        <w:rPr>
          <w:rStyle w:val="CodeChar"/>
        </w:rPr>
        <w:t>POST /</w:t>
      </w:r>
      <w:proofErr w:type="spellStart"/>
      <w:r w:rsidRPr="00060DAA">
        <w:rPr>
          <w:rStyle w:val="CodeChar"/>
        </w:rPr>
        <w:t>verify_code</w:t>
      </w:r>
      <w:proofErr w:type="spellEnd"/>
      <w:r w:rsidRPr="00465162">
        <w:rPr>
          <w:rFonts w:cs="Times New Roman"/>
          <w:szCs w:val="28"/>
        </w:rPr>
        <w:t xml:space="preserve"> обеспечивает проверку кода, генерацию </w:t>
      </w:r>
      <w:proofErr w:type="spellStart"/>
      <w:r w:rsidRPr="00060DAA">
        <w:rPr>
          <w:rStyle w:val="CodeChar"/>
        </w:rPr>
        <w:t>session_token</w:t>
      </w:r>
      <w:proofErr w:type="spellEnd"/>
      <w:r w:rsidRPr="00465162">
        <w:rPr>
          <w:rFonts w:cs="Times New Roman"/>
          <w:szCs w:val="28"/>
        </w:rPr>
        <w:t xml:space="preserve"> и возврат данных пользователя. </w:t>
      </w:r>
      <w:proofErr w:type="spellStart"/>
      <w:r w:rsidRPr="00465162">
        <w:rPr>
          <w:rFonts w:cs="Times New Roman"/>
          <w:szCs w:val="28"/>
        </w:rPr>
        <w:t>Эндпоинт</w:t>
      </w:r>
      <w:proofErr w:type="spellEnd"/>
      <w:r w:rsidRPr="00465162">
        <w:rPr>
          <w:rFonts w:cs="Times New Roman"/>
          <w:szCs w:val="28"/>
        </w:rPr>
        <w:t xml:space="preserve"> </w:t>
      </w:r>
      <w:r w:rsidRPr="00060DAA">
        <w:rPr>
          <w:rStyle w:val="CodeChar"/>
        </w:rPr>
        <w:t>GET /</w:t>
      </w:r>
      <w:proofErr w:type="spellStart"/>
      <w:r w:rsidRPr="00060DAA">
        <w:rPr>
          <w:rStyle w:val="CodeChar"/>
        </w:rPr>
        <w:t>health</w:t>
      </w:r>
      <w:proofErr w:type="spellEnd"/>
      <w:r w:rsidRPr="00465162">
        <w:rPr>
          <w:rFonts w:cs="Times New Roman"/>
          <w:szCs w:val="28"/>
        </w:rPr>
        <w:t xml:space="preserve"> используется для проверки работоспособности сервера и состояния </w:t>
      </w:r>
      <w:proofErr w:type="spellStart"/>
      <w:r w:rsidRPr="00465162">
        <w:rPr>
          <w:rFonts w:cs="Times New Roman"/>
          <w:szCs w:val="28"/>
        </w:rPr>
        <w:t>Telegram</w:t>
      </w:r>
      <w:proofErr w:type="spellEnd"/>
      <w:r w:rsidRPr="00465162">
        <w:rPr>
          <w:rFonts w:cs="Times New Roman"/>
          <w:szCs w:val="28"/>
        </w:rPr>
        <w:t xml:space="preserve">-бота. </w:t>
      </w:r>
      <w:proofErr w:type="spellStart"/>
      <w:r w:rsidRPr="00465162">
        <w:rPr>
          <w:rFonts w:cs="Times New Roman"/>
          <w:szCs w:val="28"/>
        </w:rPr>
        <w:t>Эндпоинт</w:t>
      </w:r>
      <w:proofErr w:type="spellEnd"/>
      <w:r w:rsidRPr="00465162">
        <w:rPr>
          <w:rFonts w:cs="Times New Roman"/>
          <w:szCs w:val="28"/>
        </w:rPr>
        <w:t xml:space="preserve"> </w:t>
      </w:r>
      <w:r w:rsidRPr="00060DAA">
        <w:rPr>
          <w:rStyle w:val="CodeChar"/>
        </w:rPr>
        <w:t>GET /</w:t>
      </w:r>
      <w:proofErr w:type="spellStart"/>
      <w:r w:rsidRPr="00060DAA">
        <w:rPr>
          <w:rStyle w:val="CodeChar"/>
        </w:rPr>
        <w:t>wait_for_bot</w:t>
      </w:r>
      <w:proofErr w:type="spellEnd"/>
      <w:r w:rsidRPr="00465162">
        <w:rPr>
          <w:rFonts w:cs="Times New Roman"/>
          <w:szCs w:val="28"/>
        </w:rPr>
        <w:t xml:space="preserve"> позволяет клиенту ожидать полной инициализации бота при запуске. </w:t>
      </w:r>
      <w:proofErr w:type="spellStart"/>
      <w:r w:rsidRPr="00465162">
        <w:rPr>
          <w:rFonts w:cs="Times New Roman"/>
          <w:szCs w:val="28"/>
        </w:rPr>
        <w:t>Эндпоинт</w:t>
      </w:r>
      <w:proofErr w:type="spellEnd"/>
      <w:r w:rsidRPr="00465162">
        <w:rPr>
          <w:rFonts w:cs="Times New Roman"/>
          <w:szCs w:val="28"/>
        </w:rPr>
        <w:t xml:space="preserve"> GET /</w:t>
      </w:r>
      <w:proofErr w:type="spellStart"/>
      <w:proofErr w:type="gramStart"/>
      <w:r w:rsidRPr="00465162">
        <w:rPr>
          <w:rFonts w:cs="Times New Roman"/>
          <w:szCs w:val="28"/>
        </w:rPr>
        <w:t>version.json</w:t>
      </w:r>
      <w:proofErr w:type="spellEnd"/>
      <w:proofErr w:type="gramEnd"/>
      <w:r w:rsidRPr="00465162">
        <w:rPr>
          <w:rFonts w:cs="Times New Roman"/>
          <w:szCs w:val="28"/>
        </w:rPr>
        <w:t xml:space="preserve"> возвращает текущую версию клиента и ссылку на скачивание установщика. </w:t>
      </w:r>
      <w:proofErr w:type="spellStart"/>
      <w:r w:rsidRPr="00465162">
        <w:rPr>
          <w:rFonts w:cs="Times New Roman"/>
          <w:szCs w:val="28"/>
        </w:rPr>
        <w:t>Эндпоинт</w:t>
      </w:r>
      <w:proofErr w:type="spellEnd"/>
      <w:r w:rsidRPr="00465162">
        <w:rPr>
          <w:rFonts w:cs="Times New Roman"/>
          <w:szCs w:val="28"/>
        </w:rPr>
        <w:t xml:space="preserve"> </w:t>
      </w:r>
      <w:r w:rsidRPr="00060DAA">
        <w:rPr>
          <w:rStyle w:val="CodeChar"/>
        </w:rPr>
        <w:t>GET /</w:t>
      </w:r>
      <w:proofErr w:type="spellStart"/>
      <w:r w:rsidRPr="00060DAA">
        <w:rPr>
          <w:rStyle w:val="CodeChar"/>
        </w:rPr>
        <w:t>download</w:t>
      </w:r>
      <w:proofErr w:type="spellEnd"/>
      <w:r w:rsidRPr="00060DAA">
        <w:rPr>
          <w:rStyle w:val="CodeChar"/>
        </w:rPr>
        <w:t>/documentssetup.exe</w:t>
      </w:r>
      <w:r w:rsidRPr="00465162">
        <w:rPr>
          <w:rFonts w:cs="Times New Roman"/>
          <w:szCs w:val="28"/>
        </w:rPr>
        <w:t xml:space="preserve"> обеспечивает скачивание актуальной версии десктопного приложения с потоковой </w:t>
      </w:r>
      <w:r w:rsidRPr="00465162">
        <w:rPr>
          <w:rFonts w:cs="Times New Roman"/>
          <w:szCs w:val="28"/>
        </w:rPr>
        <w:lastRenderedPageBreak/>
        <w:t>передачей данных.</w:t>
      </w:r>
    </w:p>
    <w:p w14:paraId="7FBB7F28" w14:textId="77777777" w:rsidR="00060DAA" w:rsidRPr="00465162" w:rsidRDefault="00060DAA" w:rsidP="00E82B24">
      <w:pPr>
        <w:ind w:firstLine="720"/>
        <w:jc w:val="both"/>
        <w:rPr>
          <w:rFonts w:cs="Times New Roman"/>
          <w:szCs w:val="28"/>
        </w:rPr>
      </w:pPr>
      <w:r w:rsidRPr="00465162">
        <w:rPr>
          <w:rFonts w:cs="Times New Roman"/>
          <w:szCs w:val="28"/>
        </w:rPr>
        <w:t xml:space="preserve">Интеграция с </w:t>
      </w:r>
      <w:proofErr w:type="spellStart"/>
      <w:r w:rsidRPr="00465162">
        <w:rPr>
          <w:rFonts w:cs="Times New Roman"/>
          <w:szCs w:val="28"/>
        </w:rPr>
        <w:t>Telegram</w:t>
      </w:r>
      <w:proofErr w:type="spellEnd"/>
      <w:r w:rsidRPr="00465162">
        <w:rPr>
          <w:rFonts w:cs="Times New Roman"/>
          <w:szCs w:val="28"/>
        </w:rPr>
        <w:t xml:space="preserve">-ботом реализована таким образом, что </w:t>
      </w:r>
      <w:proofErr w:type="spellStart"/>
      <w:r w:rsidRPr="00465162">
        <w:rPr>
          <w:rFonts w:cs="Times New Roman"/>
          <w:szCs w:val="28"/>
        </w:rPr>
        <w:t>Telegram</w:t>
      </w:r>
      <w:proofErr w:type="spellEnd"/>
      <w:r w:rsidRPr="00465162">
        <w:rPr>
          <w:rFonts w:cs="Times New Roman"/>
          <w:szCs w:val="28"/>
        </w:rPr>
        <w:t xml:space="preserve">-бот работает в отдельном потоке и взаимодействует с сервером через общий </w:t>
      </w:r>
      <w:proofErr w:type="spellStart"/>
      <w:r w:rsidRPr="00060DAA">
        <w:rPr>
          <w:rStyle w:val="CodeChar"/>
        </w:rPr>
        <w:t>event</w:t>
      </w:r>
      <w:proofErr w:type="spellEnd"/>
      <w:r w:rsidRPr="00060DAA">
        <w:rPr>
          <w:rStyle w:val="CodeChar"/>
        </w:rPr>
        <w:t xml:space="preserve"> </w:t>
      </w:r>
      <w:proofErr w:type="spellStart"/>
      <w:r w:rsidRPr="00060DAA">
        <w:rPr>
          <w:rStyle w:val="CodeChar"/>
        </w:rPr>
        <w:t>loop</w:t>
      </w:r>
      <w:proofErr w:type="spellEnd"/>
      <w:r w:rsidRPr="00465162">
        <w:rPr>
          <w:rFonts w:cs="Times New Roman"/>
          <w:szCs w:val="28"/>
        </w:rPr>
        <w:t xml:space="preserve">, обозначаемый как </w:t>
      </w:r>
      <w:proofErr w:type="spellStart"/>
      <w:r w:rsidRPr="00060DAA">
        <w:rPr>
          <w:rStyle w:val="CodeChar"/>
        </w:rPr>
        <w:t>bot_loop_holder</w:t>
      </w:r>
      <w:proofErr w:type="spellEnd"/>
      <w:r w:rsidRPr="00465162">
        <w:rPr>
          <w:rFonts w:cs="Times New Roman"/>
          <w:szCs w:val="28"/>
        </w:rPr>
        <w:t xml:space="preserve">. Сервер обеспечивает передачу кода подтверждения в бот посредством вызова </w:t>
      </w:r>
      <w:proofErr w:type="spellStart"/>
      <w:r w:rsidRPr="00060DAA">
        <w:rPr>
          <w:rStyle w:val="CodeChar"/>
        </w:rPr>
        <w:t>send_code_to_telegram</w:t>
      </w:r>
      <w:proofErr w:type="spellEnd"/>
      <w:r w:rsidRPr="00465162">
        <w:rPr>
          <w:rFonts w:cs="Times New Roman"/>
          <w:szCs w:val="28"/>
        </w:rPr>
        <w:t xml:space="preserve">, а также получение и обработку уведомлений о новых документах, </w:t>
      </w:r>
      <w:proofErr w:type="spellStart"/>
      <w:r w:rsidRPr="00465162">
        <w:rPr>
          <w:rFonts w:cs="Times New Roman"/>
          <w:szCs w:val="28"/>
        </w:rPr>
        <w:t>перенаправлениях</w:t>
      </w:r>
      <w:proofErr w:type="spellEnd"/>
      <w:r w:rsidRPr="00465162">
        <w:rPr>
          <w:rFonts w:cs="Times New Roman"/>
          <w:szCs w:val="28"/>
        </w:rPr>
        <w:t xml:space="preserve"> и правках, и синхронизацию статусов документов между десктопным приложением и ботом в реальном времени.</w:t>
      </w:r>
    </w:p>
    <w:p w14:paraId="570A30A5" w14:textId="77777777" w:rsidR="00060DAA" w:rsidRPr="00465162" w:rsidRDefault="00060DAA" w:rsidP="00E82B24">
      <w:pPr>
        <w:ind w:firstLine="720"/>
        <w:jc w:val="both"/>
        <w:rPr>
          <w:rFonts w:cs="Times New Roman"/>
          <w:szCs w:val="28"/>
        </w:rPr>
      </w:pPr>
      <w:r w:rsidRPr="00465162">
        <w:rPr>
          <w:rFonts w:cs="Times New Roman"/>
          <w:szCs w:val="28"/>
        </w:rPr>
        <w:t xml:space="preserve">В части обеспечения безопасности и стабильности реализована двухфакторная авторизация через телефон и одноразовый код из </w:t>
      </w:r>
      <w:proofErr w:type="spellStart"/>
      <w:r w:rsidRPr="00465162">
        <w:rPr>
          <w:rFonts w:cs="Times New Roman"/>
          <w:szCs w:val="28"/>
        </w:rPr>
        <w:t>Telegram</w:t>
      </w:r>
      <w:proofErr w:type="spellEnd"/>
      <w:r w:rsidRPr="00465162">
        <w:rPr>
          <w:rFonts w:cs="Times New Roman"/>
          <w:szCs w:val="28"/>
        </w:rPr>
        <w:t xml:space="preserve"> с генерацией </w:t>
      </w:r>
      <w:proofErr w:type="spellStart"/>
      <w:r w:rsidRPr="00060DAA">
        <w:rPr>
          <w:rStyle w:val="CodeChar"/>
        </w:rPr>
        <w:t>session_token</w:t>
      </w:r>
      <w:proofErr w:type="spellEnd"/>
      <w:r w:rsidRPr="00465162">
        <w:rPr>
          <w:rFonts w:cs="Times New Roman"/>
          <w:szCs w:val="28"/>
        </w:rPr>
        <w:t xml:space="preserve"> при успешной проверке кода. На все асинхронные операции установлены таймауты продолжительностью от тридцати до шестидесяти секунд. Используется пул соединений к базам данных. Реализовано автоматическое создание резервных копий баз данных при запуске сервера. Выделение отдельных потоков для бота и резервного копирования повышает отказоустойчивость системы. Применение WSGI-сервера </w:t>
      </w:r>
      <w:proofErr w:type="spellStart"/>
      <w:r w:rsidRPr="00465162">
        <w:rPr>
          <w:rFonts w:cs="Times New Roman"/>
          <w:szCs w:val="28"/>
        </w:rPr>
        <w:t>Waitress</w:t>
      </w:r>
      <w:proofErr w:type="spellEnd"/>
      <w:r w:rsidRPr="00465162">
        <w:rPr>
          <w:rFonts w:cs="Times New Roman"/>
          <w:szCs w:val="28"/>
        </w:rPr>
        <w:t xml:space="preserve"> в </w:t>
      </w:r>
      <w:proofErr w:type="spellStart"/>
      <w:r w:rsidRPr="00465162">
        <w:rPr>
          <w:rFonts w:cs="Times New Roman"/>
          <w:szCs w:val="28"/>
        </w:rPr>
        <w:t>production</w:t>
      </w:r>
      <w:proofErr w:type="spellEnd"/>
      <w:r w:rsidRPr="00465162">
        <w:rPr>
          <w:rFonts w:cs="Times New Roman"/>
          <w:szCs w:val="28"/>
        </w:rPr>
        <w:t>-режиме обеспечивает высокую производительность и обработку большого количества одновременных подключений.</w:t>
      </w:r>
    </w:p>
    <w:p w14:paraId="3CF90162" w14:textId="77777777" w:rsidR="00060DAA" w:rsidRPr="00465162" w:rsidRDefault="00060DAA" w:rsidP="00E82B24">
      <w:pPr>
        <w:ind w:firstLine="720"/>
        <w:jc w:val="both"/>
        <w:rPr>
          <w:rFonts w:cs="Times New Roman"/>
          <w:szCs w:val="28"/>
        </w:rPr>
      </w:pPr>
      <w:r w:rsidRPr="00465162">
        <w:rPr>
          <w:rFonts w:cs="Times New Roman"/>
          <w:szCs w:val="28"/>
        </w:rPr>
        <w:t xml:space="preserve">Сервер предоставляет механизм автоматического обновления десктопного клиента. </w:t>
      </w:r>
      <w:proofErr w:type="spellStart"/>
      <w:r w:rsidRPr="00465162">
        <w:rPr>
          <w:rFonts w:cs="Times New Roman"/>
          <w:szCs w:val="28"/>
        </w:rPr>
        <w:t>Эндпоинт</w:t>
      </w:r>
      <w:proofErr w:type="spellEnd"/>
      <w:r w:rsidRPr="00465162">
        <w:rPr>
          <w:rFonts w:cs="Times New Roman"/>
          <w:szCs w:val="28"/>
        </w:rPr>
        <w:t xml:space="preserve"> </w:t>
      </w:r>
      <w:r w:rsidRPr="00060DAA">
        <w:rPr>
          <w:rStyle w:val="CodeChar"/>
        </w:rPr>
        <w:t>/</w:t>
      </w:r>
      <w:proofErr w:type="spellStart"/>
      <w:proofErr w:type="gramStart"/>
      <w:r w:rsidRPr="00060DAA">
        <w:rPr>
          <w:rStyle w:val="CodeChar"/>
        </w:rPr>
        <w:t>version.json</w:t>
      </w:r>
      <w:proofErr w:type="spellEnd"/>
      <w:proofErr w:type="gramEnd"/>
      <w:r w:rsidRPr="00465162">
        <w:rPr>
          <w:rFonts w:cs="Times New Roman"/>
          <w:szCs w:val="28"/>
        </w:rPr>
        <w:t xml:space="preserve"> возвращает актуальную версию и ссылку на скачивание, а </w:t>
      </w:r>
      <w:proofErr w:type="spellStart"/>
      <w:r w:rsidRPr="00465162">
        <w:rPr>
          <w:rFonts w:cs="Times New Roman"/>
          <w:szCs w:val="28"/>
        </w:rPr>
        <w:t>эндпоинт</w:t>
      </w:r>
      <w:proofErr w:type="spellEnd"/>
      <w:r w:rsidRPr="00465162">
        <w:rPr>
          <w:rFonts w:cs="Times New Roman"/>
          <w:szCs w:val="28"/>
        </w:rPr>
        <w:t xml:space="preserve"> </w:t>
      </w:r>
      <w:r w:rsidRPr="00060DAA">
        <w:rPr>
          <w:rStyle w:val="CodeChar"/>
        </w:rPr>
        <w:t>/</w:t>
      </w:r>
      <w:proofErr w:type="spellStart"/>
      <w:r w:rsidRPr="00060DAA">
        <w:rPr>
          <w:rStyle w:val="CodeChar"/>
        </w:rPr>
        <w:t>download</w:t>
      </w:r>
      <w:proofErr w:type="spellEnd"/>
      <w:r w:rsidRPr="00060DAA">
        <w:rPr>
          <w:rStyle w:val="CodeChar"/>
        </w:rPr>
        <w:t>/documentssetup.exe</w:t>
      </w:r>
      <w:r w:rsidRPr="00465162">
        <w:rPr>
          <w:rFonts w:cs="Times New Roman"/>
          <w:szCs w:val="28"/>
        </w:rPr>
        <w:t xml:space="preserve"> позволяет скачать установщик с потоковой передачей данных.</w:t>
      </w:r>
    </w:p>
    <w:p w14:paraId="37B6E578" w14:textId="77777777" w:rsidR="00060DAA" w:rsidRDefault="00060DAA" w:rsidP="00E82B24">
      <w:pPr>
        <w:ind w:firstLine="720"/>
        <w:jc w:val="both"/>
        <w:rPr>
          <w:rFonts w:cs="Times New Roman"/>
          <w:szCs w:val="28"/>
        </w:rPr>
      </w:pPr>
      <w:r w:rsidRPr="00465162">
        <w:rPr>
          <w:rFonts w:cs="Times New Roman"/>
          <w:szCs w:val="28"/>
        </w:rPr>
        <w:t xml:space="preserve">Сервер приложений является единственной точкой взаимодействия всех компонентов системы, обеспечивая высокую надежность, масштабируемость и безопасность. Любое действие пользователя, включая создание документа, утверждение и перенаправление, проходит через сервер, что гарантирует целостность данных и мгновенную синхронизацию между десктопным приложением и </w:t>
      </w:r>
      <w:proofErr w:type="spellStart"/>
      <w:r w:rsidRPr="00465162">
        <w:rPr>
          <w:rFonts w:cs="Times New Roman"/>
          <w:szCs w:val="28"/>
        </w:rPr>
        <w:t>Telegram</w:t>
      </w:r>
      <w:proofErr w:type="spellEnd"/>
      <w:r w:rsidRPr="00465162">
        <w:rPr>
          <w:rFonts w:cs="Times New Roman"/>
          <w:szCs w:val="28"/>
        </w:rPr>
        <w:t>-ботом.</w:t>
      </w:r>
    </w:p>
    <w:p w14:paraId="1D6CB786" w14:textId="525D213A" w:rsidR="00CD74D0" w:rsidRDefault="00CD74D0" w:rsidP="00E82B24">
      <w:pPr>
        <w:jc w:val="both"/>
        <w:rPr>
          <w:rFonts w:cs="Times New Roman"/>
          <w:szCs w:val="28"/>
        </w:rPr>
      </w:pPr>
    </w:p>
    <w:p w14:paraId="4817AC7D" w14:textId="678216F0" w:rsidR="001C652A" w:rsidRPr="001C652A" w:rsidRDefault="001C652A" w:rsidP="00E82B24">
      <w:pPr>
        <w:ind w:firstLine="709"/>
        <w:jc w:val="both"/>
        <w:rPr>
          <w:rFonts w:cs="Times New Roman"/>
          <w:b/>
          <w:bCs/>
          <w:szCs w:val="28"/>
        </w:rPr>
      </w:pPr>
      <w:r w:rsidRPr="001C652A">
        <w:rPr>
          <w:rFonts w:cs="Times New Roman"/>
          <w:b/>
          <w:bCs/>
          <w:szCs w:val="28"/>
        </w:rPr>
        <w:t xml:space="preserve">3.5.1 Класс </w:t>
      </w:r>
      <w:proofErr w:type="spellStart"/>
      <w:r w:rsidRPr="001C652A">
        <w:rPr>
          <w:rStyle w:val="CodeChar"/>
          <w:b/>
          <w:bCs/>
        </w:rPr>
        <w:t>ServerApplication</w:t>
      </w:r>
      <w:proofErr w:type="spellEnd"/>
    </w:p>
    <w:p w14:paraId="7BD64065" w14:textId="4497026D" w:rsidR="001C652A" w:rsidRPr="001C652A" w:rsidRDefault="001C652A" w:rsidP="00E82B24">
      <w:pPr>
        <w:ind w:firstLine="709"/>
        <w:jc w:val="both"/>
        <w:rPr>
          <w:rFonts w:cs="Times New Roman"/>
          <w:szCs w:val="28"/>
        </w:rPr>
      </w:pPr>
      <w:r w:rsidRPr="001C652A">
        <w:rPr>
          <w:rFonts w:cs="Times New Roman"/>
          <w:szCs w:val="28"/>
        </w:rPr>
        <w:t xml:space="preserve">Класс </w:t>
      </w:r>
      <w:proofErr w:type="spellStart"/>
      <w:r w:rsidRPr="001C652A">
        <w:rPr>
          <w:rStyle w:val="CodeChar"/>
        </w:rPr>
        <w:t>ServerApplication</w:t>
      </w:r>
      <w:proofErr w:type="spellEnd"/>
      <w:r w:rsidRPr="001C652A">
        <w:rPr>
          <w:rStyle w:val="CodeChar"/>
        </w:rPr>
        <w:t xml:space="preserve"> </w:t>
      </w:r>
      <w:r w:rsidRPr="001C652A">
        <w:rPr>
          <w:rFonts w:cs="Times New Roman"/>
          <w:szCs w:val="28"/>
        </w:rPr>
        <w:t xml:space="preserve">представляет собой главный оркестратор всей серверной части приложения и полностью отвечает за запуск, конфигурацию и жизненный цикл </w:t>
      </w:r>
      <w:proofErr w:type="spellStart"/>
      <w:r w:rsidRPr="001C652A">
        <w:rPr>
          <w:rFonts w:cs="Times New Roman"/>
          <w:szCs w:val="28"/>
        </w:rPr>
        <w:t>Flask</w:t>
      </w:r>
      <w:proofErr w:type="spellEnd"/>
      <w:r w:rsidRPr="001C652A">
        <w:rPr>
          <w:rFonts w:cs="Times New Roman"/>
          <w:szCs w:val="28"/>
        </w:rPr>
        <w:t xml:space="preserve">-сервера вместе с интеграцией </w:t>
      </w:r>
      <w:proofErr w:type="spellStart"/>
      <w:r w:rsidRPr="001C652A">
        <w:rPr>
          <w:rFonts w:cs="Times New Roman"/>
          <w:szCs w:val="28"/>
        </w:rPr>
        <w:t>Telegram</w:t>
      </w:r>
      <w:proofErr w:type="spellEnd"/>
      <w:r w:rsidRPr="001C652A">
        <w:rPr>
          <w:rFonts w:cs="Times New Roman"/>
          <w:szCs w:val="28"/>
        </w:rPr>
        <w:t>-бота. Он созда</w:t>
      </w:r>
      <w:r w:rsidR="005B05FA">
        <w:rPr>
          <w:rFonts w:cs="Times New Roman"/>
          <w:szCs w:val="28"/>
        </w:rPr>
        <w:t>е</w:t>
      </w:r>
      <w:r w:rsidRPr="001C652A">
        <w:rPr>
          <w:rFonts w:cs="Times New Roman"/>
          <w:szCs w:val="28"/>
        </w:rPr>
        <w:t xml:space="preserve">т единственный глобальный экземпляр </w:t>
      </w:r>
      <w:proofErr w:type="spellStart"/>
      <w:r w:rsidRPr="001C652A">
        <w:rPr>
          <w:rFonts w:cs="Times New Roman"/>
          <w:szCs w:val="28"/>
        </w:rPr>
        <w:t>Flask</w:t>
      </w:r>
      <w:proofErr w:type="spellEnd"/>
      <w:r w:rsidRPr="001C652A">
        <w:rPr>
          <w:rFonts w:cs="Times New Roman"/>
          <w:szCs w:val="28"/>
        </w:rPr>
        <w:t xml:space="preserve">-приложения </w:t>
      </w:r>
      <w:proofErr w:type="spellStart"/>
      <w:r w:rsidRPr="001C652A">
        <w:rPr>
          <w:rStyle w:val="CodeChar"/>
        </w:rPr>
        <w:t>app</w:t>
      </w:r>
      <w:proofErr w:type="spellEnd"/>
      <w:r w:rsidRPr="001C652A">
        <w:rPr>
          <w:rStyle w:val="CodeChar"/>
        </w:rPr>
        <w:t xml:space="preserve"> = </w:t>
      </w:r>
      <w:proofErr w:type="spellStart"/>
      <w:r w:rsidRPr="001C652A">
        <w:rPr>
          <w:rStyle w:val="CodeChar"/>
        </w:rPr>
        <w:t>Flask</w:t>
      </w:r>
      <w:proofErr w:type="spellEnd"/>
      <w:r w:rsidRPr="001C652A">
        <w:rPr>
          <w:rStyle w:val="CodeChar"/>
        </w:rPr>
        <w:t>(__</w:t>
      </w:r>
      <w:proofErr w:type="spellStart"/>
      <w:r w:rsidRPr="001C652A">
        <w:rPr>
          <w:rStyle w:val="CodeChar"/>
        </w:rPr>
        <w:t>name</w:t>
      </w:r>
      <w:proofErr w:type="spellEnd"/>
      <w:r w:rsidRPr="001C652A">
        <w:rPr>
          <w:rStyle w:val="CodeChar"/>
        </w:rPr>
        <w:t>__)</w:t>
      </w:r>
      <w:r w:rsidRPr="001C652A">
        <w:rPr>
          <w:rFonts w:cs="Times New Roman"/>
          <w:szCs w:val="28"/>
        </w:rPr>
        <w:t xml:space="preserve">, сразу применяет </w:t>
      </w:r>
      <w:proofErr w:type="spellStart"/>
      <w:r w:rsidRPr="000F4C6C">
        <w:rPr>
          <w:rStyle w:val="CodeChar"/>
        </w:rPr>
        <w:t>nest_asyncio.apply</w:t>
      </w:r>
      <w:proofErr w:type="spellEnd"/>
      <w:r w:rsidRPr="000F4C6C">
        <w:rPr>
          <w:rStyle w:val="CodeChar"/>
        </w:rPr>
        <w:t>()</w:t>
      </w:r>
      <w:r w:rsidRPr="001C652A">
        <w:rPr>
          <w:rFonts w:cs="Times New Roman"/>
          <w:szCs w:val="28"/>
        </w:rPr>
        <w:t xml:space="preserve"> для безопасной работы асинхронного кода внутри синхронного </w:t>
      </w:r>
      <w:proofErr w:type="spellStart"/>
      <w:r w:rsidRPr="001C652A">
        <w:rPr>
          <w:rFonts w:cs="Times New Roman"/>
          <w:szCs w:val="28"/>
        </w:rPr>
        <w:t>Flask</w:t>
      </w:r>
      <w:proofErr w:type="spellEnd"/>
      <w:r w:rsidRPr="001C652A">
        <w:rPr>
          <w:rFonts w:cs="Times New Roman"/>
          <w:szCs w:val="28"/>
        </w:rPr>
        <w:t xml:space="preserve">, загружает все настройки из модуля settings.py (токен бота, конфигурации двух баз данных, SERVER_URL, пути к файлам и версию приложения), инициализирует глобальные флаги готовности через </w:t>
      </w:r>
      <w:proofErr w:type="spellStart"/>
      <w:r w:rsidRPr="000F4C6C">
        <w:rPr>
          <w:rStyle w:val="CodeChar"/>
        </w:rPr>
        <w:t>bot_loop_holder</w:t>
      </w:r>
      <w:proofErr w:type="spellEnd"/>
      <w:r w:rsidRPr="001C652A">
        <w:rPr>
          <w:rFonts w:cs="Times New Roman"/>
          <w:szCs w:val="28"/>
        </w:rPr>
        <w:t xml:space="preserve"> и регистрирует все HTTP-</w:t>
      </w:r>
      <w:proofErr w:type="spellStart"/>
      <w:r w:rsidRPr="001C652A">
        <w:rPr>
          <w:rFonts w:cs="Times New Roman"/>
          <w:szCs w:val="28"/>
        </w:rPr>
        <w:t>роуты</w:t>
      </w:r>
      <w:proofErr w:type="spellEnd"/>
      <w:r w:rsidRPr="001C652A">
        <w:rPr>
          <w:rFonts w:cs="Times New Roman"/>
          <w:szCs w:val="28"/>
        </w:rPr>
        <w:t xml:space="preserve">. В конструкторе класса происходит полная подготовка окружения: создание папок для логов и сессий, настройка </w:t>
      </w:r>
      <w:proofErr w:type="spellStart"/>
      <w:r w:rsidRPr="001C652A">
        <w:rPr>
          <w:rFonts w:cs="Times New Roman"/>
          <w:szCs w:val="28"/>
        </w:rPr>
        <w:t>production</w:t>
      </w:r>
      <w:proofErr w:type="spellEnd"/>
      <w:r w:rsidRPr="001C652A">
        <w:rPr>
          <w:rFonts w:cs="Times New Roman"/>
          <w:szCs w:val="28"/>
        </w:rPr>
        <w:t xml:space="preserve">-сервера </w:t>
      </w:r>
      <w:proofErr w:type="spellStart"/>
      <w:r w:rsidRPr="001C652A">
        <w:rPr>
          <w:rFonts w:cs="Times New Roman"/>
          <w:szCs w:val="28"/>
        </w:rPr>
        <w:t>Waitress</w:t>
      </w:r>
      <w:proofErr w:type="spellEnd"/>
      <w:r w:rsidRPr="001C652A">
        <w:rPr>
          <w:rFonts w:cs="Times New Roman"/>
          <w:szCs w:val="28"/>
        </w:rPr>
        <w:t xml:space="preserve"> (в start_backend.py) или </w:t>
      </w:r>
      <w:proofErr w:type="spellStart"/>
      <w:r w:rsidRPr="001C652A">
        <w:rPr>
          <w:rFonts w:cs="Times New Roman"/>
          <w:szCs w:val="28"/>
        </w:rPr>
        <w:t>debug</w:t>
      </w:r>
      <w:proofErr w:type="spellEnd"/>
      <w:r w:rsidRPr="001C652A">
        <w:rPr>
          <w:rFonts w:cs="Times New Roman"/>
          <w:szCs w:val="28"/>
        </w:rPr>
        <w:t xml:space="preserve">-режима с </w:t>
      </w:r>
      <w:proofErr w:type="spellStart"/>
      <w:r w:rsidRPr="001C652A">
        <w:rPr>
          <w:rFonts w:cs="Times New Roman"/>
          <w:szCs w:val="28"/>
        </w:rPr>
        <w:t>reloader</w:t>
      </w:r>
      <w:proofErr w:type="spellEnd"/>
      <w:r w:rsidRPr="001C652A">
        <w:rPr>
          <w:rFonts w:cs="Times New Roman"/>
          <w:szCs w:val="28"/>
        </w:rPr>
        <w:t>=</w:t>
      </w:r>
      <w:proofErr w:type="spellStart"/>
      <w:r w:rsidRPr="001C652A">
        <w:rPr>
          <w:rFonts w:cs="Times New Roman"/>
          <w:szCs w:val="28"/>
        </w:rPr>
        <w:t>False</w:t>
      </w:r>
      <w:proofErr w:type="spellEnd"/>
      <w:r w:rsidRPr="001C652A">
        <w:rPr>
          <w:rFonts w:cs="Times New Roman"/>
          <w:szCs w:val="28"/>
        </w:rPr>
        <w:t xml:space="preserve"> (в server.py), а также вызов функции </w:t>
      </w:r>
      <w:proofErr w:type="spellStart"/>
      <w:r w:rsidRPr="001C652A">
        <w:rPr>
          <w:rFonts w:cs="Times New Roman"/>
          <w:szCs w:val="28"/>
        </w:rPr>
        <w:t>startup</w:t>
      </w:r>
      <w:proofErr w:type="spellEnd"/>
      <w:r w:rsidRPr="001C652A">
        <w:rPr>
          <w:rFonts w:cs="Times New Roman"/>
          <w:szCs w:val="28"/>
        </w:rPr>
        <w:t xml:space="preserve">. Метод </w:t>
      </w:r>
      <w:proofErr w:type="spellStart"/>
      <w:r w:rsidRPr="001C652A">
        <w:rPr>
          <w:rFonts w:cs="Times New Roman"/>
          <w:szCs w:val="28"/>
        </w:rPr>
        <w:t>startup</w:t>
      </w:r>
      <w:proofErr w:type="spellEnd"/>
      <w:r w:rsidRPr="001C652A">
        <w:rPr>
          <w:rFonts w:cs="Times New Roman"/>
          <w:szCs w:val="28"/>
        </w:rPr>
        <w:t xml:space="preserve"> </w:t>
      </w:r>
      <w:r w:rsidRPr="001C652A">
        <w:rPr>
          <w:rFonts w:cs="Times New Roman"/>
          <w:szCs w:val="28"/>
        </w:rPr>
        <w:lastRenderedPageBreak/>
        <w:t>последовательно созда</w:t>
      </w:r>
      <w:r w:rsidR="005B05FA">
        <w:rPr>
          <w:rFonts w:cs="Times New Roman"/>
          <w:szCs w:val="28"/>
        </w:rPr>
        <w:t>е</w:t>
      </w:r>
      <w:r w:rsidRPr="001C652A">
        <w:rPr>
          <w:rFonts w:cs="Times New Roman"/>
          <w:szCs w:val="28"/>
        </w:rPr>
        <w:t xml:space="preserve">т резервные копии обеих баз данных </w:t>
      </w:r>
      <w:proofErr w:type="spellStart"/>
      <w:r w:rsidRPr="000F4C6C">
        <w:rPr>
          <w:rStyle w:val="CodeChar"/>
        </w:rPr>
        <w:t>documents</w:t>
      </w:r>
      <w:proofErr w:type="spellEnd"/>
      <w:r w:rsidRPr="001C652A">
        <w:rPr>
          <w:rFonts w:cs="Times New Roman"/>
          <w:szCs w:val="28"/>
        </w:rPr>
        <w:t xml:space="preserve"> и </w:t>
      </w:r>
      <w:proofErr w:type="spellStart"/>
      <w:r w:rsidRPr="000F4C6C">
        <w:rPr>
          <w:rStyle w:val="CodeChar"/>
        </w:rPr>
        <w:t>employees</w:t>
      </w:r>
      <w:proofErr w:type="spellEnd"/>
      <w:r w:rsidRPr="001C652A">
        <w:rPr>
          <w:rFonts w:cs="Times New Roman"/>
          <w:szCs w:val="28"/>
        </w:rPr>
        <w:t xml:space="preserve"> через </w:t>
      </w:r>
      <w:proofErr w:type="spellStart"/>
      <w:r w:rsidRPr="000F4C6C">
        <w:rPr>
          <w:rStyle w:val="CodeChar"/>
        </w:rPr>
        <w:t>BackupService</w:t>
      </w:r>
      <w:proofErr w:type="spellEnd"/>
      <w:r w:rsidRPr="001C652A">
        <w:rPr>
          <w:rFonts w:cs="Times New Roman"/>
          <w:szCs w:val="28"/>
        </w:rPr>
        <w:t xml:space="preserve">, запускает </w:t>
      </w:r>
      <w:proofErr w:type="spellStart"/>
      <w:r w:rsidRPr="000F4C6C">
        <w:rPr>
          <w:rStyle w:val="CodeChar"/>
        </w:rPr>
        <w:t>BotManager</w:t>
      </w:r>
      <w:proofErr w:type="spellEnd"/>
      <w:r w:rsidRPr="001C652A">
        <w:rPr>
          <w:rFonts w:cs="Times New Roman"/>
          <w:szCs w:val="28"/>
        </w:rPr>
        <w:t xml:space="preserve"> в отдельном </w:t>
      </w:r>
      <w:r w:rsidR="000F4C6C" w:rsidRPr="000F4C6C">
        <w:rPr>
          <w:rFonts w:cs="Times New Roman"/>
          <w:szCs w:val="28"/>
        </w:rPr>
        <w:t>фоновом потоке</w:t>
      </w:r>
      <w:r w:rsidRPr="001C652A">
        <w:rPr>
          <w:rFonts w:cs="Times New Roman"/>
          <w:szCs w:val="28"/>
        </w:rPr>
        <w:t xml:space="preserve">, ожидает установки флагов </w:t>
      </w:r>
      <w:proofErr w:type="spellStart"/>
      <w:r w:rsidRPr="000F4C6C">
        <w:rPr>
          <w:rStyle w:val="CodeChar"/>
        </w:rPr>
        <w:t>bot_ready</w:t>
      </w:r>
      <w:proofErr w:type="spellEnd"/>
      <w:r w:rsidRPr="001C652A">
        <w:rPr>
          <w:rFonts w:cs="Times New Roman"/>
          <w:szCs w:val="28"/>
        </w:rPr>
        <w:t xml:space="preserve"> и </w:t>
      </w:r>
      <w:proofErr w:type="spellStart"/>
      <w:r w:rsidRPr="000F4C6C">
        <w:rPr>
          <w:rStyle w:val="CodeChar"/>
        </w:rPr>
        <w:t>bot_started</w:t>
      </w:r>
      <w:proofErr w:type="spellEnd"/>
      <w:r w:rsidRPr="001C652A">
        <w:rPr>
          <w:rFonts w:cs="Times New Roman"/>
          <w:szCs w:val="28"/>
        </w:rPr>
        <w:t xml:space="preserve"> в течение 30–60 секунд и выводит подробный лог запуска в консоль. Метод </w:t>
      </w:r>
      <w:proofErr w:type="spellStart"/>
      <w:r w:rsidRPr="000F4C6C">
        <w:rPr>
          <w:rStyle w:val="CodeChar"/>
        </w:rPr>
        <w:t>run_flask</w:t>
      </w:r>
      <w:proofErr w:type="spellEnd"/>
      <w:r w:rsidRPr="001C652A">
        <w:rPr>
          <w:rFonts w:cs="Times New Roman"/>
          <w:szCs w:val="28"/>
        </w:rPr>
        <w:t xml:space="preserve"> запускает сервер на всех интерфейсах 0.0.0.0:8000 с четырьмя рабочими потоками, ограничением соединений 1000 и таймаутом канала 300 секунд, обеспечивая стабильную работу под высокой нагрузкой. Класс гарантирует отказоустойчивость: даже если бот или бэкапы упадут, сервер продолжает работать, </w:t>
      </w:r>
      <w:r w:rsidR="000F4C6C" w:rsidRPr="000F4C6C">
        <w:rPr>
          <w:rFonts w:cs="Times New Roman"/>
          <w:szCs w:val="28"/>
        </w:rPr>
        <w:t xml:space="preserve">а все ошибки записываются в журнал с полной трассировкой стека </w:t>
      </w:r>
      <w:proofErr w:type="gramStart"/>
      <w:r w:rsidR="000F4C6C" w:rsidRPr="000F4C6C">
        <w:rPr>
          <w:rFonts w:cs="Times New Roman"/>
          <w:szCs w:val="28"/>
        </w:rPr>
        <w:t>вызовов.</w:t>
      </w:r>
      <w:r w:rsidRPr="001C652A">
        <w:rPr>
          <w:rFonts w:cs="Times New Roman"/>
          <w:szCs w:val="28"/>
        </w:rPr>
        <w:t>.</w:t>
      </w:r>
      <w:proofErr w:type="gramEnd"/>
      <w:r w:rsidRPr="001C652A">
        <w:rPr>
          <w:rFonts w:cs="Times New Roman"/>
          <w:szCs w:val="28"/>
        </w:rPr>
        <w:t xml:space="preserve"> Благодаря этому </w:t>
      </w:r>
      <w:proofErr w:type="spellStart"/>
      <w:r w:rsidRPr="000F4C6C">
        <w:rPr>
          <w:rStyle w:val="CodeChar"/>
        </w:rPr>
        <w:t>ServerApplication</w:t>
      </w:r>
      <w:proofErr w:type="spellEnd"/>
      <w:r w:rsidRPr="001C652A">
        <w:rPr>
          <w:rFonts w:cs="Times New Roman"/>
          <w:szCs w:val="28"/>
        </w:rPr>
        <w:t xml:space="preserve"> выступает единой точкой входа и отвечает за то, чтобы клиентское приложение всегда получало корректные ответы независимо от состояния бота.</w:t>
      </w:r>
    </w:p>
    <w:p w14:paraId="65715E79" w14:textId="77777777" w:rsidR="001C652A" w:rsidRPr="001C652A" w:rsidRDefault="001C652A" w:rsidP="00E82B24">
      <w:pPr>
        <w:ind w:firstLine="709"/>
        <w:jc w:val="both"/>
        <w:rPr>
          <w:rFonts w:cs="Times New Roman"/>
          <w:szCs w:val="28"/>
        </w:rPr>
      </w:pPr>
    </w:p>
    <w:p w14:paraId="46CCD879" w14:textId="77777777" w:rsidR="001C652A" w:rsidRPr="002E7F95" w:rsidRDefault="001C652A" w:rsidP="00E82B24">
      <w:pPr>
        <w:ind w:firstLine="709"/>
        <w:jc w:val="both"/>
        <w:rPr>
          <w:rFonts w:cs="Times New Roman"/>
          <w:b/>
          <w:bCs/>
          <w:szCs w:val="28"/>
        </w:rPr>
      </w:pPr>
      <w:r w:rsidRPr="001C652A">
        <w:rPr>
          <w:rFonts w:cs="Times New Roman"/>
          <w:b/>
          <w:bCs/>
          <w:szCs w:val="28"/>
        </w:rPr>
        <w:t>3.5.</w:t>
      </w:r>
      <w:r w:rsidRPr="002E7F95">
        <w:rPr>
          <w:rFonts w:cs="Times New Roman"/>
          <w:b/>
          <w:bCs/>
          <w:szCs w:val="28"/>
        </w:rPr>
        <w:t xml:space="preserve">2 Класс </w:t>
      </w:r>
      <w:proofErr w:type="spellStart"/>
      <w:r w:rsidRPr="002E7F95">
        <w:rPr>
          <w:rStyle w:val="CodeChar"/>
          <w:b/>
          <w:bCs/>
        </w:rPr>
        <w:t>BotManager</w:t>
      </w:r>
      <w:proofErr w:type="spellEnd"/>
      <w:r w:rsidRPr="002E7F95">
        <w:rPr>
          <w:rStyle w:val="CodeChar"/>
          <w:b/>
          <w:bCs/>
        </w:rPr>
        <w:t xml:space="preserve"> </w:t>
      </w:r>
    </w:p>
    <w:p w14:paraId="4942247E" w14:textId="7797EBB9" w:rsidR="001C652A" w:rsidRPr="001C652A" w:rsidRDefault="001C652A" w:rsidP="00E82B24">
      <w:pPr>
        <w:ind w:firstLine="709"/>
        <w:jc w:val="both"/>
        <w:rPr>
          <w:rFonts w:cs="Times New Roman"/>
          <w:szCs w:val="28"/>
        </w:rPr>
      </w:pPr>
      <w:r w:rsidRPr="001C652A">
        <w:rPr>
          <w:rFonts w:cs="Times New Roman"/>
          <w:szCs w:val="28"/>
        </w:rPr>
        <w:t xml:space="preserve">Класс </w:t>
      </w:r>
      <w:proofErr w:type="spellStart"/>
      <w:r w:rsidRPr="001C652A">
        <w:rPr>
          <w:rStyle w:val="CodeChar"/>
        </w:rPr>
        <w:t>BotManager</w:t>
      </w:r>
      <w:proofErr w:type="spellEnd"/>
      <w:r w:rsidRPr="001C652A">
        <w:rPr>
          <w:rStyle w:val="CodeChar"/>
        </w:rPr>
        <w:t xml:space="preserve"> </w:t>
      </w:r>
      <w:r w:rsidRPr="001C652A">
        <w:rPr>
          <w:rFonts w:cs="Times New Roman"/>
          <w:szCs w:val="28"/>
        </w:rPr>
        <w:t xml:space="preserve">полностью изолирует и управляет жизненным циклом </w:t>
      </w:r>
      <w:proofErr w:type="spellStart"/>
      <w:r w:rsidRPr="001C652A">
        <w:rPr>
          <w:rFonts w:cs="Times New Roman"/>
          <w:szCs w:val="28"/>
        </w:rPr>
        <w:t>Telegram</w:t>
      </w:r>
      <w:proofErr w:type="spellEnd"/>
      <w:r w:rsidRPr="001C652A">
        <w:rPr>
          <w:rFonts w:cs="Times New Roman"/>
          <w:szCs w:val="28"/>
        </w:rPr>
        <w:t xml:space="preserve">-бота в отдельном потоке, чтобы тот никогда не блокировал основной сервер </w:t>
      </w:r>
      <w:proofErr w:type="spellStart"/>
      <w:r w:rsidRPr="001C652A">
        <w:rPr>
          <w:rFonts w:cs="Times New Roman"/>
          <w:szCs w:val="28"/>
        </w:rPr>
        <w:t>Flask</w:t>
      </w:r>
      <w:proofErr w:type="spellEnd"/>
      <w:r w:rsidRPr="001C652A">
        <w:rPr>
          <w:rFonts w:cs="Times New Roman"/>
          <w:szCs w:val="28"/>
        </w:rPr>
        <w:t>. Он созда</w:t>
      </w:r>
      <w:r w:rsidR="005B05FA">
        <w:rPr>
          <w:rFonts w:cs="Times New Roman"/>
          <w:szCs w:val="28"/>
        </w:rPr>
        <w:t>е</w:t>
      </w:r>
      <w:r w:rsidRPr="001C652A">
        <w:rPr>
          <w:rFonts w:cs="Times New Roman"/>
          <w:szCs w:val="28"/>
        </w:rPr>
        <w:t xml:space="preserve">т новый </w:t>
      </w:r>
      <w:proofErr w:type="spellStart"/>
      <w:r w:rsidRPr="001C652A">
        <w:rPr>
          <w:rStyle w:val="CodeChar"/>
        </w:rPr>
        <w:t>event</w:t>
      </w:r>
      <w:proofErr w:type="spellEnd"/>
      <w:r w:rsidRPr="001C652A">
        <w:rPr>
          <w:rStyle w:val="CodeChar"/>
        </w:rPr>
        <w:t xml:space="preserve"> </w:t>
      </w:r>
      <w:proofErr w:type="spellStart"/>
      <w:r w:rsidRPr="001C652A">
        <w:rPr>
          <w:rStyle w:val="CodeChar"/>
        </w:rPr>
        <w:t>loop</w:t>
      </w:r>
      <w:proofErr w:type="spellEnd"/>
      <w:r w:rsidRPr="001C652A">
        <w:rPr>
          <w:rStyle w:val="CodeChar"/>
        </w:rPr>
        <w:t xml:space="preserve"> </w:t>
      </w:r>
      <w:proofErr w:type="spellStart"/>
      <w:r w:rsidRPr="001C652A">
        <w:rPr>
          <w:rStyle w:val="CodeChar"/>
        </w:rPr>
        <w:t>asyncio.new_event_</w:t>
      </w:r>
      <w:proofErr w:type="gramStart"/>
      <w:r w:rsidRPr="001C652A">
        <w:rPr>
          <w:rStyle w:val="CodeChar"/>
        </w:rPr>
        <w:t>loop</w:t>
      </w:r>
      <w:proofErr w:type="spellEnd"/>
      <w:r w:rsidRPr="001C652A">
        <w:rPr>
          <w:rStyle w:val="CodeChar"/>
        </w:rPr>
        <w:t>(</w:t>
      </w:r>
      <w:proofErr w:type="gramEnd"/>
      <w:r w:rsidRPr="001C652A">
        <w:rPr>
          <w:rStyle w:val="CodeChar"/>
        </w:rPr>
        <w:t>)</w:t>
      </w:r>
      <w:r w:rsidRPr="001C652A">
        <w:t>,</w:t>
      </w:r>
      <w:r w:rsidRPr="001C652A">
        <w:rPr>
          <w:rFonts w:cs="Times New Roman"/>
          <w:szCs w:val="28"/>
        </w:rPr>
        <w:t xml:space="preserve"> сохраняет его в глобальный </w:t>
      </w:r>
      <w:proofErr w:type="spellStart"/>
      <w:r w:rsidRPr="001C652A">
        <w:rPr>
          <w:rStyle w:val="CodeChar"/>
        </w:rPr>
        <w:t>bot_loop_holder.bot_loop</w:t>
      </w:r>
      <w:proofErr w:type="spellEnd"/>
      <w:r w:rsidRPr="001C652A">
        <w:rPr>
          <w:rFonts w:cs="Times New Roman"/>
          <w:szCs w:val="28"/>
        </w:rPr>
        <w:t xml:space="preserve">, устанавливает флаги </w:t>
      </w:r>
      <w:proofErr w:type="spellStart"/>
      <w:r w:rsidRPr="001C652A">
        <w:rPr>
          <w:rStyle w:val="CodeChar"/>
        </w:rPr>
        <w:t>bot_loop_ready</w:t>
      </w:r>
      <w:proofErr w:type="spellEnd"/>
      <w:r w:rsidRPr="001C652A">
        <w:t xml:space="preserve">, </w:t>
      </w:r>
      <w:proofErr w:type="spellStart"/>
      <w:r w:rsidRPr="001C652A">
        <w:rPr>
          <w:rStyle w:val="CodeChar"/>
        </w:rPr>
        <w:t>bot_started</w:t>
      </w:r>
      <w:proofErr w:type="spellEnd"/>
      <w:r w:rsidRPr="001C652A">
        <w:rPr>
          <w:rFonts w:cs="Times New Roman"/>
          <w:szCs w:val="28"/>
        </w:rPr>
        <w:t xml:space="preserve"> и </w:t>
      </w:r>
      <w:proofErr w:type="spellStart"/>
      <w:r w:rsidRPr="001C652A">
        <w:rPr>
          <w:rStyle w:val="CodeChar"/>
        </w:rPr>
        <w:t>bot_ready</w:t>
      </w:r>
      <w:proofErr w:type="spellEnd"/>
      <w:r w:rsidRPr="001C652A">
        <w:rPr>
          <w:rFonts w:cs="Times New Roman"/>
          <w:szCs w:val="28"/>
        </w:rPr>
        <w:t xml:space="preserve">, вызывает </w:t>
      </w:r>
      <w:proofErr w:type="spellStart"/>
      <w:r w:rsidRPr="001C652A">
        <w:rPr>
          <w:rStyle w:val="CodeChar"/>
        </w:rPr>
        <w:t>initialize_bot</w:t>
      </w:r>
      <w:proofErr w:type="spellEnd"/>
      <w:r w:rsidRPr="001C652A">
        <w:rPr>
          <w:rStyle w:val="CodeChar"/>
        </w:rPr>
        <w:t>()</w:t>
      </w:r>
      <w:r w:rsidRPr="001C652A">
        <w:rPr>
          <w:rFonts w:cs="Times New Roman"/>
          <w:szCs w:val="28"/>
        </w:rPr>
        <w:t xml:space="preserve"> и запускает бесконечный </w:t>
      </w:r>
      <w:proofErr w:type="spellStart"/>
      <w:r w:rsidRPr="001C652A">
        <w:rPr>
          <w:rStyle w:val="CodeChar"/>
        </w:rPr>
        <w:t>polling</w:t>
      </w:r>
      <w:proofErr w:type="spellEnd"/>
      <w:r w:rsidRPr="001C652A">
        <w:rPr>
          <w:rFonts w:cs="Times New Roman"/>
          <w:szCs w:val="28"/>
        </w:rPr>
        <w:t xml:space="preserve"> через </w:t>
      </w:r>
      <w:proofErr w:type="spellStart"/>
      <w:r w:rsidRPr="001C652A">
        <w:rPr>
          <w:rStyle w:val="CodeChar"/>
        </w:rPr>
        <w:t>start_bot</w:t>
      </w:r>
      <w:proofErr w:type="spellEnd"/>
      <w:r w:rsidRPr="001C652A">
        <w:rPr>
          <w:rStyle w:val="CodeChar"/>
        </w:rPr>
        <w:t>()</w:t>
      </w:r>
      <w:r w:rsidRPr="001C652A">
        <w:rPr>
          <w:rFonts w:cs="Times New Roman"/>
          <w:szCs w:val="28"/>
        </w:rPr>
        <w:t xml:space="preserve">. Конструктор </w:t>
      </w:r>
      <w:proofErr w:type="spellStart"/>
      <w:r w:rsidRPr="001C652A">
        <w:rPr>
          <w:rStyle w:val="CodeChar"/>
        </w:rPr>
        <w:t>BotManager</w:t>
      </w:r>
      <w:proofErr w:type="spellEnd"/>
      <w:r w:rsidRPr="001C652A">
        <w:rPr>
          <w:rFonts w:cs="Times New Roman"/>
          <w:szCs w:val="28"/>
        </w:rPr>
        <w:t xml:space="preserve"> принимает ссылку на </w:t>
      </w:r>
      <w:proofErr w:type="spellStart"/>
      <w:r w:rsidRPr="001C652A">
        <w:rPr>
          <w:rStyle w:val="CodeChar"/>
        </w:rPr>
        <w:t>ServerApplication</w:t>
      </w:r>
      <w:proofErr w:type="spellEnd"/>
      <w:r w:rsidRPr="001C652A">
        <w:rPr>
          <w:rFonts w:cs="Times New Roman"/>
          <w:szCs w:val="28"/>
        </w:rPr>
        <w:t xml:space="preserve"> и настраивает все необходимые события и таймеры. Метод </w:t>
      </w:r>
      <w:proofErr w:type="spellStart"/>
      <w:r w:rsidRPr="001C652A">
        <w:rPr>
          <w:rStyle w:val="CodeChar"/>
        </w:rPr>
        <w:t>bot_thread</w:t>
      </w:r>
      <w:proofErr w:type="spellEnd"/>
      <w:r w:rsidRPr="001C652A">
        <w:rPr>
          <w:rFonts w:cs="Times New Roman"/>
          <w:szCs w:val="28"/>
        </w:rPr>
        <w:t xml:space="preserve"> является основной рабочей функцией потока: он устанавливает </w:t>
      </w:r>
      <w:proofErr w:type="spellStart"/>
      <w:r w:rsidRPr="001C652A">
        <w:rPr>
          <w:rStyle w:val="CodeChar"/>
        </w:rPr>
        <w:t>loop</w:t>
      </w:r>
      <w:proofErr w:type="spellEnd"/>
      <w:r w:rsidRPr="001C652A">
        <w:rPr>
          <w:rFonts w:cs="Times New Roman"/>
          <w:szCs w:val="28"/>
        </w:rPr>
        <w:t xml:space="preserve"> как текущий, выполняет </w:t>
      </w:r>
      <w:proofErr w:type="spellStart"/>
      <w:r w:rsidRPr="001C652A">
        <w:rPr>
          <w:rStyle w:val="CodeChar"/>
        </w:rPr>
        <w:t>run_until_complete</w:t>
      </w:r>
      <w:proofErr w:type="spellEnd"/>
      <w:r w:rsidRPr="001C652A">
        <w:rPr>
          <w:rFonts w:cs="Times New Roman"/>
          <w:szCs w:val="28"/>
        </w:rPr>
        <w:t xml:space="preserve"> или </w:t>
      </w:r>
      <w:proofErr w:type="spellStart"/>
      <w:r w:rsidRPr="001C652A">
        <w:rPr>
          <w:rStyle w:val="CodeChar"/>
        </w:rPr>
        <w:t>run_forever</w:t>
      </w:r>
      <w:proofErr w:type="spellEnd"/>
      <w:r w:rsidRPr="001C652A">
        <w:rPr>
          <w:rFonts w:cs="Times New Roman"/>
          <w:szCs w:val="28"/>
        </w:rPr>
        <w:t xml:space="preserve">, корректно обрабатывает любые исключения с выводом </w:t>
      </w:r>
      <w:proofErr w:type="spellStart"/>
      <w:r w:rsidRPr="001C652A">
        <w:rPr>
          <w:rStyle w:val="CodeChar"/>
        </w:rPr>
        <w:t>traceback</w:t>
      </w:r>
      <w:proofErr w:type="spellEnd"/>
      <w:r w:rsidRPr="001C652A">
        <w:rPr>
          <w:rFonts w:cs="Times New Roman"/>
          <w:szCs w:val="28"/>
        </w:rPr>
        <w:t xml:space="preserve"> и гарантированно закрывает </w:t>
      </w:r>
      <w:proofErr w:type="spellStart"/>
      <w:r w:rsidRPr="001C652A">
        <w:rPr>
          <w:rStyle w:val="CodeChar"/>
        </w:rPr>
        <w:t>loop</w:t>
      </w:r>
      <w:proofErr w:type="spellEnd"/>
      <w:r w:rsidRPr="001C652A">
        <w:rPr>
          <w:rFonts w:cs="Times New Roman"/>
          <w:szCs w:val="28"/>
        </w:rPr>
        <w:t xml:space="preserve"> в блоке </w:t>
      </w:r>
      <w:proofErr w:type="spellStart"/>
      <w:r w:rsidRPr="001C652A">
        <w:rPr>
          <w:rStyle w:val="CodeChar"/>
        </w:rPr>
        <w:t>finally</w:t>
      </w:r>
      <w:proofErr w:type="spellEnd"/>
      <w:r w:rsidRPr="001C652A">
        <w:rPr>
          <w:rFonts w:cs="Times New Roman"/>
          <w:szCs w:val="28"/>
        </w:rPr>
        <w:t xml:space="preserve">. В версии start_backend.py </w:t>
      </w:r>
      <w:proofErr w:type="spellStart"/>
      <w:r w:rsidRPr="001C652A">
        <w:rPr>
          <w:rStyle w:val="CodeChar"/>
        </w:rPr>
        <w:t>BotManager</w:t>
      </w:r>
      <w:proofErr w:type="spellEnd"/>
      <w:r w:rsidRPr="001C652A">
        <w:rPr>
          <w:rFonts w:cs="Times New Roman"/>
          <w:szCs w:val="28"/>
        </w:rPr>
        <w:t xml:space="preserve"> дополнительно запускает </w:t>
      </w:r>
      <w:proofErr w:type="spellStart"/>
      <w:r w:rsidRPr="001C652A">
        <w:rPr>
          <w:rStyle w:val="CodeChar"/>
        </w:rPr>
        <w:t>create_backups_threadsafe</w:t>
      </w:r>
      <w:proofErr w:type="spellEnd"/>
      <w:r w:rsidRPr="001C652A">
        <w:rPr>
          <w:rFonts w:cs="Times New Roman"/>
          <w:szCs w:val="28"/>
        </w:rPr>
        <w:t xml:space="preserve"> в параллельном потоке, чтобы создание резервных копий не влияло на старт бота. Класс обеспечивает, что бот всегда готов к при</w:t>
      </w:r>
      <w:r w:rsidR="005B05FA">
        <w:rPr>
          <w:rFonts w:cs="Times New Roman"/>
          <w:szCs w:val="28"/>
        </w:rPr>
        <w:t>е</w:t>
      </w:r>
      <w:r w:rsidRPr="001C652A">
        <w:rPr>
          <w:rFonts w:cs="Times New Roman"/>
          <w:szCs w:val="28"/>
        </w:rPr>
        <w:t xml:space="preserve">му заданий от </w:t>
      </w:r>
      <w:proofErr w:type="spellStart"/>
      <w:r w:rsidRPr="001C652A">
        <w:rPr>
          <w:rFonts w:cs="Times New Roman"/>
          <w:szCs w:val="28"/>
        </w:rPr>
        <w:t>роутов</w:t>
      </w:r>
      <w:proofErr w:type="spellEnd"/>
      <w:r w:rsidRPr="001C652A">
        <w:rPr>
          <w:rFonts w:cs="Times New Roman"/>
          <w:szCs w:val="28"/>
        </w:rPr>
        <w:t xml:space="preserve"> </w:t>
      </w:r>
      <w:proofErr w:type="spellStart"/>
      <w:r w:rsidRPr="001C652A">
        <w:rPr>
          <w:rStyle w:val="CodeChar"/>
        </w:rPr>
        <w:t>request_code</w:t>
      </w:r>
      <w:proofErr w:type="spellEnd"/>
      <w:r w:rsidRPr="001C652A">
        <w:rPr>
          <w:rFonts w:cs="Times New Roman"/>
          <w:szCs w:val="28"/>
        </w:rPr>
        <w:t xml:space="preserve"> и </w:t>
      </w:r>
      <w:proofErr w:type="spellStart"/>
      <w:r w:rsidRPr="001C652A">
        <w:rPr>
          <w:rStyle w:val="CodeChar"/>
        </w:rPr>
        <w:t>verify_code</w:t>
      </w:r>
      <w:proofErr w:type="spellEnd"/>
      <w:r w:rsidRPr="001C652A">
        <w:rPr>
          <w:rFonts w:cs="Times New Roman"/>
          <w:szCs w:val="28"/>
        </w:rPr>
        <w:t xml:space="preserve"> через </w:t>
      </w:r>
      <w:proofErr w:type="spellStart"/>
      <w:r w:rsidRPr="001C652A">
        <w:rPr>
          <w:rStyle w:val="CodeChar"/>
        </w:rPr>
        <w:t>run_coroutine_threadsafe</w:t>
      </w:r>
      <w:proofErr w:type="spellEnd"/>
      <w:r w:rsidRPr="001C652A">
        <w:rPr>
          <w:rFonts w:cs="Times New Roman"/>
          <w:szCs w:val="28"/>
        </w:rPr>
        <w:t>, а при долгом запуске клиент получает понятное сообщение «</w:t>
      </w:r>
      <w:proofErr w:type="spellStart"/>
      <w:r w:rsidRPr="001C652A">
        <w:rPr>
          <w:rFonts w:cs="Times New Roman"/>
          <w:szCs w:val="28"/>
        </w:rPr>
        <w:t>Bot</w:t>
      </w:r>
      <w:proofErr w:type="spellEnd"/>
      <w:r w:rsidRPr="001C652A">
        <w:rPr>
          <w:rFonts w:cs="Times New Roman"/>
          <w:szCs w:val="28"/>
        </w:rPr>
        <w:t xml:space="preserve"> </w:t>
      </w:r>
      <w:proofErr w:type="spellStart"/>
      <w:r w:rsidRPr="001C652A">
        <w:rPr>
          <w:rFonts w:cs="Times New Roman"/>
          <w:szCs w:val="28"/>
        </w:rPr>
        <w:t>is</w:t>
      </w:r>
      <w:proofErr w:type="spellEnd"/>
      <w:r w:rsidRPr="001C652A">
        <w:rPr>
          <w:rFonts w:cs="Times New Roman"/>
          <w:szCs w:val="28"/>
        </w:rPr>
        <w:t xml:space="preserve"> </w:t>
      </w:r>
      <w:proofErr w:type="spellStart"/>
      <w:r w:rsidRPr="001C652A">
        <w:rPr>
          <w:rFonts w:cs="Times New Roman"/>
          <w:szCs w:val="28"/>
        </w:rPr>
        <w:t>starting</w:t>
      </w:r>
      <w:proofErr w:type="spellEnd"/>
      <w:r w:rsidRPr="001C652A">
        <w:rPr>
          <w:rFonts w:cs="Times New Roman"/>
          <w:szCs w:val="28"/>
        </w:rPr>
        <w:t xml:space="preserve">, </w:t>
      </w:r>
      <w:proofErr w:type="spellStart"/>
      <w:r w:rsidRPr="001C652A">
        <w:rPr>
          <w:rFonts w:cs="Times New Roman"/>
          <w:szCs w:val="28"/>
        </w:rPr>
        <w:t>please</w:t>
      </w:r>
      <w:proofErr w:type="spellEnd"/>
      <w:r w:rsidRPr="001C652A">
        <w:rPr>
          <w:rFonts w:cs="Times New Roman"/>
          <w:szCs w:val="28"/>
        </w:rPr>
        <w:t xml:space="preserve"> </w:t>
      </w:r>
      <w:proofErr w:type="spellStart"/>
      <w:r w:rsidRPr="001C652A">
        <w:rPr>
          <w:rFonts w:cs="Times New Roman"/>
          <w:szCs w:val="28"/>
        </w:rPr>
        <w:t>wait</w:t>
      </w:r>
      <w:proofErr w:type="spellEnd"/>
      <w:r w:rsidRPr="001C652A">
        <w:rPr>
          <w:rFonts w:cs="Times New Roman"/>
          <w:szCs w:val="28"/>
        </w:rPr>
        <w:t>...».</w:t>
      </w:r>
    </w:p>
    <w:p w14:paraId="097EDC21" w14:textId="77777777" w:rsidR="001C652A" w:rsidRPr="001C652A" w:rsidRDefault="001C652A" w:rsidP="00E82B24">
      <w:pPr>
        <w:ind w:firstLine="709"/>
        <w:jc w:val="both"/>
        <w:rPr>
          <w:rFonts w:cs="Times New Roman"/>
          <w:szCs w:val="28"/>
        </w:rPr>
      </w:pPr>
    </w:p>
    <w:p w14:paraId="5CCA9D73" w14:textId="77777777" w:rsidR="001C652A" w:rsidRDefault="001C652A" w:rsidP="00E82B24">
      <w:pPr>
        <w:ind w:firstLine="709"/>
        <w:jc w:val="both"/>
        <w:rPr>
          <w:rFonts w:cs="Times New Roman"/>
          <w:b/>
          <w:bCs/>
          <w:szCs w:val="28"/>
        </w:rPr>
      </w:pPr>
      <w:r w:rsidRPr="001C652A">
        <w:rPr>
          <w:rFonts w:cs="Times New Roman"/>
          <w:b/>
          <w:bCs/>
          <w:szCs w:val="28"/>
        </w:rPr>
        <w:t>3.5.</w:t>
      </w:r>
      <w:r>
        <w:rPr>
          <w:rFonts w:cs="Times New Roman"/>
          <w:b/>
          <w:bCs/>
          <w:szCs w:val="28"/>
        </w:rPr>
        <w:t xml:space="preserve">3 </w:t>
      </w:r>
      <w:r w:rsidRPr="002E7F95">
        <w:rPr>
          <w:rFonts w:cs="Times New Roman"/>
          <w:b/>
          <w:bCs/>
          <w:szCs w:val="28"/>
        </w:rPr>
        <w:t xml:space="preserve">Класс </w:t>
      </w:r>
      <w:proofErr w:type="spellStart"/>
      <w:r w:rsidRPr="002E7F95">
        <w:rPr>
          <w:rStyle w:val="CodeChar"/>
          <w:b/>
          <w:bCs/>
        </w:rPr>
        <w:t>CodeRequestService</w:t>
      </w:r>
      <w:proofErr w:type="spellEnd"/>
      <w:r w:rsidRPr="002E7F95">
        <w:rPr>
          <w:rStyle w:val="CodeChar"/>
        </w:rPr>
        <w:t xml:space="preserve"> </w:t>
      </w:r>
    </w:p>
    <w:p w14:paraId="62CF961C" w14:textId="5C6CA8E5" w:rsidR="001C652A" w:rsidRPr="001C652A" w:rsidRDefault="001C652A" w:rsidP="00E82B24">
      <w:pPr>
        <w:ind w:firstLine="709"/>
        <w:jc w:val="both"/>
        <w:rPr>
          <w:rFonts w:cs="Times New Roman"/>
          <w:szCs w:val="28"/>
        </w:rPr>
      </w:pPr>
      <w:r w:rsidRPr="001C652A">
        <w:rPr>
          <w:rFonts w:cs="Times New Roman"/>
          <w:szCs w:val="28"/>
        </w:rPr>
        <w:t xml:space="preserve">Класс </w:t>
      </w:r>
      <w:proofErr w:type="spellStart"/>
      <w:r w:rsidRPr="002E7F95">
        <w:rPr>
          <w:rStyle w:val="CodeChar"/>
        </w:rPr>
        <w:t>CodeRequestService</w:t>
      </w:r>
      <w:proofErr w:type="spellEnd"/>
      <w:r w:rsidRPr="002E7F95">
        <w:rPr>
          <w:rStyle w:val="CodeChar"/>
        </w:rPr>
        <w:t xml:space="preserve"> </w:t>
      </w:r>
      <w:r w:rsidRPr="001C652A">
        <w:rPr>
          <w:rFonts w:cs="Times New Roman"/>
          <w:szCs w:val="28"/>
        </w:rPr>
        <w:t xml:space="preserve">отвечает за обработку запросов на генерацию и отправку кода подтверждения в </w:t>
      </w:r>
      <w:proofErr w:type="spellStart"/>
      <w:r w:rsidRPr="001C652A">
        <w:rPr>
          <w:rFonts w:cs="Times New Roman"/>
          <w:szCs w:val="28"/>
        </w:rPr>
        <w:t>Telegram</w:t>
      </w:r>
      <w:proofErr w:type="spellEnd"/>
      <w:r w:rsidRPr="001C652A">
        <w:rPr>
          <w:rFonts w:cs="Times New Roman"/>
          <w:szCs w:val="28"/>
        </w:rPr>
        <w:t xml:space="preserve">. Он регистрирует </w:t>
      </w:r>
      <w:proofErr w:type="spellStart"/>
      <w:r w:rsidRPr="001C652A">
        <w:rPr>
          <w:rFonts w:cs="Times New Roman"/>
          <w:szCs w:val="28"/>
        </w:rPr>
        <w:t>роут</w:t>
      </w:r>
      <w:proofErr w:type="spellEnd"/>
      <w:r w:rsidRPr="001C652A">
        <w:rPr>
          <w:rFonts w:cs="Times New Roman"/>
          <w:szCs w:val="28"/>
        </w:rPr>
        <w:t xml:space="preserve"> </w:t>
      </w:r>
      <w:r w:rsidRPr="002E7F95">
        <w:rPr>
          <w:rStyle w:val="CodeChar"/>
        </w:rPr>
        <w:t>/</w:t>
      </w:r>
      <w:proofErr w:type="spellStart"/>
      <w:r w:rsidRPr="002E7F95">
        <w:rPr>
          <w:rStyle w:val="CodeChar"/>
        </w:rPr>
        <w:t>request_code</w:t>
      </w:r>
      <w:proofErr w:type="spellEnd"/>
      <w:r w:rsidRPr="001C652A">
        <w:rPr>
          <w:rFonts w:cs="Times New Roman"/>
          <w:szCs w:val="28"/>
        </w:rPr>
        <w:t xml:space="preserve"> и обрабатывает POST-запросы с JSON-полем </w:t>
      </w:r>
      <w:proofErr w:type="spellStart"/>
      <w:r w:rsidRPr="002E7F95">
        <w:rPr>
          <w:rStyle w:val="CodeChar"/>
        </w:rPr>
        <w:t>phone_number</w:t>
      </w:r>
      <w:proofErr w:type="spellEnd"/>
      <w:r w:rsidRPr="001C652A">
        <w:rPr>
          <w:rFonts w:cs="Times New Roman"/>
          <w:szCs w:val="28"/>
        </w:rPr>
        <w:t xml:space="preserve">. Метод </w:t>
      </w:r>
      <w:proofErr w:type="spellStart"/>
      <w:r w:rsidRPr="002E7F95">
        <w:rPr>
          <w:rStyle w:val="CodeChar"/>
        </w:rPr>
        <w:t>request_code</w:t>
      </w:r>
      <w:proofErr w:type="spellEnd"/>
      <w:r w:rsidRPr="002E7F95">
        <w:rPr>
          <w:rStyle w:val="CodeChar"/>
        </w:rPr>
        <w:t xml:space="preserve"> </w:t>
      </w:r>
      <w:r w:rsidRPr="001C652A">
        <w:rPr>
          <w:rFonts w:cs="Times New Roman"/>
          <w:szCs w:val="28"/>
        </w:rPr>
        <w:t xml:space="preserve">сначала проверяет наличие номера, затем дожидается готовности бота через </w:t>
      </w:r>
      <w:proofErr w:type="spellStart"/>
      <w:r w:rsidRPr="002E7F95">
        <w:rPr>
          <w:rStyle w:val="CodeChar"/>
        </w:rPr>
        <w:t>bot_</w:t>
      </w:r>
      <w:proofErr w:type="gramStart"/>
      <w:r w:rsidRPr="002E7F95">
        <w:rPr>
          <w:rStyle w:val="CodeChar"/>
        </w:rPr>
        <w:t>ready.wait</w:t>
      </w:r>
      <w:proofErr w:type="spellEnd"/>
      <w:proofErr w:type="gramEnd"/>
      <w:r w:rsidRPr="002E7F95">
        <w:rPr>
          <w:rStyle w:val="CodeChar"/>
        </w:rPr>
        <w:t>(</w:t>
      </w:r>
      <w:proofErr w:type="spellStart"/>
      <w:r w:rsidRPr="002E7F95">
        <w:rPr>
          <w:rStyle w:val="CodeChar"/>
        </w:rPr>
        <w:t>timeout</w:t>
      </w:r>
      <w:proofErr w:type="spellEnd"/>
      <w:r w:rsidRPr="002E7F95">
        <w:rPr>
          <w:rStyle w:val="CodeChar"/>
        </w:rPr>
        <w:t>=30–60</w:t>
      </w:r>
      <w:r w:rsidRPr="001C652A">
        <w:rPr>
          <w:rFonts w:cs="Times New Roman"/>
          <w:szCs w:val="28"/>
        </w:rPr>
        <w:t>), переда</w:t>
      </w:r>
      <w:r w:rsidR="005B05FA">
        <w:rPr>
          <w:rFonts w:cs="Times New Roman"/>
          <w:szCs w:val="28"/>
        </w:rPr>
        <w:t>е</w:t>
      </w:r>
      <w:r w:rsidRPr="001C652A">
        <w:rPr>
          <w:rFonts w:cs="Times New Roman"/>
          <w:szCs w:val="28"/>
        </w:rPr>
        <w:t xml:space="preserve">т задачу </w:t>
      </w:r>
      <w:proofErr w:type="spellStart"/>
      <w:r w:rsidRPr="002E7F95">
        <w:rPr>
          <w:rStyle w:val="CodeChar"/>
        </w:rPr>
        <w:t>send_code_to_telegram</w:t>
      </w:r>
      <w:proofErr w:type="spellEnd"/>
      <w:r w:rsidRPr="002E7F95">
        <w:rPr>
          <w:rStyle w:val="CodeChar"/>
        </w:rPr>
        <w:t xml:space="preserve"> </w:t>
      </w:r>
      <w:r w:rsidRPr="001C652A">
        <w:rPr>
          <w:rFonts w:cs="Times New Roman"/>
          <w:szCs w:val="28"/>
        </w:rPr>
        <w:t xml:space="preserve">в </w:t>
      </w:r>
      <w:proofErr w:type="spellStart"/>
      <w:r w:rsidRPr="001C652A">
        <w:rPr>
          <w:rFonts w:cs="Times New Roman"/>
          <w:szCs w:val="28"/>
        </w:rPr>
        <w:t>event</w:t>
      </w:r>
      <w:proofErr w:type="spellEnd"/>
      <w:r w:rsidRPr="001C652A">
        <w:rPr>
          <w:rFonts w:cs="Times New Roman"/>
          <w:szCs w:val="28"/>
        </w:rPr>
        <w:t xml:space="preserve"> </w:t>
      </w:r>
      <w:proofErr w:type="spellStart"/>
      <w:r w:rsidRPr="001C652A">
        <w:rPr>
          <w:rFonts w:cs="Times New Roman"/>
          <w:szCs w:val="28"/>
        </w:rPr>
        <w:t>loop</w:t>
      </w:r>
      <w:proofErr w:type="spellEnd"/>
      <w:r w:rsidRPr="001C652A">
        <w:rPr>
          <w:rFonts w:cs="Times New Roman"/>
          <w:szCs w:val="28"/>
        </w:rPr>
        <w:t xml:space="preserve"> бота через </w:t>
      </w:r>
      <w:proofErr w:type="spellStart"/>
      <w:r w:rsidRPr="001C652A">
        <w:rPr>
          <w:rFonts w:cs="Times New Roman"/>
          <w:szCs w:val="28"/>
        </w:rPr>
        <w:t>asyncio.run_coroutine_threadsafe</w:t>
      </w:r>
      <w:proofErr w:type="spellEnd"/>
      <w:r w:rsidRPr="001C652A">
        <w:rPr>
          <w:rFonts w:cs="Times New Roman"/>
          <w:szCs w:val="28"/>
        </w:rPr>
        <w:t xml:space="preserve"> с таймаутом 10–30 секунд и возвращает клиенту JSON-ответ. При успехе возвращается статус 200 и сообщение «</w:t>
      </w:r>
      <w:proofErr w:type="spellStart"/>
      <w:r w:rsidRPr="001C652A">
        <w:rPr>
          <w:rFonts w:cs="Times New Roman"/>
          <w:szCs w:val="28"/>
        </w:rPr>
        <w:t>Code</w:t>
      </w:r>
      <w:proofErr w:type="spellEnd"/>
      <w:r w:rsidRPr="001C652A">
        <w:rPr>
          <w:rFonts w:cs="Times New Roman"/>
          <w:szCs w:val="28"/>
        </w:rPr>
        <w:t xml:space="preserve"> </w:t>
      </w:r>
      <w:proofErr w:type="spellStart"/>
      <w:r w:rsidRPr="001C652A">
        <w:rPr>
          <w:rFonts w:cs="Times New Roman"/>
          <w:szCs w:val="28"/>
        </w:rPr>
        <w:t>sent</w:t>
      </w:r>
      <w:proofErr w:type="spellEnd"/>
      <w:r w:rsidRPr="001C652A">
        <w:rPr>
          <w:rFonts w:cs="Times New Roman"/>
          <w:szCs w:val="28"/>
        </w:rPr>
        <w:t xml:space="preserve"> </w:t>
      </w:r>
      <w:proofErr w:type="spellStart"/>
      <w:r w:rsidRPr="001C652A">
        <w:rPr>
          <w:rFonts w:cs="Times New Roman"/>
          <w:szCs w:val="28"/>
        </w:rPr>
        <w:t>successfully</w:t>
      </w:r>
      <w:proofErr w:type="spellEnd"/>
      <w:r w:rsidRPr="001C652A">
        <w:rPr>
          <w:rFonts w:cs="Times New Roman"/>
          <w:szCs w:val="28"/>
        </w:rPr>
        <w:t xml:space="preserve">», при отсутствии пользователя в </w:t>
      </w:r>
      <w:proofErr w:type="spellStart"/>
      <w:r w:rsidRPr="001C652A">
        <w:rPr>
          <w:rFonts w:cs="Times New Roman"/>
          <w:szCs w:val="28"/>
        </w:rPr>
        <w:t>Telegram</w:t>
      </w:r>
      <w:proofErr w:type="spellEnd"/>
      <w:r w:rsidRPr="001C652A">
        <w:rPr>
          <w:rFonts w:cs="Times New Roman"/>
          <w:szCs w:val="28"/>
        </w:rPr>
        <w:t xml:space="preserve"> </w:t>
      </w:r>
      <w:r w:rsidR="005B05FA">
        <w:rPr>
          <w:rFonts w:cs="Times New Roman"/>
          <w:szCs w:val="28"/>
        </w:rPr>
        <w:t>–</w:t>
      </w:r>
      <w:r w:rsidRPr="001C652A">
        <w:rPr>
          <w:rFonts w:cs="Times New Roman"/>
          <w:szCs w:val="28"/>
        </w:rPr>
        <w:t xml:space="preserve"> 404, при таймауте </w:t>
      </w:r>
      <w:r w:rsidR="005B05FA">
        <w:rPr>
          <w:rFonts w:cs="Times New Roman"/>
          <w:szCs w:val="28"/>
        </w:rPr>
        <w:t>–</w:t>
      </w:r>
      <w:r w:rsidRPr="001C652A">
        <w:rPr>
          <w:rFonts w:cs="Times New Roman"/>
          <w:szCs w:val="28"/>
        </w:rPr>
        <w:t xml:space="preserve"> 504, при ещ</w:t>
      </w:r>
      <w:r w:rsidR="005B05FA">
        <w:rPr>
          <w:rFonts w:cs="Times New Roman"/>
          <w:szCs w:val="28"/>
        </w:rPr>
        <w:t>е</w:t>
      </w:r>
      <w:r w:rsidRPr="001C652A">
        <w:rPr>
          <w:rFonts w:cs="Times New Roman"/>
          <w:szCs w:val="28"/>
        </w:rPr>
        <w:t xml:space="preserve"> неготовом боте </w:t>
      </w:r>
      <w:r w:rsidR="005B05FA">
        <w:rPr>
          <w:rFonts w:cs="Times New Roman"/>
          <w:szCs w:val="28"/>
        </w:rPr>
        <w:t>–</w:t>
      </w:r>
      <w:r w:rsidRPr="001C652A">
        <w:rPr>
          <w:rFonts w:cs="Times New Roman"/>
          <w:szCs w:val="28"/>
        </w:rPr>
        <w:t xml:space="preserve"> 503. Все ошибки </w:t>
      </w:r>
      <w:proofErr w:type="spellStart"/>
      <w:r w:rsidRPr="001C652A">
        <w:rPr>
          <w:rFonts w:cs="Times New Roman"/>
          <w:szCs w:val="28"/>
        </w:rPr>
        <w:t>логируются</w:t>
      </w:r>
      <w:proofErr w:type="spellEnd"/>
      <w:r w:rsidRPr="001C652A">
        <w:rPr>
          <w:rFonts w:cs="Times New Roman"/>
          <w:szCs w:val="28"/>
        </w:rPr>
        <w:t xml:space="preserve"> с полным </w:t>
      </w:r>
      <w:proofErr w:type="spellStart"/>
      <w:r w:rsidRPr="001C652A">
        <w:rPr>
          <w:rFonts w:cs="Times New Roman"/>
          <w:szCs w:val="28"/>
        </w:rPr>
        <w:lastRenderedPageBreak/>
        <w:t>traceback</w:t>
      </w:r>
      <w:proofErr w:type="spellEnd"/>
      <w:r w:rsidRPr="001C652A">
        <w:rPr>
          <w:rFonts w:cs="Times New Roman"/>
          <w:szCs w:val="28"/>
        </w:rPr>
        <w:t>, а метод гарантирует, что код никогда не отправится, пока бот не подтвердит свою готовность.</w:t>
      </w:r>
    </w:p>
    <w:p w14:paraId="50BE8BE2" w14:textId="3E02FBBF" w:rsidR="001C652A" w:rsidRDefault="001C652A" w:rsidP="00E82B24">
      <w:pPr>
        <w:ind w:firstLine="709"/>
        <w:jc w:val="both"/>
        <w:rPr>
          <w:rFonts w:cs="Times New Roman"/>
          <w:szCs w:val="28"/>
        </w:rPr>
      </w:pPr>
    </w:p>
    <w:p w14:paraId="3E4D2C72" w14:textId="3B48CE4F" w:rsidR="001C652A" w:rsidRDefault="001C652A" w:rsidP="00E82B24">
      <w:pPr>
        <w:ind w:firstLine="709"/>
        <w:jc w:val="both"/>
        <w:rPr>
          <w:rFonts w:cs="Times New Roman"/>
          <w:b/>
          <w:bCs/>
          <w:szCs w:val="28"/>
        </w:rPr>
      </w:pPr>
      <w:r w:rsidRPr="001C652A">
        <w:rPr>
          <w:rFonts w:cs="Times New Roman"/>
          <w:b/>
          <w:bCs/>
          <w:szCs w:val="28"/>
        </w:rPr>
        <w:t>3.5.</w:t>
      </w:r>
      <w:r>
        <w:rPr>
          <w:rFonts w:cs="Times New Roman"/>
          <w:b/>
          <w:bCs/>
          <w:szCs w:val="28"/>
        </w:rPr>
        <w:t xml:space="preserve">4 </w:t>
      </w:r>
      <w:r w:rsidRPr="002E7F95">
        <w:rPr>
          <w:rFonts w:cs="Times New Roman"/>
          <w:b/>
          <w:bCs/>
          <w:szCs w:val="28"/>
        </w:rPr>
        <w:t xml:space="preserve">Класс </w:t>
      </w:r>
      <w:proofErr w:type="spellStart"/>
      <w:r w:rsidRPr="002E7F95">
        <w:rPr>
          <w:rStyle w:val="CodeChar"/>
          <w:b/>
          <w:bCs/>
        </w:rPr>
        <w:t>CodeVerificationService</w:t>
      </w:r>
      <w:proofErr w:type="spellEnd"/>
    </w:p>
    <w:p w14:paraId="39094387" w14:textId="56967D0F" w:rsidR="001C652A" w:rsidRPr="001C652A" w:rsidRDefault="001C652A" w:rsidP="00E82B24">
      <w:pPr>
        <w:ind w:firstLine="709"/>
        <w:jc w:val="both"/>
        <w:rPr>
          <w:rFonts w:cs="Times New Roman"/>
          <w:szCs w:val="28"/>
        </w:rPr>
      </w:pPr>
      <w:r w:rsidRPr="001C652A">
        <w:rPr>
          <w:rFonts w:cs="Times New Roman"/>
          <w:szCs w:val="28"/>
        </w:rPr>
        <w:t xml:space="preserve">Класс </w:t>
      </w:r>
      <w:proofErr w:type="spellStart"/>
      <w:r w:rsidRPr="002E7F95">
        <w:rPr>
          <w:rStyle w:val="CodeChar"/>
        </w:rPr>
        <w:t>CodeVerificationService</w:t>
      </w:r>
      <w:proofErr w:type="spellEnd"/>
      <w:r w:rsidRPr="001C652A">
        <w:rPr>
          <w:rFonts w:cs="Times New Roman"/>
          <w:szCs w:val="28"/>
        </w:rPr>
        <w:t xml:space="preserve"> реализует второй этап двухфакторной авторизации и завершает процесс входа пользователя в систему. Он регистрирует </w:t>
      </w:r>
      <w:proofErr w:type="spellStart"/>
      <w:r w:rsidRPr="001C652A">
        <w:rPr>
          <w:rFonts w:cs="Times New Roman"/>
          <w:szCs w:val="28"/>
        </w:rPr>
        <w:t>роут</w:t>
      </w:r>
      <w:proofErr w:type="spellEnd"/>
      <w:r w:rsidRPr="001C652A">
        <w:rPr>
          <w:rFonts w:cs="Times New Roman"/>
          <w:szCs w:val="28"/>
        </w:rPr>
        <w:t xml:space="preserve"> </w:t>
      </w:r>
      <w:r w:rsidRPr="002E7F95">
        <w:rPr>
          <w:rStyle w:val="CodeChar"/>
        </w:rPr>
        <w:t>/</w:t>
      </w:r>
      <w:proofErr w:type="spellStart"/>
      <w:r w:rsidRPr="002E7F95">
        <w:rPr>
          <w:rStyle w:val="CodeChar"/>
        </w:rPr>
        <w:t>verify_code</w:t>
      </w:r>
      <w:proofErr w:type="spellEnd"/>
      <w:r w:rsidRPr="001C652A">
        <w:rPr>
          <w:rFonts w:cs="Times New Roman"/>
          <w:szCs w:val="28"/>
        </w:rPr>
        <w:t xml:space="preserve"> и принимает POST-запрос с </w:t>
      </w:r>
      <w:proofErr w:type="spellStart"/>
      <w:r w:rsidRPr="002E7F95">
        <w:rPr>
          <w:rStyle w:val="CodeChar"/>
        </w:rPr>
        <w:t>phone_number</w:t>
      </w:r>
      <w:proofErr w:type="spellEnd"/>
      <w:r w:rsidRPr="001C652A">
        <w:rPr>
          <w:rFonts w:cs="Times New Roman"/>
          <w:szCs w:val="28"/>
        </w:rPr>
        <w:t xml:space="preserve"> и </w:t>
      </w:r>
      <w:proofErr w:type="spellStart"/>
      <w:r w:rsidRPr="002E7F95">
        <w:rPr>
          <w:rStyle w:val="CodeChar"/>
        </w:rPr>
        <w:t>code</w:t>
      </w:r>
      <w:proofErr w:type="spellEnd"/>
      <w:r w:rsidRPr="001C652A">
        <w:rPr>
          <w:rFonts w:cs="Times New Roman"/>
          <w:szCs w:val="28"/>
        </w:rPr>
        <w:t xml:space="preserve">. Метод </w:t>
      </w:r>
      <w:proofErr w:type="spellStart"/>
      <w:r w:rsidRPr="002E7F95">
        <w:rPr>
          <w:rStyle w:val="CodeChar"/>
        </w:rPr>
        <w:t>verify_code</w:t>
      </w:r>
      <w:proofErr w:type="spellEnd"/>
      <w:r w:rsidRPr="001C652A">
        <w:rPr>
          <w:rFonts w:cs="Times New Roman"/>
          <w:szCs w:val="28"/>
        </w:rPr>
        <w:t xml:space="preserve"> сначала проверяет код через функцию </w:t>
      </w:r>
      <w:proofErr w:type="spellStart"/>
      <w:r w:rsidRPr="002E7F95">
        <w:rPr>
          <w:rStyle w:val="CodeChar"/>
        </w:rPr>
        <w:t>check_code</w:t>
      </w:r>
      <w:proofErr w:type="spellEnd"/>
      <w:r w:rsidRPr="001C652A">
        <w:rPr>
          <w:rFonts w:cs="Times New Roman"/>
          <w:szCs w:val="28"/>
        </w:rPr>
        <w:t xml:space="preserve"> из </w:t>
      </w:r>
      <w:proofErr w:type="spellStart"/>
      <w:r w:rsidRPr="002E7F95">
        <w:rPr>
          <w:rStyle w:val="CodeChar"/>
        </w:rPr>
        <w:t>app.auth</w:t>
      </w:r>
      <w:proofErr w:type="spellEnd"/>
      <w:r w:rsidRPr="001C652A">
        <w:rPr>
          <w:rFonts w:cs="Times New Roman"/>
          <w:szCs w:val="28"/>
        </w:rPr>
        <w:t xml:space="preserve">, затем асинхронно получает данные пользователя через </w:t>
      </w:r>
      <w:proofErr w:type="spellStart"/>
      <w:r w:rsidRPr="002E7F95">
        <w:rPr>
          <w:rStyle w:val="CodeChar"/>
        </w:rPr>
        <w:t>User.get_by_phone</w:t>
      </w:r>
      <w:proofErr w:type="spellEnd"/>
      <w:r w:rsidRPr="001C652A">
        <w:rPr>
          <w:rFonts w:cs="Times New Roman"/>
          <w:szCs w:val="28"/>
        </w:rPr>
        <w:t xml:space="preserve"> в </w:t>
      </w:r>
      <w:proofErr w:type="spellStart"/>
      <w:r w:rsidRPr="002E7F95">
        <w:rPr>
          <w:rStyle w:val="CodeChar"/>
        </w:rPr>
        <w:t>event</w:t>
      </w:r>
      <w:proofErr w:type="spellEnd"/>
      <w:r w:rsidRPr="002E7F95">
        <w:rPr>
          <w:rStyle w:val="CodeChar"/>
        </w:rPr>
        <w:t xml:space="preserve"> </w:t>
      </w:r>
      <w:proofErr w:type="spellStart"/>
      <w:r w:rsidRPr="002E7F95">
        <w:rPr>
          <w:rStyle w:val="CodeChar"/>
        </w:rPr>
        <w:t>loop</w:t>
      </w:r>
      <w:proofErr w:type="spellEnd"/>
      <w:r w:rsidRPr="001C652A">
        <w:rPr>
          <w:rFonts w:cs="Times New Roman"/>
          <w:szCs w:val="28"/>
        </w:rPr>
        <w:t xml:space="preserve"> бота, генерирует новый </w:t>
      </w:r>
      <w:proofErr w:type="spellStart"/>
      <w:r w:rsidRPr="002E7F95">
        <w:rPr>
          <w:rStyle w:val="CodeChar"/>
        </w:rPr>
        <w:t>session_token</w:t>
      </w:r>
      <w:proofErr w:type="spellEnd"/>
      <w:r w:rsidRPr="001C652A">
        <w:rPr>
          <w:rFonts w:cs="Times New Roman"/>
          <w:szCs w:val="28"/>
        </w:rPr>
        <w:t xml:space="preserve"> (в первой версии кода) или возвращает актуальный профиль, сохраняет токен в базу данных методом </w:t>
      </w:r>
      <w:proofErr w:type="spellStart"/>
      <w:r w:rsidRPr="002E7F95">
        <w:rPr>
          <w:rStyle w:val="CodeChar"/>
        </w:rPr>
        <w:t>user.update_session_token</w:t>
      </w:r>
      <w:proofErr w:type="spellEnd"/>
      <w:r w:rsidRPr="001C652A">
        <w:rPr>
          <w:rFonts w:cs="Times New Roman"/>
          <w:szCs w:val="28"/>
        </w:rPr>
        <w:t xml:space="preserve"> и формирует полный JSON-ответ с данными пользователя. Все операции с базой выполняются через </w:t>
      </w:r>
      <w:proofErr w:type="spellStart"/>
      <w:r w:rsidRPr="002E7F95">
        <w:rPr>
          <w:rStyle w:val="CodeChar"/>
        </w:rPr>
        <w:t>run_coroutine_threadsafe</w:t>
      </w:r>
      <w:proofErr w:type="spellEnd"/>
      <w:r w:rsidRPr="001C652A">
        <w:rPr>
          <w:rFonts w:cs="Times New Roman"/>
          <w:szCs w:val="28"/>
        </w:rPr>
        <w:t xml:space="preserve"> с таймаутами 10–30 секунд. При неверном коде возвращается 401, при отсутствии пользователя </w:t>
      </w:r>
      <w:r w:rsidR="005B05FA">
        <w:rPr>
          <w:rFonts w:cs="Times New Roman"/>
          <w:szCs w:val="28"/>
        </w:rPr>
        <w:t>–</w:t>
      </w:r>
      <w:r w:rsidRPr="001C652A">
        <w:rPr>
          <w:rFonts w:cs="Times New Roman"/>
          <w:szCs w:val="28"/>
        </w:rPr>
        <w:t xml:space="preserve"> 404, при таймауте </w:t>
      </w:r>
      <w:r w:rsidR="005B05FA">
        <w:rPr>
          <w:rFonts w:cs="Times New Roman"/>
          <w:szCs w:val="28"/>
        </w:rPr>
        <w:t>–</w:t>
      </w:r>
      <w:r w:rsidRPr="001C652A">
        <w:rPr>
          <w:rFonts w:cs="Times New Roman"/>
          <w:szCs w:val="28"/>
        </w:rPr>
        <w:t xml:space="preserve"> 504. Класс полностью интегрирован с моделью </w:t>
      </w:r>
      <w:proofErr w:type="spellStart"/>
      <w:r w:rsidRPr="002E7F95">
        <w:rPr>
          <w:rStyle w:val="CodeChar"/>
        </w:rPr>
        <w:t>User</w:t>
      </w:r>
      <w:proofErr w:type="spellEnd"/>
      <w:r w:rsidRPr="001C652A">
        <w:rPr>
          <w:rFonts w:cs="Times New Roman"/>
          <w:szCs w:val="28"/>
        </w:rPr>
        <w:t xml:space="preserve"> и гарантирует, что после успешной проверки клиент сразу получает все необходимые данные для создания сессии.</w:t>
      </w:r>
    </w:p>
    <w:p w14:paraId="3370777F" w14:textId="7191036E" w:rsidR="001C652A" w:rsidRDefault="001C652A" w:rsidP="00E82B24">
      <w:pPr>
        <w:ind w:firstLine="709"/>
        <w:jc w:val="both"/>
        <w:rPr>
          <w:rFonts w:cs="Times New Roman"/>
          <w:szCs w:val="28"/>
        </w:rPr>
      </w:pPr>
    </w:p>
    <w:p w14:paraId="4D321958" w14:textId="49C159FB" w:rsidR="001C652A" w:rsidRPr="002E7F95" w:rsidRDefault="001C652A" w:rsidP="00E82B24">
      <w:pPr>
        <w:ind w:firstLine="709"/>
        <w:jc w:val="both"/>
        <w:rPr>
          <w:rFonts w:cs="Times New Roman"/>
          <w:b/>
          <w:bCs/>
          <w:szCs w:val="28"/>
        </w:rPr>
      </w:pPr>
      <w:r w:rsidRPr="001C652A">
        <w:rPr>
          <w:rFonts w:cs="Times New Roman"/>
          <w:b/>
          <w:bCs/>
          <w:szCs w:val="28"/>
        </w:rPr>
        <w:t>3.5.</w:t>
      </w:r>
      <w:r>
        <w:rPr>
          <w:rFonts w:cs="Times New Roman"/>
          <w:b/>
          <w:bCs/>
          <w:szCs w:val="28"/>
        </w:rPr>
        <w:t xml:space="preserve">5 </w:t>
      </w:r>
      <w:r w:rsidRPr="002E7F95">
        <w:rPr>
          <w:rFonts w:cs="Times New Roman"/>
          <w:b/>
          <w:bCs/>
          <w:szCs w:val="28"/>
        </w:rPr>
        <w:t xml:space="preserve">Класс </w:t>
      </w:r>
      <w:proofErr w:type="spellStart"/>
      <w:r w:rsidRPr="002E7F95">
        <w:rPr>
          <w:rFonts w:cs="Times New Roman"/>
          <w:b/>
          <w:bCs/>
          <w:szCs w:val="28"/>
        </w:rPr>
        <w:t>SystemHealthService</w:t>
      </w:r>
      <w:proofErr w:type="spellEnd"/>
    </w:p>
    <w:p w14:paraId="0A6AC1A6" w14:textId="77777777" w:rsidR="00E82B24" w:rsidRDefault="001C652A" w:rsidP="00E82B24">
      <w:pPr>
        <w:ind w:firstLine="709"/>
        <w:jc w:val="both"/>
        <w:rPr>
          <w:rFonts w:cs="Times New Roman"/>
          <w:szCs w:val="28"/>
        </w:rPr>
      </w:pPr>
      <w:r w:rsidRPr="001C652A">
        <w:rPr>
          <w:rFonts w:cs="Times New Roman"/>
          <w:szCs w:val="28"/>
        </w:rPr>
        <w:t xml:space="preserve">Класс </w:t>
      </w:r>
      <w:proofErr w:type="spellStart"/>
      <w:r w:rsidRPr="002E7F95">
        <w:rPr>
          <w:rStyle w:val="CodeChar"/>
        </w:rPr>
        <w:t>SystemHealthService</w:t>
      </w:r>
      <w:proofErr w:type="spellEnd"/>
      <w:r w:rsidRPr="001C652A">
        <w:rPr>
          <w:rFonts w:cs="Times New Roman"/>
          <w:szCs w:val="28"/>
        </w:rPr>
        <w:t xml:space="preserve"> предоставляет служебные </w:t>
      </w:r>
      <w:proofErr w:type="spellStart"/>
      <w:r w:rsidRPr="001C652A">
        <w:rPr>
          <w:rFonts w:cs="Times New Roman"/>
          <w:szCs w:val="28"/>
        </w:rPr>
        <w:t>эндпоинты</w:t>
      </w:r>
      <w:proofErr w:type="spellEnd"/>
      <w:r w:rsidRPr="001C652A">
        <w:rPr>
          <w:rFonts w:cs="Times New Roman"/>
          <w:szCs w:val="28"/>
        </w:rPr>
        <w:t xml:space="preserve"> для мониторинга и отладки состояния сервера. Он регистрирует два </w:t>
      </w:r>
      <w:proofErr w:type="spellStart"/>
      <w:r w:rsidRPr="001C652A">
        <w:rPr>
          <w:rFonts w:cs="Times New Roman"/>
          <w:szCs w:val="28"/>
        </w:rPr>
        <w:t>роута</w:t>
      </w:r>
      <w:proofErr w:type="spellEnd"/>
      <w:r w:rsidRPr="001C652A">
        <w:rPr>
          <w:rFonts w:cs="Times New Roman"/>
          <w:szCs w:val="28"/>
        </w:rPr>
        <w:t xml:space="preserve">: </w:t>
      </w:r>
      <w:r w:rsidRPr="002E7F95">
        <w:rPr>
          <w:rStyle w:val="CodeChar"/>
        </w:rPr>
        <w:t>/</w:t>
      </w:r>
      <w:proofErr w:type="spellStart"/>
      <w:r w:rsidRPr="002E7F95">
        <w:rPr>
          <w:rStyle w:val="CodeChar"/>
        </w:rPr>
        <w:t>health</w:t>
      </w:r>
      <w:proofErr w:type="spellEnd"/>
      <w:r w:rsidRPr="001C652A">
        <w:rPr>
          <w:rFonts w:cs="Times New Roman"/>
          <w:szCs w:val="28"/>
        </w:rPr>
        <w:t xml:space="preserve"> и </w:t>
      </w:r>
      <w:r w:rsidRPr="002E7F95">
        <w:rPr>
          <w:rStyle w:val="CodeChar"/>
        </w:rPr>
        <w:t>/</w:t>
      </w:r>
      <w:proofErr w:type="spellStart"/>
      <w:r w:rsidRPr="002E7F95">
        <w:rPr>
          <w:rStyle w:val="CodeChar"/>
        </w:rPr>
        <w:t>wait_for_bot</w:t>
      </w:r>
      <w:proofErr w:type="spellEnd"/>
      <w:r w:rsidRPr="001C652A">
        <w:rPr>
          <w:rFonts w:cs="Times New Roman"/>
          <w:szCs w:val="28"/>
        </w:rPr>
        <w:t xml:space="preserve">. Метод </w:t>
      </w:r>
      <w:proofErr w:type="spellStart"/>
      <w:r w:rsidRPr="002E7F95">
        <w:rPr>
          <w:rStyle w:val="CodeChar"/>
        </w:rPr>
        <w:t>health</w:t>
      </w:r>
      <w:proofErr w:type="spellEnd"/>
      <w:r w:rsidRPr="001C652A">
        <w:rPr>
          <w:rFonts w:cs="Times New Roman"/>
          <w:szCs w:val="28"/>
        </w:rPr>
        <w:t xml:space="preserve"> собирает и возвращает подробный JSON со всеми внутренними флагами бота (</w:t>
      </w:r>
      <w:proofErr w:type="spellStart"/>
      <w:r w:rsidRPr="002E7F95">
        <w:rPr>
          <w:rStyle w:val="CodeChar"/>
        </w:rPr>
        <w:t>bot_initialized</w:t>
      </w:r>
      <w:proofErr w:type="spellEnd"/>
      <w:r w:rsidRPr="001C652A">
        <w:rPr>
          <w:rFonts w:cs="Times New Roman"/>
          <w:szCs w:val="28"/>
        </w:rPr>
        <w:t xml:space="preserve">, </w:t>
      </w:r>
      <w:proofErr w:type="spellStart"/>
      <w:r w:rsidRPr="002E7F95">
        <w:rPr>
          <w:rStyle w:val="CodeChar"/>
        </w:rPr>
        <w:t>bot_ready</w:t>
      </w:r>
      <w:proofErr w:type="spellEnd"/>
      <w:r w:rsidRPr="001C652A">
        <w:rPr>
          <w:rFonts w:cs="Times New Roman"/>
          <w:szCs w:val="28"/>
        </w:rPr>
        <w:t xml:space="preserve">, </w:t>
      </w:r>
      <w:proofErr w:type="spellStart"/>
      <w:r w:rsidRPr="002E7F95">
        <w:rPr>
          <w:rStyle w:val="CodeChar"/>
        </w:rPr>
        <w:t>bot_loop_ready</w:t>
      </w:r>
      <w:proofErr w:type="spellEnd"/>
      <w:r w:rsidRPr="001C652A">
        <w:rPr>
          <w:rFonts w:cs="Times New Roman"/>
          <w:szCs w:val="28"/>
        </w:rPr>
        <w:t xml:space="preserve">, </w:t>
      </w:r>
      <w:proofErr w:type="spellStart"/>
      <w:r w:rsidRPr="002E7F95">
        <w:rPr>
          <w:rStyle w:val="CodeChar"/>
        </w:rPr>
        <w:t>bot_started</w:t>
      </w:r>
      <w:proofErr w:type="spellEnd"/>
      <w:r w:rsidRPr="002E7F95">
        <w:t xml:space="preserve">, </w:t>
      </w:r>
      <w:proofErr w:type="spellStart"/>
      <w:r w:rsidRPr="002E7F95">
        <w:rPr>
          <w:rStyle w:val="CodeChar"/>
        </w:rPr>
        <w:t>bot_loop_exists</w:t>
      </w:r>
      <w:proofErr w:type="spellEnd"/>
      <w:r w:rsidRPr="002E7F95">
        <w:t>,</w:t>
      </w:r>
      <w:r w:rsidRPr="002E7F95">
        <w:rPr>
          <w:rStyle w:val="CodeChar"/>
        </w:rPr>
        <w:t xml:space="preserve"> </w:t>
      </w:r>
      <w:proofErr w:type="spellStart"/>
      <w:r w:rsidRPr="002E7F95">
        <w:rPr>
          <w:rStyle w:val="CodeChar"/>
        </w:rPr>
        <w:t>bot_running</w:t>
      </w:r>
      <w:proofErr w:type="spellEnd"/>
      <w:r w:rsidRPr="001C652A">
        <w:rPr>
          <w:rFonts w:cs="Times New Roman"/>
          <w:szCs w:val="28"/>
        </w:rPr>
        <w:t>) и общим статусом «</w:t>
      </w:r>
      <w:proofErr w:type="spellStart"/>
      <w:r w:rsidRPr="001C652A">
        <w:rPr>
          <w:rFonts w:cs="Times New Roman"/>
          <w:szCs w:val="28"/>
        </w:rPr>
        <w:t>ok</w:t>
      </w:r>
      <w:proofErr w:type="spellEnd"/>
      <w:r w:rsidRPr="001C652A">
        <w:rPr>
          <w:rFonts w:cs="Times New Roman"/>
          <w:szCs w:val="28"/>
        </w:rPr>
        <w:t>» или «</w:t>
      </w:r>
      <w:proofErr w:type="spellStart"/>
      <w:r w:rsidRPr="001C652A">
        <w:rPr>
          <w:rFonts w:cs="Times New Roman"/>
          <w:szCs w:val="28"/>
        </w:rPr>
        <w:t>starting</w:t>
      </w:r>
      <w:proofErr w:type="spellEnd"/>
      <w:r w:rsidRPr="001C652A">
        <w:rPr>
          <w:rFonts w:cs="Times New Roman"/>
          <w:szCs w:val="28"/>
        </w:rPr>
        <w:t xml:space="preserve">». </w:t>
      </w:r>
    </w:p>
    <w:p w14:paraId="7CA51AB9" w14:textId="300351ED" w:rsidR="001C652A" w:rsidRPr="001C652A" w:rsidRDefault="001C652A" w:rsidP="00E82B24">
      <w:pPr>
        <w:ind w:firstLine="709"/>
        <w:jc w:val="both"/>
        <w:rPr>
          <w:rFonts w:cs="Times New Roman"/>
          <w:szCs w:val="28"/>
        </w:rPr>
      </w:pPr>
      <w:r w:rsidRPr="001C652A">
        <w:rPr>
          <w:rFonts w:cs="Times New Roman"/>
          <w:szCs w:val="28"/>
        </w:rPr>
        <w:t xml:space="preserve">Метод </w:t>
      </w:r>
      <w:proofErr w:type="spellStart"/>
      <w:r w:rsidRPr="002E7F95">
        <w:rPr>
          <w:rStyle w:val="CodeChar"/>
        </w:rPr>
        <w:t>wait_for_bot</w:t>
      </w:r>
      <w:proofErr w:type="spellEnd"/>
      <w:r w:rsidRPr="001C652A">
        <w:rPr>
          <w:rFonts w:cs="Times New Roman"/>
          <w:szCs w:val="28"/>
        </w:rPr>
        <w:t xml:space="preserve"> позволяет клиентскому приложению дождаться полной инициализации бота в течение 60 секунд и возвращает «</w:t>
      </w:r>
      <w:proofErr w:type="spellStart"/>
      <w:r w:rsidRPr="001C652A">
        <w:rPr>
          <w:rFonts w:cs="Times New Roman"/>
          <w:szCs w:val="28"/>
        </w:rPr>
        <w:t>ready</w:t>
      </w:r>
      <w:proofErr w:type="spellEnd"/>
      <w:r w:rsidRPr="001C652A">
        <w:rPr>
          <w:rFonts w:cs="Times New Roman"/>
          <w:szCs w:val="28"/>
        </w:rPr>
        <w:t>» или «</w:t>
      </w:r>
      <w:proofErr w:type="spellStart"/>
      <w:r w:rsidRPr="001C652A">
        <w:rPr>
          <w:rFonts w:cs="Times New Roman"/>
          <w:szCs w:val="28"/>
        </w:rPr>
        <w:t>timeout</w:t>
      </w:r>
      <w:proofErr w:type="spellEnd"/>
      <w:r w:rsidRPr="001C652A">
        <w:rPr>
          <w:rFonts w:cs="Times New Roman"/>
          <w:szCs w:val="28"/>
        </w:rPr>
        <w:t>» с понятным сообщением. Эти методы активно используются клиентом при первом запуске, при восстановлении соединения и в автоматических проверках обновлений.</w:t>
      </w:r>
    </w:p>
    <w:p w14:paraId="64FF385F" w14:textId="4E4C33AC" w:rsidR="001C652A" w:rsidRDefault="001C652A" w:rsidP="00E82B24">
      <w:pPr>
        <w:ind w:firstLine="709"/>
        <w:jc w:val="both"/>
        <w:rPr>
          <w:rFonts w:cs="Times New Roman"/>
          <w:szCs w:val="28"/>
        </w:rPr>
      </w:pPr>
    </w:p>
    <w:p w14:paraId="5C6727C6" w14:textId="0107E920" w:rsidR="001C652A" w:rsidRPr="002E7F95" w:rsidRDefault="001C652A" w:rsidP="00E82B24">
      <w:pPr>
        <w:ind w:firstLine="709"/>
        <w:jc w:val="both"/>
        <w:rPr>
          <w:rFonts w:cs="Times New Roman"/>
          <w:b/>
          <w:bCs/>
          <w:szCs w:val="28"/>
        </w:rPr>
      </w:pPr>
      <w:r w:rsidRPr="001C652A">
        <w:rPr>
          <w:rFonts w:cs="Times New Roman"/>
          <w:b/>
          <w:bCs/>
          <w:szCs w:val="28"/>
        </w:rPr>
        <w:t>3.5.</w:t>
      </w:r>
      <w:r>
        <w:rPr>
          <w:rFonts w:cs="Times New Roman"/>
          <w:b/>
          <w:bCs/>
          <w:szCs w:val="28"/>
        </w:rPr>
        <w:t xml:space="preserve">6 </w:t>
      </w:r>
      <w:r w:rsidRPr="002E7F95">
        <w:rPr>
          <w:rFonts w:cs="Times New Roman"/>
          <w:b/>
          <w:bCs/>
          <w:szCs w:val="28"/>
        </w:rPr>
        <w:t xml:space="preserve">Класс </w:t>
      </w:r>
      <w:proofErr w:type="spellStart"/>
      <w:r w:rsidRPr="002E7F95">
        <w:rPr>
          <w:rStyle w:val="CodeChar"/>
          <w:b/>
          <w:bCs/>
        </w:rPr>
        <w:t>BackupService</w:t>
      </w:r>
      <w:proofErr w:type="spellEnd"/>
    </w:p>
    <w:p w14:paraId="2E227672" w14:textId="441F34E2" w:rsidR="001C652A" w:rsidRDefault="001C652A" w:rsidP="00E82B24">
      <w:pPr>
        <w:ind w:firstLine="709"/>
        <w:jc w:val="both"/>
        <w:rPr>
          <w:rFonts w:cs="Times New Roman"/>
          <w:szCs w:val="28"/>
        </w:rPr>
      </w:pPr>
      <w:r w:rsidRPr="001C652A">
        <w:rPr>
          <w:rFonts w:cs="Times New Roman"/>
          <w:szCs w:val="28"/>
        </w:rPr>
        <w:t xml:space="preserve">Класс </w:t>
      </w:r>
      <w:proofErr w:type="spellStart"/>
      <w:r w:rsidRPr="002E7F95">
        <w:rPr>
          <w:rStyle w:val="CodeChar"/>
        </w:rPr>
        <w:t>BackupService</w:t>
      </w:r>
      <w:proofErr w:type="spellEnd"/>
      <w:r w:rsidRPr="001C652A">
        <w:rPr>
          <w:rFonts w:cs="Times New Roman"/>
          <w:szCs w:val="28"/>
        </w:rPr>
        <w:t xml:space="preserve"> полностью отвечает за автоматическое создание резервных копий баз данных. Он импортирует функцию </w:t>
      </w:r>
      <w:proofErr w:type="spellStart"/>
      <w:r w:rsidRPr="002E7F95">
        <w:rPr>
          <w:rStyle w:val="CodeChar"/>
        </w:rPr>
        <w:t>create_all_backups</w:t>
      </w:r>
      <w:proofErr w:type="spellEnd"/>
      <w:r w:rsidRPr="001C652A">
        <w:rPr>
          <w:rFonts w:cs="Times New Roman"/>
          <w:szCs w:val="28"/>
        </w:rPr>
        <w:t xml:space="preserve"> из </w:t>
      </w:r>
      <w:r w:rsidRPr="002E7F95">
        <w:rPr>
          <w:rStyle w:val="CodeChar"/>
        </w:rPr>
        <w:t>backup_manager.py</w:t>
      </w:r>
      <w:r w:rsidRPr="001C652A">
        <w:rPr>
          <w:rFonts w:cs="Times New Roman"/>
          <w:szCs w:val="28"/>
        </w:rPr>
        <w:t xml:space="preserve"> и запускает е</w:t>
      </w:r>
      <w:r w:rsidR="005B05FA">
        <w:rPr>
          <w:rFonts w:cs="Times New Roman"/>
          <w:szCs w:val="28"/>
        </w:rPr>
        <w:t>е</w:t>
      </w:r>
      <w:r w:rsidRPr="001C652A">
        <w:rPr>
          <w:rFonts w:cs="Times New Roman"/>
          <w:szCs w:val="28"/>
        </w:rPr>
        <w:t xml:space="preserve"> асинхронно в отдельном </w:t>
      </w:r>
      <w:proofErr w:type="spellStart"/>
      <w:r w:rsidRPr="002E7F95">
        <w:rPr>
          <w:rStyle w:val="CodeChar"/>
        </w:rPr>
        <w:t>event</w:t>
      </w:r>
      <w:proofErr w:type="spellEnd"/>
      <w:r w:rsidRPr="002E7F95">
        <w:rPr>
          <w:rStyle w:val="CodeChar"/>
        </w:rPr>
        <w:t xml:space="preserve"> </w:t>
      </w:r>
      <w:proofErr w:type="spellStart"/>
      <w:r w:rsidRPr="002E7F95">
        <w:rPr>
          <w:rStyle w:val="CodeChar"/>
        </w:rPr>
        <w:t>loop</w:t>
      </w:r>
      <w:proofErr w:type="spellEnd"/>
      <w:r w:rsidRPr="001C652A">
        <w:rPr>
          <w:rFonts w:cs="Times New Roman"/>
          <w:szCs w:val="28"/>
        </w:rPr>
        <w:t xml:space="preserve"> внутри метода </w:t>
      </w:r>
      <w:proofErr w:type="spellStart"/>
      <w:r w:rsidRPr="002E7F95">
        <w:rPr>
          <w:rStyle w:val="CodeChar"/>
        </w:rPr>
        <w:t>create_backups_threadsafe</w:t>
      </w:r>
      <w:proofErr w:type="spellEnd"/>
      <w:r w:rsidRPr="001C652A">
        <w:rPr>
          <w:rFonts w:cs="Times New Roman"/>
          <w:szCs w:val="28"/>
        </w:rPr>
        <w:t>. Сервис созда</w:t>
      </w:r>
      <w:r w:rsidR="005B05FA">
        <w:rPr>
          <w:rFonts w:cs="Times New Roman"/>
          <w:szCs w:val="28"/>
        </w:rPr>
        <w:t>е</w:t>
      </w:r>
      <w:r w:rsidRPr="001C652A">
        <w:rPr>
          <w:rFonts w:cs="Times New Roman"/>
          <w:szCs w:val="28"/>
        </w:rPr>
        <w:t xml:space="preserve">т </w:t>
      </w:r>
      <w:proofErr w:type="spellStart"/>
      <w:r w:rsidRPr="002E7F95">
        <w:rPr>
          <w:rStyle w:val="CodeChar"/>
        </w:rPr>
        <w:t>timestamped</w:t>
      </w:r>
      <w:proofErr w:type="spellEnd"/>
      <w:r w:rsidRPr="001C652A">
        <w:rPr>
          <w:rFonts w:cs="Times New Roman"/>
          <w:szCs w:val="28"/>
        </w:rPr>
        <w:t xml:space="preserve"> SQL-дампы обеих баз (</w:t>
      </w:r>
      <w:proofErr w:type="spellStart"/>
      <w:r w:rsidRPr="002E7F95">
        <w:rPr>
          <w:rStyle w:val="CodeChar"/>
        </w:rPr>
        <w:t>documents_YYYYMMDD_HHMMSS.sql</w:t>
      </w:r>
      <w:proofErr w:type="spellEnd"/>
      <w:r w:rsidRPr="001C652A">
        <w:rPr>
          <w:rFonts w:cs="Times New Roman"/>
          <w:szCs w:val="28"/>
        </w:rPr>
        <w:t xml:space="preserve"> и </w:t>
      </w:r>
      <w:proofErr w:type="spellStart"/>
      <w:r w:rsidRPr="002E7F95">
        <w:rPr>
          <w:rStyle w:val="CodeChar"/>
        </w:rPr>
        <w:t>employees_YYYYMMDD_HHMMSS.sql</w:t>
      </w:r>
      <w:proofErr w:type="spellEnd"/>
      <w:r w:rsidRPr="001C652A">
        <w:rPr>
          <w:rFonts w:cs="Times New Roman"/>
          <w:szCs w:val="28"/>
        </w:rPr>
        <w:t xml:space="preserve">) и сохраняет их в папку </w:t>
      </w:r>
      <w:proofErr w:type="spellStart"/>
      <w:r w:rsidRPr="002E7F95">
        <w:rPr>
          <w:rStyle w:val="CodeChar"/>
        </w:rPr>
        <w:t>backups</w:t>
      </w:r>
      <w:proofErr w:type="spellEnd"/>
      <w:r w:rsidRPr="001C652A">
        <w:rPr>
          <w:rFonts w:cs="Times New Roman"/>
          <w:szCs w:val="28"/>
        </w:rPr>
        <w:t xml:space="preserve"> перед каждым запуском сервера. В </w:t>
      </w:r>
      <w:proofErr w:type="spellStart"/>
      <w:r w:rsidRPr="002E7F95">
        <w:rPr>
          <w:rStyle w:val="CodeChar"/>
        </w:rPr>
        <w:t>startup</w:t>
      </w:r>
      <w:proofErr w:type="spellEnd"/>
      <w:r w:rsidRPr="001C652A">
        <w:rPr>
          <w:rFonts w:cs="Times New Roman"/>
          <w:szCs w:val="28"/>
        </w:rPr>
        <w:t xml:space="preserve"> бэкапы создаются синхронно или в отдельном потоке, чтобы не задерживать запуск бота и </w:t>
      </w:r>
      <w:proofErr w:type="spellStart"/>
      <w:r w:rsidRPr="001C652A">
        <w:rPr>
          <w:rFonts w:cs="Times New Roman"/>
          <w:szCs w:val="28"/>
        </w:rPr>
        <w:t>Flask</w:t>
      </w:r>
      <w:proofErr w:type="spellEnd"/>
      <w:r w:rsidRPr="001C652A">
        <w:rPr>
          <w:rFonts w:cs="Times New Roman"/>
          <w:szCs w:val="28"/>
        </w:rPr>
        <w:t xml:space="preserve">. Класс гарантирует, что даже при ошибке создания бэкапа сервер продолжит работу, а ошибка будет только </w:t>
      </w:r>
      <w:proofErr w:type="spellStart"/>
      <w:r w:rsidRPr="001C652A">
        <w:rPr>
          <w:rFonts w:cs="Times New Roman"/>
          <w:szCs w:val="28"/>
        </w:rPr>
        <w:t>залогирована</w:t>
      </w:r>
      <w:proofErr w:type="spellEnd"/>
      <w:r w:rsidRPr="001C652A">
        <w:rPr>
          <w:rFonts w:cs="Times New Roman"/>
          <w:szCs w:val="28"/>
        </w:rPr>
        <w:t>.</w:t>
      </w:r>
    </w:p>
    <w:p w14:paraId="1A900DE7" w14:textId="77777777" w:rsidR="001C652A" w:rsidRPr="001C652A" w:rsidRDefault="001C652A" w:rsidP="00E82B24">
      <w:pPr>
        <w:ind w:firstLine="709"/>
        <w:jc w:val="both"/>
        <w:rPr>
          <w:rFonts w:cs="Times New Roman"/>
          <w:szCs w:val="28"/>
        </w:rPr>
      </w:pPr>
    </w:p>
    <w:p w14:paraId="7BF690F3" w14:textId="77777777" w:rsidR="001C652A" w:rsidRDefault="001C652A" w:rsidP="00E82B24">
      <w:pPr>
        <w:ind w:firstLine="709"/>
        <w:jc w:val="both"/>
        <w:rPr>
          <w:rFonts w:cs="Times New Roman"/>
          <w:szCs w:val="28"/>
        </w:rPr>
      </w:pPr>
      <w:r w:rsidRPr="001C652A">
        <w:rPr>
          <w:rFonts w:cs="Times New Roman"/>
          <w:b/>
          <w:bCs/>
          <w:szCs w:val="28"/>
        </w:rPr>
        <w:lastRenderedPageBreak/>
        <w:t>3.5.</w:t>
      </w:r>
      <w:r>
        <w:rPr>
          <w:rFonts w:cs="Times New Roman"/>
          <w:b/>
          <w:bCs/>
          <w:szCs w:val="28"/>
        </w:rPr>
        <w:t xml:space="preserve">7 </w:t>
      </w:r>
      <w:r w:rsidRPr="002E7F95">
        <w:rPr>
          <w:rFonts w:cs="Times New Roman"/>
          <w:b/>
          <w:bCs/>
          <w:szCs w:val="28"/>
        </w:rPr>
        <w:t xml:space="preserve">Класс </w:t>
      </w:r>
      <w:proofErr w:type="spellStart"/>
      <w:r w:rsidRPr="002E7F95">
        <w:rPr>
          <w:rStyle w:val="CodeChar"/>
          <w:b/>
          <w:bCs/>
        </w:rPr>
        <w:t>UpdateService</w:t>
      </w:r>
      <w:proofErr w:type="spellEnd"/>
    </w:p>
    <w:p w14:paraId="17304FBB" w14:textId="0D939DE4" w:rsidR="001C652A" w:rsidRDefault="001C652A" w:rsidP="00E82B24">
      <w:pPr>
        <w:ind w:firstLine="709"/>
        <w:jc w:val="both"/>
        <w:rPr>
          <w:rFonts w:cs="Times New Roman"/>
          <w:szCs w:val="28"/>
        </w:rPr>
      </w:pPr>
      <w:r w:rsidRPr="001C652A">
        <w:rPr>
          <w:rFonts w:cs="Times New Roman"/>
          <w:szCs w:val="28"/>
        </w:rPr>
        <w:t xml:space="preserve">Класс </w:t>
      </w:r>
      <w:proofErr w:type="spellStart"/>
      <w:r w:rsidRPr="002E7F95">
        <w:rPr>
          <w:rStyle w:val="CodeChar"/>
        </w:rPr>
        <w:t>UpdateService</w:t>
      </w:r>
      <w:proofErr w:type="spellEnd"/>
      <w:r w:rsidRPr="001C652A">
        <w:rPr>
          <w:rFonts w:cs="Times New Roman"/>
          <w:szCs w:val="28"/>
        </w:rPr>
        <w:t xml:space="preserve"> обслуживает механизм автоматического обновления клиентского приложения. Он регистрирует два </w:t>
      </w:r>
      <w:proofErr w:type="spellStart"/>
      <w:r w:rsidRPr="001C652A">
        <w:rPr>
          <w:rFonts w:cs="Times New Roman"/>
          <w:szCs w:val="28"/>
        </w:rPr>
        <w:t>роута</w:t>
      </w:r>
      <w:proofErr w:type="spellEnd"/>
      <w:r w:rsidRPr="001C652A">
        <w:rPr>
          <w:rFonts w:cs="Times New Roman"/>
          <w:szCs w:val="28"/>
        </w:rPr>
        <w:t xml:space="preserve">: </w:t>
      </w:r>
      <w:r w:rsidRPr="002E7F95">
        <w:rPr>
          <w:rStyle w:val="CodeChar"/>
        </w:rPr>
        <w:t>/</w:t>
      </w:r>
      <w:proofErr w:type="spellStart"/>
      <w:proofErr w:type="gramStart"/>
      <w:r w:rsidRPr="002E7F95">
        <w:rPr>
          <w:rStyle w:val="CodeChar"/>
        </w:rPr>
        <w:t>version.json</w:t>
      </w:r>
      <w:proofErr w:type="spellEnd"/>
      <w:proofErr w:type="gramEnd"/>
      <w:r w:rsidRPr="001C652A">
        <w:rPr>
          <w:rFonts w:cs="Times New Roman"/>
          <w:szCs w:val="28"/>
        </w:rPr>
        <w:t xml:space="preserve"> и </w:t>
      </w:r>
      <w:r w:rsidRPr="002E7F95">
        <w:rPr>
          <w:rStyle w:val="CodeChar"/>
        </w:rPr>
        <w:t>/</w:t>
      </w:r>
      <w:proofErr w:type="spellStart"/>
      <w:r w:rsidRPr="002E7F95">
        <w:rPr>
          <w:rStyle w:val="CodeChar"/>
        </w:rPr>
        <w:t>download</w:t>
      </w:r>
      <w:proofErr w:type="spellEnd"/>
      <w:r w:rsidRPr="002E7F95">
        <w:rPr>
          <w:rStyle w:val="CodeChar"/>
        </w:rPr>
        <w:t>/documentssetup.exe</w:t>
      </w:r>
      <w:r w:rsidRPr="001C652A">
        <w:rPr>
          <w:rFonts w:cs="Times New Roman"/>
          <w:szCs w:val="28"/>
        </w:rPr>
        <w:t xml:space="preserve">. Метод </w:t>
      </w:r>
      <w:proofErr w:type="spellStart"/>
      <w:r w:rsidRPr="002E7F95">
        <w:rPr>
          <w:rStyle w:val="CodeChar"/>
        </w:rPr>
        <w:t>version</w:t>
      </w:r>
      <w:proofErr w:type="spellEnd"/>
      <w:r w:rsidRPr="001C652A">
        <w:rPr>
          <w:rFonts w:cs="Times New Roman"/>
          <w:szCs w:val="28"/>
        </w:rPr>
        <w:t xml:space="preserve"> возвращает JSON с текущей версией APP_VERSION и ссылкой на скачивание. Метод </w:t>
      </w:r>
      <w:proofErr w:type="spellStart"/>
      <w:r w:rsidRPr="002E7F95">
        <w:rPr>
          <w:rStyle w:val="CodeChar"/>
        </w:rPr>
        <w:t>download_client</w:t>
      </w:r>
      <w:proofErr w:type="spellEnd"/>
      <w:r w:rsidRPr="001C652A">
        <w:rPr>
          <w:rFonts w:cs="Times New Roman"/>
          <w:szCs w:val="28"/>
        </w:rPr>
        <w:t xml:space="preserve"> </w:t>
      </w:r>
      <w:proofErr w:type="spellStart"/>
      <w:r w:rsidRPr="001C652A">
        <w:rPr>
          <w:rFonts w:cs="Times New Roman"/>
          <w:szCs w:val="28"/>
        </w:rPr>
        <w:t>потоково</w:t>
      </w:r>
      <w:proofErr w:type="spellEnd"/>
      <w:r w:rsidRPr="001C652A">
        <w:rPr>
          <w:rFonts w:cs="Times New Roman"/>
          <w:szCs w:val="28"/>
        </w:rPr>
        <w:t xml:space="preserve"> отда</w:t>
      </w:r>
      <w:r w:rsidR="005B05FA">
        <w:rPr>
          <w:rFonts w:cs="Times New Roman"/>
          <w:szCs w:val="28"/>
        </w:rPr>
        <w:t>е</w:t>
      </w:r>
      <w:r w:rsidRPr="001C652A">
        <w:rPr>
          <w:rFonts w:cs="Times New Roman"/>
          <w:szCs w:val="28"/>
        </w:rPr>
        <w:t xml:space="preserve">т файл documentssetup.exe с правильными заголовками </w:t>
      </w:r>
      <w:proofErr w:type="spellStart"/>
      <w:r w:rsidRPr="002E7F95">
        <w:rPr>
          <w:rStyle w:val="CodeChar"/>
        </w:rPr>
        <w:t>Content-Disposition</w:t>
      </w:r>
      <w:proofErr w:type="spellEnd"/>
      <w:r w:rsidRPr="001C652A">
        <w:rPr>
          <w:rFonts w:cs="Times New Roman"/>
          <w:szCs w:val="28"/>
        </w:rPr>
        <w:t xml:space="preserve">, </w:t>
      </w:r>
      <w:proofErr w:type="spellStart"/>
      <w:r w:rsidRPr="002E7F95">
        <w:rPr>
          <w:rStyle w:val="CodeChar"/>
        </w:rPr>
        <w:t>Content-Length</w:t>
      </w:r>
      <w:proofErr w:type="spellEnd"/>
      <w:r w:rsidRPr="001C652A">
        <w:rPr>
          <w:rFonts w:cs="Times New Roman"/>
          <w:szCs w:val="28"/>
        </w:rPr>
        <w:t xml:space="preserve"> и </w:t>
      </w:r>
      <w:proofErr w:type="spellStart"/>
      <w:r w:rsidRPr="002E7F95">
        <w:rPr>
          <w:rStyle w:val="CodeChar"/>
        </w:rPr>
        <w:t>mimetype</w:t>
      </w:r>
      <w:proofErr w:type="spellEnd"/>
      <w:r w:rsidRPr="002E7F95">
        <w:rPr>
          <w:rStyle w:val="CodeChar"/>
        </w:rPr>
        <w:t xml:space="preserve"> </w:t>
      </w:r>
      <w:proofErr w:type="spellStart"/>
      <w:r w:rsidRPr="002E7F95">
        <w:rPr>
          <w:rStyle w:val="CodeChar"/>
        </w:rPr>
        <w:t>application</w:t>
      </w:r>
      <w:proofErr w:type="spellEnd"/>
      <w:r w:rsidRPr="002E7F95">
        <w:rPr>
          <w:rStyle w:val="CodeChar"/>
        </w:rPr>
        <w:t>/</w:t>
      </w:r>
      <w:proofErr w:type="spellStart"/>
      <w:r w:rsidRPr="002E7F95">
        <w:rPr>
          <w:rStyle w:val="CodeChar"/>
        </w:rPr>
        <w:t>octet-stream</w:t>
      </w:r>
      <w:proofErr w:type="spellEnd"/>
      <w:r w:rsidRPr="001C652A">
        <w:rPr>
          <w:rFonts w:cs="Times New Roman"/>
          <w:szCs w:val="28"/>
        </w:rPr>
        <w:t xml:space="preserve">, поддерживая большие файлы и корректную работу даже при сборке сервера в </w:t>
      </w:r>
      <w:proofErr w:type="spellStart"/>
      <w:r w:rsidRPr="001C652A">
        <w:rPr>
          <w:rFonts w:cs="Times New Roman"/>
          <w:szCs w:val="28"/>
        </w:rPr>
        <w:t>Docker</w:t>
      </w:r>
      <w:proofErr w:type="spellEnd"/>
      <w:r w:rsidRPr="001C652A">
        <w:rPr>
          <w:rFonts w:cs="Times New Roman"/>
          <w:szCs w:val="28"/>
        </w:rPr>
        <w:t>. Класс использует настройки из settings.py, благодаря чему версия и путь к установщику меняются в одном месте.</w:t>
      </w:r>
    </w:p>
    <w:p w14:paraId="332081DE" w14:textId="5C7910DC" w:rsidR="00D56C55" w:rsidRDefault="00D56C55" w:rsidP="00E82B24">
      <w:pPr>
        <w:ind w:firstLine="709"/>
        <w:jc w:val="both"/>
        <w:rPr>
          <w:rFonts w:cs="Times New Roman"/>
          <w:szCs w:val="28"/>
        </w:rPr>
      </w:pPr>
    </w:p>
    <w:p w14:paraId="34606FA7" w14:textId="0A7A979C" w:rsidR="00D56C55" w:rsidRPr="00D56C55" w:rsidRDefault="00D56C55" w:rsidP="00E82B24">
      <w:pPr>
        <w:ind w:firstLine="709"/>
        <w:rPr>
          <w:b/>
          <w:bCs/>
          <w:color w:val="1F1F1F"/>
          <w:sz w:val="27"/>
        </w:rPr>
      </w:pPr>
      <w:r w:rsidRPr="00D56C55">
        <w:rPr>
          <w:b/>
          <w:bCs/>
          <w:color w:val="1F1F1F"/>
        </w:rPr>
        <w:t xml:space="preserve">3.5.8 </w:t>
      </w:r>
      <w:r w:rsidRPr="00D56C55">
        <w:rPr>
          <w:b/>
          <w:bCs/>
          <w:bdr w:val="none" w:sz="0" w:space="0" w:color="auto" w:frame="1"/>
        </w:rPr>
        <w:t xml:space="preserve">Класс </w:t>
      </w:r>
      <w:proofErr w:type="spellStart"/>
      <w:r w:rsidRPr="00D56C55">
        <w:rPr>
          <w:rStyle w:val="CodeChar"/>
          <w:b/>
          <w:bCs/>
        </w:rPr>
        <w:t>UserProfile</w:t>
      </w:r>
      <w:proofErr w:type="spellEnd"/>
    </w:p>
    <w:p w14:paraId="72A81C6D" w14:textId="77777777" w:rsidR="00D56C55" w:rsidRDefault="00D56C55" w:rsidP="00E82B24">
      <w:pPr>
        <w:ind w:firstLine="709"/>
        <w:jc w:val="both"/>
      </w:pPr>
      <w:r>
        <w:t xml:space="preserve">Класс </w:t>
      </w:r>
      <w:proofErr w:type="spellStart"/>
      <w:r w:rsidRPr="00D56C55">
        <w:rPr>
          <w:rStyle w:val="CodeChar"/>
        </w:rPr>
        <w:t>UserProfile</w:t>
      </w:r>
      <w:proofErr w:type="spellEnd"/>
      <w:r>
        <w:t xml:space="preserve"> выступает центральным узлом для управления состоянием сессии пользователя, его правами доступа и выполнения административных операций с базой данных. Он хранит идентификатор текущего пользователя </w:t>
      </w:r>
      <w:proofErr w:type="spellStart"/>
      <w:r w:rsidRPr="00D56C55">
        <w:rPr>
          <w:rStyle w:val="CodeChar"/>
        </w:rPr>
        <w:t>user_id</w:t>
      </w:r>
      <w:proofErr w:type="spellEnd"/>
      <w:r>
        <w:t xml:space="preserve">, уровень его прав </w:t>
      </w:r>
      <w:proofErr w:type="spellStart"/>
      <w:r w:rsidRPr="00D56C55">
        <w:rPr>
          <w:rStyle w:val="CodeChar"/>
        </w:rPr>
        <w:t>current_user_rights</w:t>
      </w:r>
      <w:proofErr w:type="spellEnd"/>
      <w:r>
        <w:t xml:space="preserve">, персональные настройки </w:t>
      </w:r>
      <w:proofErr w:type="spellStart"/>
      <w:r w:rsidRPr="00D56C55">
        <w:rPr>
          <w:rStyle w:val="CodeChar"/>
        </w:rPr>
        <w:t>user_settings</w:t>
      </w:r>
      <w:proofErr w:type="spellEnd"/>
      <w:r>
        <w:t xml:space="preserve">, а также </w:t>
      </w:r>
      <w:proofErr w:type="spellStart"/>
      <w:r>
        <w:t>кешированные</w:t>
      </w:r>
      <w:proofErr w:type="spellEnd"/>
      <w:r>
        <w:t xml:space="preserve"> списки справочников: типов документов, направлений, тегов и статусов.</w:t>
      </w:r>
    </w:p>
    <w:p w14:paraId="36577BBB" w14:textId="77777777" w:rsidR="00D56C55" w:rsidRDefault="00D56C55" w:rsidP="00E82B24">
      <w:pPr>
        <w:ind w:firstLine="709"/>
        <w:jc w:val="both"/>
      </w:pPr>
      <w:r>
        <w:t xml:space="preserve">Метод </w:t>
      </w:r>
      <w:proofErr w:type="spellStart"/>
      <w:r w:rsidRPr="00D56C55">
        <w:rPr>
          <w:rStyle w:val="CodeChar"/>
        </w:rPr>
        <w:t>set_current_user</w:t>
      </w:r>
      <w:proofErr w:type="spellEnd"/>
      <w:r>
        <w:t xml:space="preserve"> устанавливает активного пользователя и загружает его уровень привилегий из базы данных. Методы </w:t>
      </w:r>
      <w:proofErr w:type="spellStart"/>
      <w:r w:rsidRPr="00D56C55">
        <w:rPr>
          <w:rStyle w:val="CodeChar"/>
        </w:rPr>
        <w:t>is_admin</w:t>
      </w:r>
      <w:proofErr w:type="spellEnd"/>
      <w:r>
        <w:t xml:space="preserve"> и </w:t>
      </w:r>
      <w:proofErr w:type="spellStart"/>
      <w:r w:rsidRPr="00D56C55">
        <w:rPr>
          <w:rStyle w:val="CodeChar"/>
        </w:rPr>
        <w:t>is_superadmin</w:t>
      </w:r>
      <w:proofErr w:type="spellEnd"/>
      <w:r>
        <w:t xml:space="preserve"> позволяют быстро проверить полномочия для разграничения доступа в интерфейсе. Метод </w:t>
      </w:r>
      <w:proofErr w:type="spellStart"/>
      <w:r w:rsidRPr="00D56C55">
        <w:rPr>
          <w:rStyle w:val="CodeChar"/>
        </w:rPr>
        <w:t>load_all_data</w:t>
      </w:r>
      <w:proofErr w:type="spellEnd"/>
      <w:r>
        <w:t xml:space="preserve"> выполняет комплексную загрузку всех справочников и пользовательских настроек (в формате JSON) в память профиля. Метод </w:t>
      </w:r>
      <w:proofErr w:type="spellStart"/>
      <w:r w:rsidRPr="00D56C55">
        <w:rPr>
          <w:rStyle w:val="CodeChar"/>
        </w:rPr>
        <w:t>save_user_settings</w:t>
      </w:r>
      <w:proofErr w:type="spellEnd"/>
      <w:r>
        <w:t xml:space="preserve"> обеспечивает сохранение измененных настроек пользователя обратно в БД.</w:t>
      </w:r>
    </w:p>
    <w:p w14:paraId="553291C5" w14:textId="77777777" w:rsidR="00D56C55" w:rsidRDefault="00D56C55" w:rsidP="00E82B24">
      <w:pPr>
        <w:ind w:firstLine="709"/>
        <w:jc w:val="both"/>
      </w:pPr>
      <w:r>
        <w:t xml:space="preserve">Класс содержит обширный набор методов для управления </w:t>
      </w:r>
      <w:proofErr w:type="spellStart"/>
      <w:r>
        <w:t>оргструктурой</w:t>
      </w:r>
      <w:proofErr w:type="spellEnd"/>
      <w:r>
        <w:t xml:space="preserve"> предприятия:</w:t>
      </w:r>
    </w:p>
    <w:p w14:paraId="100F0E6F" w14:textId="77777777" w:rsidR="00D56C55" w:rsidRPr="00D56C55" w:rsidRDefault="00D56C55" w:rsidP="00E82B24">
      <w:pPr>
        <w:ind w:firstLine="709"/>
        <w:jc w:val="both"/>
        <w:rPr>
          <w:lang w:val="en-US"/>
        </w:rPr>
      </w:pPr>
      <w:r>
        <w:rPr>
          <w:bdr w:val="none" w:sz="0" w:space="0" w:color="auto" w:frame="1"/>
        </w:rPr>
        <w:t>Организации</w:t>
      </w:r>
      <w:r w:rsidRPr="00D56C55">
        <w:rPr>
          <w:bdr w:val="none" w:sz="0" w:space="0" w:color="auto" w:frame="1"/>
          <w:lang w:val="en-US"/>
        </w:rPr>
        <w:t>:</w:t>
      </w:r>
      <w:r w:rsidRPr="00D56C55">
        <w:rPr>
          <w:lang w:val="en-US"/>
        </w:rPr>
        <w:t xml:space="preserve"> </w:t>
      </w:r>
      <w:r>
        <w:t>методы</w:t>
      </w:r>
      <w:r w:rsidRPr="00D56C55">
        <w:rPr>
          <w:lang w:val="en-US"/>
        </w:rPr>
        <w:t xml:space="preserve"> </w:t>
      </w:r>
      <w:proofErr w:type="spellStart"/>
      <w:r w:rsidRPr="00301524">
        <w:rPr>
          <w:rStyle w:val="CodeChar"/>
          <w:lang w:val="en-US"/>
        </w:rPr>
        <w:t>get_all_organizations</w:t>
      </w:r>
      <w:proofErr w:type="spellEnd"/>
      <w:r w:rsidRPr="00D56C55">
        <w:rPr>
          <w:lang w:val="en-US"/>
        </w:rPr>
        <w:t xml:space="preserve">, </w:t>
      </w:r>
      <w:proofErr w:type="spellStart"/>
      <w:r w:rsidRPr="00301524">
        <w:rPr>
          <w:rStyle w:val="CodeChar"/>
          <w:lang w:val="en-US"/>
        </w:rPr>
        <w:t>add_organization</w:t>
      </w:r>
      <w:proofErr w:type="spellEnd"/>
      <w:r w:rsidRPr="00D56C55">
        <w:rPr>
          <w:lang w:val="en-US"/>
        </w:rPr>
        <w:t xml:space="preserve"> </w:t>
      </w:r>
      <w:r>
        <w:t>и</w:t>
      </w:r>
      <w:r w:rsidRPr="00D56C55">
        <w:rPr>
          <w:lang w:val="en-US"/>
        </w:rPr>
        <w:t xml:space="preserve"> </w:t>
      </w:r>
      <w:proofErr w:type="spellStart"/>
      <w:r w:rsidRPr="00301524">
        <w:rPr>
          <w:rStyle w:val="CodeChar"/>
          <w:lang w:val="en-US"/>
        </w:rPr>
        <w:t>update_organization</w:t>
      </w:r>
      <w:proofErr w:type="spellEnd"/>
      <w:r w:rsidRPr="00D56C55">
        <w:rPr>
          <w:lang w:val="en-US"/>
        </w:rPr>
        <w:t xml:space="preserve"> </w:t>
      </w:r>
      <w:r>
        <w:t>для</w:t>
      </w:r>
      <w:r w:rsidRPr="00D56C55">
        <w:rPr>
          <w:lang w:val="en-US"/>
        </w:rPr>
        <w:t xml:space="preserve"> </w:t>
      </w:r>
      <w:r>
        <w:t>работы</w:t>
      </w:r>
      <w:r w:rsidRPr="00D56C55">
        <w:rPr>
          <w:lang w:val="en-US"/>
        </w:rPr>
        <w:t xml:space="preserve"> </w:t>
      </w:r>
      <w:r>
        <w:t>с</w:t>
      </w:r>
      <w:r w:rsidRPr="00D56C55">
        <w:rPr>
          <w:lang w:val="en-US"/>
        </w:rPr>
        <w:t xml:space="preserve"> </w:t>
      </w:r>
      <w:r>
        <w:t>реестром</w:t>
      </w:r>
      <w:r w:rsidRPr="00D56C55">
        <w:rPr>
          <w:lang w:val="en-US"/>
        </w:rPr>
        <w:t xml:space="preserve"> </w:t>
      </w:r>
      <w:r>
        <w:t>юрлиц</w:t>
      </w:r>
      <w:r w:rsidRPr="00D56C55">
        <w:rPr>
          <w:lang w:val="en-US"/>
        </w:rPr>
        <w:t>.</w:t>
      </w:r>
    </w:p>
    <w:p w14:paraId="2CA95FF6" w14:textId="77777777" w:rsidR="00D56C55" w:rsidRPr="00D56C55" w:rsidRDefault="00D56C55" w:rsidP="00E82B24">
      <w:pPr>
        <w:ind w:firstLine="709"/>
        <w:jc w:val="both"/>
        <w:rPr>
          <w:lang w:val="en-US"/>
        </w:rPr>
      </w:pPr>
      <w:r>
        <w:rPr>
          <w:bdr w:val="none" w:sz="0" w:space="0" w:color="auto" w:frame="1"/>
        </w:rPr>
        <w:t>Подразделения</w:t>
      </w:r>
      <w:r w:rsidRPr="00D56C55">
        <w:rPr>
          <w:bdr w:val="none" w:sz="0" w:space="0" w:color="auto" w:frame="1"/>
          <w:lang w:val="en-US"/>
        </w:rPr>
        <w:t>:</w:t>
      </w:r>
      <w:r w:rsidRPr="00D56C55">
        <w:rPr>
          <w:lang w:val="en-US"/>
        </w:rPr>
        <w:t xml:space="preserve"> </w:t>
      </w:r>
      <w:r>
        <w:t>методы</w:t>
      </w:r>
      <w:r w:rsidRPr="00D56C55">
        <w:rPr>
          <w:lang w:val="en-US"/>
        </w:rPr>
        <w:t xml:space="preserve"> </w:t>
      </w:r>
      <w:proofErr w:type="spellStart"/>
      <w:r w:rsidRPr="00301524">
        <w:rPr>
          <w:rStyle w:val="CodeChar"/>
          <w:lang w:val="en-US"/>
        </w:rPr>
        <w:t>get_all_divisions</w:t>
      </w:r>
      <w:proofErr w:type="spellEnd"/>
      <w:r w:rsidRPr="00D56C55">
        <w:rPr>
          <w:lang w:val="en-US"/>
        </w:rPr>
        <w:t xml:space="preserve">, </w:t>
      </w:r>
      <w:proofErr w:type="spellStart"/>
      <w:r w:rsidRPr="00301524">
        <w:rPr>
          <w:rStyle w:val="CodeChar"/>
          <w:lang w:val="en-US"/>
        </w:rPr>
        <w:t>add_division</w:t>
      </w:r>
      <w:proofErr w:type="spellEnd"/>
      <w:r w:rsidRPr="00D56C55">
        <w:rPr>
          <w:lang w:val="en-US"/>
        </w:rPr>
        <w:t xml:space="preserve">, </w:t>
      </w:r>
      <w:proofErr w:type="spellStart"/>
      <w:r w:rsidRPr="00301524">
        <w:rPr>
          <w:rStyle w:val="CodeChar"/>
          <w:lang w:val="en-US"/>
        </w:rPr>
        <w:t>update_division</w:t>
      </w:r>
      <w:proofErr w:type="spellEnd"/>
      <w:r w:rsidRPr="00D56C55">
        <w:rPr>
          <w:lang w:val="en-US"/>
        </w:rPr>
        <w:t xml:space="preserve"> </w:t>
      </w:r>
      <w:r>
        <w:t>и</w:t>
      </w:r>
      <w:r w:rsidRPr="00D56C55">
        <w:rPr>
          <w:lang w:val="en-US"/>
        </w:rPr>
        <w:t xml:space="preserve"> </w:t>
      </w:r>
      <w:proofErr w:type="spellStart"/>
      <w:r w:rsidRPr="00301524">
        <w:rPr>
          <w:rStyle w:val="CodeChar"/>
          <w:lang w:val="en-US"/>
        </w:rPr>
        <w:t>delete_division</w:t>
      </w:r>
      <w:proofErr w:type="spellEnd"/>
      <w:r w:rsidRPr="00D56C55">
        <w:rPr>
          <w:lang w:val="en-US"/>
        </w:rPr>
        <w:t xml:space="preserve"> </w:t>
      </w:r>
      <w:r>
        <w:t>для</w:t>
      </w:r>
      <w:r w:rsidRPr="00D56C55">
        <w:rPr>
          <w:lang w:val="en-US"/>
        </w:rPr>
        <w:t xml:space="preserve"> </w:t>
      </w:r>
      <w:r>
        <w:t>управления</w:t>
      </w:r>
      <w:r w:rsidRPr="00D56C55">
        <w:rPr>
          <w:lang w:val="en-US"/>
        </w:rPr>
        <w:t xml:space="preserve"> </w:t>
      </w:r>
      <w:r>
        <w:t>средним</w:t>
      </w:r>
      <w:r w:rsidRPr="00D56C55">
        <w:rPr>
          <w:lang w:val="en-US"/>
        </w:rPr>
        <w:t xml:space="preserve"> </w:t>
      </w:r>
      <w:r>
        <w:t>звеном</w:t>
      </w:r>
      <w:r w:rsidRPr="00D56C55">
        <w:rPr>
          <w:lang w:val="en-US"/>
        </w:rPr>
        <w:t xml:space="preserve"> </w:t>
      </w:r>
      <w:r>
        <w:t>структуры</w:t>
      </w:r>
      <w:r w:rsidRPr="00D56C55">
        <w:rPr>
          <w:lang w:val="en-US"/>
        </w:rPr>
        <w:t>.</w:t>
      </w:r>
    </w:p>
    <w:p w14:paraId="78D33D93" w14:textId="77777777" w:rsidR="00D56C55" w:rsidRPr="00D56C55" w:rsidRDefault="00D56C55" w:rsidP="00E82B24">
      <w:pPr>
        <w:ind w:firstLine="709"/>
        <w:jc w:val="both"/>
        <w:rPr>
          <w:lang w:val="en-US"/>
        </w:rPr>
      </w:pPr>
      <w:r>
        <w:rPr>
          <w:bdr w:val="none" w:sz="0" w:space="0" w:color="auto" w:frame="1"/>
        </w:rPr>
        <w:t>Отделы</w:t>
      </w:r>
      <w:r w:rsidRPr="00D56C55">
        <w:rPr>
          <w:bdr w:val="none" w:sz="0" w:space="0" w:color="auto" w:frame="1"/>
          <w:lang w:val="en-US"/>
        </w:rPr>
        <w:t>:</w:t>
      </w:r>
      <w:r w:rsidRPr="00D56C55">
        <w:rPr>
          <w:lang w:val="en-US"/>
        </w:rPr>
        <w:t xml:space="preserve"> </w:t>
      </w:r>
      <w:r>
        <w:t>методы</w:t>
      </w:r>
      <w:r w:rsidRPr="00D56C55">
        <w:rPr>
          <w:lang w:val="en-US"/>
        </w:rPr>
        <w:t xml:space="preserve"> </w:t>
      </w:r>
      <w:proofErr w:type="spellStart"/>
      <w:r w:rsidRPr="00301524">
        <w:rPr>
          <w:rStyle w:val="CodeChar"/>
          <w:lang w:val="en-US"/>
        </w:rPr>
        <w:t>get_all_departments</w:t>
      </w:r>
      <w:proofErr w:type="spellEnd"/>
      <w:r w:rsidRPr="00D56C55">
        <w:rPr>
          <w:lang w:val="en-US"/>
        </w:rPr>
        <w:t xml:space="preserve">, </w:t>
      </w:r>
      <w:proofErr w:type="spellStart"/>
      <w:r w:rsidRPr="00301524">
        <w:rPr>
          <w:rStyle w:val="CodeChar"/>
          <w:lang w:val="en-US"/>
        </w:rPr>
        <w:t>add_department</w:t>
      </w:r>
      <w:proofErr w:type="spellEnd"/>
      <w:r w:rsidRPr="00D56C55">
        <w:rPr>
          <w:lang w:val="en-US"/>
        </w:rPr>
        <w:t xml:space="preserve">, </w:t>
      </w:r>
      <w:proofErr w:type="spellStart"/>
      <w:r w:rsidRPr="00301524">
        <w:rPr>
          <w:rStyle w:val="CodeChar"/>
          <w:lang w:val="en-US"/>
        </w:rPr>
        <w:t>update_department</w:t>
      </w:r>
      <w:proofErr w:type="spellEnd"/>
      <w:r w:rsidRPr="00D56C55">
        <w:rPr>
          <w:lang w:val="en-US"/>
        </w:rPr>
        <w:t xml:space="preserve"> </w:t>
      </w:r>
      <w:r>
        <w:t>и</w:t>
      </w:r>
      <w:r w:rsidRPr="00D56C55">
        <w:rPr>
          <w:lang w:val="en-US"/>
        </w:rPr>
        <w:t xml:space="preserve"> </w:t>
      </w:r>
      <w:proofErr w:type="spellStart"/>
      <w:r w:rsidRPr="00301524">
        <w:rPr>
          <w:rStyle w:val="CodeChar"/>
          <w:lang w:val="en-US"/>
        </w:rPr>
        <w:t>delete_department</w:t>
      </w:r>
      <w:proofErr w:type="spellEnd"/>
      <w:r w:rsidRPr="00D56C55">
        <w:rPr>
          <w:lang w:val="en-US"/>
        </w:rPr>
        <w:t xml:space="preserve"> </w:t>
      </w:r>
      <w:r>
        <w:t>для</w:t>
      </w:r>
      <w:r w:rsidRPr="00D56C55">
        <w:rPr>
          <w:lang w:val="en-US"/>
        </w:rPr>
        <w:t xml:space="preserve"> </w:t>
      </w:r>
      <w:r>
        <w:t>детальной</w:t>
      </w:r>
      <w:r w:rsidRPr="00D56C55">
        <w:rPr>
          <w:lang w:val="en-US"/>
        </w:rPr>
        <w:t xml:space="preserve"> </w:t>
      </w:r>
      <w:r>
        <w:t>настройки</w:t>
      </w:r>
      <w:r w:rsidRPr="00D56C55">
        <w:rPr>
          <w:lang w:val="en-US"/>
        </w:rPr>
        <w:t xml:space="preserve"> </w:t>
      </w:r>
      <w:r>
        <w:t>структуры</w:t>
      </w:r>
      <w:r w:rsidRPr="00D56C55">
        <w:rPr>
          <w:lang w:val="en-US"/>
        </w:rPr>
        <w:t xml:space="preserve"> </w:t>
      </w:r>
      <w:r>
        <w:t>отделов</w:t>
      </w:r>
      <w:r w:rsidRPr="00D56C55">
        <w:rPr>
          <w:lang w:val="en-US"/>
        </w:rPr>
        <w:t>.</w:t>
      </w:r>
    </w:p>
    <w:p w14:paraId="3299D17E" w14:textId="101D069C" w:rsidR="00F36499" w:rsidRDefault="00D56C55" w:rsidP="00E82B24">
      <w:pPr>
        <w:ind w:firstLine="709"/>
        <w:jc w:val="both"/>
        <w:rPr>
          <w:rFonts w:cs="Times New Roman"/>
          <w:szCs w:val="28"/>
        </w:rPr>
      </w:pPr>
      <w:r>
        <w:t xml:space="preserve">Метод </w:t>
      </w:r>
      <w:proofErr w:type="spellStart"/>
      <w:r w:rsidRPr="00D56C55">
        <w:rPr>
          <w:rStyle w:val="CodeChar"/>
        </w:rPr>
        <w:t>get_all_overtime_notes</w:t>
      </w:r>
      <w:proofErr w:type="spellEnd"/>
      <w:r>
        <w:t xml:space="preserve"> агрегирует данные о переработках сотрудников с автоматическим расчетом длительности работ. Служебный метод </w:t>
      </w:r>
      <w:proofErr w:type="spellStart"/>
      <w:r w:rsidRPr="00D56C55">
        <w:rPr>
          <w:rStyle w:val="CodeChar"/>
        </w:rPr>
        <w:t>update_document_department_references</w:t>
      </w:r>
      <w:proofErr w:type="spellEnd"/>
      <w:r>
        <w:t xml:space="preserve"> обеспечивает целостность данных, автоматически обновляя ссылки на отдел (отправитель, получатель, исполнитель, согласующие) во всех документах при изменении идентификатора отдела. Методы </w:t>
      </w:r>
      <w:r w:rsidRPr="00D56C55">
        <w:rPr>
          <w:rStyle w:val="CodeChar"/>
        </w:rPr>
        <w:t>_</w:t>
      </w:r>
      <w:proofErr w:type="spellStart"/>
      <w:r w:rsidRPr="00D56C55">
        <w:rPr>
          <w:rStyle w:val="CodeChar"/>
        </w:rPr>
        <w:t>get_conn_employees</w:t>
      </w:r>
      <w:proofErr w:type="spellEnd"/>
      <w:r>
        <w:t xml:space="preserve"> и </w:t>
      </w:r>
      <w:r w:rsidRPr="00D56C55">
        <w:rPr>
          <w:rStyle w:val="CodeChar"/>
        </w:rPr>
        <w:t>_</w:t>
      </w:r>
      <w:proofErr w:type="spellStart"/>
      <w:r w:rsidRPr="00D56C55">
        <w:rPr>
          <w:rStyle w:val="CodeChar"/>
        </w:rPr>
        <w:t>get_conn_documents</w:t>
      </w:r>
      <w:proofErr w:type="spellEnd"/>
      <w:r>
        <w:t xml:space="preserve"> управляют асинхронными соединениями с соответствующими базами данных, обеспечивая изоляцию потоков данных.</w:t>
      </w:r>
      <w:r w:rsidR="00F36499">
        <w:rPr>
          <w:rFonts w:cs="Times New Roman"/>
          <w:szCs w:val="28"/>
        </w:rPr>
        <w:br w:type="page"/>
      </w:r>
    </w:p>
    <w:p w14:paraId="4D3E4462" w14:textId="119F8C9C" w:rsidR="00C64E4E" w:rsidRDefault="00C64E4E" w:rsidP="00633EF0">
      <w:pPr>
        <w:pStyle w:val="1"/>
        <w:rPr>
          <w:rFonts w:eastAsia="Times New Roman"/>
          <w:lang w:eastAsia="ru-RU"/>
        </w:rPr>
      </w:pPr>
      <w:bookmarkStart w:id="29" w:name="_Toc225329760"/>
      <w:r>
        <w:lastRenderedPageBreak/>
        <w:t>7</w:t>
      </w:r>
      <w:r w:rsidR="004C5337">
        <w:t> </w:t>
      </w:r>
      <w:r w:rsidR="00301524" w:rsidRPr="00301524">
        <w:rPr>
          <w:rFonts w:eastAsia="Times New Roman"/>
          <w:sz w:val="27"/>
          <w:szCs w:val="27"/>
          <w:lang w:eastAsia="ru-RU"/>
        </w:rPr>
        <w:t xml:space="preserve">Технико-экономическое обоснование разработки </w:t>
      </w:r>
      <w:r w:rsidR="00301524" w:rsidRPr="00301524">
        <w:rPr>
          <w:rFonts w:eastAsia="Times New Roman"/>
          <w:lang w:eastAsia="ru-RU"/>
        </w:rPr>
        <w:t>системы документооборота с чат-ботом и нейросетевой обработкой документов</w:t>
      </w:r>
      <w:bookmarkEnd w:id="29"/>
    </w:p>
    <w:p w14:paraId="1A05FDC5" w14:textId="77777777" w:rsidR="006C69C9" w:rsidRPr="006C69C9" w:rsidRDefault="006C69C9" w:rsidP="006C69C9">
      <w:pPr>
        <w:rPr>
          <w:lang w:eastAsia="ru-RU"/>
        </w:rPr>
      </w:pPr>
    </w:p>
    <w:p w14:paraId="119EC023" w14:textId="589DB812" w:rsidR="006C69C9" w:rsidRDefault="006C69C9" w:rsidP="006C69C9">
      <w:pPr>
        <w:pStyle w:val="2"/>
        <w:tabs>
          <w:tab w:val="left" w:pos="993"/>
        </w:tabs>
        <w:jc w:val="both"/>
      </w:pPr>
      <w:bookmarkStart w:id="30" w:name="_Toc198073737"/>
      <w:bookmarkStart w:id="31" w:name="_Toc225329761"/>
      <w:r>
        <w:t>7.1 Характеристика программного средства, разрабатываемого для реализации на рынке</w:t>
      </w:r>
      <w:bookmarkEnd w:id="30"/>
      <w:bookmarkEnd w:id="31"/>
    </w:p>
    <w:p w14:paraId="123DB3B1" w14:textId="77777777" w:rsidR="006C69C9" w:rsidRDefault="006C69C9" w:rsidP="006C69C9"/>
    <w:p w14:paraId="642350E2" w14:textId="77777777" w:rsidR="006C69C9" w:rsidRPr="00987D10" w:rsidRDefault="006C69C9" w:rsidP="006C69C9">
      <w:pPr>
        <w:ind w:firstLine="709"/>
        <w:jc w:val="both"/>
        <w:rPr>
          <w:bCs/>
          <w:color w:val="000000" w:themeColor="text1"/>
          <w:szCs w:val="28"/>
          <w:shd w:val="clear" w:color="auto" w:fill="FFFFFF"/>
        </w:rPr>
      </w:pPr>
      <w:r w:rsidRPr="00987D10">
        <w:rPr>
          <w:bCs/>
          <w:color w:val="000000" w:themeColor="text1"/>
          <w:szCs w:val="28"/>
          <w:shd w:val="clear" w:color="auto" w:fill="FFFFFF"/>
        </w:rPr>
        <w:t>Дипломный проект посвящ</w:t>
      </w:r>
      <w:r>
        <w:rPr>
          <w:bCs/>
          <w:color w:val="000000" w:themeColor="text1"/>
          <w:szCs w:val="28"/>
          <w:shd w:val="clear" w:color="auto" w:fill="FFFFFF"/>
        </w:rPr>
        <w:t>е</w:t>
      </w:r>
      <w:r w:rsidRPr="00987D10">
        <w:rPr>
          <w:bCs/>
          <w:color w:val="000000" w:themeColor="text1"/>
          <w:szCs w:val="28"/>
          <w:shd w:val="clear" w:color="auto" w:fill="FFFFFF"/>
        </w:rPr>
        <w:t xml:space="preserve">н разработке информационной системы электронного документооборота, предназначенной для автоматизации процессов создания, передачи, согласования и хранения служебной документации внутри организации. Программное средство реализовано в виде клиентского приложения на языке </w:t>
      </w:r>
      <w:proofErr w:type="spellStart"/>
      <w:r w:rsidRPr="00987D10">
        <w:rPr>
          <w:bCs/>
          <w:color w:val="000000" w:themeColor="text1"/>
          <w:szCs w:val="28"/>
          <w:shd w:val="clear" w:color="auto" w:fill="FFFFFF"/>
        </w:rPr>
        <w:t>Python</w:t>
      </w:r>
      <w:proofErr w:type="spellEnd"/>
      <w:r w:rsidRPr="00987D10">
        <w:rPr>
          <w:bCs/>
          <w:color w:val="000000" w:themeColor="text1"/>
          <w:szCs w:val="28"/>
          <w:shd w:val="clear" w:color="auto" w:fill="FFFFFF"/>
        </w:rPr>
        <w:t xml:space="preserve"> с использованием СУБД </w:t>
      </w:r>
      <w:proofErr w:type="spellStart"/>
      <w:r w:rsidRPr="00987D10">
        <w:rPr>
          <w:bCs/>
          <w:color w:val="000000" w:themeColor="text1"/>
          <w:szCs w:val="28"/>
          <w:shd w:val="clear" w:color="auto" w:fill="FFFFFF"/>
        </w:rPr>
        <w:t>PostgreSQL</w:t>
      </w:r>
      <w:proofErr w:type="spellEnd"/>
      <w:r w:rsidRPr="00987D10">
        <w:rPr>
          <w:bCs/>
          <w:color w:val="000000" w:themeColor="text1"/>
          <w:szCs w:val="28"/>
          <w:shd w:val="clear" w:color="auto" w:fill="FFFFFF"/>
        </w:rPr>
        <w:t xml:space="preserve">. Взаимодействие с пользователями осуществляется через графический интерфейс настольного приложения, а также через интегрированный </w:t>
      </w:r>
      <w:proofErr w:type="spellStart"/>
      <w:r w:rsidRPr="00987D10">
        <w:rPr>
          <w:bCs/>
          <w:color w:val="000000" w:themeColor="text1"/>
          <w:szCs w:val="28"/>
          <w:shd w:val="clear" w:color="auto" w:fill="FFFFFF"/>
        </w:rPr>
        <w:t>Telegram</w:t>
      </w:r>
      <w:proofErr w:type="spellEnd"/>
      <w:r w:rsidRPr="00987D10">
        <w:rPr>
          <w:bCs/>
          <w:color w:val="000000" w:themeColor="text1"/>
          <w:szCs w:val="28"/>
          <w:shd w:val="clear" w:color="auto" w:fill="FFFFFF"/>
        </w:rPr>
        <w:t>-бот, обеспечивающий уведомления и доступ к функциям вне основного интерфейса.</w:t>
      </w:r>
    </w:p>
    <w:p w14:paraId="52AC0CAE" w14:textId="77777777" w:rsidR="0027549C" w:rsidRDefault="006C69C9" w:rsidP="006C69C9">
      <w:pPr>
        <w:ind w:firstLine="709"/>
        <w:jc w:val="both"/>
        <w:rPr>
          <w:bCs/>
          <w:color w:val="000000" w:themeColor="text1"/>
          <w:szCs w:val="28"/>
          <w:shd w:val="clear" w:color="auto" w:fill="FFFFFF"/>
        </w:rPr>
      </w:pPr>
      <w:r w:rsidRPr="00987D10">
        <w:rPr>
          <w:bCs/>
          <w:color w:val="000000" w:themeColor="text1"/>
          <w:szCs w:val="28"/>
          <w:shd w:val="clear" w:color="auto" w:fill="FFFFFF"/>
        </w:rPr>
        <w:t>Основная цель разработки</w:t>
      </w:r>
      <w:r>
        <w:rPr>
          <w:bCs/>
          <w:color w:val="000000" w:themeColor="text1"/>
          <w:szCs w:val="28"/>
          <w:shd w:val="clear" w:color="auto" w:fill="FFFFFF"/>
        </w:rPr>
        <w:t xml:space="preserve"> – </w:t>
      </w:r>
      <w:r w:rsidRPr="00987D10">
        <w:rPr>
          <w:bCs/>
          <w:color w:val="000000" w:themeColor="text1"/>
          <w:szCs w:val="28"/>
          <w:shd w:val="clear" w:color="auto" w:fill="FFFFFF"/>
        </w:rPr>
        <w:t>повышение эффективности управления документооборотом за сч</w:t>
      </w:r>
      <w:r>
        <w:rPr>
          <w:bCs/>
          <w:color w:val="000000" w:themeColor="text1"/>
          <w:szCs w:val="28"/>
          <w:shd w:val="clear" w:color="auto" w:fill="FFFFFF"/>
        </w:rPr>
        <w:t>е</w:t>
      </w:r>
      <w:r w:rsidRPr="00987D10">
        <w:rPr>
          <w:bCs/>
          <w:color w:val="000000" w:themeColor="text1"/>
          <w:szCs w:val="28"/>
          <w:shd w:val="clear" w:color="auto" w:fill="FFFFFF"/>
        </w:rPr>
        <w:t xml:space="preserve">т полной автоматизации всех этапов жизненного цикла документов. </w:t>
      </w:r>
    </w:p>
    <w:p w14:paraId="39E2E829" w14:textId="15149BDC" w:rsidR="006C69C9" w:rsidRPr="00987D10" w:rsidRDefault="006C69C9" w:rsidP="006C69C9">
      <w:pPr>
        <w:ind w:firstLine="709"/>
        <w:jc w:val="both"/>
        <w:rPr>
          <w:bCs/>
          <w:color w:val="000000" w:themeColor="text1"/>
          <w:szCs w:val="28"/>
          <w:shd w:val="clear" w:color="auto" w:fill="FFFFFF"/>
        </w:rPr>
      </w:pPr>
      <w:r w:rsidRPr="00987D10">
        <w:rPr>
          <w:bCs/>
          <w:color w:val="000000" w:themeColor="text1"/>
          <w:szCs w:val="28"/>
          <w:shd w:val="clear" w:color="auto" w:fill="FFFFFF"/>
        </w:rPr>
        <w:t>Создание единой цифровой среды ускоряет обмен информацией, повышает прозрачность процессов согласования и упрощает контроль движения документов.</w:t>
      </w:r>
    </w:p>
    <w:p w14:paraId="50F1429D" w14:textId="77777777" w:rsidR="006C69C9" w:rsidRPr="00987D10" w:rsidRDefault="006C69C9" w:rsidP="006C69C9">
      <w:pPr>
        <w:ind w:firstLine="709"/>
        <w:jc w:val="both"/>
        <w:rPr>
          <w:bCs/>
          <w:color w:val="000000" w:themeColor="text1"/>
          <w:szCs w:val="28"/>
          <w:shd w:val="clear" w:color="auto" w:fill="FFFFFF"/>
        </w:rPr>
      </w:pPr>
      <w:r w:rsidRPr="00987D10">
        <w:rPr>
          <w:bCs/>
          <w:color w:val="000000" w:themeColor="text1"/>
          <w:szCs w:val="28"/>
          <w:shd w:val="clear" w:color="auto" w:fill="FFFFFF"/>
        </w:rPr>
        <w:t xml:space="preserve">Область применения системы охватывает регистрацию, создание, маршрутизацию, согласование, утверждение, хранение и контроль исполнения документов во всех структурных подразделениях организации. Дополнительно предусмотрена интеграция с </w:t>
      </w:r>
      <w:proofErr w:type="spellStart"/>
      <w:r w:rsidRPr="00987D10">
        <w:rPr>
          <w:bCs/>
          <w:color w:val="000000" w:themeColor="text1"/>
          <w:szCs w:val="28"/>
          <w:shd w:val="clear" w:color="auto" w:fill="FFFFFF"/>
        </w:rPr>
        <w:t>Telegram</w:t>
      </w:r>
      <w:proofErr w:type="spellEnd"/>
      <w:r w:rsidRPr="00987D10">
        <w:rPr>
          <w:bCs/>
          <w:color w:val="000000" w:themeColor="text1"/>
          <w:szCs w:val="28"/>
          <w:shd w:val="clear" w:color="auto" w:fill="FFFFFF"/>
        </w:rPr>
        <w:t>-ботом для оперативных уведомлений и возможности создания документов или загрузки файлов удал</w:t>
      </w:r>
      <w:r>
        <w:rPr>
          <w:bCs/>
          <w:color w:val="000000" w:themeColor="text1"/>
          <w:szCs w:val="28"/>
          <w:shd w:val="clear" w:color="auto" w:fill="FFFFFF"/>
        </w:rPr>
        <w:t>е</w:t>
      </w:r>
      <w:r w:rsidRPr="00987D10">
        <w:rPr>
          <w:bCs/>
          <w:color w:val="000000" w:themeColor="text1"/>
          <w:szCs w:val="28"/>
          <w:shd w:val="clear" w:color="auto" w:fill="FFFFFF"/>
        </w:rPr>
        <w:t>нно.</w:t>
      </w:r>
    </w:p>
    <w:p w14:paraId="52955315" w14:textId="77777777" w:rsidR="006C69C9" w:rsidRPr="00987D10" w:rsidRDefault="006C69C9" w:rsidP="006C69C9">
      <w:pPr>
        <w:ind w:firstLine="709"/>
        <w:jc w:val="both"/>
        <w:rPr>
          <w:color w:val="000000" w:themeColor="text1"/>
          <w:szCs w:val="28"/>
          <w:shd w:val="clear" w:color="auto" w:fill="FFFFFF"/>
        </w:rPr>
      </w:pPr>
      <w:r w:rsidRPr="00987D10">
        <w:rPr>
          <w:color w:val="000000" w:themeColor="text1"/>
          <w:szCs w:val="28"/>
          <w:shd w:val="clear" w:color="auto" w:fill="FFFFFF"/>
        </w:rPr>
        <w:t>Задачи, решаемые программным средством:</w:t>
      </w:r>
    </w:p>
    <w:p w14:paraId="45A1227F" w14:textId="77777777" w:rsidR="006C69C9" w:rsidRPr="00987D10" w:rsidRDefault="006C69C9" w:rsidP="006C69C9">
      <w:pPr>
        <w:widowControl/>
        <w:numPr>
          <w:ilvl w:val="0"/>
          <w:numId w:val="35"/>
        </w:numPr>
        <w:jc w:val="both"/>
        <w:rPr>
          <w:bCs/>
          <w:color w:val="000000" w:themeColor="text1"/>
          <w:szCs w:val="28"/>
          <w:shd w:val="clear" w:color="auto" w:fill="FFFFFF"/>
        </w:rPr>
      </w:pPr>
      <w:r w:rsidRPr="00987D10">
        <w:rPr>
          <w:bCs/>
          <w:color w:val="000000" w:themeColor="text1"/>
          <w:szCs w:val="28"/>
          <w:shd w:val="clear" w:color="auto" w:fill="FFFFFF"/>
        </w:rPr>
        <w:t>автоматизация создания, просмотра, редактирования, утверждения и хранения документов;</w:t>
      </w:r>
    </w:p>
    <w:p w14:paraId="51B5421E" w14:textId="77777777" w:rsidR="006C69C9" w:rsidRPr="00987D10" w:rsidRDefault="006C69C9" w:rsidP="006C69C9">
      <w:pPr>
        <w:widowControl/>
        <w:numPr>
          <w:ilvl w:val="0"/>
          <w:numId w:val="35"/>
        </w:numPr>
        <w:jc w:val="both"/>
        <w:rPr>
          <w:bCs/>
          <w:color w:val="000000" w:themeColor="text1"/>
          <w:szCs w:val="28"/>
          <w:shd w:val="clear" w:color="auto" w:fill="FFFFFF"/>
        </w:rPr>
      </w:pPr>
      <w:r w:rsidRPr="00987D10">
        <w:rPr>
          <w:bCs/>
          <w:color w:val="000000" w:themeColor="text1"/>
          <w:szCs w:val="28"/>
          <w:shd w:val="clear" w:color="auto" w:fill="FFFFFF"/>
        </w:rPr>
        <w:t xml:space="preserve">интеграция </w:t>
      </w:r>
      <w:proofErr w:type="spellStart"/>
      <w:r w:rsidRPr="00987D10">
        <w:rPr>
          <w:bCs/>
          <w:color w:val="000000" w:themeColor="text1"/>
          <w:szCs w:val="28"/>
          <w:shd w:val="clear" w:color="auto" w:fill="FFFFFF"/>
        </w:rPr>
        <w:t>Telegram</w:t>
      </w:r>
      <w:proofErr w:type="spellEnd"/>
      <w:r w:rsidRPr="00987D10">
        <w:rPr>
          <w:bCs/>
          <w:color w:val="000000" w:themeColor="text1"/>
          <w:szCs w:val="28"/>
          <w:shd w:val="clear" w:color="auto" w:fill="FFFFFF"/>
        </w:rPr>
        <w:t xml:space="preserve">-бота для уведомлений, загрузки файлов и </w:t>
      </w:r>
      <w:proofErr w:type="spellStart"/>
      <w:r w:rsidRPr="00987D10">
        <w:rPr>
          <w:bCs/>
          <w:color w:val="000000" w:themeColor="text1"/>
          <w:szCs w:val="28"/>
          <w:shd w:val="clear" w:color="auto" w:fill="FFFFFF"/>
        </w:rPr>
        <w:t>нейросетевого</w:t>
      </w:r>
      <w:proofErr w:type="spellEnd"/>
      <w:r w:rsidRPr="00987D10">
        <w:rPr>
          <w:bCs/>
          <w:color w:val="000000" w:themeColor="text1"/>
          <w:szCs w:val="28"/>
          <w:shd w:val="clear" w:color="auto" w:fill="FFFFFF"/>
        </w:rPr>
        <w:t xml:space="preserve"> анализа изображений (распознавание текста и извлечение ключевых данных);</w:t>
      </w:r>
    </w:p>
    <w:p w14:paraId="31B66CE3" w14:textId="77777777" w:rsidR="006C69C9" w:rsidRPr="00987D10" w:rsidRDefault="006C69C9" w:rsidP="006C69C9">
      <w:pPr>
        <w:widowControl/>
        <w:numPr>
          <w:ilvl w:val="0"/>
          <w:numId w:val="35"/>
        </w:numPr>
        <w:jc w:val="both"/>
        <w:rPr>
          <w:bCs/>
          <w:color w:val="000000" w:themeColor="text1"/>
          <w:szCs w:val="28"/>
          <w:shd w:val="clear" w:color="auto" w:fill="FFFFFF"/>
        </w:rPr>
      </w:pPr>
      <w:r w:rsidRPr="00987D10">
        <w:rPr>
          <w:bCs/>
          <w:color w:val="000000" w:themeColor="text1"/>
          <w:szCs w:val="28"/>
          <w:shd w:val="clear" w:color="auto" w:fill="FFFFFF"/>
        </w:rPr>
        <w:t xml:space="preserve">гибкое управление типами документов, статусами, направлениями движения и справочниками через роль </w:t>
      </w:r>
      <w:proofErr w:type="spellStart"/>
      <w:r w:rsidRPr="00987D10">
        <w:rPr>
          <w:bCs/>
          <w:color w:val="000000" w:themeColor="text1"/>
          <w:szCs w:val="28"/>
          <w:shd w:val="clear" w:color="auto" w:fill="FFFFFF"/>
        </w:rPr>
        <w:t>суперадмина</w:t>
      </w:r>
      <w:proofErr w:type="spellEnd"/>
      <w:r w:rsidRPr="00987D10">
        <w:rPr>
          <w:bCs/>
          <w:color w:val="000000" w:themeColor="text1"/>
          <w:szCs w:val="28"/>
          <w:shd w:val="clear" w:color="auto" w:fill="FFFFFF"/>
        </w:rPr>
        <w:t>;</w:t>
      </w:r>
    </w:p>
    <w:p w14:paraId="3E7C2133" w14:textId="77777777" w:rsidR="006C69C9" w:rsidRPr="00987D10" w:rsidRDefault="006C69C9" w:rsidP="006C69C9">
      <w:pPr>
        <w:widowControl/>
        <w:numPr>
          <w:ilvl w:val="0"/>
          <w:numId w:val="35"/>
        </w:numPr>
        <w:jc w:val="both"/>
        <w:rPr>
          <w:bCs/>
          <w:color w:val="000000" w:themeColor="text1"/>
          <w:szCs w:val="28"/>
          <w:shd w:val="clear" w:color="auto" w:fill="FFFFFF"/>
        </w:rPr>
      </w:pPr>
      <w:r w:rsidRPr="00987D10">
        <w:rPr>
          <w:bCs/>
          <w:color w:val="000000" w:themeColor="text1"/>
          <w:szCs w:val="28"/>
          <w:shd w:val="clear" w:color="auto" w:fill="FFFFFF"/>
        </w:rPr>
        <w:t>уч</w:t>
      </w:r>
      <w:r>
        <w:rPr>
          <w:bCs/>
          <w:color w:val="000000" w:themeColor="text1"/>
          <w:szCs w:val="28"/>
          <w:shd w:val="clear" w:color="auto" w:fill="FFFFFF"/>
        </w:rPr>
        <w:t>е</w:t>
      </w:r>
      <w:r w:rsidRPr="00987D10">
        <w:rPr>
          <w:bCs/>
          <w:color w:val="000000" w:themeColor="text1"/>
          <w:szCs w:val="28"/>
          <w:shd w:val="clear" w:color="auto" w:fill="FFFFFF"/>
        </w:rPr>
        <w:t>т переработок сотрудников с формированием отч</w:t>
      </w:r>
      <w:r>
        <w:rPr>
          <w:bCs/>
          <w:color w:val="000000" w:themeColor="text1"/>
          <w:szCs w:val="28"/>
          <w:shd w:val="clear" w:color="auto" w:fill="FFFFFF"/>
        </w:rPr>
        <w:t>е</w:t>
      </w:r>
      <w:r w:rsidRPr="00987D10">
        <w:rPr>
          <w:bCs/>
          <w:color w:val="000000" w:themeColor="text1"/>
          <w:szCs w:val="28"/>
          <w:shd w:val="clear" w:color="auto" w:fill="FFFFFF"/>
        </w:rPr>
        <w:t>тов и экспортом в формате .</w:t>
      </w:r>
      <w:proofErr w:type="spellStart"/>
      <w:r w:rsidRPr="00987D10">
        <w:rPr>
          <w:bCs/>
          <w:color w:val="000000" w:themeColor="text1"/>
          <w:szCs w:val="28"/>
          <w:shd w:val="clear" w:color="auto" w:fill="FFFFFF"/>
        </w:rPr>
        <w:t>xlsx</w:t>
      </w:r>
      <w:proofErr w:type="spellEnd"/>
      <w:r w:rsidRPr="00987D10">
        <w:rPr>
          <w:bCs/>
          <w:color w:val="000000" w:themeColor="text1"/>
          <w:szCs w:val="28"/>
          <w:shd w:val="clear" w:color="auto" w:fill="FFFFFF"/>
        </w:rPr>
        <w:t>;</w:t>
      </w:r>
    </w:p>
    <w:p w14:paraId="3B12681C" w14:textId="77777777" w:rsidR="006C69C9" w:rsidRPr="00987D10" w:rsidRDefault="006C69C9" w:rsidP="006C69C9">
      <w:pPr>
        <w:widowControl/>
        <w:numPr>
          <w:ilvl w:val="0"/>
          <w:numId w:val="35"/>
        </w:numPr>
        <w:jc w:val="both"/>
        <w:rPr>
          <w:bCs/>
          <w:color w:val="000000" w:themeColor="text1"/>
          <w:szCs w:val="28"/>
          <w:shd w:val="clear" w:color="auto" w:fill="FFFFFF"/>
        </w:rPr>
      </w:pPr>
      <w:r w:rsidRPr="00987D10">
        <w:rPr>
          <w:bCs/>
          <w:color w:val="000000" w:themeColor="text1"/>
          <w:szCs w:val="28"/>
          <w:shd w:val="clear" w:color="auto" w:fill="FFFFFF"/>
        </w:rPr>
        <w:t xml:space="preserve">централизованная синхронизация между клиентом, сервером, ботом и </w:t>
      </w:r>
      <w:proofErr w:type="spellStart"/>
      <w:r w:rsidRPr="00987D10">
        <w:rPr>
          <w:bCs/>
          <w:color w:val="000000" w:themeColor="text1"/>
          <w:szCs w:val="28"/>
          <w:shd w:val="clear" w:color="auto" w:fill="FFFFFF"/>
        </w:rPr>
        <w:t>нейросетевой</w:t>
      </w:r>
      <w:proofErr w:type="spellEnd"/>
      <w:r w:rsidRPr="00987D10">
        <w:rPr>
          <w:bCs/>
          <w:color w:val="000000" w:themeColor="text1"/>
          <w:szCs w:val="28"/>
          <w:shd w:val="clear" w:color="auto" w:fill="FFFFFF"/>
        </w:rPr>
        <w:t xml:space="preserve"> подсистемой при ролевой модели доступа.</w:t>
      </w:r>
    </w:p>
    <w:p w14:paraId="4C30D80E" w14:textId="77777777" w:rsidR="006C69C9" w:rsidRPr="00987D10" w:rsidRDefault="006C69C9" w:rsidP="0027549C">
      <w:pPr>
        <w:ind w:firstLine="709"/>
        <w:jc w:val="both"/>
        <w:rPr>
          <w:bCs/>
          <w:color w:val="000000" w:themeColor="text1"/>
          <w:szCs w:val="28"/>
          <w:shd w:val="clear" w:color="auto" w:fill="FFFFFF"/>
        </w:rPr>
      </w:pPr>
      <w:r w:rsidRPr="00987D10">
        <w:rPr>
          <w:bCs/>
          <w:color w:val="000000" w:themeColor="text1"/>
          <w:szCs w:val="28"/>
          <w:shd w:val="clear" w:color="auto" w:fill="FFFFFF"/>
        </w:rPr>
        <w:t>Разработка системы осуществляется специалистами ИТ-подразделения предприятия: инженерами-программистами, специалистами по UI/UX и тестировщиками. В их обязанности входит анализ требований, проектирование архитектуры, реализация модулей, тестирование и внедрение.</w:t>
      </w:r>
    </w:p>
    <w:p w14:paraId="08DD81C8" w14:textId="77777777" w:rsidR="006C69C9" w:rsidRPr="00987D10" w:rsidRDefault="006C69C9" w:rsidP="0027549C">
      <w:pPr>
        <w:ind w:firstLine="709"/>
        <w:jc w:val="both"/>
        <w:rPr>
          <w:bCs/>
          <w:color w:val="000000" w:themeColor="text1"/>
          <w:szCs w:val="28"/>
          <w:shd w:val="clear" w:color="auto" w:fill="FFFFFF"/>
        </w:rPr>
      </w:pPr>
      <w:r w:rsidRPr="00987D10">
        <w:rPr>
          <w:bCs/>
          <w:color w:val="000000" w:themeColor="text1"/>
          <w:szCs w:val="28"/>
          <w:shd w:val="clear" w:color="auto" w:fill="FFFFFF"/>
        </w:rPr>
        <w:t xml:space="preserve">Система обеспечивает централизованное управление документацией </w:t>
      </w:r>
      <w:r w:rsidRPr="00987D10">
        <w:rPr>
          <w:bCs/>
          <w:color w:val="000000" w:themeColor="text1"/>
          <w:szCs w:val="28"/>
          <w:shd w:val="clear" w:color="auto" w:fill="FFFFFF"/>
        </w:rPr>
        <w:lastRenderedPageBreak/>
        <w:t>всех типов. Пользователи могут создавать документы с прикреплением файлов, указывать получателей, применять теги, использовать поиск, сортировку, фильтрацию и отметку прочитанных документов.</w:t>
      </w:r>
    </w:p>
    <w:p w14:paraId="34C89053" w14:textId="77777777" w:rsidR="006C69C9" w:rsidRPr="00987D10" w:rsidRDefault="006C69C9" w:rsidP="0027549C">
      <w:pPr>
        <w:ind w:firstLine="709"/>
        <w:jc w:val="both"/>
        <w:rPr>
          <w:bCs/>
          <w:color w:val="000000" w:themeColor="text1"/>
          <w:szCs w:val="28"/>
          <w:shd w:val="clear" w:color="auto" w:fill="FFFFFF"/>
        </w:rPr>
      </w:pPr>
      <w:r w:rsidRPr="00987D10">
        <w:rPr>
          <w:bCs/>
          <w:color w:val="000000" w:themeColor="text1"/>
          <w:szCs w:val="28"/>
          <w:shd w:val="clear" w:color="auto" w:fill="FFFFFF"/>
        </w:rPr>
        <w:t xml:space="preserve">Важной особенностью является гибкая настройка структуры документов. Пользователь с ролью </w:t>
      </w:r>
      <w:proofErr w:type="spellStart"/>
      <w:r w:rsidRPr="00987D10">
        <w:rPr>
          <w:bCs/>
          <w:color w:val="000000" w:themeColor="text1"/>
          <w:szCs w:val="28"/>
          <w:shd w:val="clear" w:color="auto" w:fill="FFFFFF"/>
        </w:rPr>
        <w:t>суперадмина</w:t>
      </w:r>
      <w:proofErr w:type="spellEnd"/>
      <w:r w:rsidRPr="00987D10">
        <w:rPr>
          <w:bCs/>
          <w:color w:val="000000" w:themeColor="text1"/>
          <w:szCs w:val="28"/>
          <w:shd w:val="clear" w:color="auto" w:fill="FFFFFF"/>
        </w:rPr>
        <w:t xml:space="preserve"> самостоятельно созда</w:t>
      </w:r>
      <w:r>
        <w:rPr>
          <w:bCs/>
          <w:color w:val="000000" w:themeColor="text1"/>
          <w:szCs w:val="28"/>
          <w:shd w:val="clear" w:color="auto" w:fill="FFFFFF"/>
        </w:rPr>
        <w:t>е</w:t>
      </w:r>
      <w:r w:rsidRPr="00987D10">
        <w:rPr>
          <w:bCs/>
          <w:color w:val="000000" w:themeColor="text1"/>
          <w:szCs w:val="28"/>
          <w:shd w:val="clear" w:color="auto" w:fill="FFFFFF"/>
        </w:rPr>
        <w:t>т новые типы документов, добавляет поля без изменения кода.</w:t>
      </w:r>
    </w:p>
    <w:p w14:paraId="0D55A29D" w14:textId="77777777" w:rsidR="006C69C9" w:rsidRPr="00987D10" w:rsidRDefault="006C69C9" w:rsidP="0027549C">
      <w:pPr>
        <w:ind w:firstLine="709"/>
        <w:jc w:val="both"/>
        <w:rPr>
          <w:bCs/>
          <w:color w:val="000000" w:themeColor="text1"/>
          <w:szCs w:val="28"/>
          <w:shd w:val="clear" w:color="auto" w:fill="FFFFFF"/>
        </w:rPr>
      </w:pPr>
      <w:r w:rsidRPr="00987D10">
        <w:rPr>
          <w:bCs/>
          <w:color w:val="000000" w:themeColor="text1"/>
          <w:szCs w:val="28"/>
          <w:shd w:val="clear" w:color="auto" w:fill="FFFFFF"/>
        </w:rPr>
        <w:t xml:space="preserve">Авторизация осуществляется по номеру телефона с подтверждением одноразовым кодом через </w:t>
      </w:r>
      <w:proofErr w:type="spellStart"/>
      <w:r w:rsidRPr="00987D10">
        <w:rPr>
          <w:bCs/>
          <w:color w:val="000000" w:themeColor="text1"/>
          <w:szCs w:val="28"/>
          <w:shd w:val="clear" w:color="auto" w:fill="FFFFFF"/>
        </w:rPr>
        <w:t>Telegram</w:t>
      </w:r>
      <w:proofErr w:type="spellEnd"/>
      <w:r w:rsidRPr="00987D10">
        <w:rPr>
          <w:bCs/>
          <w:color w:val="000000" w:themeColor="text1"/>
          <w:szCs w:val="28"/>
          <w:shd w:val="clear" w:color="auto" w:fill="FFFFFF"/>
        </w:rPr>
        <w:t xml:space="preserve">-бот, что обеспечивает высокий уровень безопасности. Система реализует многоуровневую ролевую модель доступа (пользователь, администратор, </w:t>
      </w:r>
      <w:proofErr w:type="spellStart"/>
      <w:r w:rsidRPr="00987D10">
        <w:rPr>
          <w:bCs/>
          <w:color w:val="000000" w:themeColor="text1"/>
          <w:szCs w:val="28"/>
          <w:shd w:val="clear" w:color="auto" w:fill="FFFFFF"/>
        </w:rPr>
        <w:t>суперадминистратор</w:t>
      </w:r>
      <w:proofErr w:type="spellEnd"/>
      <w:r w:rsidRPr="00987D10">
        <w:rPr>
          <w:bCs/>
          <w:color w:val="000000" w:themeColor="text1"/>
          <w:szCs w:val="28"/>
          <w:shd w:val="clear" w:color="auto" w:fill="FFFFFF"/>
        </w:rPr>
        <w:t>), автоматически настраивая права в зависимости от должности.</w:t>
      </w:r>
    </w:p>
    <w:p w14:paraId="294C0813" w14:textId="77777777" w:rsidR="006C69C9" w:rsidRPr="00987D10" w:rsidRDefault="006C69C9" w:rsidP="0027549C">
      <w:pPr>
        <w:ind w:firstLine="709"/>
        <w:jc w:val="both"/>
        <w:rPr>
          <w:bCs/>
          <w:color w:val="000000" w:themeColor="text1"/>
          <w:szCs w:val="28"/>
          <w:shd w:val="clear" w:color="auto" w:fill="FFFFFF"/>
        </w:rPr>
      </w:pPr>
      <w:r w:rsidRPr="00987D10">
        <w:rPr>
          <w:bCs/>
          <w:color w:val="000000" w:themeColor="text1"/>
          <w:szCs w:val="28"/>
          <w:shd w:val="clear" w:color="auto" w:fill="FFFFFF"/>
        </w:rPr>
        <w:t>Пользователи могут утверждать документы, вносить правки, отклонять или перенаправлять их с комментариями, а также визуально контролировать сроки. Автоматический контроль дедлайнов и уведомления повышают исполнительскую дисциплину.</w:t>
      </w:r>
    </w:p>
    <w:p w14:paraId="64DE8CBA" w14:textId="16D63CFC" w:rsidR="006C69C9" w:rsidRPr="00987D10" w:rsidRDefault="006C69C9" w:rsidP="0027549C">
      <w:pPr>
        <w:ind w:firstLine="709"/>
        <w:jc w:val="both"/>
        <w:rPr>
          <w:bCs/>
          <w:color w:val="000000" w:themeColor="text1"/>
          <w:szCs w:val="28"/>
          <w:shd w:val="clear" w:color="auto" w:fill="FFFFFF"/>
        </w:rPr>
      </w:pPr>
      <w:r w:rsidRPr="00987D10">
        <w:rPr>
          <w:bCs/>
          <w:color w:val="000000" w:themeColor="text1"/>
          <w:szCs w:val="28"/>
          <w:shd w:val="clear" w:color="auto" w:fill="FFFFFF"/>
        </w:rPr>
        <w:t xml:space="preserve">Дополнительно реализована </w:t>
      </w:r>
      <w:proofErr w:type="spellStart"/>
      <w:r w:rsidRPr="00987D10">
        <w:rPr>
          <w:bCs/>
          <w:color w:val="000000" w:themeColor="text1"/>
          <w:szCs w:val="28"/>
          <w:shd w:val="clear" w:color="auto" w:fill="FFFFFF"/>
        </w:rPr>
        <w:t>нейросетевая</w:t>
      </w:r>
      <w:proofErr w:type="spellEnd"/>
      <w:r w:rsidRPr="00987D10">
        <w:rPr>
          <w:bCs/>
          <w:color w:val="000000" w:themeColor="text1"/>
          <w:szCs w:val="28"/>
          <w:shd w:val="clear" w:color="auto" w:fill="FFFFFF"/>
        </w:rPr>
        <w:t xml:space="preserve"> обработка изображений: пользователь отправляет </w:t>
      </w:r>
      <w:proofErr w:type="gramStart"/>
      <w:r w:rsidRPr="00987D10">
        <w:rPr>
          <w:bCs/>
          <w:color w:val="000000" w:themeColor="text1"/>
          <w:szCs w:val="28"/>
          <w:shd w:val="clear" w:color="auto" w:fill="FFFFFF"/>
        </w:rPr>
        <w:t>фото</w:t>
      </w:r>
      <w:r w:rsidR="00301524">
        <w:rPr>
          <w:bCs/>
          <w:color w:val="000000" w:themeColor="text1"/>
          <w:szCs w:val="28"/>
          <w:shd w:val="clear" w:color="auto" w:fill="FFFFFF"/>
        </w:rPr>
        <w:t xml:space="preserve"> </w:t>
      </w:r>
      <w:r w:rsidRPr="00987D10">
        <w:rPr>
          <w:bCs/>
          <w:color w:val="000000" w:themeColor="text1"/>
          <w:szCs w:val="28"/>
          <w:shd w:val="clear" w:color="auto" w:fill="FFFFFF"/>
        </w:rPr>
        <w:t>документа</w:t>
      </w:r>
      <w:proofErr w:type="gramEnd"/>
      <w:r w:rsidRPr="00987D10">
        <w:rPr>
          <w:bCs/>
          <w:color w:val="000000" w:themeColor="text1"/>
          <w:szCs w:val="28"/>
          <w:shd w:val="clear" w:color="auto" w:fill="FFFFFF"/>
        </w:rPr>
        <w:t xml:space="preserve"> через </w:t>
      </w:r>
      <w:proofErr w:type="spellStart"/>
      <w:r w:rsidRPr="00987D10">
        <w:rPr>
          <w:bCs/>
          <w:color w:val="000000" w:themeColor="text1"/>
          <w:szCs w:val="28"/>
          <w:shd w:val="clear" w:color="auto" w:fill="FFFFFF"/>
        </w:rPr>
        <w:t>Telegram</w:t>
      </w:r>
      <w:proofErr w:type="spellEnd"/>
      <w:r w:rsidRPr="00987D10">
        <w:rPr>
          <w:bCs/>
          <w:color w:val="000000" w:themeColor="text1"/>
          <w:szCs w:val="28"/>
          <w:shd w:val="clear" w:color="auto" w:fill="FFFFFF"/>
        </w:rPr>
        <w:t>-бот, система распозна</w:t>
      </w:r>
      <w:r>
        <w:rPr>
          <w:bCs/>
          <w:color w:val="000000" w:themeColor="text1"/>
          <w:szCs w:val="28"/>
          <w:shd w:val="clear" w:color="auto" w:fill="FFFFFF"/>
        </w:rPr>
        <w:t>е</w:t>
      </w:r>
      <w:r w:rsidRPr="00987D10">
        <w:rPr>
          <w:bCs/>
          <w:color w:val="000000" w:themeColor="text1"/>
          <w:szCs w:val="28"/>
          <w:shd w:val="clear" w:color="auto" w:fill="FFFFFF"/>
        </w:rPr>
        <w:t>т текст (OCR) и формирует электронный документ или PDF.</w:t>
      </w:r>
    </w:p>
    <w:p w14:paraId="48C9B4E1" w14:textId="77777777" w:rsidR="006C69C9" w:rsidRPr="00987D10" w:rsidRDefault="006C69C9" w:rsidP="0027549C">
      <w:pPr>
        <w:ind w:firstLine="709"/>
        <w:jc w:val="both"/>
        <w:rPr>
          <w:bCs/>
          <w:color w:val="000000" w:themeColor="text1"/>
          <w:szCs w:val="28"/>
          <w:shd w:val="clear" w:color="auto" w:fill="FFFFFF"/>
        </w:rPr>
      </w:pPr>
      <w:r w:rsidRPr="00987D10">
        <w:rPr>
          <w:bCs/>
          <w:color w:val="000000" w:themeColor="text1"/>
          <w:szCs w:val="28"/>
          <w:shd w:val="clear" w:color="auto" w:fill="FFFFFF"/>
        </w:rPr>
        <w:t>Для своевременного информирования ежедневно отправляются уведомления о срочных, приближающихся к сроку и просроченных документах. Модуль уч</w:t>
      </w:r>
      <w:r>
        <w:rPr>
          <w:bCs/>
          <w:color w:val="000000" w:themeColor="text1"/>
          <w:szCs w:val="28"/>
          <w:shd w:val="clear" w:color="auto" w:fill="FFFFFF"/>
        </w:rPr>
        <w:t>е</w:t>
      </w:r>
      <w:r w:rsidRPr="00987D10">
        <w:rPr>
          <w:bCs/>
          <w:color w:val="000000" w:themeColor="text1"/>
          <w:szCs w:val="28"/>
          <w:shd w:val="clear" w:color="auto" w:fill="FFFFFF"/>
        </w:rPr>
        <w:t>та переработок позволяет сотрудникам фиксировать дополнительные часы с описанием работы</w:t>
      </w:r>
      <w:r>
        <w:rPr>
          <w:bCs/>
          <w:color w:val="000000" w:themeColor="text1"/>
          <w:szCs w:val="28"/>
          <w:shd w:val="clear" w:color="auto" w:fill="FFFFFF"/>
        </w:rPr>
        <w:t>.</w:t>
      </w:r>
    </w:p>
    <w:p w14:paraId="7D2CF87F" w14:textId="77777777" w:rsidR="006C69C9" w:rsidRPr="00987D10" w:rsidRDefault="006C69C9" w:rsidP="0027549C">
      <w:pPr>
        <w:ind w:firstLine="709"/>
        <w:jc w:val="both"/>
        <w:rPr>
          <w:bCs/>
          <w:color w:val="000000" w:themeColor="text1"/>
          <w:szCs w:val="28"/>
          <w:shd w:val="clear" w:color="auto" w:fill="FFFFFF"/>
        </w:rPr>
      </w:pPr>
      <w:r w:rsidRPr="00987D10">
        <w:rPr>
          <w:bCs/>
          <w:color w:val="000000" w:themeColor="text1"/>
          <w:szCs w:val="28"/>
          <w:shd w:val="clear" w:color="auto" w:fill="FFFFFF"/>
        </w:rPr>
        <w:t>Административный функционал включает управление справочниками сотрудников, отделов, организаций и тегов, а также экспорт данных в зависимости от уровня доступа.</w:t>
      </w:r>
    </w:p>
    <w:p w14:paraId="41461B65" w14:textId="77777777" w:rsidR="006C69C9" w:rsidRPr="00987D10" w:rsidRDefault="006C69C9" w:rsidP="0027549C">
      <w:pPr>
        <w:ind w:firstLine="709"/>
        <w:jc w:val="both"/>
        <w:rPr>
          <w:bCs/>
          <w:color w:val="000000" w:themeColor="text1"/>
          <w:szCs w:val="28"/>
          <w:shd w:val="clear" w:color="auto" w:fill="FFFFFF"/>
        </w:rPr>
      </w:pPr>
      <w:r w:rsidRPr="00987D10">
        <w:rPr>
          <w:bCs/>
          <w:color w:val="000000" w:themeColor="text1"/>
          <w:szCs w:val="28"/>
          <w:shd w:val="clear" w:color="auto" w:fill="FFFFFF"/>
        </w:rPr>
        <w:t xml:space="preserve">На рынке существует множество систем электронного документооборота, однако большинство из них ориентировано на крупные компании, отличается высокой стоимостью и сложностью внедрения. </w:t>
      </w:r>
    </w:p>
    <w:p w14:paraId="3995C3E3" w14:textId="77777777" w:rsidR="006C69C9" w:rsidRPr="00987D10" w:rsidRDefault="006C69C9" w:rsidP="0027549C">
      <w:pPr>
        <w:ind w:firstLine="709"/>
        <w:jc w:val="both"/>
        <w:rPr>
          <w:bCs/>
          <w:color w:val="000000" w:themeColor="text1"/>
          <w:szCs w:val="28"/>
          <w:shd w:val="clear" w:color="auto" w:fill="FFFFFF"/>
        </w:rPr>
      </w:pPr>
      <w:r w:rsidRPr="00987D10">
        <w:rPr>
          <w:bCs/>
          <w:color w:val="000000" w:themeColor="text1"/>
          <w:szCs w:val="28"/>
          <w:shd w:val="clear" w:color="auto" w:fill="FFFFFF"/>
        </w:rPr>
        <w:t>Актуальность разработки подтверждается следующими факторами:</w:t>
      </w:r>
    </w:p>
    <w:p w14:paraId="4188BF45" w14:textId="77777777" w:rsidR="006C69C9" w:rsidRPr="00987D10" w:rsidRDefault="006C69C9" w:rsidP="006C69C9">
      <w:pPr>
        <w:widowControl/>
        <w:numPr>
          <w:ilvl w:val="0"/>
          <w:numId w:val="36"/>
        </w:numPr>
        <w:jc w:val="both"/>
        <w:rPr>
          <w:bCs/>
          <w:color w:val="000000" w:themeColor="text1"/>
          <w:szCs w:val="28"/>
          <w:shd w:val="clear" w:color="auto" w:fill="FFFFFF"/>
        </w:rPr>
      </w:pPr>
      <w:r w:rsidRPr="00987D10">
        <w:rPr>
          <w:bCs/>
          <w:color w:val="000000" w:themeColor="text1"/>
          <w:szCs w:val="28"/>
          <w:shd w:val="clear" w:color="auto" w:fill="FFFFFF"/>
        </w:rPr>
        <w:t>постоянный рост объ</w:t>
      </w:r>
      <w:r>
        <w:rPr>
          <w:bCs/>
          <w:color w:val="000000" w:themeColor="text1"/>
          <w:szCs w:val="28"/>
          <w:shd w:val="clear" w:color="auto" w:fill="FFFFFF"/>
        </w:rPr>
        <w:t>е</w:t>
      </w:r>
      <w:r w:rsidRPr="00987D10">
        <w:rPr>
          <w:bCs/>
          <w:color w:val="000000" w:themeColor="text1"/>
          <w:szCs w:val="28"/>
          <w:shd w:val="clear" w:color="auto" w:fill="FFFFFF"/>
        </w:rPr>
        <w:t>ма документации и числа участников процессов;</w:t>
      </w:r>
    </w:p>
    <w:p w14:paraId="361E91CF" w14:textId="77777777" w:rsidR="006C69C9" w:rsidRPr="00987D10" w:rsidRDefault="006C69C9" w:rsidP="006C69C9">
      <w:pPr>
        <w:widowControl/>
        <w:numPr>
          <w:ilvl w:val="0"/>
          <w:numId w:val="36"/>
        </w:numPr>
        <w:jc w:val="both"/>
        <w:rPr>
          <w:bCs/>
          <w:color w:val="000000" w:themeColor="text1"/>
          <w:szCs w:val="28"/>
          <w:shd w:val="clear" w:color="auto" w:fill="FFFFFF"/>
        </w:rPr>
      </w:pPr>
      <w:r w:rsidRPr="00987D10">
        <w:rPr>
          <w:bCs/>
          <w:color w:val="000000" w:themeColor="text1"/>
          <w:szCs w:val="28"/>
          <w:shd w:val="clear" w:color="auto" w:fill="FFFFFF"/>
        </w:rPr>
        <w:t>высокие временные и материальные затраты при традиционном бумажном документообороте;</w:t>
      </w:r>
    </w:p>
    <w:p w14:paraId="4DCC8093" w14:textId="77777777" w:rsidR="006C69C9" w:rsidRPr="00987D10" w:rsidRDefault="006C69C9" w:rsidP="006C69C9">
      <w:pPr>
        <w:widowControl/>
        <w:numPr>
          <w:ilvl w:val="0"/>
          <w:numId w:val="36"/>
        </w:numPr>
        <w:jc w:val="both"/>
        <w:rPr>
          <w:bCs/>
          <w:color w:val="000000" w:themeColor="text1"/>
          <w:szCs w:val="28"/>
          <w:shd w:val="clear" w:color="auto" w:fill="FFFFFF"/>
        </w:rPr>
      </w:pPr>
      <w:r w:rsidRPr="00987D10">
        <w:rPr>
          <w:bCs/>
          <w:color w:val="000000" w:themeColor="text1"/>
          <w:szCs w:val="28"/>
          <w:shd w:val="clear" w:color="auto" w:fill="FFFFFF"/>
        </w:rPr>
        <w:t>необходимость оперативного контроля исполнения и снижения ошибок;</w:t>
      </w:r>
    </w:p>
    <w:p w14:paraId="396D6118" w14:textId="77777777" w:rsidR="006C69C9" w:rsidRPr="00987D10" w:rsidRDefault="006C69C9" w:rsidP="006C69C9">
      <w:pPr>
        <w:widowControl/>
        <w:numPr>
          <w:ilvl w:val="0"/>
          <w:numId w:val="36"/>
        </w:numPr>
        <w:jc w:val="both"/>
        <w:rPr>
          <w:bCs/>
          <w:color w:val="000000" w:themeColor="text1"/>
          <w:szCs w:val="28"/>
          <w:shd w:val="clear" w:color="auto" w:fill="FFFFFF"/>
        </w:rPr>
      </w:pPr>
      <w:r w:rsidRPr="00987D10">
        <w:rPr>
          <w:bCs/>
          <w:color w:val="000000" w:themeColor="text1"/>
          <w:szCs w:val="28"/>
          <w:shd w:val="clear" w:color="auto" w:fill="FFFFFF"/>
        </w:rPr>
        <w:t>потребность в гибкой адаптации системы без изменения кода;</w:t>
      </w:r>
    </w:p>
    <w:p w14:paraId="34329974" w14:textId="77777777" w:rsidR="006C69C9" w:rsidRPr="00987D10" w:rsidRDefault="006C69C9" w:rsidP="006C69C9">
      <w:pPr>
        <w:widowControl/>
        <w:numPr>
          <w:ilvl w:val="0"/>
          <w:numId w:val="36"/>
        </w:numPr>
        <w:jc w:val="both"/>
        <w:rPr>
          <w:bCs/>
          <w:color w:val="000000" w:themeColor="text1"/>
          <w:szCs w:val="28"/>
          <w:shd w:val="clear" w:color="auto" w:fill="FFFFFF"/>
        </w:rPr>
      </w:pPr>
      <w:r w:rsidRPr="00987D10">
        <w:rPr>
          <w:bCs/>
          <w:color w:val="000000" w:themeColor="text1"/>
          <w:szCs w:val="28"/>
          <w:shd w:val="clear" w:color="auto" w:fill="FFFFFF"/>
        </w:rPr>
        <w:t>рост требований к безопасности и мобильному доступу.</w:t>
      </w:r>
    </w:p>
    <w:p w14:paraId="1435D8C6" w14:textId="77777777" w:rsidR="006C69C9" w:rsidRPr="00987D10" w:rsidRDefault="006C69C9" w:rsidP="006C69C9">
      <w:pPr>
        <w:rPr>
          <w:bCs/>
          <w:color w:val="000000" w:themeColor="text1"/>
          <w:szCs w:val="28"/>
          <w:shd w:val="clear" w:color="auto" w:fill="FFFFFF"/>
        </w:rPr>
      </w:pPr>
      <w:r w:rsidRPr="00987D10">
        <w:rPr>
          <w:bCs/>
          <w:color w:val="000000" w:themeColor="text1"/>
          <w:szCs w:val="28"/>
          <w:shd w:val="clear" w:color="auto" w:fill="FFFFFF"/>
        </w:rPr>
        <w:t>При использовании системы организация получает:</w:t>
      </w:r>
    </w:p>
    <w:p w14:paraId="70C9F167" w14:textId="77777777" w:rsidR="006C69C9" w:rsidRPr="00987D10" w:rsidRDefault="006C69C9" w:rsidP="006C69C9">
      <w:pPr>
        <w:widowControl/>
        <w:numPr>
          <w:ilvl w:val="0"/>
          <w:numId w:val="37"/>
        </w:numPr>
        <w:jc w:val="both"/>
        <w:rPr>
          <w:bCs/>
          <w:color w:val="000000" w:themeColor="text1"/>
          <w:szCs w:val="28"/>
          <w:shd w:val="clear" w:color="auto" w:fill="FFFFFF"/>
        </w:rPr>
      </w:pPr>
      <w:r w:rsidRPr="00987D10">
        <w:rPr>
          <w:bCs/>
          <w:color w:val="000000" w:themeColor="text1"/>
          <w:szCs w:val="28"/>
          <w:shd w:val="clear" w:color="auto" w:fill="FFFFFF"/>
        </w:rPr>
        <w:t>значительное сокращение времени на создание, поиск, обработку и согласование документов;</w:t>
      </w:r>
    </w:p>
    <w:p w14:paraId="0E3EF595" w14:textId="77777777" w:rsidR="006C69C9" w:rsidRPr="00987D10" w:rsidRDefault="006C69C9" w:rsidP="006C69C9">
      <w:pPr>
        <w:widowControl/>
        <w:numPr>
          <w:ilvl w:val="0"/>
          <w:numId w:val="37"/>
        </w:numPr>
        <w:jc w:val="both"/>
        <w:rPr>
          <w:bCs/>
          <w:color w:val="000000" w:themeColor="text1"/>
          <w:szCs w:val="28"/>
          <w:shd w:val="clear" w:color="auto" w:fill="FFFFFF"/>
        </w:rPr>
      </w:pPr>
      <w:r w:rsidRPr="00987D10">
        <w:rPr>
          <w:bCs/>
          <w:color w:val="000000" w:themeColor="text1"/>
          <w:szCs w:val="28"/>
          <w:shd w:val="clear" w:color="auto" w:fill="FFFFFF"/>
        </w:rPr>
        <w:t>повышение исполнительской дисциплины за сч</w:t>
      </w:r>
      <w:r>
        <w:rPr>
          <w:bCs/>
          <w:color w:val="000000" w:themeColor="text1"/>
          <w:szCs w:val="28"/>
          <w:shd w:val="clear" w:color="auto" w:fill="FFFFFF"/>
        </w:rPr>
        <w:t>е</w:t>
      </w:r>
      <w:r w:rsidRPr="00987D10">
        <w:rPr>
          <w:bCs/>
          <w:color w:val="000000" w:themeColor="text1"/>
          <w:szCs w:val="28"/>
          <w:shd w:val="clear" w:color="auto" w:fill="FFFFFF"/>
        </w:rPr>
        <w:t>т автоматического контроля дедлайнов и уведомлений;</w:t>
      </w:r>
    </w:p>
    <w:p w14:paraId="205FFDAB" w14:textId="77777777" w:rsidR="006C69C9" w:rsidRPr="00987D10" w:rsidRDefault="006C69C9" w:rsidP="006C69C9">
      <w:pPr>
        <w:widowControl/>
        <w:numPr>
          <w:ilvl w:val="0"/>
          <w:numId w:val="37"/>
        </w:numPr>
        <w:jc w:val="both"/>
        <w:rPr>
          <w:bCs/>
          <w:color w:val="000000" w:themeColor="text1"/>
          <w:szCs w:val="28"/>
          <w:shd w:val="clear" w:color="auto" w:fill="FFFFFF"/>
        </w:rPr>
      </w:pPr>
      <w:r w:rsidRPr="00987D10">
        <w:rPr>
          <w:bCs/>
          <w:color w:val="000000" w:themeColor="text1"/>
          <w:szCs w:val="28"/>
          <w:shd w:val="clear" w:color="auto" w:fill="FFFFFF"/>
        </w:rPr>
        <w:t>снижение трудозатрат и объ</w:t>
      </w:r>
      <w:r>
        <w:rPr>
          <w:bCs/>
          <w:color w:val="000000" w:themeColor="text1"/>
          <w:szCs w:val="28"/>
          <w:shd w:val="clear" w:color="auto" w:fill="FFFFFF"/>
        </w:rPr>
        <w:t>е</w:t>
      </w:r>
      <w:r w:rsidRPr="00987D10">
        <w:rPr>
          <w:bCs/>
          <w:color w:val="000000" w:themeColor="text1"/>
          <w:szCs w:val="28"/>
          <w:shd w:val="clear" w:color="auto" w:fill="FFFFFF"/>
        </w:rPr>
        <w:t>ма бумажного документооборота;</w:t>
      </w:r>
    </w:p>
    <w:p w14:paraId="1D9346DD" w14:textId="77777777" w:rsidR="006C69C9" w:rsidRPr="00987D10" w:rsidRDefault="006C69C9" w:rsidP="006C69C9">
      <w:pPr>
        <w:widowControl/>
        <w:numPr>
          <w:ilvl w:val="0"/>
          <w:numId w:val="37"/>
        </w:numPr>
        <w:jc w:val="both"/>
        <w:rPr>
          <w:bCs/>
          <w:color w:val="000000" w:themeColor="text1"/>
          <w:szCs w:val="28"/>
          <w:shd w:val="clear" w:color="auto" w:fill="FFFFFF"/>
        </w:rPr>
      </w:pPr>
      <w:r w:rsidRPr="00987D10">
        <w:rPr>
          <w:bCs/>
          <w:color w:val="000000" w:themeColor="text1"/>
          <w:szCs w:val="28"/>
          <w:shd w:val="clear" w:color="auto" w:fill="FFFFFF"/>
        </w:rPr>
        <w:t>повышение прозрачности и безопасности хранения информации;</w:t>
      </w:r>
    </w:p>
    <w:p w14:paraId="3612598A" w14:textId="77777777" w:rsidR="006C69C9" w:rsidRPr="00987D10" w:rsidRDefault="006C69C9" w:rsidP="006C69C9">
      <w:pPr>
        <w:widowControl/>
        <w:numPr>
          <w:ilvl w:val="0"/>
          <w:numId w:val="37"/>
        </w:numPr>
        <w:jc w:val="both"/>
        <w:rPr>
          <w:rStyle w:val="af7"/>
          <w:bCs/>
          <w:i w:val="0"/>
          <w:iCs w:val="0"/>
          <w:color w:val="000000" w:themeColor="text1"/>
          <w:szCs w:val="28"/>
          <w:shd w:val="clear" w:color="auto" w:fill="FFFFFF"/>
        </w:rPr>
      </w:pPr>
      <w:r w:rsidRPr="00987D10">
        <w:rPr>
          <w:bCs/>
          <w:color w:val="000000" w:themeColor="text1"/>
          <w:szCs w:val="28"/>
          <w:shd w:val="clear" w:color="auto" w:fill="FFFFFF"/>
        </w:rPr>
        <w:t xml:space="preserve">быстрое и удобное внедрение благодаря интуитивному интерфейсу и интеграции с </w:t>
      </w:r>
      <w:proofErr w:type="spellStart"/>
      <w:r w:rsidRPr="00987D10">
        <w:rPr>
          <w:bCs/>
          <w:color w:val="000000" w:themeColor="text1"/>
          <w:szCs w:val="28"/>
          <w:shd w:val="clear" w:color="auto" w:fill="FFFFFF"/>
        </w:rPr>
        <w:t>Telegram</w:t>
      </w:r>
      <w:proofErr w:type="spellEnd"/>
      <w:r w:rsidRPr="00987D10">
        <w:rPr>
          <w:bCs/>
          <w:color w:val="000000" w:themeColor="text1"/>
          <w:szCs w:val="28"/>
          <w:shd w:val="clear" w:color="auto" w:fill="FFFFFF"/>
        </w:rPr>
        <w:t>.</w:t>
      </w:r>
    </w:p>
    <w:p w14:paraId="7901C105" w14:textId="77777777" w:rsidR="006C69C9" w:rsidRDefault="006C69C9" w:rsidP="0027549C">
      <w:pPr>
        <w:pStyle w:val="2"/>
        <w:tabs>
          <w:tab w:val="clear" w:pos="1134"/>
        </w:tabs>
        <w:ind w:left="0" w:firstLine="708"/>
        <w:jc w:val="both"/>
      </w:pPr>
      <w:bookmarkStart w:id="32" w:name="_Toc198073738"/>
      <w:bookmarkStart w:id="33" w:name="_Toc135348824"/>
      <w:bookmarkStart w:id="34" w:name="_Toc225329762"/>
      <w:r>
        <w:lastRenderedPageBreak/>
        <w:t>7.2 Расчет инвестиций в разработку программного средства</w:t>
      </w:r>
      <w:bookmarkStart w:id="35" w:name="_Hlk132468451"/>
      <w:bookmarkEnd w:id="32"/>
      <w:bookmarkEnd w:id="33"/>
      <w:bookmarkEnd w:id="34"/>
    </w:p>
    <w:p w14:paraId="5356DE5E" w14:textId="77777777" w:rsidR="006C69C9" w:rsidRDefault="006C69C9" w:rsidP="006C69C9"/>
    <w:bookmarkEnd w:id="35"/>
    <w:p w14:paraId="469D983C" w14:textId="4944E905" w:rsidR="006C69C9" w:rsidRDefault="006C69C9" w:rsidP="0027549C">
      <w:pPr>
        <w:ind w:firstLine="709"/>
        <w:rPr>
          <w:b/>
        </w:rPr>
      </w:pPr>
      <w:r>
        <w:rPr>
          <w:b/>
        </w:rPr>
        <w:t>7.2.1 Расчет зарплат на основную заработную плату разработчиков</w:t>
      </w:r>
    </w:p>
    <w:p w14:paraId="73AC4EFD" w14:textId="77777777" w:rsidR="0027549C" w:rsidRDefault="0027549C" w:rsidP="0027549C">
      <w:pPr>
        <w:ind w:firstLine="709"/>
        <w:rPr>
          <w:b/>
        </w:rPr>
      </w:pPr>
    </w:p>
    <w:p w14:paraId="26E618B4" w14:textId="77777777" w:rsidR="006C69C9" w:rsidRPr="00894CD9" w:rsidRDefault="006C69C9" w:rsidP="006C69C9">
      <w:pPr>
        <w:pStyle w:val="afa"/>
        <w:rPr>
          <w:rFonts w:eastAsiaTheme="minorHAnsi" w:cs="Times New Roman"/>
          <w:szCs w:val="28"/>
          <w:lang w:eastAsia="en-US" w:bidi="ar-SA"/>
        </w:rPr>
      </w:pPr>
      <w:r w:rsidRPr="00894CD9">
        <w:rPr>
          <w:rFonts w:eastAsiaTheme="minorHAnsi" w:cs="Times New Roman"/>
          <w:szCs w:val="28"/>
          <w:lang w:eastAsia="en-US" w:bidi="ar-SA"/>
        </w:rPr>
        <w:t>Расчет затрат на основную заработную плату разработчиков производится исходя из состава проектной группы, месячных окладов специалистов и фактической трудоемкости этапов проектирования и реализации системы.</w:t>
      </w:r>
    </w:p>
    <w:p w14:paraId="644E823D" w14:textId="77777777" w:rsidR="006C69C9" w:rsidRPr="00894CD9" w:rsidRDefault="006C69C9" w:rsidP="006C69C9">
      <w:pPr>
        <w:pStyle w:val="afa"/>
        <w:rPr>
          <w:rFonts w:eastAsiaTheme="minorHAnsi" w:cs="Times New Roman"/>
          <w:szCs w:val="28"/>
          <w:lang w:eastAsia="en-US" w:bidi="ar-SA"/>
        </w:rPr>
      </w:pPr>
      <w:r w:rsidRPr="00894CD9">
        <w:rPr>
          <w:rFonts w:eastAsiaTheme="minorHAnsi" w:cs="Times New Roman"/>
          <w:szCs w:val="28"/>
          <w:lang w:eastAsia="en-US" w:bidi="ar-SA"/>
        </w:rPr>
        <w:t>Поскольку программный продукт разрабатывается как внутренняя система электронного документооборота для нужд организации, в состав проектной команды включены специалисты, обеспечивающие полный цикл разработки и внедрения программного средства. В разработке участвуют UI/UX-дизайнер, инженер-программист и инженер-тестировщик.</w:t>
      </w:r>
    </w:p>
    <w:p w14:paraId="32E737A0" w14:textId="77777777" w:rsidR="006C69C9" w:rsidRPr="00894CD9" w:rsidRDefault="006C69C9" w:rsidP="006C69C9">
      <w:pPr>
        <w:pStyle w:val="afa"/>
        <w:rPr>
          <w:rFonts w:eastAsiaTheme="minorHAnsi" w:cs="Times New Roman"/>
          <w:szCs w:val="28"/>
          <w:lang w:eastAsia="en-US" w:bidi="ar-SA"/>
        </w:rPr>
      </w:pPr>
      <w:r w:rsidRPr="00894CD9">
        <w:rPr>
          <w:rFonts w:eastAsiaTheme="minorHAnsi" w:cs="Times New Roman"/>
          <w:szCs w:val="28"/>
          <w:lang w:eastAsia="en-US" w:bidi="ar-SA"/>
        </w:rPr>
        <w:t xml:space="preserve">UI/UX-дизайнер разрабатывает модели и сценарии взаимодействия пользователя с интерфейсом: главную панель, формы создания и редактирования документов, контекстные меню, визуальные индикаторы дедлайнов и приоритетов. Также он отвечает за проектирование пользовательского интерфейса настольного приложения и логику взаимодействия с </w:t>
      </w:r>
      <w:proofErr w:type="spellStart"/>
      <w:r w:rsidRPr="00894CD9">
        <w:rPr>
          <w:rFonts w:eastAsiaTheme="minorHAnsi" w:cs="Times New Roman"/>
          <w:szCs w:val="28"/>
          <w:lang w:eastAsia="en-US" w:bidi="ar-SA"/>
        </w:rPr>
        <w:t>Telegram</w:t>
      </w:r>
      <w:proofErr w:type="spellEnd"/>
      <w:r w:rsidRPr="00894CD9">
        <w:rPr>
          <w:rFonts w:eastAsiaTheme="minorHAnsi" w:cs="Times New Roman"/>
          <w:szCs w:val="28"/>
          <w:lang w:eastAsia="en-US" w:bidi="ar-SA"/>
        </w:rPr>
        <w:t>-ботом.</w:t>
      </w:r>
    </w:p>
    <w:p w14:paraId="6B4DCA51" w14:textId="77777777" w:rsidR="006C69C9" w:rsidRPr="00894CD9" w:rsidRDefault="006C69C9" w:rsidP="006C69C9">
      <w:pPr>
        <w:pStyle w:val="afa"/>
        <w:rPr>
          <w:rFonts w:eastAsiaTheme="minorHAnsi" w:cs="Times New Roman"/>
          <w:szCs w:val="28"/>
          <w:lang w:eastAsia="en-US" w:bidi="ar-SA"/>
        </w:rPr>
      </w:pPr>
      <w:r w:rsidRPr="00894CD9">
        <w:rPr>
          <w:rFonts w:eastAsiaTheme="minorHAnsi" w:cs="Times New Roman"/>
          <w:szCs w:val="28"/>
          <w:lang w:eastAsia="en-US" w:bidi="ar-SA"/>
        </w:rPr>
        <w:t xml:space="preserve">Инженер-программист выполняет создание модели данных в </w:t>
      </w:r>
      <w:proofErr w:type="spellStart"/>
      <w:r w:rsidRPr="00894CD9">
        <w:rPr>
          <w:rFonts w:eastAsiaTheme="minorHAnsi" w:cs="Times New Roman"/>
          <w:szCs w:val="28"/>
          <w:lang w:eastAsia="en-US" w:bidi="ar-SA"/>
        </w:rPr>
        <w:t>PostgreSQL</w:t>
      </w:r>
      <w:proofErr w:type="spellEnd"/>
      <w:r w:rsidRPr="00894CD9">
        <w:rPr>
          <w:rFonts w:eastAsiaTheme="minorHAnsi" w:cs="Times New Roman"/>
          <w:szCs w:val="28"/>
          <w:lang w:eastAsia="en-US" w:bidi="ar-SA"/>
        </w:rPr>
        <w:t xml:space="preserve">, разработку графического интерфейса, реализацию связи между моделью и интерфейсом, администрирование базы данных, обработку данных, интеграцию с </w:t>
      </w:r>
      <w:proofErr w:type="spellStart"/>
      <w:r w:rsidRPr="00894CD9">
        <w:rPr>
          <w:rFonts w:eastAsiaTheme="minorHAnsi" w:cs="Times New Roman"/>
          <w:szCs w:val="28"/>
          <w:lang w:eastAsia="en-US" w:bidi="ar-SA"/>
        </w:rPr>
        <w:t>Telegram</w:t>
      </w:r>
      <w:proofErr w:type="spellEnd"/>
      <w:r w:rsidRPr="00894CD9">
        <w:rPr>
          <w:rFonts w:eastAsiaTheme="minorHAnsi" w:cs="Times New Roman"/>
          <w:szCs w:val="28"/>
          <w:lang w:eastAsia="en-US" w:bidi="ar-SA"/>
        </w:rPr>
        <w:t xml:space="preserve">-ботом, реализацию </w:t>
      </w:r>
      <w:proofErr w:type="spellStart"/>
      <w:r w:rsidRPr="00894CD9">
        <w:rPr>
          <w:rFonts w:eastAsiaTheme="minorHAnsi" w:cs="Times New Roman"/>
          <w:szCs w:val="28"/>
          <w:lang w:eastAsia="en-US" w:bidi="ar-SA"/>
        </w:rPr>
        <w:t>нейросетевого</w:t>
      </w:r>
      <w:proofErr w:type="spellEnd"/>
      <w:r w:rsidRPr="00894CD9">
        <w:rPr>
          <w:rFonts w:eastAsiaTheme="minorHAnsi" w:cs="Times New Roman"/>
          <w:szCs w:val="28"/>
          <w:lang w:eastAsia="en-US" w:bidi="ar-SA"/>
        </w:rPr>
        <w:t xml:space="preserve"> анализа изображений (распознавание текста и извлечение ключевых данных), а также централизованную синхронизацию между клиентом, сервером и ботом.</w:t>
      </w:r>
    </w:p>
    <w:p w14:paraId="2257736C" w14:textId="77777777" w:rsidR="006C69C9" w:rsidRPr="00894CD9" w:rsidRDefault="006C69C9" w:rsidP="006C69C9">
      <w:pPr>
        <w:pStyle w:val="afa"/>
        <w:rPr>
          <w:rFonts w:eastAsiaTheme="minorHAnsi" w:cs="Times New Roman"/>
          <w:szCs w:val="28"/>
          <w:lang w:eastAsia="en-US" w:bidi="ar-SA"/>
        </w:rPr>
      </w:pPr>
      <w:r w:rsidRPr="00894CD9">
        <w:rPr>
          <w:rFonts w:eastAsiaTheme="minorHAnsi" w:cs="Times New Roman"/>
          <w:szCs w:val="28"/>
          <w:lang w:eastAsia="en-US" w:bidi="ar-SA"/>
        </w:rPr>
        <w:t>Инженер-тестировщик занимается выявлением неработоспособных частей приложения, тестированием всех функций (авторизация, создание документов, утверждение, правки, перенаправление, уведомления, экспорт), а также оценивает пользовательский опыт.</w:t>
      </w:r>
    </w:p>
    <w:p w14:paraId="0FF3C297" w14:textId="2EB47443" w:rsidR="006C69C9" w:rsidRDefault="006C69C9" w:rsidP="006C69C9">
      <w:pPr>
        <w:pStyle w:val="afa"/>
      </w:pPr>
      <w:r w:rsidRPr="00F8600D">
        <w:rPr>
          <w:rFonts w:eastAsiaTheme="minorHAnsi" w:cs="Times New Roman"/>
          <w:szCs w:val="28"/>
          <w:lang w:eastAsia="en-US" w:bidi="ar-SA"/>
        </w:rPr>
        <w:t>Затраты на основную заработную плату разработчиков рассчитываются по формуле</w:t>
      </w:r>
      <w:r>
        <w:t>:</w:t>
      </w:r>
    </w:p>
    <w:p w14:paraId="157CD1DB" w14:textId="77777777" w:rsidR="006C69C9" w:rsidRDefault="006C69C9" w:rsidP="006C69C9">
      <w:pPr>
        <w:pStyle w:val="afa"/>
        <w:rPr>
          <w:rFonts w:cs="Times New Roman"/>
          <w:szCs w:val="28"/>
        </w:rPr>
      </w:pPr>
    </w:p>
    <w:tbl>
      <w:tblPr>
        <w:tblStyle w:val="ac"/>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7015"/>
        <w:gridCol w:w="2339"/>
      </w:tblGrid>
      <w:tr w:rsidR="006C69C9" w14:paraId="69E164CA" w14:textId="77777777" w:rsidTr="006C69C9">
        <w:trPr>
          <w:jc w:val="center"/>
        </w:trPr>
        <w:tc>
          <w:tcPr>
            <w:tcW w:w="3750" w:type="pct"/>
            <w:vAlign w:val="center"/>
            <w:hideMark/>
          </w:tcPr>
          <w:p w14:paraId="708B7E78" w14:textId="77777777" w:rsidR="006C69C9" w:rsidRDefault="00301524" w:rsidP="006C69C9">
            <w:pPr>
              <w:ind w:left="2444" w:firstLine="34"/>
              <w:rPr>
                <w:rFonts w:cs="Times New Roman"/>
                <w:szCs w:val="28"/>
              </w:rPr>
            </w:pPr>
            <m:oMathPara>
              <m:oMathParaPr>
                <m:jc m:val="center"/>
              </m:oMathParaPr>
              <m:oMath>
                <m:sSub>
                  <m:sSubPr>
                    <m:ctrlPr>
                      <w:rPr>
                        <w:rFonts w:ascii="Cambria Math" w:hAnsi="Cambria Math" w:cs="Times New Roman"/>
                        <w:i/>
                        <w:szCs w:val="28"/>
                      </w:rPr>
                    </m:ctrlPr>
                  </m:sSubPr>
                  <m:e>
                    <m:r>
                      <w:rPr>
                        <w:rFonts w:ascii="Cambria Math" w:hAnsi="Cambria Math" w:cs="Times New Roman"/>
                        <w:szCs w:val="28"/>
                      </w:rPr>
                      <m:t>З</m:t>
                    </m:r>
                  </m:e>
                  <m:sub>
                    <m:r>
                      <w:rPr>
                        <w:rFonts w:ascii="Cambria Math" w:hAnsi="Cambria Math" w:cs="Times New Roman"/>
                        <w:szCs w:val="28"/>
                      </w:rPr>
                      <m:t>о</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К</m:t>
                    </m:r>
                  </m:e>
                  <m:sub>
                    <m:r>
                      <w:rPr>
                        <w:rFonts w:ascii="Cambria Math" w:hAnsi="Cambria Math" w:cs="Times New Roman"/>
                        <w:szCs w:val="28"/>
                      </w:rPr>
                      <m:t>пр</m:t>
                    </m:r>
                  </m:sub>
                </m:sSub>
                <m:nary>
                  <m:naryPr>
                    <m:chr m:val="∑"/>
                    <m:limLoc m:val="undOvr"/>
                    <m:ctrlPr>
                      <w:rPr>
                        <w:rFonts w:ascii="Cambria Math" w:hAnsi="Cambria Math" w:cs="Times New Roman"/>
                        <w:i/>
                        <w:szCs w:val="28"/>
                      </w:rPr>
                    </m:ctrlPr>
                  </m:naryPr>
                  <m:sub>
                    <m:r>
                      <w:rPr>
                        <w:rFonts w:ascii="Cambria Math" w:hAnsi="Cambria Math" w:cs="Times New Roman"/>
                        <w:szCs w:val="28"/>
                      </w:rPr>
                      <m:t>i=1</m:t>
                    </m:r>
                  </m:sub>
                  <m:sup>
                    <m:r>
                      <w:rPr>
                        <w:rFonts w:ascii="Cambria Math" w:hAnsi="Cambria Math" w:cs="Times New Roman"/>
                        <w:szCs w:val="28"/>
                      </w:rPr>
                      <m:t>n</m:t>
                    </m:r>
                  </m:sup>
                  <m:e>
                    <m:sSub>
                      <m:sSubPr>
                        <m:ctrlPr>
                          <w:rPr>
                            <w:rFonts w:ascii="Cambria Math" w:hAnsi="Cambria Math" w:cs="Times New Roman"/>
                            <w:i/>
                            <w:szCs w:val="28"/>
                          </w:rPr>
                        </m:ctrlPr>
                      </m:sSubPr>
                      <m:e>
                        <m:r>
                          <w:rPr>
                            <w:rFonts w:ascii="Cambria Math" w:hAnsi="Cambria Math" w:cs="Times New Roman"/>
                            <w:szCs w:val="28"/>
                          </w:rPr>
                          <m:t>З</m:t>
                        </m:r>
                      </m:e>
                      <m:sub>
                        <m:r>
                          <w:rPr>
                            <w:rFonts w:ascii="Cambria Math" w:hAnsi="Cambria Math" w:cs="Times New Roman"/>
                            <w:szCs w:val="28"/>
                          </w:rPr>
                          <m:t>чi</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t</m:t>
                        </m:r>
                      </m:e>
                      <m:sub>
                        <m:r>
                          <w:rPr>
                            <w:rFonts w:ascii="Cambria Math" w:hAnsi="Cambria Math" w:cs="Times New Roman"/>
                            <w:szCs w:val="28"/>
                          </w:rPr>
                          <m:t>i</m:t>
                        </m:r>
                      </m:sub>
                    </m:sSub>
                    <m:r>
                      <w:rPr>
                        <w:rFonts w:ascii="Cambria Math" w:hAnsi="Cambria Math" w:cs="Times New Roman"/>
                        <w:szCs w:val="28"/>
                      </w:rPr>
                      <m:t>,</m:t>
                    </m:r>
                  </m:e>
                </m:nary>
              </m:oMath>
            </m:oMathPara>
          </w:p>
        </w:tc>
        <w:tc>
          <w:tcPr>
            <w:tcW w:w="1250" w:type="pct"/>
            <w:vAlign w:val="center"/>
            <w:hideMark/>
          </w:tcPr>
          <w:p w14:paraId="327FBF79" w14:textId="77777777" w:rsidR="006C69C9" w:rsidRDefault="006C69C9" w:rsidP="00BE2DD2">
            <w:pPr>
              <w:jc w:val="right"/>
              <w:rPr>
                <w:rFonts w:cs="Times New Roman"/>
                <w:szCs w:val="28"/>
              </w:rPr>
            </w:pPr>
            <w:r>
              <w:rPr>
                <w:rFonts w:cs="Times New Roman"/>
                <w:szCs w:val="28"/>
              </w:rPr>
              <w:t>(</w:t>
            </w:r>
            <w:r>
              <w:rPr>
                <w:rFonts w:cs="Times New Roman"/>
                <w:szCs w:val="28"/>
                <w:lang w:val="en-US"/>
              </w:rPr>
              <w:t>7.1</w:t>
            </w:r>
            <w:r>
              <w:rPr>
                <w:rFonts w:cs="Times New Roman"/>
                <w:szCs w:val="28"/>
              </w:rPr>
              <w:t>)</w:t>
            </w:r>
          </w:p>
        </w:tc>
      </w:tr>
    </w:tbl>
    <w:p w14:paraId="06E47F70" w14:textId="77777777" w:rsidR="006C69C9" w:rsidRDefault="006C69C9" w:rsidP="006C69C9">
      <w:pPr>
        <w:rPr>
          <w:szCs w:val="28"/>
        </w:rPr>
      </w:pPr>
    </w:p>
    <w:p w14:paraId="06F9AE4D" w14:textId="77777777" w:rsidR="006C69C9" w:rsidRDefault="006C69C9" w:rsidP="00A03E9C">
      <w:pPr>
        <w:jc w:val="both"/>
        <w:rPr>
          <w:rFonts w:cs="Times New Roman"/>
          <w:szCs w:val="28"/>
        </w:rPr>
      </w:pPr>
      <w:r>
        <w:rPr>
          <w:rFonts w:cs="Times New Roman"/>
          <w:szCs w:val="28"/>
        </w:rPr>
        <w:t xml:space="preserve">где </w:t>
      </w:r>
      <m:oMath>
        <m:sSub>
          <m:sSubPr>
            <m:ctrlPr>
              <w:rPr>
                <w:rFonts w:ascii="Cambria Math" w:hAnsi="Cambria Math" w:cs="Times New Roman"/>
                <w:i/>
                <w:szCs w:val="28"/>
              </w:rPr>
            </m:ctrlPr>
          </m:sSubPr>
          <m:e>
            <m:r>
              <w:rPr>
                <w:rFonts w:ascii="Cambria Math" w:hAnsi="Cambria Math" w:cs="Times New Roman"/>
                <w:szCs w:val="28"/>
              </w:rPr>
              <m:t>К</m:t>
            </m:r>
          </m:e>
          <m:sub>
            <m:r>
              <w:rPr>
                <w:rFonts w:ascii="Cambria Math" w:hAnsi="Cambria Math" w:cs="Times New Roman"/>
                <w:szCs w:val="28"/>
              </w:rPr>
              <m:t>пр</m:t>
            </m:r>
          </m:sub>
        </m:sSub>
        <m:r>
          <w:rPr>
            <w:rFonts w:ascii="Cambria Math" w:hAnsi="Cambria Math" w:cs="Times New Roman"/>
            <w:szCs w:val="28"/>
          </w:rPr>
          <m:t>-</m:t>
        </m:r>
      </m:oMath>
      <w:r>
        <w:rPr>
          <w:rFonts w:cs="Times New Roman"/>
          <w:szCs w:val="28"/>
        </w:rPr>
        <w:t xml:space="preserve"> коэффициент премий и иных стимулирующих выплат;</w:t>
      </w:r>
    </w:p>
    <w:p w14:paraId="33A085CF" w14:textId="77777777" w:rsidR="006C69C9" w:rsidRDefault="006C69C9" w:rsidP="00BE2DD2">
      <w:pPr>
        <w:ind w:left="1134" w:hanging="680"/>
        <w:jc w:val="both"/>
        <w:rPr>
          <w:rFonts w:cs="Times New Roman"/>
          <w:szCs w:val="28"/>
        </w:rPr>
      </w:pPr>
      <m:oMath>
        <m:r>
          <w:rPr>
            <w:rFonts w:ascii="Cambria Math" w:hAnsi="Cambria Math" w:cs="Times New Roman"/>
            <w:szCs w:val="28"/>
          </w:rPr>
          <m:t>n-</m:t>
        </m:r>
      </m:oMath>
      <w:r>
        <w:rPr>
          <w:rFonts w:cs="Times New Roman"/>
          <w:szCs w:val="28"/>
        </w:rPr>
        <w:t xml:space="preserve"> категории исполнителей, занятых разработкой программного средства;</w:t>
      </w:r>
    </w:p>
    <w:p w14:paraId="303A14C4" w14:textId="77777777" w:rsidR="006C69C9" w:rsidRDefault="00301524" w:rsidP="00A03E9C">
      <w:pPr>
        <w:ind w:firstLine="454"/>
        <w:jc w:val="both"/>
        <w:rPr>
          <w:rFonts w:cs="Times New Roman"/>
          <w:szCs w:val="28"/>
        </w:rPr>
      </w:pPr>
      <m:oMath>
        <m:sSub>
          <m:sSubPr>
            <m:ctrlPr>
              <w:rPr>
                <w:rFonts w:ascii="Cambria Math" w:hAnsi="Cambria Math" w:cs="Times New Roman"/>
                <w:i/>
                <w:szCs w:val="28"/>
              </w:rPr>
            </m:ctrlPr>
          </m:sSubPr>
          <m:e>
            <m:r>
              <w:rPr>
                <w:rFonts w:ascii="Cambria Math" w:hAnsi="Cambria Math" w:cs="Times New Roman"/>
                <w:szCs w:val="28"/>
              </w:rPr>
              <m:t>З</m:t>
            </m:r>
          </m:e>
          <m:sub>
            <m:r>
              <w:rPr>
                <w:rFonts w:ascii="Cambria Math" w:hAnsi="Cambria Math" w:cs="Times New Roman"/>
                <w:szCs w:val="28"/>
              </w:rPr>
              <m:t>чi</m:t>
            </m:r>
          </m:sub>
        </m:sSub>
        <m:r>
          <w:rPr>
            <w:rFonts w:ascii="Cambria Math" w:hAnsi="Cambria Math" w:cs="Times New Roman"/>
            <w:szCs w:val="28"/>
          </w:rPr>
          <m:t>-</m:t>
        </m:r>
      </m:oMath>
      <w:r w:rsidR="006C69C9">
        <w:rPr>
          <w:rFonts w:cs="Times New Roman"/>
          <w:szCs w:val="28"/>
        </w:rPr>
        <w:t xml:space="preserve"> часовая заработная плата исполнителя </w:t>
      </w:r>
      <w:r w:rsidR="006C69C9">
        <w:rPr>
          <w:rFonts w:cs="Times New Roman"/>
          <w:i/>
          <w:szCs w:val="28"/>
        </w:rPr>
        <w:t>i</w:t>
      </w:r>
      <w:r w:rsidR="006C69C9">
        <w:rPr>
          <w:rFonts w:cs="Times New Roman"/>
          <w:szCs w:val="28"/>
        </w:rPr>
        <w:t>-й категории, р;</w:t>
      </w:r>
    </w:p>
    <w:p w14:paraId="3F3B7061" w14:textId="77777777" w:rsidR="006C69C9" w:rsidRDefault="00301524" w:rsidP="00A03E9C">
      <w:pPr>
        <w:ind w:firstLine="454"/>
        <w:jc w:val="both"/>
        <w:rPr>
          <w:rFonts w:cs="Times New Roman"/>
          <w:szCs w:val="28"/>
        </w:rPr>
      </w:pPr>
      <m:oMath>
        <m:sSub>
          <m:sSubPr>
            <m:ctrlPr>
              <w:rPr>
                <w:rFonts w:ascii="Cambria Math" w:hAnsi="Cambria Math" w:cs="Times New Roman"/>
                <w:i/>
                <w:szCs w:val="28"/>
              </w:rPr>
            </m:ctrlPr>
          </m:sSubPr>
          <m:e>
            <m:r>
              <w:rPr>
                <w:rFonts w:ascii="Cambria Math" w:hAnsi="Cambria Math" w:cs="Times New Roman"/>
                <w:szCs w:val="28"/>
              </w:rPr>
              <m:t>t</m:t>
            </m:r>
          </m:e>
          <m:sub>
            <m:r>
              <w:rPr>
                <w:rFonts w:ascii="Cambria Math" w:hAnsi="Cambria Math" w:cs="Times New Roman"/>
                <w:szCs w:val="28"/>
              </w:rPr>
              <m:t>i</m:t>
            </m:r>
          </m:sub>
        </m:sSub>
        <m:r>
          <w:rPr>
            <w:rFonts w:ascii="Cambria Math" w:hAnsi="Cambria Math" w:cs="Times New Roman"/>
            <w:szCs w:val="28"/>
          </w:rPr>
          <m:t>-</m:t>
        </m:r>
      </m:oMath>
      <w:r w:rsidR="006C69C9">
        <w:rPr>
          <w:rFonts w:cs="Times New Roman"/>
          <w:szCs w:val="28"/>
        </w:rPr>
        <w:t xml:space="preserve"> трудоемкость работ, выполняемых исполнителем </w:t>
      </w:r>
      <w:r w:rsidR="006C69C9">
        <w:rPr>
          <w:rFonts w:cs="Times New Roman"/>
          <w:i/>
          <w:szCs w:val="28"/>
        </w:rPr>
        <w:t>i</w:t>
      </w:r>
      <w:r w:rsidR="006C69C9">
        <w:rPr>
          <w:rFonts w:cs="Times New Roman"/>
          <w:szCs w:val="28"/>
        </w:rPr>
        <w:t>-й</w:t>
      </w:r>
      <w:r w:rsidR="006C69C9">
        <w:rPr>
          <w:rFonts w:cs="Times New Roman"/>
          <w:i/>
          <w:szCs w:val="28"/>
        </w:rPr>
        <w:t xml:space="preserve"> </w:t>
      </w:r>
      <w:r w:rsidR="006C69C9">
        <w:rPr>
          <w:rFonts w:cs="Times New Roman"/>
          <w:szCs w:val="28"/>
        </w:rPr>
        <w:t>категории, ч.</w:t>
      </w:r>
    </w:p>
    <w:p w14:paraId="66531686" w14:textId="17827667" w:rsidR="006C69C9" w:rsidRDefault="006C69C9" w:rsidP="00A03E9C">
      <w:pPr>
        <w:pStyle w:val="afa"/>
        <w:rPr>
          <w:rFonts w:cs="Times New Roman"/>
        </w:rPr>
      </w:pPr>
      <w:r w:rsidRPr="00894CD9">
        <w:rPr>
          <w:rFonts w:cs="Times New Roman"/>
        </w:rPr>
        <w:t xml:space="preserve">Месячная заработная плата для </w:t>
      </w:r>
      <w:proofErr w:type="spellStart"/>
      <w:r w:rsidRPr="00894CD9">
        <w:rPr>
          <w:rFonts w:cs="Times New Roman"/>
        </w:rPr>
        <w:t>Junior</w:t>
      </w:r>
      <w:proofErr w:type="spellEnd"/>
      <w:r w:rsidRPr="00894CD9">
        <w:rPr>
          <w:rFonts w:cs="Times New Roman"/>
        </w:rPr>
        <w:t>-специалистов за 2026 год по Минску составляет: для инженера-программиста (</w:t>
      </w:r>
      <w:proofErr w:type="spellStart"/>
      <w:r w:rsidRPr="00894CD9">
        <w:rPr>
          <w:rFonts w:cs="Times New Roman"/>
        </w:rPr>
        <w:t>Python</w:t>
      </w:r>
      <w:proofErr w:type="spellEnd"/>
      <w:r w:rsidRPr="00894CD9">
        <w:rPr>
          <w:rFonts w:cs="Times New Roman"/>
        </w:rPr>
        <w:t xml:space="preserve">) </w:t>
      </w:r>
      <w:r w:rsidR="0027549C">
        <w:rPr>
          <w:rFonts w:cs="Times New Roman"/>
        </w:rPr>
        <w:t>–</w:t>
      </w:r>
      <w:r w:rsidRPr="00894CD9">
        <w:rPr>
          <w:rFonts w:cs="Times New Roman"/>
        </w:rPr>
        <w:t xml:space="preserve"> 1250 долларов США в месяц, для </w:t>
      </w:r>
      <w:proofErr w:type="spellStart"/>
      <w:r w:rsidRPr="00894CD9">
        <w:rPr>
          <w:rFonts w:cs="Times New Roman"/>
        </w:rPr>
        <w:t>Junior</w:t>
      </w:r>
      <w:proofErr w:type="spellEnd"/>
      <w:r w:rsidRPr="00894CD9">
        <w:rPr>
          <w:rFonts w:cs="Times New Roman"/>
        </w:rPr>
        <w:t xml:space="preserve"> инженера-тестировщика </w:t>
      </w:r>
      <w:r w:rsidR="0027549C">
        <w:rPr>
          <w:rFonts w:cs="Times New Roman"/>
        </w:rPr>
        <w:t>–</w:t>
      </w:r>
      <w:r w:rsidRPr="00894CD9">
        <w:rPr>
          <w:rFonts w:cs="Times New Roman"/>
        </w:rPr>
        <w:t xml:space="preserve"> 750 долларов США, а для UI/UX-дизайнера </w:t>
      </w:r>
      <w:r w:rsidR="0027549C">
        <w:rPr>
          <w:rFonts w:cs="Times New Roman"/>
        </w:rPr>
        <w:t>–</w:t>
      </w:r>
      <w:r w:rsidRPr="00894CD9">
        <w:rPr>
          <w:rFonts w:cs="Times New Roman"/>
        </w:rPr>
        <w:t xml:space="preserve"> 950 долларов США. По состоянию на март 2026 года 1 </w:t>
      </w:r>
      <w:r w:rsidRPr="00894CD9">
        <w:rPr>
          <w:rFonts w:cs="Times New Roman"/>
        </w:rPr>
        <w:lastRenderedPageBreak/>
        <w:t>доллар США по официальному курсу Национального банка Республики Беларусь составляет 2,9259 белорусских рублей.</w:t>
      </w:r>
    </w:p>
    <w:p w14:paraId="1C93F1FE" w14:textId="77777777" w:rsidR="006C69C9" w:rsidRPr="00F8600D" w:rsidRDefault="006C69C9" w:rsidP="006C69C9">
      <w:pPr>
        <w:pStyle w:val="afa"/>
        <w:rPr>
          <w:rFonts w:cs="Times New Roman"/>
        </w:rPr>
      </w:pPr>
      <w:r w:rsidRPr="00F8600D">
        <w:rPr>
          <w:rFonts w:cs="Times New Roman"/>
        </w:rPr>
        <w:t>Трудо</w:t>
      </w:r>
      <w:r>
        <w:rPr>
          <w:rFonts w:cs="Times New Roman"/>
        </w:rPr>
        <w:t>е</w:t>
      </w:r>
      <w:r w:rsidRPr="00F8600D">
        <w:rPr>
          <w:rFonts w:cs="Times New Roman"/>
        </w:rPr>
        <w:t xml:space="preserve">мкость выполнения работ распределена следующим образом: UI/UX дизайнер </w:t>
      </w:r>
      <w:r>
        <w:rPr>
          <w:rFonts w:cs="Times New Roman"/>
        </w:rPr>
        <w:t>–</w:t>
      </w:r>
      <w:r w:rsidRPr="00F8600D">
        <w:rPr>
          <w:rFonts w:cs="Times New Roman"/>
        </w:rPr>
        <w:t xml:space="preserve"> 80 часов (проектирование интерфейса и аналитических панелей), два инженера-программиста </w:t>
      </w:r>
      <w:r>
        <w:rPr>
          <w:rFonts w:cs="Times New Roman"/>
        </w:rPr>
        <w:t>–</w:t>
      </w:r>
      <w:r w:rsidRPr="00F8600D">
        <w:rPr>
          <w:rFonts w:cs="Times New Roman"/>
        </w:rPr>
        <w:t xml:space="preserve"> по 320 часов каждый (разработка серверной части, базы данных и алгоритмов анализа), инженер-тестировщик </w:t>
      </w:r>
      <w:r>
        <w:rPr>
          <w:rFonts w:cs="Times New Roman"/>
        </w:rPr>
        <w:t>–</w:t>
      </w:r>
      <w:r w:rsidRPr="00F8600D">
        <w:rPr>
          <w:rFonts w:cs="Times New Roman"/>
        </w:rPr>
        <w:t xml:space="preserve"> </w:t>
      </w:r>
      <w:r>
        <w:rPr>
          <w:rFonts w:cs="Times New Roman"/>
        </w:rPr>
        <w:t>160</w:t>
      </w:r>
      <w:r w:rsidRPr="00F8600D">
        <w:rPr>
          <w:rFonts w:cs="Times New Roman"/>
        </w:rPr>
        <w:t xml:space="preserve"> часов (тестирование системы и отладка).</w:t>
      </w:r>
    </w:p>
    <w:p w14:paraId="72B7528B" w14:textId="77777777" w:rsidR="006C69C9" w:rsidRPr="00F8600D" w:rsidRDefault="006C69C9" w:rsidP="006C69C9">
      <w:pPr>
        <w:pStyle w:val="afa"/>
      </w:pPr>
      <w:r w:rsidRPr="00F8600D">
        <w:rPr>
          <w:rFonts w:cs="Times New Roman"/>
        </w:rPr>
        <w:t>Данные расч</w:t>
      </w:r>
      <w:r>
        <w:rPr>
          <w:rFonts w:cs="Times New Roman"/>
        </w:rPr>
        <w:t>е</w:t>
      </w:r>
      <w:r w:rsidRPr="00F8600D">
        <w:rPr>
          <w:rFonts w:cs="Times New Roman"/>
        </w:rPr>
        <w:t>тов</w:t>
      </w:r>
      <w:r>
        <w:rPr>
          <w:rFonts w:cs="Times New Roman"/>
        </w:rPr>
        <w:t xml:space="preserve"> </w:t>
      </w:r>
      <w:r w:rsidRPr="00045AF3">
        <w:rPr>
          <w:rFonts w:cs="Times New Roman"/>
        </w:rPr>
        <w:t xml:space="preserve">затрат на основную заработную плату команды разработчиков </w:t>
      </w:r>
      <w:r w:rsidRPr="00F8600D">
        <w:rPr>
          <w:rFonts w:cs="Times New Roman"/>
        </w:rPr>
        <w:t>представлены в таблице 7.1.</w:t>
      </w:r>
    </w:p>
    <w:p w14:paraId="7DE6A451" w14:textId="77777777" w:rsidR="006C69C9" w:rsidRDefault="006C69C9" w:rsidP="0056387A"/>
    <w:p w14:paraId="143AA127" w14:textId="77777777" w:rsidR="006C69C9" w:rsidRDefault="006C69C9" w:rsidP="00A03E9C">
      <w:pPr>
        <w:ind w:left="1701" w:hanging="1701"/>
        <w:rPr>
          <w:szCs w:val="28"/>
        </w:rPr>
      </w:pPr>
      <w:r>
        <w:rPr>
          <w:szCs w:val="28"/>
        </w:rPr>
        <w:t xml:space="preserve">Таблица 7.1 – Затраты </w:t>
      </w:r>
      <w:r>
        <w:t>на основную заработную плату команды разработчиков</w:t>
      </w:r>
    </w:p>
    <w:tbl>
      <w:tblPr>
        <w:tblStyle w:val="ac"/>
        <w:tblW w:w="9351" w:type="dxa"/>
        <w:tblLayout w:type="fixed"/>
        <w:tblLook w:val="04A0" w:firstRow="1" w:lastRow="0" w:firstColumn="1" w:lastColumn="0" w:noHBand="0" w:noVBand="1"/>
      </w:tblPr>
      <w:tblGrid>
        <w:gridCol w:w="3071"/>
        <w:gridCol w:w="1539"/>
        <w:gridCol w:w="1261"/>
        <w:gridCol w:w="1959"/>
        <w:gridCol w:w="1521"/>
      </w:tblGrid>
      <w:tr w:rsidR="006C69C9" w:rsidRPr="00CF6F6E" w14:paraId="07C2456F" w14:textId="77777777" w:rsidTr="005B05FA">
        <w:trPr>
          <w:trHeight w:val="20"/>
        </w:trPr>
        <w:tc>
          <w:tcPr>
            <w:tcW w:w="3071" w:type="dxa"/>
            <w:hideMark/>
          </w:tcPr>
          <w:p w14:paraId="28451409" w14:textId="77777777" w:rsidR="006C69C9" w:rsidRPr="00CF6F6E" w:rsidRDefault="006C69C9" w:rsidP="006C69C9">
            <w:pPr>
              <w:ind w:firstLine="22"/>
              <w:jc w:val="center"/>
              <w:rPr>
                <w:rFonts w:eastAsia="Times New Roman" w:cs="Times New Roman"/>
                <w:color w:val="000000"/>
                <w:szCs w:val="28"/>
              </w:rPr>
            </w:pPr>
            <w:r w:rsidRPr="00CF6F6E">
              <w:rPr>
                <w:rFonts w:eastAsia="Times New Roman" w:cs="Times New Roman"/>
                <w:color w:val="000000"/>
                <w:szCs w:val="28"/>
              </w:rPr>
              <w:t>Категория исполнителя</w:t>
            </w:r>
          </w:p>
        </w:tc>
        <w:tc>
          <w:tcPr>
            <w:tcW w:w="1539" w:type="dxa"/>
            <w:hideMark/>
          </w:tcPr>
          <w:p w14:paraId="7D1E5FF4" w14:textId="77777777" w:rsidR="006C69C9" w:rsidRPr="008C6A65" w:rsidRDefault="006C69C9" w:rsidP="006C69C9">
            <w:pPr>
              <w:ind w:firstLine="22"/>
              <w:jc w:val="center"/>
              <w:rPr>
                <w:rFonts w:eastAsia="Times New Roman" w:cs="Times New Roman"/>
                <w:color w:val="000000"/>
                <w:szCs w:val="28"/>
              </w:rPr>
            </w:pPr>
            <w:r w:rsidRPr="00CF6F6E">
              <w:rPr>
                <w:rFonts w:eastAsia="Times New Roman" w:cs="Times New Roman"/>
                <w:color w:val="000000"/>
                <w:szCs w:val="28"/>
              </w:rPr>
              <w:t>Месячный оклад, р</w:t>
            </w:r>
            <w:r>
              <w:rPr>
                <w:rFonts w:eastAsia="Times New Roman" w:cs="Times New Roman"/>
                <w:color w:val="000000"/>
                <w:szCs w:val="28"/>
              </w:rPr>
              <w:t>.</w:t>
            </w:r>
          </w:p>
        </w:tc>
        <w:tc>
          <w:tcPr>
            <w:tcW w:w="1261" w:type="dxa"/>
            <w:hideMark/>
          </w:tcPr>
          <w:p w14:paraId="115406CF" w14:textId="77777777" w:rsidR="006C69C9" w:rsidRPr="008C6A65" w:rsidRDefault="006C69C9" w:rsidP="006C69C9">
            <w:pPr>
              <w:ind w:firstLine="22"/>
              <w:jc w:val="center"/>
              <w:rPr>
                <w:rFonts w:eastAsia="Times New Roman" w:cs="Times New Roman"/>
                <w:color w:val="000000"/>
                <w:szCs w:val="28"/>
              </w:rPr>
            </w:pPr>
            <w:r w:rsidRPr="00CF6F6E">
              <w:rPr>
                <w:rFonts w:eastAsia="Times New Roman" w:cs="Times New Roman"/>
                <w:color w:val="000000"/>
                <w:szCs w:val="28"/>
              </w:rPr>
              <w:t>Часовой оклад, р</w:t>
            </w:r>
            <w:r>
              <w:rPr>
                <w:rFonts w:eastAsia="Times New Roman" w:cs="Times New Roman"/>
                <w:color w:val="000000"/>
                <w:szCs w:val="28"/>
              </w:rPr>
              <w:t>.</w:t>
            </w:r>
          </w:p>
        </w:tc>
        <w:tc>
          <w:tcPr>
            <w:tcW w:w="1959" w:type="dxa"/>
            <w:hideMark/>
          </w:tcPr>
          <w:p w14:paraId="5F95EDB7" w14:textId="77777777" w:rsidR="006C69C9" w:rsidRPr="00CF6F6E" w:rsidRDefault="006C69C9" w:rsidP="006C69C9">
            <w:pPr>
              <w:ind w:firstLine="22"/>
              <w:jc w:val="center"/>
              <w:rPr>
                <w:rFonts w:eastAsia="Times New Roman" w:cs="Times New Roman"/>
                <w:color w:val="000000"/>
                <w:szCs w:val="28"/>
              </w:rPr>
            </w:pPr>
            <w:r w:rsidRPr="00CF6F6E">
              <w:rPr>
                <w:rFonts w:eastAsia="Times New Roman" w:cs="Times New Roman"/>
                <w:color w:val="000000"/>
                <w:szCs w:val="28"/>
              </w:rPr>
              <w:t>Трудо</w:t>
            </w:r>
            <w:r>
              <w:rPr>
                <w:rFonts w:eastAsia="Times New Roman" w:cs="Times New Roman"/>
                <w:color w:val="000000"/>
                <w:szCs w:val="28"/>
              </w:rPr>
              <w:t>е</w:t>
            </w:r>
            <w:r w:rsidRPr="00CF6F6E">
              <w:rPr>
                <w:rFonts w:eastAsia="Times New Roman" w:cs="Times New Roman"/>
                <w:color w:val="000000"/>
                <w:szCs w:val="28"/>
              </w:rPr>
              <w:t>мкость работ, ч</w:t>
            </w:r>
          </w:p>
        </w:tc>
        <w:tc>
          <w:tcPr>
            <w:tcW w:w="1521" w:type="dxa"/>
            <w:hideMark/>
          </w:tcPr>
          <w:p w14:paraId="15CD805E" w14:textId="77777777" w:rsidR="006C69C9" w:rsidRPr="008C6A65" w:rsidRDefault="006C69C9" w:rsidP="006C69C9">
            <w:pPr>
              <w:ind w:firstLine="22"/>
              <w:jc w:val="center"/>
              <w:rPr>
                <w:rFonts w:eastAsia="Times New Roman" w:cs="Times New Roman"/>
                <w:color w:val="000000"/>
                <w:szCs w:val="28"/>
              </w:rPr>
            </w:pPr>
            <w:r w:rsidRPr="00CF6F6E">
              <w:rPr>
                <w:rFonts w:eastAsia="Times New Roman" w:cs="Times New Roman"/>
                <w:color w:val="000000"/>
                <w:szCs w:val="28"/>
              </w:rPr>
              <w:t>Итого, р</w:t>
            </w:r>
            <w:r>
              <w:rPr>
                <w:rFonts w:eastAsia="Times New Roman" w:cs="Times New Roman"/>
                <w:color w:val="000000"/>
                <w:szCs w:val="28"/>
              </w:rPr>
              <w:t>.</w:t>
            </w:r>
          </w:p>
        </w:tc>
      </w:tr>
      <w:tr w:rsidR="006C69C9" w:rsidRPr="00CF6F6E" w14:paraId="1D343039" w14:textId="77777777" w:rsidTr="005B05FA">
        <w:trPr>
          <w:trHeight w:val="20"/>
        </w:trPr>
        <w:tc>
          <w:tcPr>
            <w:tcW w:w="3071" w:type="dxa"/>
            <w:hideMark/>
          </w:tcPr>
          <w:p w14:paraId="42EE580A" w14:textId="77777777" w:rsidR="006C69C9" w:rsidRPr="00CF6F6E" w:rsidRDefault="006C69C9" w:rsidP="006C69C9">
            <w:pPr>
              <w:ind w:firstLine="22"/>
              <w:rPr>
                <w:rFonts w:eastAsia="Times New Roman" w:cs="Times New Roman"/>
                <w:color w:val="000000"/>
                <w:szCs w:val="28"/>
              </w:rPr>
            </w:pPr>
            <w:r w:rsidRPr="00CF6F6E">
              <w:rPr>
                <w:rFonts w:eastAsia="Times New Roman" w:cs="Times New Roman"/>
                <w:color w:val="000000"/>
                <w:szCs w:val="28"/>
              </w:rPr>
              <w:t>Инженер-программист</w:t>
            </w:r>
          </w:p>
        </w:tc>
        <w:tc>
          <w:tcPr>
            <w:tcW w:w="1539" w:type="dxa"/>
            <w:hideMark/>
          </w:tcPr>
          <w:p w14:paraId="4CB4519F" w14:textId="77777777" w:rsidR="006C69C9" w:rsidRPr="00CF6F6E" w:rsidRDefault="006C69C9" w:rsidP="006C69C9">
            <w:pPr>
              <w:ind w:firstLine="22"/>
              <w:jc w:val="center"/>
              <w:rPr>
                <w:rFonts w:eastAsia="Times New Roman" w:cs="Times New Roman"/>
                <w:color w:val="000000"/>
                <w:szCs w:val="28"/>
              </w:rPr>
            </w:pPr>
            <w:r w:rsidRPr="00CF6F6E">
              <w:rPr>
                <w:rFonts w:eastAsia="Times New Roman" w:cs="Times New Roman"/>
                <w:color w:val="000000"/>
                <w:szCs w:val="28"/>
              </w:rPr>
              <w:t>3657,38</w:t>
            </w:r>
          </w:p>
        </w:tc>
        <w:tc>
          <w:tcPr>
            <w:tcW w:w="1261" w:type="dxa"/>
            <w:hideMark/>
          </w:tcPr>
          <w:p w14:paraId="3CAC205F" w14:textId="77777777" w:rsidR="006C69C9" w:rsidRPr="00CF6F6E" w:rsidRDefault="006C69C9" w:rsidP="006C69C9">
            <w:pPr>
              <w:ind w:firstLine="22"/>
              <w:jc w:val="center"/>
              <w:rPr>
                <w:rFonts w:eastAsia="Times New Roman" w:cs="Times New Roman"/>
                <w:color w:val="000000"/>
                <w:szCs w:val="28"/>
              </w:rPr>
            </w:pPr>
            <w:r w:rsidRPr="00CF6F6E">
              <w:rPr>
                <w:rFonts w:eastAsia="Times New Roman" w:cs="Times New Roman"/>
                <w:color w:val="000000"/>
                <w:szCs w:val="28"/>
              </w:rPr>
              <w:t>22,86</w:t>
            </w:r>
          </w:p>
        </w:tc>
        <w:tc>
          <w:tcPr>
            <w:tcW w:w="1959" w:type="dxa"/>
            <w:hideMark/>
          </w:tcPr>
          <w:p w14:paraId="3262ADA9" w14:textId="77777777" w:rsidR="006C69C9" w:rsidRPr="00CF6F6E" w:rsidRDefault="006C69C9" w:rsidP="006C69C9">
            <w:pPr>
              <w:ind w:firstLine="22"/>
              <w:jc w:val="center"/>
              <w:rPr>
                <w:rFonts w:eastAsia="Times New Roman" w:cs="Times New Roman"/>
                <w:color w:val="000000"/>
                <w:szCs w:val="28"/>
              </w:rPr>
            </w:pPr>
            <w:r w:rsidRPr="00CF6F6E">
              <w:rPr>
                <w:rFonts w:eastAsia="Times New Roman" w:cs="Times New Roman"/>
                <w:color w:val="000000"/>
                <w:szCs w:val="28"/>
              </w:rPr>
              <w:t>320</w:t>
            </w:r>
          </w:p>
        </w:tc>
        <w:tc>
          <w:tcPr>
            <w:tcW w:w="1521" w:type="dxa"/>
            <w:hideMark/>
          </w:tcPr>
          <w:p w14:paraId="0EACFB5F" w14:textId="77777777" w:rsidR="006C69C9" w:rsidRPr="00CF6F6E" w:rsidRDefault="006C69C9" w:rsidP="006C69C9">
            <w:pPr>
              <w:ind w:firstLine="22"/>
              <w:jc w:val="center"/>
              <w:rPr>
                <w:rFonts w:eastAsia="Times New Roman" w:cs="Times New Roman"/>
                <w:color w:val="000000"/>
                <w:szCs w:val="28"/>
              </w:rPr>
            </w:pPr>
            <w:r w:rsidRPr="00CF6F6E">
              <w:rPr>
                <w:rFonts w:eastAsia="Times New Roman" w:cs="Times New Roman"/>
                <w:color w:val="000000"/>
                <w:szCs w:val="28"/>
              </w:rPr>
              <w:t>7315,20</w:t>
            </w:r>
          </w:p>
        </w:tc>
      </w:tr>
      <w:tr w:rsidR="006C69C9" w:rsidRPr="00CF6F6E" w14:paraId="2C7F5280" w14:textId="77777777" w:rsidTr="005B05FA">
        <w:trPr>
          <w:trHeight w:val="20"/>
        </w:trPr>
        <w:tc>
          <w:tcPr>
            <w:tcW w:w="3071" w:type="dxa"/>
          </w:tcPr>
          <w:p w14:paraId="762AC3D6" w14:textId="77777777" w:rsidR="006C69C9" w:rsidRPr="00CF6F6E" w:rsidRDefault="006C69C9" w:rsidP="006C69C9">
            <w:pPr>
              <w:ind w:firstLine="22"/>
              <w:rPr>
                <w:rFonts w:eastAsia="Times New Roman" w:cs="Times New Roman"/>
                <w:color w:val="000000"/>
                <w:szCs w:val="28"/>
              </w:rPr>
            </w:pPr>
            <w:r w:rsidRPr="00CF6F6E">
              <w:rPr>
                <w:rFonts w:eastAsia="Times New Roman" w:cs="Times New Roman"/>
                <w:color w:val="000000"/>
                <w:szCs w:val="28"/>
              </w:rPr>
              <w:t>Инженер-программист</w:t>
            </w:r>
          </w:p>
        </w:tc>
        <w:tc>
          <w:tcPr>
            <w:tcW w:w="1539" w:type="dxa"/>
          </w:tcPr>
          <w:p w14:paraId="61A7CD5F" w14:textId="77777777" w:rsidR="006C69C9" w:rsidRPr="00CF6F6E" w:rsidRDefault="006C69C9" w:rsidP="006C69C9">
            <w:pPr>
              <w:ind w:firstLine="22"/>
              <w:jc w:val="center"/>
              <w:rPr>
                <w:rFonts w:eastAsia="Times New Roman" w:cs="Times New Roman"/>
                <w:color w:val="000000"/>
                <w:szCs w:val="28"/>
              </w:rPr>
            </w:pPr>
            <w:r w:rsidRPr="00CF6F6E">
              <w:rPr>
                <w:rFonts w:eastAsia="Times New Roman" w:cs="Times New Roman"/>
                <w:color w:val="000000"/>
                <w:szCs w:val="28"/>
              </w:rPr>
              <w:t>3657,38</w:t>
            </w:r>
          </w:p>
        </w:tc>
        <w:tc>
          <w:tcPr>
            <w:tcW w:w="1261" w:type="dxa"/>
          </w:tcPr>
          <w:p w14:paraId="7D7E8D40" w14:textId="77777777" w:rsidR="006C69C9" w:rsidRPr="00CF6F6E" w:rsidRDefault="006C69C9" w:rsidP="006C69C9">
            <w:pPr>
              <w:ind w:firstLine="22"/>
              <w:jc w:val="center"/>
              <w:rPr>
                <w:rFonts w:eastAsia="Times New Roman" w:cs="Times New Roman"/>
                <w:color w:val="000000"/>
                <w:szCs w:val="28"/>
              </w:rPr>
            </w:pPr>
            <w:r w:rsidRPr="00CF6F6E">
              <w:rPr>
                <w:rFonts w:eastAsia="Times New Roman" w:cs="Times New Roman"/>
                <w:color w:val="000000"/>
                <w:szCs w:val="28"/>
              </w:rPr>
              <w:t>22,86</w:t>
            </w:r>
          </w:p>
        </w:tc>
        <w:tc>
          <w:tcPr>
            <w:tcW w:w="1959" w:type="dxa"/>
          </w:tcPr>
          <w:p w14:paraId="7AFDC4FC" w14:textId="77777777" w:rsidR="006C69C9" w:rsidRPr="00CF6F6E" w:rsidRDefault="006C69C9" w:rsidP="006C69C9">
            <w:pPr>
              <w:ind w:firstLine="22"/>
              <w:jc w:val="center"/>
              <w:rPr>
                <w:rFonts w:eastAsia="Times New Roman" w:cs="Times New Roman"/>
                <w:color w:val="000000"/>
                <w:szCs w:val="28"/>
              </w:rPr>
            </w:pPr>
            <w:r w:rsidRPr="00CF6F6E">
              <w:rPr>
                <w:rFonts w:eastAsia="Times New Roman" w:cs="Times New Roman"/>
                <w:color w:val="000000"/>
                <w:szCs w:val="28"/>
              </w:rPr>
              <w:t>320</w:t>
            </w:r>
          </w:p>
        </w:tc>
        <w:tc>
          <w:tcPr>
            <w:tcW w:w="1521" w:type="dxa"/>
          </w:tcPr>
          <w:p w14:paraId="747AF7BF" w14:textId="77777777" w:rsidR="006C69C9" w:rsidRPr="00CF6F6E" w:rsidRDefault="006C69C9" w:rsidP="006C69C9">
            <w:pPr>
              <w:ind w:firstLine="22"/>
              <w:jc w:val="center"/>
              <w:rPr>
                <w:rFonts w:eastAsia="Times New Roman" w:cs="Times New Roman"/>
                <w:color w:val="000000"/>
                <w:szCs w:val="28"/>
              </w:rPr>
            </w:pPr>
            <w:r w:rsidRPr="00CF6F6E">
              <w:rPr>
                <w:rFonts w:eastAsia="Times New Roman" w:cs="Times New Roman"/>
                <w:color w:val="000000"/>
                <w:szCs w:val="28"/>
              </w:rPr>
              <w:t>7315,20</w:t>
            </w:r>
          </w:p>
        </w:tc>
      </w:tr>
      <w:tr w:rsidR="006C69C9" w:rsidRPr="00CF6F6E" w14:paraId="3DF5C338" w14:textId="77777777" w:rsidTr="005B05FA">
        <w:trPr>
          <w:trHeight w:val="20"/>
        </w:trPr>
        <w:tc>
          <w:tcPr>
            <w:tcW w:w="3071" w:type="dxa"/>
            <w:hideMark/>
          </w:tcPr>
          <w:p w14:paraId="2B8CB292" w14:textId="77777777" w:rsidR="006C69C9" w:rsidRPr="00CF6F6E" w:rsidRDefault="006C69C9" w:rsidP="006C69C9">
            <w:pPr>
              <w:ind w:firstLine="22"/>
              <w:rPr>
                <w:rFonts w:eastAsia="Times New Roman" w:cs="Times New Roman"/>
                <w:color w:val="000000"/>
                <w:szCs w:val="28"/>
              </w:rPr>
            </w:pPr>
            <w:r w:rsidRPr="00CF6F6E">
              <w:rPr>
                <w:rFonts w:eastAsia="Times New Roman" w:cs="Times New Roman"/>
                <w:color w:val="000000"/>
                <w:szCs w:val="28"/>
              </w:rPr>
              <w:t>Инженер-тестировщик</w:t>
            </w:r>
          </w:p>
        </w:tc>
        <w:tc>
          <w:tcPr>
            <w:tcW w:w="1539" w:type="dxa"/>
            <w:hideMark/>
          </w:tcPr>
          <w:p w14:paraId="4FAB5C1C" w14:textId="77777777" w:rsidR="006C69C9" w:rsidRPr="00CF6F6E" w:rsidRDefault="006C69C9" w:rsidP="006C69C9">
            <w:pPr>
              <w:ind w:firstLine="22"/>
              <w:jc w:val="center"/>
              <w:rPr>
                <w:rFonts w:eastAsia="Times New Roman" w:cs="Times New Roman"/>
                <w:color w:val="000000"/>
                <w:szCs w:val="28"/>
              </w:rPr>
            </w:pPr>
            <w:r w:rsidRPr="00CF6F6E">
              <w:rPr>
                <w:rFonts w:eastAsia="Times New Roman" w:cs="Times New Roman"/>
                <w:color w:val="000000"/>
                <w:szCs w:val="28"/>
              </w:rPr>
              <w:t>2194,43</w:t>
            </w:r>
          </w:p>
        </w:tc>
        <w:tc>
          <w:tcPr>
            <w:tcW w:w="1261" w:type="dxa"/>
            <w:hideMark/>
          </w:tcPr>
          <w:p w14:paraId="7BF98C8A" w14:textId="77777777" w:rsidR="006C69C9" w:rsidRPr="00CF6F6E" w:rsidRDefault="006C69C9" w:rsidP="006C69C9">
            <w:pPr>
              <w:ind w:firstLine="22"/>
              <w:jc w:val="center"/>
              <w:rPr>
                <w:rFonts w:eastAsia="Times New Roman" w:cs="Times New Roman"/>
                <w:color w:val="000000"/>
                <w:szCs w:val="28"/>
              </w:rPr>
            </w:pPr>
            <w:r w:rsidRPr="00CF6F6E">
              <w:rPr>
                <w:rFonts w:eastAsia="Times New Roman" w:cs="Times New Roman"/>
                <w:color w:val="000000"/>
                <w:szCs w:val="28"/>
              </w:rPr>
              <w:t>13,72</w:t>
            </w:r>
          </w:p>
        </w:tc>
        <w:tc>
          <w:tcPr>
            <w:tcW w:w="1959" w:type="dxa"/>
            <w:hideMark/>
          </w:tcPr>
          <w:p w14:paraId="2F917954" w14:textId="77777777" w:rsidR="006C69C9" w:rsidRPr="00987D10" w:rsidRDefault="006C69C9" w:rsidP="006C69C9">
            <w:pPr>
              <w:ind w:firstLine="22"/>
              <w:jc w:val="center"/>
              <w:rPr>
                <w:rFonts w:eastAsia="Times New Roman" w:cs="Times New Roman"/>
                <w:color w:val="000000"/>
                <w:szCs w:val="28"/>
              </w:rPr>
            </w:pPr>
            <w:r>
              <w:rPr>
                <w:rFonts w:eastAsia="Times New Roman" w:cs="Times New Roman"/>
                <w:color w:val="000000"/>
                <w:szCs w:val="28"/>
              </w:rPr>
              <w:t>160</w:t>
            </w:r>
          </w:p>
        </w:tc>
        <w:tc>
          <w:tcPr>
            <w:tcW w:w="1521" w:type="dxa"/>
            <w:hideMark/>
          </w:tcPr>
          <w:p w14:paraId="7AE85445" w14:textId="77777777" w:rsidR="006C69C9" w:rsidRPr="00987D10" w:rsidRDefault="006C69C9" w:rsidP="006C69C9">
            <w:pPr>
              <w:ind w:firstLine="22"/>
              <w:jc w:val="center"/>
              <w:rPr>
                <w:rFonts w:eastAsia="Times New Roman" w:cs="Times New Roman"/>
                <w:color w:val="000000"/>
                <w:szCs w:val="28"/>
              </w:rPr>
            </w:pPr>
            <w:r>
              <w:rPr>
                <w:rFonts w:eastAsia="Times New Roman" w:cs="Times New Roman"/>
                <w:color w:val="000000"/>
                <w:szCs w:val="28"/>
              </w:rPr>
              <w:t>2195,20</w:t>
            </w:r>
          </w:p>
        </w:tc>
      </w:tr>
      <w:tr w:rsidR="006C69C9" w:rsidRPr="00CF6F6E" w14:paraId="1D9E1638" w14:textId="77777777" w:rsidTr="005B05FA">
        <w:trPr>
          <w:trHeight w:val="20"/>
        </w:trPr>
        <w:tc>
          <w:tcPr>
            <w:tcW w:w="3071" w:type="dxa"/>
            <w:hideMark/>
          </w:tcPr>
          <w:p w14:paraId="184F0168" w14:textId="77777777" w:rsidR="006C69C9" w:rsidRPr="00CF6F6E" w:rsidRDefault="006C69C9" w:rsidP="006C69C9">
            <w:pPr>
              <w:ind w:firstLine="22"/>
              <w:rPr>
                <w:rFonts w:eastAsia="Times New Roman" w:cs="Times New Roman"/>
                <w:color w:val="000000"/>
                <w:szCs w:val="28"/>
              </w:rPr>
            </w:pPr>
            <w:r w:rsidRPr="00CF6F6E">
              <w:rPr>
                <w:rFonts w:eastAsia="Times New Roman" w:cs="Times New Roman"/>
                <w:color w:val="000000"/>
                <w:szCs w:val="28"/>
              </w:rPr>
              <w:t>UI/UX-дизайнер</w:t>
            </w:r>
          </w:p>
        </w:tc>
        <w:tc>
          <w:tcPr>
            <w:tcW w:w="1539" w:type="dxa"/>
            <w:hideMark/>
          </w:tcPr>
          <w:p w14:paraId="29F59FE4" w14:textId="77777777" w:rsidR="006C69C9" w:rsidRPr="00CF6F6E" w:rsidRDefault="006C69C9" w:rsidP="006C69C9">
            <w:pPr>
              <w:ind w:firstLine="22"/>
              <w:jc w:val="center"/>
              <w:rPr>
                <w:rFonts w:eastAsia="Times New Roman" w:cs="Times New Roman"/>
                <w:color w:val="000000"/>
                <w:szCs w:val="28"/>
              </w:rPr>
            </w:pPr>
            <w:r w:rsidRPr="00CF6F6E">
              <w:rPr>
                <w:rFonts w:eastAsia="Times New Roman" w:cs="Times New Roman"/>
                <w:color w:val="000000"/>
                <w:szCs w:val="28"/>
              </w:rPr>
              <w:t>2779,61</w:t>
            </w:r>
          </w:p>
        </w:tc>
        <w:tc>
          <w:tcPr>
            <w:tcW w:w="1261" w:type="dxa"/>
            <w:hideMark/>
          </w:tcPr>
          <w:p w14:paraId="4F03AEA4" w14:textId="77777777" w:rsidR="006C69C9" w:rsidRPr="00CF6F6E" w:rsidRDefault="006C69C9" w:rsidP="006C69C9">
            <w:pPr>
              <w:ind w:firstLine="22"/>
              <w:jc w:val="center"/>
              <w:rPr>
                <w:rFonts w:eastAsia="Times New Roman" w:cs="Times New Roman"/>
                <w:color w:val="000000"/>
                <w:szCs w:val="28"/>
              </w:rPr>
            </w:pPr>
            <w:r w:rsidRPr="00CF6F6E">
              <w:rPr>
                <w:rFonts w:eastAsia="Times New Roman" w:cs="Times New Roman"/>
                <w:color w:val="000000"/>
                <w:szCs w:val="28"/>
              </w:rPr>
              <w:t>17,37</w:t>
            </w:r>
          </w:p>
        </w:tc>
        <w:tc>
          <w:tcPr>
            <w:tcW w:w="1959" w:type="dxa"/>
            <w:hideMark/>
          </w:tcPr>
          <w:p w14:paraId="5B4FA7FD" w14:textId="77777777" w:rsidR="006C69C9" w:rsidRPr="00CF6F6E" w:rsidRDefault="006C69C9" w:rsidP="006C69C9">
            <w:pPr>
              <w:ind w:firstLine="22"/>
              <w:jc w:val="center"/>
              <w:rPr>
                <w:rFonts w:eastAsia="Times New Roman" w:cs="Times New Roman"/>
                <w:color w:val="000000"/>
                <w:szCs w:val="28"/>
              </w:rPr>
            </w:pPr>
            <w:r w:rsidRPr="00CF6F6E">
              <w:rPr>
                <w:rFonts w:eastAsia="Times New Roman" w:cs="Times New Roman"/>
                <w:color w:val="000000"/>
                <w:szCs w:val="28"/>
              </w:rPr>
              <w:t>80</w:t>
            </w:r>
          </w:p>
        </w:tc>
        <w:tc>
          <w:tcPr>
            <w:tcW w:w="1521" w:type="dxa"/>
            <w:hideMark/>
          </w:tcPr>
          <w:p w14:paraId="19EC69A8" w14:textId="77777777" w:rsidR="006C69C9" w:rsidRPr="00CF6F6E" w:rsidRDefault="006C69C9" w:rsidP="006C69C9">
            <w:pPr>
              <w:ind w:firstLine="22"/>
              <w:jc w:val="center"/>
              <w:rPr>
                <w:rFonts w:eastAsia="Times New Roman" w:cs="Times New Roman"/>
                <w:color w:val="000000"/>
                <w:szCs w:val="28"/>
              </w:rPr>
            </w:pPr>
            <w:r w:rsidRPr="00CF6F6E">
              <w:rPr>
                <w:rFonts w:eastAsia="Times New Roman" w:cs="Times New Roman"/>
                <w:color w:val="000000"/>
                <w:szCs w:val="28"/>
              </w:rPr>
              <w:t>1389,60</w:t>
            </w:r>
          </w:p>
        </w:tc>
      </w:tr>
      <w:tr w:rsidR="006C69C9" w:rsidRPr="00CF6F6E" w14:paraId="6030C45B" w14:textId="77777777" w:rsidTr="005B05FA">
        <w:trPr>
          <w:trHeight w:val="20"/>
        </w:trPr>
        <w:tc>
          <w:tcPr>
            <w:tcW w:w="7830" w:type="dxa"/>
            <w:gridSpan w:val="4"/>
          </w:tcPr>
          <w:p w14:paraId="54C7210F" w14:textId="77777777" w:rsidR="006C69C9" w:rsidRPr="00CF6F6E" w:rsidRDefault="006C69C9" w:rsidP="006C69C9">
            <w:pPr>
              <w:ind w:firstLine="22"/>
              <w:rPr>
                <w:rFonts w:eastAsia="Times New Roman" w:cs="Times New Roman"/>
                <w:color w:val="000000"/>
                <w:szCs w:val="28"/>
              </w:rPr>
            </w:pPr>
            <w:r>
              <w:rPr>
                <w:rFonts w:eastAsia="Times New Roman" w:cs="Times New Roman"/>
                <w:color w:val="000000"/>
                <w:szCs w:val="28"/>
              </w:rPr>
              <w:t>Итого</w:t>
            </w:r>
          </w:p>
        </w:tc>
        <w:tc>
          <w:tcPr>
            <w:tcW w:w="1521" w:type="dxa"/>
          </w:tcPr>
          <w:p w14:paraId="764C178F" w14:textId="77777777" w:rsidR="006C69C9" w:rsidRPr="00E70078" w:rsidRDefault="006C69C9" w:rsidP="006C69C9">
            <w:pPr>
              <w:ind w:firstLine="22"/>
              <w:jc w:val="center"/>
              <w:rPr>
                <w:rFonts w:eastAsia="Times New Roman" w:cs="Times New Roman"/>
                <w:color w:val="000000"/>
                <w:szCs w:val="28"/>
              </w:rPr>
            </w:pPr>
            <w:r>
              <w:rPr>
                <w:rFonts w:eastAsia="Times New Roman" w:cs="Times New Roman"/>
                <w:color w:val="000000"/>
                <w:szCs w:val="28"/>
              </w:rPr>
              <w:t>18215,00</w:t>
            </w:r>
          </w:p>
        </w:tc>
      </w:tr>
      <w:tr w:rsidR="006C69C9" w:rsidRPr="00CF6F6E" w14:paraId="0E9EFE47" w14:textId="77777777" w:rsidTr="005B05FA">
        <w:trPr>
          <w:trHeight w:val="20"/>
        </w:trPr>
        <w:tc>
          <w:tcPr>
            <w:tcW w:w="7830" w:type="dxa"/>
            <w:gridSpan w:val="4"/>
            <w:hideMark/>
          </w:tcPr>
          <w:p w14:paraId="49E9B731" w14:textId="77777777" w:rsidR="006C69C9" w:rsidRPr="00CF6F6E" w:rsidRDefault="006C69C9" w:rsidP="006C69C9">
            <w:pPr>
              <w:ind w:firstLine="22"/>
              <w:rPr>
                <w:rFonts w:eastAsia="Times New Roman" w:cs="Times New Roman"/>
                <w:color w:val="000000"/>
                <w:szCs w:val="28"/>
              </w:rPr>
            </w:pPr>
            <w:r w:rsidRPr="00CF6F6E">
              <w:rPr>
                <w:rFonts w:eastAsia="Times New Roman" w:cs="Times New Roman"/>
                <w:color w:val="000000"/>
                <w:szCs w:val="28"/>
              </w:rPr>
              <w:t>Премия и иные стимулирующие выплаты (</w:t>
            </w:r>
            <w:r>
              <w:rPr>
                <w:rFonts w:eastAsia="Times New Roman" w:cs="Times New Roman"/>
                <w:color w:val="000000"/>
                <w:szCs w:val="28"/>
              </w:rPr>
              <w:t>40</w:t>
            </w:r>
            <w:r w:rsidRPr="00CF6F6E">
              <w:rPr>
                <w:rFonts w:eastAsia="Times New Roman" w:cs="Times New Roman"/>
                <w:color w:val="000000"/>
                <w:szCs w:val="28"/>
              </w:rPr>
              <w:t xml:space="preserve"> %)</w:t>
            </w:r>
          </w:p>
        </w:tc>
        <w:tc>
          <w:tcPr>
            <w:tcW w:w="1521" w:type="dxa"/>
            <w:hideMark/>
          </w:tcPr>
          <w:p w14:paraId="2625AE5D" w14:textId="77777777" w:rsidR="006C69C9" w:rsidRPr="00E44A7B" w:rsidRDefault="006C69C9" w:rsidP="006C69C9">
            <w:pPr>
              <w:ind w:firstLine="22"/>
              <w:jc w:val="center"/>
              <w:rPr>
                <w:rFonts w:eastAsia="Times New Roman" w:cs="Times New Roman"/>
                <w:color w:val="000000"/>
                <w:szCs w:val="28"/>
              </w:rPr>
            </w:pPr>
            <w:r>
              <w:rPr>
                <w:rFonts w:eastAsia="Times New Roman" w:cs="Times New Roman"/>
                <w:color w:val="000000"/>
                <w:szCs w:val="28"/>
              </w:rPr>
              <w:t>7286,08</w:t>
            </w:r>
          </w:p>
        </w:tc>
      </w:tr>
      <w:tr w:rsidR="006C69C9" w:rsidRPr="00CF6F6E" w14:paraId="4C7F9613" w14:textId="77777777" w:rsidTr="005B05FA">
        <w:trPr>
          <w:trHeight w:val="20"/>
        </w:trPr>
        <w:tc>
          <w:tcPr>
            <w:tcW w:w="7830" w:type="dxa"/>
            <w:gridSpan w:val="4"/>
            <w:hideMark/>
          </w:tcPr>
          <w:p w14:paraId="048DB121" w14:textId="77777777" w:rsidR="006C69C9" w:rsidRPr="00CF6F6E" w:rsidRDefault="006C69C9" w:rsidP="006C69C9">
            <w:pPr>
              <w:ind w:firstLine="22"/>
              <w:rPr>
                <w:rFonts w:eastAsia="Times New Roman" w:cs="Times New Roman"/>
                <w:color w:val="000000"/>
                <w:szCs w:val="28"/>
              </w:rPr>
            </w:pPr>
            <w:r w:rsidRPr="00CF6F6E">
              <w:rPr>
                <w:rFonts w:eastAsia="Times New Roman" w:cs="Times New Roman"/>
                <w:color w:val="000000"/>
                <w:szCs w:val="28"/>
              </w:rPr>
              <w:t>Всего затраты на основную заработную плату разработчиков</w:t>
            </w:r>
          </w:p>
        </w:tc>
        <w:tc>
          <w:tcPr>
            <w:tcW w:w="1521" w:type="dxa"/>
            <w:hideMark/>
          </w:tcPr>
          <w:p w14:paraId="4AD0EF77" w14:textId="77777777" w:rsidR="006C69C9" w:rsidRPr="00E44A7B" w:rsidRDefault="006C69C9" w:rsidP="006C69C9">
            <w:pPr>
              <w:ind w:firstLine="22"/>
              <w:jc w:val="center"/>
              <w:rPr>
                <w:rFonts w:eastAsia="Times New Roman" w:cs="Times New Roman"/>
                <w:color w:val="000000"/>
                <w:szCs w:val="28"/>
              </w:rPr>
            </w:pPr>
            <w:r>
              <w:rPr>
                <w:rFonts w:eastAsia="Times New Roman" w:cs="Times New Roman"/>
                <w:color w:val="000000"/>
                <w:szCs w:val="28"/>
              </w:rPr>
              <w:t>25501</w:t>
            </w:r>
            <w:r w:rsidRPr="00CF6F6E">
              <w:rPr>
                <w:rFonts w:eastAsia="Times New Roman" w:cs="Times New Roman"/>
                <w:color w:val="000000"/>
                <w:szCs w:val="28"/>
              </w:rPr>
              <w:t>,</w:t>
            </w:r>
            <w:r>
              <w:rPr>
                <w:rFonts w:eastAsia="Times New Roman" w:cs="Times New Roman"/>
                <w:color w:val="000000"/>
                <w:szCs w:val="28"/>
              </w:rPr>
              <w:t>08</w:t>
            </w:r>
          </w:p>
        </w:tc>
      </w:tr>
    </w:tbl>
    <w:p w14:paraId="55AD3BAE" w14:textId="77777777" w:rsidR="006C69C9" w:rsidRDefault="006C69C9" w:rsidP="006C69C9">
      <w:pPr>
        <w:pStyle w:val="afa"/>
        <w:rPr>
          <w:rFonts w:cs="Times New Roman"/>
          <w:szCs w:val="28"/>
          <w:lang w:val="en-US"/>
        </w:rPr>
      </w:pPr>
    </w:p>
    <w:p w14:paraId="71D767D0" w14:textId="77777777" w:rsidR="006C69C9" w:rsidRDefault="006C69C9" w:rsidP="00A03E9C">
      <w:pPr>
        <w:ind w:firstLine="709"/>
        <w:jc w:val="both"/>
      </w:pPr>
      <w:r w:rsidRPr="00894CD9">
        <w:t xml:space="preserve">Суммарные затраты на основную заработную плату разработчиков программного средства составляют </w:t>
      </w:r>
      <w:r>
        <w:rPr>
          <w:rFonts w:eastAsia="Times New Roman" w:cs="Times New Roman"/>
          <w:color w:val="000000"/>
          <w:szCs w:val="28"/>
        </w:rPr>
        <w:t>25501</w:t>
      </w:r>
      <w:r w:rsidRPr="00CF6F6E">
        <w:rPr>
          <w:rFonts w:eastAsia="Times New Roman" w:cs="Times New Roman"/>
          <w:color w:val="000000"/>
          <w:szCs w:val="28"/>
        </w:rPr>
        <w:t>,</w:t>
      </w:r>
      <w:r>
        <w:rPr>
          <w:rFonts w:eastAsia="Times New Roman" w:cs="Times New Roman"/>
          <w:color w:val="000000"/>
          <w:szCs w:val="28"/>
        </w:rPr>
        <w:t xml:space="preserve">08 </w:t>
      </w:r>
      <w:r w:rsidRPr="00894CD9">
        <w:t xml:space="preserve">белорусских рублей. Эти затраты формируют основную часть инвестиций в разработку программного продукта, поскольку создание многоуровневой системы электронного документооборота с интеграцией чат-бота и </w:t>
      </w:r>
      <w:proofErr w:type="spellStart"/>
      <w:r w:rsidRPr="00894CD9">
        <w:t>нейросетевого</w:t>
      </w:r>
      <w:proofErr w:type="spellEnd"/>
      <w:r w:rsidRPr="00894CD9">
        <w:t xml:space="preserve"> анализа изображений требует значительных трудовых ресурсов квалифицированных специалистов.</w:t>
      </w:r>
    </w:p>
    <w:p w14:paraId="6FB67C16" w14:textId="77777777" w:rsidR="006C69C9" w:rsidRPr="00894CD9" w:rsidRDefault="006C69C9" w:rsidP="006C69C9">
      <w:pPr>
        <w:rPr>
          <w:b/>
        </w:rPr>
      </w:pPr>
    </w:p>
    <w:p w14:paraId="46C35CFD" w14:textId="77777777" w:rsidR="006C69C9" w:rsidRDefault="006C69C9" w:rsidP="0027549C">
      <w:pPr>
        <w:ind w:firstLine="709"/>
        <w:rPr>
          <w:b/>
        </w:rPr>
      </w:pPr>
      <w:r>
        <w:rPr>
          <w:b/>
        </w:rPr>
        <w:t>7.2.2 Расчет затрат на дополнительную заработную плату</w:t>
      </w:r>
    </w:p>
    <w:p w14:paraId="4FD33FA2" w14:textId="77777777" w:rsidR="006C69C9" w:rsidRDefault="006C69C9" w:rsidP="0027549C">
      <w:pPr>
        <w:ind w:firstLine="709"/>
        <w:rPr>
          <w:b/>
        </w:rPr>
      </w:pPr>
      <w:r>
        <w:rPr>
          <w:b/>
        </w:rPr>
        <w:t xml:space="preserve">         разработчиков</w:t>
      </w:r>
    </w:p>
    <w:p w14:paraId="763D0F00" w14:textId="22B9AC22" w:rsidR="006C69C9" w:rsidRDefault="006C69C9" w:rsidP="006C69C9">
      <w:pPr>
        <w:pStyle w:val="afa"/>
      </w:pPr>
      <w:r w:rsidRPr="00B1416D">
        <w:t>Дополнительная заработная плата включает выплаты за непроработанное на производстве время (очередные и дополнительные отпуска, выполнение государственных и общественных обязанностей, льготные часы и др.). Расчет производится по формуле:</w:t>
      </w:r>
    </w:p>
    <w:p w14:paraId="1F757B72" w14:textId="77777777" w:rsidR="006C69C9" w:rsidRDefault="006C69C9" w:rsidP="006C69C9">
      <w:pPr>
        <w:pStyle w:val="afa"/>
        <w:rPr>
          <w:szCs w:val="28"/>
        </w:rPr>
      </w:pPr>
    </w:p>
    <w:tbl>
      <w:tblPr>
        <w:tblStyle w:val="ac"/>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71"/>
        <w:gridCol w:w="5612"/>
        <w:gridCol w:w="1871"/>
      </w:tblGrid>
      <w:tr w:rsidR="006C69C9" w14:paraId="4D7A22F1" w14:textId="77777777" w:rsidTr="00A03E9C">
        <w:trPr>
          <w:jc w:val="center"/>
        </w:trPr>
        <w:tc>
          <w:tcPr>
            <w:tcW w:w="1000" w:type="pct"/>
            <w:vAlign w:val="center"/>
          </w:tcPr>
          <w:p w14:paraId="790D9569" w14:textId="77777777" w:rsidR="006C69C9" w:rsidRDefault="006C69C9" w:rsidP="00A03E9C">
            <w:pPr>
              <w:pStyle w:val="afa"/>
              <w:jc w:val="center"/>
            </w:pPr>
          </w:p>
        </w:tc>
        <w:tc>
          <w:tcPr>
            <w:tcW w:w="3000" w:type="pct"/>
            <w:vAlign w:val="center"/>
            <w:hideMark/>
          </w:tcPr>
          <w:p w14:paraId="1929C48C" w14:textId="77777777" w:rsidR="006C69C9" w:rsidRDefault="00301524" w:rsidP="00A03E9C">
            <w:pPr>
              <w:pStyle w:val="afa"/>
              <w:jc w:val="center"/>
            </w:pPr>
            <m:oMathPara>
              <m:oMath>
                <m:sSub>
                  <m:sSubPr>
                    <m:ctrlPr>
                      <w:rPr>
                        <w:rFonts w:ascii="Cambria Math" w:hAnsi="Cambria Math"/>
                        <w:i/>
                      </w:rPr>
                    </m:ctrlPr>
                  </m:sSubPr>
                  <m:e>
                    <m:r>
                      <w:rPr>
                        <w:rFonts w:ascii="Cambria Math" w:hAnsi="Cambria Math"/>
                      </w:rPr>
                      <m:t>З</m:t>
                    </m:r>
                  </m:e>
                  <m:sub>
                    <m:r>
                      <w:rPr>
                        <w:rFonts w:ascii="Cambria Math" w:hAnsi="Cambria Math"/>
                      </w:rPr>
                      <m:t>д</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З</m:t>
                        </m:r>
                      </m:e>
                      <m:sub>
                        <m:r>
                          <w:rPr>
                            <w:rFonts w:ascii="Cambria Math" w:hAnsi="Cambria Math"/>
                          </w:rPr>
                          <m:t>о</m:t>
                        </m:r>
                      </m:sub>
                    </m:sSub>
                    <m:r>
                      <w:rPr>
                        <w:rFonts w:ascii="Cambria Math" w:hAnsi="Cambria Math"/>
                      </w:rPr>
                      <m:t>∙</m:t>
                    </m:r>
                    <m:sSub>
                      <m:sSubPr>
                        <m:ctrlPr>
                          <w:rPr>
                            <w:rFonts w:ascii="Cambria Math" w:hAnsi="Cambria Math"/>
                            <w:i/>
                          </w:rPr>
                        </m:ctrlPr>
                      </m:sSubPr>
                      <m:e>
                        <m:r>
                          <w:rPr>
                            <w:rFonts w:ascii="Cambria Math" w:hAnsi="Cambria Math"/>
                          </w:rPr>
                          <m:t>Н</m:t>
                        </m:r>
                      </m:e>
                      <m:sub>
                        <m:r>
                          <w:rPr>
                            <w:rFonts w:ascii="Cambria Math" w:hAnsi="Cambria Math"/>
                          </w:rPr>
                          <m:t>д</m:t>
                        </m:r>
                      </m:sub>
                    </m:sSub>
                  </m:num>
                  <m:den>
                    <m:r>
                      <w:rPr>
                        <w:rFonts w:ascii="Cambria Math" w:hAnsi="Cambria Math"/>
                      </w:rPr>
                      <m:t>100</m:t>
                    </m:r>
                  </m:den>
                </m:f>
                <m:r>
                  <w:rPr>
                    <w:rFonts w:ascii="Cambria Math" w:hAnsi="Cambria Math"/>
                  </w:rPr>
                  <m:t>,</m:t>
                </m:r>
              </m:oMath>
            </m:oMathPara>
          </w:p>
        </w:tc>
        <w:tc>
          <w:tcPr>
            <w:tcW w:w="1000" w:type="pct"/>
            <w:vAlign w:val="center"/>
            <w:hideMark/>
          </w:tcPr>
          <w:p w14:paraId="7265FBCF" w14:textId="77777777" w:rsidR="006C69C9" w:rsidRDefault="006C69C9" w:rsidP="00BE2DD2">
            <w:pPr>
              <w:pStyle w:val="afa"/>
              <w:jc w:val="right"/>
            </w:pPr>
            <w:r>
              <w:t>(</w:t>
            </w:r>
            <w:r>
              <w:rPr>
                <w:lang w:val="en-US"/>
              </w:rPr>
              <w:t>7.2</w:t>
            </w:r>
            <w:r>
              <w:t>)</w:t>
            </w:r>
          </w:p>
        </w:tc>
      </w:tr>
    </w:tbl>
    <w:p w14:paraId="619B635F" w14:textId="77777777" w:rsidR="006C69C9" w:rsidRDefault="006C69C9" w:rsidP="006C69C9">
      <w:pPr>
        <w:rPr>
          <w:rFonts w:cs="Mangal"/>
          <w:szCs w:val="28"/>
          <w:lang w:eastAsia="zh-CN" w:bidi="hi-IN"/>
        </w:rPr>
      </w:pPr>
    </w:p>
    <w:p w14:paraId="21401BF7" w14:textId="77777777" w:rsidR="006C69C9" w:rsidRDefault="006C69C9" w:rsidP="00BE2DD2">
      <w:pPr>
        <w:ind w:left="1134" w:hanging="1134"/>
        <w:jc w:val="both"/>
        <w:rPr>
          <w:rFonts w:cs="Times New Roman"/>
          <w:szCs w:val="28"/>
        </w:rPr>
      </w:pPr>
      <w:r>
        <w:rPr>
          <w:rFonts w:cs="Times New Roman"/>
          <w:szCs w:val="28"/>
        </w:rPr>
        <w:t xml:space="preserve">где </w:t>
      </w:r>
      <m:oMath>
        <m:sSub>
          <m:sSubPr>
            <m:ctrlPr>
              <w:rPr>
                <w:rFonts w:ascii="Cambria Math" w:hAnsi="Cambria Math" w:cs="Times New Roman"/>
                <w:i/>
                <w:szCs w:val="28"/>
              </w:rPr>
            </m:ctrlPr>
          </m:sSubPr>
          <m:e>
            <m:r>
              <w:rPr>
                <w:rFonts w:ascii="Cambria Math" w:hAnsi="Cambria Math" w:cs="Times New Roman"/>
                <w:szCs w:val="28"/>
              </w:rPr>
              <m:t>Н</m:t>
            </m:r>
          </m:e>
          <m:sub>
            <m:r>
              <w:rPr>
                <w:rFonts w:ascii="Cambria Math" w:hAnsi="Cambria Math" w:cs="Times New Roman"/>
                <w:szCs w:val="28"/>
              </w:rPr>
              <m:t>д</m:t>
            </m:r>
          </m:sub>
        </m:sSub>
        <m:r>
          <w:rPr>
            <w:rFonts w:ascii="Cambria Math" w:hAnsi="Cambria Math" w:cs="Times New Roman"/>
            <w:szCs w:val="28"/>
          </w:rPr>
          <m:t>-</m:t>
        </m:r>
      </m:oMath>
      <w:r>
        <w:rPr>
          <w:rFonts w:cs="Times New Roman"/>
          <w:szCs w:val="28"/>
        </w:rPr>
        <w:t xml:space="preserve"> норматив дополнительной заработной платы</w:t>
      </w:r>
      <w:r>
        <w:t>, принимаемый равным 10%</w:t>
      </w:r>
      <w:r>
        <w:rPr>
          <w:rFonts w:cs="Times New Roman"/>
          <w:szCs w:val="28"/>
        </w:rPr>
        <w:t>.</w:t>
      </w:r>
    </w:p>
    <w:p w14:paraId="337D8E26" w14:textId="77777777" w:rsidR="006C69C9" w:rsidRPr="00B1416D" w:rsidRDefault="006C69C9" w:rsidP="00A03E9C">
      <w:pPr>
        <w:ind w:firstLine="709"/>
        <w:jc w:val="both"/>
        <w:rPr>
          <w:rFonts w:cs="Times New Roman"/>
          <w:szCs w:val="28"/>
        </w:rPr>
      </w:pPr>
      <w:r w:rsidRPr="00B1416D">
        <w:rPr>
          <w:rFonts w:cs="Times New Roman"/>
          <w:szCs w:val="28"/>
        </w:rPr>
        <w:t xml:space="preserve">Дополнительная заработная плата рассчитывается от суммы основной заработной платы разработчиков составляющей </w:t>
      </w:r>
      <w:r>
        <w:rPr>
          <w:rFonts w:eastAsia="Times New Roman" w:cs="Times New Roman"/>
          <w:color w:val="000000"/>
          <w:szCs w:val="28"/>
        </w:rPr>
        <w:t>25501</w:t>
      </w:r>
      <w:r w:rsidRPr="00CF6F6E">
        <w:rPr>
          <w:rFonts w:eastAsia="Times New Roman" w:cs="Times New Roman"/>
          <w:color w:val="000000"/>
          <w:szCs w:val="28"/>
        </w:rPr>
        <w:t>,</w:t>
      </w:r>
      <w:r>
        <w:rPr>
          <w:rFonts w:eastAsia="Times New Roman" w:cs="Times New Roman"/>
          <w:color w:val="000000"/>
          <w:szCs w:val="28"/>
        </w:rPr>
        <w:t xml:space="preserve">08 </w:t>
      </w:r>
      <w:r w:rsidRPr="00B1416D">
        <w:rPr>
          <w:rFonts w:cs="Times New Roman"/>
          <w:szCs w:val="28"/>
        </w:rPr>
        <w:t>белорусских рублей.</w:t>
      </w:r>
    </w:p>
    <w:p w14:paraId="72C32337" w14:textId="77777777" w:rsidR="006C69C9" w:rsidRPr="00B1416D" w:rsidRDefault="006C69C9" w:rsidP="00A03E9C">
      <w:pPr>
        <w:ind w:firstLine="709"/>
        <w:jc w:val="both"/>
        <w:rPr>
          <w:rFonts w:cs="Times New Roman"/>
          <w:szCs w:val="28"/>
        </w:rPr>
      </w:pPr>
      <w:r w:rsidRPr="00B1416D">
        <w:rPr>
          <w:rFonts w:cs="Times New Roman"/>
          <w:szCs w:val="28"/>
        </w:rPr>
        <w:lastRenderedPageBreak/>
        <w:t xml:space="preserve">Таким образом, затраты на дополнительную заработную плату разработчиков программного средства составляют </w:t>
      </w:r>
      <w:r>
        <w:rPr>
          <w:rFonts w:eastAsia="Times New Roman" w:cs="Times New Roman"/>
          <w:color w:val="000000"/>
          <w:szCs w:val="28"/>
        </w:rPr>
        <w:t xml:space="preserve">2550,10 </w:t>
      </w:r>
      <w:r w:rsidRPr="00B1416D">
        <w:rPr>
          <w:rFonts w:cs="Times New Roman"/>
          <w:szCs w:val="28"/>
        </w:rPr>
        <w:t>белорусских рублей.</w:t>
      </w:r>
    </w:p>
    <w:p w14:paraId="432AE5E6" w14:textId="77777777" w:rsidR="006C69C9" w:rsidRPr="00B1416D" w:rsidRDefault="006C69C9" w:rsidP="00A03E9C">
      <w:pPr>
        <w:ind w:firstLine="709"/>
        <w:jc w:val="both"/>
        <w:rPr>
          <w:rFonts w:cs="Times New Roman"/>
          <w:szCs w:val="28"/>
        </w:rPr>
      </w:pPr>
      <w:r w:rsidRPr="00B1416D">
        <w:rPr>
          <w:rFonts w:cs="Times New Roman"/>
          <w:szCs w:val="28"/>
        </w:rPr>
        <w:t>Данная сумма отражает стандартный норматив, применяемый в Республике Беларусь при расч</w:t>
      </w:r>
      <w:r>
        <w:rPr>
          <w:rFonts w:cs="Times New Roman"/>
          <w:szCs w:val="28"/>
        </w:rPr>
        <w:t>е</w:t>
      </w:r>
      <w:r w:rsidRPr="00B1416D">
        <w:rPr>
          <w:rFonts w:cs="Times New Roman"/>
          <w:szCs w:val="28"/>
        </w:rPr>
        <w:t>те фонда оплаты труда для проектных работ, и является обязательной составляющей общих трудовых затрат на разработку системы электронного документооборота.</w:t>
      </w:r>
    </w:p>
    <w:p w14:paraId="5FC27834" w14:textId="77777777" w:rsidR="006C69C9" w:rsidRPr="00C31075" w:rsidRDefault="006C69C9" w:rsidP="006C69C9">
      <w:pPr>
        <w:rPr>
          <w:rFonts w:cs="Times New Roman"/>
          <w:szCs w:val="28"/>
        </w:rPr>
      </w:pPr>
    </w:p>
    <w:p w14:paraId="428A3FF4" w14:textId="77777777" w:rsidR="006C69C9" w:rsidRDefault="006C69C9" w:rsidP="0027549C">
      <w:pPr>
        <w:ind w:firstLine="709"/>
        <w:rPr>
          <w:b/>
        </w:rPr>
      </w:pPr>
      <w:r>
        <w:rPr>
          <w:b/>
        </w:rPr>
        <w:t>7.2.3 Расчет отчислений на социальные нужды</w:t>
      </w:r>
    </w:p>
    <w:p w14:paraId="4CC43E0B" w14:textId="2BDC4DF7" w:rsidR="006C69C9" w:rsidRDefault="006C69C9" w:rsidP="006C69C9">
      <w:pPr>
        <w:pStyle w:val="afa"/>
      </w:pPr>
      <w:r w:rsidRPr="00B1416D">
        <w:t>Отчисления на социальные нужды включают обязательные страховые взносы в бюджет государственного внебюджетного Фонда социальной защиты населения Республики Беларусь (ФСЗН). Расчет производится по формуле:</w:t>
      </w:r>
    </w:p>
    <w:tbl>
      <w:tblPr>
        <w:tblStyle w:val="ac"/>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71"/>
        <w:gridCol w:w="5612"/>
        <w:gridCol w:w="1871"/>
      </w:tblGrid>
      <w:tr w:rsidR="006C69C9" w14:paraId="6736BF1A" w14:textId="77777777" w:rsidTr="006C69C9">
        <w:trPr>
          <w:jc w:val="center"/>
        </w:trPr>
        <w:tc>
          <w:tcPr>
            <w:tcW w:w="1000" w:type="pct"/>
            <w:vAlign w:val="center"/>
          </w:tcPr>
          <w:p w14:paraId="1F8D1400" w14:textId="77777777" w:rsidR="006C69C9" w:rsidRDefault="006C69C9" w:rsidP="006C69C9">
            <w:pPr>
              <w:pStyle w:val="afa"/>
            </w:pPr>
          </w:p>
        </w:tc>
        <w:tc>
          <w:tcPr>
            <w:tcW w:w="3000" w:type="pct"/>
            <w:vAlign w:val="center"/>
            <w:hideMark/>
          </w:tcPr>
          <w:p w14:paraId="0244FBFA" w14:textId="77777777" w:rsidR="006C69C9" w:rsidRDefault="00301524" w:rsidP="006C69C9">
            <w:pPr>
              <w:pStyle w:val="afa"/>
            </w:pPr>
            <m:oMathPara>
              <m:oMath>
                <m:sSub>
                  <m:sSubPr>
                    <m:ctrlPr>
                      <w:rPr>
                        <w:rFonts w:ascii="Cambria Math" w:hAnsi="Cambria Math"/>
                        <w:i/>
                      </w:rPr>
                    </m:ctrlPr>
                  </m:sSubPr>
                  <m:e>
                    <m:r>
                      <w:rPr>
                        <w:rFonts w:ascii="Cambria Math" w:hAnsi="Cambria Math"/>
                      </w:rPr>
                      <m:t>Р</m:t>
                    </m:r>
                  </m:e>
                  <m:sub>
                    <m:r>
                      <w:rPr>
                        <w:rFonts w:ascii="Cambria Math" w:hAnsi="Cambria Math"/>
                      </w:rPr>
                      <m:t>соц</m:t>
                    </m:r>
                  </m:sub>
                </m:sSub>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З</m:t>
                            </m:r>
                          </m:e>
                          <m:sub>
                            <m:r>
                              <w:rPr>
                                <w:rFonts w:ascii="Cambria Math" w:hAnsi="Cambria Math"/>
                              </w:rPr>
                              <m:t>о</m:t>
                            </m:r>
                          </m:sub>
                        </m:sSub>
                        <m:r>
                          <w:rPr>
                            <w:rFonts w:ascii="Cambria Math" w:hAnsi="Cambria Math"/>
                          </w:rPr>
                          <m:t>+</m:t>
                        </m:r>
                        <m:sSub>
                          <m:sSubPr>
                            <m:ctrlPr>
                              <w:rPr>
                                <w:rFonts w:ascii="Cambria Math" w:hAnsi="Cambria Math"/>
                                <w:i/>
                              </w:rPr>
                            </m:ctrlPr>
                          </m:sSubPr>
                          <m:e>
                            <m:r>
                              <w:rPr>
                                <w:rFonts w:ascii="Cambria Math" w:hAnsi="Cambria Math"/>
                              </w:rPr>
                              <m:t>З</m:t>
                            </m:r>
                          </m:e>
                          <m:sub>
                            <m:r>
                              <w:rPr>
                                <w:rFonts w:ascii="Cambria Math" w:hAnsi="Cambria Math"/>
                              </w:rPr>
                              <m:t>д</m:t>
                            </m:r>
                          </m:sub>
                        </m:sSub>
                      </m:e>
                    </m:d>
                    <m:r>
                      <w:rPr>
                        <w:rFonts w:ascii="Cambria Math" w:hAnsi="Cambria Math"/>
                      </w:rPr>
                      <m:t>∙</m:t>
                    </m:r>
                    <m:sSub>
                      <m:sSubPr>
                        <m:ctrlPr>
                          <w:rPr>
                            <w:rFonts w:ascii="Cambria Math" w:hAnsi="Cambria Math"/>
                            <w:i/>
                          </w:rPr>
                        </m:ctrlPr>
                      </m:sSubPr>
                      <m:e>
                        <m:r>
                          <w:rPr>
                            <w:rFonts w:ascii="Cambria Math" w:hAnsi="Cambria Math"/>
                          </w:rPr>
                          <m:t>Н</m:t>
                        </m:r>
                      </m:e>
                      <m:sub>
                        <m:r>
                          <w:rPr>
                            <w:rFonts w:ascii="Cambria Math" w:hAnsi="Cambria Math"/>
                          </w:rPr>
                          <m:t>соц</m:t>
                        </m:r>
                      </m:sub>
                    </m:sSub>
                  </m:num>
                  <m:den>
                    <m:r>
                      <w:rPr>
                        <w:rFonts w:ascii="Cambria Math" w:hAnsi="Cambria Math"/>
                      </w:rPr>
                      <m:t>100</m:t>
                    </m:r>
                  </m:den>
                </m:f>
                <m:r>
                  <w:rPr>
                    <w:rFonts w:ascii="Cambria Math" w:hAnsi="Cambria Math"/>
                  </w:rPr>
                  <m:t>,</m:t>
                </m:r>
              </m:oMath>
            </m:oMathPara>
          </w:p>
        </w:tc>
        <w:tc>
          <w:tcPr>
            <w:tcW w:w="1000" w:type="pct"/>
            <w:vAlign w:val="center"/>
            <w:hideMark/>
          </w:tcPr>
          <w:p w14:paraId="2B834D3C" w14:textId="77777777" w:rsidR="006C69C9" w:rsidRDefault="006C69C9" w:rsidP="00BE2DD2">
            <w:pPr>
              <w:pStyle w:val="afa"/>
              <w:jc w:val="right"/>
            </w:pPr>
            <w:r>
              <w:t>(</w:t>
            </w:r>
            <w:r>
              <w:rPr>
                <w:lang w:val="en-US"/>
              </w:rPr>
              <w:t>7.3</w:t>
            </w:r>
            <w:r>
              <w:t>)</w:t>
            </w:r>
          </w:p>
        </w:tc>
      </w:tr>
    </w:tbl>
    <w:p w14:paraId="3A4E4427" w14:textId="77777777" w:rsidR="006C69C9" w:rsidRDefault="006C69C9" w:rsidP="006C69C9">
      <w:pPr>
        <w:pStyle w:val="afa"/>
      </w:pPr>
    </w:p>
    <w:p w14:paraId="679961BC" w14:textId="77777777" w:rsidR="006C69C9" w:rsidRDefault="006C69C9" w:rsidP="006C69C9">
      <w:pPr>
        <w:rPr>
          <w:rFonts w:cs="Times New Roman"/>
          <w:szCs w:val="28"/>
        </w:rPr>
      </w:pPr>
      <w:r>
        <w:rPr>
          <w:rFonts w:cs="Times New Roman"/>
          <w:szCs w:val="28"/>
        </w:rPr>
        <w:t xml:space="preserve">где </w:t>
      </w:r>
      <m:oMath>
        <m:sSub>
          <m:sSubPr>
            <m:ctrlPr>
              <w:rPr>
                <w:rFonts w:ascii="Cambria Math" w:hAnsi="Cambria Math" w:cs="Times New Roman"/>
                <w:i/>
                <w:szCs w:val="28"/>
              </w:rPr>
            </m:ctrlPr>
          </m:sSubPr>
          <m:e>
            <m:r>
              <w:rPr>
                <w:rFonts w:ascii="Cambria Math" w:hAnsi="Cambria Math" w:cs="Times New Roman"/>
                <w:szCs w:val="28"/>
              </w:rPr>
              <m:t>Н</m:t>
            </m:r>
          </m:e>
          <m:sub>
            <m:r>
              <w:rPr>
                <w:rFonts w:ascii="Cambria Math" w:hAnsi="Cambria Math" w:cs="Times New Roman"/>
                <w:szCs w:val="28"/>
              </w:rPr>
              <m:t>соц</m:t>
            </m:r>
          </m:sub>
        </m:sSub>
        <m:r>
          <w:rPr>
            <w:rFonts w:ascii="Cambria Math" w:hAnsi="Cambria Math" w:cs="Times New Roman"/>
            <w:szCs w:val="28"/>
          </w:rPr>
          <m:t>-</m:t>
        </m:r>
      </m:oMath>
      <w:r>
        <w:rPr>
          <w:rFonts w:cs="Times New Roman"/>
          <w:szCs w:val="28"/>
        </w:rPr>
        <w:t xml:space="preserve"> норматив отчислений, равный 3</w:t>
      </w:r>
      <w:r w:rsidRPr="00A21E29">
        <w:rPr>
          <w:rFonts w:cs="Times New Roman"/>
          <w:szCs w:val="28"/>
        </w:rPr>
        <w:t>4.6</w:t>
      </w:r>
      <w:r>
        <w:rPr>
          <w:rFonts w:cs="Times New Roman"/>
          <w:szCs w:val="28"/>
        </w:rPr>
        <w:t>%.</w:t>
      </w:r>
    </w:p>
    <w:p w14:paraId="024753C6" w14:textId="77777777" w:rsidR="006C69C9" w:rsidRPr="00B1416D" w:rsidRDefault="006C69C9" w:rsidP="005B05FA">
      <w:pPr>
        <w:ind w:firstLine="709"/>
        <w:jc w:val="both"/>
        <w:rPr>
          <w:rFonts w:cs="Times New Roman"/>
          <w:szCs w:val="28"/>
        </w:rPr>
      </w:pPr>
      <w:r w:rsidRPr="00B1416D">
        <w:rPr>
          <w:rFonts w:cs="Times New Roman"/>
          <w:szCs w:val="28"/>
        </w:rPr>
        <w:t xml:space="preserve">Таким образом, затраты на отчисления на социальные нужды разработчиков программного средства составляют </w:t>
      </w:r>
      <w:r>
        <w:rPr>
          <w:rFonts w:cs="Times New Roman"/>
          <w:szCs w:val="28"/>
        </w:rPr>
        <w:t>9817,91</w:t>
      </w:r>
      <w:r w:rsidRPr="00B1416D">
        <w:rPr>
          <w:rFonts w:cs="Times New Roman"/>
          <w:szCs w:val="28"/>
        </w:rPr>
        <w:t xml:space="preserve"> белорусских рублей.</w:t>
      </w:r>
    </w:p>
    <w:p w14:paraId="05658AAE" w14:textId="77777777" w:rsidR="006C69C9" w:rsidRPr="00B1416D" w:rsidRDefault="006C69C9" w:rsidP="005B05FA">
      <w:pPr>
        <w:ind w:firstLine="709"/>
        <w:jc w:val="both"/>
        <w:rPr>
          <w:rFonts w:cs="Times New Roman"/>
          <w:szCs w:val="28"/>
        </w:rPr>
      </w:pPr>
      <w:r w:rsidRPr="00B1416D">
        <w:rPr>
          <w:rFonts w:cs="Times New Roman"/>
          <w:szCs w:val="28"/>
        </w:rPr>
        <w:t>Данная сумма является обязательной составляющей фонда оплаты труда и отражает стандартный норматив, применяемый в Республике Беларусь при расч</w:t>
      </w:r>
      <w:r>
        <w:rPr>
          <w:rFonts w:cs="Times New Roman"/>
          <w:szCs w:val="28"/>
        </w:rPr>
        <w:t>е</w:t>
      </w:r>
      <w:r w:rsidRPr="00B1416D">
        <w:rPr>
          <w:rFonts w:cs="Times New Roman"/>
          <w:szCs w:val="28"/>
        </w:rPr>
        <w:t>те социальных отчислений в ФСЗН для проектных работ. Эти отчисления обеспечивают пенсионное и социальное страхование участников разработки системы электронного документооборота.</w:t>
      </w:r>
    </w:p>
    <w:p w14:paraId="2385EE16" w14:textId="77777777" w:rsidR="006C69C9" w:rsidRDefault="006C69C9" w:rsidP="006C69C9">
      <w:pPr>
        <w:rPr>
          <w:rFonts w:cs="Times New Roman"/>
          <w:szCs w:val="28"/>
        </w:rPr>
      </w:pPr>
    </w:p>
    <w:p w14:paraId="640B874A" w14:textId="77777777" w:rsidR="006C69C9" w:rsidRDefault="006C69C9" w:rsidP="0027549C">
      <w:pPr>
        <w:ind w:firstLine="709"/>
        <w:rPr>
          <w:b/>
        </w:rPr>
      </w:pPr>
      <w:r>
        <w:rPr>
          <w:b/>
        </w:rPr>
        <w:t>7.2.4 Расчет прочих расходов</w:t>
      </w:r>
    </w:p>
    <w:p w14:paraId="29521383" w14:textId="26E37D97" w:rsidR="006C69C9" w:rsidRDefault="006C69C9" w:rsidP="006C69C9">
      <w:pPr>
        <w:pStyle w:val="afa"/>
        <w:rPr>
          <w:color w:val="000000" w:themeColor="text1"/>
        </w:rPr>
      </w:pPr>
      <w:r>
        <w:t>В статью прочих расходов включаются затраты на техническое обслуживание оборудования, электроэнергию, амортизацию используемых вычислительных мощностей и офисные расходы. Величина прочих расходов принимается в размере 30% от основной заработной платы и рассчитывается по формуле:</w:t>
      </w:r>
    </w:p>
    <w:tbl>
      <w:tblPr>
        <w:tblStyle w:val="ac"/>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71"/>
        <w:gridCol w:w="5612"/>
        <w:gridCol w:w="1871"/>
      </w:tblGrid>
      <w:tr w:rsidR="006C69C9" w14:paraId="7E4B837D" w14:textId="77777777" w:rsidTr="006C69C9">
        <w:trPr>
          <w:jc w:val="center"/>
        </w:trPr>
        <w:tc>
          <w:tcPr>
            <w:tcW w:w="1000" w:type="pct"/>
            <w:vAlign w:val="center"/>
          </w:tcPr>
          <w:p w14:paraId="4CC360DB" w14:textId="77777777" w:rsidR="006C69C9" w:rsidRDefault="006C69C9" w:rsidP="006C69C9">
            <w:pPr>
              <w:pStyle w:val="afa"/>
              <w:rPr>
                <w:color w:val="000000" w:themeColor="text1"/>
              </w:rPr>
            </w:pPr>
          </w:p>
        </w:tc>
        <w:tc>
          <w:tcPr>
            <w:tcW w:w="3000" w:type="pct"/>
            <w:vAlign w:val="center"/>
            <w:hideMark/>
          </w:tcPr>
          <w:p w14:paraId="7E678A58" w14:textId="77777777" w:rsidR="006C69C9" w:rsidRDefault="00301524" w:rsidP="006C69C9">
            <w:pPr>
              <w:pStyle w:val="afa"/>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Р</m:t>
                    </m:r>
                  </m:e>
                  <m:sub>
                    <m:r>
                      <w:rPr>
                        <w:rFonts w:ascii="Cambria Math" w:hAnsi="Cambria Math"/>
                        <w:color w:val="000000" w:themeColor="text1"/>
                      </w:rPr>
                      <m:t>пр</m:t>
                    </m:r>
                  </m:sub>
                </m:sSub>
                <m:r>
                  <w:rPr>
                    <w:rFonts w:ascii="Cambria Math" w:hAnsi="Cambria Math"/>
                    <w:color w:val="000000" w:themeColor="text1"/>
                  </w:rPr>
                  <m:t>=</m:t>
                </m:r>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З</m:t>
                        </m:r>
                      </m:e>
                      <m:sub>
                        <m:r>
                          <w:rPr>
                            <w:rFonts w:ascii="Cambria Math" w:hAnsi="Cambria Math"/>
                            <w:color w:val="000000" w:themeColor="text1"/>
                          </w:rPr>
                          <m:t>о</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Н</m:t>
                        </m:r>
                      </m:e>
                      <m:sub>
                        <m:r>
                          <w:rPr>
                            <w:rFonts w:ascii="Cambria Math" w:hAnsi="Cambria Math"/>
                            <w:color w:val="000000" w:themeColor="text1"/>
                          </w:rPr>
                          <m:t>пр</m:t>
                        </m:r>
                      </m:sub>
                    </m:sSub>
                  </m:num>
                  <m:den>
                    <m:r>
                      <w:rPr>
                        <w:rFonts w:ascii="Cambria Math" w:hAnsi="Cambria Math"/>
                        <w:color w:val="000000" w:themeColor="text1"/>
                      </w:rPr>
                      <m:t>100</m:t>
                    </m:r>
                  </m:den>
                </m:f>
                <m:r>
                  <w:rPr>
                    <w:rFonts w:ascii="Cambria Math" w:hAnsi="Cambria Math"/>
                    <w:color w:val="000000" w:themeColor="text1"/>
                  </w:rPr>
                  <m:t>,</m:t>
                </m:r>
              </m:oMath>
            </m:oMathPara>
          </w:p>
        </w:tc>
        <w:tc>
          <w:tcPr>
            <w:tcW w:w="1000" w:type="pct"/>
            <w:vAlign w:val="center"/>
            <w:hideMark/>
          </w:tcPr>
          <w:p w14:paraId="65335B89" w14:textId="77777777" w:rsidR="006C69C9" w:rsidRDefault="006C69C9" w:rsidP="00692E83">
            <w:pPr>
              <w:pStyle w:val="afa"/>
              <w:jc w:val="right"/>
              <w:rPr>
                <w:color w:val="000000" w:themeColor="text1"/>
              </w:rPr>
            </w:pPr>
            <w:r>
              <w:rPr>
                <w:color w:val="000000" w:themeColor="text1"/>
              </w:rPr>
              <w:t>(</w:t>
            </w:r>
            <w:r>
              <w:rPr>
                <w:color w:val="000000" w:themeColor="text1"/>
                <w:lang w:val="en-US"/>
              </w:rPr>
              <w:t>7.4</w:t>
            </w:r>
            <w:r>
              <w:rPr>
                <w:color w:val="000000" w:themeColor="text1"/>
              </w:rPr>
              <w:t>)</w:t>
            </w:r>
          </w:p>
        </w:tc>
      </w:tr>
    </w:tbl>
    <w:p w14:paraId="320041C1" w14:textId="77777777" w:rsidR="006C69C9" w:rsidRDefault="006C69C9" w:rsidP="006C69C9">
      <w:pPr>
        <w:rPr>
          <w:rFonts w:cs="Times New Roman"/>
          <w:color w:val="000000" w:themeColor="text1"/>
          <w:szCs w:val="28"/>
        </w:rPr>
      </w:pPr>
    </w:p>
    <w:p w14:paraId="4EE75FF4" w14:textId="77777777" w:rsidR="006C69C9" w:rsidRDefault="006C69C9" w:rsidP="00BE2DD2">
      <w:pPr>
        <w:rPr>
          <w:rFonts w:cs="Times New Roman"/>
          <w:color w:val="000000" w:themeColor="text1"/>
          <w:szCs w:val="28"/>
        </w:rPr>
      </w:pPr>
      <w:r>
        <w:rPr>
          <w:rFonts w:cs="Times New Roman"/>
          <w:color w:val="000000" w:themeColor="text1"/>
          <w:szCs w:val="28"/>
        </w:rPr>
        <w:t xml:space="preserve">где </w:t>
      </w:r>
      <m:oMath>
        <m:sSub>
          <m:sSubPr>
            <m:ctrlPr>
              <w:rPr>
                <w:rFonts w:ascii="Cambria Math" w:hAnsi="Cambria Math" w:cs="Times New Roman"/>
                <w:i/>
                <w:color w:val="000000" w:themeColor="text1"/>
                <w:szCs w:val="28"/>
              </w:rPr>
            </m:ctrlPr>
          </m:sSubPr>
          <m:e>
            <m:r>
              <w:rPr>
                <w:rFonts w:ascii="Cambria Math" w:hAnsi="Cambria Math" w:cs="Times New Roman"/>
                <w:color w:val="000000" w:themeColor="text1"/>
                <w:szCs w:val="28"/>
              </w:rPr>
              <m:t>Н</m:t>
            </m:r>
          </m:e>
          <m:sub>
            <m:r>
              <w:rPr>
                <w:rFonts w:ascii="Cambria Math" w:hAnsi="Cambria Math" w:cs="Times New Roman"/>
                <w:color w:val="000000" w:themeColor="text1"/>
                <w:szCs w:val="28"/>
              </w:rPr>
              <m:t>пр</m:t>
            </m:r>
          </m:sub>
        </m:sSub>
        <m:r>
          <w:rPr>
            <w:rFonts w:ascii="Cambria Math" w:hAnsi="Cambria Math" w:cs="Times New Roman"/>
            <w:color w:val="000000" w:themeColor="text1"/>
            <w:szCs w:val="28"/>
          </w:rPr>
          <m:t>-</m:t>
        </m:r>
      </m:oMath>
      <w:r>
        <w:rPr>
          <w:rFonts w:cs="Times New Roman"/>
          <w:color w:val="000000" w:themeColor="text1"/>
          <w:szCs w:val="28"/>
        </w:rPr>
        <w:t xml:space="preserve"> норматив прочих расходов, равный 30%.</w:t>
      </w:r>
    </w:p>
    <w:p w14:paraId="71FF2AD5" w14:textId="77777777" w:rsidR="00A03E9C" w:rsidRPr="00A03E9C" w:rsidRDefault="00A03E9C" w:rsidP="00A03E9C">
      <w:pPr>
        <w:pStyle w:val="afa"/>
      </w:pPr>
      <w:r w:rsidRPr="00A03E9C">
        <w:t xml:space="preserve">Таким образом, величина прочих расходов на разработку системы электронного документооборота составляет 7650,32 белорусских рублей. </w:t>
      </w:r>
    </w:p>
    <w:p w14:paraId="1D59017D" w14:textId="75D7C721" w:rsidR="006C69C9" w:rsidRPr="00A03E9C" w:rsidRDefault="00A03E9C" w:rsidP="00A03E9C">
      <w:pPr>
        <w:pStyle w:val="afa"/>
      </w:pPr>
      <w:r w:rsidRPr="00A03E9C">
        <w:t>Эта сумма учитывает косвенные затраты на техническое сопровождение и амортизацию оборудования, а также текущие офисные расходы. Расчет по установленному нормативу в 30% от фонда основной заработной платы позволяет эффективно распределить бюджет на общепроизводственные нужды, без которых реализация программного продукта была бы технически невозможна.</w:t>
      </w:r>
    </w:p>
    <w:p w14:paraId="7A9AD6D2" w14:textId="77777777" w:rsidR="006C69C9" w:rsidRDefault="006C69C9" w:rsidP="0027549C">
      <w:pPr>
        <w:ind w:firstLine="708"/>
        <w:rPr>
          <w:b/>
        </w:rPr>
      </w:pPr>
      <w:r>
        <w:rPr>
          <w:b/>
        </w:rPr>
        <w:lastRenderedPageBreak/>
        <w:t>7.2.5 Расчет расходов на реализацию</w:t>
      </w:r>
    </w:p>
    <w:p w14:paraId="21304242" w14:textId="64596A55" w:rsidR="006C69C9" w:rsidRDefault="006C69C9" w:rsidP="006C69C9">
      <w:pPr>
        <w:pStyle w:val="afa"/>
      </w:pPr>
      <w:r>
        <w:t>Для системы внутреннего использования на предприятии данная статья включает расходы на подготовку документации, инсталляцию ПО и обучение персонала. Норматив принимается равным 3% от основной заработной платы. Расчет по формуле:</w:t>
      </w:r>
    </w:p>
    <w:p w14:paraId="536A9D24" w14:textId="77777777" w:rsidR="006C69C9" w:rsidRDefault="006C69C9" w:rsidP="006C69C9">
      <w:pPr>
        <w:pStyle w:val="afa"/>
      </w:pPr>
    </w:p>
    <w:tbl>
      <w:tblPr>
        <w:tblStyle w:val="ac"/>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7"/>
        <w:gridCol w:w="1057"/>
      </w:tblGrid>
      <w:tr w:rsidR="00692E83" w14:paraId="6D5DF7F6" w14:textId="77777777" w:rsidTr="00692E83">
        <w:trPr>
          <w:trHeight w:val="263"/>
        </w:trPr>
        <w:tc>
          <w:tcPr>
            <w:tcW w:w="4435" w:type="pct"/>
            <w:hideMark/>
          </w:tcPr>
          <w:p w14:paraId="7E57EBE4" w14:textId="77777777" w:rsidR="00692E83" w:rsidRDefault="00692E83" w:rsidP="006C69C9">
            <w:pPr>
              <w:pStyle w:val="afa"/>
            </w:pPr>
            <m:oMathPara>
              <m:oMath>
                <m:sSub>
                  <m:sSubPr>
                    <m:ctrlPr>
                      <w:rPr>
                        <w:rFonts w:ascii="Cambria Math" w:hAnsi="Cambria Math"/>
                      </w:rPr>
                    </m:ctrlPr>
                  </m:sSubPr>
                  <m:e>
                    <m:r>
                      <m:rPr>
                        <m:sty m:val="p"/>
                      </m:rPr>
                      <w:rPr>
                        <w:rFonts w:ascii="Cambria Math" w:hAnsi="Cambria Math"/>
                      </w:rPr>
                      <m:t>Р</m:t>
                    </m:r>
                  </m:e>
                  <m:sub>
                    <m:r>
                      <m:rPr>
                        <m:sty m:val="p"/>
                      </m:rPr>
                      <w:rPr>
                        <w:rFonts w:ascii="Cambria Math" w:hAnsi="Cambria Math"/>
                      </w:rPr>
                      <m:t>р</m:t>
                    </m:r>
                  </m:sub>
                </m:sSub>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m:rPr>
                            <m:sty m:val="p"/>
                          </m:rPr>
                          <w:rPr>
                            <w:rFonts w:ascii="Cambria Math" w:hAnsi="Cambria Math"/>
                          </w:rPr>
                          <m:t>З</m:t>
                        </m:r>
                      </m:e>
                      <m:sub>
                        <m:r>
                          <m:rPr>
                            <m:sty m:val="p"/>
                          </m:rPr>
                          <w:rPr>
                            <w:rFonts w:ascii="Cambria Math" w:hAnsi="Cambria Math"/>
                          </w:rPr>
                          <m:t>о</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Н</m:t>
                        </m:r>
                      </m:e>
                      <m:sub>
                        <m:r>
                          <m:rPr>
                            <m:sty m:val="p"/>
                          </m:rPr>
                          <w:rPr>
                            <w:rFonts w:ascii="Cambria Math" w:hAnsi="Cambria Math"/>
                          </w:rPr>
                          <m:t>р</m:t>
                        </m:r>
                      </m:sub>
                    </m:sSub>
                  </m:num>
                  <m:den>
                    <m:r>
                      <m:rPr>
                        <m:sty m:val="p"/>
                      </m:rPr>
                      <w:rPr>
                        <w:rFonts w:ascii="Cambria Math" w:hAnsi="Cambria Math"/>
                      </w:rPr>
                      <m:t>100</m:t>
                    </m:r>
                  </m:den>
                </m:f>
                <m:r>
                  <w:rPr>
                    <w:rFonts w:ascii="Cambria Math" w:hAnsi="Cambria Math"/>
                  </w:rPr>
                  <m:t>,</m:t>
                </m:r>
              </m:oMath>
            </m:oMathPara>
          </w:p>
        </w:tc>
        <w:tc>
          <w:tcPr>
            <w:tcW w:w="565" w:type="pct"/>
            <w:hideMark/>
          </w:tcPr>
          <w:p w14:paraId="0E019280" w14:textId="77777777" w:rsidR="00692E83" w:rsidRDefault="00692E83" w:rsidP="00692E83">
            <w:pPr>
              <w:jc w:val="right"/>
            </w:pPr>
            <w:r>
              <w:t>(</w:t>
            </w:r>
            <w:r>
              <w:rPr>
                <w:lang w:val="en-US"/>
              </w:rPr>
              <w:t>7.5</w:t>
            </w:r>
            <w:r>
              <w:t>)</w:t>
            </w:r>
          </w:p>
        </w:tc>
      </w:tr>
    </w:tbl>
    <w:p w14:paraId="48FE92CD" w14:textId="77777777" w:rsidR="006C69C9" w:rsidRDefault="006C69C9" w:rsidP="006C69C9">
      <w:pPr>
        <w:pStyle w:val="afa"/>
        <w:ind w:firstLine="0"/>
        <w:rPr>
          <w:rFonts w:cs="Times New Roman"/>
          <w:color w:val="000000" w:themeColor="text1"/>
          <w:szCs w:val="28"/>
        </w:rPr>
      </w:pPr>
    </w:p>
    <w:p w14:paraId="695294D1" w14:textId="77777777" w:rsidR="006C69C9" w:rsidRPr="00A03E9C" w:rsidRDefault="006C69C9" w:rsidP="00A03E9C">
      <w:pPr>
        <w:ind w:firstLine="709"/>
        <w:jc w:val="both"/>
      </w:pPr>
      <w:r w:rsidRPr="00A03E9C">
        <w:t xml:space="preserve">где </w:t>
      </w:r>
      <w:proofErr w:type="spellStart"/>
      <w:r w:rsidRPr="00A03E9C">
        <w:t>Н</w:t>
      </w:r>
      <w:r w:rsidRPr="00A03E9C">
        <w:rPr>
          <w:vertAlign w:val="subscript"/>
        </w:rPr>
        <w:t>р</w:t>
      </w:r>
      <w:proofErr w:type="spellEnd"/>
      <w:r w:rsidRPr="00A03E9C">
        <w:t xml:space="preserve"> – норматив расходов на реализацию, равный 3%.</w:t>
      </w:r>
    </w:p>
    <w:p w14:paraId="5D8FD355" w14:textId="77777777" w:rsidR="00A03E9C" w:rsidRPr="00A03E9C" w:rsidRDefault="00A03E9C" w:rsidP="00A03E9C">
      <w:pPr>
        <w:ind w:firstLine="709"/>
        <w:jc w:val="both"/>
        <w:rPr>
          <w:rFonts w:eastAsia="Times New Roman"/>
          <w:lang w:val="ru-BY" w:eastAsia="ru-BY"/>
        </w:rPr>
      </w:pPr>
      <w:r w:rsidRPr="00A03E9C">
        <w:rPr>
          <w:rFonts w:eastAsia="Times New Roman"/>
          <w:lang w:val="ru-BY" w:eastAsia="ru-BY"/>
        </w:rPr>
        <w:t xml:space="preserve">Таким образом, затраты на реализацию системы электронного документооборота составляют </w:t>
      </w:r>
      <w:r w:rsidRPr="0087395E">
        <w:rPr>
          <w:rFonts w:eastAsia="Times New Roman"/>
          <w:lang w:val="ru-BY" w:eastAsia="ru-BY"/>
        </w:rPr>
        <w:t>765,03</w:t>
      </w:r>
      <w:r w:rsidRPr="00A03E9C">
        <w:rPr>
          <w:rFonts w:eastAsia="Times New Roman"/>
          <w:lang w:val="ru-BY" w:eastAsia="ru-BY"/>
        </w:rPr>
        <w:t xml:space="preserve"> белорусских рублей.</w:t>
      </w:r>
    </w:p>
    <w:p w14:paraId="71AB5C49" w14:textId="0371F5A8" w:rsidR="00A03E9C" w:rsidRPr="00A03E9C" w:rsidRDefault="00A03E9C" w:rsidP="00A03E9C">
      <w:pPr>
        <w:ind w:firstLine="709"/>
        <w:jc w:val="both"/>
        <w:rPr>
          <w:rFonts w:eastAsia="Times New Roman"/>
          <w:lang w:val="ru-BY" w:eastAsia="ru-BY"/>
        </w:rPr>
      </w:pPr>
      <w:r w:rsidRPr="00A03E9C">
        <w:rPr>
          <w:rFonts w:eastAsia="Times New Roman"/>
          <w:lang w:val="ru-BY" w:eastAsia="ru-BY"/>
        </w:rPr>
        <w:t>Данная сумма направлена на обеспечение финальной стадии жизненного цикла разработки, включая подготовку эксплуатационной документации, инсталляцию программного обеспечения на серверные мощности предприятия и обучение персонала работе с системой. Расчет, произведенный на основе норматива в 3% от основной заработной платы, отражает необходимые затраты на успешное внедрение продукта.</w:t>
      </w:r>
    </w:p>
    <w:p w14:paraId="202407AB" w14:textId="77777777" w:rsidR="006C69C9" w:rsidRPr="00A03E9C" w:rsidRDefault="006C69C9" w:rsidP="006C69C9">
      <w:pPr>
        <w:pStyle w:val="afa"/>
        <w:ind w:firstLine="0"/>
        <w:rPr>
          <w:rFonts w:cs="Times New Roman"/>
          <w:color w:val="000000" w:themeColor="text1"/>
          <w:szCs w:val="28"/>
          <w:lang w:val="ru-BY"/>
        </w:rPr>
      </w:pPr>
    </w:p>
    <w:p w14:paraId="2146FA9F" w14:textId="77777777" w:rsidR="006C69C9" w:rsidRDefault="006C69C9" w:rsidP="0027549C">
      <w:pPr>
        <w:ind w:firstLine="709"/>
        <w:rPr>
          <w:b/>
        </w:rPr>
      </w:pPr>
      <w:r>
        <w:rPr>
          <w:b/>
        </w:rPr>
        <w:t>7.2.6 Расчет общей суммы затрат на разработку и реализацию</w:t>
      </w:r>
    </w:p>
    <w:p w14:paraId="3B0974E3" w14:textId="36959BD0" w:rsidR="006C69C9" w:rsidRDefault="006C69C9" w:rsidP="006C69C9">
      <w:pPr>
        <w:pStyle w:val="afa"/>
        <w:rPr>
          <w:rFonts w:cs="Times New Roman"/>
          <w:color w:val="000000" w:themeColor="text1"/>
          <w:szCs w:val="28"/>
        </w:rPr>
      </w:pPr>
      <w:r>
        <w:t>Общая сумма инвестиций в создание системы определяется как сумма всех вышеперечисленных статей затрат по формуле:</w:t>
      </w:r>
    </w:p>
    <w:p w14:paraId="74D5FB1C" w14:textId="77777777" w:rsidR="006C69C9" w:rsidRDefault="006C69C9" w:rsidP="006C69C9">
      <w:pPr>
        <w:pStyle w:val="afa"/>
        <w:ind w:firstLine="0"/>
      </w:pPr>
    </w:p>
    <w:tbl>
      <w:tblPr>
        <w:tblStyle w:val="ac"/>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71"/>
        <w:gridCol w:w="5612"/>
        <w:gridCol w:w="1871"/>
      </w:tblGrid>
      <w:tr w:rsidR="006C69C9" w14:paraId="3EF5A2E3" w14:textId="77777777" w:rsidTr="006C69C9">
        <w:trPr>
          <w:jc w:val="center"/>
        </w:trPr>
        <w:tc>
          <w:tcPr>
            <w:tcW w:w="1000" w:type="pct"/>
            <w:vAlign w:val="center"/>
          </w:tcPr>
          <w:p w14:paraId="500F486C" w14:textId="77777777" w:rsidR="006C69C9" w:rsidRDefault="006C69C9" w:rsidP="00BE2DD2">
            <w:pPr>
              <w:pStyle w:val="afa"/>
              <w:jc w:val="center"/>
            </w:pPr>
          </w:p>
        </w:tc>
        <w:tc>
          <w:tcPr>
            <w:tcW w:w="3000" w:type="pct"/>
            <w:vAlign w:val="center"/>
            <w:hideMark/>
          </w:tcPr>
          <w:p w14:paraId="755A3CC2" w14:textId="7D8F8384" w:rsidR="006C69C9" w:rsidRDefault="00301524" w:rsidP="00BE2DD2">
            <w:pPr>
              <w:pStyle w:val="afa"/>
              <w:jc w:val="center"/>
            </w:pPr>
            <m:oMath>
              <m:sSub>
                <m:sSubPr>
                  <m:ctrlPr>
                    <w:rPr>
                      <w:rFonts w:ascii="Cambria Math" w:hAnsi="Cambria Math"/>
                    </w:rPr>
                  </m:ctrlPr>
                </m:sSubPr>
                <m:e>
                  <m:r>
                    <w:rPr>
                      <w:rFonts w:ascii="Cambria Math" w:hAnsi="Cambria Math"/>
                    </w:rPr>
                    <m:t>З</m:t>
                  </m:r>
                </m:e>
                <m:sub>
                  <m:r>
                    <m:rPr>
                      <m:sty m:val="p"/>
                    </m:rPr>
                    <w:rPr>
                      <w:rFonts w:ascii="Cambria Math" w:hAnsi="Cambria Math"/>
                    </w:rPr>
                    <m:t>р</m:t>
                  </m:r>
                </m:sub>
              </m:sSub>
              <m:r>
                <w:rPr>
                  <w:rFonts w:ascii="Cambria Math" w:hAnsi="Cambria Math"/>
                </w:rPr>
                <m:t>=</m:t>
              </m:r>
              <m:sSub>
                <m:sSubPr>
                  <m:ctrlPr>
                    <w:rPr>
                      <w:rFonts w:ascii="Cambria Math" w:hAnsi="Cambria Math"/>
                    </w:rPr>
                  </m:ctrlPr>
                </m:sSubPr>
                <m:e>
                  <m:r>
                    <w:rPr>
                      <w:rFonts w:ascii="Cambria Math" w:hAnsi="Cambria Math"/>
                    </w:rPr>
                    <m:t>З</m:t>
                  </m:r>
                </m:e>
                <m:sub>
                  <m:r>
                    <m:rPr>
                      <m:sty m:val="p"/>
                    </m:rPr>
                    <w:rPr>
                      <w:rFonts w:ascii="Cambria Math" w:hAnsi="Cambria Math"/>
                    </w:rPr>
                    <m:t>о</m:t>
                  </m:r>
                </m:sub>
              </m:sSub>
              <m:sSub>
                <m:sSubPr>
                  <m:ctrlPr>
                    <w:rPr>
                      <w:rFonts w:ascii="Cambria Math" w:hAnsi="Cambria Math"/>
                    </w:rPr>
                  </m:ctrlPr>
                </m:sSubPr>
                <m:e>
                  <m:r>
                    <m:rPr>
                      <m:sty m:val="p"/>
                    </m:rPr>
                    <w:rPr>
                      <w:rFonts w:ascii="Cambria Math" w:hAnsi="Cambria Math"/>
                    </w:rPr>
                    <m:t>+З</m:t>
                  </m:r>
                </m:e>
                <m:sub>
                  <m:r>
                    <m:rPr>
                      <m:sty m:val="p"/>
                    </m:rPr>
                    <w:rPr>
                      <w:rFonts w:ascii="Cambria Math" w:hAnsi="Cambria Math"/>
                    </w:rPr>
                    <m:t>д</m:t>
                  </m:r>
                </m:sub>
              </m:sSub>
              <m:sSub>
                <m:sSubPr>
                  <m:ctrlPr>
                    <w:rPr>
                      <w:rFonts w:ascii="Cambria Math" w:hAnsi="Cambria Math"/>
                    </w:rPr>
                  </m:ctrlPr>
                </m:sSubPr>
                <m:e>
                  <m:r>
                    <m:rPr>
                      <m:sty m:val="p"/>
                    </m:rPr>
                    <w:rPr>
                      <w:rFonts w:ascii="Cambria Math" w:hAnsi="Cambria Math"/>
                    </w:rPr>
                    <m:t>+Р</m:t>
                  </m:r>
                </m:e>
                <m:sub>
                  <m:r>
                    <m:rPr>
                      <m:sty m:val="p"/>
                    </m:rPr>
                    <w:rPr>
                      <w:rFonts w:ascii="Cambria Math" w:hAnsi="Cambria Math"/>
                    </w:rPr>
                    <m:t>соц</m:t>
                  </m:r>
                </m:sub>
              </m:sSub>
              <m:sSub>
                <m:sSubPr>
                  <m:ctrlPr>
                    <w:rPr>
                      <w:rFonts w:ascii="Cambria Math" w:hAnsi="Cambria Math"/>
                    </w:rPr>
                  </m:ctrlPr>
                </m:sSubPr>
                <m:e>
                  <m:r>
                    <m:rPr>
                      <m:sty m:val="p"/>
                    </m:rPr>
                    <w:rPr>
                      <w:rFonts w:ascii="Cambria Math" w:hAnsi="Cambria Math"/>
                    </w:rPr>
                    <m:t>+Р</m:t>
                  </m:r>
                </m:e>
                <m:sub>
                  <m:r>
                    <m:rPr>
                      <m:sty m:val="p"/>
                    </m:rPr>
                    <w:rPr>
                      <w:rFonts w:ascii="Cambria Math" w:hAnsi="Cambria Math"/>
                    </w:rPr>
                    <m:t>пр</m:t>
                  </m:r>
                </m:sub>
              </m:sSub>
              <m:sSub>
                <m:sSubPr>
                  <m:ctrlPr>
                    <w:rPr>
                      <w:rFonts w:ascii="Cambria Math" w:hAnsi="Cambria Math"/>
                    </w:rPr>
                  </m:ctrlPr>
                </m:sSubPr>
                <m:e>
                  <m:r>
                    <m:rPr>
                      <m:sty m:val="p"/>
                    </m:rPr>
                    <w:rPr>
                      <w:rFonts w:ascii="Cambria Math" w:hAnsi="Cambria Math"/>
                    </w:rPr>
                    <m:t>+Р</m:t>
                  </m:r>
                </m:e>
                <m:sub>
                  <m:r>
                    <m:rPr>
                      <m:sty m:val="p"/>
                    </m:rPr>
                    <w:rPr>
                      <w:rFonts w:ascii="Cambria Math" w:hAnsi="Cambria Math"/>
                    </w:rPr>
                    <m:t>р</m:t>
                  </m:r>
                </m:sub>
              </m:sSub>
            </m:oMath>
            <w:r w:rsidR="00BE2DD2">
              <w:t>,</w:t>
            </w:r>
          </w:p>
        </w:tc>
        <w:tc>
          <w:tcPr>
            <w:tcW w:w="1000" w:type="pct"/>
            <w:vAlign w:val="center"/>
            <w:hideMark/>
          </w:tcPr>
          <w:p w14:paraId="21D9E367" w14:textId="77777777" w:rsidR="006C69C9" w:rsidRDefault="006C69C9" w:rsidP="00BE2DD2">
            <w:pPr>
              <w:pStyle w:val="afa"/>
              <w:jc w:val="right"/>
            </w:pPr>
            <w:r>
              <w:t>(</w:t>
            </w:r>
            <w:r>
              <w:rPr>
                <w:lang w:val="en-US"/>
              </w:rPr>
              <w:t>7.6</w:t>
            </w:r>
            <w:r>
              <w:t>)</w:t>
            </w:r>
          </w:p>
        </w:tc>
      </w:tr>
    </w:tbl>
    <w:p w14:paraId="7076A857" w14:textId="77777777" w:rsidR="006C69C9" w:rsidRDefault="006C69C9" w:rsidP="006C69C9">
      <w:pPr>
        <w:pStyle w:val="afa"/>
      </w:pPr>
    </w:p>
    <w:p w14:paraId="1325158F" w14:textId="77777777" w:rsidR="006C69C9" w:rsidRPr="00D0681B" w:rsidRDefault="006C69C9" w:rsidP="006C69C9">
      <w:pPr>
        <w:pStyle w:val="afa"/>
      </w:pPr>
      <w:r w:rsidRPr="00221AE6">
        <w:t>Таким образом, величина затрат на разработку программного средства высчитывается по указанной выше формуле и указана в таблице</w:t>
      </w:r>
      <w:r>
        <w:t xml:space="preserve"> 7.2.</w:t>
      </w:r>
    </w:p>
    <w:p w14:paraId="10B8BD7C" w14:textId="77777777" w:rsidR="006C69C9" w:rsidRPr="00221AE6" w:rsidRDefault="006C69C9" w:rsidP="0027549C"/>
    <w:p w14:paraId="1A49E9CF" w14:textId="77777777" w:rsidR="006C69C9" w:rsidRDefault="006C69C9" w:rsidP="0027549C">
      <w:pPr>
        <w:rPr>
          <w:szCs w:val="28"/>
        </w:rPr>
      </w:pPr>
      <w:r w:rsidRPr="004F6A02">
        <w:rPr>
          <w:szCs w:val="28"/>
        </w:rPr>
        <w:t xml:space="preserve">Таблица </w:t>
      </w:r>
      <w:r w:rsidRPr="00004181">
        <w:rPr>
          <w:szCs w:val="28"/>
        </w:rPr>
        <w:t>7.</w:t>
      </w:r>
      <w:r w:rsidRPr="00831468">
        <w:rPr>
          <w:szCs w:val="28"/>
        </w:rPr>
        <w:t>2</w:t>
      </w:r>
      <w:r w:rsidRPr="004F6A02">
        <w:rPr>
          <w:szCs w:val="28"/>
        </w:rPr>
        <w:t xml:space="preserve"> – Затраты на разработку</w:t>
      </w:r>
      <w:r>
        <w:rPr>
          <w:szCs w:val="28"/>
        </w:rPr>
        <w:t xml:space="preserve"> </w:t>
      </w:r>
      <w:r>
        <w:t>программного средства</w:t>
      </w:r>
    </w:p>
    <w:tbl>
      <w:tblPr>
        <w:tblStyle w:val="ac"/>
        <w:tblW w:w="5000" w:type="pct"/>
        <w:tblLook w:val="04A0" w:firstRow="1" w:lastRow="0" w:firstColumn="1" w:lastColumn="0" w:noHBand="0" w:noVBand="1"/>
      </w:tblPr>
      <w:tblGrid>
        <w:gridCol w:w="3255"/>
        <w:gridCol w:w="4388"/>
        <w:gridCol w:w="1701"/>
      </w:tblGrid>
      <w:tr w:rsidR="006C69C9" w:rsidRPr="004F6A02" w14:paraId="2FE8C017" w14:textId="77777777" w:rsidTr="00A03E9C">
        <w:trPr>
          <w:trHeight w:val="20"/>
        </w:trPr>
        <w:tc>
          <w:tcPr>
            <w:tcW w:w="1742" w:type="pct"/>
            <w:vAlign w:val="center"/>
          </w:tcPr>
          <w:p w14:paraId="209B60AD" w14:textId="77777777" w:rsidR="006C69C9" w:rsidRPr="004F6A02" w:rsidRDefault="006C69C9" w:rsidP="006C69C9">
            <w:pPr>
              <w:rPr>
                <w:rFonts w:cs="Times New Roman"/>
                <w:szCs w:val="28"/>
              </w:rPr>
            </w:pPr>
            <w:r w:rsidRPr="004F6A02">
              <w:rPr>
                <w:rFonts w:cs="Times New Roman"/>
                <w:szCs w:val="28"/>
              </w:rPr>
              <w:t>Название статьи затрат</w:t>
            </w:r>
          </w:p>
        </w:tc>
        <w:tc>
          <w:tcPr>
            <w:tcW w:w="2348" w:type="pct"/>
            <w:vAlign w:val="center"/>
          </w:tcPr>
          <w:p w14:paraId="03D8825A" w14:textId="77777777" w:rsidR="006C69C9" w:rsidRPr="004F6A02" w:rsidRDefault="006C69C9" w:rsidP="006C69C9">
            <w:pPr>
              <w:jc w:val="center"/>
              <w:rPr>
                <w:rFonts w:cs="Times New Roman"/>
                <w:szCs w:val="28"/>
              </w:rPr>
            </w:pPr>
            <w:r w:rsidRPr="004F6A02">
              <w:rPr>
                <w:rFonts w:cs="Times New Roman"/>
                <w:szCs w:val="28"/>
              </w:rPr>
              <w:t>Формула/таблица для расч</w:t>
            </w:r>
            <w:r>
              <w:rPr>
                <w:rFonts w:cs="Times New Roman"/>
                <w:szCs w:val="28"/>
              </w:rPr>
              <w:t>е</w:t>
            </w:r>
            <w:r w:rsidRPr="004F6A02">
              <w:rPr>
                <w:rFonts w:cs="Times New Roman"/>
                <w:szCs w:val="28"/>
              </w:rPr>
              <w:t>та</w:t>
            </w:r>
          </w:p>
        </w:tc>
        <w:tc>
          <w:tcPr>
            <w:tcW w:w="910" w:type="pct"/>
            <w:vAlign w:val="center"/>
          </w:tcPr>
          <w:p w14:paraId="240D5E56" w14:textId="77777777" w:rsidR="006C69C9" w:rsidRPr="004F6A02" w:rsidRDefault="006C69C9" w:rsidP="006C69C9">
            <w:pPr>
              <w:ind w:right="-114" w:firstLine="12"/>
              <w:jc w:val="center"/>
              <w:rPr>
                <w:rFonts w:cs="Times New Roman"/>
                <w:szCs w:val="28"/>
              </w:rPr>
            </w:pPr>
            <w:r>
              <w:rPr>
                <w:rFonts w:cs="Times New Roman"/>
                <w:szCs w:val="28"/>
              </w:rPr>
              <w:t>Сумма</w:t>
            </w:r>
            <w:r w:rsidRPr="004F6A02">
              <w:rPr>
                <w:rFonts w:cs="Times New Roman"/>
                <w:szCs w:val="28"/>
              </w:rPr>
              <w:t>, р.</w:t>
            </w:r>
          </w:p>
        </w:tc>
      </w:tr>
      <w:tr w:rsidR="006C69C9" w:rsidRPr="004F6A02" w14:paraId="3E8A4486" w14:textId="77777777" w:rsidTr="00A03E9C">
        <w:trPr>
          <w:trHeight w:val="20"/>
        </w:trPr>
        <w:tc>
          <w:tcPr>
            <w:tcW w:w="1742" w:type="pct"/>
            <w:vAlign w:val="center"/>
          </w:tcPr>
          <w:p w14:paraId="0F1E0AB3" w14:textId="77777777" w:rsidR="006C69C9" w:rsidRPr="004F6A02" w:rsidRDefault="006C69C9" w:rsidP="006C69C9">
            <w:pPr>
              <w:rPr>
                <w:rFonts w:cs="Times New Roman"/>
                <w:szCs w:val="28"/>
              </w:rPr>
            </w:pPr>
            <w:r>
              <w:rPr>
                <w:rFonts w:cs="Times New Roman"/>
                <w:szCs w:val="28"/>
              </w:rPr>
              <w:t>1. </w:t>
            </w:r>
            <w:r w:rsidRPr="004F6A02">
              <w:rPr>
                <w:rFonts w:cs="Times New Roman"/>
                <w:szCs w:val="28"/>
              </w:rPr>
              <w:t>Основная заработная плата разработчиков</w:t>
            </w:r>
          </w:p>
        </w:tc>
        <w:tc>
          <w:tcPr>
            <w:tcW w:w="2348" w:type="pct"/>
            <w:vAlign w:val="center"/>
          </w:tcPr>
          <w:p w14:paraId="0E8D2E6D" w14:textId="77777777" w:rsidR="006C69C9" w:rsidRPr="004F6A02" w:rsidRDefault="006C69C9" w:rsidP="006C69C9">
            <w:pPr>
              <w:jc w:val="center"/>
              <w:rPr>
                <w:rFonts w:cs="Times New Roman"/>
                <w:szCs w:val="28"/>
              </w:rPr>
            </w:pPr>
            <w:r>
              <w:rPr>
                <w:rFonts w:cs="Times New Roman"/>
                <w:szCs w:val="28"/>
              </w:rPr>
              <w:t>Т</w:t>
            </w:r>
            <w:r w:rsidRPr="004F6A02">
              <w:rPr>
                <w:rFonts w:cs="Times New Roman"/>
                <w:szCs w:val="28"/>
              </w:rPr>
              <w:t>абл</w:t>
            </w:r>
            <w:r>
              <w:rPr>
                <w:rFonts w:cs="Times New Roman"/>
                <w:szCs w:val="28"/>
              </w:rPr>
              <w:t>.</w:t>
            </w:r>
            <w:r w:rsidRPr="004F6A02">
              <w:rPr>
                <w:rFonts w:cs="Times New Roman"/>
                <w:szCs w:val="28"/>
              </w:rPr>
              <w:t xml:space="preserve"> 7.1</w:t>
            </w:r>
          </w:p>
        </w:tc>
        <w:tc>
          <w:tcPr>
            <w:tcW w:w="910" w:type="pct"/>
            <w:vAlign w:val="center"/>
          </w:tcPr>
          <w:p w14:paraId="593AC451" w14:textId="77777777" w:rsidR="006C69C9" w:rsidRPr="004F6A02" w:rsidRDefault="006C69C9" w:rsidP="006C69C9">
            <w:pPr>
              <w:ind w:right="-114" w:firstLine="12"/>
              <w:jc w:val="center"/>
              <w:rPr>
                <w:rFonts w:cs="Times New Roman"/>
                <w:szCs w:val="28"/>
              </w:rPr>
            </w:pPr>
            <w:r>
              <w:rPr>
                <w:rFonts w:eastAsia="Times New Roman" w:cs="Times New Roman"/>
                <w:color w:val="000000"/>
                <w:szCs w:val="28"/>
              </w:rPr>
              <w:t>25501</w:t>
            </w:r>
            <w:r w:rsidRPr="00CF6F6E">
              <w:rPr>
                <w:rFonts w:eastAsia="Times New Roman" w:cs="Times New Roman"/>
                <w:color w:val="000000"/>
                <w:szCs w:val="28"/>
              </w:rPr>
              <w:t>,</w:t>
            </w:r>
            <w:r>
              <w:rPr>
                <w:rFonts w:eastAsia="Times New Roman" w:cs="Times New Roman"/>
                <w:color w:val="000000"/>
                <w:szCs w:val="28"/>
              </w:rPr>
              <w:t>08</w:t>
            </w:r>
          </w:p>
        </w:tc>
      </w:tr>
      <w:tr w:rsidR="006C69C9" w:rsidRPr="004F6A02" w14:paraId="1AF1190C" w14:textId="77777777" w:rsidTr="00A03E9C">
        <w:trPr>
          <w:trHeight w:val="20"/>
        </w:trPr>
        <w:tc>
          <w:tcPr>
            <w:tcW w:w="1742" w:type="pct"/>
            <w:vAlign w:val="center"/>
          </w:tcPr>
          <w:p w14:paraId="59738E23" w14:textId="77777777" w:rsidR="006C69C9" w:rsidRPr="004F6A02" w:rsidRDefault="006C69C9" w:rsidP="006C69C9">
            <w:pPr>
              <w:rPr>
                <w:rFonts w:cs="Times New Roman"/>
                <w:szCs w:val="28"/>
              </w:rPr>
            </w:pPr>
            <w:r>
              <w:rPr>
                <w:rFonts w:cs="Times New Roman"/>
                <w:szCs w:val="28"/>
              </w:rPr>
              <w:t xml:space="preserve">2. </w:t>
            </w:r>
            <w:r w:rsidRPr="004F6A02">
              <w:rPr>
                <w:rFonts w:cs="Times New Roman"/>
                <w:szCs w:val="28"/>
              </w:rPr>
              <w:t>Дополнительная заработная плата разработчиков</w:t>
            </w:r>
          </w:p>
        </w:tc>
        <w:tc>
          <w:tcPr>
            <w:tcW w:w="2348" w:type="pct"/>
            <w:vAlign w:val="center"/>
          </w:tcPr>
          <w:p w14:paraId="4120BD2A" w14:textId="77777777" w:rsidR="006C69C9" w:rsidRPr="004F6A02" w:rsidRDefault="00301524" w:rsidP="006C69C9">
            <w:pPr>
              <w:jc w:val="center"/>
              <w:rPr>
                <w:rFonts w:cs="Times New Roman"/>
                <w:szCs w:val="28"/>
              </w:rPr>
            </w:pPr>
            <m:oMathPara>
              <m:oMath>
                <m:sSub>
                  <m:sSubPr>
                    <m:ctrlPr>
                      <w:rPr>
                        <w:rFonts w:ascii="Cambria Math" w:hAnsi="Cambria Math"/>
                        <w:i/>
                      </w:rPr>
                    </m:ctrlPr>
                  </m:sSubPr>
                  <m:e>
                    <m:r>
                      <w:rPr>
                        <w:rFonts w:ascii="Cambria Math" w:hAnsi="Cambria Math"/>
                      </w:rPr>
                      <m:t>З</m:t>
                    </m:r>
                  </m:e>
                  <m:sub>
                    <m:r>
                      <w:rPr>
                        <w:rFonts w:ascii="Cambria Math" w:hAnsi="Cambria Math"/>
                      </w:rPr>
                      <m:t>д</m:t>
                    </m:r>
                  </m:sub>
                </m:sSub>
                <m:r>
                  <w:rPr>
                    <w:rFonts w:ascii="Cambria Math" w:hAnsi="Cambria Math"/>
                  </w:rPr>
                  <m:t>=</m:t>
                </m:r>
                <m:f>
                  <m:fPr>
                    <m:ctrlPr>
                      <w:rPr>
                        <w:rFonts w:ascii="Cambria Math" w:hAnsi="Cambria Math"/>
                        <w:i/>
                      </w:rPr>
                    </m:ctrlPr>
                  </m:fPr>
                  <m:num>
                    <m:r>
                      <m:rPr>
                        <m:sty m:val="p"/>
                      </m:rPr>
                      <w:rPr>
                        <w:rFonts w:ascii="Cambria Math" w:eastAsia="Times New Roman" w:hAnsi="Cambria Math" w:cs="Times New Roman"/>
                        <w:color w:val="000000"/>
                        <w:szCs w:val="28"/>
                      </w:rPr>
                      <m:t>25501,08</m:t>
                    </m:r>
                    <m:r>
                      <w:rPr>
                        <w:rFonts w:ascii="Cambria Math" w:hAnsi="Cambria Math"/>
                      </w:rPr>
                      <m:t>∙10</m:t>
                    </m:r>
                  </m:num>
                  <m:den>
                    <m:r>
                      <w:rPr>
                        <w:rFonts w:ascii="Cambria Math" w:hAnsi="Cambria Math"/>
                      </w:rPr>
                      <m:t>100</m:t>
                    </m:r>
                  </m:den>
                </m:f>
              </m:oMath>
            </m:oMathPara>
          </w:p>
        </w:tc>
        <w:tc>
          <w:tcPr>
            <w:tcW w:w="910" w:type="pct"/>
            <w:vAlign w:val="center"/>
          </w:tcPr>
          <w:p w14:paraId="2005D60B" w14:textId="77777777" w:rsidR="006C69C9" w:rsidRPr="004F6A02" w:rsidRDefault="006C69C9" w:rsidP="006C69C9">
            <w:pPr>
              <w:ind w:right="-114" w:firstLine="12"/>
              <w:jc w:val="center"/>
              <w:rPr>
                <w:rFonts w:cs="Times New Roman"/>
                <w:szCs w:val="28"/>
              </w:rPr>
            </w:pPr>
            <w:r>
              <w:rPr>
                <w:rFonts w:eastAsia="Times New Roman" w:cs="Times New Roman"/>
                <w:color w:val="000000"/>
                <w:szCs w:val="28"/>
              </w:rPr>
              <w:t>2550,10</w:t>
            </w:r>
          </w:p>
        </w:tc>
      </w:tr>
      <w:tr w:rsidR="006C69C9" w:rsidRPr="004F6A02" w14:paraId="2E6BD23C" w14:textId="77777777" w:rsidTr="00A03E9C">
        <w:trPr>
          <w:trHeight w:val="20"/>
        </w:trPr>
        <w:tc>
          <w:tcPr>
            <w:tcW w:w="1742" w:type="pct"/>
            <w:tcBorders>
              <w:bottom w:val="single" w:sz="4" w:space="0" w:color="auto"/>
            </w:tcBorders>
            <w:vAlign w:val="center"/>
          </w:tcPr>
          <w:p w14:paraId="2E5AABEA" w14:textId="77777777" w:rsidR="006C69C9" w:rsidRPr="004F6A02" w:rsidRDefault="006C69C9" w:rsidP="006C69C9">
            <w:pPr>
              <w:rPr>
                <w:rFonts w:cs="Times New Roman"/>
                <w:szCs w:val="28"/>
              </w:rPr>
            </w:pPr>
            <w:r>
              <w:rPr>
                <w:rFonts w:cs="Times New Roman"/>
                <w:szCs w:val="28"/>
              </w:rPr>
              <w:t xml:space="preserve">3. </w:t>
            </w:r>
            <w:r w:rsidRPr="004F6A02">
              <w:rPr>
                <w:rFonts w:cs="Times New Roman"/>
                <w:szCs w:val="28"/>
              </w:rPr>
              <w:t>Отчисление на социальные нужды</w:t>
            </w:r>
          </w:p>
        </w:tc>
        <w:tc>
          <w:tcPr>
            <w:tcW w:w="2348" w:type="pct"/>
            <w:tcBorders>
              <w:bottom w:val="single" w:sz="4" w:space="0" w:color="auto"/>
            </w:tcBorders>
            <w:vAlign w:val="center"/>
          </w:tcPr>
          <w:p w14:paraId="6781FF94" w14:textId="77777777" w:rsidR="006C69C9" w:rsidRPr="004F6A02" w:rsidRDefault="00301524" w:rsidP="006C69C9">
            <w:pPr>
              <w:jc w:val="center"/>
              <w:rPr>
                <w:rFonts w:cs="Times New Roman"/>
                <w:szCs w:val="28"/>
              </w:rPr>
            </w:pPr>
            <m:oMathPara>
              <m:oMath>
                <m:sSub>
                  <m:sSubPr>
                    <m:ctrlPr>
                      <w:rPr>
                        <w:rFonts w:ascii="Cambria Math" w:hAnsi="Cambria Math"/>
                        <w:i/>
                      </w:rPr>
                    </m:ctrlPr>
                  </m:sSubPr>
                  <m:e>
                    <m:r>
                      <w:rPr>
                        <w:rFonts w:ascii="Cambria Math" w:hAnsi="Cambria Math"/>
                      </w:rPr>
                      <m:t>Р</m:t>
                    </m:r>
                  </m:e>
                  <m:sub>
                    <m:r>
                      <w:rPr>
                        <w:rFonts w:ascii="Cambria Math" w:hAnsi="Cambria Math"/>
                      </w:rPr>
                      <m:t>соц</m:t>
                    </m:r>
                  </m:sub>
                </m:sSub>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eastAsia="Times New Roman" w:hAnsi="Cambria Math" w:cs="Times New Roman"/>
                        <w:color w:val="000000"/>
                        <w:szCs w:val="28"/>
                      </w:rPr>
                      <m:t>25501,08</m:t>
                    </m:r>
                    <m:r>
                      <w:rPr>
                        <w:rFonts w:ascii="Cambria Math" w:hAnsi="Cambria Math"/>
                      </w:rPr>
                      <m:t>+</m:t>
                    </m:r>
                    <m:r>
                      <m:rPr>
                        <m:sty m:val="p"/>
                      </m:rPr>
                      <w:rPr>
                        <w:rFonts w:ascii="Cambria Math" w:eastAsia="Times New Roman" w:hAnsi="Cambria Math" w:cs="Times New Roman"/>
                        <w:color w:val="000000"/>
                        <w:szCs w:val="28"/>
                      </w:rPr>
                      <m:t>2550,10</m:t>
                    </m:r>
                    <m:r>
                      <w:rPr>
                        <w:rFonts w:ascii="Cambria Math" w:hAnsi="Cambria Math"/>
                      </w:rPr>
                      <m:t>)∙35</m:t>
                    </m:r>
                  </m:num>
                  <m:den>
                    <m:r>
                      <w:rPr>
                        <w:rFonts w:ascii="Cambria Math" w:hAnsi="Cambria Math"/>
                      </w:rPr>
                      <m:t>100</m:t>
                    </m:r>
                  </m:den>
                </m:f>
              </m:oMath>
            </m:oMathPara>
          </w:p>
        </w:tc>
        <w:tc>
          <w:tcPr>
            <w:tcW w:w="910" w:type="pct"/>
            <w:tcBorders>
              <w:bottom w:val="single" w:sz="4" w:space="0" w:color="auto"/>
            </w:tcBorders>
            <w:vAlign w:val="center"/>
          </w:tcPr>
          <w:p w14:paraId="0136CD3A" w14:textId="77777777" w:rsidR="006C69C9" w:rsidRPr="004F6A02" w:rsidRDefault="006C69C9" w:rsidP="006C69C9">
            <w:pPr>
              <w:ind w:right="-114" w:firstLine="12"/>
              <w:jc w:val="center"/>
              <w:rPr>
                <w:rFonts w:cs="Times New Roman"/>
                <w:szCs w:val="28"/>
              </w:rPr>
            </w:pPr>
            <w:r>
              <w:rPr>
                <w:rFonts w:cs="Times New Roman"/>
                <w:szCs w:val="28"/>
              </w:rPr>
              <w:t>9817,91</w:t>
            </w:r>
          </w:p>
        </w:tc>
      </w:tr>
      <w:tr w:rsidR="006C69C9" w:rsidRPr="004F6A02" w14:paraId="3A62676E" w14:textId="77777777" w:rsidTr="00A03E9C">
        <w:trPr>
          <w:trHeight w:val="20"/>
        </w:trPr>
        <w:tc>
          <w:tcPr>
            <w:tcW w:w="1742" w:type="pct"/>
            <w:tcBorders>
              <w:top w:val="single" w:sz="4" w:space="0" w:color="auto"/>
            </w:tcBorders>
            <w:vAlign w:val="center"/>
          </w:tcPr>
          <w:p w14:paraId="796D090F" w14:textId="77777777" w:rsidR="006C69C9" w:rsidRPr="004F6A02" w:rsidRDefault="006C69C9" w:rsidP="006C69C9">
            <w:pPr>
              <w:rPr>
                <w:rFonts w:cs="Times New Roman"/>
                <w:szCs w:val="28"/>
              </w:rPr>
            </w:pPr>
            <w:r>
              <w:rPr>
                <w:rFonts w:cs="Times New Roman"/>
                <w:szCs w:val="28"/>
              </w:rPr>
              <w:t xml:space="preserve">4. </w:t>
            </w:r>
            <w:r w:rsidRPr="004F6A02">
              <w:rPr>
                <w:rFonts w:cs="Times New Roman"/>
                <w:szCs w:val="28"/>
              </w:rPr>
              <w:t>Прочие расходы</w:t>
            </w:r>
          </w:p>
        </w:tc>
        <w:tc>
          <w:tcPr>
            <w:tcW w:w="2348" w:type="pct"/>
            <w:tcBorders>
              <w:top w:val="single" w:sz="4" w:space="0" w:color="auto"/>
            </w:tcBorders>
            <w:vAlign w:val="center"/>
          </w:tcPr>
          <w:p w14:paraId="670171CE" w14:textId="77777777" w:rsidR="006C69C9" w:rsidRPr="004F6A02" w:rsidRDefault="00301524" w:rsidP="006C69C9">
            <w:pPr>
              <w:jc w:val="center"/>
              <w:rPr>
                <w:rFonts w:cs="Times New Roman"/>
                <w:szCs w:val="28"/>
              </w:rPr>
            </w:pPr>
            <m:oMathPara>
              <m:oMath>
                <m:sSub>
                  <m:sSubPr>
                    <m:ctrlPr>
                      <w:rPr>
                        <w:rFonts w:ascii="Cambria Math" w:hAnsi="Cambria Math"/>
                        <w:i/>
                      </w:rPr>
                    </m:ctrlPr>
                  </m:sSubPr>
                  <m:e>
                    <m:r>
                      <w:rPr>
                        <w:rFonts w:ascii="Cambria Math" w:hAnsi="Cambria Math"/>
                      </w:rPr>
                      <m:t>Р</m:t>
                    </m:r>
                  </m:e>
                  <m:sub>
                    <m:r>
                      <w:rPr>
                        <w:rFonts w:ascii="Cambria Math" w:hAnsi="Cambria Math"/>
                      </w:rPr>
                      <m:t>пр</m:t>
                    </m:r>
                  </m:sub>
                </m:sSub>
                <m:r>
                  <w:rPr>
                    <w:rFonts w:ascii="Cambria Math" w:hAnsi="Cambria Math"/>
                  </w:rPr>
                  <m:t>=</m:t>
                </m:r>
                <m:f>
                  <m:fPr>
                    <m:ctrlPr>
                      <w:rPr>
                        <w:rFonts w:ascii="Cambria Math" w:hAnsi="Cambria Math"/>
                        <w:i/>
                      </w:rPr>
                    </m:ctrlPr>
                  </m:fPr>
                  <m:num>
                    <m:r>
                      <m:rPr>
                        <m:sty m:val="p"/>
                      </m:rPr>
                      <w:rPr>
                        <w:rFonts w:ascii="Cambria Math" w:eastAsia="Times New Roman" w:hAnsi="Cambria Math" w:cs="Times New Roman"/>
                        <w:color w:val="000000"/>
                        <w:szCs w:val="28"/>
                      </w:rPr>
                      <m:t>25501,08</m:t>
                    </m:r>
                    <m:r>
                      <w:rPr>
                        <w:rFonts w:ascii="Cambria Math" w:hAnsi="Cambria Math"/>
                      </w:rPr>
                      <m:t>∙30</m:t>
                    </m:r>
                  </m:num>
                  <m:den>
                    <m:r>
                      <w:rPr>
                        <w:rFonts w:ascii="Cambria Math" w:hAnsi="Cambria Math"/>
                      </w:rPr>
                      <m:t>100</m:t>
                    </m:r>
                  </m:den>
                </m:f>
              </m:oMath>
            </m:oMathPara>
          </w:p>
        </w:tc>
        <w:tc>
          <w:tcPr>
            <w:tcW w:w="910" w:type="pct"/>
            <w:tcBorders>
              <w:top w:val="single" w:sz="4" w:space="0" w:color="auto"/>
            </w:tcBorders>
            <w:vAlign w:val="center"/>
          </w:tcPr>
          <w:p w14:paraId="3D77DCE7" w14:textId="77777777" w:rsidR="006C69C9" w:rsidRPr="004F6A02" w:rsidRDefault="006C69C9" w:rsidP="006C69C9">
            <w:pPr>
              <w:ind w:right="-114" w:firstLine="12"/>
              <w:jc w:val="center"/>
              <w:rPr>
                <w:rFonts w:cs="Times New Roman"/>
                <w:szCs w:val="28"/>
              </w:rPr>
            </w:pPr>
            <w:r>
              <w:rPr>
                <w:rStyle w:val="mpunct"/>
              </w:rPr>
              <w:t>7650,32</w:t>
            </w:r>
          </w:p>
        </w:tc>
      </w:tr>
      <w:tr w:rsidR="006C69C9" w:rsidRPr="004F6A02" w14:paraId="2ED9C6E7" w14:textId="77777777" w:rsidTr="00A03E9C">
        <w:trPr>
          <w:trHeight w:val="20"/>
        </w:trPr>
        <w:tc>
          <w:tcPr>
            <w:tcW w:w="1742" w:type="pct"/>
            <w:vAlign w:val="center"/>
          </w:tcPr>
          <w:p w14:paraId="6C26B4CF" w14:textId="77777777" w:rsidR="006C69C9" w:rsidRPr="004F6A02" w:rsidRDefault="006C69C9" w:rsidP="006C69C9">
            <w:pPr>
              <w:rPr>
                <w:rFonts w:cs="Times New Roman"/>
                <w:szCs w:val="28"/>
              </w:rPr>
            </w:pPr>
            <w:r>
              <w:rPr>
                <w:rFonts w:cs="Times New Roman"/>
                <w:szCs w:val="28"/>
              </w:rPr>
              <w:t xml:space="preserve">5. </w:t>
            </w:r>
            <w:r w:rsidRPr="004F6A02">
              <w:rPr>
                <w:rFonts w:cs="Times New Roman"/>
                <w:szCs w:val="28"/>
              </w:rPr>
              <w:t>Расходы на реализацию</w:t>
            </w:r>
          </w:p>
        </w:tc>
        <w:tc>
          <w:tcPr>
            <w:tcW w:w="2348" w:type="pct"/>
            <w:vAlign w:val="center"/>
          </w:tcPr>
          <w:p w14:paraId="23F35ED7" w14:textId="77777777" w:rsidR="006C69C9" w:rsidRPr="004F6A02" w:rsidRDefault="00301524" w:rsidP="006C69C9">
            <w:pPr>
              <w:jc w:val="center"/>
              <w:rPr>
                <w:rFonts w:cs="Times New Roman"/>
                <w:szCs w:val="28"/>
              </w:rPr>
            </w:pPr>
            <m:oMathPara>
              <m:oMath>
                <m:sSub>
                  <m:sSubPr>
                    <m:ctrlPr>
                      <w:rPr>
                        <w:rFonts w:ascii="Cambria Math" w:hAnsi="Cambria Math"/>
                        <w:i/>
                      </w:rPr>
                    </m:ctrlPr>
                  </m:sSubPr>
                  <m:e>
                    <m:r>
                      <w:rPr>
                        <w:rFonts w:ascii="Cambria Math" w:hAnsi="Cambria Math"/>
                      </w:rPr>
                      <m:t>Р</m:t>
                    </m:r>
                  </m:e>
                  <m:sub>
                    <m:r>
                      <w:rPr>
                        <w:rFonts w:ascii="Cambria Math" w:hAnsi="Cambria Math"/>
                      </w:rPr>
                      <m:t>р</m:t>
                    </m:r>
                  </m:sub>
                </m:sSub>
                <m:r>
                  <w:rPr>
                    <w:rFonts w:ascii="Cambria Math" w:hAnsi="Cambria Math"/>
                  </w:rPr>
                  <m:t>=</m:t>
                </m:r>
                <m:f>
                  <m:fPr>
                    <m:ctrlPr>
                      <w:rPr>
                        <w:rFonts w:ascii="Cambria Math" w:hAnsi="Cambria Math"/>
                        <w:i/>
                      </w:rPr>
                    </m:ctrlPr>
                  </m:fPr>
                  <m:num>
                    <m:r>
                      <m:rPr>
                        <m:sty m:val="p"/>
                      </m:rPr>
                      <w:rPr>
                        <w:rFonts w:ascii="Cambria Math" w:eastAsia="Times New Roman" w:hAnsi="Cambria Math" w:cs="Times New Roman"/>
                        <w:color w:val="000000"/>
                        <w:szCs w:val="28"/>
                      </w:rPr>
                      <m:t>25501,08</m:t>
                    </m:r>
                    <m:r>
                      <w:rPr>
                        <w:rFonts w:ascii="Cambria Math" w:hAnsi="Cambria Math"/>
                      </w:rPr>
                      <m:t>∙3</m:t>
                    </m:r>
                  </m:num>
                  <m:den>
                    <m:r>
                      <w:rPr>
                        <w:rFonts w:ascii="Cambria Math" w:hAnsi="Cambria Math"/>
                      </w:rPr>
                      <m:t>100</m:t>
                    </m:r>
                  </m:den>
                </m:f>
              </m:oMath>
            </m:oMathPara>
          </w:p>
        </w:tc>
        <w:tc>
          <w:tcPr>
            <w:tcW w:w="910" w:type="pct"/>
            <w:vAlign w:val="center"/>
          </w:tcPr>
          <w:p w14:paraId="4A8A1879" w14:textId="77777777" w:rsidR="006C69C9" w:rsidRPr="004F6A02" w:rsidRDefault="006C69C9" w:rsidP="006C69C9">
            <w:pPr>
              <w:ind w:right="-114" w:firstLine="12"/>
              <w:jc w:val="center"/>
              <w:rPr>
                <w:rFonts w:cs="Times New Roman"/>
                <w:szCs w:val="28"/>
              </w:rPr>
            </w:pPr>
            <w:r>
              <w:rPr>
                <w:rStyle w:val="mpunct"/>
              </w:rPr>
              <w:t>765,03</w:t>
            </w:r>
          </w:p>
        </w:tc>
      </w:tr>
      <w:tr w:rsidR="006C69C9" w:rsidRPr="004F6A02" w14:paraId="3B75DE02" w14:textId="77777777" w:rsidTr="00A03E9C">
        <w:trPr>
          <w:trHeight w:val="20"/>
        </w:trPr>
        <w:tc>
          <w:tcPr>
            <w:tcW w:w="1742" w:type="pct"/>
            <w:vAlign w:val="center"/>
          </w:tcPr>
          <w:p w14:paraId="73B069CD" w14:textId="77777777" w:rsidR="006C69C9" w:rsidRPr="004F6A02" w:rsidRDefault="006C69C9" w:rsidP="006C69C9">
            <w:pPr>
              <w:rPr>
                <w:rFonts w:cs="Times New Roman"/>
                <w:szCs w:val="28"/>
              </w:rPr>
            </w:pPr>
            <w:r>
              <w:rPr>
                <w:rFonts w:cs="Times New Roman"/>
                <w:szCs w:val="28"/>
              </w:rPr>
              <w:t xml:space="preserve">6. </w:t>
            </w:r>
            <w:r w:rsidRPr="004F6A02">
              <w:rPr>
                <w:rFonts w:cs="Times New Roman"/>
                <w:szCs w:val="28"/>
              </w:rPr>
              <w:t xml:space="preserve">Общая сумма </w:t>
            </w:r>
            <w:r>
              <w:rPr>
                <w:rFonts w:cs="Times New Roman"/>
                <w:szCs w:val="28"/>
              </w:rPr>
              <w:t>инвестиций (</w:t>
            </w:r>
            <w:r w:rsidRPr="004F6A02">
              <w:rPr>
                <w:rFonts w:cs="Times New Roman"/>
                <w:szCs w:val="28"/>
              </w:rPr>
              <w:t>затрат</w:t>
            </w:r>
            <w:r>
              <w:rPr>
                <w:rFonts w:cs="Times New Roman"/>
                <w:szCs w:val="28"/>
              </w:rPr>
              <w:t>)</w:t>
            </w:r>
            <w:r w:rsidRPr="004F6A02">
              <w:rPr>
                <w:rFonts w:cs="Times New Roman"/>
                <w:szCs w:val="28"/>
              </w:rPr>
              <w:t xml:space="preserve"> на разработку</w:t>
            </w:r>
          </w:p>
        </w:tc>
        <w:tc>
          <w:tcPr>
            <w:tcW w:w="2348" w:type="pct"/>
            <w:vAlign w:val="center"/>
          </w:tcPr>
          <w:p w14:paraId="51D7CE2A" w14:textId="77777777" w:rsidR="006C69C9" w:rsidRPr="00831468" w:rsidRDefault="00301524" w:rsidP="006C69C9">
            <w:pPr>
              <w:jc w:val="center"/>
              <w:rPr>
                <w:rFonts w:cs="Times New Roman"/>
              </w:rPr>
            </w:pPr>
            <m:oMathPara>
              <m:oMath>
                <m:sSub>
                  <m:sSubPr>
                    <m:ctrlPr>
                      <w:rPr>
                        <w:rFonts w:ascii="Cambria Math" w:hAnsi="Cambria Math"/>
                      </w:rPr>
                    </m:ctrlPr>
                  </m:sSubPr>
                  <m:e>
                    <m:r>
                      <w:rPr>
                        <w:rFonts w:ascii="Cambria Math" w:hAnsi="Cambria Math"/>
                      </w:rPr>
                      <m:t>З</m:t>
                    </m:r>
                  </m:e>
                  <m:sub>
                    <m:r>
                      <m:rPr>
                        <m:sty m:val="p"/>
                      </m:rPr>
                      <w:rPr>
                        <w:rFonts w:ascii="Cambria Math" w:hAnsi="Cambria Math"/>
                      </w:rPr>
                      <m:t>р</m:t>
                    </m:r>
                  </m:sub>
                </m:sSub>
                <m:r>
                  <w:rPr>
                    <w:rFonts w:ascii="Cambria Math" w:hAnsi="Cambria Math"/>
                  </w:rPr>
                  <m:t>=</m:t>
                </m:r>
                <m:r>
                  <m:rPr>
                    <m:sty m:val="p"/>
                  </m:rPr>
                  <w:rPr>
                    <w:rFonts w:ascii="Cambria Math" w:eastAsia="Times New Roman" w:hAnsi="Cambria Math" w:cs="Times New Roman"/>
                    <w:color w:val="000000"/>
                    <w:szCs w:val="28"/>
                  </w:rPr>
                  <m:t>25501,08</m:t>
                </m:r>
                <m:r>
                  <m:rPr>
                    <m:sty m:val="p"/>
                  </m:rPr>
                  <w:rPr>
                    <w:rFonts w:ascii="Cambria Math" w:hAnsi="Cambria Math"/>
                  </w:rPr>
                  <m:t>+</m:t>
                </m:r>
                <m:r>
                  <m:rPr>
                    <m:sty m:val="p"/>
                  </m:rPr>
                  <w:rPr>
                    <w:rFonts w:ascii="Cambria Math" w:eastAsia="Times New Roman" w:hAnsi="Cambria Math" w:cs="Times New Roman"/>
                    <w:color w:val="000000"/>
                    <w:szCs w:val="28"/>
                  </w:rPr>
                  <m:t>2550,10</m:t>
                </m:r>
              </m:oMath>
            </m:oMathPara>
          </w:p>
          <w:p w14:paraId="5F0D024A" w14:textId="77777777" w:rsidR="006C69C9" w:rsidRPr="004F6A02" w:rsidRDefault="006C69C9" w:rsidP="006C69C9">
            <w:pPr>
              <w:jc w:val="center"/>
              <w:rPr>
                <w:rFonts w:cs="Times New Roman"/>
                <w:szCs w:val="28"/>
              </w:rPr>
            </w:pPr>
            <m:oMathPara>
              <m:oMath>
                <m:r>
                  <m:rPr>
                    <m:sty m:val="p"/>
                  </m:rPr>
                  <w:rPr>
                    <w:rFonts w:ascii="Cambria Math" w:hAnsi="Cambria Math"/>
                  </w:rPr>
                  <m:t>+</m:t>
                </m:r>
                <m:r>
                  <m:rPr>
                    <m:sty m:val="p"/>
                  </m:rPr>
                  <w:rPr>
                    <w:rFonts w:ascii="Cambria Math" w:hAnsi="Cambria Math" w:cs="Times New Roman"/>
                    <w:szCs w:val="28"/>
                  </w:rPr>
                  <m:t>9817,91</m:t>
                </m:r>
                <m:r>
                  <m:rPr>
                    <m:sty m:val="p"/>
                  </m:rPr>
                  <w:rPr>
                    <w:rFonts w:ascii="Cambria Math" w:hAnsi="Cambria Math"/>
                  </w:rPr>
                  <m:t>+</m:t>
                </m:r>
                <m:r>
                  <m:rPr>
                    <m:sty m:val="p"/>
                  </m:rPr>
                  <w:rPr>
                    <w:rStyle w:val="mpunct"/>
                    <w:rFonts w:ascii="Cambria Math" w:hAnsi="Cambria Math"/>
                  </w:rPr>
                  <m:t>7650,32</m:t>
                </m:r>
                <m:r>
                  <m:rPr>
                    <m:sty m:val="p"/>
                  </m:rPr>
                  <w:rPr>
                    <w:rFonts w:ascii="Cambria Math" w:hAnsi="Cambria Math"/>
                  </w:rPr>
                  <m:t>+</m:t>
                </m:r>
                <m:r>
                  <m:rPr>
                    <m:sty m:val="p"/>
                  </m:rPr>
                  <w:rPr>
                    <w:rStyle w:val="mpunct"/>
                    <w:rFonts w:ascii="Cambria Math" w:hAnsi="Cambria Math"/>
                  </w:rPr>
                  <m:t>765,03</m:t>
                </m:r>
              </m:oMath>
            </m:oMathPara>
          </w:p>
        </w:tc>
        <w:tc>
          <w:tcPr>
            <w:tcW w:w="910" w:type="pct"/>
            <w:vAlign w:val="center"/>
          </w:tcPr>
          <w:p w14:paraId="111DB357" w14:textId="77777777" w:rsidR="006C69C9" w:rsidRPr="004F6A02" w:rsidRDefault="006C69C9" w:rsidP="006C69C9">
            <w:pPr>
              <w:jc w:val="center"/>
              <w:rPr>
                <w:rFonts w:cs="Times New Roman"/>
                <w:szCs w:val="28"/>
              </w:rPr>
            </w:pPr>
            <w:r>
              <w:rPr>
                <w:rStyle w:val="mpunct"/>
              </w:rPr>
              <w:t>46284,44</w:t>
            </w:r>
          </w:p>
        </w:tc>
      </w:tr>
    </w:tbl>
    <w:p w14:paraId="36E52088" w14:textId="77777777" w:rsidR="006C69C9" w:rsidRDefault="006C69C9" w:rsidP="006C69C9">
      <w:pPr>
        <w:pStyle w:val="2"/>
        <w:jc w:val="both"/>
      </w:pPr>
      <w:bookmarkStart w:id="36" w:name="_Toc225329763"/>
      <w:r>
        <w:lastRenderedPageBreak/>
        <w:t>7.3 Расчет экономического эффекта от реализации программного средства</w:t>
      </w:r>
      <w:bookmarkEnd w:id="36"/>
      <w:r>
        <w:t xml:space="preserve"> </w:t>
      </w:r>
    </w:p>
    <w:p w14:paraId="0F1DDE2C" w14:textId="77777777" w:rsidR="006C69C9" w:rsidRDefault="006C69C9" w:rsidP="006C69C9"/>
    <w:p w14:paraId="07E0EC85" w14:textId="77777777" w:rsidR="006C69C9" w:rsidRPr="00861DE6" w:rsidRDefault="006C69C9" w:rsidP="0027549C">
      <w:pPr>
        <w:ind w:firstLine="709"/>
        <w:jc w:val="both"/>
        <w:rPr>
          <w:rFonts w:cs="Times New Roman"/>
          <w:szCs w:val="28"/>
        </w:rPr>
      </w:pPr>
      <w:r w:rsidRPr="00861DE6">
        <w:rPr>
          <w:rFonts w:cs="Times New Roman"/>
          <w:szCs w:val="28"/>
        </w:rPr>
        <w:t xml:space="preserve">Экономический эффект от внедрения разработанной системы электронного документооборота с чат-ботом и </w:t>
      </w:r>
      <w:proofErr w:type="spellStart"/>
      <w:r w:rsidRPr="00861DE6">
        <w:rPr>
          <w:rFonts w:cs="Times New Roman"/>
          <w:szCs w:val="28"/>
        </w:rPr>
        <w:t>нейросетевой</w:t>
      </w:r>
      <w:proofErr w:type="spellEnd"/>
      <w:r w:rsidRPr="00861DE6">
        <w:rPr>
          <w:rFonts w:cs="Times New Roman"/>
          <w:szCs w:val="28"/>
        </w:rPr>
        <w:t xml:space="preserve"> обработкой документов определяется за сч</w:t>
      </w:r>
      <w:r>
        <w:rPr>
          <w:rFonts w:cs="Times New Roman"/>
          <w:szCs w:val="28"/>
        </w:rPr>
        <w:t>е</w:t>
      </w:r>
      <w:r w:rsidRPr="00861DE6">
        <w:rPr>
          <w:rFonts w:cs="Times New Roman"/>
          <w:szCs w:val="28"/>
        </w:rPr>
        <w:t>т снижения трудо</w:t>
      </w:r>
      <w:r>
        <w:rPr>
          <w:rFonts w:cs="Times New Roman"/>
          <w:szCs w:val="28"/>
        </w:rPr>
        <w:t>е</w:t>
      </w:r>
      <w:r w:rsidRPr="00861DE6">
        <w:rPr>
          <w:rFonts w:cs="Times New Roman"/>
          <w:szCs w:val="28"/>
        </w:rPr>
        <w:t>мкости операций по созданию, поиску, согласованию и контролю документов, автоматизации уведомлений и уч</w:t>
      </w:r>
      <w:r>
        <w:rPr>
          <w:rFonts w:cs="Times New Roman"/>
          <w:szCs w:val="28"/>
        </w:rPr>
        <w:t>е</w:t>
      </w:r>
      <w:r w:rsidRPr="00861DE6">
        <w:rPr>
          <w:rFonts w:cs="Times New Roman"/>
          <w:szCs w:val="28"/>
        </w:rPr>
        <w:t>та переработок сотрудников.</w:t>
      </w:r>
    </w:p>
    <w:p w14:paraId="5ADE5613" w14:textId="77777777" w:rsidR="006C69C9" w:rsidRPr="00E70078" w:rsidRDefault="006C69C9" w:rsidP="0027549C">
      <w:pPr>
        <w:ind w:firstLine="709"/>
        <w:jc w:val="both"/>
        <w:rPr>
          <w:rFonts w:eastAsia="DengXian" w:cs="Times New Roman"/>
          <w:szCs w:val="28"/>
          <w:lang w:val="zh-CN" w:eastAsia="zh-CN"/>
        </w:rPr>
      </w:pPr>
      <w:r w:rsidRPr="00E70078">
        <w:rPr>
          <w:rFonts w:eastAsia="DengXian" w:cs="Times New Roman"/>
          <w:szCs w:val="28"/>
          <w:lang w:val="zh-CN" w:eastAsia="zh-CN"/>
        </w:rPr>
        <w:t>Экономический эффект складывается из следующих составляющих:</w:t>
      </w:r>
    </w:p>
    <w:p w14:paraId="1E98F3BE" w14:textId="77777777" w:rsidR="006C69C9" w:rsidRPr="00E70078" w:rsidRDefault="006C69C9" w:rsidP="0027549C">
      <w:pPr>
        <w:widowControl/>
        <w:numPr>
          <w:ilvl w:val="0"/>
          <w:numId w:val="38"/>
        </w:numPr>
        <w:jc w:val="both"/>
        <w:rPr>
          <w:rFonts w:eastAsia="DengXian" w:cs="Times New Roman"/>
          <w:szCs w:val="28"/>
          <w:lang w:val="zh-CN" w:eastAsia="zh-CN"/>
        </w:rPr>
      </w:pPr>
      <w:r w:rsidRPr="00E70078">
        <w:rPr>
          <w:rFonts w:eastAsia="DengXian" w:cs="Times New Roman"/>
          <w:szCs w:val="28"/>
        </w:rPr>
        <w:t>Э</w:t>
      </w:r>
      <w:r w:rsidRPr="00E70078">
        <w:rPr>
          <w:rFonts w:eastAsia="DengXian" w:cs="Times New Roman"/>
          <w:szCs w:val="28"/>
          <w:lang w:val="zh-CN" w:eastAsia="zh-CN"/>
        </w:rPr>
        <w:t>кономия на заработной плате и начислениях на заработную плату сотрудников за сч</w:t>
      </w:r>
      <w:r>
        <w:rPr>
          <w:rFonts w:eastAsia="DengXian" w:cs="Times New Roman"/>
          <w:szCs w:val="28"/>
          <w:lang w:val="zh-CN" w:eastAsia="zh-CN"/>
        </w:rPr>
        <w:t>е</w:t>
      </w:r>
      <w:r w:rsidRPr="00E70078">
        <w:rPr>
          <w:rFonts w:eastAsia="DengXian" w:cs="Times New Roman"/>
          <w:szCs w:val="28"/>
          <w:lang w:val="zh-CN" w:eastAsia="zh-CN"/>
        </w:rPr>
        <w:t>т снижения трудо</w:t>
      </w:r>
      <w:r>
        <w:rPr>
          <w:rFonts w:eastAsia="DengXian" w:cs="Times New Roman"/>
          <w:szCs w:val="28"/>
          <w:lang w:val="zh-CN" w:eastAsia="zh-CN"/>
        </w:rPr>
        <w:t>е</w:t>
      </w:r>
      <w:r w:rsidRPr="00E70078">
        <w:rPr>
          <w:rFonts w:eastAsia="DengXian" w:cs="Times New Roman"/>
          <w:szCs w:val="28"/>
          <w:lang w:val="zh-CN" w:eastAsia="zh-CN"/>
        </w:rPr>
        <w:t>мкости работ;</w:t>
      </w:r>
    </w:p>
    <w:p w14:paraId="6CCB7585" w14:textId="77777777" w:rsidR="006C69C9" w:rsidRPr="00E70078" w:rsidRDefault="006C69C9" w:rsidP="0027549C">
      <w:pPr>
        <w:widowControl/>
        <w:numPr>
          <w:ilvl w:val="0"/>
          <w:numId w:val="38"/>
        </w:numPr>
        <w:jc w:val="both"/>
        <w:rPr>
          <w:rFonts w:eastAsia="DengXian" w:cs="Times New Roman"/>
          <w:szCs w:val="28"/>
          <w:lang w:val="zh-CN" w:eastAsia="zh-CN"/>
        </w:rPr>
      </w:pPr>
      <w:r w:rsidRPr="00E70078">
        <w:rPr>
          <w:rFonts w:eastAsia="DengXian" w:cs="Times New Roman"/>
          <w:szCs w:val="28"/>
        </w:rPr>
        <w:t>Э</w:t>
      </w:r>
      <w:r w:rsidRPr="00E70078">
        <w:rPr>
          <w:rFonts w:eastAsia="DengXian" w:cs="Times New Roman"/>
          <w:szCs w:val="28"/>
          <w:lang w:val="zh-CN" w:eastAsia="zh-CN"/>
        </w:rPr>
        <w:t>кономия на заработной плате за сч</w:t>
      </w:r>
      <w:r>
        <w:rPr>
          <w:rFonts w:eastAsia="DengXian" w:cs="Times New Roman"/>
          <w:szCs w:val="28"/>
          <w:lang w:val="zh-CN" w:eastAsia="zh-CN"/>
        </w:rPr>
        <w:t>е</w:t>
      </w:r>
      <w:r w:rsidRPr="00E70078">
        <w:rPr>
          <w:rFonts w:eastAsia="DengXian" w:cs="Times New Roman"/>
          <w:szCs w:val="28"/>
          <w:lang w:val="zh-CN" w:eastAsia="zh-CN"/>
        </w:rPr>
        <w:t>т сокращения численности работников;</w:t>
      </w:r>
    </w:p>
    <w:p w14:paraId="546863AE" w14:textId="77777777" w:rsidR="006C69C9" w:rsidRPr="00E70078" w:rsidRDefault="006C69C9" w:rsidP="006C69C9">
      <w:pPr>
        <w:widowControl/>
        <w:numPr>
          <w:ilvl w:val="0"/>
          <w:numId w:val="38"/>
        </w:numPr>
        <w:jc w:val="both"/>
        <w:rPr>
          <w:rFonts w:eastAsia="DengXian" w:cs="Times New Roman"/>
          <w:szCs w:val="28"/>
          <w:lang w:val="zh-CN" w:eastAsia="zh-CN"/>
        </w:rPr>
      </w:pPr>
      <w:r w:rsidRPr="00E70078">
        <w:rPr>
          <w:rFonts w:eastAsia="DengXian" w:cs="Times New Roman"/>
          <w:szCs w:val="28"/>
        </w:rPr>
        <w:t>Э</w:t>
      </w:r>
      <w:r w:rsidRPr="00E70078">
        <w:rPr>
          <w:rFonts w:eastAsia="DengXian" w:cs="Times New Roman"/>
          <w:szCs w:val="28"/>
          <w:lang w:val="zh-CN" w:eastAsia="zh-CN"/>
        </w:rPr>
        <w:t>кономия на материальных ресурсах.</w:t>
      </w:r>
    </w:p>
    <w:p w14:paraId="43C4E77F" w14:textId="77777777" w:rsidR="006C69C9" w:rsidRPr="00861DE6" w:rsidRDefault="006C69C9" w:rsidP="0027549C">
      <w:pPr>
        <w:ind w:firstLine="709"/>
        <w:jc w:val="both"/>
        <w:rPr>
          <w:rFonts w:cs="Times New Roman"/>
          <w:szCs w:val="28"/>
        </w:rPr>
      </w:pPr>
      <w:r w:rsidRPr="00861DE6">
        <w:rPr>
          <w:rFonts w:cs="Times New Roman"/>
          <w:szCs w:val="28"/>
        </w:rPr>
        <w:t>В рассматриваемом случае внедрение системы не приводит к сокращению штата сотрудников и не влияет на расход материальных ресурсов, поэтому основной экономический эффект формируется за счет снижения трудоемкости работ.</w:t>
      </w:r>
    </w:p>
    <w:p w14:paraId="73F1D271" w14:textId="464FEE49" w:rsidR="006C69C9" w:rsidRDefault="006C69C9" w:rsidP="0027549C">
      <w:pPr>
        <w:ind w:firstLine="709"/>
        <w:jc w:val="both"/>
        <w:rPr>
          <w:rFonts w:cs="Times New Roman"/>
          <w:szCs w:val="28"/>
        </w:rPr>
      </w:pPr>
      <w:r w:rsidRPr="00861DE6">
        <w:rPr>
          <w:rFonts w:cs="Times New Roman"/>
          <w:szCs w:val="28"/>
        </w:rPr>
        <w:t>Экономия за сч</w:t>
      </w:r>
      <w:r>
        <w:rPr>
          <w:rFonts w:cs="Times New Roman"/>
          <w:szCs w:val="28"/>
        </w:rPr>
        <w:t>е</w:t>
      </w:r>
      <w:r w:rsidRPr="00861DE6">
        <w:rPr>
          <w:rFonts w:cs="Times New Roman"/>
          <w:szCs w:val="28"/>
        </w:rPr>
        <w:t>т снижения трудо</w:t>
      </w:r>
      <w:r>
        <w:rPr>
          <w:rFonts w:cs="Times New Roman"/>
          <w:szCs w:val="28"/>
        </w:rPr>
        <w:t>е</w:t>
      </w:r>
      <w:r w:rsidRPr="00861DE6">
        <w:rPr>
          <w:rFonts w:cs="Times New Roman"/>
          <w:szCs w:val="28"/>
        </w:rPr>
        <w:t>мкости работ рассчитывается по формуле:</w:t>
      </w:r>
    </w:p>
    <w:p w14:paraId="0142EBC7" w14:textId="77777777" w:rsidR="0087395E" w:rsidRDefault="0087395E" w:rsidP="0027549C">
      <w:pPr>
        <w:ind w:firstLine="709"/>
        <w:jc w:val="both"/>
        <w:rPr>
          <w:rFonts w:cs="Times New Roman"/>
          <w:szCs w:val="28"/>
        </w:rPr>
      </w:pPr>
    </w:p>
    <w:tbl>
      <w:tblPr>
        <w:tblStyle w:val="ac"/>
        <w:tblW w:w="500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26"/>
        <w:gridCol w:w="1135"/>
      </w:tblGrid>
      <w:tr w:rsidR="0087395E" w14:paraId="533861CE" w14:textId="77777777" w:rsidTr="0087395E">
        <w:tc>
          <w:tcPr>
            <w:tcW w:w="4394" w:type="pct"/>
            <w:hideMark/>
          </w:tcPr>
          <w:p w14:paraId="6A981030" w14:textId="75C19015" w:rsidR="0087395E" w:rsidRPr="00BE2DD2" w:rsidRDefault="00301524" w:rsidP="00E82B24">
            <w:pPr>
              <w:pStyle w:val="afa"/>
              <w:rPr>
                <w:rFonts w:hint="eastAsia"/>
                <w:i/>
              </w:rPr>
            </w:pPr>
            <m:oMathPara>
              <m:oMathParaPr>
                <m:jc m:val="center"/>
              </m:oMathParaPr>
              <m:oMath>
                <m:sSub>
                  <m:sSubPr>
                    <m:ctrlPr>
                      <w:rPr>
                        <w:rFonts w:ascii="Cambria Math" w:eastAsiaTheme="minorHAnsi" w:hAnsi="Cambria Math" w:cstheme="minorBidi"/>
                        <w:i/>
                        <w:szCs w:val="22"/>
                        <w:lang w:eastAsia="en-US" w:bidi="ar-SA"/>
                      </w:rPr>
                    </m:ctrlPr>
                  </m:sSubPr>
                  <m:e>
                    <m:r>
                      <w:rPr>
                        <w:rFonts w:ascii="Cambria Math" w:hAnsi="Cambria Math"/>
                        <w:lang w:val="zh-CN"/>
                      </w:rPr>
                      <m:t>Э</m:t>
                    </m:r>
                  </m:e>
                  <m:sub>
                    <m:r>
                      <w:rPr>
                        <w:rFonts w:ascii="Cambria Math" w:hAnsi="Cambria Math"/>
                        <w:lang w:val="zh-CN"/>
                      </w:rPr>
                      <m:t>з.п</m:t>
                    </m:r>
                  </m:sub>
                </m:sSub>
                <m:r>
                  <m:rPr>
                    <m:sty m:val="p"/>
                  </m:rPr>
                  <w:rPr>
                    <w:rFonts w:ascii="Cambria Math" w:hAnsi="Cambria Math"/>
                    <w:lang w:val="zh-CN"/>
                  </w:rPr>
                  <m:t xml:space="preserve">= </m:t>
                </m:r>
                <m:sSub>
                  <m:sSubPr>
                    <m:ctrlPr>
                      <w:rPr>
                        <w:rFonts w:ascii="Cambria Math" w:eastAsiaTheme="minorHAnsi" w:hAnsi="Cambria Math" w:cstheme="minorBidi"/>
                        <w:i/>
                        <w:szCs w:val="22"/>
                        <w:lang w:eastAsia="en-US" w:bidi="ar-SA"/>
                      </w:rPr>
                    </m:ctrlPr>
                  </m:sSubPr>
                  <m:e>
                    <m:r>
                      <w:rPr>
                        <w:rFonts w:ascii="Cambria Math" w:hAnsi="Cambria Math"/>
                        <w:lang w:val="zh-CN"/>
                      </w:rPr>
                      <m:t>К</m:t>
                    </m:r>
                  </m:e>
                  <m:sub>
                    <m:r>
                      <w:rPr>
                        <w:rFonts w:ascii="Cambria Math" w:hAnsi="Cambria Math"/>
                        <w:lang w:val="zh-CN"/>
                      </w:rPr>
                      <m:t>пр</m:t>
                    </m:r>
                  </m:sub>
                </m:sSub>
                <m:r>
                  <m:rPr>
                    <m:sty m:val="p"/>
                  </m:rPr>
                  <w:rPr>
                    <w:rFonts w:ascii="Cambria Math" w:hAnsi="Cambria Math"/>
                    <w:lang w:val="zh-CN"/>
                  </w:rPr>
                  <m:t>∙</m:t>
                </m:r>
                <m:d>
                  <m:dPr>
                    <m:ctrlPr>
                      <w:rPr>
                        <w:rFonts w:ascii="Cambria Math" w:hAnsi="Cambria Math"/>
                      </w:rPr>
                    </m:ctrlPr>
                  </m:dPr>
                  <m:e>
                    <m:sSup>
                      <m:sSupPr>
                        <m:ctrlPr>
                          <w:rPr>
                            <w:rFonts w:ascii="Cambria Math" w:eastAsiaTheme="minorHAnsi" w:hAnsi="Cambria Math" w:cstheme="minorBidi"/>
                            <w:i/>
                            <w:szCs w:val="22"/>
                            <w:lang w:eastAsia="en-US" w:bidi="ar-SA"/>
                          </w:rPr>
                        </m:ctrlPr>
                      </m:sSupPr>
                      <m:e>
                        <m:sSub>
                          <m:sSubPr>
                            <m:ctrlPr>
                              <w:rPr>
                                <w:rFonts w:ascii="Cambria Math" w:eastAsiaTheme="minorHAnsi" w:hAnsi="Cambria Math" w:cstheme="minorBidi"/>
                                <w:i/>
                                <w:szCs w:val="22"/>
                                <w:lang w:eastAsia="en-US" w:bidi="ar-SA"/>
                              </w:rPr>
                            </m:ctrlPr>
                          </m:sSubPr>
                          <m:e>
                            <m:r>
                              <w:rPr>
                                <w:rFonts w:ascii="Cambria Math" w:hAnsi="Cambria Math"/>
                                <w:lang w:val="zh-CN"/>
                              </w:rPr>
                              <m:t>t</m:t>
                            </m:r>
                          </m:e>
                          <m:sub>
                            <m:r>
                              <w:rPr>
                                <w:rFonts w:ascii="Cambria Math" w:hAnsi="Cambria Math"/>
                                <w:lang w:val="zh-CN"/>
                              </w:rPr>
                              <m:t>р</m:t>
                            </m:r>
                          </m:sub>
                        </m:sSub>
                      </m:e>
                      <m:sup>
                        <m:r>
                          <w:rPr>
                            <w:rFonts w:ascii="Cambria Math" w:hAnsi="Cambria Math"/>
                            <w:lang w:val="zh-CN"/>
                          </w:rPr>
                          <m:t>без п.с</m:t>
                        </m:r>
                      </m:sup>
                    </m:sSup>
                    <m:r>
                      <w:rPr>
                        <w:rFonts w:ascii="Cambria Math" w:hAnsi="Cambria Math"/>
                        <w:lang w:val="zh-CN"/>
                      </w:rPr>
                      <m:t xml:space="preserve">- </m:t>
                    </m:r>
                    <m:sSup>
                      <m:sSupPr>
                        <m:ctrlPr>
                          <w:rPr>
                            <w:rFonts w:ascii="Cambria Math" w:eastAsiaTheme="minorHAnsi" w:hAnsi="Cambria Math" w:cstheme="minorBidi"/>
                            <w:i/>
                            <w:szCs w:val="22"/>
                            <w:lang w:eastAsia="en-US" w:bidi="ar-SA"/>
                          </w:rPr>
                        </m:ctrlPr>
                      </m:sSupPr>
                      <m:e>
                        <m:sSub>
                          <m:sSubPr>
                            <m:ctrlPr>
                              <w:rPr>
                                <w:rFonts w:ascii="Cambria Math" w:eastAsiaTheme="minorHAnsi" w:hAnsi="Cambria Math" w:cstheme="minorBidi"/>
                                <w:i/>
                                <w:szCs w:val="22"/>
                                <w:lang w:eastAsia="en-US" w:bidi="ar-SA"/>
                              </w:rPr>
                            </m:ctrlPr>
                          </m:sSubPr>
                          <m:e>
                            <m:r>
                              <w:rPr>
                                <w:rFonts w:ascii="Cambria Math" w:hAnsi="Cambria Math"/>
                                <w:lang w:val="zh-CN"/>
                              </w:rPr>
                              <m:t>t</m:t>
                            </m:r>
                          </m:e>
                          <m:sub>
                            <m:r>
                              <w:rPr>
                                <w:rFonts w:ascii="Cambria Math" w:hAnsi="Cambria Math"/>
                                <w:lang w:val="zh-CN"/>
                              </w:rPr>
                              <m:t>р</m:t>
                            </m:r>
                          </m:sub>
                        </m:sSub>
                      </m:e>
                      <m:sup>
                        <m:r>
                          <w:rPr>
                            <w:rFonts w:ascii="Cambria Math" w:hAnsi="Cambria Math"/>
                            <w:lang w:val="zh-CN"/>
                          </w:rPr>
                          <m:t>с п.с</m:t>
                        </m:r>
                      </m:sup>
                    </m:sSup>
                  </m:e>
                </m:d>
                <m:r>
                  <m:rPr>
                    <m:sty m:val="p"/>
                  </m:rPr>
                  <w:rPr>
                    <w:rFonts w:ascii="Cambria Math" w:hAnsi="Cambria Math"/>
                    <w:lang w:val="zh-CN"/>
                  </w:rPr>
                  <m:t xml:space="preserve">∙ </m:t>
                </m:r>
                <m:sSub>
                  <m:sSubPr>
                    <m:ctrlPr>
                      <w:rPr>
                        <w:rFonts w:ascii="Cambria Math" w:eastAsiaTheme="minorHAnsi" w:hAnsi="Cambria Math" w:cstheme="minorBidi"/>
                        <w:i/>
                        <w:szCs w:val="22"/>
                        <w:lang w:eastAsia="en-US" w:bidi="ar-SA"/>
                      </w:rPr>
                    </m:ctrlPr>
                  </m:sSubPr>
                  <m:e>
                    <m:r>
                      <w:rPr>
                        <w:rFonts w:ascii="Cambria Math" w:hAnsi="Cambria Math"/>
                        <w:lang w:val="zh-CN"/>
                      </w:rPr>
                      <m:t>Т</m:t>
                    </m:r>
                  </m:e>
                  <m:sub>
                    <m:r>
                      <w:rPr>
                        <w:rFonts w:ascii="Cambria Math" w:hAnsi="Cambria Math"/>
                        <w:lang w:val="zh-CN"/>
                      </w:rPr>
                      <m:t>ч</m:t>
                    </m:r>
                  </m:sub>
                </m:sSub>
                <m:r>
                  <m:rPr>
                    <m:sty m:val="p"/>
                  </m:rPr>
                  <w:rPr>
                    <w:rFonts w:ascii="Cambria Math" w:hAnsi="Cambria Math"/>
                    <w:lang w:val="zh-CN"/>
                  </w:rPr>
                  <m:t xml:space="preserve">∙ </m:t>
                </m:r>
                <m:sSub>
                  <m:sSubPr>
                    <m:ctrlPr>
                      <w:rPr>
                        <w:rFonts w:ascii="Cambria Math" w:eastAsiaTheme="minorHAnsi" w:hAnsi="Cambria Math" w:cstheme="minorBidi"/>
                        <w:i/>
                        <w:szCs w:val="22"/>
                        <w:lang w:eastAsia="en-US" w:bidi="ar-SA"/>
                      </w:rPr>
                    </m:ctrlPr>
                  </m:sSubPr>
                  <m:e>
                    <m:r>
                      <w:rPr>
                        <w:rFonts w:ascii="Cambria Math" w:hAnsi="Cambria Math"/>
                        <w:lang w:val="zh-CN"/>
                      </w:rPr>
                      <m:t>N</m:t>
                    </m:r>
                  </m:e>
                  <m:sub>
                    <m:r>
                      <w:rPr>
                        <w:rFonts w:ascii="Cambria Math" w:hAnsi="Cambria Math"/>
                        <w:lang w:val="zh-CN"/>
                      </w:rPr>
                      <m:t>п</m:t>
                    </m:r>
                  </m:sub>
                </m:sSub>
                <m:r>
                  <m:rPr>
                    <m:sty m:val="p"/>
                  </m:rPr>
                  <w:rPr>
                    <w:rFonts w:ascii="Cambria Math" w:hAnsi="Cambria Math"/>
                    <w:lang w:val="zh-CN"/>
                  </w:rPr>
                  <m:t>∙</m:t>
                </m:r>
                <m:d>
                  <m:dPr>
                    <m:ctrlPr>
                      <w:rPr>
                        <w:rFonts w:ascii="Cambria Math" w:hAnsi="Cambria Math"/>
                      </w:rPr>
                    </m:ctrlPr>
                  </m:dPr>
                  <m:e>
                    <m:r>
                      <w:rPr>
                        <w:rFonts w:ascii="Cambria Math" w:hAnsi="Cambria Math"/>
                        <w:lang w:val="zh-CN"/>
                      </w:rPr>
                      <m:t xml:space="preserve">1+ </m:t>
                    </m:r>
                    <m:f>
                      <m:fPr>
                        <m:ctrlPr>
                          <w:rPr>
                            <w:rFonts w:ascii="Cambria Math" w:hAnsi="Cambria Math"/>
                            <w:szCs w:val="22"/>
                          </w:rPr>
                        </m:ctrlPr>
                      </m:fPr>
                      <m:num>
                        <m:sSub>
                          <m:sSubPr>
                            <m:ctrlPr>
                              <w:rPr>
                                <w:rFonts w:ascii="Cambria Math" w:hAnsi="Cambria Math"/>
                                <w:szCs w:val="22"/>
                              </w:rPr>
                            </m:ctrlPr>
                          </m:sSubPr>
                          <m:e>
                            <m:r>
                              <w:rPr>
                                <w:rFonts w:ascii="Cambria Math" w:hAnsi="Cambria Math"/>
                                <w:lang w:val="zh-CN"/>
                              </w:rPr>
                              <m:t>Н</m:t>
                            </m:r>
                          </m:e>
                          <m:sub>
                            <m:r>
                              <w:rPr>
                                <w:rFonts w:ascii="Cambria Math" w:hAnsi="Cambria Math"/>
                                <w:lang w:val="zh-CN"/>
                              </w:rPr>
                              <m:t>д</m:t>
                            </m:r>
                          </m:sub>
                        </m:sSub>
                      </m:num>
                      <m:den>
                        <m:r>
                          <m:rPr>
                            <m:sty m:val="p"/>
                          </m:rPr>
                          <w:rPr>
                            <w:rFonts w:ascii="Cambria Math" w:hAnsi="Cambria Math"/>
                            <w:lang w:val="zh-CN"/>
                          </w:rPr>
                          <m:t>100</m:t>
                        </m:r>
                      </m:den>
                    </m:f>
                  </m:e>
                </m:d>
                <m:r>
                  <m:rPr>
                    <m:sty m:val="p"/>
                  </m:rPr>
                  <w:rPr>
                    <w:rFonts w:ascii="Cambria Math" w:hAnsi="Cambria Math"/>
                    <w:lang w:val="zh-CN"/>
                  </w:rPr>
                  <m:t>∙</m:t>
                </m:r>
                <m:d>
                  <m:dPr>
                    <m:ctrlPr>
                      <w:rPr>
                        <w:rFonts w:ascii="Cambria Math" w:hAnsi="Cambria Math"/>
                        <w:lang w:val="zh-CN"/>
                      </w:rPr>
                    </m:ctrlPr>
                  </m:dPr>
                  <m:e>
                    <m:r>
                      <m:rPr>
                        <m:sty m:val="p"/>
                      </m:rPr>
                      <w:rPr>
                        <w:rFonts w:ascii="Cambria Math" w:hAnsi="Cambria Math"/>
                        <w:lang w:val="zh-CN"/>
                      </w:rPr>
                      <m:t xml:space="preserve">1+ </m:t>
                    </m:r>
                    <m:f>
                      <m:fPr>
                        <m:ctrlPr>
                          <w:rPr>
                            <w:rFonts w:ascii="Cambria Math" w:hAnsi="Cambria Math"/>
                            <w:szCs w:val="22"/>
                          </w:rPr>
                        </m:ctrlPr>
                      </m:fPr>
                      <m:num>
                        <m:sSub>
                          <m:sSubPr>
                            <m:ctrlPr>
                              <w:rPr>
                                <w:rFonts w:ascii="Cambria Math" w:hAnsi="Cambria Math"/>
                                <w:szCs w:val="22"/>
                              </w:rPr>
                            </m:ctrlPr>
                          </m:sSubPr>
                          <m:e>
                            <m:r>
                              <w:rPr>
                                <w:rFonts w:ascii="Cambria Math" w:hAnsi="Cambria Math"/>
                                <w:lang w:val="zh-CN"/>
                              </w:rPr>
                              <m:t>Н</m:t>
                            </m:r>
                          </m:e>
                          <m:sub>
                            <m:r>
                              <w:rPr>
                                <w:rFonts w:ascii="Cambria Math" w:hAnsi="Cambria Math"/>
                                <w:lang w:val="zh-CN"/>
                              </w:rPr>
                              <m:t>соц</m:t>
                            </m:r>
                          </m:sub>
                        </m:sSub>
                      </m:num>
                      <m:den>
                        <m:r>
                          <m:rPr>
                            <m:sty m:val="p"/>
                          </m:rPr>
                          <w:rPr>
                            <w:rFonts w:ascii="Cambria Math" w:hAnsi="Cambria Math"/>
                            <w:lang w:val="zh-CN"/>
                          </w:rPr>
                          <m:t>100</m:t>
                        </m:r>
                      </m:den>
                    </m:f>
                  </m:e>
                </m:d>
                <m:r>
                  <m:rPr>
                    <m:sty m:val="p"/>
                  </m:rPr>
                  <w:rPr>
                    <w:rFonts w:ascii="Cambria Math" w:hAnsi="Cambria Math"/>
                    <w:lang w:val="zh-CN"/>
                  </w:rPr>
                  <m:t>,</m:t>
                </m:r>
              </m:oMath>
            </m:oMathPara>
          </w:p>
        </w:tc>
        <w:tc>
          <w:tcPr>
            <w:tcW w:w="606" w:type="pct"/>
            <w:vAlign w:val="center"/>
            <w:hideMark/>
          </w:tcPr>
          <w:p w14:paraId="66B1EF5B" w14:textId="769C2FB3" w:rsidR="0087395E" w:rsidRDefault="0087395E" w:rsidP="00BE2DD2">
            <w:pPr>
              <w:pStyle w:val="afa"/>
              <w:ind w:firstLine="0"/>
              <w:jc w:val="right"/>
            </w:pPr>
            <w:r>
              <w:t>(</w:t>
            </w:r>
            <w:r>
              <w:rPr>
                <w:lang w:val="en-US"/>
              </w:rPr>
              <w:t>7.</w:t>
            </w:r>
            <w:r>
              <w:t>7)</w:t>
            </w:r>
          </w:p>
        </w:tc>
      </w:tr>
    </w:tbl>
    <w:p w14:paraId="3B1FB4D3" w14:textId="77777777" w:rsidR="006C69C9" w:rsidRDefault="006C69C9" w:rsidP="006C69C9">
      <w:pPr>
        <w:pStyle w:val="afa"/>
        <w:ind w:firstLine="0"/>
        <w:rPr>
          <w:rFonts w:cs="Times New Roman"/>
          <w:color w:val="000000" w:themeColor="text1"/>
          <w:szCs w:val="28"/>
        </w:rPr>
      </w:pPr>
    </w:p>
    <w:p w14:paraId="4A68CF4E" w14:textId="77777777" w:rsidR="006C69C9" w:rsidRDefault="006C69C9" w:rsidP="00BE2DD2">
      <w:pPr>
        <w:pStyle w:val="afa"/>
        <w:ind w:left="1134" w:hanging="1134"/>
      </w:pPr>
      <w:r>
        <w:rPr>
          <w:rFonts w:cs="Times New Roman"/>
          <w:color w:val="000000" w:themeColor="text1"/>
          <w:szCs w:val="28"/>
        </w:rPr>
        <w:t xml:space="preserve">где </w:t>
      </w:r>
      <m:oMath>
        <m:sSub>
          <m:sSubPr>
            <m:ctrlPr>
              <w:rPr>
                <w:rFonts w:ascii="Cambria Math" w:eastAsiaTheme="minorHAnsi" w:hAnsi="Cambria Math" w:cstheme="minorBidi"/>
                <w:i/>
                <w:szCs w:val="22"/>
                <w:lang w:eastAsia="en-US" w:bidi="ar-SA"/>
              </w:rPr>
            </m:ctrlPr>
          </m:sSubPr>
          <m:e>
            <m:r>
              <w:rPr>
                <w:rFonts w:ascii="Cambria Math" w:hAnsi="Cambria Math"/>
                <w:lang w:val="zh-CN"/>
              </w:rPr>
              <m:t>К</m:t>
            </m:r>
          </m:e>
          <m:sub>
            <m:r>
              <w:rPr>
                <w:rFonts w:ascii="Cambria Math" w:hAnsi="Cambria Math"/>
                <w:lang w:val="zh-CN"/>
              </w:rPr>
              <m:t>пр</m:t>
            </m:r>
          </m:sub>
        </m:sSub>
      </m:oMath>
      <w:r>
        <w:rPr>
          <w:rFonts w:cs="Times New Roman"/>
          <w:color w:val="000000" w:themeColor="text1"/>
          <w:szCs w:val="28"/>
        </w:rPr>
        <w:t xml:space="preserve"> – </w:t>
      </w:r>
      <w:r>
        <w:t xml:space="preserve">коэффициент премий (по фактическим данным пред приятия или в диапазоне 1,5-2); </w:t>
      </w:r>
    </w:p>
    <w:p w14:paraId="31E5B635" w14:textId="77777777" w:rsidR="006C69C9" w:rsidRDefault="00301524" w:rsidP="00BE2DD2">
      <w:pPr>
        <w:pStyle w:val="afa"/>
        <w:ind w:left="1134" w:hanging="708"/>
      </w:pPr>
      <m:oMath>
        <m:sSup>
          <m:sSupPr>
            <m:ctrlPr>
              <w:rPr>
                <w:rFonts w:ascii="Cambria Math" w:eastAsiaTheme="minorHAnsi" w:hAnsi="Cambria Math" w:cstheme="minorBidi"/>
                <w:i/>
                <w:szCs w:val="22"/>
                <w:lang w:eastAsia="en-US" w:bidi="ar-SA"/>
              </w:rPr>
            </m:ctrlPr>
          </m:sSupPr>
          <m:e>
            <m:sSub>
              <m:sSubPr>
                <m:ctrlPr>
                  <w:rPr>
                    <w:rFonts w:ascii="Cambria Math" w:eastAsiaTheme="minorHAnsi" w:hAnsi="Cambria Math" w:cstheme="minorBidi"/>
                    <w:i/>
                    <w:szCs w:val="22"/>
                    <w:lang w:eastAsia="en-US" w:bidi="ar-SA"/>
                  </w:rPr>
                </m:ctrlPr>
              </m:sSubPr>
              <m:e>
                <m:r>
                  <w:rPr>
                    <w:rFonts w:ascii="Cambria Math" w:hAnsi="Cambria Math"/>
                    <w:lang w:val="zh-CN"/>
                  </w:rPr>
                  <m:t>t</m:t>
                </m:r>
              </m:e>
              <m:sub>
                <m:r>
                  <w:rPr>
                    <w:rFonts w:ascii="Cambria Math" w:hAnsi="Cambria Math"/>
                    <w:lang w:val="zh-CN"/>
                  </w:rPr>
                  <m:t>р</m:t>
                </m:r>
              </m:sub>
            </m:sSub>
          </m:e>
          <m:sup>
            <m:r>
              <w:rPr>
                <w:rFonts w:ascii="Cambria Math" w:hAnsi="Cambria Math"/>
                <w:lang w:val="zh-CN"/>
              </w:rPr>
              <m:t>без п.с</m:t>
            </m:r>
          </m:sup>
        </m:sSup>
      </m:oMath>
      <w:r w:rsidR="006C69C9">
        <w:rPr>
          <w:szCs w:val="22"/>
          <w:lang w:eastAsia="en-US" w:bidi="ar-SA"/>
        </w:rPr>
        <w:t xml:space="preserve">, </w:t>
      </w:r>
      <m:oMath>
        <m:sSup>
          <m:sSupPr>
            <m:ctrlPr>
              <w:rPr>
                <w:rFonts w:ascii="Cambria Math" w:eastAsiaTheme="minorHAnsi" w:hAnsi="Cambria Math" w:cstheme="minorBidi"/>
                <w:i/>
                <w:szCs w:val="22"/>
                <w:lang w:eastAsia="en-US" w:bidi="ar-SA"/>
              </w:rPr>
            </m:ctrlPr>
          </m:sSupPr>
          <m:e>
            <m:sSub>
              <m:sSubPr>
                <m:ctrlPr>
                  <w:rPr>
                    <w:rFonts w:ascii="Cambria Math" w:eastAsiaTheme="minorHAnsi" w:hAnsi="Cambria Math" w:cstheme="minorBidi"/>
                    <w:i/>
                    <w:szCs w:val="22"/>
                    <w:lang w:eastAsia="en-US" w:bidi="ar-SA"/>
                  </w:rPr>
                </m:ctrlPr>
              </m:sSubPr>
              <m:e>
                <m:r>
                  <w:rPr>
                    <w:rFonts w:ascii="Cambria Math" w:hAnsi="Cambria Math"/>
                    <w:lang w:val="zh-CN"/>
                  </w:rPr>
                  <m:t>t</m:t>
                </m:r>
              </m:e>
              <m:sub>
                <m:r>
                  <w:rPr>
                    <w:rFonts w:ascii="Cambria Math" w:hAnsi="Cambria Math"/>
                    <w:lang w:val="zh-CN"/>
                  </w:rPr>
                  <m:t>р</m:t>
                </m:r>
              </m:sub>
            </m:sSub>
          </m:e>
          <m:sup>
            <m:r>
              <w:rPr>
                <w:rFonts w:ascii="Cambria Math" w:hAnsi="Cambria Math"/>
                <w:lang w:val="zh-CN"/>
              </w:rPr>
              <m:t>с п.с</m:t>
            </m:r>
          </m:sup>
        </m:sSup>
      </m:oMath>
      <w:r w:rsidR="006C69C9">
        <w:rPr>
          <w:szCs w:val="22"/>
          <w:lang w:eastAsia="en-US" w:bidi="ar-SA"/>
        </w:rPr>
        <w:t xml:space="preserve"> </w:t>
      </w:r>
      <w:r w:rsidR="006C69C9">
        <w:t xml:space="preserve">‒ трудоемкость выполнения работ сотрудниками до и после внедрения программного средства, ч; </w:t>
      </w:r>
    </w:p>
    <w:p w14:paraId="548BE50C" w14:textId="77777777" w:rsidR="006C69C9" w:rsidRDefault="00301524" w:rsidP="00BE2DD2">
      <w:pPr>
        <w:pStyle w:val="afa"/>
        <w:ind w:left="1134" w:hanging="708"/>
      </w:pPr>
      <m:oMath>
        <m:sSub>
          <m:sSubPr>
            <m:ctrlPr>
              <w:rPr>
                <w:rFonts w:ascii="Cambria Math" w:eastAsiaTheme="minorHAnsi" w:hAnsi="Cambria Math" w:cstheme="minorBidi"/>
                <w:i/>
                <w:szCs w:val="22"/>
                <w:lang w:eastAsia="en-US" w:bidi="ar-SA"/>
              </w:rPr>
            </m:ctrlPr>
          </m:sSubPr>
          <m:e>
            <m:r>
              <w:rPr>
                <w:rFonts w:ascii="Cambria Math" w:hAnsi="Cambria Math"/>
                <w:lang w:val="zh-CN"/>
              </w:rPr>
              <m:t>Т</m:t>
            </m:r>
          </m:e>
          <m:sub>
            <m:r>
              <w:rPr>
                <w:rFonts w:ascii="Cambria Math" w:hAnsi="Cambria Math"/>
                <w:lang w:val="zh-CN"/>
              </w:rPr>
              <m:t>ч</m:t>
            </m:r>
          </m:sub>
        </m:sSub>
      </m:oMath>
      <w:r w:rsidR="006C69C9">
        <w:t xml:space="preserve"> ‒ часовой оклад (часовая тарифная ставка) сотрудника, использующего программное средство, р.; </w:t>
      </w:r>
    </w:p>
    <w:p w14:paraId="15DED661" w14:textId="77777777" w:rsidR="006C69C9" w:rsidRDefault="00301524" w:rsidP="00BE2DD2">
      <w:pPr>
        <w:pStyle w:val="afa"/>
        <w:ind w:left="1134" w:hanging="708"/>
      </w:pPr>
      <m:oMath>
        <m:sSub>
          <m:sSubPr>
            <m:ctrlPr>
              <w:rPr>
                <w:rFonts w:ascii="Cambria Math" w:eastAsiaTheme="minorHAnsi" w:hAnsi="Cambria Math" w:cstheme="minorBidi"/>
                <w:i/>
                <w:szCs w:val="22"/>
                <w:lang w:eastAsia="en-US" w:bidi="ar-SA"/>
              </w:rPr>
            </m:ctrlPr>
          </m:sSubPr>
          <m:e>
            <m:r>
              <w:rPr>
                <w:rFonts w:ascii="Cambria Math" w:hAnsi="Cambria Math"/>
                <w:lang w:val="zh-CN"/>
              </w:rPr>
              <m:t>N</m:t>
            </m:r>
          </m:e>
          <m:sub>
            <m:r>
              <w:rPr>
                <w:rFonts w:ascii="Cambria Math" w:hAnsi="Cambria Math"/>
                <w:lang w:val="zh-CN"/>
              </w:rPr>
              <m:t>п</m:t>
            </m:r>
          </m:sub>
        </m:sSub>
      </m:oMath>
      <w:r w:rsidR="006C69C9">
        <w:rPr>
          <w:szCs w:val="22"/>
          <w:lang w:eastAsia="en-US" w:bidi="ar-SA"/>
        </w:rPr>
        <w:t xml:space="preserve"> </w:t>
      </w:r>
      <w:r w:rsidR="006C69C9">
        <w:t xml:space="preserve">– плановый объем работ, выполняемых сотрудником; </w:t>
      </w:r>
    </w:p>
    <w:p w14:paraId="20D2F2A0" w14:textId="77777777" w:rsidR="006C69C9" w:rsidRDefault="00301524" w:rsidP="00BE2DD2">
      <w:pPr>
        <w:pStyle w:val="afa"/>
        <w:ind w:left="1134" w:hanging="708"/>
      </w:pPr>
      <m:oMath>
        <m:sSub>
          <m:sSubPr>
            <m:ctrlPr>
              <w:rPr>
                <w:rFonts w:ascii="Cambria Math" w:hAnsi="Cambria Math"/>
                <w:szCs w:val="22"/>
              </w:rPr>
            </m:ctrlPr>
          </m:sSubPr>
          <m:e>
            <m:r>
              <w:rPr>
                <w:rFonts w:ascii="Cambria Math" w:hAnsi="Cambria Math"/>
                <w:lang w:val="zh-CN"/>
              </w:rPr>
              <m:t>Н</m:t>
            </m:r>
          </m:e>
          <m:sub>
            <m:r>
              <w:rPr>
                <w:rFonts w:ascii="Cambria Math" w:hAnsi="Cambria Math"/>
                <w:lang w:val="zh-CN"/>
              </w:rPr>
              <m:t>д</m:t>
            </m:r>
          </m:sub>
        </m:sSub>
      </m:oMath>
      <w:r w:rsidR="006C69C9">
        <w:rPr>
          <w:szCs w:val="22"/>
        </w:rPr>
        <w:t xml:space="preserve"> </w:t>
      </w:r>
      <w:r w:rsidR="006C69C9">
        <w:t xml:space="preserve">– норматив дополнительной заработной платы (10-20 %); </w:t>
      </w:r>
    </w:p>
    <w:p w14:paraId="57B29E1E" w14:textId="77777777" w:rsidR="006C69C9" w:rsidRDefault="00301524" w:rsidP="00BE2DD2">
      <w:pPr>
        <w:pStyle w:val="afa"/>
        <w:ind w:left="1134" w:hanging="708"/>
      </w:pPr>
      <m:oMath>
        <m:sSub>
          <m:sSubPr>
            <m:ctrlPr>
              <w:rPr>
                <w:rFonts w:ascii="Cambria Math" w:hAnsi="Cambria Math"/>
                <w:szCs w:val="22"/>
              </w:rPr>
            </m:ctrlPr>
          </m:sSubPr>
          <m:e>
            <m:r>
              <w:rPr>
                <w:rFonts w:ascii="Cambria Math" w:hAnsi="Cambria Math"/>
                <w:lang w:val="zh-CN"/>
              </w:rPr>
              <m:t>Н</m:t>
            </m:r>
          </m:e>
          <m:sub>
            <m:r>
              <w:rPr>
                <w:rFonts w:ascii="Cambria Math" w:hAnsi="Cambria Math"/>
                <w:lang w:val="zh-CN"/>
              </w:rPr>
              <m:t>соц</m:t>
            </m:r>
          </m:sub>
        </m:sSub>
      </m:oMath>
      <w:r w:rsidR="006C69C9">
        <w:rPr>
          <w:szCs w:val="22"/>
        </w:rPr>
        <w:t xml:space="preserve"> </w:t>
      </w:r>
      <w:r w:rsidR="006C69C9">
        <w:t>– ставка отчислений от заработной платы, включаемых в себестоимость (34,6 %).</w:t>
      </w:r>
    </w:p>
    <w:p w14:paraId="7A68D55D" w14:textId="77777777" w:rsidR="006C69C9" w:rsidRPr="00861DE6" w:rsidRDefault="006C69C9" w:rsidP="0027549C">
      <w:pPr>
        <w:ind w:firstLine="709"/>
        <w:jc w:val="both"/>
        <w:rPr>
          <w:rFonts w:cs="Times New Roman"/>
          <w:szCs w:val="28"/>
        </w:rPr>
      </w:pPr>
      <w:r w:rsidRPr="00861DE6">
        <w:rPr>
          <w:rFonts w:cs="Times New Roman"/>
          <w:szCs w:val="28"/>
        </w:rPr>
        <w:t>До внедрения программного средства значительная часть времени сотрудников затрачивается на ручное создание и заполнение документов, поиск информации, согласование через мессенджеры и электронную почту, ведение бумажного документооборота, ручной контроль дедлайнов, отправку уведомлений и уч</w:t>
      </w:r>
      <w:r>
        <w:rPr>
          <w:rFonts w:cs="Times New Roman"/>
          <w:szCs w:val="28"/>
        </w:rPr>
        <w:t>е</w:t>
      </w:r>
      <w:r w:rsidRPr="00861DE6">
        <w:rPr>
          <w:rFonts w:cs="Times New Roman"/>
          <w:szCs w:val="28"/>
        </w:rPr>
        <w:t>т переработок в отдельных таблицах. Использование разрозненных инструментов приводит к увеличению трудоемкости операций и снижению эффективности рабочего времени.</w:t>
      </w:r>
    </w:p>
    <w:p w14:paraId="22CE4347" w14:textId="77777777" w:rsidR="006C69C9" w:rsidRPr="00861DE6" w:rsidRDefault="006C69C9" w:rsidP="0027549C">
      <w:pPr>
        <w:ind w:firstLine="709"/>
        <w:jc w:val="both"/>
        <w:rPr>
          <w:rFonts w:cs="Times New Roman"/>
          <w:szCs w:val="28"/>
        </w:rPr>
      </w:pPr>
      <w:r w:rsidRPr="00861DE6">
        <w:rPr>
          <w:rFonts w:cs="Times New Roman"/>
          <w:szCs w:val="28"/>
        </w:rPr>
        <w:t xml:space="preserve">После внедрения разработанной системы все указанные процессы </w:t>
      </w:r>
      <w:r w:rsidRPr="00861DE6">
        <w:rPr>
          <w:rFonts w:cs="Times New Roman"/>
          <w:szCs w:val="28"/>
        </w:rPr>
        <w:lastRenderedPageBreak/>
        <w:t xml:space="preserve">автоматизируются. Сотрудники получают шаблоны с автоматическим заполнением полей, </w:t>
      </w:r>
      <w:proofErr w:type="spellStart"/>
      <w:r w:rsidRPr="00861DE6">
        <w:rPr>
          <w:rFonts w:cs="Times New Roman"/>
          <w:szCs w:val="28"/>
        </w:rPr>
        <w:t>нейросетевое</w:t>
      </w:r>
      <w:proofErr w:type="spellEnd"/>
      <w:r w:rsidRPr="00861DE6">
        <w:rPr>
          <w:rFonts w:cs="Times New Roman"/>
          <w:szCs w:val="28"/>
        </w:rPr>
        <w:t xml:space="preserve"> распознавание текста из фотографий через </w:t>
      </w:r>
      <w:proofErr w:type="spellStart"/>
      <w:r w:rsidRPr="00861DE6">
        <w:rPr>
          <w:rFonts w:cs="Times New Roman"/>
          <w:szCs w:val="28"/>
        </w:rPr>
        <w:t>Telegram</w:t>
      </w:r>
      <w:proofErr w:type="spellEnd"/>
      <w:r w:rsidRPr="00861DE6">
        <w:rPr>
          <w:rFonts w:cs="Times New Roman"/>
          <w:szCs w:val="28"/>
        </w:rPr>
        <w:t>-бота, централизованный контроль статусов и дедлайнов, автоматические уведомления, ролевую модель доступа и формирование сводных отч</w:t>
      </w:r>
      <w:r>
        <w:rPr>
          <w:rFonts w:cs="Times New Roman"/>
          <w:szCs w:val="28"/>
        </w:rPr>
        <w:t>е</w:t>
      </w:r>
      <w:r w:rsidRPr="00861DE6">
        <w:rPr>
          <w:rFonts w:cs="Times New Roman"/>
          <w:szCs w:val="28"/>
        </w:rPr>
        <w:t>тов по переработкам. Это позволяет существенно сократить время на рутинные операции документооборота.</w:t>
      </w:r>
    </w:p>
    <w:p w14:paraId="5DF7C33F" w14:textId="77777777" w:rsidR="006C69C9" w:rsidRPr="00861DE6" w:rsidRDefault="006C69C9" w:rsidP="0027549C">
      <w:pPr>
        <w:ind w:firstLine="709"/>
        <w:jc w:val="both"/>
        <w:rPr>
          <w:rFonts w:cs="Times New Roman"/>
          <w:szCs w:val="28"/>
        </w:rPr>
      </w:pPr>
      <w:r w:rsidRPr="00861DE6">
        <w:rPr>
          <w:rFonts w:cs="Times New Roman"/>
          <w:szCs w:val="28"/>
        </w:rPr>
        <w:t xml:space="preserve">Предполагается, что разработанное программное средство будет использоваться приблизительно </w:t>
      </w:r>
      <w:r>
        <w:rPr>
          <w:rFonts w:cs="Times New Roman"/>
          <w:szCs w:val="28"/>
        </w:rPr>
        <w:t>6</w:t>
      </w:r>
      <w:r w:rsidRPr="00861DE6">
        <w:rPr>
          <w:rFonts w:cs="Times New Roman"/>
          <w:szCs w:val="28"/>
        </w:rPr>
        <w:t xml:space="preserve">0 сотрудниками организации, участвующими в документообороте. </w:t>
      </w:r>
      <w:proofErr w:type="gramStart"/>
      <w:r w:rsidRPr="00861DE6">
        <w:rPr>
          <w:rFonts w:cs="Times New Roman"/>
          <w:szCs w:val="28"/>
        </w:rPr>
        <w:t>По</w:t>
      </w:r>
      <w:r>
        <w:rPr>
          <w:rFonts w:cs="Times New Roman"/>
          <w:szCs w:val="28"/>
        </w:rPr>
        <w:t xml:space="preserve"> </w:t>
      </w:r>
      <w:r w:rsidRPr="00861DE6">
        <w:rPr>
          <w:rFonts w:cs="Times New Roman"/>
          <w:szCs w:val="28"/>
        </w:rPr>
        <w:t xml:space="preserve">экспертной оценке </w:t>
      </w:r>
      <w:proofErr w:type="gramEnd"/>
      <w:r w:rsidRPr="00861DE6">
        <w:rPr>
          <w:rFonts w:cs="Times New Roman"/>
          <w:szCs w:val="28"/>
        </w:rPr>
        <w:t xml:space="preserve">специалистов предприятия внедрение системы позволит сократить трудоемкость операций с документами в среднем на </w:t>
      </w:r>
      <w:r>
        <w:rPr>
          <w:rFonts w:cs="Times New Roman"/>
          <w:szCs w:val="28"/>
        </w:rPr>
        <w:t>8</w:t>
      </w:r>
      <w:r w:rsidRPr="00861DE6">
        <w:rPr>
          <w:rFonts w:cs="Times New Roman"/>
          <w:szCs w:val="28"/>
        </w:rPr>
        <w:t xml:space="preserve"> часов в месяц на одного сотрудника.</w:t>
      </w:r>
    </w:p>
    <w:p w14:paraId="050A3A88" w14:textId="77777777" w:rsidR="006C69C9" w:rsidRPr="00861DE6" w:rsidRDefault="006C69C9" w:rsidP="0027549C">
      <w:pPr>
        <w:ind w:firstLine="709"/>
        <w:jc w:val="both"/>
        <w:rPr>
          <w:rFonts w:cs="Times New Roman"/>
          <w:szCs w:val="28"/>
        </w:rPr>
      </w:pPr>
      <w:r w:rsidRPr="00861DE6">
        <w:rPr>
          <w:rFonts w:cs="Times New Roman"/>
          <w:szCs w:val="28"/>
        </w:rPr>
        <w:t xml:space="preserve">Для определения экономического эффекта принимается расчетный период 12 месяцев. Таким образом, годовая экономия рабочего времени одного сотрудника составит </w:t>
      </w:r>
      <w:r>
        <w:rPr>
          <w:rFonts w:cs="Times New Roman"/>
          <w:szCs w:val="28"/>
        </w:rPr>
        <w:t>96</w:t>
      </w:r>
      <w:r w:rsidRPr="00861DE6">
        <w:rPr>
          <w:rFonts w:cs="Times New Roman"/>
          <w:szCs w:val="28"/>
        </w:rPr>
        <w:t xml:space="preserve"> часов в год.</w:t>
      </w:r>
    </w:p>
    <w:p w14:paraId="7474236F" w14:textId="77777777" w:rsidR="006C69C9" w:rsidRDefault="006C69C9" w:rsidP="0027549C">
      <w:pPr>
        <w:ind w:firstLine="709"/>
        <w:jc w:val="both"/>
        <w:rPr>
          <w:rFonts w:cs="Times New Roman"/>
          <w:szCs w:val="28"/>
        </w:rPr>
      </w:pPr>
      <w:r w:rsidRPr="00861DE6">
        <w:rPr>
          <w:rFonts w:cs="Times New Roman"/>
          <w:szCs w:val="28"/>
        </w:rPr>
        <w:t>Часовая тарифная ставка сотрудника определяется исходя из среднего месячного оклада специалистов организации. Средний месячный оклад составляет 2</w:t>
      </w:r>
      <w:r>
        <w:rPr>
          <w:rFonts w:cs="Times New Roman"/>
          <w:szCs w:val="28"/>
        </w:rPr>
        <w:t>8</w:t>
      </w:r>
      <w:r w:rsidRPr="00861DE6">
        <w:rPr>
          <w:rFonts w:cs="Times New Roman"/>
          <w:szCs w:val="28"/>
        </w:rPr>
        <w:t>00 белорусских рублей, при средней продолжительности рабочего времени 160 часов в месяц, что соответствует часовой заработной плате 1</w:t>
      </w:r>
      <w:r>
        <w:rPr>
          <w:rFonts w:cs="Times New Roman"/>
          <w:szCs w:val="28"/>
        </w:rPr>
        <w:t>7</w:t>
      </w:r>
      <w:r w:rsidRPr="00861DE6">
        <w:rPr>
          <w:rFonts w:cs="Times New Roman"/>
          <w:szCs w:val="28"/>
        </w:rPr>
        <w:t>,</w:t>
      </w:r>
      <w:r>
        <w:rPr>
          <w:rFonts w:cs="Times New Roman"/>
          <w:szCs w:val="28"/>
        </w:rPr>
        <w:t>5</w:t>
      </w:r>
      <w:r w:rsidRPr="00861DE6">
        <w:rPr>
          <w:rFonts w:cs="Times New Roman"/>
          <w:szCs w:val="28"/>
        </w:rPr>
        <w:t xml:space="preserve"> рубля.</w:t>
      </w:r>
    </w:p>
    <w:p w14:paraId="268043B9" w14:textId="77777777" w:rsidR="006C69C9" w:rsidRDefault="006C69C9" w:rsidP="0027549C">
      <w:pPr>
        <w:ind w:firstLine="709"/>
        <w:rPr>
          <w:bCs/>
          <w:sz w:val="48"/>
        </w:rPr>
      </w:pPr>
      <w:r>
        <w:rPr>
          <w:lang w:val="zh-CN"/>
        </w:rPr>
        <w:t>Расчет экономии</w:t>
      </w:r>
      <w:r>
        <w:t xml:space="preserve"> происходит по формуле 7.7 и равен:</w:t>
      </w:r>
    </w:p>
    <w:p w14:paraId="21B2E75A" w14:textId="77777777" w:rsidR="006C69C9" w:rsidRDefault="00301524" w:rsidP="006C69C9">
      <w:pPr>
        <w:spacing w:before="100" w:beforeAutospacing="1" w:after="100" w:afterAutospacing="1"/>
        <w:rPr>
          <w:rFonts w:eastAsia="Times New Roman" w:cs="Times New Roman"/>
          <w:i/>
          <w:iCs/>
          <w:sz w:val="24"/>
          <w:szCs w:val="24"/>
          <w:lang w:val="zh-CN" w:eastAsia="zh-CN"/>
        </w:rPr>
      </w:pPr>
      <m:oMathPara>
        <m:oMath>
          <m:sSub>
            <m:sSubPr>
              <m:ctrlPr>
                <w:rPr>
                  <w:rFonts w:ascii="Cambria Math" w:hAnsi="Cambria Math"/>
                  <w:i/>
                </w:rPr>
              </m:ctrlPr>
            </m:sSubPr>
            <m:e>
              <m:r>
                <w:rPr>
                  <w:rFonts w:ascii="Cambria Math" w:hAnsi="Cambria Math"/>
                  <w:lang w:val="zh-CN"/>
                </w:rPr>
                <m:t>Э</m:t>
              </m:r>
            </m:e>
            <m:sub>
              <m:r>
                <w:rPr>
                  <w:rFonts w:ascii="Cambria Math" w:hAnsi="Cambria Math"/>
                  <w:lang w:val="zh-CN"/>
                </w:rPr>
                <m:t>з.п</m:t>
              </m:r>
            </m:sub>
          </m:sSub>
          <m:r>
            <m:rPr>
              <m:sty m:val="p"/>
            </m:rPr>
            <w:rPr>
              <w:rFonts w:ascii="Cambria Math" w:hAnsi="Cambria Math"/>
              <w:lang w:val="zh-CN"/>
            </w:rPr>
            <m:t xml:space="preserve">= </m:t>
          </m:r>
          <m:r>
            <w:rPr>
              <w:rFonts w:ascii="Cambria Math" w:hAnsi="Cambria Math"/>
            </w:rPr>
            <m:t>1,5</m:t>
          </m:r>
          <m:r>
            <m:rPr>
              <m:sty m:val="p"/>
            </m:rPr>
            <w:rPr>
              <w:rFonts w:ascii="Cambria Math" w:hAnsi="Cambria Math"/>
              <w:lang w:val="zh-CN"/>
            </w:rPr>
            <m:t>∙</m:t>
          </m:r>
          <m:r>
            <w:rPr>
              <w:rFonts w:ascii="Cambria Math" w:hAnsi="Cambria Math"/>
            </w:rPr>
            <m:t>96</m:t>
          </m:r>
          <m:r>
            <m:rPr>
              <m:sty m:val="p"/>
            </m:rPr>
            <w:rPr>
              <w:rFonts w:ascii="Cambria Math" w:hAnsi="Cambria Math"/>
              <w:lang w:val="zh-CN"/>
            </w:rPr>
            <m:t>∙ 1</m:t>
          </m:r>
          <m:r>
            <w:rPr>
              <w:rFonts w:ascii="Cambria Math" w:hAnsi="Cambria Math"/>
              <w:lang w:val="zh-CN" w:eastAsia="zh-CN"/>
            </w:rPr>
            <m:t>7,5</m:t>
          </m:r>
          <m:r>
            <m:rPr>
              <m:sty m:val="p"/>
            </m:rPr>
            <w:rPr>
              <w:rFonts w:ascii="Cambria Math" w:hAnsi="Cambria Math"/>
              <w:lang w:val="zh-CN"/>
            </w:rPr>
            <m:t xml:space="preserve">∙ </m:t>
          </m:r>
          <m:r>
            <w:rPr>
              <w:rFonts w:ascii="Cambria Math" w:hAnsi="Cambria Math"/>
            </w:rPr>
            <m:t>60</m:t>
          </m:r>
          <m:r>
            <m:rPr>
              <m:sty m:val="p"/>
            </m:rPr>
            <w:rPr>
              <w:rFonts w:ascii="Cambria Math" w:hAnsi="Cambria Math"/>
              <w:lang w:val="zh-CN"/>
            </w:rPr>
            <m:t>∙</m:t>
          </m:r>
          <m:d>
            <m:dPr>
              <m:ctrlPr>
                <w:rPr>
                  <w:rFonts w:ascii="Cambria Math" w:hAnsi="Cambria Math"/>
                </w:rPr>
              </m:ctrlPr>
            </m:dPr>
            <m:e>
              <m:r>
                <w:rPr>
                  <w:rFonts w:ascii="Cambria Math" w:hAnsi="Cambria Math"/>
                  <w:lang w:val="zh-CN"/>
                </w:rPr>
                <m:t xml:space="preserve">1+ </m:t>
              </m:r>
              <m:f>
                <m:fPr>
                  <m:ctrlPr>
                    <w:rPr>
                      <w:rFonts w:ascii="Cambria Math" w:hAnsi="Cambria Math"/>
                    </w:rPr>
                  </m:ctrlPr>
                </m:fPr>
                <m:num>
                  <m:r>
                    <w:rPr>
                      <w:rFonts w:ascii="Cambria Math" w:hAnsi="Cambria Math"/>
                    </w:rPr>
                    <m:t>15</m:t>
                  </m:r>
                </m:num>
                <m:den>
                  <m:r>
                    <m:rPr>
                      <m:sty m:val="p"/>
                    </m:rPr>
                    <w:rPr>
                      <w:rFonts w:ascii="Cambria Math" w:hAnsi="Cambria Math"/>
                      <w:lang w:val="zh-CN"/>
                    </w:rPr>
                    <m:t>100</m:t>
                  </m:r>
                </m:den>
              </m:f>
            </m:e>
          </m:d>
          <m:r>
            <m:rPr>
              <m:sty m:val="p"/>
            </m:rPr>
            <w:rPr>
              <w:rFonts w:ascii="Cambria Math" w:hAnsi="Cambria Math"/>
              <w:lang w:val="zh-CN"/>
            </w:rPr>
            <m:t>∙</m:t>
          </m:r>
          <m:d>
            <m:dPr>
              <m:ctrlPr>
                <w:rPr>
                  <w:rFonts w:ascii="Cambria Math" w:hAnsi="Cambria Math"/>
                </w:rPr>
              </m:ctrlPr>
            </m:dPr>
            <m:e>
              <m:r>
                <w:rPr>
                  <w:rFonts w:ascii="Cambria Math" w:hAnsi="Cambria Math"/>
                  <w:lang w:val="zh-CN"/>
                </w:rPr>
                <m:t xml:space="preserve">1+ </m:t>
              </m:r>
              <m:f>
                <m:fPr>
                  <m:ctrlPr>
                    <w:rPr>
                      <w:rFonts w:ascii="Cambria Math" w:hAnsi="Cambria Math"/>
                    </w:rPr>
                  </m:ctrlPr>
                </m:fPr>
                <m:num>
                  <m:r>
                    <w:rPr>
                      <w:rFonts w:ascii="Cambria Math" w:hAnsi="Cambria Math"/>
                    </w:rPr>
                    <m:t>34,6</m:t>
                  </m:r>
                </m:num>
                <m:den>
                  <m:r>
                    <m:rPr>
                      <m:sty m:val="p"/>
                    </m:rPr>
                    <w:rPr>
                      <w:rFonts w:ascii="Cambria Math" w:hAnsi="Cambria Math"/>
                      <w:lang w:val="zh-CN"/>
                    </w:rPr>
                    <m:t>100</m:t>
                  </m:r>
                </m:den>
              </m:f>
            </m:e>
          </m:d>
          <m:r>
            <m:rPr>
              <m:sty m:val="p"/>
            </m:rPr>
            <w:rPr>
              <w:rFonts w:ascii="Cambria Math" w:hAnsi="Cambria Math" w:cs="Times New Roman"/>
              <w:lang w:val="zh-CN"/>
            </w:rPr>
            <m:t>=</m:t>
          </m:r>
          <m:r>
            <m:rPr>
              <m:sty m:val="p"/>
            </m:rPr>
            <w:rPr>
              <w:rStyle w:val="mord"/>
              <w:rFonts w:ascii="Cambria Math" w:hAnsi="Cambria Math"/>
              <w:color w:val="0F1115"/>
              <w:sz w:val="29"/>
              <w:szCs w:val="29"/>
              <w:shd w:val="clear" w:color="auto" w:fill="FFFFFF"/>
            </w:rPr>
            <m:t>234042</m:t>
          </m:r>
          <m:r>
            <m:rPr>
              <m:sty m:val="p"/>
            </m:rPr>
            <w:rPr>
              <w:rStyle w:val="mpunct"/>
              <w:rFonts w:ascii="Cambria Math" w:hAnsi="Cambria Math"/>
              <w:color w:val="0F1115"/>
              <w:sz w:val="29"/>
              <w:szCs w:val="29"/>
              <w:shd w:val="clear" w:color="auto" w:fill="FFFFFF"/>
            </w:rPr>
            <m:t>,</m:t>
          </m:r>
          <m:r>
            <m:rPr>
              <m:sty m:val="p"/>
            </m:rPr>
            <w:rPr>
              <w:rStyle w:val="mord"/>
              <w:rFonts w:ascii="Cambria Math" w:hAnsi="Cambria Math"/>
              <w:color w:val="0F1115"/>
              <w:sz w:val="29"/>
              <w:szCs w:val="29"/>
              <w:shd w:val="clear" w:color="auto" w:fill="FFFFFF"/>
            </w:rPr>
            <m:t>48</m:t>
          </m:r>
          <m:r>
            <m:rPr>
              <m:sty m:val="p"/>
            </m:rPr>
            <w:rPr>
              <w:rStyle w:val="mord"/>
              <w:rFonts w:ascii="Cambria Math"/>
            </w:rPr>
            <m:t xml:space="preserve"> </m:t>
          </m:r>
          <m:r>
            <m:rPr>
              <m:sty m:val="p"/>
            </m:rPr>
            <w:rPr>
              <w:rStyle w:val="mord"/>
              <w:rFonts w:ascii="Cambria Math"/>
            </w:rPr>
            <m:t>р</m:t>
          </m:r>
          <m:r>
            <m:rPr>
              <m:sty m:val="p"/>
            </m:rPr>
            <w:rPr>
              <w:rStyle w:val="mord"/>
              <w:rFonts w:ascii="Cambria Math"/>
            </w:rPr>
            <m:t>.</m:t>
          </m:r>
        </m:oMath>
      </m:oMathPara>
    </w:p>
    <w:p w14:paraId="676224AF" w14:textId="4D5298C1" w:rsidR="006C69C9" w:rsidRDefault="006C69C9" w:rsidP="0027549C">
      <w:pPr>
        <w:ind w:firstLine="708"/>
        <w:rPr>
          <w:rFonts w:cs="Times New Roman"/>
          <w:szCs w:val="28"/>
        </w:rPr>
      </w:pPr>
      <w:r w:rsidRPr="00861DE6">
        <w:rPr>
          <w:rFonts w:cs="Times New Roman"/>
          <w:szCs w:val="28"/>
        </w:rPr>
        <w:t>Экономический эффект от внедрения программного средства определяется как прирост чистой прибыли предприятия и рассчитывается по формуле:</w:t>
      </w:r>
    </w:p>
    <w:p w14:paraId="3B26483C" w14:textId="77777777" w:rsidR="006C69C9" w:rsidRPr="00F62978" w:rsidRDefault="006C69C9" w:rsidP="006C69C9">
      <w:pPr>
        <w:rPr>
          <w:rFonts w:cs="Times New Roman"/>
          <w:szCs w:val="28"/>
        </w:rPr>
      </w:pPr>
    </w:p>
    <w:tbl>
      <w:tblPr>
        <w:tblStyle w:val="ac"/>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66"/>
        <w:gridCol w:w="788"/>
      </w:tblGrid>
      <w:tr w:rsidR="006C69C9" w14:paraId="65A6097B" w14:textId="77777777" w:rsidTr="0087395E">
        <w:tc>
          <w:tcPr>
            <w:tcW w:w="4579" w:type="pct"/>
          </w:tcPr>
          <w:p w14:paraId="46ADE689" w14:textId="77777777" w:rsidR="006C69C9" w:rsidRDefault="00301524" w:rsidP="006C69C9">
            <w:pPr>
              <w:pStyle w:val="afa"/>
            </w:pPr>
            <m:oMathPara>
              <m:oMath>
                <m:sSub>
                  <m:sSubPr>
                    <m:ctrlPr>
                      <w:rPr>
                        <w:rFonts w:ascii="Cambria Math" w:eastAsiaTheme="minorHAnsi" w:hAnsi="Cambria Math" w:cstheme="minorBidi"/>
                        <w:i/>
                        <w:szCs w:val="22"/>
                        <w:lang w:eastAsia="en-US" w:bidi="ar-SA"/>
                      </w:rPr>
                    </m:ctrlPr>
                  </m:sSubPr>
                  <m:e>
                    <m:r>
                      <m:rPr>
                        <m:sty m:val="p"/>
                      </m:rPr>
                      <w:rPr>
                        <w:rFonts w:ascii="Cambria Math" w:hAnsi="Cambria Math"/>
                      </w:rPr>
                      <m:t>ΔП</m:t>
                    </m:r>
                  </m:e>
                  <m:sub>
                    <m:r>
                      <w:rPr>
                        <w:rFonts w:ascii="Cambria Math" w:hAnsi="Cambria Math"/>
                      </w:rPr>
                      <m:t>ч</m:t>
                    </m:r>
                  </m:sub>
                </m:sSub>
                <m:r>
                  <m:rPr>
                    <m:sty m:val="p"/>
                  </m:rPr>
                  <w:rPr>
                    <w:rFonts w:ascii="Cambria Math" w:hAnsi="Cambria Math"/>
                    <w:lang w:val="zh-CN"/>
                  </w:rPr>
                  <m:t xml:space="preserve">= </m:t>
                </m:r>
                <m:sSub>
                  <m:sSubPr>
                    <m:ctrlPr>
                      <w:rPr>
                        <w:rFonts w:ascii="Cambria Math" w:eastAsiaTheme="minorHAnsi" w:hAnsi="Cambria Math" w:cstheme="minorBidi"/>
                        <w:i/>
                        <w:szCs w:val="22"/>
                        <w:lang w:eastAsia="en-US" w:bidi="ar-SA"/>
                      </w:rPr>
                    </m:ctrlPr>
                  </m:sSubPr>
                  <m:e>
                    <m:r>
                      <w:rPr>
                        <w:rFonts w:ascii="Cambria Math" w:hAnsi="Cambria Math"/>
                        <w:lang w:val="zh-CN"/>
                      </w:rPr>
                      <m:t>(Э</m:t>
                    </m:r>
                  </m:e>
                  <m:sub>
                    <m:r>
                      <w:rPr>
                        <w:rFonts w:ascii="Cambria Math" w:hAnsi="Cambria Math"/>
                      </w:rPr>
                      <m:t>тек</m:t>
                    </m:r>
                  </m:sub>
                </m:sSub>
                <m:r>
                  <m:rPr>
                    <m:sty m:val="p"/>
                  </m:rPr>
                  <w:rPr>
                    <w:rFonts w:ascii="Cambria Math" w:hAnsi="Cambria Math"/>
                    <w:lang w:val="zh-CN"/>
                  </w:rPr>
                  <m:t>-</m:t>
                </m:r>
                <m:r>
                  <w:rPr>
                    <w:rFonts w:ascii="Cambria Math" w:hAnsi="Cambria Math"/>
                    <w:lang w:val="zh-CN"/>
                  </w:rPr>
                  <m:t xml:space="preserve"> </m:t>
                </m:r>
                <m:sSub>
                  <m:sSubPr>
                    <m:ctrlPr>
                      <w:rPr>
                        <w:rFonts w:ascii="Cambria Math" w:eastAsiaTheme="minorHAnsi" w:hAnsi="Cambria Math" w:cstheme="minorBidi"/>
                        <w:i/>
                        <w:szCs w:val="22"/>
                        <w:lang w:eastAsia="en-US" w:bidi="ar-SA"/>
                      </w:rPr>
                    </m:ctrlPr>
                  </m:sSubPr>
                  <m:e>
                    <m:r>
                      <m:rPr>
                        <m:sty m:val="p"/>
                      </m:rPr>
                      <w:rPr>
                        <w:rFonts w:ascii="Cambria Math" w:hAnsi="Cambria Math"/>
                      </w:rPr>
                      <m:t>Δ</m:t>
                    </m:r>
                    <m:r>
                      <w:rPr>
                        <w:rFonts w:ascii="Cambria Math" w:hAnsi="Cambria Math"/>
                        <w:lang w:val="zh-CN"/>
                      </w:rPr>
                      <m:t>З</m:t>
                    </m:r>
                  </m:e>
                  <m:sub>
                    <m:r>
                      <w:rPr>
                        <w:rFonts w:ascii="Cambria Math" w:hAnsi="Cambria Math"/>
                      </w:rPr>
                      <m:t>текп.с</m:t>
                    </m:r>
                  </m:sub>
                </m:sSub>
                <m:r>
                  <w:rPr>
                    <w:rFonts w:ascii="Cambria Math" w:hAnsi="Cambria Math"/>
                    <w:lang w:val="zh-CN"/>
                  </w:rPr>
                  <m:t>)</m:t>
                </m:r>
                <m:r>
                  <m:rPr>
                    <m:sty m:val="p"/>
                  </m:rPr>
                  <w:rPr>
                    <w:rFonts w:ascii="Cambria Math" w:hAnsi="Cambria Math"/>
                    <w:lang w:val="zh-CN"/>
                  </w:rPr>
                  <m:t>∙</m:t>
                </m:r>
                <m:d>
                  <m:dPr>
                    <m:ctrlPr>
                      <w:rPr>
                        <w:rFonts w:ascii="Cambria Math" w:hAnsi="Cambria Math"/>
                      </w:rPr>
                    </m:ctrlPr>
                  </m:dPr>
                  <m:e>
                    <m:r>
                      <w:rPr>
                        <w:rFonts w:ascii="Cambria Math" w:hAnsi="Cambria Math"/>
                        <w:lang w:val="zh-CN"/>
                      </w:rPr>
                      <m:t xml:space="preserve">1- </m:t>
                    </m:r>
                    <m:f>
                      <m:fPr>
                        <m:ctrlPr>
                          <w:rPr>
                            <w:rFonts w:ascii="Cambria Math" w:hAnsi="Cambria Math"/>
                            <w:szCs w:val="22"/>
                          </w:rPr>
                        </m:ctrlPr>
                      </m:fPr>
                      <m:num>
                        <m:sSub>
                          <m:sSubPr>
                            <m:ctrlPr>
                              <w:rPr>
                                <w:rFonts w:ascii="Cambria Math" w:hAnsi="Cambria Math"/>
                                <w:szCs w:val="22"/>
                              </w:rPr>
                            </m:ctrlPr>
                          </m:sSubPr>
                          <m:e>
                            <m:r>
                              <w:rPr>
                                <w:rFonts w:ascii="Cambria Math" w:hAnsi="Cambria Math"/>
                                <w:lang w:val="zh-CN"/>
                              </w:rPr>
                              <m:t>Н</m:t>
                            </m:r>
                          </m:e>
                          <m:sub>
                            <m:r>
                              <w:rPr>
                                <w:rFonts w:ascii="Cambria Math" w:hAnsi="Cambria Math"/>
                                <w:lang w:val="zh-CN"/>
                              </w:rPr>
                              <m:t>п</m:t>
                            </m:r>
                          </m:sub>
                        </m:sSub>
                      </m:num>
                      <m:den>
                        <m:r>
                          <m:rPr>
                            <m:sty m:val="p"/>
                          </m:rPr>
                          <w:rPr>
                            <w:rFonts w:ascii="Cambria Math" w:hAnsi="Cambria Math"/>
                            <w:lang w:val="zh-CN"/>
                          </w:rPr>
                          <m:t>100</m:t>
                        </m:r>
                      </m:den>
                    </m:f>
                  </m:e>
                </m:d>
                <m:r>
                  <w:rPr>
                    <w:rFonts w:ascii="Cambria Math" w:hAnsi="Cambria Math"/>
                  </w:rPr>
                  <m:t>,</m:t>
                </m:r>
              </m:oMath>
            </m:oMathPara>
          </w:p>
        </w:tc>
        <w:tc>
          <w:tcPr>
            <w:tcW w:w="421" w:type="pct"/>
            <w:vAlign w:val="center"/>
          </w:tcPr>
          <w:p w14:paraId="1871ED37" w14:textId="77777777" w:rsidR="006C69C9" w:rsidRDefault="006C69C9" w:rsidP="0087395E">
            <w:pPr>
              <w:jc w:val="center"/>
            </w:pPr>
            <w:r>
              <w:t>(</w:t>
            </w:r>
            <w:r>
              <w:rPr>
                <w:lang w:val="en-US"/>
              </w:rPr>
              <w:t>7.</w:t>
            </w:r>
            <w:r>
              <w:t>8)</w:t>
            </w:r>
          </w:p>
        </w:tc>
      </w:tr>
    </w:tbl>
    <w:p w14:paraId="2DC69DDC" w14:textId="77777777" w:rsidR="006C69C9" w:rsidRDefault="006C69C9" w:rsidP="0087395E">
      <w:pPr>
        <w:ind w:firstLine="709"/>
        <w:rPr>
          <w:rFonts w:cs="Times New Roman"/>
          <w:szCs w:val="28"/>
        </w:rPr>
      </w:pPr>
    </w:p>
    <w:p w14:paraId="37A2C329" w14:textId="488C3DCE" w:rsidR="006C69C9" w:rsidRDefault="00BE2DD2" w:rsidP="00BE2DD2">
      <w:pPr>
        <w:ind w:left="1276" w:hanging="1276"/>
        <w:jc w:val="both"/>
        <w:rPr>
          <w:rFonts w:cs="Times New Roman"/>
          <w:szCs w:val="28"/>
        </w:rPr>
      </w:pPr>
      <w:r w:rsidRPr="00861DE6">
        <w:rPr>
          <w:rFonts w:cs="Times New Roman"/>
          <w:szCs w:val="28"/>
        </w:rPr>
        <w:t>Г</w:t>
      </w:r>
      <w:r w:rsidR="006C69C9" w:rsidRPr="00861DE6">
        <w:rPr>
          <w:rFonts w:cs="Times New Roman"/>
          <w:szCs w:val="28"/>
        </w:rPr>
        <w:t>де</w:t>
      </w:r>
      <w:r>
        <w:rPr>
          <w:rFonts w:cs="Times New Roman"/>
          <w:szCs w:val="28"/>
        </w:rPr>
        <w:t xml:space="preserve"> </w:t>
      </w:r>
      <m:oMath>
        <m:sSub>
          <m:sSubPr>
            <m:ctrlPr>
              <w:rPr>
                <w:rFonts w:ascii="Cambria Math" w:hAnsi="Cambria Math"/>
                <w:i/>
              </w:rPr>
            </m:ctrlPr>
          </m:sSubPr>
          <m:e>
            <m:r>
              <w:rPr>
                <w:rFonts w:ascii="Cambria Math" w:hAnsi="Cambria Math"/>
                <w:lang w:val="zh-CN"/>
              </w:rPr>
              <m:t>Э</m:t>
            </m:r>
          </m:e>
          <m:sub>
            <m:r>
              <w:rPr>
                <w:rFonts w:ascii="Cambria Math" w:hAnsi="Cambria Math"/>
              </w:rPr>
              <m:t>тек</m:t>
            </m:r>
          </m:sub>
        </m:sSub>
      </m:oMath>
      <w:r w:rsidR="006C69C9" w:rsidRPr="00861DE6">
        <w:rPr>
          <w:rFonts w:cs="Times New Roman"/>
          <w:szCs w:val="28"/>
        </w:rPr>
        <w:t xml:space="preserve"> – экономия на текущих затратах при использовании программного средства, руб.;</w:t>
      </w:r>
    </w:p>
    <w:p w14:paraId="7A25C53F" w14:textId="77777777" w:rsidR="006C69C9" w:rsidRDefault="00301524" w:rsidP="00BE2DD2">
      <w:pPr>
        <w:ind w:left="1276" w:hanging="709"/>
        <w:jc w:val="both"/>
        <w:rPr>
          <w:rFonts w:cs="Times New Roman"/>
          <w:szCs w:val="28"/>
        </w:rPr>
      </w:pPr>
      <m:oMath>
        <m:sSub>
          <m:sSubPr>
            <m:ctrlPr>
              <w:rPr>
                <w:rFonts w:ascii="Cambria Math" w:hAnsi="Cambria Math"/>
                <w:i/>
              </w:rPr>
            </m:ctrlPr>
          </m:sSubPr>
          <m:e>
            <m:r>
              <m:rPr>
                <m:sty m:val="p"/>
              </m:rPr>
              <w:rPr>
                <w:rFonts w:ascii="Cambria Math" w:hAnsi="Cambria Math"/>
              </w:rPr>
              <m:t>Δ</m:t>
            </m:r>
            <m:r>
              <w:rPr>
                <w:rFonts w:ascii="Cambria Math" w:hAnsi="Cambria Math"/>
                <w:lang w:val="zh-CN"/>
              </w:rPr>
              <m:t>З</m:t>
            </m:r>
          </m:e>
          <m:sub>
            <m:r>
              <w:rPr>
                <w:rFonts w:ascii="Cambria Math" w:hAnsi="Cambria Math"/>
              </w:rPr>
              <m:t>текп.с</m:t>
            </m:r>
          </m:sub>
        </m:sSub>
      </m:oMath>
      <w:r w:rsidR="006C69C9">
        <w:rPr>
          <w:szCs w:val="28"/>
          <w:lang w:val="zh-CN"/>
        </w:rPr>
        <w:t xml:space="preserve"> </w:t>
      </w:r>
      <w:r w:rsidR="006C69C9" w:rsidRPr="00861DE6">
        <w:rPr>
          <w:rFonts w:cs="Times New Roman"/>
          <w:szCs w:val="28"/>
        </w:rPr>
        <w:t>– прирост текущих затрат, связанных с использованием программного средства (затраты на сопровождение системы, интернет-трафик и обслуживание), руб.;</w:t>
      </w:r>
    </w:p>
    <w:p w14:paraId="160CFB6C" w14:textId="77777777" w:rsidR="006C69C9" w:rsidRPr="00861DE6" w:rsidRDefault="00301524" w:rsidP="00BE2DD2">
      <w:pPr>
        <w:ind w:firstLine="567"/>
        <w:jc w:val="both"/>
        <w:rPr>
          <w:rFonts w:cs="Times New Roman"/>
          <w:szCs w:val="28"/>
        </w:rPr>
      </w:pPr>
      <m:oMath>
        <m:sSub>
          <m:sSubPr>
            <m:ctrlPr>
              <w:rPr>
                <w:rFonts w:ascii="Cambria Math" w:hAnsi="Cambria Math"/>
              </w:rPr>
            </m:ctrlPr>
          </m:sSubPr>
          <m:e>
            <m:r>
              <w:rPr>
                <w:rFonts w:ascii="Cambria Math" w:hAnsi="Cambria Math"/>
                <w:lang w:val="zh-CN"/>
              </w:rPr>
              <m:t>Н</m:t>
            </m:r>
          </m:e>
          <m:sub>
            <m:r>
              <w:rPr>
                <w:rFonts w:ascii="Cambria Math" w:hAnsi="Cambria Math"/>
                <w:lang w:val="zh-CN"/>
              </w:rPr>
              <m:t>п</m:t>
            </m:r>
          </m:sub>
        </m:sSub>
      </m:oMath>
      <w:r w:rsidR="006C69C9" w:rsidRPr="00861DE6">
        <w:rPr>
          <w:rFonts w:cs="Times New Roman"/>
          <w:szCs w:val="28"/>
        </w:rPr>
        <w:t xml:space="preserve"> – ставка налога на прибыль (</w:t>
      </w:r>
      <w:r w:rsidR="006C69C9">
        <w:rPr>
          <w:rFonts w:cs="Times New Roman"/>
          <w:szCs w:val="28"/>
        </w:rPr>
        <w:t xml:space="preserve">20 </w:t>
      </w:r>
      <w:r w:rsidR="006C69C9" w:rsidRPr="00861DE6">
        <w:rPr>
          <w:rFonts w:cs="Times New Roman"/>
          <w:szCs w:val="28"/>
        </w:rPr>
        <w:t>%).</w:t>
      </w:r>
    </w:p>
    <w:p w14:paraId="0B1629B1" w14:textId="77777777" w:rsidR="006C69C9" w:rsidRDefault="006C69C9" w:rsidP="0087395E">
      <w:pPr>
        <w:ind w:firstLine="709"/>
        <w:jc w:val="both"/>
        <w:rPr>
          <w:rFonts w:cs="Times New Roman"/>
          <w:szCs w:val="28"/>
        </w:rPr>
      </w:pPr>
      <w:r w:rsidRPr="00861DE6">
        <w:rPr>
          <w:rFonts w:cs="Times New Roman"/>
          <w:szCs w:val="28"/>
        </w:rPr>
        <w:t xml:space="preserve">Предполагается, что ежегодные расходы на поддержку системы составят </w:t>
      </w:r>
      <w:r>
        <w:rPr>
          <w:rFonts w:cs="Times New Roman"/>
          <w:szCs w:val="28"/>
        </w:rPr>
        <w:t>7</w:t>
      </w:r>
      <w:r w:rsidRPr="00861DE6">
        <w:rPr>
          <w:rFonts w:cs="Times New Roman"/>
          <w:szCs w:val="28"/>
        </w:rPr>
        <w:t>000 рублей. Тогда экономический эффект от внедрения программного средства равен:</w:t>
      </w:r>
    </w:p>
    <w:p w14:paraId="6C4A1B67" w14:textId="77777777" w:rsidR="006C69C9" w:rsidRPr="00861DE6" w:rsidRDefault="006C69C9" w:rsidP="0087395E">
      <w:pPr>
        <w:ind w:firstLine="709"/>
        <w:rPr>
          <w:rFonts w:cs="Times New Roman"/>
          <w:szCs w:val="28"/>
        </w:rPr>
      </w:pPr>
    </w:p>
    <w:p w14:paraId="720A2FC8" w14:textId="77777777" w:rsidR="006C69C9" w:rsidRDefault="00301524" w:rsidP="006C69C9">
      <w:pPr>
        <w:pStyle w:val="afa"/>
        <w:ind w:firstLine="0"/>
      </w:pPr>
      <m:oMathPara>
        <m:oMath>
          <m:sSub>
            <m:sSubPr>
              <m:ctrlPr>
                <w:rPr>
                  <w:rFonts w:ascii="Cambria Math" w:eastAsiaTheme="minorHAnsi" w:hAnsi="Cambria Math" w:cstheme="minorBidi"/>
                  <w:i/>
                  <w:szCs w:val="22"/>
                  <w:lang w:eastAsia="en-US" w:bidi="ar-SA"/>
                </w:rPr>
              </m:ctrlPr>
            </m:sSubPr>
            <m:e>
              <m:r>
                <m:rPr>
                  <m:sty m:val="p"/>
                </m:rPr>
                <w:rPr>
                  <w:rFonts w:ascii="Cambria Math" w:hAnsi="Cambria Math"/>
                </w:rPr>
                <m:t>ΔП</m:t>
              </m:r>
            </m:e>
            <m:sub>
              <m:r>
                <w:rPr>
                  <w:rFonts w:ascii="Cambria Math" w:hAnsi="Cambria Math"/>
                </w:rPr>
                <m:t>ч</m:t>
              </m:r>
            </m:sub>
          </m:sSub>
          <m:r>
            <m:rPr>
              <m:sty m:val="p"/>
            </m:rPr>
            <w:rPr>
              <w:rFonts w:ascii="Cambria Math" w:hAnsi="Cambria Math"/>
              <w:lang w:val="zh-CN"/>
            </w:rPr>
            <m:t>=</m:t>
          </m:r>
          <m:r>
            <w:rPr>
              <w:rFonts w:ascii="Cambria Math" w:eastAsiaTheme="minorHAnsi" w:hAnsi="Cambria Math" w:cstheme="minorBidi"/>
              <w:szCs w:val="22"/>
              <w:lang w:eastAsia="en-US" w:bidi="ar-SA"/>
            </w:rPr>
            <m:t>(</m:t>
          </m:r>
          <m:r>
            <m:rPr>
              <m:sty m:val="p"/>
            </m:rPr>
            <w:rPr>
              <w:rStyle w:val="mord"/>
              <w:rFonts w:ascii="Cambria Math" w:hAnsi="Cambria Math"/>
              <w:color w:val="0F1115"/>
              <w:sz w:val="29"/>
              <w:szCs w:val="29"/>
              <w:shd w:val="clear" w:color="auto" w:fill="FFFFFF"/>
            </w:rPr>
            <m:t>234042</m:t>
          </m:r>
          <m:r>
            <m:rPr>
              <m:sty m:val="p"/>
            </m:rPr>
            <w:rPr>
              <w:rStyle w:val="mpunct"/>
              <w:rFonts w:ascii="Cambria Math" w:hAnsi="Cambria Math"/>
              <w:color w:val="0F1115"/>
              <w:sz w:val="29"/>
              <w:szCs w:val="29"/>
              <w:shd w:val="clear" w:color="auto" w:fill="FFFFFF"/>
            </w:rPr>
            <m:t>,</m:t>
          </m:r>
          <m:r>
            <m:rPr>
              <m:sty m:val="p"/>
            </m:rPr>
            <w:rPr>
              <w:rStyle w:val="mord"/>
              <w:rFonts w:ascii="Cambria Math" w:hAnsi="Cambria Math"/>
              <w:color w:val="0F1115"/>
              <w:sz w:val="29"/>
              <w:szCs w:val="29"/>
              <w:shd w:val="clear" w:color="auto" w:fill="FFFFFF"/>
            </w:rPr>
            <m:t>48</m:t>
          </m:r>
          <m:r>
            <m:rPr>
              <m:sty m:val="p"/>
            </m:rPr>
            <w:rPr>
              <w:rFonts w:ascii="Cambria Math" w:hAnsi="Cambria Math"/>
              <w:lang w:val="zh-CN"/>
            </w:rPr>
            <m:t>-</m:t>
          </m:r>
          <m:r>
            <w:rPr>
              <w:rFonts w:ascii="Cambria Math" w:hAnsi="Cambria Math"/>
              <w:lang w:val="zh-CN"/>
            </w:rPr>
            <m:t xml:space="preserve"> </m:t>
          </m:r>
          <m:r>
            <w:rPr>
              <w:rFonts w:ascii="Cambria Math" w:eastAsiaTheme="minorHAnsi" w:hAnsi="Cambria Math" w:cstheme="minorBidi"/>
              <w:szCs w:val="22"/>
              <w:lang w:eastAsia="en-US" w:bidi="ar-SA"/>
            </w:rPr>
            <m:t>7000</m:t>
          </m:r>
          <m:r>
            <w:rPr>
              <w:rFonts w:ascii="Cambria Math" w:hAnsi="Cambria Math"/>
              <w:lang w:val="zh-CN"/>
            </w:rPr>
            <m:t>)</m:t>
          </m:r>
          <m:r>
            <m:rPr>
              <m:sty m:val="p"/>
            </m:rPr>
            <w:rPr>
              <w:rFonts w:ascii="Cambria Math" w:hAnsi="Cambria Math"/>
              <w:lang w:val="zh-CN"/>
            </w:rPr>
            <m:t>∙</m:t>
          </m:r>
          <m:d>
            <m:dPr>
              <m:ctrlPr>
                <w:rPr>
                  <w:rFonts w:ascii="Cambria Math" w:hAnsi="Cambria Math"/>
                </w:rPr>
              </m:ctrlPr>
            </m:dPr>
            <m:e>
              <m:r>
                <w:rPr>
                  <w:rFonts w:ascii="Cambria Math" w:hAnsi="Cambria Math"/>
                  <w:lang w:val="zh-CN"/>
                </w:rPr>
                <m:t xml:space="preserve">1- </m:t>
              </m:r>
              <m:f>
                <m:fPr>
                  <m:ctrlPr>
                    <w:rPr>
                      <w:rFonts w:ascii="Cambria Math" w:hAnsi="Cambria Math"/>
                      <w:szCs w:val="22"/>
                    </w:rPr>
                  </m:ctrlPr>
                </m:fPr>
                <m:num>
                  <m:r>
                    <m:rPr>
                      <m:sty m:val="p"/>
                    </m:rPr>
                    <w:rPr>
                      <w:rFonts w:ascii="Cambria Math" w:hAnsi="Cambria Math"/>
                      <w:szCs w:val="22"/>
                    </w:rPr>
                    <m:t>20</m:t>
                  </m:r>
                </m:num>
                <m:den>
                  <m:r>
                    <m:rPr>
                      <m:sty m:val="p"/>
                    </m:rPr>
                    <w:rPr>
                      <w:rFonts w:ascii="Cambria Math" w:hAnsi="Cambria Math"/>
                      <w:lang w:val="zh-CN"/>
                    </w:rPr>
                    <m:t>100</m:t>
                  </m:r>
                </m:den>
              </m:f>
            </m:e>
          </m:d>
          <m:r>
            <w:rPr>
              <w:rFonts w:ascii="Cambria Math" w:hAnsi="Cambria Math"/>
            </w:rPr>
            <m:t>=181633,98 р.</m:t>
          </m:r>
        </m:oMath>
      </m:oMathPara>
    </w:p>
    <w:p w14:paraId="7949144E" w14:textId="77777777" w:rsidR="006C69C9" w:rsidRDefault="006C69C9" w:rsidP="0027549C">
      <w:pPr>
        <w:ind w:firstLine="709"/>
        <w:jc w:val="both"/>
        <w:rPr>
          <w:rFonts w:cs="Times New Roman"/>
          <w:szCs w:val="28"/>
        </w:rPr>
      </w:pPr>
      <w:r w:rsidRPr="00861DE6">
        <w:rPr>
          <w:rFonts w:cs="Times New Roman"/>
          <w:szCs w:val="28"/>
        </w:rPr>
        <w:lastRenderedPageBreak/>
        <w:t xml:space="preserve">Полученный экономический эффект достигается за счет сокращения трудоемкости операций с документами, автоматизации процессов создания, согласования, контроля дедлайнов, </w:t>
      </w:r>
      <w:proofErr w:type="spellStart"/>
      <w:r w:rsidRPr="00861DE6">
        <w:rPr>
          <w:rFonts w:cs="Times New Roman"/>
          <w:szCs w:val="28"/>
        </w:rPr>
        <w:t>нейросетевого</w:t>
      </w:r>
      <w:proofErr w:type="spellEnd"/>
      <w:r w:rsidRPr="00861DE6">
        <w:rPr>
          <w:rFonts w:cs="Times New Roman"/>
          <w:szCs w:val="28"/>
        </w:rPr>
        <w:t xml:space="preserve"> анализа изображений и централизованного уч</w:t>
      </w:r>
      <w:r>
        <w:rPr>
          <w:rFonts w:cs="Times New Roman"/>
          <w:szCs w:val="28"/>
        </w:rPr>
        <w:t>е</w:t>
      </w:r>
      <w:r w:rsidRPr="00861DE6">
        <w:rPr>
          <w:rFonts w:cs="Times New Roman"/>
          <w:szCs w:val="28"/>
        </w:rPr>
        <w:t>та переработок, а также более эффективного использования рабочего времени сотрудников.</w:t>
      </w:r>
    </w:p>
    <w:p w14:paraId="039CEE53" w14:textId="77777777" w:rsidR="006C69C9" w:rsidRPr="00861DE6" w:rsidRDefault="006C69C9" w:rsidP="006C69C9">
      <w:pPr>
        <w:rPr>
          <w:rFonts w:cs="Times New Roman"/>
          <w:szCs w:val="28"/>
        </w:rPr>
      </w:pPr>
    </w:p>
    <w:p w14:paraId="366F8E8A" w14:textId="77777777" w:rsidR="006C69C9" w:rsidRDefault="006C69C9" w:rsidP="006C69C9">
      <w:pPr>
        <w:pStyle w:val="2"/>
        <w:rPr>
          <w:b w:val="0"/>
        </w:rPr>
      </w:pPr>
      <w:bookmarkStart w:id="37" w:name="_Toc225329764"/>
      <w:r>
        <w:t>7.4 Расчет показателей экономической эффективности разработки и реализации программного средства на рынке</w:t>
      </w:r>
      <w:bookmarkEnd w:id="37"/>
    </w:p>
    <w:p w14:paraId="70BC1A4C" w14:textId="77777777" w:rsidR="006C69C9" w:rsidRPr="00F62978" w:rsidRDefault="006C69C9" w:rsidP="006C69C9">
      <w:pPr>
        <w:pStyle w:val="ad"/>
      </w:pPr>
    </w:p>
    <w:p w14:paraId="7B49D176" w14:textId="77777777" w:rsidR="006C69C9" w:rsidRPr="00861DE6" w:rsidRDefault="006C69C9" w:rsidP="0027549C">
      <w:pPr>
        <w:ind w:firstLine="709"/>
        <w:jc w:val="both"/>
        <w:rPr>
          <w:rFonts w:cs="Times New Roman"/>
          <w:szCs w:val="28"/>
        </w:rPr>
      </w:pPr>
      <w:r w:rsidRPr="00861DE6">
        <w:rPr>
          <w:rFonts w:cs="Times New Roman"/>
          <w:szCs w:val="28"/>
        </w:rPr>
        <w:t>Для оценки экономической эффективности внедрения системы электронного документооборота в ОАО «МАЗ» необходимо сопоставить единовременные затраты на разработку программного продукта с полученным годовым экономическим эффектом (чистой экономией).</w:t>
      </w:r>
    </w:p>
    <w:p w14:paraId="59F5A5CF" w14:textId="77777777" w:rsidR="006C69C9" w:rsidRPr="00861DE6" w:rsidRDefault="006C69C9" w:rsidP="0027549C">
      <w:pPr>
        <w:ind w:firstLine="709"/>
        <w:jc w:val="both"/>
        <w:rPr>
          <w:rFonts w:cs="Times New Roman"/>
          <w:szCs w:val="28"/>
        </w:rPr>
      </w:pPr>
      <w:r w:rsidRPr="00861DE6">
        <w:rPr>
          <w:rFonts w:cs="Times New Roman"/>
          <w:szCs w:val="28"/>
        </w:rPr>
        <w:t>Сумма затрат на разработку (</w:t>
      </w:r>
      <m:oMath>
        <m:sSub>
          <m:sSubPr>
            <m:ctrlPr>
              <w:rPr>
                <w:rFonts w:ascii="Cambria Math" w:hAnsi="Cambria Math"/>
                <w:i/>
              </w:rPr>
            </m:ctrlPr>
          </m:sSubPr>
          <m:e>
            <m:r>
              <w:rPr>
                <w:rFonts w:ascii="Cambria Math" w:hAnsi="Cambria Math"/>
              </w:rPr>
              <m:t>З</m:t>
            </m:r>
          </m:e>
          <m:sub>
            <m:r>
              <w:rPr>
                <w:rFonts w:ascii="Cambria Math" w:hAnsi="Cambria Math"/>
              </w:rPr>
              <m:t>р</m:t>
            </m:r>
          </m:sub>
        </m:sSub>
      </m:oMath>
      <w:r w:rsidRPr="00861DE6">
        <w:rPr>
          <w:rFonts w:cs="Times New Roman"/>
          <w:szCs w:val="28"/>
        </w:rPr>
        <w:t xml:space="preserve"> = </w:t>
      </w:r>
      <m:oMath>
        <m:r>
          <m:rPr>
            <m:sty m:val="p"/>
          </m:rPr>
          <w:rPr>
            <w:rStyle w:val="mord"/>
            <w:rFonts w:ascii="Cambria Math" w:hAnsi="Cambria Math"/>
          </w:rPr>
          <m:t>46284</m:t>
        </m:r>
        <m:r>
          <m:rPr>
            <m:sty m:val="p"/>
          </m:rPr>
          <w:rPr>
            <w:rStyle w:val="mpunct"/>
            <w:rFonts w:ascii="Cambria Math" w:hAnsi="Cambria Math"/>
          </w:rPr>
          <m:t>,44</m:t>
        </m:r>
      </m:oMath>
      <w:r>
        <w:rPr>
          <w:rStyle w:val="mpunct"/>
        </w:rPr>
        <w:t xml:space="preserve"> </w:t>
      </w:r>
      <w:r w:rsidRPr="00861DE6">
        <w:rPr>
          <w:rFonts w:cs="Times New Roman"/>
          <w:szCs w:val="28"/>
        </w:rPr>
        <w:t>р.) значительно меньше суммы годового чистого экономического эффекта (</w:t>
      </w:r>
      <m:oMath>
        <m:sSub>
          <m:sSubPr>
            <m:ctrlPr>
              <w:rPr>
                <w:rFonts w:ascii="Cambria Math" w:hAnsi="Cambria Math"/>
                <w:i/>
              </w:rPr>
            </m:ctrlPr>
          </m:sSubPr>
          <m:e>
            <m:r>
              <m:rPr>
                <m:sty m:val="p"/>
              </m:rPr>
              <w:rPr>
                <w:rFonts w:ascii="Cambria Math" w:hAnsi="Cambria Math"/>
              </w:rPr>
              <m:t>ΔП</m:t>
            </m:r>
          </m:e>
          <m:sub>
            <m:r>
              <w:rPr>
                <w:rFonts w:ascii="Cambria Math" w:hAnsi="Cambria Math"/>
              </w:rPr>
              <m:t>ч</m:t>
            </m:r>
          </m:sub>
        </m:sSub>
      </m:oMath>
      <w:r w:rsidRPr="00861DE6">
        <w:rPr>
          <w:rFonts w:cs="Times New Roman"/>
          <w:szCs w:val="28"/>
        </w:rPr>
        <w:t xml:space="preserve"> = </w:t>
      </w:r>
      <m:oMath>
        <m:r>
          <w:rPr>
            <w:rFonts w:ascii="Cambria Math" w:hAnsi="Cambria Math" w:cs="Times New Roman"/>
          </w:rPr>
          <m:t xml:space="preserve">181633,98 </m:t>
        </m:r>
      </m:oMath>
      <w:r w:rsidRPr="000F4C6C">
        <w:rPr>
          <w:rFonts w:cs="Times New Roman"/>
          <w:szCs w:val="28"/>
        </w:rPr>
        <w:t>р.),</w:t>
      </w:r>
      <w:r w:rsidRPr="00861DE6">
        <w:rPr>
          <w:rFonts w:cs="Times New Roman"/>
          <w:szCs w:val="28"/>
        </w:rPr>
        <w:t xml:space="preserve"> что свидетельствует о высокой эффективности проекта и быстрой окупаемости инвестиций.</w:t>
      </w:r>
    </w:p>
    <w:p w14:paraId="3FE6DF79" w14:textId="77777777" w:rsidR="006C69C9" w:rsidRDefault="006C69C9" w:rsidP="0027549C">
      <w:pPr>
        <w:ind w:firstLine="709"/>
        <w:jc w:val="both"/>
        <w:rPr>
          <w:rFonts w:cs="Times New Roman"/>
          <w:szCs w:val="28"/>
        </w:rPr>
      </w:pPr>
      <w:r w:rsidRPr="00861DE6">
        <w:rPr>
          <w:rFonts w:cs="Times New Roman"/>
          <w:szCs w:val="28"/>
        </w:rPr>
        <w:t>Оценка эффективности производится при помощи расчета рентабельности инвестиций (</w:t>
      </w:r>
      <w:proofErr w:type="spellStart"/>
      <w:r w:rsidRPr="00861DE6">
        <w:rPr>
          <w:rFonts w:cs="Times New Roman"/>
          <w:szCs w:val="28"/>
        </w:rPr>
        <w:t>Return</w:t>
      </w:r>
      <w:proofErr w:type="spellEnd"/>
      <w:r w:rsidRPr="00861DE6">
        <w:rPr>
          <w:rFonts w:cs="Times New Roman"/>
          <w:szCs w:val="28"/>
        </w:rPr>
        <w:t xml:space="preserve"> </w:t>
      </w:r>
      <w:proofErr w:type="spellStart"/>
      <w:r w:rsidRPr="00861DE6">
        <w:rPr>
          <w:rFonts w:cs="Times New Roman"/>
          <w:szCs w:val="28"/>
        </w:rPr>
        <w:t>on</w:t>
      </w:r>
      <w:proofErr w:type="spellEnd"/>
      <w:r w:rsidRPr="00861DE6">
        <w:rPr>
          <w:rFonts w:cs="Times New Roman"/>
          <w:szCs w:val="28"/>
        </w:rPr>
        <w:t xml:space="preserve"> </w:t>
      </w:r>
      <w:proofErr w:type="spellStart"/>
      <w:r w:rsidRPr="00861DE6">
        <w:rPr>
          <w:rFonts w:cs="Times New Roman"/>
          <w:szCs w:val="28"/>
        </w:rPr>
        <w:t>Investment</w:t>
      </w:r>
      <w:proofErr w:type="spellEnd"/>
      <w:r w:rsidRPr="00861DE6">
        <w:rPr>
          <w:rFonts w:cs="Times New Roman"/>
          <w:szCs w:val="28"/>
        </w:rPr>
        <w:t>, ROI) по формуле 7.9:</w:t>
      </w:r>
    </w:p>
    <w:p w14:paraId="171806AB" w14:textId="77777777" w:rsidR="006C69C9" w:rsidRPr="00F62978" w:rsidRDefault="006C69C9" w:rsidP="006C69C9">
      <w:pPr>
        <w:rPr>
          <w:rFonts w:cs="Times New Roman"/>
          <w:szCs w:val="28"/>
        </w:rPr>
      </w:pPr>
    </w:p>
    <w:tbl>
      <w:tblPr>
        <w:tblStyle w:val="ac"/>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538"/>
        <w:gridCol w:w="816"/>
      </w:tblGrid>
      <w:tr w:rsidR="006C69C9" w14:paraId="75257ADF" w14:textId="77777777" w:rsidTr="006C69C9">
        <w:trPr>
          <w:jc w:val="center"/>
        </w:trPr>
        <w:tc>
          <w:tcPr>
            <w:tcW w:w="4219" w:type="pct"/>
            <w:vAlign w:val="center"/>
          </w:tcPr>
          <w:p w14:paraId="0FC47C35" w14:textId="558E9CCA" w:rsidR="006C69C9" w:rsidRDefault="00BE2DD2" w:rsidP="006C69C9">
            <m:oMathPara>
              <m:oMath>
                <m:r>
                  <w:rPr>
                    <w:rFonts w:ascii="Cambria Math" w:hAnsi="Cambria Math"/>
                  </w:rPr>
                  <m:t>ROI</m:t>
                </m:r>
                <m:r>
                  <m:rPr>
                    <m:sty m:val="p"/>
                  </m:rPr>
                  <w:rPr>
                    <w:rFonts w:ascii="Cambria Math" w:hAnsi="Cambria Math"/>
                  </w:rPr>
                  <m:t xml:space="preserve">= </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П</m:t>
                        </m:r>
                      </m:e>
                      <m:sub>
                        <m:r>
                          <w:rPr>
                            <w:rFonts w:ascii="Cambria Math" w:hAnsi="Cambria Math"/>
                          </w:rPr>
                          <m:t>ч</m:t>
                        </m:r>
                      </m:sub>
                      <m:sup>
                        <m:r>
                          <w:rPr>
                            <w:rFonts w:ascii="Cambria Math" w:hAnsi="Cambria Math"/>
                          </w:rPr>
                          <m:t>р</m:t>
                        </m:r>
                      </m:sup>
                    </m:sSubSup>
                    <m:r>
                      <m:rPr>
                        <m:sty m:val="p"/>
                      </m:rPr>
                      <w:rPr>
                        <w:rFonts w:ascii="Cambria Math" w:hAnsi="Cambria Math"/>
                      </w:rPr>
                      <m:t>-</m:t>
                    </m:r>
                    <m:sSub>
                      <m:sSubPr>
                        <m:ctrlPr>
                          <w:rPr>
                            <w:rFonts w:ascii="Cambria Math" w:hAnsi="Cambria Math"/>
                          </w:rPr>
                        </m:ctrlPr>
                      </m:sSubPr>
                      <m:e>
                        <m:r>
                          <w:rPr>
                            <w:rFonts w:ascii="Cambria Math" w:hAnsi="Cambria Math"/>
                          </w:rPr>
                          <m:t>З</m:t>
                        </m:r>
                      </m:e>
                      <m:sub>
                        <m:r>
                          <w:rPr>
                            <w:rFonts w:ascii="Cambria Math" w:hAnsi="Cambria Math"/>
                          </w:rPr>
                          <m:t>р</m:t>
                        </m:r>
                      </m:sub>
                    </m:sSub>
                  </m:num>
                  <m:den>
                    <m:sSub>
                      <m:sSubPr>
                        <m:ctrlPr>
                          <w:rPr>
                            <w:rFonts w:ascii="Cambria Math" w:hAnsi="Cambria Math"/>
                          </w:rPr>
                        </m:ctrlPr>
                      </m:sSubPr>
                      <m:e>
                        <m:r>
                          <w:rPr>
                            <w:rFonts w:ascii="Cambria Math" w:hAnsi="Cambria Math"/>
                          </w:rPr>
                          <m:t>З</m:t>
                        </m:r>
                      </m:e>
                      <m:sub>
                        <m:r>
                          <w:rPr>
                            <w:rFonts w:ascii="Cambria Math" w:hAnsi="Cambria Math"/>
                          </w:rPr>
                          <m:t>р</m:t>
                        </m:r>
                      </m:sub>
                    </m:sSub>
                  </m:den>
                </m:f>
                <m:r>
                  <w:rPr>
                    <w:rFonts w:ascii="Cambria Math" w:hAnsi="Cambria Math"/>
                  </w:rPr>
                  <m:t xml:space="preserve"> </m:t>
                </m:r>
                <m:r>
                  <m:rPr>
                    <m:sty m:val="p"/>
                  </m:rPr>
                  <w:rPr>
                    <w:rFonts w:ascii="Cambria Math" w:hAnsi="Cambria Math"/>
                  </w:rPr>
                  <m:t>∙100%</m:t>
                </m:r>
              </m:oMath>
            </m:oMathPara>
          </w:p>
        </w:tc>
        <w:tc>
          <w:tcPr>
            <w:tcW w:w="403" w:type="pct"/>
            <w:vAlign w:val="center"/>
          </w:tcPr>
          <w:p w14:paraId="7FDDA590" w14:textId="77777777" w:rsidR="006C69C9" w:rsidRDefault="006C69C9" w:rsidP="006C69C9">
            <w:r>
              <w:t>(</w:t>
            </w:r>
            <w:r>
              <w:rPr>
                <w:lang w:val="en-US"/>
              </w:rPr>
              <w:t>7.9</w:t>
            </w:r>
            <w:r>
              <w:t>)</w:t>
            </w:r>
          </w:p>
        </w:tc>
      </w:tr>
    </w:tbl>
    <w:p w14:paraId="39E7BD11" w14:textId="77777777" w:rsidR="006C69C9" w:rsidRDefault="006C69C9" w:rsidP="006C69C9">
      <w:pPr>
        <w:rPr>
          <w:rFonts w:cs="Times New Roman"/>
          <w:szCs w:val="28"/>
        </w:rPr>
      </w:pPr>
    </w:p>
    <w:p w14:paraId="0A4CF8FD" w14:textId="77777777" w:rsidR="006C69C9" w:rsidRDefault="006C69C9" w:rsidP="00BE2DD2">
      <w:pPr>
        <w:ind w:left="1276" w:hanging="1276"/>
        <w:jc w:val="both"/>
        <w:rPr>
          <w:rFonts w:cs="Times New Roman"/>
          <w:szCs w:val="28"/>
        </w:rPr>
      </w:pPr>
      <w:r>
        <w:rPr>
          <w:rFonts w:cs="Times New Roman"/>
          <w:szCs w:val="28"/>
        </w:rPr>
        <w:t>г</w:t>
      </w:r>
      <w:r w:rsidRPr="00861DE6">
        <w:rPr>
          <w:rFonts w:cs="Times New Roman"/>
          <w:szCs w:val="28"/>
        </w:rPr>
        <w:t>де</w:t>
      </w:r>
      <w:r>
        <w:rPr>
          <w:rFonts w:cs="Times New Roman"/>
          <w:szCs w:val="28"/>
        </w:rPr>
        <w:t xml:space="preserve"> </w:t>
      </w:r>
      <m:oMath>
        <m:r>
          <w:rPr>
            <w:rFonts w:ascii="Cambria Math" w:hAnsi="Cambria Math" w:cs="Times New Roman"/>
            <w:szCs w:val="28"/>
          </w:rPr>
          <m:t>∆</m:t>
        </m:r>
        <m:sSubSup>
          <m:sSubSupPr>
            <m:ctrlPr>
              <w:rPr>
                <w:rFonts w:ascii="Cambria Math" w:hAnsi="Cambria Math" w:cs="Times New Roman"/>
                <w:szCs w:val="28"/>
              </w:rPr>
            </m:ctrlPr>
          </m:sSubSupPr>
          <m:e>
            <m:r>
              <w:rPr>
                <w:rFonts w:ascii="Cambria Math" w:hAnsi="Cambria Math" w:cs="Times New Roman"/>
                <w:szCs w:val="28"/>
              </w:rPr>
              <m:t>П</m:t>
            </m:r>
          </m:e>
          <m:sub>
            <m:r>
              <w:rPr>
                <w:rFonts w:ascii="Cambria Math" w:hAnsi="Cambria Math" w:cs="Times New Roman"/>
                <w:szCs w:val="28"/>
              </w:rPr>
              <m:t>ч</m:t>
            </m:r>
          </m:sub>
          <m:sup>
            <m:r>
              <w:rPr>
                <w:rFonts w:ascii="Cambria Math" w:hAnsi="Cambria Math" w:cs="Times New Roman"/>
                <w:szCs w:val="28"/>
              </w:rPr>
              <m:t>р</m:t>
            </m:r>
          </m:sup>
        </m:sSubSup>
      </m:oMath>
      <w:r>
        <w:rPr>
          <w:rFonts w:cs="Times New Roman"/>
          <w:szCs w:val="28"/>
        </w:rPr>
        <w:t xml:space="preserve"> </w:t>
      </w:r>
      <w:r w:rsidRPr="00861DE6">
        <w:rPr>
          <w:rFonts w:cs="Times New Roman"/>
          <w:szCs w:val="28"/>
        </w:rPr>
        <w:t xml:space="preserve"> – прирост чистой прибыли, полученной от внедрения программного средства, р.; </w:t>
      </w:r>
    </w:p>
    <w:p w14:paraId="45F8C426" w14:textId="77777777" w:rsidR="006C69C9" w:rsidRDefault="006C69C9" w:rsidP="00BE2DD2">
      <w:pPr>
        <w:ind w:firstLine="426"/>
        <w:jc w:val="both"/>
        <w:rPr>
          <w:rFonts w:cs="Times New Roman"/>
          <w:szCs w:val="28"/>
        </w:rPr>
      </w:pPr>
      <w:proofErr w:type="spellStart"/>
      <w:r>
        <w:rPr>
          <w:rFonts w:cs="Times New Roman"/>
          <w:szCs w:val="28"/>
        </w:rPr>
        <w:t>З</w:t>
      </w:r>
      <w:r>
        <w:rPr>
          <w:rFonts w:cs="Times New Roman"/>
          <w:szCs w:val="28"/>
          <w:vertAlign w:val="subscript"/>
        </w:rPr>
        <w:t>р</w:t>
      </w:r>
      <w:proofErr w:type="spellEnd"/>
      <w:r w:rsidRPr="00861DE6">
        <w:rPr>
          <w:rFonts w:cs="Times New Roman"/>
          <w:szCs w:val="28"/>
        </w:rPr>
        <w:t xml:space="preserve"> – затраты на разработку и реализацию программного средства, р.</w:t>
      </w:r>
    </w:p>
    <w:p w14:paraId="7389AF28" w14:textId="77777777" w:rsidR="006C69C9" w:rsidRPr="00861DE6" w:rsidRDefault="006C69C9" w:rsidP="0087395E">
      <w:pPr>
        <w:ind w:firstLine="709"/>
        <w:jc w:val="both"/>
        <w:rPr>
          <w:rFonts w:cs="Times New Roman"/>
          <w:szCs w:val="28"/>
        </w:rPr>
      </w:pPr>
    </w:p>
    <w:p w14:paraId="04118B12" w14:textId="79A3056D" w:rsidR="006C69C9" w:rsidRDefault="00BE2DD2" w:rsidP="006C69C9">
      <w:pPr>
        <w:rPr>
          <w:rFonts w:cs="Times New Roman"/>
          <w:szCs w:val="28"/>
        </w:rPr>
      </w:pPr>
      <m:oMathPara>
        <m:oMath>
          <m:r>
            <w:rPr>
              <w:rFonts w:ascii="Cambria Math" w:hAnsi="Cambria Math"/>
              <w:szCs w:val="28"/>
            </w:rPr>
            <m:t>ROI</m:t>
          </m:r>
          <m:r>
            <m:rPr>
              <m:sty m:val="p"/>
            </m:rPr>
            <w:rPr>
              <w:rFonts w:ascii="Cambria Math" w:hAnsi="Cambria Math"/>
              <w:szCs w:val="28"/>
            </w:rPr>
            <m:t xml:space="preserve">= </m:t>
          </m:r>
          <m:f>
            <m:fPr>
              <m:ctrlPr>
                <w:rPr>
                  <w:rFonts w:ascii="Cambria Math" w:hAnsi="Cambria Math"/>
                  <w:szCs w:val="28"/>
                </w:rPr>
              </m:ctrlPr>
            </m:fPr>
            <m:num>
              <m:r>
                <w:rPr>
                  <w:rFonts w:ascii="Cambria Math" w:hAnsi="Cambria Math"/>
                </w:rPr>
                <m:t xml:space="preserve">181633,98 </m:t>
              </m:r>
              <m:r>
                <m:rPr>
                  <m:sty m:val="p"/>
                </m:rPr>
                <w:rPr>
                  <w:rFonts w:ascii="Cambria Math" w:hAnsi="Cambria Math"/>
                  <w:szCs w:val="28"/>
                </w:rPr>
                <m:t>-</m:t>
              </m:r>
              <m:r>
                <m:rPr>
                  <m:sty m:val="p"/>
                </m:rPr>
                <w:rPr>
                  <w:rStyle w:val="mord"/>
                  <w:rFonts w:ascii="Cambria Math" w:hAnsi="Cambria Math"/>
                </w:rPr>
                <m:t>46284</m:t>
              </m:r>
              <m:r>
                <m:rPr>
                  <m:sty m:val="p"/>
                </m:rPr>
                <w:rPr>
                  <w:rStyle w:val="mpunct"/>
                  <w:rFonts w:ascii="Cambria Math" w:hAnsi="Cambria Math"/>
                </w:rPr>
                <m:t>,44</m:t>
              </m:r>
              <m:r>
                <m:rPr>
                  <m:sty m:val="p"/>
                </m:rPr>
                <w:rPr>
                  <w:rFonts w:ascii="Cambria Math" w:hAnsi="Cambria Math" w:cs="Times New Roman"/>
                  <w:szCs w:val="28"/>
                </w:rPr>
                <m:t xml:space="preserve"> </m:t>
              </m:r>
            </m:num>
            <m:den>
              <m:r>
                <m:rPr>
                  <m:sty m:val="p"/>
                </m:rPr>
                <w:rPr>
                  <w:rStyle w:val="mord"/>
                  <w:rFonts w:ascii="Cambria Math" w:hAnsi="Cambria Math"/>
                </w:rPr>
                <m:t>46284</m:t>
              </m:r>
              <m:r>
                <m:rPr>
                  <m:sty m:val="p"/>
                </m:rPr>
                <w:rPr>
                  <w:rStyle w:val="mpunct"/>
                  <w:rFonts w:ascii="Cambria Math" w:hAnsi="Cambria Math"/>
                </w:rPr>
                <m:t>,44</m:t>
              </m:r>
            </m:den>
          </m:f>
          <m:r>
            <m:rPr>
              <m:sty m:val="p"/>
            </m:rPr>
            <w:rPr>
              <w:rFonts w:ascii="Cambria Math" w:hAnsi="Cambria Math"/>
              <w:szCs w:val="28"/>
            </w:rPr>
            <m:t>∙100%=292,4 %</m:t>
          </m:r>
        </m:oMath>
      </m:oMathPara>
    </w:p>
    <w:p w14:paraId="3010D6A1" w14:textId="77777777" w:rsidR="006C69C9" w:rsidRDefault="006C69C9" w:rsidP="006C69C9">
      <w:pPr>
        <w:rPr>
          <w:rFonts w:cs="Times New Roman"/>
          <w:szCs w:val="28"/>
        </w:rPr>
      </w:pPr>
    </w:p>
    <w:p w14:paraId="1106B4F5" w14:textId="77777777" w:rsidR="006C69C9" w:rsidRDefault="006C69C9" w:rsidP="0027549C">
      <w:pPr>
        <w:tabs>
          <w:tab w:val="left" w:pos="851"/>
        </w:tabs>
        <w:ind w:firstLine="709"/>
        <w:jc w:val="both"/>
        <w:rPr>
          <w:rFonts w:cs="Times New Roman"/>
          <w:szCs w:val="28"/>
        </w:rPr>
      </w:pPr>
      <w:r w:rsidRPr="00861DE6">
        <w:rPr>
          <w:rFonts w:cs="Times New Roman"/>
          <w:szCs w:val="28"/>
        </w:rPr>
        <w:t xml:space="preserve">Значение ROI, равное </w:t>
      </w:r>
      <m:oMath>
        <m:r>
          <m:rPr>
            <m:sty m:val="p"/>
          </m:rPr>
          <w:rPr>
            <w:rFonts w:ascii="Cambria Math" w:hAnsi="Cambria Math"/>
            <w:szCs w:val="28"/>
          </w:rPr>
          <m:t>292,4</m:t>
        </m:r>
      </m:oMath>
      <w:r w:rsidRPr="00861DE6">
        <w:rPr>
          <w:rFonts w:cs="Times New Roman"/>
          <w:szCs w:val="28"/>
        </w:rPr>
        <w:t xml:space="preserve">%, показывает, что каждый рубль, вложенный в разработку системы, приносит предприятию </w:t>
      </w:r>
      <w:r>
        <w:rPr>
          <w:rFonts w:cs="Times New Roman"/>
          <w:szCs w:val="28"/>
        </w:rPr>
        <w:t xml:space="preserve">пять рублей пятьдесят шесть копеек </w:t>
      </w:r>
      <w:r w:rsidRPr="00861DE6">
        <w:rPr>
          <w:rFonts w:cs="Times New Roman"/>
          <w:szCs w:val="28"/>
        </w:rPr>
        <w:t>чистой экономии в течение первого года эксплуатации и подтверждает целесообразность инвестиций в е</w:t>
      </w:r>
      <w:r>
        <w:rPr>
          <w:rFonts w:cs="Times New Roman"/>
          <w:szCs w:val="28"/>
        </w:rPr>
        <w:t>е</w:t>
      </w:r>
      <w:r w:rsidRPr="00861DE6">
        <w:rPr>
          <w:rFonts w:cs="Times New Roman"/>
          <w:szCs w:val="28"/>
        </w:rPr>
        <w:t xml:space="preserve"> разработку и использование на предприятии.</w:t>
      </w:r>
    </w:p>
    <w:p w14:paraId="4958E602" w14:textId="77777777" w:rsidR="006C69C9" w:rsidRPr="00861DE6" w:rsidRDefault="006C69C9" w:rsidP="006C69C9">
      <w:pPr>
        <w:rPr>
          <w:rFonts w:cs="Times New Roman"/>
          <w:szCs w:val="28"/>
        </w:rPr>
      </w:pPr>
    </w:p>
    <w:p w14:paraId="727CADBF" w14:textId="77777777" w:rsidR="006C69C9" w:rsidRDefault="006C69C9" w:rsidP="006C69C9">
      <w:pPr>
        <w:pStyle w:val="2"/>
        <w:rPr>
          <w:b w:val="0"/>
        </w:rPr>
      </w:pPr>
      <w:bookmarkStart w:id="38" w:name="_Toc225329765"/>
      <w:r>
        <w:t>7.5 Вывод об экономической целесообразности реализации проектного решения</w:t>
      </w:r>
      <w:bookmarkEnd w:id="38"/>
    </w:p>
    <w:p w14:paraId="34225C1E" w14:textId="77777777" w:rsidR="006C69C9" w:rsidRPr="0077038F" w:rsidRDefault="006C69C9" w:rsidP="006C69C9">
      <w:pPr>
        <w:pStyle w:val="ad"/>
      </w:pPr>
    </w:p>
    <w:p w14:paraId="2534BBBF" w14:textId="77777777" w:rsidR="006C69C9" w:rsidRPr="00345765" w:rsidRDefault="006C69C9" w:rsidP="0027549C">
      <w:pPr>
        <w:ind w:firstLine="709"/>
        <w:jc w:val="both"/>
        <w:rPr>
          <w:rFonts w:cs="Times New Roman"/>
          <w:szCs w:val="28"/>
        </w:rPr>
      </w:pPr>
      <w:r w:rsidRPr="00345765">
        <w:rPr>
          <w:rFonts w:cs="Times New Roman"/>
          <w:szCs w:val="28"/>
        </w:rPr>
        <w:t xml:space="preserve">Проведенные расчеты технико-экономического обоснования разработки и внедрения системы электронного документооборота с чат-ботом и </w:t>
      </w:r>
      <w:proofErr w:type="spellStart"/>
      <w:r w:rsidRPr="00345765">
        <w:rPr>
          <w:rFonts w:cs="Times New Roman"/>
          <w:szCs w:val="28"/>
        </w:rPr>
        <w:t>нейросетевой</w:t>
      </w:r>
      <w:proofErr w:type="spellEnd"/>
      <w:r w:rsidRPr="00345765">
        <w:rPr>
          <w:rFonts w:cs="Times New Roman"/>
          <w:szCs w:val="28"/>
        </w:rPr>
        <w:t xml:space="preserve"> обработкой документов подтверждают высокую экономическую целесообразность проекта в ОАО «МАЗ».</w:t>
      </w:r>
    </w:p>
    <w:p w14:paraId="731367D9" w14:textId="77777777" w:rsidR="006C69C9" w:rsidRPr="00345765" w:rsidRDefault="006C69C9" w:rsidP="0027549C">
      <w:pPr>
        <w:ind w:firstLine="709"/>
        <w:jc w:val="both"/>
        <w:rPr>
          <w:rFonts w:cs="Times New Roman"/>
          <w:szCs w:val="28"/>
        </w:rPr>
      </w:pPr>
      <w:r w:rsidRPr="00345765">
        <w:rPr>
          <w:rFonts w:cs="Times New Roman"/>
          <w:szCs w:val="28"/>
        </w:rPr>
        <w:t xml:space="preserve">Общая сумма инвестиций </w:t>
      </w:r>
      <w:r w:rsidRPr="000F4C6C">
        <w:rPr>
          <w:rFonts w:cs="Times New Roman"/>
          <w:szCs w:val="28"/>
        </w:rPr>
        <w:t xml:space="preserve">составляет </w:t>
      </w:r>
      <m:oMath>
        <m:r>
          <m:rPr>
            <m:sty m:val="p"/>
          </m:rPr>
          <w:rPr>
            <w:rStyle w:val="mord"/>
            <w:rFonts w:ascii="Cambria Math" w:hAnsi="Cambria Math" w:cs="Times New Roman"/>
          </w:rPr>
          <m:t>46284</m:t>
        </m:r>
        <m:r>
          <m:rPr>
            <m:sty m:val="p"/>
          </m:rPr>
          <w:rPr>
            <w:rStyle w:val="mpunct"/>
            <w:rFonts w:ascii="Cambria Math" w:hAnsi="Cambria Math" w:cs="Times New Roman"/>
          </w:rPr>
          <m:t>,44</m:t>
        </m:r>
      </m:oMath>
      <w:r w:rsidRPr="000F4C6C">
        <w:rPr>
          <w:rFonts w:cs="Times New Roman"/>
          <w:szCs w:val="28"/>
        </w:rPr>
        <w:t xml:space="preserve"> белорусских</w:t>
      </w:r>
      <w:r w:rsidRPr="00345765">
        <w:rPr>
          <w:rFonts w:cs="Times New Roman"/>
          <w:szCs w:val="28"/>
        </w:rPr>
        <w:t xml:space="preserve"> рублей. </w:t>
      </w:r>
      <w:r w:rsidRPr="00345765">
        <w:rPr>
          <w:rFonts w:cs="Times New Roman"/>
          <w:szCs w:val="28"/>
        </w:rPr>
        <w:lastRenderedPageBreak/>
        <w:t xml:space="preserve">Основной эффект достигается за счет снижения трудоемкости операций по созданию, поиску, согласованию и контролю документов, автоматизации уведомлений, </w:t>
      </w:r>
      <w:proofErr w:type="spellStart"/>
      <w:r w:rsidRPr="00345765">
        <w:rPr>
          <w:rFonts w:cs="Times New Roman"/>
          <w:szCs w:val="28"/>
        </w:rPr>
        <w:t>нейросетевого</w:t>
      </w:r>
      <w:proofErr w:type="spellEnd"/>
      <w:r w:rsidRPr="00345765">
        <w:rPr>
          <w:rFonts w:cs="Times New Roman"/>
          <w:szCs w:val="28"/>
        </w:rPr>
        <w:t xml:space="preserve"> распознавания текста и уч</w:t>
      </w:r>
      <w:r>
        <w:rPr>
          <w:rFonts w:cs="Times New Roman"/>
          <w:szCs w:val="28"/>
        </w:rPr>
        <w:t>е</w:t>
      </w:r>
      <w:r w:rsidRPr="00345765">
        <w:rPr>
          <w:rFonts w:cs="Times New Roman"/>
          <w:szCs w:val="28"/>
        </w:rPr>
        <w:t>та переработок. Система позволяет полностью исключить бумажный документооборот, ручной ввод данных и дублирование информации.</w:t>
      </w:r>
    </w:p>
    <w:p w14:paraId="4A83EB63" w14:textId="77777777" w:rsidR="006C69C9" w:rsidRPr="00345765" w:rsidRDefault="006C69C9" w:rsidP="0027549C">
      <w:pPr>
        <w:ind w:firstLine="709"/>
        <w:jc w:val="both"/>
        <w:rPr>
          <w:rFonts w:cs="Times New Roman"/>
          <w:szCs w:val="28"/>
        </w:rPr>
      </w:pPr>
      <w:r w:rsidRPr="00345765">
        <w:rPr>
          <w:rFonts w:cs="Times New Roman"/>
          <w:szCs w:val="28"/>
        </w:rPr>
        <w:t xml:space="preserve">Внедрение программного средства обеспечивает годовую экономию текущих затрат предприятия, в результате чего прирост чистой прибыли </w:t>
      </w:r>
      <w:r w:rsidRPr="000F4C6C">
        <w:rPr>
          <w:rFonts w:cs="Times New Roman"/>
        </w:rPr>
        <w:t xml:space="preserve">составляет </w:t>
      </w:r>
      <m:oMath>
        <m:r>
          <w:rPr>
            <w:rFonts w:ascii="Cambria Math" w:hAnsi="Cambria Math" w:cs="Times New Roman"/>
          </w:rPr>
          <m:t xml:space="preserve">181633,98 </m:t>
        </m:r>
      </m:oMath>
      <w:r w:rsidRPr="000F4C6C">
        <w:rPr>
          <w:rFonts w:cs="Times New Roman"/>
        </w:rPr>
        <w:t xml:space="preserve"> белорусских рублей в год (с учетом расходов на сопровождение и налога</w:t>
      </w:r>
      <w:r w:rsidRPr="00345765">
        <w:rPr>
          <w:rFonts w:cs="Times New Roman"/>
          <w:szCs w:val="28"/>
        </w:rPr>
        <w:t xml:space="preserve"> на прибыль).</w:t>
      </w:r>
    </w:p>
    <w:p w14:paraId="41EA2309" w14:textId="77777777" w:rsidR="006C69C9" w:rsidRPr="00345765" w:rsidRDefault="006C69C9" w:rsidP="0027549C">
      <w:pPr>
        <w:ind w:firstLine="709"/>
        <w:jc w:val="both"/>
        <w:rPr>
          <w:rFonts w:cs="Times New Roman"/>
          <w:szCs w:val="28"/>
        </w:rPr>
      </w:pPr>
      <w:r w:rsidRPr="00345765">
        <w:rPr>
          <w:rFonts w:cs="Times New Roman"/>
          <w:szCs w:val="28"/>
        </w:rPr>
        <w:t xml:space="preserve">Годовой экономический эффект существенно превышает инвестиции, что свидетельствует о высокой эффективности проектного решения. Рентабельность инвестиций (ROI) равна </w:t>
      </w:r>
      <m:oMath>
        <m:r>
          <m:rPr>
            <m:sty m:val="p"/>
          </m:rPr>
          <w:rPr>
            <w:rFonts w:ascii="Cambria Math" w:hAnsi="Cambria Math"/>
            <w:szCs w:val="28"/>
          </w:rPr>
          <m:t xml:space="preserve">555,8 </m:t>
        </m:r>
      </m:oMath>
      <w:r w:rsidRPr="00345765">
        <w:rPr>
          <w:rFonts w:cs="Times New Roman"/>
          <w:szCs w:val="28"/>
        </w:rPr>
        <w:t xml:space="preserve">%, то есть каждый вложенный рубль приносит предприятию около </w:t>
      </w:r>
      <w:r>
        <w:rPr>
          <w:rFonts w:cs="Times New Roman"/>
          <w:szCs w:val="28"/>
        </w:rPr>
        <w:t>5,56</w:t>
      </w:r>
      <w:r w:rsidRPr="00345765">
        <w:rPr>
          <w:rFonts w:cs="Times New Roman"/>
          <w:szCs w:val="28"/>
        </w:rPr>
        <w:t xml:space="preserve"> рубл</w:t>
      </w:r>
      <w:r>
        <w:rPr>
          <w:rFonts w:cs="Times New Roman"/>
          <w:szCs w:val="28"/>
        </w:rPr>
        <w:t>я</w:t>
      </w:r>
      <w:r w:rsidRPr="00345765">
        <w:rPr>
          <w:rFonts w:cs="Times New Roman"/>
          <w:szCs w:val="28"/>
        </w:rPr>
        <w:t xml:space="preserve"> чистой прибыли уже в первый год эксплуатации.</w:t>
      </w:r>
    </w:p>
    <w:p w14:paraId="4E4EE397" w14:textId="77777777" w:rsidR="006C69C9" w:rsidRPr="00345765" w:rsidRDefault="006C69C9" w:rsidP="0027549C">
      <w:pPr>
        <w:ind w:firstLine="709"/>
        <w:jc w:val="both"/>
        <w:rPr>
          <w:rFonts w:cs="Times New Roman"/>
          <w:szCs w:val="28"/>
        </w:rPr>
      </w:pPr>
      <w:r w:rsidRPr="00345765">
        <w:rPr>
          <w:rFonts w:cs="Times New Roman"/>
          <w:szCs w:val="28"/>
        </w:rPr>
        <w:t xml:space="preserve">Разработка силами внутренних специалистов значительно выгоднее покупки готового решения на рынке (стоимостью в сотни тысяч рублей). Это позволило сократить затраты и обеспечить гибкую адаптацию системы под нужды организации, включая самостоятельную настройку типов документов </w:t>
      </w:r>
      <w:proofErr w:type="spellStart"/>
      <w:r w:rsidRPr="00345765">
        <w:rPr>
          <w:rFonts w:cs="Times New Roman"/>
          <w:szCs w:val="28"/>
        </w:rPr>
        <w:t>суперадмином</w:t>
      </w:r>
      <w:proofErr w:type="spellEnd"/>
      <w:r w:rsidRPr="00345765">
        <w:rPr>
          <w:rFonts w:cs="Times New Roman"/>
          <w:szCs w:val="28"/>
        </w:rPr>
        <w:t xml:space="preserve"> и интеграцию фирменного стиля.</w:t>
      </w:r>
    </w:p>
    <w:p w14:paraId="437DF118" w14:textId="77777777" w:rsidR="006C69C9" w:rsidRPr="00345765" w:rsidRDefault="006C69C9" w:rsidP="0027549C">
      <w:pPr>
        <w:ind w:firstLine="709"/>
        <w:jc w:val="both"/>
        <w:rPr>
          <w:rFonts w:cs="Times New Roman"/>
          <w:szCs w:val="28"/>
        </w:rPr>
      </w:pPr>
      <w:r w:rsidRPr="00345765">
        <w:rPr>
          <w:rFonts w:cs="Times New Roman"/>
          <w:szCs w:val="28"/>
        </w:rPr>
        <w:t xml:space="preserve">Дополнительно система повышает прозрачность документооборота, контроль сроков, оперативность уведомлений через </w:t>
      </w:r>
      <w:proofErr w:type="spellStart"/>
      <w:r w:rsidRPr="00345765">
        <w:rPr>
          <w:rFonts w:cs="Times New Roman"/>
          <w:szCs w:val="28"/>
        </w:rPr>
        <w:t>Telegram</w:t>
      </w:r>
      <w:proofErr w:type="spellEnd"/>
      <w:r w:rsidRPr="00345765">
        <w:rPr>
          <w:rFonts w:cs="Times New Roman"/>
          <w:szCs w:val="28"/>
        </w:rPr>
        <w:t>-бот, эффективность распределения документов и автоматический уч</w:t>
      </w:r>
      <w:r>
        <w:rPr>
          <w:rFonts w:cs="Times New Roman"/>
          <w:szCs w:val="28"/>
        </w:rPr>
        <w:t>е</w:t>
      </w:r>
      <w:r w:rsidRPr="00345765">
        <w:rPr>
          <w:rFonts w:cs="Times New Roman"/>
          <w:szCs w:val="28"/>
        </w:rPr>
        <w:t>т переработок. Вс</w:t>
      </w:r>
      <w:r>
        <w:rPr>
          <w:rFonts w:cs="Times New Roman"/>
          <w:szCs w:val="28"/>
        </w:rPr>
        <w:t>е</w:t>
      </w:r>
      <w:r w:rsidRPr="00345765">
        <w:rPr>
          <w:rFonts w:cs="Times New Roman"/>
          <w:szCs w:val="28"/>
        </w:rPr>
        <w:t xml:space="preserve"> это способствует росту исполнительской дисциплины и снижению рисков несвоевременного исполнения поручений.</w:t>
      </w:r>
    </w:p>
    <w:p w14:paraId="51970C5F" w14:textId="77777777" w:rsidR="006C69C9" w:rsidRPr="00345765" w:rsidRDefault="006C69C9" w:rsidP="0027549C">
      <w:pPr>
        <w:ind w:firstLine="709"/>
        <w:jc w:val="both"/>
        <w:rPr>
          <w:rFonts w:cs="Times New Roman"/>
          <w:szCs w:val="28"/>
        </w:rPr>
      </w:pPr>
      <w:r w:rsidRPr="00345765">
        <w:rPr>
          <w:rFonts w:cs="Times New Roman"/>
          <w:szCs w:val="28"/>
        </w:rPr>
        <w:t>Таким образом, разработка и внедрение системы является экономически обоснованным и эффективным решением для ОАО «МАЗ», которое значительно повысит эффективность управления документооборотом и обеспечит существенный экономический эффект в процессе эксплуатации.</w:t>
      </w:r>
    </w:p>
    <w:p w14:paraId="655BA63E" w14:textId="77777777" w:rsidR="00572350" w:rsidRPr="00572350" w:rsidRDefault="00572350" w:rsidP="00633EF0"/>
    <w:p w14:paraId="7BCC69F4" w14:textId="77777777" w:rsidR="002455B9" w:rsidRDefault="002455B9" w:rsidP="00293636">
      <w:pPr>
        <w:ind w:firstLine="709"/>
        <w:jc w:val="both"/>
        <w:rPr>
          <w:rFonts w:cs="Times New Roman"/>
          <w:szCs w:val="28"/>
        </w:rPr>
      </w:pPr>
      <w:r>
        <w:rPr>
          <w:rFonts w:cs="Times New Roman"/>
          <w:szCs w:val="28"/>
        </w:rPr>
        <w:br w:type="page"/>
      </w:r>
    </w:p>
    <w:p w14:paraId="6C09C247" w14:textId="27FA064A" w:rsidR="002455B9" w:rsidRPr="002455B9" w:rsidRDefault="00C12098" w:rsidP="007669BD">
      <w:pPr>
        <w:pStyle w:val="Heading11"/>
      </w:pPr>
      <w:bookmarkStart w:id="39" w:name="_Toc225329766"/>
      <w:r>
        <w:lastRenderedPageBreak/>
        <w:t>Заключение</w:t>
      </w:r>
      <w:bookmarkEnd w:id="39"/>
    </w:p>
    <w:p w14:paraId="4D6F1BBF" w14:textId="77777777" w:rsidR="002455B9" w:rsidRPr="002455B9" w:rsidRDefault="002455B9" w:rsidP="005E4CC4">
      <w:pPr>
        <w:jc w:val="both"/>
        <w:rPr>
          <w:rFonts w:cs="Times New Roman"/>
          <w:szCs w:val="28"/>
        </w:rPr>
      </w:pPr>
    </w:p>
    <w:p w14:paraId="214B5A84" w14:textId="7B4E7D58" w:rsidR="00365CCB" w:rsidRPr="00365CCB" w:rsidRDefault="00365CCB" w:rsidP="00365CCB">
      <w:pPr>
        <w:ind w:firstLine="720"/>
        <w:jc w:val="both"/>
        <w:rPr>
          <w:rFonts w:cs="Times New Roman"/>
          <w:szCs w:val="28"/>
        </w:rPr>
      </w:pPr>
      <w:r>
        <w:rPr>
          <w:rFonts w:cs="Times New Roman"/>
          <w:szCs w:val="28"/>
        </w:rPr>
        <w:t>У</w:t>
      </w:r>
      <w:r w:rsidRPr="00365CCB">
        <w:rPr>
          <w:rFonts w:cs="Times New Roman"/>
          <w:szCs w:val="28"/>
        </w:rPr>
        <w:t xml:space="preserve">спешно разработана и реализована многоуровневая автоматизированная система управления корпоративным документооборотом, полностью решающая поставленные задачи. Созданное программное решение объединяет в единой информационной среде клиентское приложение с современным графическим интерфейсом, серверную часть, базу данных </w:t>
      </w:r>
      <w:proofErr w:type="spellStart"/>
      <w:r w:rsidRPr="00365CCB">
        <w:rPr>
          <w:rFonts w:cs="Times New Roman"/>
          <w:szCs w:val="28"/>
        </w:rPr>
        <w:t>PostgreSQL</w:t>
      </w:r>
      <w:proofErr w:type="spellEnd"/>
      <w:r w:rsidRPr="00365CCB">
        <w:rPr>
          <w:rFonts w:cs="Times New Roman"/>
          <w:szCs w:val="28"/>
        </w:rPr>
        <w:t xml:space="preserve">, </w:t>
      </w:r>
      <w:proofErr w:type="spellStart"/>
      <w:r w:rsidRPr="00365CCB">
        <w:rPr>
          <w:rFonts w:cs="Times New Roman"/>
          <w:szCs w:val="28"/>
        </w:rPr>
        <w:t>Telegram</w:t>
      </w:r>
      <w:proofErr w:type="spellEnd"/>
      <w:r w:rsidRPr="00365CCB">
        <w:rPr>
          <w:rFonts w:cs="Times New Roman"/>
          <w:szCs w:val="28"/>
        </w:rPr>
        <w:t xml:space="preserve">-бота и </w:t>
      </w:r>
      <w:proofErr w:type="spellStart"/>
      <w:r w:rsidRPr="00365CCB">
        <w:rPr>
          <w:rFonts w:cs="Times New Roman"/>
          <w:szCs w:val="28"/>
        </w:rPr>
        <w:t>нейросетевую</w:t>
      </w:r>
      <w:proofErr w:type="spellEnd"/>
      <w:r w:rsidRPr="00365CCB">
        <w:rPr>
          <w:rFonts w:cs="Times New Roman"/>
          <w:szCs w:val="28"/>
        </w:rPr>
        <w:t xml:space="preserve"> подсистему анализа изображений и текста. Благодаря этому все участники документооборота — от рядовых сотрудников до руководства — получили возможность оперативно создавать, согласовывать, редактировать и контролировать документы в режиме реального времени как через десктопный интерфейс, так и через привычный мессенджер.</w:t>
      </w:r>
    </w:p>
    <w:p w14:paraId="37625D1F" w14:textId="5D756124" w:rsidR="00365CCB" w:rsidRPr="00365CCB" w:rsidRDefault="00365CCB" w:rsidP="00365CCB">
      <w:pPr>
        <w:ind w:firstLine="720"/>
        <w:jc w:val="both"/>
        <w:rPr>
          <w:rFonts w:cs="Times New Roman"/>
          <w:szCs w:val="28"/>
        </w:rPr>
      </w:pPr>
      <w:r w:rsidRPr="00365CCB">
        <w:rPr>
          <w:rFonts w:cs="Times New Roman"/>
          <w:szCs w:val="28"/>
        </w:rPr>
        <w:t>Все поставленные цели достигнуты в полном объ</w:t>
      </w:r>
      <w:r w:rsidR="00BE2DD2">
        <w:rPr>
          <w:rFonts w:cs="Times New Roman"/>
          <w:szCs w:val="28"/>
        </w:rPr>
        <w:t>е</w:t>
      </w:r>
      <w:r w:rsidRPr="00365CCB">
        <w:rPr>
          <w:rFonts w:cs="Times New Roman"/>
          <w:szCs w:val="28"/>
        </w:rPr>
        <w:t>ме. Реализована гибкая ролевая модель доступа (</w:t>
      </w:r>
      <w:proofErr w:type="spellStart"/>
      <w:r w:rsidRPr="00365CCB">
        <w:rPr>
          <w:rFonts w:cs="Times New Roman"/>
          <w:szCs w:val="28"/>
        </w:rPr>
        <w:t>SuperAdmin</w:t>
      </w:r>
      <w:proofErr w:type="spellEnd"/>
      <w:r w:rsidRPr="00365CCB">
        <w:rPr>
          <w:rFonts w:cs="Times New Roman"/>
          <w:szCs w:val="28"/>
        </w:rPr>
        <w:t xml:space="preserve">, </w:t>
      </w:r>
      <w:proofErr w:type="spellStart"/>
      <w:r w:rsidRPr="00365CCB">
        <w:rPr>
          <w:rFonts w:cs="Times New Roman"/>
          <w:szCs w:val="28"/>
        </w:rPr>
        <w:t>Admin</w:t>
      </w:r>
      <w:proofErr w:type="spellEnd"/>
      <w:r w:rsidRPr="00365CCB">
        <w:rPr>
          <w:rFonts w:cs="Times New Roman"/>
          <w:szCs w:val="28"/>
        </w:rPr>
        <w:t xml:space="preserve">, </w:t>
      </w:r>
      <w:proofErr w:type="spellStart"/>
      <w:r w:rsidRPr="00365CCB">
        <w:rPr>
          <w:rFonts w:cs="Times New Roman"/>
          <w:szCs w:val="28"/>
        </w:rPr>
        <w:t>User</w:t>
      </w:r>
      <w:proofErr w:type="spellEnd"/>
      <w:r w:rsidRPr="00365CCB">
        <w:rPr>
          <w:rFonts w:cs="Times New Roman"/>
          <w:szCs w:val="28"/>
        </w:rPr>
        <w:t xml:space="preserve">, руководители подразделений), многоэтапное согласование документов, система контроля исполнения с цветовой индикацией дедлайнов, приоритетами и автоматическими уведомлениями. </w:t>
      </w:r>
      <w:proofErr w:type="spellStart"/>
      <w:r w:rsidRPr="00365CCB">
        <w:rPr>
          <w:rFonts w:cs="Times New Roman"/>
          <w:szCs w:val="28"/>
        </w:rPr>
        <w:t>Нейросетевая</w:t>
      </w:r>
      <w:proofErr w:type="spellEnd"/>
      <w:r w:rsidRPr="00365CCB">
        <w:rPr>
          <w:rFonts w:cs="Times New Roman"/>
          <w:szCs w:val="28"/>
        </w:rPr>
        <w:t xml:space="preserve"> подсистема существенно ускоряет ввод первичных документов, автоматически преобразуя фотографию бумажного договора в структурированный электронный файл. Интеграция с </w:t>
      </w:r>
      <w:proofErr w:type="spellStart"/>
      <w:r w:rsidRPr="00365CCB">
        <w:rPr>
          <w:rFonts w:cs="Times New Roman"/>
          <w:szCs w:val="28"/>
        </w:rPr>
        <w:t>Telegram</w:t>
      </w:r>
      <w:proofErr w:type="spellEnd"/>
      <w:r w:rsidRPr="00365CCB">
        <w:rPr>
          <w:rFonts w:cs="Times New Roman"/>
          <w:szCs w:val="28"/>
        </w:rPr>
        <w:t xml:space="preserve"> обеспечивает двухфакторную авторизацию, мгновенные уведомления о новых задачах и возможность загрузки документов прямо из чата с последующим автоматическим созданием PDF-файлов по командам /</w:t>
      </w:r>
      <w:proofErr w:type="spellStart"/>
      <w:r w:rsidRPr="00365CCB">
        <w:rPr>
          <w:rFonts w:cs="Times New Roman"/>
          <w:szCs w:val="28"/>
        </w:rPr>
        <w:t>scan</w:t>
      </w:r>
      <w:proofErr w:type="spellEnd"/>
      <w:r w:rsidRPr="00365CCB">
        <w:rPr>
          <w:rFonts w:cs="Times New Roman"/>
          <w:szCs w:val="28"/>
        </w:rPr>
        <w:t xml:space="preserve"> и /</w:t>
      </w:r>
      <w:proofErr w:type="spellStart"/>
      <w:r w:rsidRPr="00365CCB">
        <w:rPr>
          <w:rFonts w:cs="Times New Roman"/>
          <w:szCs w:val="28"/>
        </w:rPr>
        <w:t>auto_doc</w:t>
      </w:r>
      <w:proofErr w:type="spellEnd"/>
      <w:r w:rsidRPr="00365CCB">
        <w:rPr>
          <w:rFonts w:cs="Times New Roman"/>
          <w:szCs w:val="28"/>
        </w:rPr>
        <w:t>.</w:t>
      </w:r>
    </w:p>
    <w:p w14:paraId="04529FD7" w14:textId="77777777" w:rsidR="00365CCB" w:rsidRPr="00365CCB" w:rsidRDefault="00365CCB" w:rsidP="00365CCB">
      <w:pPr>
        <w:ind w:firstLine="720"/>
        <w:jc w:val="both"/>
        <w:rPr>
          <w:rFonts w:cs="Times New Roman"/>
          <w:szCs w:val="28"/>
        </w:rPr>
      </w:pPr>
      <w:r w:rsidRPr="00365CCB">
        <w:rPr>
          <w:rFonts w:cs="Times New Roman"/>
          <w:szCs w:val="28"/>
        </w:rPr>
        <w:t>Разработанная система обладает высокой степенью надежности благодаря централизованной синхронизации данных, удобному поиску и фильтрации, ведению полной истории действий и учету переработок сотрудников. Архитектура приложения позволяет легко масштабировать решение на предприятия любой сложности и интегрировать его в существующую корпоративную инфраструктуру.</w:t>
      </w:r>
    </w:p>
    <w:p w14:paraId="2B8CB0CF" w14:textId="77777777" w:rsidR="00365CCB" w:rsidRPr="00365CCB" w:rsidRDefault="00365CCB" w:rsidP="00365CCB">
      <w:pPr>
        <w:ind w:firstLine="720"/>
        <w:jc w:val="both"/>
        <w:rPr>
          <w:rFonts w:cs="Times New Roman"/>
          <w:szCs w:val="28"/>
        </w:rPr>
      </w:pPr>
      <w:r w:rsidRPr="00365CCB">
        <w:rPr>
          <w:rFonts w:cs="Times New Roman"/>
          <w:szCs w:val="28"/>
        </w:rPr>
        <w:t>Практическая значимость проекта заключается в существенном повышении скорости обработки документов, прозрачности бизнес-процессов и снижении рисков потери информации. Внедрение системы позволит крупным организациям с распределенной структурой значительно сократить время согласования, минимизировать бумажный документооборот и повысить общую эффективность управления.</w:t>
      </w:r>
    </w:p>
    <w:p w14:paraId="1B3BD43E" w14:textId="50A4B4A6" w:rsidR="00F36499" w:rsidRDefault="00365CCB" w:rsidP="00365CCB">
      <w:pPr>
        <w:ind w:firstLine="720"/>
        <w:jc w:val="both"/>
        <w:rPr>
          <w:rFonts w:cs="Times New Roman"/>
          <w:szCs w:val="28"/>
        </w:rPr>
      </w:pPr>
      <w:r w:rsidRPr="00365CCB">
        <w:rPr>
          <w:rFonts w:cs="Times New Roman"/>
          <w:szCs w:val="28"/>
        </w:rPr>
        <w:t>Таким образом, дипломный проект представляет собой законченное, готовое к внедрению программное решение, демонстрирующее высокий уровень интеграции современных технологий (</w:t>
      </w:r>
      <w:proofErr w:type="spellStart"/>
      <w:r w:rsidRPr="00365CCB">
        <w:rPr>
          <w:rFonts w:cs="Times New Roman"/>
          <w:szCs w:val="28"/>
        </w:rPr>
        <w:t>Python</w:t>
      </w:r>
      <w:proofErr w:type="spellEnd"/>
      <w:r w:rsidRPr="00365CCB">
        <w:rPr>
          <w:rFonts w:cs="Times New Roman"/>
          <w:szCs w:val="28"/>
        </w:rPr>
        <w:t xml:space="preserve">, </w:t>
      </w:r>
      <w:proofErr w:type="spellStart"/>
      <w:r w:rsidRPr="00365CCB">
        <w:rPr>
          <w:rFonts w:cs="Times New Roman"/>
          <w:szCs w:val="28"/>
        </w:rPr>
        <w:t>PostgreSQL</w:t>
      </w:r>
      <w:proofErr w:type="spellEnd"/>
      <w:r w:rsidRPr="00365CCB">
        <w:rPr>
          <w:rFonts w:cs="Times New Roman"/>
          <w:szCs w:val="28"/>
        </w:rPr>
        <w:t xml:space="preserve">, </w:t>
      </w:r>
      <w:proofErr w:type="spellStart"/>
      <w:r w:rsidRPr="00365CCB">
        <w:rPr>
          <w:rFonts w:cs="Times New Roman"/>
          <w:szCs w:val="28"/>
        </w:rPr>
        <w:t>Telegram</w:t>
      </w:r>
      <w:proofErr w:type="spellEnd"/>
      <w:r w:rsidRPr="00365CCB">
        <w:rPr>
          <w:rFonts w:cs="Times New Roman"/>
          <w:szCs w:val="28"/>
        </w:rPr>
        <w:t xml:space="preserve"> </w:t>
      </w:r>
      <w:proofErr w:type="spellStart"/>
      <w:r w:rsidRPr="00365CCB">
        <w:rPr>
          <w:rFonts w:cs="Times New Roman"/>
          <w:szCs w:val="28"/>
        </w:rPr>
        <w:t>Bot</w:t>
      </w:r>
      <w:proofErr w:type="spellEnd"/>
      <w:r w:rsidRPr="00365CCB">
        <w:rPr>
          <w:rFonts w:cs="Times New Roman"/>
          <w:szCs w:val="28"/>
        </w:rPr>
        <w:t xml:space="preserve"> API и </w:t>
      </w:r>
      <w:proofErr w:type="spellStart"/>
      <w:r w:rsidRPr="00365CCB">
        <w:rPr>
          <w:rFonts w:cs="Times New Roman"/>
          <w:szCs w:val="28"/>
        </w:rPr>
        <w:t>нейросетевые</w:t>
      </w:r>
      <w:proofErr w:type="spellEnd"/>
      <w:r w:rsidRPr="00365CCB">
        <w:rPr>
          <w:rFonts w:cs="Times New Roman"/>
          <w:szCs w:val="28"/>
        </w:rPr>
        <w:t xml:space="preserve"> модели) для решения реальной производственной задачи. Разработанная система может быть использована как в качестве готового продукта для предприятий, так и как основа для дальнейшего развития: расширения функционала аналитики, подключения дополнительных мессенджеров, внедрения более сложных моделей ИИ и создания мобильного приложения</w:t>
      </w:r>
      <w:r>
        <w:rPr>
          <w:rFonts w:cs="Times New Roman"/>
          <w:szCs w:val="28"/>
        </w:rPr>
        <w:t>.</w:t>
      </w:r>
      <w:r w:rsidR="00F36499">
        <w:rPr>
          <w:rFonts w:cs="Times New Roman"/>
          <w:szCs w:val="28"/>
        </w:rPr>
        <w:br w:type="page"/>
      </w:r>
    </w:p>
    <w:p w14:paraId="614A0D63" w14:textId="7AB12283" w:rsidR="002455B9" w:rsidRPr="002455B9" w:rsidRDefault="00C12098" w:rsidP="007669BD">
      <w:pPr>
        <w:pStyle w:val="Heading11"/>
      </w:pPr>
      <w:bookmarkStart w:id="40" w:name="_Toc225329767"/>
      <w:r>
        <w:lastRenderedPageBreak/>
        <w:t>Список использованных источников</w:t>
      </w:r>
      <w:bookmarkEnd w:id="40"/>
    </w:p>
    <w:p w14:paraId="70F07803" w14:textId="77777777" w:rsidR="002455B9" w:rsidRPr="002455B9" w:rsidRDefault="002455B9" w:rsidP="005E4CC4">
      <w:pPr>
        <w:rPr>
          <w:rFonts w:cs="Times New Roman"/>
          <w:szCs w:val="28"/>
        </w:rPr>
      </w:pPr>
    </w:p>
    <w:p w14:paraId="3E840286" w14:textId="7F6E90AD" w:rsidR="00A567FA" w:rsidRPr="00A567FA" w:rsidRDefault="00A567FA" w:rsidP="00A567FA">
      <w:pPr>
        <w:ind w:firstLine="709"/>
        <w:jc w:val="both"/>
        <w:rPr>
          <w:rFonts w:cs="Times New Roman"/>
          <w:szCs w:val="28"/>
        </w:rPr>
      </w:pPr>
      <w:r w:rsidRPr="00A567FA">
        <w:rPr>
          <w:rFonts w:cs="Times New Roman"/>
          <w:szCs w:val="28"/>
        </w:rPr>
        <w:t>[</w:t>
      </w:r>
      <w:r w:rsidRPr="00A567FA">
        <w:rPr>
          <w:rFonts w:cs="Times New Roman"/>
          <w:szCs w:val="28"/>
        </w:rPr>
        <w:t>1</w:t>
      </w:r>
      <w:r w:rsidRPr="00A567FA">
        <w:rPr>
          <w:rFonts w:cs="Times New Roman"/>
          <w:szCs w:val="28"/>
        </w:rPr>
        <w:t xml:space="preserve">] ELMA365 [Электронный ресурс]. – Электронные данные. – Режим доступа: https://elma365.com/ru/ – Дата доступа: </w:t>
      </w:r>
      <w:r w:rsidR="00A363DC" w:rsidRPr="00A363DC">
        <w:rPr>
          <w:rFonts w:cs="Times New Roman"/>
          <w:szCs w:val="28"/>
        </w:rPr>
        <w:t>10</w:t>
      </w:r>
      <w:r w:rsidRPr="00A567FA">
        <w:rPr>
          <w:rFonts w:cs="Times New Roman"/>
          <w:szCs w:val="28"/>
        </w:rPr>
        <w:t>.03.2026.</w:t>
      </w:r>
    </w:p>
    <w:p w14:paraId="6961A478" w14:textId="4A9CADEB" w:rsidR="00A567FA" w:rsidRPr="00A567FA" w:rsidRDefault="00A567FA" w:rsidP="00A567FA">
      <w:pPr>
        <w:ind w:firstLine="709"/>
        <w:jc w:val="both"/>
        <w:rPr>
          <w:rFonts w:cs="Times New Roman"/>
          <w:szCs w:val="28"/>
        </w:rPr>
      </w:pPr>
      <w:r w:rsidRPr="00A567FA">
        <w:rPr>
          <w:rFonts w:cs="Times New Roman"/>
          <w:szCs w:val="28"/>
        </w:rPr>
        <w:t>[</w:t>
      </w:r>
      <w:r w:rsidRPr="00A567FA">
        <w:rPr>
          <w:rFonts w:cs="Times New Roman"/>
          <w:szCs w:val="28"/>
        </w:rPr>
        <w:t>2</w:t>
      </w:r>
      <w:r w:rsidRPr="00A567FA">
        <w:rPr>
          <w:rFonts w:cs="Times New Roman"/>
          <w:szCs w:val="28"/>
        </w:rPr>
        <w:t xml:space="preserve">] CRM «Простой Бизнес» [Электронный ресурс]. – Электронные данные. – Режим доступа: https://www.prostoy.ru/ – Дата доступа: </w:t>
      </w:r>
      <w:r w:rsidR="00A363DC" w:rsidRPr="00A363DC">
        <w:rPr>
          <w:rFonts w:cs="Times New Roman"/>
          <w:szCs w:val="28"/>
        </w:rPr>
        <w:t>11</w:t>
      </w:r>
      <w:r w:rsidRPr="00A567FA">
        <w:rPr>
          <w:rFonts w:cs="Times New Roman"/>
          <w:szCs w:val="28"/>
        </w:rPr>
        <w:t>.03.2026.</w:t>
      </w:r>
    </w:p>
    <w:p w14:paraId="61EF8EF8" w14:textId="6494D229" w:rsidR="00A567FA" w:rsidRPr="00A567FA" w:rsidRDefault="00A567FA" w:rsidP="00A567FA">
      <w:pPr>
        <w:ind w:firstLine="709"/>
        <w:jc w:val="both"/>
        <w:rPr>
          <w:rFonts w:cs="Times New Roman"/>
          <w:szCs w:val="28"/>
        </w:rPr>
      </w:pPr>
      <w:r w:rsidRPr="00A567FA">
        <w:rPr>
          <w:rFonts w:cs="Times New Roman"/>
          <w:szCs w:val="28"/>
        </w:rPr>
        <w:t>[</w:t>
      </w:r>
      <w:r w:rsidRPr="00A567FA">
        <w:rPr>
          <w:rFonts w:cs="Times New Roman"/>
          <w:szCs w:val="28"/>
        </w:rPr>
        <w:t>3</w:t>
      </w:r>
      <w:r w:rsidRPr="00A567FA">
        <w:rPr>
          <w:rFonts w:cs="Times New Roman"/>
          <w:szCs w:val="28"/>
        </w:rPr>
        <w:t>] </w:t>
      </w:r>
      <w:proofErr w:type="spellStart"/>
      <w:r w:rsidRPr="00A567FA">
        <w:rPr>
          <w:rFonts w:cs="Times New Roman"/>
          <w:szCs w:val="28"/>
        </w:rPr>
        <w:t>Microsoft</w:t>
      </w:r>
      <w:proofErr w:type="spellEnd"/>
      <w:r w:rsidRPr="00A567FA">
        <w:rPr>
          <w:rFonts w:cs="Times New Roman"/>
          <w:szCs w:val="28"/>
        </w:rPr>
        <w:t xml:space="preserve"> </w:t>
      </w:r>
      <w:proofErr w:type="spellStart"/>
      <w:r w:rsidRPr="00A567FA">
        <w:rPr>
          <w:rFonts w:cs="Times New Roman"/>
          <w:szCs w:val="28"/>
        </w:rPr>
        <w:t>SharePoint</w:t>
      </w:r>
      <w:proofErr w:type="spellEnd"/>
      <w:r w:rsidRPr="00A567FA">
        <w:rPr>
          <w:rFonts w:cs="Times New Roman"/>
          <w:szCs w:val="28"/>
        </w:rPr>
        <w:t xml:space="preserve"> [Электронный ресурс]. – Электронные данные. – Режим доступа: https://www.microsoft.com/ru-ru/microsoft-365/sharepoint/collaboration – Дата доступа: </w:t>
      </w:r>
      <w:r w:rsidR="00A363DC" w:rsidRPr="00A363DC">
        <w:rPr>
          <w:rFonts w:cs="Times New Roman"/>
          <w:szCs w:val="28"/>
        </w:rPr>
        <w:t>13</w:t>
      </w:r>
      <w:r w:rsidRPr="00A567FA">
        <w:rPr>
          <w:rFonts w:cs="Times New Roman"/>
          <w:szCs w:val="28"/>
        </w:rPr>
        <w:t>.03.2026.</w:t>
      </w:r>
    </w:p>
    <w:p w14:paraId="3E4CB834" w14:textId="035BE490" w:rsidR="00A567FA" w:rsidRPr="00A567FA" w:rsidRDefault="00A567FA" w:rsidP="00A567FA">
      <w:pPr>
        <w:ind w:firstLine="709"/>
        <w:jc w:val="both"/>
        <w:rPr>
          <w:rFonts w:cs="Times New Roman"/>
          <w:szCs w:val="28"/>
        </w:rPr>
      </w:pPr>
      <w:r w:rsidRPr="00A567FA">
        <w:rPr>
          <w:rFonts w:cs="Times New Roman"/>
          <w:szCs w:val="28"/>
        </w:rPr>
        <w:t>[</w:t>
      </w:r>
      <w:r w:rsidRPr="00A567FA">
        <w:rPr>
          <w:rFonts w:cs="Times New Roman"/>
          <w:szCs w:val="28"/>
        </w:rPr>
        <w:t>4</w:t>
      </w:r>
      <w:r w:rsidRPr="00A567FA">
        <w:rPr>
          <w:rFonts w:cs="Times New Roman"/>
          <w:szCs w:val="28"/>
        </w:rPr>
        <w:t>] </w:t>
      </w:r>
      <w:proofErr w:type="spellStart"/>
      <w:r w:rsidRPr="00A567FA">
        <w:rPr>
          <w:rFonts w:cs="Times New Roman"/>
          <w:szCs w:val="28"/>
        </w:rPr>
        <w:t>DocuWare</w:t>
      </w:r>
      <w:proofErr w:type="spellEnd"/>
      <w:r w:rsidRPr="00A567FA">
        <w:rPr>
          <w:rFonts w:cs="Times New Roman"/>
          <w:szCs w:val="28"/>
        </w:rPr>
        <w:t xml:space="preserve"> [Электронный ресурс]. – Электронные данные. – Режим доступа: https://www.docuware.com/ru – Дата доступа: </w:t>
      </w:r>
      <w:r w:rsidR="00A363DC" w:rsidRPr="00A363DC">
        <w:rPr>
          <w:rFonts w:cs="Times New Roman"/>
          <w:szCs w:val="28"/>
        </w:rPr>
        <w:t>15</w:t>
      </w:r>
      <w:r w:rsidRPr="00A567FA">
        <w:rPr>
          <w:rFonts w:cs="Times New Roman"/>
          <w:szCs w:val="28"/>
        </w:rPr>
        <w:t>.03.2026.</w:t>
      </w:r>
    </w:p>
    <w:p w14:paraId="297EE47F" w14:textId="66F78AB0" w:rsidR="007B7848" w:rsidRDefault="00A567FA" w:rsidP="00A567FA">
      <w:pPr>
        <w:ind w:firstLine="709"/>
        <w:jc w:val="both"/>
        <w:rPr>
          <w:rFonts w:cs="Times New Roman"/>
          <w:szCs w:val="28"/>
        </w:rPr>
      </w:pPr>
      <w:r w:rsidRPr="00A567FA">
        <w:rPr>
          <w:rFonts w:cs="Times New Roman"/>
          <w:szCs w:val="28"/>
        </w:rPr>
        <w:t>[</w:t>
      </w:r>
      <w:r w:rsidRPr="00A567FA">
        <w:rPr>
          <w:rFonts w:cs="Times New Roman"/>
          <w:szCs w:val="28"/>
        </w:rPr>
        <w:t>5</w:t>
      </w:r>
      <w:r w:rsidRPr="00A567FA">
        <w:rPr>
          <w:rFonts w:cs="Times New Roman"/>
          <w:szCs w:val="28"/>
        </w:rPr>
        <w:t xml:space="preserve">] Битрикс24 [Электронный ресурс]. – Электронные данные. – Режим доступа: https://www.bitrix24.ru/features/doc.php – Дата доступа: </w:t>
      </w:r>
      <w:r w:rsidR="00A363DC" w:rsidRPr="00A363DC">
        <w:rPr>
          <w:rFonts w:cs="Times New Roman"/>
          <w:szCs w:val="28"/>
        </w:rPr>
        <w:t>18</w:t>
      </w:r>
      <w:r w:rsidRPr="00A567FA">
        <w:rPr>
          <w:rFonts w:cs="Times New Roman"/>
          <w:szCs w:val="28"/>
        </w:rPr>
        <w:t>.03.2026.</w:t>
      </w:r>
    </w:p>
    <w:p w14:paraId="15522834" w14:textId="649FB4B0" w:rsidR="00A363DC" w:rsidRDefault="00A363DC" w:rsidP="00A567FA">
      <w:pPr>
        <w:ind w:firstLine="709"/>
        <w:jc w:val="both"/>
        <w:rPr>
          <w:rFonts w:cs="Times New Roman"/>
          <w:szCs w:val="28"/>
          <w:lang w:val="ru-BY"/>
        </w:rPr>
      </w:pPr>
      <w:r w:rsidRPr="00A363DC">
        <w:rPr>
          <w:rFonts w:cs="Times New Roman"/>
          <w:szCs w:val="28"/>
          <w:lang w:val="ru-BY"/>
        </w:rPr>
        <w:t>[</w:t>
      </w:r>
      <w:r w:rsidRPr="00A363DC">
        <w:rPr>
          <w:rFonts w:cs="Times New Roman"/>
          <w:szCs w:val="28"/>
        </w:rPr>
        <w:t>6</w:t>
      </w:r>
      <w:r w:rsidRPr="00A363DC">
        <w:rPr>
          <w:rFonts w:cs="Times New Roman"/>
          <w:szCs w:val="28"/>
          <w:lang w:val="ru-BY"/>
        </w:rPr>
        <w:t xml:space="preserve">] </w:t>
      </w:r>
      <w:proofErr w:type="spellStart"/>
      <w:r w:rsidRPr="00A363DC">
        <w:rPr>
          <w:rFonts w:cs="Times New Roman"/>
          <w:szCs w:val="28"/>
          <w:lang w:val="ru-BY"/>
        </w:rPr>
        <w:t>Telegram</w:t>
      </w:r>
      <w:proofErr w:type="spellEnd"/>
      <w:r w:rsidRPr="00A363DC">
        <w:rPr>
          <w:rFonts w:cs="Times New Roman"/>
          <w:szCs w:val="28"/>
          <w:lang w:val="ru-BY"/>
        </w:rPr>
        <w:t xml:space="preserve"> </w:t>
      </w:r>
      <w:proofErr w:type="spellStart"/>
      <w:r w:rsidRPr="00A363DC">
        <w:rPr>
          <w:rFonts w:cs="Times New Roman"/>
          <w:szCs w:val="28"/>
          <w:lang w:val="ru-BY"/>
        </w:rPr>
        <w:t>Bot</w:t>
      </w:r>
      <w:proofErr w:type="spellEnd"/>
      <w:r w:rsidRPr="00A363DC">
        <w:rPr>
          <w:rFonts w:cs="Times New Roman"/>
          <w:szCs w:val="28"/>
          <w:lang w:val="ru-BY"/>
        </w:rPr>
        <w:t xml:space="preserve"> API [Электронный ресурс]. – Электронные данные. – Режим доступа: https://core.telegram.org/bots/api – Дата доступа: </w:t>
      </w:r>
      <w:r w:rsidRPr="00A363DC">
        <w:rPr>
          <w:rFonts w:cs="Times New Roman"/>
          <w:szCs w:val="28"/>
        </w:rPr>
        <w:t>18</w:t>
      </w:r>
      <w:r w:rsidRPr="00A363DC">
        <w:rPr>
          <w:rFonts w:cs="Times New Roman"/>
          <w:szCs w:val="28"/>
          <w:lang w:val="ru-BY"/>
        </w:rPr>
        <w:t>.03.2026.</w:t>
      </w:r>
    </w:p>
    <w:p w14:paraId="5087BB82" w14:textId="5FA4C824" w:rsidR="00A363DC" w:rsidRDefault="00A363DC" w:rsidP="00A567FA">
      <w:pPr>
        <w:ind w:firstLine="709"/>
        <w:jc w:val="both"/>
        <w:rPr>
          <w:rFonts w:cs="Times New Roman"/>
          <w:szCs w:val="28"/>
          <w:lang w:val="ru-BY"/>
        </w:rPr>
      </w:pPr>
      <w:r w:rsidRPr="00A363DC">
        <w:rPr>
          <w:rFonts w:cs="Times New Roman"/>
          <w:szCs w:val="28"/>
          <w:lang w:val="ru-BY"/>
        </w:rPr>
        <w:t>[</w:t>
      </w:r>
      <w:r>
        <w:rPr>
          <w:rFonts w:cs="Times New Roman"/>
          <w:szCs w:val="28"/>
        </w:rPr>
        <w:t>7</w:t>
      </w:r>
      <w:r w:rsidRPr="00A363DC">
        <w:rPr>
          <w:rFonts w:cs="Times New Roman"/>
          <w:szCs w:val="28"/>
          <w:lang w:val="ru-BY"/>
        </w:rPr>
        <w:t>] </w:t>
      </w:r>
      <w:proofErr w:type="spellStart"/>
      <w:r w:rsidRPr="00A363DC">
        <w:rPr>
          <w:rFonts w:cs="Times New Roman"/>
          <w:szCs w:val="28"/>
          <w:lang w:val="ru-BY"/>
        </w:rPr>
        <w:t>PostgreSQL</w:t>
      </w:r>
      <w:proofErr w:type="spellEnd"/>
      <w:r w:rsidRPr="00A363DC">
        <w:rPr>
          <w:rFonts w:cs="Times New Roman"/>
          <w:szCs w:val="28"/>
          <w:lang w:val="ru-BY"/>
        </w:rPr>
        <w:t xml:space="preserve"> [Электронный ресурс]. – Электронные данные. – Режим доступа: https://www.postgresql.org/docs/ – Дата доступа: </w:t>
      </w:r>
      <w:r w:rsidRPr="00A363DC">
        <w:rPr>
          <w:rFonts w:cs="Times New Roman"/>
          <w:szCs w:val="28"/>
        </w:rPr>
        <w:t>19</w:t>
      </w:r>
      <w:r w:rsidRPr="00A363DC">
        <w:rPr>
          <w:rFonts w:cs="Times New Roman"/>
          <w:szCs w:val="28"/>
          <w:lang w:val="ru-BY"/>
        </w:rPr>
        <w:t>.03.2026.</w:t>
      </w:r>
    </w:p>
    <w:p w14:paraId="364DE6C0" w14:textId="4E6302BF" w:rsidR="00A363DC" w:rsidRPr="00A363DC" w:rsidRDefault="00A363DC" w:rsidP="00A567FA">
      <w:pPr>
        <w:ind w:firstLine="709"/>
        <w:jc w:val="both"/>
        <w:rPr>
          <w:rFonts w:cs="Times New Roman"/>
          <w:szCs w:val="28"/>
          <w:lang w:val="ru-BY"/>
        </w:rPr>
      </w:pPr>
      <w:r w:rsidRPr="00A363DC">
        <w:rPr>
          <w:rFonts w:cs="Times New Roman"/>
          <w:szCs w:val="28"/>
          <w:lang w:val="ru-BY"/>
        </w:rPr>
        <w:t>[</w:t>
      </w:r>
      <w:r w:rsidRPr="00A363DC">
        <w:rPr>
          <w:rFonts w:cs="Times New Roman"/>
          <w:szCs w:val="28"/>
        </w:rPr>
        <w:t>8</w:t>
      </w:r>
      <w:r w:rsidRPr="00A363DC">
        <w:rPr>
          <w:rFonts w:cs="Times New Roman"/>
          <w:szCs w:val="28"/>
          <w:lang w:val="ru-BY"/>
        </w:rPr>
        <w:t>] </w:t>
      </w:r>
      <w:proofErr w:type="spellStart"/>
      <w:r w:rsidRPr="00A363DC">
        <w:rPr>
          <w:rFonts w:cs="Times New Roman"/>
          <w:szCs w:val="28"/>
          <w:lang w:val="ru-BY"/>
        </w:rPr>
        <w:t>Qt</w:t>
      </w:r>
      <w:proofErr w:type="spellEnd"/>
      <w:r w:rsidRPr="00A363DC">
        <w:rPr>
          <w:rFonts w:cs="Times New Roman"/>
          <w:szCs w:val="28"/>
          <w:lang w:val="ru-BY"/>
        </w:rPr>
        <w:t xml:space="preserve"> </w:t>
      </w:r>
      <w:proofErr w:type="spellStart"/>
      <w:r w:rsidRPr="00A363DC">
        <w:rPr>
          <w:rFonts w:cs="Times New Roman"/>
          <w:szCs w:val="28"/>
          <w:lang w:val="ru-BY"/>
        </w:rPr>
        <w:t>Widgets</w:t>
      </w:r>
      <w:proofErr w:type="spellEnd"/>
      <w:r w:rsidRPr="00A363DC">
        <w:rPr>
          <w:rFonts w:cs="Times New Roman"/>
          <w:szCs w:val="28"/>
          <w:lang w:val="ru-BY"/>
        </w:rPr>
        <w:t xml:space="preserve"> </w:t>
      </w:r>
      <w:proofErr w:type="spellStart"/>
      <w:r w:rsidRPr="00A363DC">
        <w:rPr>
          <w:rFonts w:cs="Times New Roman"/>
          <w:szCs w:val="28"/>
          <w:lang w:val="ru-BY"/>
        </w:rPr>
        <w:t>Designer</w:t>
      </w:r>
      <w:proofErr w:type="spellEnd"/>
      <w:r w:rsidRPr="00A363DC">
        <w:rPr>
          <w:rFonts w:cs="Times New Roman"/>
          <w:szCs w:val="28"/>
          <w:lang w:val="ru-BY"/>
        </w:rPr>
        <w:t xml:space="preserve"> </w:t>
      </w:r>
      <w:proofErr w:type="spellStart"/>
      <w:r w:rsidRPr="00A363DC">
        <w:rPr>
          <w:rFonts w:cs="Times New Roman"/>
          <w:szCs w:val="28"/>
          <w:lang w:val="ru-BY"/>
        </w:rPr>
        <w:t>Manual</w:t>
      </w:r>
      <w:proofErr w:type="spellEnd"/>
      <w:r w:rsidRPr="00A363DC">
        <w:rPr>
          <w:rFonts w:cs="Times New Roman"/>
          <w:szCs w:val="28"/>
          <w:lang w:val="ru-BY"/>
        </w:rPr>
        <w:t xml:space="preserve"> [Электронный ресурс]. – Электронные данные. – Режим доступа: https://doc.qt.io/qt-6/qtdesigner-manual.html – Дата доступа: </w:t>
      </w:r>
      <w:r w:rsidRPr="00A363DC">
        <w:rPr>
          <w:rFonts w:cs="Times New Roman"/>
          <w:szCs w:val="28"/>
        </w:rPr>
        <w:t>20</w:t>
      </w:r>
      <w:r w:rsidRPr="00A363DC">
        <w:rPr>
          <w:rFonts w:cs="Times New Roman"/>
          <w:szCs w:val="28"/>
          <w:lang w:val="ru-BY"/>
        </w:rPr>
        <w:t>.03.2026.</w:t>
      </w:r>
    </w:p>
    <w:p w14:paraId="3714FE45" w14:textId="0ED2E79B" w:rsidR="00A567FA" w:rsidRPr="00A363DC" w:rsidRDefault="00A567FA" w:rsidP="00A567FA">
      <w:pPr>
        <w:ind w:firstLine="709"/>
        <w:jc w:val="both"/>
        <w:rPr>
          <w:lang w:val="ru-BY"/>
        </w:rPr>
      </w:pPr>
      <w:r w:rsidRPr="00A363DC">
        <w:rPr>
          <w:lang w:val="ru-BY"/>
        </w:rPr>
        <w:t>[</w:t>
      </w:r>
      <w:r w:rsidR="00A363DC" w:rsidRPr="00A363DC">
        <w:t>9</w:t>
      </w:r>
      <w:r w:rsidRPr="00A363DC">
        <w:rPr>
          <w:lang w:val="ru-BY"/>
        </w:rPr>
        <w:t>] Радченко, М. Г. 1С:Предприятие 8.2. Практическое пособие разработчика. Примеры и типовые приемы. / М. Г. Радченко, Е. Ю. Хрусталева – М. : 1C-Пaблишинг, 2013. – 964 с.</w:t>
      </w:r>
    </w:p>
    <w:p w14:paraId="3B6B5C3B" w14:textId="64B39086" w:rsidR="00A567FA" w:rsidRPr="00A363DC" w:rsidRDefault="00A567FA" w:rsidP="00A567FA">
      <w:pPr>
        <w:ind w:firstLine="709"/>
        <w:jc w:val="both"/>
        <w:rPr>
          <w:lang w:val="ru-BY"/>
        </w:rPr>
      </w:pPr>
      <w:r w:rsidRPr="00A363DC">
        <w:rPr>
          <w:lang w:val="ru-BY"/>
        </w:rPr>
        <w:t>[</w:t>
      </w:r>
      <w:r w:rsidR="00A363DC" w:rsidRPr="00A363DC">
        <w:t>10</w:t>
      </w:r>
      <w:r w:rsidRPr="00A363DC">
        <w:rPr>
          <w:lang w:val="ru-BY"/>
        </w:rPr>
        <w:t xml:space="preserve">] Вычислительные машины, системы и сети: дипломное проектирование [Электронный ресурс]. – Электронные данные. – Режим доступа: https://www.bsuir.by/m/12_100229_1_136308.pdf – Дата доступа: </w:t>
      </w:r>
      <w:r w:rsidR="00A363DC" w:rsidRPr="00A363DC">
        <w:t>22</w:t>
      </w:r>
      <w:r w:rsidRPr="00A363DC">
        <w:rPr>
          <w:lang w:val="ru-BY"/>
        </w:rPr>
        <w:t>.03.2026.</w:t>
      </w:r>
    </w:p>
    <w:p w14:paraId="7165FA1A" w14:textId="3455C01B" w:rsidR="00A567FA" w:rsidRPr="00A567FA" w:rsidRDefault="00A567FA" w:rsidP="00A567FA">
      <w:pPr>
        <w:ind w:firstLine="709"/>
        <w:jc w:val="both"/>
        <w:rPr>
          <w:lang w:val="ru-BY"/>
        </w:rPr>
      </w:pPr>
      <w:r w:rsidRPr="00A363DC">
        <w:rPr>
          <w:lang w:val="ru-BY"/>
        </w:rPr>
        <w:t>[</w:t>
      </w:r>
      <w:r w:rsidR="00A363DC" w:rsidRPr="00A363DC">
        <w:t>11</w:t>
      </w:r>
      <w:r w:rsidRPr="00A363DC">
        <w:rPr>
          <w:lang w:val="ru-BY"/>
        </w:rPr>
        <w:t>]</w:t>
      </w:r>
      <w:r w:rsidR="00A363DC" w:rsidRPr="00A363DC">
        <w:t xml:space="preserve"> </w:t>
      </w:r>
      <w:r w:rsidRPr="00A363DC">
        <w:rPr>
          <w:lang w:val="ru-BY"/>
        </w:rPr>
        <w:t xml:space="preserve">Экономика проектных решений: методические указания по экономическому обоснованию дипломных проектов [Электронный ресурс]. – Электронные данные. – Режим доступа: https://www.bsuir.by/m/12_100229_1_161144.pdf – Дата доступа: </w:t>
      </w:r>
      <w:r w:rsidR="00A363DC" w:rsidRPr="00A363DC">
        <w:t>22</w:t>
      </w:r>
      <w:r w:rsidRPr="00A363DC">
        <w:rPr>
          <w:lang w:val="ru-BY"/>
        </w:rPr>
        <w:t>.03.2026.</w:t>
      </w:r>
    </w:p>
    <w:sectPr w:rsidR="00A567FA" w:rsidRPr="00A567FA" w:rsidSect="00F62054">
      <w:footerReference w:type="default" r:id="rId13"/>
      <w:pgSz w:w="11906" w:h="16838"/>
      <w:pgMar w:top="1134" w:right="851" w:bottom="1134" w:left="1701" w:header="567" w:footer="567" w:gutter="0"/>
      <w:pgNumType w:start="2"/>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08F869" w14:textId="77777777" w:rsidR="00394F9E" w:rsidRDefault="00394F9E" w:rsidP="00EB3FCE">
      <w:r>
        <w:separator/>
      </w:r>
    </w:p>
    <w:p w14:paraId="5A2EA18B" w14:textId="77777777" w:rsidR="00394F9E" w:rsidRDefault="00394F9E"/>
    <w:p w14:paraId="49F843B0" w14:textId="77777777" w:rsidR="00394F9E" w:rsidRDefault="00394F9E"/>
    <w:p w14:paraId="544989E2" w14:textId="77777777" w:rsidR="00394F9E" w:rsidRDefault="00394F9E"/>
  </w:endnote>
  <w:endnote w:type="continuationSeparator" w:id="0">
    <w:p w14:paraId="19A5162E" w14:textId="77777777" w:rsidR="00394F9E" w:rsidRDefault="00394F9E" w:rsidP="00EB3FCE">
      <w:r>
        <w:continuationSeparator/>
      </w:r>
    </w:p>
    <w:p w14:paraId="6D50B4D4" w14:textId="77777777" w:rsidR="00394F9E" w:rsidRDefault="00394F9E"/>
    <w:p w14:paraId="4C362C37" w14:textId="77777777" w:rsidR="00394F9E" w:rsidRDefault="00394F9E"/>
    <w:p w14:paraId="554B15EB" w14:textId="77777777" w:rsidR="00394F9E" w:rsidRDefault="00394F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altName w:val="Mangal"/>
    <w:panose1 w:val="00000400000000000000"/>
    <w:charset w:val="00"/>
    <w:family w:val="roman"/>
    <w:pitch w:val="variable"/>
    <w:sig w:usb0="00008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29198254"/>
      <w:docPartObj>
        <w:docPartGallery w:val="Page Numbers (Bottom of Page)"/>
        <w:docPartUnique/>
      </w:docPartObj>
    </w:sdtPr>
    <w:sdtEndPr>
      <w:rPr>
        <w:rFonts w:cs="Times New Roman"/>
      </w:rPr>
    </w:sdtEndPr>
    <w:sdtContent>
      <w:p w14:paraId="62EECEFE" w14:textId="7827FCC7" w:rsidR="00301524" w:rsidRPr="00903DB3" w:rsidRDefault="00301524" w:rsidP="00903DB3">
        <w:pPr>
          <w:pStyle w:val="aa"/>
          <w:jc w:val="right"/>
          <w:rPr>
            <w:rFonts w:cs="Times New Roman"/>
          </w:rPr>
        </w:pPr>
        <w:r w:rsidRPr="00461581">
          <w:rPr>
            <w:rFonts w:cs="Times New Roman"/>
          </w:rPr>
          <w:fldChar w:fldCharType="begin"/>
        </w:r>
        <w:r w:rsidRPr="00461581">
          <w:rPr>
            <w:rFonts w:cs="Times New Roman"/>
          </w:rPr>
          <w:instrText>PAGE   \* MERGEFORMAT</w:instrText>
        </w:r>
        <w:r w:rsidRPr="00461581">
          <w:rPr>
            <w:rFonts w:cs="Times New Roman"/>
          </w:rPr>
          <w:fldChar w:fldCharType="separate"/>
        </w:r>
        <w:r>
          <w:rPr>
            <w:rFonts w:cs="Times New Roman"/>
            <w:noProof/>
          </w:rPr>
          <w:t>6</w:t>
        </w:r>
        <w:r w:rsidRPr="00461581">
          <w:rPr>
            <w:rFonts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B88BF85" w14:textId="77777777" w:rsidR="00394F9E" w:rsidRDefault="00394F9E" w:rsidP="00EB3FCE">
      <w:r>
        <w:separator/>
      </w:r>
    </w:p>
    <w:p w14:paraId="38282B9B" w14:textId="77777777" w:rsidR="00394F9E" w:rsidRDefault="00394F9E"/>
    <w:p w14:paraId="781DAE6D" w14:textId="77777777" w:rsidR="00394F9E" w:rsidRDefault="00394F9E"/>
    <w:p w14:paraId="25B972A0" w14:textId="77777777" w:rsidR="00394F9E" w:rsidRDefault="00394F9E"/>
  </w:footnote>
  <w:footnote w:type="continuationSeparator" w:id="0">
    <w:p w14:paraId="03448E71" w14:textId="77777777" w:rsidR="00394F9E" w:rsidRDefault="00394F9E" w:rsidP="00EB3FCE">
      <w:r>
        <w:continuationSeparator/>
      </w:r>
    </w:p>
    <w:p w14:paraId="7819445D" w14:textId="77777777" w:rsidR="00394F9E" w:rsidRDefault="00394F9E"/>
    <w:p w14:paraId="7C609048" w14:textId="77777777" w:rsidR="00394F9E" w:rsidRDefault="00394F9E"/>
    <w:p w14:paraId="1F8C0BAD" w14:textId="77777777" w:rsidR="00394F9E" w:rsidRDefault="00394F9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82997"/>
    <w:multiLevelType w:val="multilevel"/>
    <w:tmpl w:val="016E54A0"/>
    <w:lvl w:ilvl="0">
      <w:start w:val="1"/>
      <w:numFmt w:val="bullet"/>
      <w:suff w:val="space"/>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958A7"/>
    <w:multiLevelType w:val="hybridMultilevel"/>
    <w:tmpl w:val="9B8A8C78"/>
    <w:name w:val="DP222"/>
    <w:lvl w:ilvl="0" w:tplc="3B429C4C">
      <w:start w:val="1"/>
      <w:numFmt w:val="bullet"/>
      <w:lvlText w:val=""/>
      <w:lvlJc w:val="left"/>
      <w:pPr>
        <w:ind w:left="0" w:firstLine="708"/>
      </w:pPr>
      <w:rPr>
        <w:rFonts w:ascii="Symbol" w:hAnsi="Symbol" w:hint="default"/>
      </w:rPr>
    </w:lvl>
    <w:lvl w:ilvl="1" w:tplc="D60AE5CE">
      <w:start w:val="1"/>
      <w:numFmt w:val="bullet"/>
      <w:suff w:val="space"/>
      <w:lvlText w:val=""/>
      <w:lvlJc w:val="left"/>
      <w:pPr>
        <w:ind w:left="720" w:firstLine="301"/>
      </w:pPr>
      <w:rPr>
        <w:rFonts w:ascii="Symbol" w:hAnsi="Symbol" w:hint="default"/>
      </w:rPr>
    </w:lvl>
    <w:lvl w:ilvl="2" w:tplc="04190005">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 w15:restartNumberingAfterBreak="0">
    <w:nsid w:val="00F90C2B"/>
    <w:multiLevelType w:val="multilevel"/>
    <w:tmpl w:val="E940F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152756"/>
    <w:multiLevelType w:val="multilevel"/>
    <w:tmpl w:val="036CB3D6"/>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03835D03"/>
    <w:multiLevelType w:val="multilevel"/>
    <w:tmpl w:val="18EA1660"/>
    <w:lvl w:ilvl="0">
      <w:start w:val="1"/>
      <w:numFmt w:val="bullet"/>
      <w:suff w:val="space"/>
      <w:lvlText w:val=""/>
      <w:lvlJc w:val="left"/>
      <w:pPr>
        <w:ind w:left="0" w:firstLine="709"/>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03A33873"/>
    <w:multiLevelType w:val="multilevel"/>
    <w:tmpl w:val="9524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C550F9"/>
    <w:multiLevelType w:val="multilevel"/>
    <w:tmpl w:val="7200E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2D3CB1"/>
    <w:multiLevelType w:val="multilevel"/>
    <w:tmpl w:val="30626ABC"/>
    <w:name w:val="DP2"/>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8" w15:restartNumberingAfterBreak="0">
    <w:nsid w:val="0AFF1155"/>
    <w:multiLevelType w:val="hybridMultilevel"/>
    <w:tmpl w:val="8ABA698C"/>
    <w:lvl w:ilvl="0" w:tplc="DC845C48">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9" w15:restartNumberingAfterBreak="0">
    <w:nsid w:val="0BEA3FF1"/>
    <w:multiLevelType w:val="multilevel"/>
    <w:tmpl w:val="80802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FE68C4"/>
    <w:multiLevelType w:val="hybridMultilevel"/>
    <w:tmpl w:val="D24AD998"/>
    <w:lvl w:ilvl="0" w:tplc="8638B6D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1" w15:restartNumberingAfterBreak="0">
    <w:nsid w:val="11AC301B"/>
    <w:multiLevelType w:val="hybridMultilevel"/>
    <w:tmpl w:val="81262140"/>
    <w:lvl w:ilvl="0" w:tplc="F7A06E8C">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20911CA"/>
    <w:multiLevelType w:val="hybridMultilevel"/>
    <w:tmpl w:val="A822A668"/>
    <w:lvl w:ilvl="0" w:tplc="C4E4FBE8">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3" w15:restartNumberingAfterBreak="0">
    <w:nsid w:val="1C977393"/>
    <w:multiLevelType w:val="hybridMultilevel"/>
    <w:tmpl w:val="6336AD7C"/>
    <w:lvl w:ilvl="0" w:tplc="963AA3EE">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4" w15:restartNumberingAfterBreak="0">
    <w:nsid w:val="1FC21860"/>
    <w:multiLevelType w:val="multilevel"/>
    <w:tmpl w:val="8152BC0A"/>
    <w:lvl w:ilvl="0">
      <w:start w:val="1"/>
      <w:numFmt w:val="decimal"/>
      <w:suff w:val="space"/>
      <w:lvlText w:val="%1."/>
      <w:lvlJc w:val="left"/>
      <w:pPr>
        <w:ind w:left="0" w:firstLine="70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15:restartNumberingAfterBreak="0">
    <w:nsid w:val="29EF7F6C"/>
    <w:multiLevelType w:val="hybridMultilevel"/>
    <w:tmpl w:val="AC04BE8A"/>
    <w:lvl w:ilvl="0" w:tplc="4D2E2FE4">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6" w15:restartNumberingAfterBreak="0">
    <w:nsid w:val="2A715BBC"/>
    <w:multiLevelType w:val="hybridMultilevel"/>
    <w:tmpl w:val="316AF9CC"/>
    <w:lvl w:ilvl="0" w:tplc="04EE8E28">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2D236435"/>
    <w:multiLevelType w:val="multilevel"/>
    <w:tmpl w:val="0419001F"/>
    <w:name w:val="DP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DD33A3C"/>
    <w:multiLevelType w:val="multilevel"/>
    <w:tmpl w:val="B2C6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206EC1"/>
    <w:multiLevelType w:val="multilevel"/>
    <w:tmpl w:val="710E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EC57A6"/>
    <w:multiLevelType w:val="multilevel"/>
    <w:tmpl w:val="65C6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183AF1"/>
    <w:multiLevelType w:val="hybridMultilevel"/>
    <w:tmpl w:val="E66C6092"/>
    <w:lvl w:ilvl="0" w:tplc="94029340">
      <w:start w:val="1"/>
      <w:numFmt w:val="decimal"/>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2" w15:restartNumberingAfterBreak="0">
    <w:nsid w:val="3646471C"/>
    <w:multiLevelType w:val="multilevel"/>
    <w:tmpl w:val="69263C36"/>
    <w:lvl w:ilvl="0">
      <w:start w:val="1"/>
      <w:numFmt w:val="decimal"/>
      <w:suff w:val="space"/>
      <w:lvlText w:val="%1."/>
      <w:lvlJc w:val="left"/>
      <w:pPr>
        <w:ind w:left="0" w:firstLine="70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3" w15:restartNumberingAfterBreak="0">
    <w:nsid w:val="392F7DC8"/>
    <w:multiLevelType w:val="multilevel"/>
    <w:tmpl w:val="036CB3D6"/>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4" w15:restartNumberingAfterBreak="0">
    <w:nsid w:val="3CC76558"/>
    <w:multiLevelType w:val="multilevel"/>
    <w:tmpl w:val="A0F42BAA"/>
    <w:lvl w:ilvl="0">
      <w:start w:val="1"/>
      <w:numFmt w:val="bullet"/>
      <w:suff w:val="space"/>
      <w:lvlText w:val="−"/>
      <w:lvlJc w:val="left"/>
      <w:pPr>
        <w:ind w:left="0" w:firstLine="709"/>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3C4671"/>
    <w:multiLevelType w:val="multilevel"/>
    <w:tmpl w:val="776E3842"/>
    <w:name w:val="DP2222"/>
    <w:lvl w:ilvl="0">
      <w:start w:val="1"/>
      <w:numFmt w:val="decimal"/>
      <w:suff w:val="space"/>
      <w:lvlText w:val="%1."/>
      <w:lvlJc w:val="left"/>
      <w:pPr>
        <w:ind w:left="0" w:firstLine="720"/>
      </w:pPr>
      <w:rPr>
        <w:rFonts w:hint="default"/>
      </w:rPr>
    </w:lvl>
    <w:lvl w:ilvl="1">
      <w:start w:val="1"/>
      <w:numFmt w:val="decimal"/>
      <w:suff w:val="space"/>
      <w:lvlText w:val="%1.%2."/>
      <w:lvlJc w:val="left"/>
      <w:pPr>
        <w:ind w:left="720" w:firstLine="301"/>
      </w:pPr>
      <w:rPr>
        <w:rFonts w:hint="default"/>
      </w:rPr>
    </w:lvl>
    <w:lvl w:ilvl="2">
      <w:start w:val="1"/>
      <w:numFmt w:val="decimal"/>
      <w:suff w:val="space"/>
      <w:lvlText w:val="%1.%2.%3."/>
      <w:lvlJc w:val="left"/>
      <w:pPr>
        <w:ind w:left="1021" w:firstLine="482"/>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26" w15:restartNumberingAfterBreak="0">
    <w:nsid w:val="3F1378BE"/>
    <w:multiLevelType w:val="hybridMultilevel"/>
    <w:tmpl w:val="09346568"/>
    <w:lvl w:ilvl="0" w:tplc="448AC55C">
      <w:start w:val="1"/>
      <w:numFmt w:val="decimal"/>
      <w:suff w:val="space"/>
      <w:lvlText w:val="%1."/>
      <w:lvlJc w:val="left"/>
      <w:pPr>
        <w:ind w:left="1428" w:hanging="360"/>
      </w:pPr>
      <w:rPr>
        <w:rFonts w:hint="default"/>
      </w:rPr>
    </w:lvl>
    <w:lvl w:ilvl="1" w:tplc="20000019" w:tentative="1">
      <w:start w:val="1"/>
      <w:numFmt w:val="lowerLetter"/>
      <w:lvlText w:val="%2."/>
      <w:lvlJc w:val="left"/>
      <w:pPr>
        <w:ind w:left="2148" w:hanging="360"/>
      </w:pPr>
    </w:lvl>
    <w:lvl w:ilvl="2" w:tplc="2000001B" w:tentative="1">
      <w:start w:val="1"/>
      <w:numFmt w:val="lowerRoman"/>
      <w:lvlText w:val="%3."/>
      <w:lvlJc w:val="right"/>
      <w:pPr>
        <w:ind w:left="2868" w:hanging="180"/>
      </w:pPr>
    </w:lvl>
    <w:lvl w:ilvl="3" w:tplc="2000000F" w:tentative="1">
      <w:start w:val="1"/>
      <w:numFmt w:val="decimal"/>
      <w:lvlText w:val="%4."/>
      <w:lvlJc w:val="left"/>
      <w:pPr>
        <w:ind w:left="3588" w:hanging="360"/>
      </w:pPr>
    </w:lvl>
    <w:lvl w:ilvl="4" w:tplc="20000019" w:tentative="1">
      <w:start w:val="1"/>
      <w:numFmt w:val="lowerLetter"/>
      <w:lvlText w:val="%5."/>
      <w:lvlJc w:val="left"/>
      <w:pPr>
        <w:ind w:left="4308" w:hanging="360"/>
      </w:pPr>
    </w:lvl>
    <w:lvl w:ilvl="5" w:tplc="2000001B" w:tentative="1">
      <w:start w:val="1"/>
      <w:numFmt w:val="lowerRoman"/>
      <w:lvlText w:val="%6."/>
      <w:lvlJc w:val="right"/>
      <w:pPr>
        <w:ind w:left="5028" w:hanging="180"/>
      </w:pPr>
    </w:lvl>
    <w:lvl w:ilvl="6" w:tplc="2000000F" w:tentative="1">
      <w:start w:val="1"/>
      <w:numFmt w:val="decimal"/>
      <w:lvlText w:val="%7."/>
      <w:lvlJc w:val="left"/>
      <w:pPr>
        <w:ind w:left="5748" w:hanging="360"/>
      </w:pPr>
    </w:lvl>
    <w:lvl w:ilvl="7" w:tplc="20000019" w:tentative="1">
      <w:start w:val="1"/>
      <w:numFmt w:val="lowerLetter"/>
      <w:lvlText w:val="%8."/>
      <w:lvlJc w:val="left"/>
      <w:pPr>
        <w:ind w:left="6468" w:hanging="360"/>
      </w:pPr>
    </w:lvl>
    <w:lvl w:ilvl="8" w:tplc="2000001B" w:tentative="1">
      <w:start w:val="1"/>
      <w:numFmt w:val="lowerRoman"/>
      <w:lvlText w:val="%9."/>
      <w:lvlJc w:val="right"/>
      <w:pPr>
        <w:ind w:left="7188" w:hanging="180"/>
      </w:pPr>
    </w:lvl>
  </w:abstractNum>
  <w:abstractNum w:abstractNumId="27" w15:restartNumberingAfterBreak="0">
    <w:nsid w:val="40B070A2"/>
    <w:multiLevelType w:val="hybridMultilevel"/>
    <w:tmpl w:val="09346568"/>
    <w:lvl w:ilvl="0" w:tplc="448AC55C">
      <w:start w:val="1"/>
      <w:numFmt w:val="decimal"/>
      <w:suff w:val="space"/>
      <w:lvlText w:val="%1."/>
      <w:lvlJc w:val="left"/>
      <w:pPr>
        <w:ind w:left="1428" w:hanging="360"/>
      </w:pPr>
      <w:rPr>
        <w:rFonts w:hint="default"/>
      </w:rPr>
    </w:lvl>
    <w:lvl w:ilvl="1" w:tplc="20000019" w:tentative="1">
      <w:start w:val="1"/>
      <w:numFmt w:val="lowerLetter"/>
      <w:lvlText w:val="%2."/>
      <w:lvlJc w:val="left"/>
      <w:pPr>
        <w:ind w:left="2148" w:hanging="360"/>
      </w:pPr>
    </w:lvl>
    <w:lvl w:ilvl="2" w:tplc="2000001B" w:tentative="1">
      <w:start w:val="1"/>
      <w:numFmt w:val="lowerRoman"/>
      <w:lvlText w:val="%3."/>
      <w:lvlJc w:val="right"/>
      <w:pPr>
        <w:ind w:left="2868" w:hanging="180"/>
      </w:pPr>
    </w:lvl>
    <w:lvl w:ilvl="3" w:tplc="2000000F" w:tentative="1">
      <w:start w:val="1"/>
      <w:numFmt w:val="decimal"/>
      <w:lvlText w:val="%4."/>
      <w:lvlJc w:val="left"/>
      <w:pPr>
        <w:ind w:left="3588" w:hanging="360"/>
      </w:pPr>
    </w:lvl>
    <w:lvl w:ilvl="4" w:tplc="20000019" w:tentative="1">
      <w:start w:val="1"/>
      <w:numFmt w:val="lowerLetter"/>
      <w:lvlText w:val="%5."/>
      <w:lvlJc w:val="left"/>
      <w:pPr>
        <w:ind w:left="4308" w:hanging="360"/>
      </w:pPr>
    </w:lvl>
    <w:lvl w:ilvl="5" w:tplc="2000001B" w:tentative="1">
      <w:start w:val="1"/>
      <w:numFmt w:val="lowerRoman"/>
      <w:lvlText w:val="%6."/>
      <w:lvlJc w:val="right"/>
      <w:pPr>
        <w:ind w:left="5028" w:hanging="180"/>
      </w:pPr>
    </w:lvl>
    <w:lvl w:ilvl="6" w:tplc="2000000F" w:tentative="1">
      <w:start w:val="1"/>
      <w:numFmt w:val="decimal"/>
      <w:lvlText w:val="%7."/>
      <w:lvlJc w:val="left"/>
      <w:pPr>
        <w:ind w:left="5748" w:hanging="360"/>
      </w:pPr>
    </w:lvl>
    <w:lvl w:ilvl="7" w:tplc="20000019" w:tentative="1">
      <w:start w:val="1"/>
      <w:numFmt w:val="lowerLetter"/>
      <w:lvlText w:val="%8."/>
      <w:lvlJc w:val="left"/>
      <w:pPr>
        <w:ind w:left="6468" w:hanging="360"/>
      </w:pPr>
    </w:lvl>
    <w:lvl w:ilvl="8" w:tplc="2000001B" w:tentative="1">
      <w:start w:val="1"/>
      <w:numFmt w:val="lowerRoman"/>
      <w:lvlText w:val="%9."/>
      <w:lvlJc w:val="right"/>
      <w:pPr>
        <w:ind w:left="7188" w:hanging="180"/>
      </w:pPr>
    </w:lvl>
  </w:abstractNum>
  <w:abstractNum w:abstractNumId="28" w15:restartNumberingAfterBreak="0">
    <w:nsid w:val="415C26AF"/>
    <w:multiLevelType w:val="hybridMultilevel"/>
    <w:tmpl w:val="F20A25CA"/>
    <w:lvl w:ilvl="0" w:tplc="A74EDFD0">
      <w:start w:val="1"/>
      <w:numFmt w:val="decimal"/>
      <w:suff w:val="space"/>
      <w:lvlText w:val="%1."/>
      <w:lvlJc w:val="left"/>
      <w:pPr>
        <w:ind w:left="0" w:firstLine="709"/>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9" w15:restartNumberingAfterBreak="0">
    <w:nsid w:val="4245029C"/>
    <w:multiLevelType w:val="multilevel"/>
    <w:tmpl w:val="776E3842"/>
    <w:name w:val="DP"/>
    <w:lvl w:ilvl="0">
      <w:start w:val="1"/>
      <w:numFmt w:val="decimal"/>
      <w:suff w:val="space"/>
      <w:lvlText w:val="%1."/>
      <w:lvlJc w:val="left"/>
      <w:pPr>
        <w:ind w:left="0" w:firstLine="720"/>
      </w:pPr>
      <w:rPr>
        <w:rFonts w:hint="default"/>
      </w:rPr>
    </w:lvl>
    <w:lvl w:ilvl="1">
      <w:start w:val="1"/>
      <w:numFmt w:val="decimal"/>
      <w:suff w:val="space"/>
      <w:lvlText w:val="%1.%2."/>
      <w:lvlJc w:val="left"/>
      <w:pPr>
        <w:ind w:left="720" w:firstLine="301"/>
      </w:pPr>
      <w:rPr>
        <w:rFonts w:hint="default"/>
      </w:rPr>
    </w:lvl>
    <w:lvl w:ilvl="2">
      <w:start w:val="1"/>
      <w:numFmt w:val="decimal"/>
      <w:suff w:val="space"/>
      <w:lvlText w:val="%1.%2.%3."/>
      <w:lvlJc w:val="left"/>
      <w:pPr>
        <w:ind w:left="1021" w:firstLine="482"/>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30" w15:restartNumberingAfterBreak="0">
    <w:nsid w:val="43B36F40"/>
    <w:multiLevelType w:val="multilevel"/>
    <w:tmpl w:val="96C2F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2A330A"/>
    <w:multiLevelType w:val="multilevel"/>
    <w:tmpl w:val="A68600CC"/>
    <w:lvl w:ilvl="0">
      <w:start w:val="1"/>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2" w15:restartNumberingAfterBreak="0">
    <w:nsid w:val="45B85FB5"/>
    <w:multiLevelType w:val="multilevel"/>
    <w:tmpl w:val="016E54A0"/>
    <w:lvl w:ilvl="0">
      <w:start w:val="1"/>
      <w:numFmt w:val="bullet"/>
      <w:suff w:val="space"/>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33" w15:restartNumberingAfterBreak="0">
    <w:nsid w:val="45FE52C0"/>
    <w:multiLevelType w:val="multilevel"/>
    <w:tmpl w:val="B704AAAC"/>
    <w:lvl w:ilvl="0">
      <w:start w:val="1"/>
      <w:numFmt w:val="bullet"/>
      <w:suff w:val="space"/>
      <w:lvlText w:val="−"/>
      <w:lvlJc w:val="left"/>
      <w:pPr>
        <w:ind w:left="0" w:firstLine="709"/>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FC2421"/>
    <w:multiLevelType w:val="hybridMultilevel"/>
    <w:tmpl w:val="8BBE9B8A"/>
    <w:lvl w:ilvl="0" w:tplc="6C3474A0">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5" w15:restartNumberingAfterBreak="0">
    <w:nsid w:val="4E945CB1"/>
    <w:multiLevelType w:val="hybridMultilevel"/>
    <w:tmpl w:val="AAD65B38"/>
    <w:lvl w:ilvl="0" w:tplc="C720CE30">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6" w15:restartNumberingAfterBreak="0">
    <w:nsid w:val="52DA4306"/>
    <w:multiLevelType w:val="multilevel"/>
    <w:tmpl w:val="68D8A0A0"/>
    <w:lvl w:ilvl="0">
      <w:start w:val="1"/>
      <w:numFmt w:val="bullet"/>
      <w:suff w:val="space"/>
      <w:lvlText w:val=""/>
      <w:lvlJc w:val="left"/>
      <w:pPr>
        <w:ind w:left="0" w:firstLine="709"/>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7" w15:restartNumberingAfterBreak="0">
    <w:nsid w:val="533D1FDE"/>
    <w:multiLevelType w:val="multilevel"/>
    <w:tmpl w:val="016E54A0"/>
    <w:lvl w:ilvl="0">
      <w:start w:val="1"/>
      <w:numFmt w:val="bullet"/>
      <w:suff w:val="space"/>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1567EB"/>
    <w:multiLevelType w:val="multilevel"/>
    <w:tmpl w:val="541567EB"/>
    <w:lvl w:ilvl="0">
      <w:start w:val="1"/>
      <w:numFmt w:val="decimal"/>
      <w:suff w:val="space"/>
      <w:lvlText w:val="%1."/>
      <w:lvlJc w:val="left"/>
      <w:pPr>
        <w:ind w:left="0" w:firstLine="709"/>
      </w:pPr>
      <w:rPr>
        <w:rFonts w:hint="default"/>
      </w:rPr>
    </w:lvl>
    <w:lvl w:ilvl="1">
      <w:start w:val="1"/>
      <w:numFmt w:val="decimal"/>
      <w:lvlText w:val="%2."/>
      <w:lvlJc w:val="left"/>
      <w:pPr>
        <w:tabs>
          <w:tab w:val="left" w:pos="1440"/>
        </w:tabs>
        <w:ind w:left="1440" w:hanging="360"/>
      </w:pPr>
      <w:rPr>
        <w:rFonts w:hint="default"/>
      </w:rPr>
    </w:lvl>
    <w:lvl w:ilvl="2">
      <w:start w:val="1"/>
      <w:numFmt w:val="decimal"/>
      <w:lvlText w:val="%3."/>
      <w:lvlJc w:val="left"/>
      <w:pPr>
        <w:tabs>
          <w:tab w:val="left" w:pos="2160"/>
        </w:tabs>
        <w:ind w:left="2160" w:hanging="360"/>
      </w:pPr>
      <w:rPr>
        <w:rFonts w:hint="default"/>
      </w:rPr>
    </w:lvl>
    <w:lvl w:ilvl="3">
      <w:start w:val="1"/>
      <w:numFmt w:val="decimal"/>
      <w:lvlText w:val="%4."/>
      <w:lvlJc w:val="left"/>
      <w:pPr>
        <w:tabs>
          <w:tab w:val="left" w:pos="2880"/>
        </w:tabs>
        <w:ind w:left="2880" w:hanging="360"/>
      </w:pPr>
      <w:rPr>
        <w:rFonts w:hint="default"/>
      </w:rPr>
    </w:lvl>
    <w:lvl w:ilvl="4">
      <w:start w:val="1"/>
      <w:numFmt w:val="decimal"/>
      <w:lvlText w:val="%5."/>
      <w:lvlJc w:val="left"/>
      <w:pPr>
        <w:tabs>
          <w:tab w:val="left" w:pos="3600"/>
        </w:tabs>
        <w:ind w:left="3600" w:hanging="360"/>
      </w:pPr>
      <w:rPr>
        <w:rFonts w:hint="default"/>
      </w:rPr>
    </w:lvl>
    <w:lvl w:ilvl="5">
      <w:start w:val="1"/>
      <w:numFmt w:val="decimal"/>
      <w:lvlText w:val="%6."/>
      <w:lvlJc w:val="left"/>
      <w:pPr>
        <w:tabs>
          <w:tab w:val="left" w:pos="4320"/>
        </w:tabs>
        <w:ind w:left="4320" w:hanging="360"/>
      </w:pPr>
      <w:rPr>
        <w:rFonts w:hint="default"/>
      </w:rPr>
    </w:lvl>
    <w:lvl w:ilvl="6">
      <w:start w:val="1"/>
      <w:numFmt w:val="decimal"/>
      <w:lvlText w:val="%7."/>
      <w:lvlJc w:val="left"/>
      <w:pPr>
        <w:tabs>
          <w:tab w:val="left" w:pos="5040"/>
        </w:tabs>
        <w:ind w:left="5040" w:hanging="360"/>
      </w:pPr>
      <w:rPr>
        <w:rFonts w:hint="default"/>
      </w:rPr>
    </w:lvl>
    <w:lvl w:ilvl="7">
      <w:start w:val="1"/>
      <w:numFmt w:val="decimal"/>
      <w:lvlText w:val="%8."/>
      <w:lvlJc w:val="left"/>
      <w:pPr>
        <w:tabs>
          <w:tab w:val="left" w:pos="5760"/>
        </w:tabs>
        <w:ind w:left="5760" w:hanging="360"/>
      </w:pPr>
      <w:rPr>
        <w:rFonts w:hint="default"/>
      </w:rPr>
    </w:lvl>
    <w:lvl w:ilvl="8">
      <w:start w:val="1"/>
      <w:numFmt w:val="decimal"/>
      <w:lvlText w:val="%9."/>
      <w:lvlJc w:val="left"/>
      <w:pPr>
        <w:tabs>
          <w:tab w:val="left" w:pos="6480"/>
        </w:tabs>
        <w:ind w:left="6480" w:hanging="360"/>
      </w:pPr>
      <w:rPr>
        <w:rFonts w:hint="default"/>
      </w:rPr>
    </w:lvl>
  </w:abstractNum>
  <w:abstractNum w:abstractNumId="39" w15:restartNumberingAfterBreak="0">
    <w:nsid w:val="566F3A5F"/>
    <w:multiLevelType w:val="multilevel"/>
    <w:tmpl w:val="D50E296C"/>
    <w:lvl w:ilvl="0">
      <w:start w:val="1"/>
      <w:numFmt w:val="bullet"/>
      <w:suff w:val="space"/>
      <w:lvlText w:val="−"/>
      <w:lvlJc w:val="left"/>
      <w:pPr>
        <w:ind w:left="0" w:firstLine="709"/>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043B0C"/>
    <w:multiLevelType w:val="multilevel"/>
    <w:tmpl w:val="3EEC3CF0"/>
    <w:lvl w:ilvl="0">
      <w:start w:val="1"/>
      <w:numFmt w:val="bullet"/>
      <w:suff w:val="space"/>
      <w:lvlText w:val=""/>
      <w:lvlJc w:val="left"/>
      <w:pPr>
        <w:ind w:left="0" w:firstLine="709"/>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1" w15:restartNumberingAfterBreak="0">
    <w:nsid w:val="5B76146E"/>
    <w:multiLevelType w:val="hybridMultilevel"/>
    <w:tmpl w:val="3FECB8C4"/>
    <w:lvl w:ilvl="0" w:tplc="9190B604">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2" w15:restartNumberingAfterBreak="0">
    <w:nsid w:val="5C834F01"/>
    <w:multiLevelType w:val="multilevel"/>
    <w:tmpl w:val="016E54A0"/>
    <w:lvl w:ilvl="0">
      <w:start w:val="1"/>
      <w:numFmt w:val="bullet"/>
      <w:suff w:val="space"/>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1123BAE"/>
    <w:multiLevelType w:val="multilevel"/>
    <w:tmpl w:val="016E54A0"/>
    <w:lvl w:ilvl="0">
      <w:start w:val="1"/>
      <w:numFmt w:val="bullet"/>
      <w:suff w:val="space"/>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44" w15:restartNumberingAfterBreak="0">
    <w:nsid w:val="61CA486E"/>
    <w:multiLevelType w:val="hybridMultilevel"/>
    <w:tmpl w:val="D2267CF2"/>
    <w:lvl w:ilvl="0" w:tplc="911A40A8">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5" w15:restartNumberingAfterBreak="0">
    <w:nsid w:val="6C566F70"/>
    <w:multiLevelType w:val="hybridMultilevel"/>
    <w:tmpl w:val="D49C04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732808B0"/>
    <w:multiLevelType w:val="hybridMultilevel"/>
    <w:tmpl w:val="205AA650"/>
    <w:lvl w:ilvl="0" w:tplc="5CE4F630">
      <w:start w:val="1"/>
      <w:numFmt w:val="bullet"/>
      <w:suff w:val="space"/>
      <w:lvlText w:val=""/>
      <w:lvlJc w:val="left"/>
      <w:pPr>
        <w:ind w:left="0" w:firstLine="709"/>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7" w15:restartNumberingAfterBreak="0">
    <w:nsid w:val="751A4144"/>
    <w:multiLevelType w:val="multilevel"/>
    <w:tmpl w:val="2728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246D08"/>
    <w:multiLevelType w:val="multilevel"/>
    <w:tmpl w:val="C696EFF0"/>
    <w:lvl w:ilvl="0">
      <w:start w:val="1"/>
      <w:numFmt w:val="decimal"/>
      <w:suff w:val="space"/>
      <w:lvlText w:val="%1."/>
      <w:lvlJc w:val="left"/>
      <w:pPr>
        <w:ind w:left="0" w:firstLine="70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9" w15:restartNumberingAfterBreak="0">
    <w:nsid w:val="7C8842F8"/>
    <w:multiLevelType w:val="multilevel"/>
    <w:tmpl w:val="BC4C66A8"/>
    <w:lvl w:ilvl="0">
      <w:start w:val="1"/>
      <w:numFmt w:val="decimal"/>
      <w:suff w:val="space"/>
      <w:lvlText w:val="%1."/>
      <w:lvlJc w:val="left"/>
      <w:pPr>
        <w:ind w:left="0" w:firstLine="70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0" w15:restartNumberingAfterBreak="0">
    <w:nsid w:val="7C9F22AC"/>
    <w:multiLevelType w:val="multilevel"/>
    <w:tmpl w:val="036CB3D6"/>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1" w15:restartNumberingAfterBreak="0">
    <w:nsid w:val="7E4F7A6F"/>
    <w:multiLevelType w:val="multilevel"/>
    <w:tmpl w:val="95BE374E"/>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abstractNumId w:val="29"/>
  </w:num>
  <w:num w:numId="2">
    <w:abstractNumId w:val="51"/>
  </w:num>
  <w:num w:numId="3">
    <w:abstractNumId w:val="31"/>
  </w:num>
  <w:num w:numId="4">
    <w:abstractNumId w:val="14"/>
  </w:num>
  <w:num w:numId="5">
    <w:abstractNumId w:val="48"/>
  </w:num>
  <w:num w:numId="6">
    <w:abstractNumId w:val="49"/>
  </w:num>
  <w:num w:numId="7">
    <w:abstractNumId w:val="36"/>
  </w:num>
  <w:num w:numId="8">
    <w:abstractNumId w:val="34"/>
  </w:num>
  <w:num w:numId="9">
    <w:abstractNumId w:val="15"/>
  </w:num>
  <w:num w:numId="10">
    <w:abstractNumId w:val="12"/>
  </w:num>
  <w:num w:numId="11">
    <w:abstractNumId w:val="35"/>
  </w:num>
  <w:num w:numId="12">
    <w:abstractNumId w:val="46"/>
  </w:num>
  <w:num w:numId="13">
    <w:abstractNumId w:val="32"/>
  </w:num>
  <w:num w:numId="14">
    <w:abstractNumId w:val="37"/>
  </w:num>
  <w:num w:numId="15">
    <w:abstractNumId w:val="22"/>
  </w:num>
  <w:num w:numId="16">
    <w:abstractNumId w:val="0"/>
  </w:num>
  <w:num w:numId="17">
    <w:abstractNumId w:val="43"/>
  </w:num>
  <w:num w:numId="18">
    <w:abstractNumId w:val="42"/>
  </w:num>
  <w:num w:numId="19">
    <w:abstractNumId w:val="38"/>
  </w:num>
  <w:num w:numId="20">
    <w:abstractNumId w:val="4"/>
  </w:num>
  <w:num w:numId="21">
    <w:abstractNumId w:val="40"/>
  </w:num>
  <w:num w:numId="22">
    <w:abstractNumId w:val="45"/>
  </w:num>
  <w:num w:numId="23">
    <w:abstractNumId w:val="16"/>
  </w:num>
  <w:num w:numId="24">
    <w:abstractNumId w:val="11"/>
  </w:num>
  <w:num w:numId="25">
    <w:abstractNumId w:val="28"/>
  </w:num>
  <w:num w:numId="26">
    <w:abstractNumId w:val="13"/>
  </w:num>
  <w:num w:numId="27">
    <w:abstractNumId w:val="26"/>
  </w:num>
  <w:num w:numId="28">
    <w:abstractNumId w:val="27"/>
  </w:num>
  <w:num w:numId="29">
    <w:abstractNumId w:val="2"/>
  </w:num>
  <w:num w:numId="30">
    <w:abstractNumId w:val="30"/>
  </w:num>
  <w:num w:numId="31">
    <w:abstractNumId w:val="50"/>
  </w:num>
  <w:num w:numId="32">
    <w:abstractNumId w:val="6"/>
  </w:num>
  <w:num w:numId="33">
    <w:abstractNumId w:val="23"/>
  </w:num>
  <w:num w:numId="34">
    <w:abstractNumId w:val="3"/>
  </w:num>
  <w:num w:numId="35">
    <w:abstractNumId w:val="33"/>
  </w:num>
  <w:num w:numId="36">
    <w:abstractNumId w:val="39"/>
  </w:num>
  <w:num w:numId="37">
    <w:abstractNumId w:val="24"/>
  </w:num>
  <w:num w:numId="3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9"/>
  </w:num>
  <w:num w:numId="40">
    <w:abstractNumId w:val="5"/>
  </w:num>
  <w:num w:numId="41">
    <w:abstractNumId w:val="20"/>
  </w:num>
  <w:num w:numId="42">
    <w:abstractNumId w:val="19"/>
  </w:num>
  <w:num w:numId="43">
    <w:abstractNumId w:val="47"/>
  </w:num>
  <w:num w:numId="44">
    <w:abstractNumId w:val="44"/>
  </w:num>
  <w:num w:numId="45">
    <w:abstractNumId w:val="21"/>
  </w:num>
  <w:num w:numId="46">
    <w:abstractNumId w:val="8"/>
  </w:num>
  <w:num w:numId="47">
    <w:abstractNumId w:val="41"/>
  </w:num>
  <w:num w:numId="48">
    <w:abstractNumId w:val="10"/>
  </w:num>
  <w:num w:numId="49">
    <w:abstractNumId w:val="1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6EE"/>
    <w:rsid w:val="00001193"/>
    <w:rsid w:val="00007198"/>
    <w:rsid w:val="0000777A"/>
    <w:rsid w:val="00013015"/>
    <w:rsid w:val="0001374F"/>
    <w:rsid w:val="000161F3"/>
    <w:rsid w:val="00016CC4"/>
    <w:rsid w:val="00022608"/>
    <w:rsid w:val="0002370D"/>
    <w:rsid w:val="00023A87"/>
    <w:rsid w:val="00024636"/>
    <w:rsid w:val="00026C16"/>
    <w:rsid w:val="00030038"/>
    <w:rsid w:val="00030145"/>
    <w:rsid w:val="000303DA"/>
    <w:rsid w:val="00035261"/>
    <w:rsid w:val="000377D0"/>
    <w:rsid w:val="00037CDA"/>
    <w:rsid w:val="000455F7"/>
    <w:rsid w:val="00047EE4"/>
    <w:rsid w:val="00051A59"/>
    <w:rsid w:val="00053C4A"/>
    <w:rsid w:val="00060DAA"/>
    <w:rsid w:val="00062D6E"/>
    <w:rsid w:val="00073B99"/>
    <w:rsid w:val="0008133B"/>
    <w:rsid w:val="000853CA"/>
    <w:rsid w:val="000929DE"/>
    <w:rsid w:val="00096F52"/>
    <w:rsid w:val="000A6D7E"/>
    <w:rsid w:val="000B1B4B"/>
    <w:rsid w:val="000B28D8"/>
    <w:rsid w:val="000B343E"/>
    <w:rsid w:val="000B3C6D"/>
    <w:rsid w:val="000B4BAC"/>
    <w:rsid w:val="000C245E"/>
    <w:rsid w:val="000C6921"/>
    <w:rsid w:val="000D2C7D"/>
    <w:rsid w:val="000D2D1B"/>
    <w:rsid w:val="000E1F9B"/>
    <w:rsid w:val="000E3CE4"/>
    <w:rsid w:val="000E5993"/>
    <w:rsid w:val="000E7875"/>
    <w:rsid w:val="000E7DFD"/>
    <w:rsid w:val="000F4C6C"/>
    <w:rsid w:val="000F51A1"/>
    <w:rsid w:val="001038E3"/>
    <w:rsid w:val="00103C0F"/>
    <w:rsid w:val="00106632"/>
    <w:rsid w:val="001138B9"/>
    <w:rsid w:val="0011578F"/>
    <w:rsid w:val="00116150"/>
    <w:rsid w:val="00121639"/>
    <w:rsid w:val="00121E6A"/>
    <w:rsid w:val="001256DD"/>
    <w:rsid w:val="00132EED"/>
    <w:rsid w:val="001349DF"/>
    <w:rsid w:val="00135764"/>
    <w:rsid w:val="00137DD9"/>
    <w:rsid w:val="00143390"/>
    <w:rsid w:val="001433B2"/>
    <w:rsid w:val="001438CF"/>
    <w:rsid w:val="001448B5"/>
    <w:rsid w:val="00146899"/>
    <w:rsid w:val="0015020E"/>
    <w:rsid w:val="00150BBD"/>
    <w:rsid w:val="00154FD7"/>
    <w:rsid w:val="00155FEF"/>
    <w:rsid w:val="0016478D"/>
    <w:rsid w:val="0016516B"/>
    <w:rsid w:val="00167DFF"/>
    <w:rsid w:val="00172588"/>
    <w:rsid w:val="00175D62"/>
    <w:rsid w:val="00180C92"/>
    <w:rsid w:val="00193B70"/>
    <w:rsid w:val="00195408"/>
    <w:rsid w:val="001A083B"/>
    <w:rsid w:val="001A1F11"/>
    <w:rsid w:val="001B07B2"/>
    <w:rsid w:val="001B1944"/>
    <w:rsid w:val="001B4267"/>
    <w:rsid w:val="001B663C"/>
    <w:rsid w:val="001B68F5"/>
    <w:rsid w:val="001B721E"/>
    <w:rsid w:val="001C48FC"/>
    <w:rsid w:val="001C5D0A"/>
    <w:rsid w:val="001C6202"/>
    <w:rsid w:val="001C652A"/>
    <w:rsid w:val="001C6A53"/>
    <w:rsid w:val="001D022C"/>
    <w:rsid w:val="001D1B31"/>
    <w:rsid w:val="001D4098"/>
    <w:rsid w:val="001D70D0"/>
    <w:rsid w:val="001D7D75"/>
    <w:rsid w:val="001E2770"/>
    <w:rsid w:val="001E7E12"/>
    <w:rsid w:val="001F736C"/>
    <w:rsid w:val="002014F4"/>
    <w:rsid w:val="00201A1E"/>
    <w:rsid w:val="002159D3"/>
    <w:rsid w:val="00233B0F"/>
    <w:rsid w:val="00234616"/>
    <w:rsid w:val="00236532"/>
    <w:rsid w:val="002446EA"/>
    <w:rsid w:val="002455B9"/>
    <w:rsid w:val="0025438F"/>
    <w:rsid w:val="00262B3A"/>
    <w:rsid w:val="00263AE2"/>
    <w:rsid w:val="00267417"/>
    <w:rsid w:val="00270DE6"/>
    <w:rsid w:val="0027549C"/>
    <w:rsid w:val="00276F7D"/>
    <w:rsid w:val="0028052F"/>
    <w:rsid w:val="0028719B"/>
    <w:rsid w:val="00293636"/>
    <w:rsid w:val="00293AAD"/>
    <w:rsid w:val="002A01F2"/>
    <w:rsid w:val="002A23FC"/>
    <w:rsid w:val="002A465E"/>
    <w:rsid w:val="002A5C1F"/>
    <w:rsid w:val="002B047B"/>
    <w:rsid w:val="002B1F6B"/>
    <w:rsid w:val="002B262A"/>
    <w:rsid w:val="002B576E"/>
    <w:rsid w:val="002C26CF"/>
    <w:rsid w:val="002C3D9F"/>
    <w:rsid w:val="002C43AB"/>
    <w:rsid w:val="002C47EA"/>
    <w:rsid w:val="002D2F96"/>
    <w:rsid w:val="002E01C9"/>
    <w:rsid w:val="002E05B6"/>
    <w:rsid w:val="002E5272"/>
    <w:rsid w:val="002E72B4"/>
    <w:rsid w:val="002E7400"/>
    <w:rsid w:val="002E7F95"/>
    <w:rsid w:val="002F053B"/>
    <w:rsid w:val="002F2A87"/>
    <w:rsid w:val="002F32C9"/>
    <w:rsid w:val="002F581A"/>
    <w:rsid w:val="002F7057"/>
    <w:rsid w:val="002F74C5"/>
    <w:rsid w:val="002F7904"/>
    <w:rsid w:val="002F7E00"/>
    <w:rsid w:val="00300BD8"/>
    <w:rsid w:val="00301524"/>
    <w:rsid w:val="003106CD"/>
    <w:rsid w:val="003166EE"/>
    <w:rsid w:val="003202C5"/>
    <w:rsid w:val="0032628A"/>
    <w:rsid w:val="00332880"/>
    <w:rsid w:val="003361DE"/>
    <w:rsid w:val="003404B0"/>
    <w:rsid w:val="0034291E"/>
    <w:rsid w:val="00345861"/>
    <w:rsid w:val="00350E43"/>
    <w:rsid w:val="00355C94"/>
    <w:rsid w:val="0036142A"/>
    <w:rsid w:val="003646F8"/>
    <w:rsid w:val="00365CCB"/>
    <w:rsid w:val="00370D9A"/>
    <w:rsid w:val="00373673"/>
    <w:rsid w:val="003747FD"/>
    <w:rsid w:val="0037556B"/>
    <w:rsid w:val="003755FD"/>
    <w:rsid w:val="00376EB8"/>
    <w:rsid w:val="00385EBC"/>
    <w:rsid w:val="00391637"/>
    <w:rsid w:val="00391E0B"/>
    <w:rsid w:val="00394F9E"/>
    <w:rsid w:val="003B18EF"/>
    <w:rsid w:val="003B2C85"/>
    <w:rsid w:val="003B5A6C"/>
    <w:rsid w:val="003C47CC"/>
    <w:rsid w:val="003C74E2"/>
    <w:rsid w:val="003D1D8E"/>
    <w:rsid w:val="003D574F"/>
    <w:rsid w:val="003D6885"/>
    <w:rsid w:val="003E408B"/>
    <w:rsid w:val="003E43B5"/>
    <w:rsid w:val="003F2CF2"/>
    <w:rsid w:val="004006C9"/>
    <w:rsid w:val="00402049"/>
    <w:rsid w:val="0040312A"/>
    <w:rsid w:val="00406C17"/>
    <w:rsid w:val="004073DF"/>
    <w:rsid w:val="004165B8"/>
    <w:rsid w:val="00417BFC"/>
    <w:rsid w:val="00421EDB"/>
    <w:rsid w:val="00422F41"/>
    <w:rsid w:val="00424276"/>
    <w:rsid w:val="00432C2A"/>
    <w:rsid w:val="00440E8C"/>
    <w:rsid w:val="00445251"/>
    <w:rsid w:val="00445756"/>
    <w:rsid w:val="004461DA"/>
    <w:rsid w:val="00451ECE"/>
    <w:rsid w:val="00457C43"/>
    <w:rsid w:val="00460E12"/>
    <w:rsid w:val="00461581"/>
    <w:rsid w:val="00462C8A"/>
    <w:rsid w:val="00465162"/>
    <w:rsid w:val="00465BBA"/>
    <w:rsid w:val="00470389"/>
    <w:rsid w:val="00474BD9"/>
    <w:rsid w:val="00475158"/>
    <w:rsid w:val="004835B7"/>
    <w:rsid w:val="004842DD"/>
    <w:rsid w:val="0048650A"/>
    <w:rsid w:val="004916B3"/>
    <w:rsid w:val="00492C05"/>
    <w:rsid w:val="004B5949"/>
    <w:rsid w:val="004B6284"/>
    <w:rsid w:val="004B7375"/>
    <w:rsid w:val="004C5337"/>
    <w:rsid w:val="004D42F8"/>
    <w:rsid w:val="004D5F80"/>
    <w:rsid w:val="004F408B"/>
    <w:rsid w:val="004F43E5"/>
    <w:rsid w:val="004F449D"/>
    <w:rsid w:val="004F70A6"/>
    <w:rsid w:val="00500F13"/>
    <w:rsid w:val="00510006"/>
    <w:rsid w:val="00510A71"/>
    <w:rsid w:val="00514A72"/>
    <w:rsid w:val="00516B49"/>
    <w:rsid w:val="00522AE3"/>
    <w:rsid w:val="00523069"/>
    <w:rsid w:val="00523219"/>
    <w:rsid w:val="00524E91"/>
    <w:rsid w:val="00524F94"/>
    <w:rsid w:val="005256B8"/>
    <w:rsid w:val="00527485"/>
    <w:rsid w:val="00527890"/>
    <w:rsid w:val="00533A48"/>
    <w:rsid w:val="005347A1"/>
    <w:rsid w:val="00536049"/>
    <w:rsid w:val="00544572"/>
    <w:rsid w:val="00552863"/>
    <w:rsid w:val="00560F9F"/>
    <w:rsid w:val="0056387A"/>
    <w:rsid w:val="00563CB5"/>
    <w:rsid w:val="00564E94"/>
    <w:rsid w:val="00566F10"/>
    <w:rsid w:val="00570235"/>
    <w:rsid w:val="00572350"/>
    <w:rsid w:val="005737B2"/>
    <w:rsid w:val="005767C7"/>
    <w:rsid w:val="0058047A"/>
    <w:rsid w:val="005A4093"/>
    <w:rsid w:val="005A4414"/>
    <w:rsid w:val="005A471B"/>
    <w:rsid w:val="005A4975"/>
    <w:rsid w:val="005B05FA"/>
    <w:rsid w:val="005B1CE3"/>
    <w:rsid w:val="005B5451"/>
    <w:rsid w:val="005C09FE"/>
    <w:rsid w:val="005C33E8"/>
    <w:rsid w:val="005C4E68"/>
    <w:rsid w:val="005D45B8"/>
    <w:rsid w:val="005D4CF1"/>
    <w:rsid w:val="005D5A8F"/>
    <w:rsid w:val="005E1CD4"/>
    <w:rsid w:val="005E3031"/>
    <w:rsid w:val="005E4CC4"/>
    <w:rsid w:val="005E78A4"/>
    <w:rsid w:val="005F493F"/>
    <w:rsid w:val="00600BB1"/>
    <w:rsid w:val="006046F4"/>
    <w:rsid w:val="006061A9"/>
    <w:rsid w:val="00606FD2"/>
    <w:rsid w:val="006115FD"/>
    <w:rsid w:val="00613002"/>
    <w:rsid w:val="006139C1"/>
    <w:rsid w:val="00616FCD"/>
    <w:rsid w:val="00621DCA"/>
    <w:rsid w:val="00625445"/>
    <w:rsid w:val="00633EF0"/>
    <w:rsid w:val="00651DAB"/>
    <w:rsid w:val="00656614"/>
    <w:rsid w:val="00657727"/>
    <w:rsid w:val="006701CA"/>
    <w:rsid w:val="0067309B"/>
    <w:rsid w:val="006738CE"/>
    <w:rsid w:val="00673E37"/>
    <w:rsid w:val="006757A3"/>
    <w:rsid w:val="00682049"/>
    <w:rsid w:val="00683B25"/>
    <w:rsid w:val="00685F4D"/>
    <w:rsid w:val="00691E2C"/>
    <w:rsid w:val="0069236F"/>
    <w:rsid w:val="00692E83"/>
    <w:rsid w:val="006944FF"/>
    <w:rsid w:val="006A41E5"/>
    <w:rsid w:val="006A68D6"/>
    <w:rsid w:val="006B1C9D"/>
    <w:rsid w:val="006B260A"/>
    <w:rsid w:val="006B5D12"/>
    <w:rsid w:val="006C1ABE"/>
    <w:rsid w:val="006C69C9"/>
    <w:rsid w:val="006D7627"/>
    <w:rsid w:val="006D7B32"/>
    <w:rsid w:val="006F5D1D"/>
    <w:rsid w:val="006F729E"/>
    <w:rsid w:val="006F7EFC"/>
    <w:rsid w:val="00700652"/>
    <w:rsid w:val="00704C11"/>
    <w:rsid w:val="00706A6A"/>
    <w:rsid w:val="007072B2"/>
    <w:rsid w:val="0070752B"/>
    <w:rsid w:val="0071596A"/>
    <w:rsid w:val="007162B1"/>
    <w:rsid w:val="00720EA8"/>
    <w:rsid w:val="00724116"/>
    <w:rsid w:val="00727232"/>
    <w:rsid w:val="007311B5"/>
    <w:rsid w:val="00732487"/>
    <w:rsid w:val="00732E74"/>
    <w:rsid w:val="007334E7"/>
    <w:rsid w:val="007419D9"/>
    <w:rsid w:val="00741FAB"/>
    <w:rsid w:val="007522A9"/>
    <w:rsid w:val="007530EF"/>
    <w:rsid w:val="007576D7"/>
    <w:rsid w:val="007628CE"/>
    <w:rsid w:val="00762E89"/>
    <w:rsid w:val="007636D7"/>
    <w:rsid w:val="00763CF7"/>
    <w:rsid w:val="007669BD"/>
    <w:rsid w:val="00770A68"/>
    <w:rsid w:val="00771B85"/>
    <w:rsid w:val="00772681"/>
    <w:rsid w:val="00773D5C"/>
    <w:rsid w:val="007752A2"/>
    <w:rsid w:val="007823C0"/>
    <w:rsid w:val="00783FF0"/>
    <w:rsid w:val="0078416E"/>
    <w:rsid w:val="007870F4"/>
    <w:rsid w:val="0079092B"/>
    <w:rsid w:val="0079104D"/>
    <w:rsid w:val="00792B2D"/>
    <w:rsid w:val="00793C8A"/>
    <w:rsid w:val="00794052"/>
    <w:rsid w:val="00796D30"/>
    <w:rsid w:val="00797632"/>
    <w:rsid w:val="00797AA2"/>
    <w:rsid w:val="00797E47"/>
    <w:rsid w:val="007A56D1"/>
    <w:rsid w:val="007A704C"/>
    <w:rsid w:val="007B12E2"/>
    <w:rsid w:val="007B40E5"/>
    <w:rsid w:val="007B4ADA"/>
    <w:rsid w:val="007B7848"/>
    <w:rsid w:val="007C366F"/>
    <w:rsid w:val="007C5DB8"/>
    <w:rsid w:val="007D21DE"/>
    <w:rsid w:val="007E08E9"/>
    <w:rsid w:val="007E2D7C"/>
    <w:rsid w:val="007E4D90"/>
    <w:rsid w:val="007F09AE"/>
    <w:rsid w:val="00802255"/>
    <w:rsid w:val="00810185"/>
    <w:rsid w:val="008116BB"/>
    <w:rsid w:val="008127DF"/>
    <w:rsid w:val="00822AD9"/>
    <w:rsid w:val="0082426D"/>
    <w:rsid w:val="00830078"/>
    <w:rsid w:val="00832A8C"/>
    <w:rsid w:val="00835A29"/>
    <w:rsid w:val="00835DF7"/>
    <w:rsid w:val="008423BA"/>
    <w:rsid w:val="00845744"/>
    <w:rsid w:val="00846688"/>
    <w:rsid w:val="00854567"/>
    <w:rsid w:val="008551FE"/>
    <w:rsid w:val="00856E59"/>
    <w:rsid w:val="00861C29"/>
    <w:rsid w:val="00872AC9"/>
    <w:rsid w:val="00872EB7"/>
    <w:rsid w:val="00873866"/>
    <w:rsid w:val="0087395E"/>
    <w:rsid w:val="0087666F"/>
    <w:rsid w:val="0088749B"/>
    <w:rsid w:val="00893214"/>
    <w:rsid w:val="00893CE3"/>
    <w:rsid w:val="00894789"/>
    <w:rsid w:val="008A59CA"/>
    <w:rsid w:val="008A7096"/>
    <w:rsid w:val="008B11C3"/>
    <w:rsid w:val="008B4C8B"/>
    <w:rsid w:val="008C388C"/>
    <w:rsid w:val="008C4A87"/>
    <w:rsid w:val="008C5A8C"/>
    <w:rsid w:val="008D2A6B"/>
    <w:rsid w:val="008D3575"/>
    <w:rsid w:val="008D7D10"/>
    <w:rsid w:val="008E3069"/>
    <w:rsid w:val="008E35E9"/>
    <w:rsid w:val="008E4AB1"/>
    <w:rsid w:val="008E555E"/>
    <w:rsid w:val="008E5C91"/>
    <w:rsid w:val="008E60B9"/>
    <w:rsid w:val="008E6EFF"/>
    <w:rsid w:val="008F36DB"/>
    <w:rsid w:val="008F44D9"/>
    <w:rsid w:val="008F733B"/>
    <w:rsid w:val="00901FB5"/>
    <w:rsid w:val="00902A3C"/>
    <w:rsid w:val="00903DB3"/>
    <w:rsid w:val="009049CF"/>
    <w:rsid w:val="00922001"/>
    <w:rsid w:val="00925813"/>
    <w:rsid w:val="009415AF"/>
    <w:rsid w:val="00943A29"/>
    <w:rsid w:val="00961AA0"/>
    <w:rsid w:val="00963FA8"/>
    <w:rsid w:val="00964902"/>
    <w:rsid w:val="00965002"/>
    <w:rsid w:val="00971397"/>
    <w:rsid w:val="00973159"/>
    <w:rsid w:val="00973F77"/>
    <w:rsid w:val="00976BA8"/>
    <w:rsid w:val="00980344"/>
    <w:rsid w:val="00983D1D"/>
    <w:rsid w:val="00986483"/>
    <w:rsid w:val="00987EE9"/>
    <w:rsid w:val="00991A48"/>
    <w:rsid w:val="00991F24"/>
    <w:rsid w:val="00992CB9"/>
    <w:rsid w:val="00994D61"/>
    <w:rsid w:val="009B02BD"/>
    <w:rsid w:val="009B3EF1"/>
    <w:rsid w:val="009B75AD"/>
    <w:rsid w:val="009C21BE"/>
    <w:rsid w:val="009C7E00"/>
    <w:rsid w:val="009D23F5"/>
    <w:rsid w:val="009D3BB4"/>
    <w:rsid w:val="009D6AEB"/>
    <w:rsid w:val="009E0A53"/>
    <w:rsid w:val="009E0ED1"/>
    <w:rsid w:val="009E2A9F"/>
    <w:rsid w:val="009E6A6C"/>
    <w:rsid w:val="009E7162"/>
    <w:rsid w:val="009E7B13"/>
    <w:rsid w:val="009F0DBB"/>
    <w:rsid w:val="009F52DC"/>
    <w:rsid w:val="00A01E77"/>
    <w:rsid w:val="00A03E9C"/>
    <w:rsid w:val="00A10BBB"/>
    <w:rsid w:val="00A124BF"/>
    <w:rsid w:val="00A12ECE"/>
    <w:rsid w:val="00A2103E"/>
    <w:rsid w:val="00A214C9"/>
    <w:rsid w:val="00A23D0D"/>
    <w:rsid w:val="00A25D44"/>
    <w:rsid w:val="00A2788F"/>
    <w:rsid w:val="00A35BEB"/>
    <w:rsid w:val="00A363DC"/>
    <w:rsid w:val="00A51B96"/>
    <w:rsid w:val="00A524FC"/>
    <w:rsid w:val="00A5479F"/>
    <w:rsid w:val="00A563DD"/>
    <w:rsid w:val="00A567FA"/>
    <w:rsid w:val="00A635F6"/>
    <w:rsid w:val="00A7364E"/>
    <w:rsid w:val="00A742DD"/>
    <w:rsid w:val="00A746EF"/>
    <w:rsid w:val="00A76529"/>
    <w:rsid w:val="00A77491"/>
    <w:rsid w:val="00A80C6C"/>
    <w:rsid w:val="00A80DA1"/>
    <w:rsid w:val="00A8682E"/>
    <w:rsid w:val="00A870E1"/>
    <w:rsid w:val="00A92107"/>
    <w:rsid w:val="00A938FA"/>
    <w:rsid w:val="00A93D94"/>
    <w:rsid w:val="00AA1583"/>
    <w:rsid w:val="00AA358D"/>
    <w:rsid w:val="00AB0DCC"/>
    <w:rsid w:val="00AB0F3C"/>
    <w:rsid w:val="00AC0521"/>
    <w:rsid w:val="00AC15AA"/>
    <w:rsid w:val="00AC5458"/>
    <w:rsid w:val="00AD5EBB"/>
    <w:rsid w:val="00AD6F59"/>
    <w:rsid w:val="00AE4852"/>
    <w:rsid w:val="00AE4BDF"/>
    <w:rsid w:val="00AE6F26"/>
    <w:rsid w:val="00AE799D"/>
    <w:rsid w:val="00AF00AA"/>
    <w:rsid w:val="00AF1753"/>
    <w:rsid w:val="00AF1A18"/>
    <w:rsid w:val="00AF3C6B"/>
    <w:rsid w:val="00AF4552"/>
    <w:rsid w:val="00AF4CD5"/>
    <w:rsid w:val="00AF67DE"/>
    <w:rsid w:val="00B01F05"/>
    <w:rsid w:val="00B05064"/>
    <w:rsid w:val="00B13E79"/>
    <w:rsid w:val="00B1414C"/>
    <w:rsid w:val="00B16DF3"/>
    <w:rsid w:val="00B21C24"/>
    <w:rsid w:val="00B220AD"/>
    <w:rsid w:val="00B23827"/>
    <w:rsid w:val="00B245B8"/>
    <w:rsid w:val="00B269BB"/>
    <w:rsid w:val="00B31DC0"/>
    <w:rsid w:val="00B36DB2"/>
    <w:rsid w:val="00B37D54"/>
    <w:rsid w:val="00B40B3E"/>
    <w:rsid w:val="00B437F9"/>
    <w:rsid w:val="00B524F8"/>
    <w:rsid w:val="00B55510"/>
    <w:rsid w:val="00B55B9B"/>
    <w:rsid w:val="00B61CC1"/>
    <w:rsid w:val="00B61E7C"/>
    <w:rsid w:val="00B8234C"/>
    <w:rsid w:val="00B85B3E"/>
    <w:rsid w:val="00B962BA"/>
    <w:rsid w:val="00B96DD1"/>
    <w:rsid w:val="00BA5BD0"/>
    <w:rsid w:val="00BA747E"/>
    <w:rsid w:val="00BB168C"/>
    <w:rsid w:val="00BB3474"/>
    <w:rsid w:val="00BB70AA"/>
    <w:rsid w:val="00BB77D4"/>
    <w:rsid w:val="00BC14C6"/>
    <w:rsid w:val="00BC3CD8"/>
    <w:rsid w:val="00BD1B0F"/>
    <w:rsid w:val="00BD7C80"/>
    <w:rsid w:val="00BE2B31"/>
    <w:rsid w:val="00BE2DD2"/>
    <w:rsid w:val="00BE3633"/>
    <w:rsid w:val="00BE533F"/>
    <w:rsid w:val="00BE6354"/>
    <w:rsid w:val="00BE7D17"/>
    <w:rsid w:val="00BF05AD"/>
    <w:rsid w:val="00BF3602"/>
    <w:rsid w:val="00BF6FAF"/>
    <w:rsid w:val="00C06D4D"/>
    <w:rsid w:val="00C12098"/>
    <w:rsid w:val="00C1503D"/>
    <w:rsid w:val="00C16874"/>
    <w:rsid w:val="00C17872"/>
    <w:rsid w:val="00C25E7C"/>
    <w:rsid w:val="00C42F5B"/>
    <w:rsid w:val="00C45292"/>
    <w:rsid w:val="00C54013"/>
    <w:rsid w:val="00C541BB"/>
    <w:rsid w:val="00C5679B"/>
    <w:rsid w:val="00C572E4"/>
    <w:rsid w:val="00C64E4E"/>
    <w:rsid w:val="00C67C3A"/>
    <w:rsid w:val="00C716C2"/>
    <w:rsid w:val="00C769A4"/>
    <w:rsid w:val="00C81492"/>
    <w:rsid w:val="00C828EA"/>
    <w:rsid w:val="00C87320"/>
    <w:rsid w:val="00C913B9"/>
    <w:rsid w:val="00C91D3A"/>
    <w:rsid w:val="00C92620"/>
    <w:rsid w:val="00C9304D"/>
    <w:rsid w:val="00CA433F"/>
    <w:rsid w:val="00CB3BE2"/>
    <w:rsid w:val="00CB4CFA"/>
    <w:rsid w:val="00CB5B72"/>
    <w:rsid w:val="00CB6BCB"/>
    <w:rsid w:val="00CC1F4C"/>
    <w:rsid w:val="00CC2583"/>
    <w:rsid w:val="00CC45CA"/>
    <w:rsid w:val="00CD08F2"/>
    <w:rsid w:val="00CD135A"/>
    <w:rsid w:val="00CD214D"/>
    <w:rsid w:val="00CD74D0"/>
    <w:rsid w:val="00CE1DD2"/>
    <w:rsid w:val="00CE2B0A"/>
    <w:rsid w:val="00CE775A"/>
    <w:rsid w:val="00D01277"/>
    <w:rsid w:val="00D02852"/>
    <w:rsid w:val="00D06C57"/>
    <w:rsid w:val="00D113BA"/>
    <w:rsid w:val="00D12B50"/>
    <w:rsid w:val="00D21308"/>
    <w:rsid w:val="00D21553"/>
    <w:rsid w:val="00D21583"/>
    <w:rsid w:val="00D26C89"/>
    <w:rsid w:val="00D34EC3"/>
    <w:rsid w:val="00D365FC"/>
    <w:rsid w:val="00D37AEC"/>
    <w:rsid w:val="00D4032E"/>
    <w:rsid w:val="00D4496A"/>
    <w:rsid w:val="00D53B74"/>
    <w:rsid w:val="00D56C55"/>
    <w:rsid w:val="00D63AEF"/>
    <w:rsid w:val="00D71030"/>
    <w:rsid w:val="00D73BF3"/>
    <w:rsid w:val="00D74170"/>
    <w:rsid w:val="00D75102"/>
    <w:rsid w:val="00D7619D"/>
    <w:rsid w:val="00D7751E"/>
    <w:rsid w:val="00D81640"/>
    <w:rsid w:val="00D85F31"/>
    <w:rsid w:val="00D86D07"/>
    <w:rsid w:val="00D90C82"/>
    <w:rsid w:val="00D9155B"/>
    <w:rsid w:val="00D92937"/>
    <w:rsid w:val="00D92FA0"/>
    <w:rsid w:val="00D95BC4"/>
    <w:rsid w:val="00DB3A3D"/>
    <w:rsid w:val="00DB5DA4"/>
    <w:rsid w:val="00DC1FA7"/>
    <w:rsid w:val="00DC467E"/>
    <w:rsid w:val="00DD14D4"/>
    <w:rsid w:val="00DD27D8"/>
    <w:rsid w:val="00DE17FC"/>
    <w:rsid w:val="00DE1E2E"/>
    <w:rsid w:val="00DE2E8F"/>
    <w:rsid w:val="00DF25D2"/>
    <w:rsid w:val="00DF2665"/>
    <w:rsid w:val="00DF4282"/>
    <w:rsid w:val="00E04F0B"/>
    <w:rsid w:val="00E2011E"/>
    <w:rsid w:val="00E2169A"/>
    <w:rsid w:val="00E306C6"/>
    <w:rsid w:val="00E308D7"/>
    <w:rsid w:val="00E32C45"/>
    <w:rsid w:val="00E37422"/>
    <w:rsid w:val="00E51AE9"/>
    <w:rsid w:val="00E51D65"/>
    <w:rsid w:val="00E52253"/>
    <w:rsid w:val="00E55694"/>
    <w:rsid w:val="00E5696E"/>
    <w:rsid w:val="00E56F4C"/>
    <w:rsid w:val="00E62611"/>
    <w:rsid w:val="00E73EC9"/>
    <w:rsid w:val="00E828BD"/>
    <w:rsid w:val="00E82B24"/>
    <w:rsid w:val="00E867AA"/>
    <w:rsid w:val="00E90802"/>
    <w:rsid w:val="00E909BE"/>
    <w:rsid w:val="00E976D0"/>
    <w:rsid w:val="00EA5616"/>
    <w:rsid w:val="00EB0A53"/>
    <w:rsid w:val="00EB3FCE"/>
    <w:rsid w:val="00EB53D5"/>
    <w:rsid w:val="00EB7EC9"/>
    <w:rsid w:val="00EC0140"/>
    <w:rsid w:val="00EC396B"/>
    <w:rsid w:val="00EC4555"/>
    <w:rsid w:val="00EC5CDF"/>
    <w:rsid w:val="00EC6C39"/>
    <w:rsid w:val="00EC7D2B"/>
    <w:rsid w:val="00ED5227"/>
    <w:rsid w:val="00ED7A94"/>
    <w:rsid w:val="00ED7D16"/>
    <w:rsid w:val="00EE04E5"/>
    <w:rsid w:val="00EE1F10"/>
    <w:rsid w:val="00EE2667"/>
    <w:rsid w:val="00EE3283"/>
    <w:rsid w:val="00EE4EB2"/>
    <w:rsid w:val="00EF0E6A"/>
    <w:rsid w:val="00EF1F0C"/>
    <w:rsid w:val="00EF3990"/>
    <w:rsid w:val="00EF453A"/>
    <w:rsid w:val="00EF78D9"/>
    <w:rsid w:val="00F0211F"/>
    <w:rsid w:val="00F02B4E"/>
    <w:rsid w:val="00F032BF"/>
    <w:rsid w:val="00F0500F"/>
    <w:rsid w:val="00F07722"/>
    <w:rsid w:val="00F10073"/>
    <w:rsid w:val="00F1679A"/>
    <w:rsid w:val="00F171F4"/>
    <w:rsid w:val="00F25155"/>
    <w:rsid w:val="00F269DD"/>
    <w:rsid w:val="00F26F7F"/>
    <w:rsid w:val="00F32408"/>
    <w:rsid w:val="00F36499"/>
    <w:rsid w:val="00F439E8"/>
    <w:rsid w:val="00F52E16"/>
    <w:rsid w:val="00F55159"/>
    <w:rsid w:val="00F55D46"/>
    <w:rsid w:val="00F60617"/>
    <w:rsid w:val="00F61CB5"/>
    <w:rsid w:val="00F62054"/>
    <w:rsid w:val="00F62B78"/>
    <w:rsid w:val="00F63A87"/>
    <w:rsid w:val="00F675A1"/>
    <w:rsid w:val="00F77420"/>
    <w:rsid w:val="00F8157E"/>
    <w:rsid w:val="00F816CD"/>
    <w:rsid w:val="00F8257C"/>
    <w:rsid w:val="00F91851"/>
    <w:rsid w:val="00F922AD"/>
    <w:rsid w:val="00F93271"/>
    <w:rsid w:val="00F93C00"/>
    <w:rsid w:val="00FA3000"/>
    <w:rsid w:val="00FB1865"/>
    <w:rsid w:val="00FC075B"/>
    <w:rsid w:val="00FC3608"/>
    <w:rsid w:val="00FD381F"/>
    <w:rsid w:val="00FD5528"/>
    <w:rsid w:val="00FD58FB"/>
    <w:rsid w:val="00FE0EE6"/>
    <w:rsid w:val="00FE2428"/>
    <w:rsid w:val="00FE339F"/>
    <w:rsid w:val="00FF042B"/>
    <w:rsid w:val="00FF34C1"/>
    <w:rsid w:val="00FF37E5"/>
    <w:rsid w:val="00FF465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1256B6"/>
  <w15:docId w15:val="{03D596B6-3182-4E6B-906D-FD5980167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ru-RU"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5B3E"/>
    <w:pPr>
      <w:widowControl w:val="0"/>
      <w:spacing w:after="0"/>
    </w:pPr>
    <w:rPr>
      <w:rFonts w:ascii="Times New Roman" w:hAnsi="Times New Roman"/>
      <w:sz w:val="28"/>
    </w:rPr>
  </w:style>
  <w:style w:type="paragraph" w:styleId="1">
    <w:name w:val="heading 1"/>
    <w:basedOn w:val="a"/>
    <w:next w:val="a"/>
    <w:link w:val="10"/>
    <w:uiPriority w:val="9"/>
    <w:qFormat/>
    <w:rsid w:val="001B721E"/>
    <w:pPr>
      <w:ind w:left="936" w:hanging="227"/>
      <w:outlineLvl w:val="0"/>
    </w:pPr>
    <w:rPr>
      <w:rFonts w:cs="Times New Roman"/>
      <w:b/>
      <w:bCs/>
      <w:caps/>
      <w:szCs w:val="28"/>
    </w:rPr>
  </w:style>
  <w:style w:type="paragraph" w:styleId="2">
    <w:name w:val="heading 2"/>
    <w:basedOn w:val="a"/>
    <w:next w:val="a"/>
    <w:link w:val="20"/>
    <w:uiPriority w:val="9"/>
    <w:unhideWhenUsed/>
    <w:qFormat/>
    <w:rsid w:val="001B721E"/>
    <w:pPr>
      <w:keepNext/>
      <w:keepLines/>
      <w:tabs>
        <w:tab w:val="left" w:pos="1134"/>
      </w:tabs>
      <w:ind w:left="1134" w:hanging="425"/>
      <w:outlineLvl w:val="1"/>
    </w:pPr>
    <w:rPr>
      <w:rFonts w:eastAsiaTheme="majorEastAsia" w:cs="Times New Roman"/>
      <w:b/>
      <w:szCs w:val="28"/>
    </w:rPr>
  </w:style>
  <w:style w:type="paragraph" w:styleId="3">
    <w:name w:val="heading 3"/>
    <w:basedOn w:val="a"/>
    <w:next w:val="a"/>
    <w:link w:val="30"/>
    <w:uiPriority w:val="9"/>
    <w:unhideWhenUsed/>
    <w:qFormat/>
    <w:rsid w:val="00901FB5"/>
    <w:pPr>
      <w:keepNext/>
      <w:keepLines/>
      <w:ind w:firstLine="708"/>
      <w:outlineLvl w:val="2"/>
    </w:pPr>
    <w:rPr>
      <w:rFonts w:eastAsiaTheme="majorEastAsia" w:cs="Times New Roman"/>
      <w:b/>
      <w:bCs/>
      <w:szCs w:val="28"/>
    </w:rPr>
  </w:style>
  <w:style w:type="paragraph" w:styleId="4">
    <w:name w:val="heading 4"/>
    <w:basedOn w:val="a"/>
    <w:next w:val="a"/>
    <w:link w:val="40"/>
    <w:uiPriority w:val="9"/>
    <w:semiHidden/>
    <w:unhideWhenUsed/>
    <w:qFormat/>
    <w:rsid w:val="005E78A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B721E"/>
    <w:rPr>
      <w:rFonts w:ascii="Times New Roman" w:hAnsi="Times New Roman" w:cs="Times New Roman"/>
      <w:b/>
      <w:bCs/>
      <w:caps/>
      <w:sz w:val="28"/>
      <w:szCs w:val="28"/>
    </w:rPr>
  </w:style>
  <w:style w:type="paragraph" w:styleId="a3">
    <w:name w:val="List Paragraph"/>
    <w:basedOn w:val="a"/>
    <w:uiPriority w:val="34"/>
    <w:qFormat/>
    <w:rsid w:val="00572350"/>
    <w:pPr>
      <w:ind w:left="720"/>
      <w:contextualSpacing/>
    </w:pPr>
  </w:style>
  <w:style w:type="character" w:customStyle="1" w:styleId="20">
    <w:name w:val="Заголовок 2 Знак"/>
    <w:basedOn w:val="a0"/>
    <w:link w:val="2"/>
    <w:uiPriority w:val="9"/>
    <w:rsid w:val="001B721E"/>
    <w:rPr>
      <w:rFonts w:ascii="Times New Roman" w:eastAsiaTheme="majorEastAsia" w:hAnsi="Times New Roman" w:cs="Times New Roman"/>
      <w:b/>
      <w:sz w:val="28"/>
      <w:szCs w:val="28"/>
    </w:rPr>
  </w:style>
  <w:style w:type="character" w:styleId="a4">
    <w:name w:val="Placeholder Text"/>
    <w:basedOn w:val="a0"/>
    <w:uiPriority w:val="99"/>
    <w:semiHidden/>
    <w:rsid w:val="002F581A"/>
    <w:rPr>
      <w:color w:val="808080"/>
    </w:rPr>
  </w:style>
  <w:style w:type="paragraph" w:styleId="a5">
    <w:name w:val="Balloon Text"/>
    <w:basedOn w:val="a"/>
    <w:link w:val="a6"/>
    <w:uiPriority w:val="99"/>
    <w:semiHidden/>
    <w:unhideWhenUsed/>
    <w:rsid w:val="002F581A"/>
    <w:rPr>
      <w:rFonts w:ascii="Tahoma" w:hAnsi="Tahoma" w:cs="Tahoma"/>
      <w:sz w:val="16"/>
      <w:szCs w:val="16"/>
    </w:rPr>
  </w:style>
  <w:style w:type="character" w:customStyle="1" w:styleId="a6">
    <w:name w:val="Текст выноски Знак"/>
    <w:basedOn w:val="a0"/>
    <w:link w:val="a5"/>
    <w:uiPriority w:val="99"/>
    <w:semiHidden/>
    <w:rsid w:val="002F581A"/>
    <w:rPr>
      <w:rFonts w:ascii="Tahoma" w:hAnsi="Tahoma" w:cs="Tahoma"/>
      <w:sz w:val="16"/>
      <w:szCs w:val="16"/>
    </w:rPr>
  </w:style>
  <w:style w:type="character" w:styleId="a7">
    <w:name w:val="Strong"/>
    <w:basedOn w:val="a0"/>
    <w:uiPriority w:val="22"/>
    <w:qFormat/>
    <w:rsid w:val="00440E8C"/>
    <w:rPr>
      <w:b/>
      <w:bCs/>
    </w:rPr>
  </w:style>
  <w:style w:type="paragraph" w:styleId="a8">
    <w:name w:val="header"/>
    <w:basedOn w:val="a"/>
    <w:link w:val="a9"/>
    <w:uiPriority w:val="99"/>
    <w:unhideWhenUsed/>
    <w:rsid w:val="00EB3FCE"/>
    <w:pPr>
      <w:tabs>
        <w:tab w:val="center" w:pos="4677"/>
        <w:tab w:val="right" w:pos="9355"/>
      </w:tabs>
    </w:pPr>
  </w:style>
  <w:style w:type="character" w:customStyle="1" w:styleId="a9">
    <w:name w:val="Верхний колонтитул Знак"/>
    <w:basedOn w:val="a0"/>
    <w:link w:val="a8"/>
    <w:uiPriority w:val="99"/>
    <w:rsid w:val="00EB3FCE"/>
  </w:style>
  <w:style w:type="paragraph" w:styleId="aa">
    <w:name w:val="footer"/>
    <w:basedOn w:val="a"/>
    <w:link w:val="ab"/>
    <w:uiPriority w:val="99"/>
    <w:unhideWhenUsed/>
    <w:rsid w:val="00EB3FCE"/>
    <w:pPr>
      <w:tabs>
        <w:tab w:val="center" w:pos="4677"/>
        <w:tab w:val="right" w:pos="9355"/>
      </w:tabs>
    </w:pPr>
  </w:style>
  <w:style w:type="character" w:customStyle="1" w:styleId="ab">
    <w:name w:val="Нижний колонтитул Знак"/>
    <w:basedOn w:val="a0"/>
    <w:link w:val="aa"/>
    <w:uiPriority w:val="99"/>
    <w:rsid w:val="00EB3FCE"/>
  </w:style>
  <w:style w:type="table" w:styleId="ac">
    <w:name w:val="Table Grid"/>
    <w:basedOn w:val="a1"/>
    <w:rsid w:val="00D7751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link w:val="ae"/>
    <w:uiPriority w:val="1"/>
    <w:qFormat/>
    <w:rsid w:val="00657727"/>
    <w:pPr>
      <w:spacing w:after="0"/>
    </w:pPr>
    <w:rPr>
      <w:lang w:eastAsia="ru-RU"/>
    </w:rPr>
  </w:style>
  <w:style w:type="character" w:customStyle="1" w:styleId="ae">
    <w:name w:val="Без интервала Знак"/>
    <w:basedOn w:val="a0"/>
    <w:link w:val="ad"/>
    <w:uiPriority w:val="1"/>
    <w:rsid w:val="00657727"/>
    <w:rPr>
      <w:rFonts w:eastAsiaTheme="minorEastAsia"/>
      <w:lang w:eastAsia="ru-RU"/>
    </w:rPr>
  </w:style>
  <w:style w:type="character" w:customStyle="1" w:styleId="11">
    <w:name w:val="Основной шрифт абзаца1"/>
    <w:rsid w:val="002455B9"/>
  </w:style>
  <w:style w:type="paragraph" w:customStyle="1" w:styleId="12">
    <w:name w:val="Заголовок1"/>
    <w:basedOn w:val="a"/>
    <w:next w:val="af"/>
    <w:rsid w:val="002455B9"/>
    <w:pPr>
      <w:keepNext/>
      <w:suppressAutoHyphens/>
      <w:spacing w:before="240" w:after="120"/>
    </w:pPr>
    <w:rPr>
      <w:rFonts w:ascii="Arial" w:eastAsia="Microsoft YaHei" w:hAnsi="Arial" w:cs="Arial"/>
      <w:szCs w:val="28"/>
      <w:lang w:eastAsia="ru-RU"/>
    </w:rPr>
  </w:style>
  <w:style w:type="paragraph" w:styleId="af">
    <w:name w:val="Body Text"/>
    <w:basedOn w:val="a"/>
    <w:link w:val="af0"/>
    <w:rsid w:val="002455B9"/>
    <w:pPr>
      <w:suppressAutoHyphens/>
      <w:spacing w:after="120"/>
    </w:pPr>
    <w:rPr>
      <w:rFonts w:eastAsia="Times New Roman" w:cs="Times New Roman"/>
      <w:szCs w:val="28"/>
      <w:lang w:eastAsia="ru-RU"/>
    </w:rPr>
  </w:style>
  <w:style w:type="character" w:customStyle="1" w:styleId="af0">
    <w:name w:val="Основной текст Знак"/>
    <w:basedOn w:val="a0"/>
    <w:link w:val="af"/>
    <w:rsid w:val="002455B9"/>
    <w:rPr>
      <w:rFonts w:ascii="Times New Roman" w:eastAsia="Times New Roman" w:hAnsi="Times New Roman" w:cs="Times New Roman"/>
      <w:sz w:val="28"/>
      <w:szCs w:val="28"/>
      <w:lang w:eastAsia="ru-RU"/>
    </w:rPr>
  </w:style>
  <w:style w:type="paragraph" w:styleId="af1">
    <w:name w:val="List"/>
    <w:basedOn w:val="af"/>
    <w:rsid w:val="002455B9"/>
    <w:rPr>
      <w:rFonts w:cs="Arial"/>
    </w:rPr>
  </w:style>
  <w:style w:type="paragraph" w:customStyle="1" w:styleId="13">
    <w:name w:val="Название1"/>
    <w:basedOn w:val="a"/>
    <w:rsid w:val="002455B9"/>
    <w:pPr>
      <w:suppressLineNumbers/>
      <w:suppressAutoHyphens/>
      <w:spacing w:before="120" w:after="120"/>
    </w:pPr>
    <w:rPr>
      <w:rFonts w:eastAsia="Times New Roman" w:cs="Arial"/>
      <w:i/>
      <w:iCs/>
      <w:sz w:val="24"/>
      <w:szCs w:val="24"/>
      <w:lang w:eastAsia="ru-RU"/>
    </w:rPr>
  </w:style>
  <w:style w:type="paragraph" w:customStyle="1" w:styleId="14">
    <w:name w:val="Указатель1"/>
    <w:basedOn w:val="a"/>
    <w:rsid w:val="002455B9"/>
    <w:pPr>
      <w:suppressLineNumbers/>
      <w:suppressAutoHyphens/>
    </w:pPr>
    <w:rPr>
      <w:rFonts w:eastAsia="Times New Roman" w:cs="Arial"/>
      <w:szCs w:val="28"/>
      <w:lang w:eastAsia="ru-RU"/>
    </w:rPr>
  </w:style>
  <w:style w:type="paragraph" w:styleId="af2">
    <w:name w:val="TOC Heading"/>
    <w:basedOn w:val="1"/>
    <w:next w:val="a"/>
    <w:uiPriority w:val="39"/>
    <w:unhideWhenUsed/>
    <w:qFormat/>
    <w:rsid w:val="002455B9"/>
    <w:pPr>
      <w:keepNext/>
      <w:keepLines/>
      <w:spacing w:before="480" w:line="276" w:lineRule="auto"/>
      <w:outlineLvl w:val="9"/>
    </w:pPr>
    <w:rPr>
      <w:rFonts w:eastAsia="Times New Roman"/>
      <w:bCs w:val="0"/>
      <w:color w:val="365F91"/>
      <w:lang w:eastAsia="ru-RU"/>
    </w:rPr>
  </w:style>
  <w:style w:type="paragraph" w:styleId="15">
    <w:name w:val="toc 1"/>
    <w:basedOn w:val="a"/>
    <w:next w:val="a"/>
    <w:autoRedefine/>
    <w:uiPriority w:val="39"/>
    <w:unhideWhenUsed/>
    <w:rsid w:val="002F74C5"/>
    <w:pPr>
      <w:tabs>
        <w:tab w:val="right" w:leader="dot" w:pos="9344"/>
      </w:tabs>
      <w:suppressAutoHyphens/>
      <w:ind w:left="284" w:hanging="284"/>
    </w:pPr>
    <w:rPr>
      <w:rFonts w:eastAsia="Times New Roman" w:cs="Times New Roman"/>
      <w:szCs w:val="28"/>
      <w:lang w:eastAsia="ru-RU"/>
    </w:rPr>
  </w:style>
  <w:style w:type="character" w:styleId="af3">
    <w:name w:val="Hyperlink"/>
    <w:uiPriority w:val="99"/>
    <w:unhideWhenUsed/>
    <w:rsid w:val="002455B9"/>
    <w:rPr>
      <w:color w:val="0000FF"/>
      <w:u w:val="single"/>
    </w:rPr>
  </w:style>
  <w:style w:type="paragraph" w:styleId="af4">
    <w:name w:val="Title"/>
    <w:basedOn w:val="a"/>
    <w:next w:val="a"/>
    <w:link w:val="af5"/>
    <w:uiPriority w:val="10"/>
    <w:qFormat/>
    <w:rsid w:val="002455B9"/>
    <w:pPr>
      <w:suppressAutoHyphens/>
      <w:spacing w:before="240" w:after="60"/>
      <w:outlineLvl w:val="0"/>
    </w:pPr>
    <w:rPr>
      <w:rFonts w:eastAsia="Times New Roman" w:cs="Times New Roman"/>
      <w:bCs/>
      <w:kern w:val="28"/>
      <w:szCs w:val="32"/>
      <w:lang w:eastAsia="ru-RU"/>
    </w:rPr>
  </w:style>
  <w:style w:type="character" w:customStyle="1" w:styleId="af5">
    <w:name w:val="Заголовок Знак"/>
    <w:basedOn w:val="a0"/>
    <w:link w:val="af4"/>
    <w:uiPriority w:val="10"/>
    <w:rsid w:val="002455B9"/>
    <w:rPr>
      <w:rFonts w:ascii="Times New Roman" w:eastAsia="Times New Roman" w:hAnsi="Times New Roman" w:cs="Times New Roman"/>
      <w:bCs/>
      <w:kern w:val="28"/>
      <w:sz w:val="28"/>
      <w:szCs w:val="32"/>
      <w:lang w:eastAsia="ru-RU"/>
    </w:rPr>
  </w:style>
  <w:style w:type="paragraph" w:styleId="af6">
    <w:name w:val="caption"/>
    <w:basedOn w:val="a"/>
    <w:next w:val="a"/>
    <w:uiPriority w:val="35"/>
    <w:unhideWhenUsed/>
    <w:qFormat/>
    <w:rsid w:val="002455B9"/>
    <w:pPr>
      <w:suppressAutoHyphens/>
    </w:pPr>
    <w:rPr>
      <w:rFonts w:eastAsia="Times New Roman" w:cs="Times New Roman"/>
      <w:b/>
      <w:bCs/>
      <w:sz w:val="20"/>
      <w:szCs w:val="20"/>
      <w:lang w:eastAsia="ru-RU"/>
    </w:rPr>
  </w:style>
  <w:style w:type="paragraph" w:styleId="21">
    <w:name w:val="toc 2"/>
    <w:basedOn w:val="a"/>
    <w:next w:val="a"/>
    <w:autoRedefine/>
    <w:uiPriority w:val="39"/>
    <w:unhideWhenUsed/>
    <w:rsid w:val="008B4C8B"/>
    <w:pPr>
      <w:tabs>
        <w:tab w:val="left" w:pos="567"/>
        <w:tab w:val="right" w:leader="dot" w:pos="9344"/>
      </w:tabs>
      <w:suppressAutoHyphens/>
      <w:ind w:left="703" w:hanging="425"/>
      <w:jc w:val="both"/>
    </w:pPr>
    <w:rPr>
      <w:rFonts w:eastAsia="Times New Roman" w:cs="Times New Roman"/>
      <w:szCs w:val="28"/>
      <w:lang w:eastAsia="ru-RU"/>
    </w:rPr>
  </w:style>
  <w:style w:type="character" w:styleId="af7">
    <w:name w:val="Emphasis"/>
    <w:basedOn w:val="a0"/>
    <w:uiPriority w:val="20"/>
    <w:qFormat/>
    <w:rsid w:val="00F32408"/>
    <w:rPr>
      <w:i/>
      <w:iCs/>
    </w:rPr>
  </w:style>
  <w:style w:type="character" w:customStyle="1" w:styleId="word">
    <w:name w:val="word"/>
    <w:basedOn w:val="a0"/>
    <w:rsid w:val="003106CD"/>
  </w:style>
  <w:style w:type="paragraph" w:customStyle="1" w:styleId="Heading11">
    <w:name w:val="Heading 1_1"/>
    <w:basedOn w:val="1"/>
    <w:link w:val="Heading11Char"/>
    <w:qFormat/>
    <w:rsid w:val="007669BD"/>
    <w:pPr>
      <w:ind w:left="0" w:firstLine="0"/>
      <w:jc w:val="center"/>
    </w:pPr>
  </w:style>
  <w:style w:type="character" w:customStyle="1" w:styleId="Heading11Char">
    <w:name w:val="Heading 1_1 Char"/>
    <w:basedOn w:val="10"/>
    <w:link w:val="Heading11"/>
    <w:rsid w:val="007669BD"/>
    <w:rPr>
      <w:rFonts w:ascii="Times New Roman" w:hAnsi="Times New Roman" w:cs="Times New Roman"/>
      <w:b/>
      <w:bCs/>
      <w:caps/>
      <w:sz w:val="28"/>
      <w:szCs w:val="28"/>
    </w:rPr>
  </w:style>
  <w:style w:type="character" w:customStyle="1" w:styleId="30">
    <w:name w:val="Заголовок 3 Знак"/>
    <w:basedOn w:val="a0"/>
    <w:link w:val="3"/>
    <w:uiPriority w:val="9"/>
    <w:rsid w:val="00901FB5"/>
    <w:rPr>
      <w:rFonts w:ascii="Times New Roman" w:eastAsiaTheme="majorEastAsia" w:hAnsi="Times New Roman" w:cs="Times New Roman"/>
      <w:b/>
      <w:bCs/>
      <w:sz w:val="28"/>
      <w:szCs w:val="28"/>
    </w:rPr>
  </w:style>
  <w:style w:type="paragraph" w:styleId="31">
    <w:name w:val="toc 3"/>
    <w:basedOn w:val="a"/>
    <w:next w:val="a"/>
    <w:autoRedefine/>
    <w:uiPriority w:val="39"/>
    <w:unhideWhenUsed/>
    <w:rsid w:val="00901FB5"/>
    <w:pPr>
      <w:tabs>
        <w:tab w:val="right" w:leader="dot" w:pos="9344"/>
      </w:tabs>
      <w:ind w:left="737"/>
    </w:pPr>
  </w:style>
  <w:style w:type="paragraph" w:customStyle="1" w:styleId="Normalformula">
    <w:name w:val="Normal_formula"/>
    <w:basedOn w:val="a"/>
    <w:link w:val="NormalformulaChar"/>
    <w:rsid w:val="00856E59"/>
    <w:pPr>
      <w:tabs>
        <w:tab w:val="left" w:pos="567"/>
        <w:tab w:val="left" w:pos="1134"/>
      </w:tabs>
      <w:ind w:left="1361" w:hanging="1361"/>
      <w:contextualSpacing/>
    </w:pPr>
    <w:rPr>
      <w:szCs w:val="28"/>
    </w:rPr>
  </w:style>
  <w:style w:type="character" w:customStyle="1" w:styleId="NormalformulaChar">
    <w:name w:val="Normal_formula Char"/>
    <w:basedOn w:val="a0"/>
    <w:link w:val="Normalformula"/>
    <w:rsid w:val="00856E59"/>
    <w:rPr>
      <w:rFonts w:ascii="Times New Roman" w:hAnsi="Times New Roman"/>
      <w:sz w:val="28"/>
      <w:szCs w:val="28"/>
    </w:rPr>
  </w:style>
  <w:style w:type="character" w:styleId="af8">
    <w:name w:val="Unresolved Mention"/>
    <w:basedOn w:val="a0"/>
    <w:uiPriority w:val="99"/>
    <w:semiHidden/>
    <w:unhideWhenUsed/>
    <w:rsid w:val="00D26C89"/>
    <w:rPr>
      <w:color w:val="605E5C"/>
      <w:shd w:val="clear" w:color="auto" w:fill="E1DFDD"/>
    </w:rPr>
  </w:style>
  <w:style w:type="paragraph" w:customStyle="1" w:styleId="Italic">
    <w:name w:val="Italic"/>
    <w:basedOn w:val="a"/>
    <w:next w:val="a"/>
    <w:link w:val="ItalicChar"/>
    <w:qFormat/>
    <w:rsid w:val="00A23D0D"/>
    <w:pPr>
      <w:autoSpaceDE w:val="0"/>
      <w:autoSpaceDN w:val="0"/>
      <w:adjustRightInd w:val="0"/>
      <w:ind w:firstLine="709"/>
      <w:jc w:val="both"/>
    </w:pPr>
    <w:rPr>
      <w:i/>
      <w:color w:val="000000"/>
      <w:szCs w:val="28"/>
    </w:rPr>
  </w:style>
  <w:style w:type="character" w:customStyle="1" w:styleId="ItalicChar">
    <w:name w:val="Italic Char"/>
    <w:basedOn w:val="a0"/>
    <w:link w:val="Italic"/>
    <w:rsid w:val="00A23D0D"/>
    <w:rPr>
      <w:rFonts w:ascii="Times New Roman" w:hAnsi="Times New Roman"/>
      <w:i/>
      <w:color w:val="000000"/>
      <w:sz w:val="28"/>
      <w:szCs w:val="28"/>
    </w:rPr>
  </w:style>
  <w:style w:type="paragraph" w:customStyle="1" w:styleId="Code">
    <w:name w:val="Code"/>
    <w:basedOn w:val="a"/>
    <w:next w:val="a"/>
    <w:link w:val="CodeChar"/>
    <w:qFormat/>
    <w:rsid w:val="00600BB1"/>
    <w:rPr>
      <w:rFonts w:ascii="Courier New" w:hAnsi="Courier New"/>
      <w:sz w:val="24"/>
      <w:lang w:eastAsia="ru-RU"/>
    </w:rPr>
  </w:style>
  <w:style w:type="character" w:customStyle="1" w:styleId="CodeChar">
    <w:name w:val="Code Char"/>
    <w:basedOn w:val="a0"/>
    <w:link w:val="Code"/>
    <w:rsid w:val="00600BB1"/>
    <w:rPr>
      <w:rFonts w:ascii="Courier New" w:hAnsi="Courier New"/>
      <w:sz w:val="24"/>
      <w:lang w:eastAsia="ru-RU"/>
    </w:rPr>
  </w:style>
  <w:style w:type="paragraph" w:styleId="af9">
    <w:name w:val="Normal (Web)"/>
    <w:basedOn w:val="a"/>
    <w:uiPriority w:val="99"/>
    <w:semiHidden/>
    <w:unhideWhenUsed/>
    <w:rsid w:val="00846688"/>
    <w:rPr>
      <w:rFonts w:cs="Times New Roman"/>
      <w:sz w:val="24"/>
      <w:szCs w:val="24"/>
    </w:rPr>
  </w:style>
  <w:style w:type="character" w:customStyle="1" w:styleId="bzpyqfadein">
    <w:name w:val="bz_pyq_fadein"/>
    <w:basedOn w:val="a0"/>
    <w:rsid w:val="00BF05AD"/>
  </w:style>
  <w:style w:type="character" w:customStyle="1" w:styleId="whitespace-normal">
    <w:name w:val="whitespace-normal"/>
    <w:basedOn w:val="a0"/>
    <w:rsid w:val="009C7E00"/>
  </w:style>
  <w:style w:type="paragraph" w:customStyle="1" w:styleId="afa">
    <w:name w:val="Абзац"/>
    <w:basedOn w:val="a"/>
    <w:qFormat/>
    <w:rsid w:val="008127DF"/>
    <w:pPr>
      <w:ind w:firstLine="709"/>
      <w:jc w:val="both"/>
    </w:pPr>
    <w:rPr>
      <w:rFonts w:eastAsia="SimSun" w:cs="Mangal"/>
      <w:szCs w:val="20"/>
      <w:lang w:eastAsia="zh-CN" w:bidi="hi-IN"/>
    </w:rPr>
  </w:style>
  <w:style w:type="character" w:customStyle="1" w:styleId="mord">
    <w:name w:val="mord"/>
    <w:basedOn w:val="a0"/>
    <w:qFormat/>
    <w:rsid w:val="008127DF"/>
  </w:style>
  <w:style w:type="character" w:customStyle="1" w:styleId="mpunct">
    <w:name w:val="mpunct"/>
    <w:basedOn w:val="a0"/>
    <w:qFormat/>
    <w:rsid w:val="008127DF"/>
  </w:style>
  <w:style w:type="character" w:styleId="afb">
    <w:name w:val="annotation reference"/>
    <w:basedOn w:val="a0"/>
    <w:uiPriority w:val="99"/>
    <w:semiHidden/>
    <w:unhideWhenUsed/>
    <w:rsid w:val="006C69C9"/>
    <w:rPr>
      <w:sz w:val="16"/>
      <w:szCs w:val="16"/>
    </w:rPr>
  </w:style>
  <w:style w:type="paragraph" w:styleId="afc">
    <w:name w:val="annotation text"/>
    <w:basedOn w:val="a"/>
    <w:link w:val="afd"/>
    <w:uiPriority w:val="99"/>
    <w:semiHidden/>
    <w:unhideWhenUsed/>
    <w:rsid w:val="006C69C9"/>
    <w:pPr>
      <w:widowControl/>
      <w:ind w:firstLine="709"/>
      <w:jc w:val="both"/>
    </w:pPr>
    <w:rPr>
      <w:rFonts w:eastAsia="SimSun"/>
      <w:sz w:val="20"/>
      <w:szCs w:val="20"/>
    </w:rPr>
  </w:style>
  <w:style w:type="character" w:customStyle="1" w:styleId="afd">
    <w:name w:val="Текст примечания Знак"/>
    <w:basedOn w:val="a0"/>
    <w:link w:val="afc"/>
    <w:uiPriority w:val="99"/>
    <w:semiHidden/>
    <w:rsid w:val="006C69C9"/>
    <w:rPr>
      <w:rFonts w:ascii="Times New Roman" w:eastAsia="SimSun" w:hAnsi="Times New Roman"/>
      <w:sz w:val="20"/>
      <w:szCs w:val="20"/>
    </w:rPr>
  </w:style>
  <w:style w:type="paragraph" w:customStyle="1" w:styleId="210">
    <w:name w:val="Заголовок 21"/>
    <w:basedOn w:val="2"/>
    <w:link w:val="Heading2"/>
    <w:qFormat/>
    <w:rsid w:val="00233B0F"/>
    <w:pPr>
      <w:keepNext w:val="0"/>
      <w:keepLines w:val="0"/>
      <w:ind w:left="0" w:firstLine="709"/>
    </w:pPr>
  </w:style>
  <w:style w:type="character" w:customStyle="1" w:styleId="Heading2">
    <w:name w:val="Heading 2 Знак"/>
    <w:basedOn w:val="20"/>
    <w:link w:val="210"/>
    <w:rsid w:val="00233B0F"/>
    <w:rPr>
      <w:rFonts w:ascii="Times New Roman" w:eastAsiaTheme="majorEastAsia" w:hAnsi="Times New Roman" w:cs="Times New Roman"/>
      <w:b/>
      <w:sz w:val="28"/>
      <w:szCs w:val="28"/>
    </w:rPr>
  </w:style>
  <w:style w:type="character" w:customStyle="1" w:styleId="40">
    <w:name w:val="Заголовок 4 Знак"/>
    <w:basedOn w:val="a0"/>
    <w:link w:val="4"/>
    <w:uiPriority w:val="9"/>
    <w:semiHidden/>
    <w:rsid w:val="005E78A4"/>
    <w:rPr>
      <w:rFonts w:asciiTheme="majorHAnsi" w:eastAsiaTheme="majorEastAsia" w:hAnsiTheme="majorHAnsi" w:cstheme="majorBidi"/>
      <w:i/>
      <w:iCs/>
      <w:color w:val="365F91" w:themeColor="accent1" w:themeShade="BF"/>
      <w:sz w:val="28"/>
    </w:rPr>
  </w:style>
  <w:style w:type="character" w:styleId="HTML">
    <w:name w:val="HTML Code"/>
    <w:basedOn w:val="a0"/>
    <w:uiPriority w:val="99"/>
    <w:semiHidden/>
    <w:unhideWhenUsed/>
    <w:rsid w:val="005347A1"/>
    <w:rPr>
      <w:rFonts w:ascii="Courier New" w:eastAsia="Times New Roman" w:hAnsi="Courier New" w:cs="Courier New"/>
      <w:sz w:val="20"/>
      <w:szCs w:val="20"/>
    </w:rPr>
  </w:style>
  <w:style w:type="character" w:styleId="afe">
    <w:name w:val="line number"/>
    <w:basedOn w:val="a0"/>
    <w:uiPriority w:val="99"/>
    <w:semiHidden/>
    <w:unhideWhenUsed/>
    <w:rsid w:val="00D56C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589650">
      <w:bodyDiv w:val="1"/>
      <w:marLeft w:val="0"/>
      <w:marRight w:val="0"/>
      <w:marTop w:val="0"/>
      <w:marBottom w:val="0"/>
      <w:divBdr>
        <w:top w:val="none" w:sz="0" w:space="0" w:color="auto"/>
        <w:left w:val="none" w:sz="0" w:space="0" w:color="auto"/>
        <w:bottom w:val="none" w:sz="0" w:space="0" w:color="auto"/>
        <w:right w:val="none" w:sz="0" w:space="0" w:color="auto"/>
      </w:divBdr>
    </w:div>
    <w:div w:id="26103255">
      <w:bodyDiv w:val="1"/>
      <w:marLeft w:val="0"/>
      <w:marRight w:val="0"/>
      <w:marTop w:val="0"/>
      <w:marBottom w:val="0"/>
      <w:divBdr>
        <w:top w:val="none" w:sz="0" w:space="0" w:color="auto"/>
        <w:left w:val="none" w:sz="0" w:space="0" w:color="auto"/>
        <w:bottom w:val="none" w:sz="0" w:space="0" w:color="auto"/>
        <w:right w:val="none" w:sz="0" w:space="0" w:color="auto"/>
      </w:divBdr>
      <w:divsChild>
        <w:div w:id="1593851910">
          <w:marLeft w:val="0"/>
          <w:marRight w:val="0"/>
          <w:marTop w:val="0"/>
          <w:marBottom w:val="0"/>
          <w:divBdr>
            <w:top w:val="none" w:sz="0" w:space="0" w:color="auto"/>
            <w:left w:val="none" w:sz="0" w:space="0" w:color="auto"/>
            <w:bottom w:val="none" w:sz="0" w:space="0" w:color="auto"/>
            <w:right w:val="none" w:sz="0" w:space="0" w:color="auto"/>
          </w:divBdr>
          <w:divsChild>
            <w:div w:id="132921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45196">
      <w:bodyDiv w:val="1"/>
      <w:marLeft w:val="0"/>
      <w:marRight w:val="0"/>
      <w:marTop w:val="0"/>
      <w:marBottom w:val="0"/>
      <w:divBdr>
        <w:top w:val="none" w:sz="0" w:space="0" w:color="auto"/>
        <w:left w:val="none" w:sz="0" w:space="0" w:color="auto"/>
        <w:bottom w:val="none" w:sz="0" w:space="0" w:color="auto"/>
        <w:right w:val="none" w:sz="0" w:space="0" w:color="auto"/>
      </w:divBdr>
      <w:divsChild>
        <w:div w:id="1901282990">
          <w:marLeft w:val="0"/>
          <w:marRight w:val="0"/>
          <w:marTop w:val="0"/>
          <w:marBottom w:val="0"/>
          <w:divBdr>
            <w:top w:val="none" w:sz="0" w:space="0" w:color="auto"/>
            <w:left w:val="none" w:sz="0" w:space="0" w:color="auto"/>
            <w:bottom w:val="none" w:sz="0" w:space="0" w:color="auto"/>
            <w:right w:val="none" w:sz="0" w:space="0" w:color="auto"/>
          </w:divBdr>
          <w:divsChild>
            <w:div w:id="1730304503">
              <w:marLeft w:val="0"/>
              <w:marRight w:val="0"/>
              <w:marTop w:val="0"/>
              <w:marBottom w:val="0"/>
              <w:divBdr>
                <w:top w:val="none" w:sz="0" w:space="0" w:color="auto"/>
                <w:left w:val="none" w:sz="0" w:space="0" w:color="auto"/>
                <w:bottom w:val="none" w:sz="0" w:space="0" w:color="auto"/>
                <w:right w:val="none" w:sz="0" w:space="0" w:color="auto"/>
              </w:divBdr>
              <w:divsChild>
                <w:div w:id="145575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83864">
          <w:marLeft w:val="0"/>
          <w:marRight w:val="0"/>
          <w:marTop w:val="0"/>
          <w:marBottom w:val="0"/>
          <w:divBdr>
            <w:top w:val="none" w:sz="0" w:space="0" w:color="auto"/>
            <w:left w:val="none" w:sz="0" w:space="0" w:color="auto"/>
            <w:bottom w:val="none" w:sz="0" w:space="0" w:color="auto"/>
            <w:right w:val="none" w:sz="0" w:space="0" w:color="auto"/>
          </w:divBdr>
          <w:divsChild>
            <w:div w:id="368184522">
              <w:marLeft w:val="0"/>
              <w:marRight w:val="0"/>
              <w:marTop w:val="0"/>
              <w:marBottom w:val="0"/>
              <w:divBdr>
                <w:top w:val="none" w:sz="0" w:space="0" w:color="auto"/>
                <w:left w:val="none" w:sz="0" w:space="0" w:color="auto"/>
                <w:bottom w:val="none" w:sz="0" w:space="0" w:color="auto"/>
                <w:right w:val="none" w:sz="0" w:space="0" w:color="auto"/>
              </w:divBdr>
              <w:divsChild>
                <w:div w:id="36078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390864">
          <w:marLeft w:val="0"/>
          <w:marRight w:val="0"/>
          <w:marTop w:val="0"/>
          <w:marBottom w:val="0"/>
          <w:divBdr>
            <w:top w:val="none" w:sz="0" w:space="0" w:color="auto"/>
            <w:left w:val="none" w:sz="0" w:space="0" w:color="auto"/>
            <w:bottom w:val="none" w:sz="0" w:space="0" w:color="auto"/>
            <w:right w:val="none" w:sz="0" w:space="0" w:color="auto"/>
          </w:divBdr>
          <w:divsChild>
            <w:div w:id="1327825389">
              <w:marLeft w:val="0"/>
              <w:marRight w:val="0"/>
              <w:marTop w:val="0"/>
              <w:marBottom w:val="0"/>
              <w:divBdr>
                <w:top w:val="none" w:sz="0" w:space="0" w:color="auto"/>
                <w:left w:val="none" w:sz="0" w:space="0" w:color="auto"/>
                <w:bottom w:val="none" w:sz="0" w:space="0" w:color="auto"/>
                <w:right w:val="none" w:sz="0" w:space="0" w:color="auto"/>
              </w:divBdr>
              <w:divsChild>
                <w:div w:id="135792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252312">
          <w:marLeft w:val="0"/>
          <w:marRight w:val="0"/>
          <w:marTop w:val="0"/>
          <w:marBottom w:val="0"/>
          <w:divBdr>
            <w:top w:val="none" w:sz="0" w:space="0" w:color="auto"/>
            <w:left w:val="none" w:sz="0" w:space="0" w:color="auto"/>
            <w:bottom w:val="none" w:sz="0" w:space="0" w:color="auto"/>
            <w:right w:val="none" w:sz="0" w:space="0" w:color="auto"/>
          </w:divBdr>
          <w:divsChild>
            <w:div w:id="1075132466">
              <w:marLeft w:val="0"/>
              <w:marRight w:val="0"/>
              <w:marTop w:val="0"/>
              <w:marBottom w:val="0"/>
              <w:divBdr>
                <w:top w:val="none" w:sz="0" w:space="0" w:color="auto"/>
                <w:left w:val="none" w:sz="0" w:space="0" w:color="auto"/>
                <w:bottom w:val="none" w:sz="0" w:space="0" w:color="auto"/>
                <w:right w:val="none" w:sz="0" w:space="0" w:color="auto"/>
              </w:divBdr>
              <w:divsChild>
                <w:div w:id="48805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763772">
          <w:marLeft w:val="0"/>
          <w:marRight w:val="0"/>
          <w:marTop w:val="0"/>
          <w:marBottom w:val="0"/>
          <w:divBdr>
            <w:top w:val="none" w:sz="0" w:space="0" w:color="auto"/>
            <w:left w:val="none" w:sz="0" w:space="0" w:color="auto"/>
            <w:bottom w:val="none" w:sz="0" w:space="0" w:color="auto"/>
            <w:right w:val="none" w:sz="0" w:space="0" w:color="auto"/>
          </w:divBdr>
          <w:divsChild>
            <w:div w:id="209928692">
              <w:marLeft w:val="0"/>
              <w:marRight w:val="0"/>
              <w:marTop w:val="0"/>
              <w:marBottom w:val="0"/>
              <w:divBdr>
                <w:top w:val="none" w:sz="0" w:space="0" w:color="auto"/>
                <w:left w:val="none" w:sz="0" w:space="0" w:color="auto"/>
                <w:bottom w:val="none" w:sz="0" w:space="0" w:color="auto"/>
                <w:right w:val="none" w:sz="0" w:space="0" w:color="auto"/>
              </w:divBdr>
              <w:divsChild>
                <w:div w:id="130647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268437">
          <w:marLeft w:val="0"/>
          <w:marRight w:val="0"/>
          <w:marTop w:val="0"/>
          <w:marBottom w:val="0"/>
          <w:divBdr>
            <w:top w:val="none" w:sz="0" w:space="0" w:color="auto"/>
            <w:left w:val="none" w:sz="0" w:space="0" w:color="auto"/>
            <w:bottom w:val="none" w:sz="0" w:space="0" w:color="auto"/>
            <w:right w:val="none" w:sz="0" w:space="0" w:color="auto"/>
          </w:divBdr>
          <w:divsChild>
            <w:div w:id="1079525704">
              <w:marLeft w:val="0"/>
              <w:marRight w:val="0"/>
              <w:marTop w:val="0"/>
              <w:marBottom w:val="0"/>
              <w:divBdr>
                <w:top w:val="none" w:sz="0" w:space="0" w:color="auto"/>
                <w:left w:val="none" w:sz="0" w:space="0" w:color="auto"/>
                <w:bottom w:val="none" w:sz="0" w:space="0" w:color="auto"/>
                <w:right w:val="none" w:sz="0" w:space="0" w:color="auto"/>
              </w:divBdr>
              <w:divsChild>
                <w:div w:id="201584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96794">
          <w:marLeft w:val="0"/>
          <w:marRight w:val="0"/>
          <w:marTop w:val="0"/>
          <w:marBottom w:val="0"/>
          <w:divBdr>
            <w:top w:val="none" w:sz="0" w:space="0" w:color="auto"/>
            <w:left w:val="none" w:sz="0" w:space="0" w:color="auto"/>
            <w:bottom w:val="none" w:sz="0" w:space="0" w:color="auto"/>
            <w:right w:val="none" w:sz="0" w:space="0" w:color="auto"/>
          </w:divBdr>
          <w:divsChild>
            <w:div w:id="608046223">
              <w:marLeft w:val="0"/>
              <w:marRight w:val="0"/>
              <w:marTop w:val="0"/>
              <w:marBottom w:val="0"/>
              <w:divBdr>
                <w:top w:val="none" w:sz="0" w:space="0" w:color="auto"/>
                <w:left w:val="none" w:sz="0" w:space="0" w:color="auto"/>
                <w:bottom w:val="none" w:sz="0" w:space="0" w:color="auto"/>
                <w:right w:val="none" w:sz="0" w:space="0" w:color="auto"/>
              </w:divBdr>
              <w:divsChild>
                <w:div w:id="189072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78050">
          <w:marLeft w:val="0"/>
          <w:marRight w:val="0"/>
          <w:marTop w:val="0"/>
          <w:marBottom w:val="0"/>
          <w:divBdr>
            <w:top w:val="none" w:sz="0" w:space="0" w:color="auto"/>
            <w:left w:val="none" w:sz="0" w:space="0" w:color="auto"/>
            <w:bottom w:val="none" w:sz="0" w:space="0" w:color="auto"/>
            <w:right w:val="none" w:sz="0" w:space="0" w:color="auto"/>
          </w:divBdr>
          <w:divsChild>
            <w:div w:id="515269030">
              <w:marLeft w:val="0"/>
              <w:marRight w:val="0"/>
              <w:marTop w:val="0"/>
              <w:marBottom w:val="0"/>
              <w:divBdr>
                <w:top w:val="none" w:sz="0" w:space="0" w:color="auto"/>
                <w:left w:val="none" w:sz="0" w:space="0" w:color="auto"/>
                <w:bottom w:val="none" w:sz="0" w:space="0" w:color="auto"/>
                <w:right w:val="none" w:sz="0" w:space="0" w:color="auto"/>
              </w:divBdr>
              <w:divsChild>
                <w:div w:id="161744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556188">
          <w:marLeft w:val="0"/>
          <w:marRight w:val="0"/>
          <w:marTop w:val="0"/>
          <w:marBottom w:val="0"/>
          <w:divBdr>
            <w:top w:val="none" w:sz="0" w:space="0" w:color="auto"/>
            <w:left w:val="none" w:sz="0" w:space="0" w:color="auto"/>
            <w:bottom w:val="none" w:sz="0" w:space="0" w:color="auto"/>
            <w:right w:val="none" w:sz="0" w:space="0" w:color="auto"/>
          </w:divBdr>
          <w:divsChild>
            <w:div w:id="1496728049">
              <w:marLeft w:val="0"/>
              <w:marRight w:val="0"/>
              <w:marTop w:val="0"/>
              <w:marBottom w:val="0"/>
              <w:divBdr>
                <w:top w:val="none" w:sz="0" w:space="0" w:color="auto"/>
                <w:left w:val="none" w:sz="0" w:space="0" w:color="auto"/>
                <w:bottom w:val="none" w:sz="0" w:space="0" w:color="auto"/>
                <w:right w:val="none" w:sz="0" w:space="0" w:color="auto"/>
              </w:divBdr>
              <w:divsChild>
                <w:div w:id="106132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78387">
          <w:marLeft w:val="0"/>
          <w:marRight w:val="0"/>
          <w:marTop w:val="0"/>
          <w:marBottom w:val="0"/>
          <w:divBdr>
            <w:top w:val="none" w:sz="0" w:space="0" w:color="auto"/>
            <w:left w:val="none" w:sz="0" w:space="0" w:color="auto"/>
            <w:bottom w:val="none" w:sz="0" w:space="0" w:color="auto"/>
            <w:right w:val="none" w:sz="0" w:space="0" w:color="auto"/>
          </w:divBdr>
          <w:divsChild>
            <w:div w:id="1381981950">
              <w:marLeft w:val="0"/>
              <w:marRight w:val="0"/>
              <w:marTop w:val="0"/>
              <w:marBottom w:val="0"/>
              <w:divBdr>
                <w:top w:val="none" w:sz="0" w:space="0" w:color="auto"/>
                <w:left w:val="none" w:sz="0" w:space="0" w:color="auto"/>
                <w:bottom w:val="none" w:sz="0" w:space="0" w:color="auto"/>
                <w:right w:val="none" w:sz="0" w:space="0" w:color="auto"/>
              </w:divBdr>
              <w:divsChild>
                <w:div w:id="4530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78444">
          <w:marLeft w:val="0"/>
          <w:marRight w:val="0"/>
          <w:marTop w:val="0"/>
          <w:marBottom w:val="0"/>
          <w:divBdr>
            <w:top w:val="none" w:sz="0" w:space="0" w:color="auto"/>
            <w:left w:val="none" w:sz="0" w:space="0" w:color="auto"/>
            <w:bottom w:val="none" w:sz="0" w:space="0" w:color="auto"/>
            <w:right w:val="none" w:sz="0" w:space="0" w:color="auto"/>
          </w:divBdr>
          <w:divsChild>
            <w:div w:id="407726504">
              <w:marLeft w:val="0"/>
              <w:marRight w:val="0"/>
              <w:marTop w:val="0"/>
              <w:marBottom w:val="0"/>
              <w:divBdr>
                <w:top w:val="none" w:sz="0" w:space="0" w:color="auto"/>
                <w:left w:val="none" w:sz="0" w:space="0" w:color="auto"/>
                <w:bottom w:val="none" w:sz="0" w:space="0" w:color="auto"/>
                <w:right w:val="none" w:sz="0" w:space="0" w:color="auto"/>
              </w:divBdr>
              <w:divsChild>
                <w:div w:id="43471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27313">
          <w:marLeft w:val="0"/>
          <w:marRight w:val="0"/>
          <w:marTop w:val="0"/>
          <w:marBottom w:val="0"/>
          <w:divBdr>
            <w:top w:val="none" w:sz="0" w:space="0" w:color="auto"/>
            <w:left w:val="none" w:sz="0" w:space="0" w:color="auto"/>
            <w:bottom w:val="none" w:sz="0" w:space="0" w:color="auto"/>
            <w:right w:val="none" w:sz="0" w:space="0" w:color="auto"/>
          </w:divBdr>
          <w:divsChild>
            <w:div w:id="114373325">
              <w:marLeft w:val="0"/>
              <w:marRight w:val="0"/>
              <w:marTop w:val="0"/>
              <w:marBottom w:val="0"/>
              <w:divBdr>
                <w:top w:val="none" w:sz="0" w:space="0" w:color="auto"/>
                <w:left w:val="none" w:sz="0" w:space="0" w:color="auto"/>
                <w:bottom w:val="none" w:sz="0" w:space="0" w:color="auto"/>
                <w:right w:val="none" w:sz="0" w:space="0" w:color="auto"/>
              </w:divBdr>
              <w:divsChild>
                <w:div w:id="112777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49685">
          <w:marLeft w:val="0"/>
          <w:marRight w:val="0"/>
          <w:marTop w:val="0"/>
          <w:marBottom w:val="0"/>
          <w:divBdr>
            <w:top w:val="none" w:sz="0" w:space="0" w:color="auto"/>
            <w:left w:val="none" w:sz="0" w:space="0" w:color="auto"/>
            <w:bottom w:val="none" w:sz="0" w:space="0" w:color="auto"/>
            <w:right w:val="none" w:sz="0" w:space="0" w:color="auto"/>
          </w:divBdr>
          <w:divsChild>
            <w:div w:id="410541902">
              <w:marLeft w:val="0"/>
              <w:marRight w:val="0"/>
              <w:marTop w:val="0"/>
              <w:marBottom w:val="0"/>
              <w:divBdr>
                <w:top w:val="none" w:sz="0" w:space="0" w:color="auto"/>
                <w:left w:val="none" w:sz="0" w:space="0" w:color="auto"/>
                <w:bottom w:val="none" w:sz="0" w:space="0" w:color="auto"/>
                <w:right w:val="none" w:sz="0" w:space="0" w:color="auto"/>
              </w:divBdr>
              <w:divsChild>
                <w:div w:id="30200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88964">
      <w:bodyDiv w:val="1"/>
      <w:marLeft w:val="0"/>
      <w:marRight w:val="0"/>
      <w:marTop w:val="0"/>
      <w:marBottom w:val="0"/>
      <w:divBdr>
        <w:top w:val="none" w:sz="0" w:space="0" w:color="auto"/>
        <w:left w:val="none" w:sz="0" w:space="0" w:color="auto"/>
        <w:bottom w:val="none" w:sz="0" w:space="0" w:color="auto"/>
        <w:right w:val="none" w:sz="0" w:space="0" w:color="auto"/>
      </w:divBdr>
    </w:div>
    <w:div w:id="77216154">
      <w:bodyDiv w:val="1"/>
      <w:marLeft w:val="0"/>
      <w:marRight w:val="0"/>
      <w:marTop w:val="0"/>
      <w:marBottom w:val="0"/>
      <w:divBdr>
        <w:top w:val="none" w:sz="0" w:space="0" w:color="auto"/>
        <w:left w:val="none" w:sz="0" w:space="0" w:color="auto"/>
        <w:bottom w:val="none" w:sz="0" w:space="0" w:color="auto"/>
        <w:right w:val="none" w:sz="0" w:space="0" w:color="auto"/>
      </w:divBdr>
    </w:div>
    <w:div w:id="111020993">
      <w:bodyDiv w:val="1"/>
      <w:marLeft w:val="0"/>
      <w:marRight w:val="0"/>
      <w:marTop w:val="0"/>
      <w:marBottom w:val="0"/>
      <w:divBdr>
        <w:top w:val="none" w:sz="0" w:space="0" w:color="auto"/>
        <w:left w:val="none" w:sz="0" w:space="0" w:color="auto"/>
        <w:bottom w:val="none" w:sz="0" w:space="0" w:color="auto"/>
        <w:right w:val="none" w:sz="0" w:space="0" w:color="auto"/>
      </w:divBdr>
    </w:div>
    <w:div w:id="117458276">
      <w:bodyDiv w:val="1"/>
      <w:marLeft w:val="0"/>
      <w:marRight w:val="0"/>
      <w:marTop w:val="0"/>
      <w:marBottom w:val="0"/>
      <w:divBdr>
        <w:top w:val="none" w:sz="0" w:space="0" w:color="auto"/>
        <w:left w:val="none" w:sz="0" w:space="0" w:color="auto"/>
        <w:bottom w:val="none" w:sz="0" w:space="0" w:color="auto"/>
        <w:right w:val="none" w:sz="0" w:space="0" w:color="auto"/>
      </w:divBdr>
    </w:div>
    <w:div w:id="126558067">
      <w:bodyDiv w:val="1"/>
      <w:marLeft w:val="0"/>
      <w:marRight w:val="0"/>
      <w:marTop w:val="0"/>
      <w:marBottom w:val="0"/>
      <w:divBdr>
        <w:top w:val="none" w:sz="0" w:space="0" w:color="auto"/>
        <w:left w:val="none" w:sz="0" w:space="0" w:color="auto"/>
        <w:bottom w:val="none" w:sz="0" w:space="0" w:color="auto"/>
        <w:right w:val="none" w:sz="0" w:space="0" w:color="auto"/>
      </w:divBdr>
    </w:div>
    <w:div w:id="138767974">
      <w:bodyDiv w:val="1"/>
      <w:marLeft w:val="0"/>
      <w:marRight w:val="0"/>
      <w:marTop w:val="0"/>
      <w:marBottom w:val="0"/>
      <w:divBdr>
        <w:top w:val="none" w:sz="0" w:space="0" w:color="auto"/>
        <w:left w:val="none" w:sz="0" w:space="0" w:color="auto"/>
        <w:bottom w:val="none" w:sz="0" w:space="0" w:color="auto"/>
        <w:right w:val="none" w:sz="0" w:space="0" w:color="auto"/>
      </w:divBdr>
    </w:div>
    <w:div w:id="196551923">
      <w:bodyDiv w:val="1"/>
      <w:marLeft w:val="0"/>
      <w:marRight w:val="0"/>
      <w:marTop w:val="0"/>
      <w:marBottom w:val="0"/>
      <w:divBdr>
        <w:top w:val="none" w:sz="0" w:space="0" w:color="auto"/>
        <w:left w:val="none" w:sz="0" w:space="0" w:color="auto"/>
        <w:bottom w:val="none" w:sz="0" w:space="0" w:color="auto"/>
        <w:right w:val="none" w:sz="0" w:space="0" w:color="auto"/>
      </w:divBdr>
    </w:div>
    <w:div w:id="205724952">
      <w:bodyDiv w:val="1"/>
      <w:marLeft w:val="0"/>
      <w:marRight w:val="0"/>
      <w:marTop w:val="0"/>
      <w:marBottom w:val="0"/>
      <w:divBdr>
        <w:top w:val="none" w:sz="0" w:space="0" w:color="auto"/>
        <w:left w:val="none" w:sz="0" w:space="0" w:color="auto"/>
        <w:bottom w:val="none" w:sz="0" w:space="0" w:color="auto"/>
        <w:right w:val="none" w:sz="0" w:space="0" w:color="auto"/>
      </w:divBdr>
    </w:div>
    <w:div w:id="240411388">
      <w:bodyDiv w:val="1"/>
      <w:marLeft w:val="0"/>
      <w:marRight w:val="0"/>
      <w:marTop w:val="0"/>
      <w:marBottom w:val="0"/>
      <w:divBdr>
        <w:top w:val="none" w:sz="0" w:space="0" w:color="auto"/>
        <w:left w:val="none" w:sz="0" w:space="0" w:color="auto"/>
        <w:bottom w:val="none" w:sz="0" w:space="0" w:color="auto"/>
        <w:right w:val="none" w:sz="0" w:space="0" w:color="auto"/>
      </w:divBdr>
    </w:div>
    <w:div w:id="255791556">
      <w:bodyDiv w:val="1"/>
      <w:marLeft w:val="0"/>
      <w:marRight w:val="0"/>
      <w:marTop w:val="0"/>
      <w:marBottom w:val="0"/>
      <w:divBdr>
        <w:top w:val="none" w:sz="0" w:space="0" w:color="auto"/>
        <w:left w:val="none" w:sz="0" w:space="0" w:color="auto"/>
        <w:bottom w:val="none" w:sz="0" w:space="0" w:color="auto"/>
        <w:right w:val="none" w:sz="0" w:space="0" w:color="auto"/>
      </w:divBdr>
    </w:div>
    <w:div w:id="282151473">
      <w:bodyDiv w:val="1"/>
      <w:marLeft w:val="0"/>
      <w:marRight w:val="0"/>
      <w:marTop w:val="0"/>
      <w:marBottom w:val="0"/>
      <w:divBdr>
        <w:top w:val="none" w:sz="0" w:space="0" w:color="auto"/>
        <w:left w:val="none" w:sz="0" w:space="0" w:color="auto"/>
        <w:bottom w:val="none" w:sz="0" w:space="0" w:color="auto"/>
        <w:right w:val="none" w:sz="0" w:space="0" w:color="auto"/>
      </w:divBdr>
    </w:div>
    <w:div w:id="317542142">
      <w:bodyDiv w:val="1"/>
      <w:marLeft w:val="0"/>
      <w:marRight w:val="0"/>
      <w:marTop w:val="0"/>
      <w:marBottom w:val="0"/>
      <w:divBdr>
        <w:top w:val="none" w:sz="0" w:space="0" w:color="auto"/>
        <w:left w:val="none" w:sz="0" w:space="0" w:color="auto"/>
        <w:bottom w:val="none" w:sz="0" w:space="0" w:color="auto"/>
        <w:right w:val="none" w:sz="0" w:space="0" w:color="auto"/>
      </w:divBdr>
    </w:div>
    <w:div w:id="364915047">
      <w:bodyDiv w:val="1"/>
      <w:marLeft w:val="0"/>
      <w:marRight w:val="0"/>
      <w:marTop w:val="0"/>
      <w:marBottom w:val="0"/>
      <w:divBdr>
        <w:top w:val="none" w:sz="0" w:space="0" w:color="auto"/>
        <w:left w:val="none" w:sz="0" w:space="0" w:color="auto"/>
        <w:bottom w:val="none" w:sz="0" w:space="0" w:color="auto"/>
        <w:right w:val="none" w:sz="0" w:space="0" w:color="auto"/>
      </w:divBdr>
    </w:div>
    <w:div w:id="376399564">
      <w:bodyDiv w:val="1"/>
      <w:marLeft w:val="0"/>
      <w:marRight w:val="0"/>
      <w:marTop w:val="0"/>
      <w:marBottom w:val="0"/>
      <w:divBdr>
        <w:top w:val="none" w:sz="0" w:space="0" w:color="auto"/>
        <w:left w:val="none" w:sz="0" w:space="0" w:color="auto"/>
        <w:bottom w:val="none" w:sz="0" w:space="0" w:color="auto"/>
        <w:right w:val="none" w:sz="0" w:space="0" w:color="auto"/>
      </w:divBdr>
    </w:div>
    <w:div w:id="378164851">
      <w:bodyDiv w:val="1"/>
      <w:marLeft w:val="0"/>
      <w:marRight w:val="0"/>
      <w:marTop w:val="0"/>
      <w:marBottom w:val="0"/>
      <w:divBdr>
        <w:top w:val="none" w:sz="0" w:space="0" w:color="auto"/>
        <w:left w:val="none" w:sz="0" w:space="0" w:color="auto"/>
        <w:bottom w:val="none" w:sz="0" w:space="0" w:color="auto"/>
        <w:right w:val="none" w:sz="0" w:space="0" w:color="auto"/>
      </w:divBdr>
    </w:div>
    <w:div w:id="442237247">
      <w:bodyDiv w:val="1"/>
      <w:marLeft w:val="0"/>
      <w:marRight w:val="0"/>
      <w:marTop w:val="0"/>
      <w:marBottom w:val="0"/>
      <w:divBdr>
        <w:top w:val="none" w:sz="0" w:space="0" w:color="auto"/>
        <w:left w:val="none" w:sz="0" w:space="0" w:color="auto"/>
        <w:bottom w:val="none" w:sz="0" w:space="0" w:color="auto"/>
        <w:right w:val="none" w:sz="0" w:space="0" w:color="auto"/>
      </w:divBdr>
    </w:div>
    <w:div w:id="444471883">
      <w:bodyDiv w:val="1"/>
      <w:marLeft w:val="0"/>
      <w:marRight w:val="0"/>
      <w:marTop w:val="0"/>
      <w:marBottom w:val="0"/>
      <w:divBdr>
        <w:top w:val="none" w:sz="0" w:space="0" w:color="auto"/>
        <w:left w:val="none" w:sz="0" w:space="0" w:color="auto"/>
        <w:bottom w:val="none" w:sz="0" w:space="0" w:color="auto"/>
        <w:right w:val="none" w:sz="0" w:space="0" w:color="auto"/>
      </w:divBdr>
    </w:div>
    <w:div w:id="464394468">
      <w:bodyDiv w:val="1"/>
      <w:marLeft w:val="0"/>
      <w:marRight w:val="0"/>
      <w:marTop w:val="0"/>
      <w:marBottom w:val="0"/>
      <w:divBdr>
        <w:top w:val="none" w:sz="0" w:space="0" w:color="auto"/>
        <w:left w:val="none" w:sz="0" w:space="0" w:color="auto"/>
        <w:bottom w:val="none" w:sz="0" w:space="0" w:color="auto"/>
        <w:right w:val="none" w:sz="0" w:space="0" w:color="auto"/>
      </w:divBdr>
    </w:div>
    <w:div w:id="471288272">
      <w:bodyDiv w:val="1"/>
      <w:marLeft w:val="0"/>
      <w:marRight w:val="0"/>
      <w:marTop w:val="0"/>
      <w:marBottom w:val="0"/>
      <w:divBdr>
        <w:top w:val="none" w:sz="0" w:space="0" w:color="auto"/>
        <w:left w:val="none" w:sz="0" w:space="0" w:color="auto"/>
        <w:bottom w:val="none" w:sz="0" w:space="0" w:color="auto"/>
        <w:right w:val="none" w:sz="0" w:space="0" w:color="auto"/>
      </w:divBdr>
    </w:div>
    <w:div w:id="487523973">
      <w:bodyDiv w:val="1"/>
      <w:marLeft w:val="0"/>
      <w:marRight w:val="0"/>
      <w:marTop w:val="0"/>
      <w:marBottom w:val="0"/>
      <w:divBdr>
        <w:top w:val="none" w:sz="0" w:space="0" w:color="auto"/>
        <w:left w:val="none" w:sz="0" w:space="0" w:color="auto"/>
        <w:bottom w:val="none" w:sz="0" w:space="0" w:color="auto"/>
        <w:right w:val="none" w:sz="0" w:space="0" w:color="auto"/>
      </w:divBdr>
    </w:div>
    <w:div w:id="499731647">
      <w:bodyDiv w:val="1"/>
      <w:marLeft w:val="0"/>
      <w:marRight w:val="0"/>
      <w:marTop w:val="0"/>
      <w:marBottom w:val="0"/>
      <w:divBdr>
        <w:top w:val="none" w:sz="0" w:space="0" w:color="auto"/>
        <w:left w:val="none" w:sz="0" w:space="0" w:color="auto"/>
        <w:bottom w:val="none" w:sz="0" w:space="0" w:color="auto"/>
        <w:right w:val="none" w:sz="0" w:space="0" w:color="auto"/>
      </w:divBdr>
    </w:div>
    <w:div w:id="510724676">
      <w:bodyDiv w:val="1"/>
      <w:marLeft w:val="0"/>
      <w:marRight w:val="0"/>
      <w:marTop w:val="0"/>
      <w:marBottom w:val="0"/>
      <w:divBdr>
        <w:top w:val="none" w:sz="0" w:space="0" w:color="auto"/>
        <w:left w:val="none" w:sz="0" w:space="0" w:color="auto"/>
        <w:bottom w:val="none" w:sz="0" w:space="0" w:color="auto"/>
        <w:right w:val="none" w:sz="0" w:space="0" w:color="auto"/>
      </w:divBdr>
    </w:div>
    <w:div w:id="518006653">
      <w:bodyDiv w:val="1"/>
      <w:marLeft w:val="0"/>
      <w:marRight w:val="0"/>
      <w:marTop w:val="0"/>
      <w:marBottom w:val="0"/>
      <w:divBdr>
        <w:top w:val="none" w:sz="0" w:space="0" w:color="auto"/>
        <w:left w:val="none" w:sz="0" w:space="0" w:color="auto"/>
        <w:bottom w:val="none" w:sz="0" w:space="0" w:color="auto"/>
        <w:right w:val="none" w:sz="0" w:space="0" w:color="auto"/>
      </w:divBdr>
    </w:div>
    <w:div w:id="540560142">
      <w:bodyDiv w:val="1"/>
      <w:marLeft w:val="0"/>
      <w:marRight w:val="0"/>
      <w:marTop w:val="0"/>
      <w:marBottom w:val="0"/>
      <w:divBdr>
        <w:top w:val="none" w:sz="0" w:space="0" w:color="auto"/>
        <w:left w:val="none" w:sz="0" w:space="0" w:color="auto"/>
        <w:bottom w:val="none" w:sz="0" w:space="0" w:color="auto"/>
        <w:right w:val="none" w:sz="0" w:space="0" w:color="auto"/>
      </w:divBdr>
    </w:div>
    <w:div w:id="563299864">
      <w:bodyDiv w:val="1"/>
      <w:marLeft w:val="0"/>
      <w:marRight w:val="0"/>
      <w:marTop w:val="0"/>
      <w:marBottom w:val="0"/>
      <w:divBdr>
        <w:top w:val="none" w:sz="0" w:space="0" w:color="auto"/>
        <w:left w:val="none" w:sz="0" w:space="0" w:color="auto"/>
        <w:bottom w:val="none" w:sz="0" w:space="0" w:color="auto"/>
        <w:right w:val="none" w:sz="0" w:space="0" w:color="auto"/>
      </w:divBdr>
    </w:div>
    <w:div w:id="566183879">
      <w:bodyDiv w:val="1"/>
      <w:marLeft w:val="0"/>
      <w:marRight w:val="0"/>
      <w:marTop w:val="0"/>
      <w:marBottom w:val="0"/>
      <w:divBdr>
        <w:top w:val="none" w:sz="0" w:space="0" w:color="auto"/>
        <w:left w:val="none" w:sz="0" w:space="0" w:color="auto"/>
        <w:bottom w:val="none" w:sz="0" w:space="0" w:color="auto"/>
        <w:right w:val="none" w:sz="0" w:space="0" w:color="auto"/>
      </w:divBdr>
    </w:div>
    <w:div w:id="580987562">
      <w:bodyDiv w:val="1"/>
      <w:marLeft w:val="0"/>
      <w:marRight w:val="0"/>
      <w:marTop w:val="0"/>
      <w:marBottom w:val="0"/>
      <w:divBdr>
        <w:top w:val="none" w:sz="0" w:space="0" w:color="auto"/>
        <w:left w:val="none" w:sz="0" w:space="0" w:color="auto"/>
        <w:bottom w:val="none" w:sz="0" w:space="0" w:color="auto"/>
        <w:right w:val="none" w:sz="0" w:space="0" w:color="auto"/>
      </w:divBdr>
    </w:div>
    <w:div w:id="598610855">
      <w:bodyDiv w:val="1"/>
      <w:marLeft w:val="0"/>
      <w:marRight w:val="0"/>
      <w:marTop w:val="0"/>
      <w:marBottom w:val="0"/>
      <w:divBdr>
        <w:top w:val="none" w:sz="0" w:space="0" w:color="auto"/>
        <w:left w:val="none" w:sz="0" w:space="0" w:color="auto"/>
        <w:bottom w:val="none" w:sz="0" w:space="0" w:color="auto"/>
        <w:right w:val="none" w:sz="0" w:space="0" w:color="auto"/>
      </w:divBdr>
    </w:div>
    <w:div w:id="602305633">
      <w:bodyDiv w:val="1"/>
      <w:marLeft w:val="0"/>
      <w:marRight w:val="0"/>
      <w:marTop w:val="0"/>
      <w:marBottom w:val="0"/>
      <w:divBdr>
        <w:top w:val="none" w:sz="0" w:space="0" w:color="auto"/>
        <w:left w:val="none" w:sz="0" w:space="0" w:color="auto"/>
        <w:bottom w:val="none" w:sz="0" w:space="0" w:color="auto"/>
        <w:right w:val="none" w:sz="0" w:space="0" w:color="auto"/>
      </w:divBdr>
    </w:div>
    <w:div w:id="607008462">
      <w:bodyDiv w:val="1"/>
      <w:marLeft w:val="0"/>
      <w:marRight w:val="0"/>
      <w:marTop w:val="0"/>
      <w:marBottom w:val="0"/>
      <w:divBdr>
        <w:top w:val="none" w:sz="0" w:space="0" w:color="auto"/>
        <w:left w:val="none" w:sz="0" w:space="0" w:color="auto"/>
        <w:bottom w:val="none" w:sz="0" w:space="0" w:color="auto"/>
        <w:right w:val="none" w:sz="0" w:space="0" w:color="auto"/>
      </w:divBdr>
    </w:div>
    <w:div w:id="610166259">
      <w:bodyDiv w:val="1"/>
      <w:marLeft w:val="0"/>
      <w:marRight w:val="0"/>
      <w:marTop w:val="0"/>
      <w:marBottom w:val="0"/>
      <w:divBdr>
        <w:top w:val="none" w:sz="0" w:space="0" w:color="auto"/>
        <w:left w:val="none" w:sz="0" w:space="0" w:color="auto"/>
        <w:bottom w:val="none" w:sz="0" w:space="0" w:color="auto"/>
        <w:right w:val="none" w:sz="0" w:space="0" w:color="auto"/>
      </w:divBdr>
    </w:div>
    <w:div w:id="616641650">
      <w:bodyDiv w:val="1"/>
      <w:marLeft w:val="0"/>
      <w:marRight w:val="0"/>
      <w:marTop w:val="0"/>
      <w:marBottom w:val="0"/>
      <w:divBdr>
        <w:top w:val="none" w:sz="0" w:space="0" w:color="auto"/>
        <w:left w:val="none" w:sz="0" w:space="0" w:color="auto"/>
        <w:bottom w:val="none" w:sz="0" w:space="0" w:color="auto"/>
        <w:right w:val="none" w:sz="0" w:space="0" w:color="auto"/>
      </w:divBdr>
    </w:div>
    <w:div w:id="649362657">
      <w:bodyDiv w:val="1"/>
      <w:marLeft w:val="0"/>
      <w:marRight w:val="0"/>
      <w:marTop w:val="0"/>
      <w:marBottom w:val="0"/>
      <w:divBdr>
        <w:top w:val="none" w:sz="0" w:space="0" w:color="auto"/>
        <w:left w:val="none" w:sz="0" w:space="0" w:color="auto"/>
        <w:bottom w:val="none" w:sz="0" w:space="0" w:color="auto"/>
        <w:right w:val="none" w:sz="0" w:space="0" w:color="auto"/>
      </w:divBdr>
    </w:div>
    <w:div w:id="695041445">
      <w:bodyDiv w:val="1"/>
      <w:marLeft w:val="0"/>
      <w:marRight w:val="0"/>
      <w:marTop w:val="0"/>
      <w:marBottom w:val="0"/>
      <w:divBdr>
        <w:top w:val="none" w:sz="0" w:space="0" w:color="auto"/>
        <w:left w:val="none" w:sz="0" w:space="0" w:color="auto"/>
        <w:bottom w:val="none" w:sz="0" w:space="0" w:color="auto"/>
        <w:right w:val="none" w:sz="0" w:space="0" w:color="auto"/>
      </w:divBdr>
    </w:div>
    <w:div w:id="697000283">
      <w:bodyDiv w:val="1"/>
      <w:marLeft w:val="0"/>
      <w:marRight w:val="0"/>
      <w:marTop w:val="0"/>
      <w:marBottom w:val="0"/>
      <w:divBdr>
        <w:top w:val="none" w:sz="0" w:space="0" w:color="auto"/>
        <w:left w:val="none" w:sz="0" w:space="0" w:color="auto"/>
        <w:bottom w:val="none" w:sz="0" w:space="0" w:color="auto"/>
        <w:right w:val="none" w:sz="0" w:space="0" w:color="auto"/>
      </w:divBdr>
    </w:div>
    <w:div w:id="697631383">
      <w:bodyDiv w:val="1"/>
      <w:marLeft w:val="0"/>
      <w:marRight w:val="0"/>
      <w:marTop w:val="0"/>
      <w:marBottom w:val="0"/>
      <w:divBdr>
        <w:top w:val="none" w:sz="0" w:space="0" w:color="auto"/>
        <w:left w:val="none" w:sz="0" w:space="0" w:color="auto"/>
        <w:bottom w:val="none" w:sz="0" w:space="0" w:color="auto"/>
        <w:right w:val="none" w:sz="0" w:space="0" w:color="auto"/>
      </w:divBdr>
    </w:div>
    <w:div w:id="753666305">
      <w:bodyDiv w:val="1"/>
      <w:marLeft w:val="0"/>
      <w:marRight w:val="0"/>
      <w:marTop w:val="0"/>
      <w:marBottom w:val="0"/>
      <w:divBdr>
        <w:top w:val="none" w:sz="0" w:space="0" w:color="auto"/>
        <w:left w:val="none" w:sz="0" w:space="0" w:color="auto"/>
        <w:bottom w:val="none" w:sz="0" w:space="0" w:color="auto"/>
        <w:right w:val="none" w:sz="0" w:space="0" w:color="auto"/>
      </w:divBdr>
    </w:div>
    <w:div w:id="766391928">
      <w:bodyDiv w:val="1"/>
      <w:marLeft w:val="0"/>
      <w:marRight w:val="0"/>
      <w:marTop w:val="0"/>
      <w:marBottom w:val="0"/>
      <w:divBdr>
        <w:top w:val="none" w:sz="0" w:space="0" w:color="auto"/>
        <w:left w:val="none" w:sz="0" w:space="0" w:color="auto"/>
        <w:bottom w:val="none" w:sz="0" w:space="0" w:color="auto"/>
        <w:right w:val="none" w:sz="0" w:space="0" w:color="auto"/>
      </w:divBdr>
    </w:div>
    <w:div w:id="797257822">
      <w:bodyDiv w:val="1"/>
      <w:marLeft w:val="0"/>
      <w:marRight w:val="0"/>
      <w:marTop w:val="0"/>
      <w:marBottom w:val="0"/>
      <w:divBdr>
        <w:top w:val="none" w:sz="0" w:space="0" w:color="auto"/>
        <w:left w:val="none" w:sz="0" w:space="0" w:color="auto"/>
        <w:bottom w:val="none" w:sz="0" w:space="0" w:color="auto"/>
        <w:right w:val="none" w:sz="0" w:space="0" w:color="auto"/>
      </w:divBdr>
    </w:div>
    <w:div w:id="818809432">
      <w:bodyDiv w:val="1"/>
      <w:marLeft w:val="0"/>
      <w:marRight w:val="0"/>
      <w:marTop w:val="0"/>
      <w:marBottom w:val="0"/>
      <w:divBdr>
        <w:top w:val="none" w:sz="0" w:space="0" w:color="auto"/>
        <w:left w:val="none" w:sz="0" w:space="0" w:color="auto"/>
        <w:bottom w:val="none" w:sz="0" w:space="0" w:color="auto"/>
        <w:right w:val="none" w:sz="0" w:space="0" w:color="auto"/>
      </w:divBdr>
    </w:div>
    <w:div w:id="823164109">
      <w:bodyDiv w:val="1"/>
      <w:marLeft w:val="0"/>
      <w:marRight w:val="0"/>
      <w:marTop w:val="0"/>
      <w:marBottom w:val="0"/>
      <w:divBdr>
        <w:top w:val="none" w:sz="0" w:space="0" w:color="auto"/>
        <w:left w:val="none" w:sz="0" w:space="0" w:color="auto"/>
        <w:bottom w:val="none" w:sz="0" w:space="0" w:color="auto"/>
        <w:right w:val="none" w:sz="0" w:space="0" w:color="auto"/>
      </w:divBdr>
    </w:div>
    <w:div w:id="877820882">
      <w:bodyDiv w:val="1"/>
      <w:marLeft w:val="0"/>
      <w:marRight w:val="0"/>
      <w:marTop w:val="0"/>
      <w:marBottom w:val="0"/>
      <w:divBdr>
        <w:top w:val="none" w:sz="0" w:space="0" w:color="auto"/>
        <w:left w:val="none" w:sz="0" w:space="0" w:color="auto"/>
        <w:bottom w:val="none" w:sz="0" w:space="0" w:color="auto"/>
        <w:right w:val="none" w:sz="0" w:space="0" w:color="auto"/>
      </w:divBdr>
    </w:div>
    <w:div w:id="884873985">
      <w:bodyDiv w:val="1"/>
      <w:marLeft w:val="0"/>
      <w:marRight w:val="0"/>
      <w:marTop w:val="0"/>
      <w:marBottom w:val="0"/>
      <w:divBdr>
        <w:top w:val="none" w:sz="0" w:space="0" w:color="auto"/>
        <w:left w:val="none" w:sz="0" w:space="0" w:color="auto"/>
        <w:bottom w:val="none" w:sz="0" w:space="0" w:color="auto"/>
        <w:right w:val="none" w:sz="0" w:space="0" w:color="auto"/>
      </w:divBdr>
    </w:div>
    <w:div w:id="910122953">
      <w:bodyDiv w:val="1"/>
      <w:marLeft w:val="0"/>
      <w:marRight w:val="0"/>
      <w:marTop w:val="0"/>
      <w:marBottom w:val="0"/>
      <w:divBdr>
        <w:top w:val="none" w:sz="0" w:space="0" w:color="auto"/>
        <w:left w:val="none" w:sz="0" w:space="0" w:color="auto"/>
        <w:bottom w:val="none" w:sz="0" w:space="0" w:color="auto"/>
        <w:right w:val="none" w:sz="0" w:space="0" w:color="auto"/>
      </w:divBdr>
    </w:div>
    <w:div w:id="986282159">
      <w:bodyDiv w:val="1"/>
      <w:marLeft w:val="0"/>
      <w:marRight w:val="0"/>
      <w:marTop w:val="0"/>
      <w:marBottom w:val="0"/>
      <w:divBdr>
        <w:top w:val="none" w:sz="0" w:space="0" w:color="auto"/>
        <w:left w:val="none" w:sz="0" w:space="0" w:color="auto"/>
        <w:bottom w:val="none" w:sz="0" w:space="0" w:color="auto"/>
        <w:right w:val="none" w:sz="0" w:space="0" w:color="auto"/>
      </w:divBdr>
    </w:div>
    <w:div w:id="995381143">
      <w:bodyDiv w:val="1"/>
      <w:marLeft w:val="0"/>
      <w:marRight w:val="0"/>
      <w:marTop w:val="0"/>
      <w:marBottom w:val="0"/>
      <w:divBdr>
        <w:top w:val="none" w:sz="0" w:space="0" w:color="auto"/>
        <w:left w:val="none" w:sz="0" w:space="0" w:color="auto"/>
        <w:bottom w:val="none" w:sz="0" w:space="0" w:color="auto"/>
        <w:right w:val="none" w:sz="0" w:space="0" w:color="auto"/>
      </w:divBdr>
    </w:div>
    <w:div w:id="1035274235">
      <w:bodyDiv w:val="1"/>
      <w:marLeft w:val="0"/>
      <w:marRight w:val="0"/>
      <w:marTop w:val="0"/>
      <w:marBottom w:val="0"/>
      <w:divBdr>
        <w:top w:val="none" w:sz="0" w:space="0" w:color="auto"/>
        <w:left w:val="none" w:sz="0" w:space="0" w:color="auto"/>
        <w:bottom w:val="none" w:sz="0" w:space="0" w:color="auto"/>
        <w:right w:val="none" w:sz="0" w:space="0" w:color="auto"/>
      </w:divBdr>
    </w:div>
    <w:div w:id="1059742660">
      <w:bodyDiv w:val="1"/>
      <w:marLeft w:val="0"/>
      <w:marRight w:val="0"/>
      <w:marTop w:val="0"/>
      <w:marBottom w:val="0"/>
      <w:divBdr>
        <w:top w:val="none" w:sz="0" w:space="0" w:color="auto"/>
        <w:left w:val="none" w:sz="0" w:space="0" w:color="auto"/>
        <w:bottom w:val="none" w:sz="0" w:space="0" w:color="auto"/>
        <w:right w:val="none" w:sz="0" w:space="0" w:color="auto"/>
      </w:divBdr>
    </w:div>
    <w:div w:id="1072627915">
      <w:bodyDiv w:val="1"/>
      <w:marLeft w:val="0"/>
      <w:marRight w:val="0"/>
      <w:marTop w:val="0"/>
      <w:marBottom w:val="0"/>
      <w:divBdr>
        <w:top w:val="none" w:sz="0" w:space="0" w:color="auto"/>
        <w:left w:val="none" w:sz="0" w:space="0" w:color="auto"/>
        <w:bottom w:val="none" w:sz="0" w:space="0" w:color="auto"/>
        <w:right w:val="none" w:sz="0" w:space="0" w:color="auto"/>
      </w:divBdr>
    </w:div>
    <w:div w:id="1094127560">
      <w:bodyDiv w:val="1"/>
      <w:marLeft w:val="0"/>
      <w:marRight w:val="0"/>
      <w:marTop w:val="0"/>
      <w:marBottom w:val="0"/>
      <w:divBdr>
        <w:top w:val="none" w:sz="0" w:space="0" w:color="auto"/>
        <w:left w:val="none" w:sz="0" w:space="0" w:color="auto"/>
        <w:bottom w:val="none" w:sz="0" w:space="0" w:color="auto"/>
        <w:right w:val="none" w:sz="0" w:space="0" w:color="auto"/>
      </w:divBdr>
      <w:divsChild>
        <w:div w:id="1198663396">
          <w:marLeft w:val="0"/>
          <w:marRight w:val="0"/>
          <w:marTop w:val="0"/>
          <w:marBottom w:val="0"/>
          <w:divBdr>
            <w:top w:val="none" w:sz="0" w:space="0" w:color="auto"/>
            <w:left w:val="none" w:sz="0" w:space="0" w:color="auto"/>
            <w:bottom w:val="none" w:sz="0" w:space="0" w:color="auto"/>
            <w:right w:val="none" w:sz="0" w:space="0" w:color="auto"/>
          </w:divBdr>
          <w:divsChild>
            <w:div w:id="22205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381160">
      <w:bodyDiv w:val="1"/>
      <w:marLeft w:val="0"/>
      <w:marRight w:val="0"/>
      <w:marTop w:val="0"/>
      <w:marBottom w:val="0"/>
      <w:divBdr>
        <w:top w:val="none" w:sz="0" w:space="0" w:color="auto"/>
        <w:left w:val="none" w:sz="0" w:space="0" w:color="auto"/>
        <w:bottom w:val="none" w:sz="0" w:space="0" w:color="auto"/>
        <w:right w:val="none" w:sz="0" w:space="0" w:color="auto"/>
      </w:divBdr>
    </w:div>
    <w:div w:id="1109547397">
      <w:bodyDiv w:val="1"/>
      <w:marLeft w:val="0"/>
      <w:marRight w:val="0"/>
      <w:marTop w:val="0"/>
      <w:marBottom w:val="0"/>
      <w:divBdr>
        <w:top w:val="none" w:sz="0" w:space="0" w:color="auto"/>
        <w:left w:val="none" w:sz="0" w:space="0" w:color="auto"/>
        <w:bottom w:val="none" w:sz="0" w:space="0" w:color="auto"/>
        <w:right w:val="none" w:sz="0" w:space="0" w:color="auto"/>
      </w:divBdr>
    </w:div>
    <w:div w:id="1116485918">
      <w:bodyDiv w:val="1"/>
      <w:marLeft w:val="0"/>
      <w:marRight w:val="0"/>
      <w:marTop w:val="0"/>
      <w:marBottom w:val="0"/>
      <w:divBdr>
        <w:top w:val="none" w:sz="0" w:space="0" w:color="auto"/>
        <w:left w:val="none" w:sz="0" w:space="0" w:color="auto"/>
        <w:bottom w:val="none" w:sz="0" w:space="0" w:color="auto"/>
        <w:right w:val="none" w:sz="0" w:space="0" w:color="auto"/>
      </w:divBdr>
    </w:div>
    <w:div w:id="1134561641">
      <w:bodyDiv w:val="1"/>
      <w:marLeft w:val="0"/>
      <w:marRight w:val="0"/>
      <w:marTop w:val="0"/>
      <w:marBottom w:val="0"/>
      <w:divBdr>
        <w:top w:val="none" w:sz="0" w:space="0" w:color="auto"/>
        <w:left w:val="none" w:sz="0" w:space="0" w:color="auto"/>
        <w:bottom w:val="none" w:sz="0" w:space="0" w:color="auto"/>
        <w:right w:val="none" w:sz="0" w:space="0" w:color="auto"/>
      </w:divBdr>
    </w:div>
    <w:div w:id="1177883609">
      <w:bodyDiv w:val="1"/>
      <w:marLeft w:val="0"/>
      <w:marRight w:val="0"/>
      <w:marTop w:val="0"/>
      <w:marBottom w:val="0"/>
      <w:divBdr>
        <w:top w:val="none" w:sz="0" w:space="0" w:color="auto"/>
        <w:left w:val="none" w:sz="0" w:space="0" w:color="auto"/>
        <w:bottom w:val="none" w:sz="0" w:space="0" w:color="auto"/>
        <w:right w:val="none" w:sz="0" w:space="0" w:color="auto"/>
      </w:divBdr>
    </w:div>
    <w:div w:id="1287203624">
      <w:bodyDiv w:val="1"/>
      <w:marLeft w:val="0"/>
      <w:marRight w:val="0"/>
      <w:marTop w:val="0"/>
      <w:marBottom w:val="0"/>
      <w:divBdr>
        <w:top w:val="none" w:sz="0" w:space="0" w:color="auto"/>
        <w:left w:val="none" w:sz="0" w:space="0" w:color="auto"/>
        <w:bottom w:val="none" w:sz="0" w:space="0" w:color="auto"/>
        <w:right w:val="none" w:sz="0" w:space="0" w:color="auto"/>
      </w:divBdr>
    </w:div>
    <w:div w:id="1338574426">
      <w:bodyDiv w:val="1"/>
      <w:marLeft w:val="0"/>
      <w:marRight w:val="0"/>
      <w:marTop w:val="0"/>
      <w:marBottom w:val="0"/>
      <w:divBdr>
        <w:top w:val="none" w:sz="0" w:space="0" w:color="auto"/>
        <w:left w:val="none" w:sz="0" w:space="0" w:color="auto"/>
        <w:bottom w:val="none" w:sz="0" w:space="0" w:color="auto"/>
        <w:right w:val="none" w:sz="0" w:space="0" w:color="auto"/>
      </w:divBdr>
    </w:div>
    <w:div w:id="1346130437">
      <w:bodyDiv w:val="1"/>
      <w:marLeft w:val="0"/>
      <w:marRight w:val="0"/>
      <w:marTop w:val="0"/>
      <w:marBottom w:val="0"/>
      <w:divBdr>
        <w:top w:val="none" w:sz="0" w:space="0" w:color="auto"/>
        <w:left w:val="none" w:sz="0" w:space="0" w:color="auto"/>
        <w:bottom w:val="none" w:sz="0" w:space="0" w:color="auto"/>
        <w:right w:val="none" w:sz="0" w:space="0" w:color="auto"/>
      </w:divBdr>
    </w:div>
    <w:div w:id="1355768425">
      <w:bodyDiv w:val="1"/>
      <w:marLeft w:val="0"/>
      <w:marRight w:val="0"/>
      <w:marTop w:val="0"/>
      <w:marBottom w:val="0"/>
      <w:divBdr>
        <w:top w:val="none" w:sz="0" w:space="0" w:color="auto"/>
        <w:left w:val="none" w:sz="0" w:space="0" w:color="auto"/>
        <w:bottom w:val="none" w:sz="0" w:space="0" w:color="auto"/>
        <w:right w:val="none" w:sz="0" w:space="0" w:color="auto"/>
      </w:divBdr>
    </w:div>
    <w:div w:id="1357923443">
      <w:bodyDiv w:val="1"/>
      <w:marLeft w:val="0"/>
      <w:marRight w:val="0"/>
      <w:marTop w:val="0"/>
      <w:marBottom w:val="0"/>
      <w:divBdr>
        <w:top w:val="none" w:sz="0" w:space="0" w:color="auto"/>
        <w:left w:val="none" w:sz="0" w:space="0" w:color="auto"/>
        <w:bottom w:val="none" w:sz="0" w:space="0" w:color="auto"/>
        <w:right w:val="none" w:sz="0" w:space="0" w:color="auto"/>
      </w:divBdr>
    </w:div>
    <w:div w:id="1371950995">
      <w:bodyDiv w:val="1"/>
      <w:marLeft w:val="0"/>
      <w:marRight w:val="0"/>
      <w:marTop w:val="0"/>
      <w:marBottom w:val="0"/>
      <w:divBdr>
        <w:top w:val="none" w:sz="0" w:space="0" w:color="auto"/>
        <w:left w:val="none" w:sz="0" w:space="0" w:color="auto"/>
        <w:bottom w:val="none" w:sz="0" w:space="0" w:color="auto"/>
        <w:right w:val="none" w:sz="0" w:space="0" w:color="auto"/>
      </w:divBdr>
    </w:div>
    <w:div w:id="1382482427">
      <w:bodyDiv w:val="1"/>
      <w:marLeft w:val="0"/>
      <w:marRight w:val="0"/>
      <w:marTop w:val="0"/>
      <w:marBottom w:val="0"/>
      <w:divBdr>
        <w:top w:val="none" w:sz="0" w:space="0" w:color="auto"/>
        <w:left w:val="none" w:sz="0" w:space="0" w:color="auto"/>
        <w:bottom w:val="none" w:sz="0" w:space="0" w:color="auto"/>
        <w:right w:val="none" w:sz="0" w:space="0" w:color="auto"/>
      </w:divBdr>
    </w:div>
    <w:div w:id="1436169167">
      <w:bodyDiv w:val="1"/>
      <w:marLeft w:val="0"/>
      <w:marRight w:val="0"/>
      <w:marTop w:val="0"/>
      <w:marBottom w:val="0"/>
      <w:divBdr>
        <w:top w:val="none" w:sz="0" w:space="0" w:color="auto"/>
        <w:left w:val="none" w:sz="0" w:space="0" w:color="auto"/>
        <w:bottom w:val="none" w:sz="0" w:space="0" w:color="auto"/>
        <w:right w:val="none" w:sz="0" w:space="0" w:color="auto"/>
      </w:divBdr>
    </w:div>
    <w:div w:id="1461415591">
      <w:bodyDiv w:val="1"/>
      <w:marLeft w:val="0"/>
      <w:marRight w:val="0"/>
      <w:marTop w:val="0"/>
      <w:marBottom w:val="0"/>
      <w:divBdr>
        <w:top w:val="none" w:sz="0" w:space="0" w:color="auto"/>
        <w:left w:val="none" w:sz="0" w:space="0" w:color="auto"/>
        <w:bottom w:val="none" w:sz="0" w:space="0" w:color="auto"/>
        <w:right w:val="none" w:sz="0" w:space="0" w:color="auto"/>
      </w:divBdr>
    </w:div>
    <w:div w:id="1470899839">
      <w:bodyDiv w:val="1"/>
      <w:marLeft w:val="0"/>
      <w:marRight w:val="0"/>
      <w:marTop w:val="0"/>
      <w:marBottom w:val="0"/>
      <w:divBdr>
        <w:top w:val="none" w:sz="0" w:space="0" w:color="auto"/>
        <w:left w:val="none" w:sz="0" w:space="0" w:color="auto"/>
        <w:bottom w:val="none" w:sz="0" w:space="0" w:color="auto"/>
        <w:right w:val="none" w:sz="0" w:space="0" w:color="auto"/>
      </w:divBdr>
    </w:div>
    <w:div w:id="1479877527">
      <w:bodyDiv w:val="1"/>
      <w:marLeft w:val="0"/>
      <w:marRight w:val="0"/>
      <w:marTop w:val="0"/>
      <w:marBottom w:val="0"/>
      <w:divBdr>
        <w:top w:val="none" w:sz="0" w:space="0" w:color="auto"/>
        <w:left w:val="none" w:sz="0" w:space="0" w:color="auto"/>
        <w:bottom w:val="none" w:sz="0" w:space="0" w:color="auto"/>
        <w:right w:val="none" w:sz="0" w:space="0" w:color="auto"/>
      </w:divBdr>
      <w:divsChild>
        <w:div w:id="1012217512">
          <w:marLeft w:val="0"/>
          <w:marRight w:val="0"/>
          <w:marTop w:val="0"/>
          <w:marBottom w:val="0"/>
          <w:divBdr>
            <w:top w:val="none" w:sz="0" w:space="0" w:color="auto"/>
            <w:left w:val="none" w:sz="0" w:space="0" w:color="auto"/>
            <w:bottom w:val="none" w:sz="0" w:space="0" w:color="auto"/>
            <w:right w:val="none" w:sz="0" w:space="0" w:color="auto"/>
          </w:divBdr>
          <w:divsChild>
            <w:div w:id="73644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131845">
      <w:bodyDiv w:val="1"/>
      <w:marLeft w:val="0"/>
      <w:marRight w:val="0"/>
      <w:marTop w:val="0"/>
      <w:marBottom w:val="0"/>
      <w:divBdr>
        <w:top w:val="none" w:sz="0" w:space="0" w:color="auto"/>
        <w:left w:val="none" w:sz="0" w:space="0" w:color="auto"/>
        <w:bottom w:val="none" w:sz="0" w:space="0" w:color="auto"/>
        <w:right w:val="none" w:sz="0" w:space="0" w:color="auto"/>
      </w:divBdr>
    </w:div>
    <w:div w:id="1493522746">
      <w:bodyDiv w:val="1"/>
      <w:marLeft w:val="0"/>
      <w:marRight w:val="0"/>
      <w:marTop w:val="0"/>
      <w:marBottom w:val="0"/>
      <w:divBdr>
        <w:top w:val="none" w:sz="0" w:space="0" w:color="auto"/>
        <w:left w:val="none" w:sz="0" w:space="0" w:color="auto"/>
        <w:bottom w:val="none" w:sz="0" w:space="0" w:color="auto"/>
        <w:right w:val="none" w:sz="0" w:space="0" w:color="auto"/>
      </w:divBdr>
    </w:div>
    <w:div w:id="1558320299">
      <w:bodyDiv w:val="1"/>
      <w:marLeft w:val="0"/>
      <w:marRight w:val="0"/>
      <w:marTop w:val="0"/>
      <w:marBottom w:val="0"/>
      <w:divBdr>
        <w:top w:val="none" w:sz="0" w:space="0" w:color="auto"/>
        <w:left w:val="none" w:sz="0" w:space="0" w:color="auto"/>
        <w:bottom w:val="none" w:sz="0" w:space="0" w:color="auto"/>
        <w:right w:val="none" w:sz="0" w:space="0" w:color="auto"/>
      </w:divBdr>
      <w:divsChild>
        <w:div w:id="830366075">
          <w:marLeft w:val="0"/>
          <w:marRight w:val="0"/>
          <w:marTop w:val="0"/>
          <w:marBottom w:val="0"/>
          <w:divBdr>
            <w:top w:val="none" w:sz="0" w:space="0" w:color="auto"/>
            <w:left w:val="none" w:sz="0" w:space="0" w:color="auto"/>
            <w:bottom w:val="none" w:sz="0" w:space="0" w:color="auto"/>
            <w:right w:val="none" w:sz="0" w:space="0" w:color="auto"/>
          </w:divBdr>
          <w:divsChild>
            <w:div w:id="1299142660">
              <w:marLeft w:val="0"/>
              <w:marRight w:val="0"/>
              <w:marTop w:val="0"/>
              <w:marBottom w:val="0"/>
              <w:divBdr>
                <w:top w:val="none" w:sz="0" w:space="0" w:color="auto"/>
                <w:left w:val="none" w:sz="0" w:space="0" w:color="auto"/>
                <w:bottom w:val="none" w:sz="0" w:space="0" w:color="auto"/>
                <w:right w:val="none" w:sz="0" w:space="0" w:color="auto"/>
              </w:divBdr>
              <w:divsChild>
                <w:div w:id="1929148783">
                  <w:marLeft w:val="0"/>
                  <w:marRight w:val="0"/>
                  <w:marTop w:val="0"/>
                  <w:marBottom w:val="0"/>
                  <w:divBdr>
                    <w:top w:val="none" w:sz="0" w:space="0" w:color="auto"/>
                    <w:left w:val="none" w:sz="0" w:space="0" w:color="auto"/>
                    <w:bottom w:val="none" w:sz="0" w:space="0" w:color="auto"/>
                    <w:right w:val="none" w:sz="0" w:space="0" w:color="auto"/>
                  </w:divBdr>
                  <w:divsChild>
                    <w:div w:id="239875108">
                      <w:marLeft w:val="0"/>
                      <w:marRight w:val="0"/>
                      <w:marTop w:val="0"/>
                      <w:marBottom w:val="0"/>
                      <w:divBdr>
                        <w:top w:val="none" w:sz="0" w:space="0" w:color="auto"/>
                        <w:left w:val="none" w:sz="0" w:space="0" w:color="auto"/>
                        <w:bottom w:val="none" w:sz="0" w:space="0" w:color="auto"/>
                        <w:right w:val="none" w:sz="0" w:space="0" w:color="auto"/>
                      </w:divBdr>
                      <w:divsChild>
                        <w:div w:id="1018192913">
                          <w:marLeft w:val="0"/>
                          <w:marRight w:val="0"/>
                          <w:marTop w:val="0"/>
                          <w:marBottom w:val="0"/>
                          <w:divBdr>
                            <w:top w:val="none" w:sz="0" w:space="0" w:color="auto"/>
                            <w:left w:val="none" w:sz="0" w:space="0" w:color="auto"/>
                            <w:bottom w:val="none" w:sz="0" w:space="0" w:color="auto"/>
                            <w:right w:val="none" w:sz="0" w:space="0" w:color="auto"/>
                          </w:divBdr>
                          <w:divsChild>
                            <w:div w:id="1666399915">
                              <w:marLeft w:val="0"/>
                              <w:marRight w:val="0"/>
                              <w:marTop w:val="0"/>
                              <w:marBottom w:val="0"/>
                              <w:divBdr>
                                <w:top w:val="none" w:sz="0" w:space="0" w:color="auto"/>
                                <w:left w:val="none" w:sz="0" w:space="0" w:color="auto"/>
                                <w:bottom w:val="none" w:sz="0" w:space="0" w:color="auto"/>
                                <w:right w:val="none" w:sz="0" w:space="0" w:color="auto"/>
                              </w:divBdr>
                              <w:divsChild>
                                <w:div w:id="214650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8004765">
      <w:bodyDiv w:val="1"/>
      <w:marLeft w:val="0"/>
      <w:marRight w:val="0"/>
      <w:marTop w:val="0"/>
      <w:marBottom w:val="0"/>
      <w:divBdr>
        <w:top w:val="none" w:sz="0" w:space="0" w:color="auto"/>
        <w:left w:val="none" w:sz="0" w:space="0" w:color="auto"/>
        <w:bottom w:val="none" w:sz="0" w:space="0" w:color="auto"/>
        <w:right w:val="none" w:sz="0" w:space="0" w:color="auto"/>
      </w:divBdr>
    </w:div>
    <w:div w:id="1637294598">
      <w:bodyDiv w:val="1"/>
      <w:marLeft w:val="0"/>
      <w:marRight w:val="0"/>
      <w:marTop w:val="0"/>
      <w:marBottom w:val="0"/>
      <w:divBdr>
        <w:top w:val="none" w:sz="0" w:space="0" w:color="auto"/>
        <w:left w:val="none" w:sz="0" w:space="0" w:color="auto"/>
        <w:bottom w:val="none" w:sz="0" w:space="0" w:color="auto"/>
        <w:right w:val="none" w:sz="0" w:space="0" w:color="auto"/>
      </w:divBdr>
    </w:div>
    <w:div w:id="1638101110">
      <w:bodyDiv w:val="1"/>
      <w:marLeft w:val="0"/>
      <w:marRight w:val="0"/>
      <w:marTop w:val="0"/>
      <w:marBottom w:val="0"/>
      <w:divBdr>
        <w:top w:val="none" w:sz="0" w:space="0" w:color="auto"/>
        <w:left w:val="none" w:sz="0" w:space="0" w:color="auto"/>
        <w:bottom w:val="none" w:sz="0" w:space="0" w:color="auto"/>
        <w:right w:val="none" w:sz="0" w:space="0" w:color="auto"/>
      </w:divBdr>
    </w:div>
    <w:div w:id="1646351958">
      <w:bodyDiv w:val="1"/>
      <w:marLeft w:val="0"/>
      <w:marRight w:val="0"/>
      <w:marTop w:val="0"/>
      <w:marBottom w:val="0"/>
      <w:divBdr>
        <w:top w:val="none" w:sz="0" w:space="0" w:color="auto"/>
        <w:left w:val="none" w:sz="0" w:space="0" w:color="auto"/>
        <w:bottom w:val="none" w:sz="0" w:space="0" w:color="auto"/>
        <w:right w:val="none" w:sz="0" w:space="0" w:color="auto"/>
      </w:divBdr>
    </w:div>
    <w:div w:id="1652712545">
      <w:bodyDiv w:val="1"/>
      <w:marLeft w:val="0"/>
      <w:marRight w:val="0"/>
      <w:marTop w:val="0"/>
      <w:marBottom w:val="0"/>
      <w:divBdr>
        <w:top w:val="none" w:sz="0" w:space="0" w:color="auto"/>
        <w:left w:val="none" w:sz="0" w:space="0" w:color="auto"/>
        <w:bottom w:val="none" w:sz="0" w:space="0" w:color="auto"/>
        <w:right w:val="none" w:sz="0" w:space="0" w:color="auto"/>
      </w:divBdr>
    </w:div>
    <w:div w:id="1686007732">
      <w:bodyDiv w:val="1"/>
      <w:marLeft w:val="0"/>
      <w:marRight w:val="0"/>
      <w:marTop w:val="0"/>
      <w:marBottom w:val="0"/>
      <w:divBdr>
        <w:top w:val="none" w:sz="0" w:space="0" w:color="auto"/>
        <w:left w:val="none" w:sz="0" w:space="0" w:color="auto"/>
        <w:bottom w:val="none" w:sz="0" w:space="0" w:color="auto"/>
        <w:right w:val="none" w:sz="0" w:space="0" w:color="auto"/>
      </w:divBdr>
    </w:div>
    <w:div w:id="1703818908">
      <w:bodyDiv w:val="1"/>
      <w:marLeft w:val="0"/>
      <w:marRight w:val="0"/>
      <w:marTop w:val="0"/>
      <w:marBottom w:val="0"/>
      <w:divBdr>
        <w:top w:val="none" w:sz="0" w:space="0" w:color="auto"/>
        <w:left w:val="none" w:sz="0" w:space="0" w:color="auto"/>
        <w:bottom w:val="none" w:sz="0" w:space="0" w:color="auto"/>
        <w:right w:val="none" w:sz="0" w:space="0" w:color="auto"/>
      </w:divBdr>
    </w:div>
    <w:div w:id="1721131527">
      <w:bodyDiv w:val="1"/>
      <w:marLeft w:val="0"/>
      <w:marRight w:val="0"/>
      <w:marTop w:val="0"/>
      <w:marBottom w:val="0"/>
      <w:divBdr>
        <w:top w:val="none" w:sz="0" w:space="0" w:color="auto"/>
        <w:left w:val="none" w:sz="0" w:space="0" w:color="auto"/>
        <w:bottom w:val="none" w:sz="0" w:space="0" w:color="auto"/>
        <w:right w:val="none" w:sz="0" w:space="0" w:color="auto"/>
      </w:divBdr>
    </w:div>
    <w:div w:id="1739204061">
      <w:bodyDiv w:val="1"/>
      <w:marLeft w:val="0"/>
      <w:marRight w:val="0"/>
      <w:marTop w:val="0"/>
      <w:marBottom w:val="0"/>
      <w:divBdr>
        <w:top w:val="none" w:sz="0" w:space="0" w:color="auto"/>
        <w:left w:val="none" w:sz="0" w:space="0" w:color="auto"/>
        <w:bottom w:val="none" w:sz="0" w:space="0" w:color="auto"/>
        <w:right w:val="none" w:sz="0" w:space="0" w:color="auto"/>
      </w:divBdr>
    </w:div>
    <w:div w:id="1770929737">
      <w:bodyDiv w:val="1"/>
      <w:marLeft w:val="0"/>
      <w:marRight w:val="0"/>
      <w:marTop w:val="0"/>
      <w:marBottom w:val="0"/>
      <w:divBdr>
        <w:top w:val="none" w:sz="0" w:space="0" w:color="auto"/>
        <w:left w:val="none" w:sz="0" w:space="0" w:color="auto"/>
        <w:bottom w:val="none" w:sz="0" w:space="0" w:color="auto"/>
        <w:right w:val="none" w:sz="0" w:space="0" w:color="auto"/>
      </w:divBdr>
    </w:div>
    <w:div w:id="1775052582">
      <w:bodyDiv w:val="1"/>
      <w:marLeft w:val="0"/>
      <w:marRight w:val="0"/>
      <w:marTop w:val="0"/>
      <w:marBottom w:val="0"/>
      <w:divBdr>
        <w:top w:val="none" w:sz="0" w:space="0" w:color="auto"/>
        <w:left w:val="none" w:sz="0" w:space="0" w:color="auto"/>
        <w:bottom w:val="none" w:sz="0" w:space="0" w:color="auto"/>
        <w:right w:val="none" w:sz="0" w:space="0" w:color="auto"/>
      </w:divBdr>
    </w:div>
    <w:div w:id="1785689272">
      <w:bodyDiv w:val="1"/>
      <w:marLeft w:val="0"/>
      <w:marRight w:val="0"/>
      <w:marTop w:val="0"/>
      <w:marBottom w:val="0"/>
      <w:divBdr>
        <w:top w:val="none" w:sz="0" w:space="0" w:color="auto"/>
        <w:left w:val="none" w:sz="0" w:space="0" w:color="auto"/>
        <w:bottom w:val="none" w:sz="0" w:space="0" w:color="auto"/>
        <w:right w:val="none" w:sz="0" w:space="0" w:color="auto"/>
      </w:divBdr>
    </w:div>
    <w:div w:id="1820420806">
      <w:bodyDiv w:val="1"/>
      <w:marLeft w:val="0"/>
      <w:marRight w:val="0"/>
      <w:marTop w:val="0"/>
      <w:marBottom w:val="0"/>
      <w:divBdr>
        <w:top w:val="none" w:sz="0" w:space="0" w:color="auto"/>
        <w:left w:val="none" w:sz="0" w:space="0" w:color="auto"/>
        <w:bottom w:val="none" w:sz="0" w:space="0" w:color="auto"/>
        <w:right w:val="none" w:sz="0" w:space="0" w:color="auto"/>
      </w:divBdr>
    </w:div>
    <w:div w:id="1825243766">
      <w:bodyDiv w:val="1"/>
      <w:marLeft w:val="0"/>
      <w:marRight w:val="0"/>
      <w:marTop w:val="0"/>
      <w:marBottom w:val="0"/>
      <w:divBdr>
        <w:top w:val="none" w:sz="0" w:space="0" w:color="auto"/>
        <w:left w:val="none" w:sz="0" w:space="0" w:color="auto"/>
        <w:bottom w:val="none" w:sz="0" w:space="0" w:color="auto"/>
        <w:right w:val="none" w:sz="0" w:space="0" w:color="auto"/>
      </w:divBdr>
      <w:divsChild>
        <w:div w:id="1972861543">
          <w:marLeft w:val="0"/>
          <w:marRight w:val="0"/>
          <w:marTop w:val="0"/>
          <w:marBottom w:val="0"/>
          <w:divBdr>
            <w:top w:val="none" w:sz="0" w:space="0" w:color="auto"/>
            <w:left w:val="none" w:sz="0" w:space="0" w:color="auto"/>
            <w:bottom w:val="none" w:sz="0" w:space="0" w:color="auto"/>
            <w:right w:val="none" w:sz="0" w:space="0" w:color="auto"/>
          </w:divBdr>
        </w:div>
      </w:divsChild>
    </w:div>
    <w:div w:id="1825392466">
      <w:bodyDiv w:val="1"/>
      <w:marLeft w:val="0"/>
      <w:marRight w:val="0"/>
      <w:marTop w:val="0"/>
      <w:marBottom w:val="0"/>
      <w:divBdr>
        <w:top w:val="none" w:sz="0" w:space="0" w:color="auto"/>
        <w:left w:val="none" w:sz="0" w:space="0" w:color="auto"/>
        <w:bottom w:val="none" w:sz="0" w:space="0" w:color="auto"/>
        <w:right w:val="none" w:sz="0" w:space="0" w:color="auto"/>
      </w:divBdr>
    </w:div>
    <w:div w:id="1858225898">
      <w:bodyDiv w:val="1"/>
      <w:marLeft w:val="0"/>
      <w:marRight w:val="0"/>
      <w:marTop w:val="0"/>
      <w:marBottom w:val="0"/>
      <w:divBdr>
        <w:top w:val="none" w:sz="0" w:space="0" w:color="auto"/>
        <w:left w:val="none" w:sz="0" w:space="0" w:color="auto"/>
        <w:bottom w:val="none" w:sz="0" w:space="0" w:color="auto"/>
        <w:right w:val="none" w:sz="0" w:space="0" w:color="auto"/>
      </w:divBdr>
    </w:div>
    <w:div w:id="1877425718">
      <w:bodyDiv w:val="1"/>
      <w:marLeft w:val="0"/>
      <w:marRight w:val="0"/>
      <w:marTop w:val="0"/>
      <w:marBottom w:val="0"/>
      <w:divBdr>
        <w:top w:val="none" w:sz="0" w:space="0" w:color="auto"/>
        <w:left w:val="none" w:sz="0" w:space="0" w:color="auto"/>
        <w:bottom w:val="none" w:sz="0" w:space="0" w:color="auto"/>
        <w:right w:val="none" w:sz="0" w:space="0" w:color="auto"/>
      </w:divBdr>
    </w:div>
    <w:div w:id="1940411255">
      <w:bodyDiv w:val="1"/>
      <w:marLeft w:val="0"/>
      <w:marRight w:val="0"/>
      <w:marTop w:val="0"/>
      <w:marBottom w:val="0"/>
      <w:divBdr>
        <w:top w:val="none" w:sz="0" w:space="0" w:color="auto"/>
        <w:left w:val="none" w:sz="0" w:space="0" w:color="auto"/>
        <w:bottom w:val="none" w:sz="0" w:space="0" w:color="auto"/>
        <w:right w:val="none" w:sz="0" w:space="0" w:color="auto"/>
      </w:divBdr>
    </w:div>
    <w:div w:id="1949727296">
      <w:bodyDiv w:val="1"/>
      <w:marLeft w:val="0"/>
      <w:marRight w:val="0"/>
      <w:marTop w:val="0"/>
      <w:marBottom w:val="0"/>
      <w:divBdr>
        <w:top w:val="none" w:sz="0" w:space="0" w:color="auto"/>
        <w:left w:val="none" w:sz="0" w:space="0" w:color="auto"/>
        <w:bottom w:val="none" w:sz="0" w:space="0" w:color="auto"/>
        <w:right w:val="none" w:sz="0" w:space="0" w:color="auto"/>
      </w:divBdr>
    </w:div>
    <w:div w:id="1996376345">
      <w:bodyDiv w:val="1"/>
      <w:marLeft w:val="0"/>
      <w:marRight w:val="0"/>
      <w:marTop w:val="0"/>
      <w:marBottom w:val="0"/>
      <w:divBdr>
        <w:top w:val="none" w:sz="0" w:space="0" w:color="auto"/>
        <w:left w:val="none" w:sz="0" w:space="0" w:color="auto"/>
        <w:bottom w:val="none" w:sz="0" w:space="0" w:color="auto"/>
        <w:right w:val="none" w:sz="0" w:space="0" w:color="auto"/>
      </w:divBdr>
    </w:div>
    <w:div w:id="1996954463">
      <w:bodyDiv w:val="1"/>
      <w:marLeft w:val="0"/>
      <w:marRight w:val="0"/>
      <w:marTop w:val="0"/>
      <w:marBottom w:val="0"/>
      <w:divBdr>
        <w:top w:val="none" w:sz="0" w:space="0" w:color="auto"/>
        <w:left w:val="none" w:sz="0" w:space="0" w:color="auto"/>
        <w:bottom w:val="none" w:sz="0" w:space="0" w:color="auto"/>
        <w:right w:val="none" w:sz="0" w:space="0" w:color="auto"/>
      </w:divBdr>
    </w:div>
    <w:div w:id="2018574789">
      <w:bodyDiv w:val="1"/>
      <w:marLeft w:val="0"/>
      <w:marRight w:val="0"/>
      <w:marTop w:val="0"/>
      <w:marBottom w:val="0"/>
      <w:divBdr>
        <w:top w:val="none" w:sz="0" w:space="0" w:color="auto"/>
        <w:left w:val="none" w:sz="0" w:space="0" w:color="auto"/>
        <w:bottom w:val="none" w:sz="0" w:space="0" w:color="auto"/>
        <w:right w:val="none" w:sz="0" w:space="0" w:color="auto"/>
      </w:divBdr>
    </w:div>
    <w:div w:id="2023968850">
      <w:bodyDiv w:val="1"/>
      <w:marLeft w:val="0"/>
      <w:marRight w:val="0"/>
      <w:marTop w:val="0"/>
      <w:marBottom w:val="0"/>
      <w:divBdr>
        <w:top w:val="none" w:sz="0" w:space="0" w:color="auto"/>
        <w:left w:val="none" w:sz="0" w:space="0" w:color="auto"/>
        <w:bottom w:val="none" w:sz="0" w:space="0" w:color="auto"/>
        <w:right w:val="none" w:sz="0" w:space="0" w:color="auto"/>
      </w:divBdr>
    </w:div>
    <w:div w:id="2024167066">
      <w:bodyDiv w:val="1"/>
      <w:marLeft w:val="0"/>
      <w:marRight w:val="0"/>
      <w:marTop w:val="0"/>
      <w:marBottom w:val="0"/>
      <w:divBdr>
        <w:top w:val="none" w:sz="0" w:space="0" w:color="auto"/>
        <w:left w:val="none" w:sz="0" w:space="0" w:color="auto"/>
        <w:bottom w:val="none" w:sz="0" w:space="0" w:color="auto"/>
        <w:right w:val="none" w:sz="0" w:space="0" w:color="auto"/>
      </w:divBdr>
    </w:div>
    <w:div w:id="2032609314">
      <w:bodyDiv w:val="1"/>
      <w:marLeft w:val="0"/>
      <w:marRight w:val="0"/>
      <w:marTop w:val="0"/>
      <w:marBottom w:val="0"/>
      <w:divBdr>
        <w:top w:val="none" w:sz="0" w:space="0" w:color="auto"/>
        <w:left w:val="none" w:sz="0" w:space="0" w:color="auto"/>
        <w:bottom w:val="none" w:sz="0" w:space="0" w:color="auto"/>
        <w:right w:val="none" w:sz="0" w:space="0" w:color="auto"/>
      </w:divBdr>
    </w:div>
    <w:div w:id="2033340486">
      <w:bodyDiv w:val="1"/>
      <w:marLeft w:val="0"/>
      <w:marRight w:val="0"/>
      <w:marTop w:val="0"/>
      <w:marBottom w:val="0"/>
      <w:divBdr>
        <w:top w:val="none" w:sz="0" w:space="0" w:color="auto"/>
        <w:left w:val="none" w:sz="0" w:space="0" w:color="auto"/>
        <w:bottom w:val="none" w:sz="0" w:space="0" w:color="auto"/>
        <w:right w:val="none" w:sz="0" w:space="0" w:color="auto"/>
      </w:divBdr>
    </w:div>
    <w:div w:id="2046900560">
      <w:bodyDiv w:val="1"/>
      <w:marLeft w:val="0"/>
      <w:marRight w:val="0"/>
      <w:marTop w:val="0"/>
      <w:marBottom w:val="0"/>
      <w:divBdr>
        <w:top w:val="none" w:sz="0" w:space="0" w:color="auto"/>
        <w:left w:val="none" w:sz="0" w:space="0" w:color="auto"/>
        <w:bottom w:val="none" w:sz="0" w:space="0" w:color="auto"/>
        <w:right w:val="none" w:sz="0" w:space="0" w:color="auto"/>
      </w:divBdr>
    </w:div>
    <w:div w:id="2058428486">
      <w:bodyDiv w:val="1"/>
      <w:marLeft w:val="0"/>
      <w:marRight w:val="0"/>
      <w:marTop w:val="0"/>
      <w:marBottom w:val="0"/>
      <w:divBdr>
        <w:top w:val="none" w:sz="0" w:space="0" w:color="auto"/>
        <w:left w:val="none" w:sz="0" w:space="0" w:color="auto"/>
        <w:bottom w:val="none" w:sz="0" w:space="0" w:color="auto"/>
        <w:right w:val="none" w:sz="0" w:space="0" w:color="auto"/>
      </w:divBdr>
    </w:div>
    <w:div w:id="2060084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920334-8F29-4857-9948-8B4630825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56</Pages>
  <Words>19477</Words>
  <Characters>111025</Characters>
  <Application>Microsoft Office Word</Application>
  <DocSecurity>0</DocSecurity>
  <Lines>925</Lines>
  <Paragraphs>260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130242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Пользователь Windows</dc:creator>
  <cp:lastModifiedBy>Valeria</cp:lastModifiedBy>
  <cp:revision>7</cp:revision>
  <cp:lastPrinted>2026-02-10T18:44:00Z</cp:lastPrinted>
  <dcterms:created xsi:type="dcterms:W3CDTF">2026-03-25T07:46:00Z</dcterms:created>
  <dcterms:modified xsi:type="dcterms:W3CDTF">2026-03-25T08:44:00Z</dcterms:modified>
</cp:coreProperties>
</file>