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6118" w:rsidRDefault="00D96118" w:rsidP="00D96118">
      <w:pPr>
        <w:pStyle w:val="1"/>
        <w:numPr>
          <w:ilvl w:val="0"/>
          <w:numId w:val="0"/>
        </w:numPr>
        <w:rPr>
          <w:rFonts w:ascii="Times New Roman" w:hAnsi="Times New Roman" w:cs="Times New Roman"/>
        </w:rPr>
      </w:pPr>
      <w:bookmarkStart w:id="0" w:name="_Toc175070562"/>
      <w:r>
        <w:rPr>
          <w:rFonts w:ascii="Times New Roman" w:hAnsi="Times New Roman" w:cs="Times New Roman"/>
        </w:rPr>
        <w:t>АНАЛИТИЧЕСКАЯ ЧАСТЬ</w:t>
      </w:r>
      <w:bookmarkEnd w:id="0"/>
    </w:p>
    <w:p w:rsidR="00D96118" w:rsidRPr="007A46AF" w:rsidRDefault="00D96118" w:rsidP="00D96118"/>
    <w:p w:rsidR="00D96118" w:rsidRDefault="00D96118" w:rsidP="00D96118">
      <w:pPr>
        <w:pStyle w:val="1"/>
        <w:rPr>
          <w:rFonts w:ascii="Times New Roman" w:hAnsi="Times New Roman" w:cs="Times New Roman"/>
        </w:rPr>
      </w:pPr>
      <w:bookmarkStart w:id="1" w:name="_Toc175070563"/>
      <w:r>
        <w:rPr>
          <w:rFonts w:ascii="Times New Roman" w:hAnsi="Times New Roman" w:cs="Times New Roman"/>
        </w:rPr>
        <w:t>АНАЛИЗ ПРЕДМЕТНОЙ ОБЛАСТИ</w:t>
      </w:r>
      <w:bookmarkEnd w:id="1"/>
    </w:p>
    <w:p w:rsidR="00D96118" w:rsidRPr="007A46AF" w:rsidRDefault="00D96118" w:rsidP="00D96118"/>
    <w:p w:rsidR="00D96118" w:rsidRDefault="00D96118" w:rsidP="00D96118">
      <w:pPr>
        <w:pStyle w:val="2"/>
        <w:rPr>
          <w:rFonts w:cs="Times New Roman"/>
        </w:rPr>
      </w:pPr>
      <w:r w:rsidRPr="00BD358D">
        <w:rPr>
          <w:rFonts w:cs="Times New Roman"/>
        </w:rPr>
        <w:t>Анализ подразделения ООО "</w:t>
      </w:r>
      <w:proofErr w:type="spellStart"/>
      <w:r w:rsidRPr="00BD358D">
        <w:rPr>
          <w:rFonts w:cs="Times New Roman"/>
        </w:rPr>
        <w:t>Корпотранс</w:t>
      </w:r>
      <w:proofErr w:type="spellEnd"/>
      <w:r w:rsidRPr="00BD358D">
        <w:rPr>
          <w:rFonts w:cs="Times New Roman"/>
        </w:rPr>
        <w:t>"</w:t>
      </w:r>
    </w:p>
    <w:p w:rsidR="00D96118" w:rsidRPr="00BE1E70" w:rsidRDefault="00D96118" w:rsidP="00D96118">
      <w:pPr>
        <w:pStyle w:val="3"/>
      </w:pPr>
      <w:bookmarkStart w:id="2" w:name="_Toc175070565"/>
      <w:r w:rsidRPr="00BE1E70">
        <w:t>Дерево бизнес-направлений организации</w:t>
      </w:r>
      <w:bookmarkEnd w:id="2"/>
    </w:p>
    <w:p w:rsidR="00D96118" w:rsidRPr="00BD358D" w:rsidRDefault="00D96118" w:rsidP="00D96118">
      <w:pPr>
        <w:pStyle w:val="TableParagraph"/>
        <w:spacing w:line="360" w:lineRule="auto"/>
        <w:ind w:firstLine="360"/>
        <w:rPr>
          <w:sz w:val="28"/>
          <w:szCs w:val="28"/>
        </w:rPr>
      </w:pPr>
      <w:r w:rsidRPr="0087345B">
        <w:rPr>
          <w:sz w:val="28"/>
          <w:szCs w:val="28"/>
        </w:rPr>
        <w:t>Дерево бизнес-направлений представляет собой иерархическую схему, отражающую ключевые направления деятельности компании и их взаимосвязь. Это помогает определить, какое подразделение отвечает за выбранный бизнес-процесс.</w:t>
      </w:r>
    </w:p>
    <w:p w:rsidR="00D96118" w:rsidRDefault="00D96118" w:rsidP="00D96118">
      <w:pPr>
        <w:pStyle w:val="TableParagraph"/>
        <w:spacing w:line="360" w:lineRule="auto"/>
        <w:ind w:firstLine="360"/>
        <w:rPr>
          <w:sz w:val="28"/>
          <w:szCs w:val="28"/>
        </w:rPr>
      </w:pPr>
      <w:r w:rsidRPr="00BD358D">
        <w:rPr>
          <w:sz w:val="28"/>
          <w:szCs w:val="28"/>
        </w:rPr>
        <w:t>ООО "</w:t>
      </w:r>
      <w:proofErr w:type="spellStart"/>
      <w:r w:rsidRPr="00BD358D">
        <w:rPr>
          <w:sz w:val="28"/>
          <w:szCs w:val="28"/>
        </w:rPr>
        <w:t>Корпотранс</w:t>
      </w:r>
      <w:proofErr w:type="spellEnd"/>
      <w:r w:rsidRPr="00BD358D">
        <w:rPr>
          <w:sz w:val="28"/>
          <w:szCs w:val="28"/>
        </w:rPr>
        <w:t>" — это подразделение компании "</w:t>
      </w:r>
      <w:proofErr w:type="spellStart"/>
      <w:r w:rsidRPr="00BD358D">
        <w:rPr>
          <w:sz w:val="28"/>
          <w:szCs w:val="28"/>
        </w:rPr>
        <w:t>БизнесБас</w:t>
      </w:r>
      <w:proofErr w:type="spellEnd"/>
      <w:r w:rsidRPr="00BD358D">
        <w:rPr>
          <w:sz w:val="28"/>
          <w:szCs w:val="28"/>
        </w:rPr>
        <w:t xml:space="preserve">", которое занимается внедрением и поддержкой IT-решений для управления транспортной логистикой. Основными направлениями </w:t>
      </w:r>
      <w:r>
        <w:rPr>
          <w:sz w:val="28"/>
          <w:szCs w:val="28"/>
        </w:rPr>
        <w:t>деятельности компании являются:</w:t>
      </w:r>
    </w:p>
    <w:p w:rsidR="00D96118" w:rsidRPr="00BD358D" w:rsidRDefault="00D96118" w:rsidP="00D96118">
      <w:pPr>
        <w:pStyle w:val="TableParagraph"/>
        <w:numPr>
          <w:ilvl w:val="0"/>
          <w:numId w:val="3"/>
        </w:numPr>
        <w:spacing w:line="360" w:lineRule="auto"/>
        <w:rPr>
          <w:sz w:val="28"/>
          <w:szCs w:val="28"/>
        </w:rPr>
      </w:pPr>
      <w:r w:rsidRPr="00BD358D">
        <w:rPr>
          <w:sz w:val="28"/>
          <w:szCs w:val="28"/>
        </w:rPr>
        <w:t>Пассажирские перевозки.</w:t>
      </w:r>
    </w:p>
    <w:p w:rsidR="00D96118" w:rsidRPr="00BD358D" w:rsidRDefault="00D96118" w:rsidP="00D96118">
      <w:pPr>
        <w:pStyle w:val="TableParagraph"/>
        <w:numPr>
          <w:ilvl w:val="0"/>
          <w:numId w:val="3"/>
        </w:numPr>
        <w:spacing w:line="360" w:lineRule="auto"/>
        <w:rPr>
          <w:sz w:val="28"/>
          <w:szCs w:val="28"/>
        </w:rPr>
      </w:pPr>
      <w:r w:rsidRPr="00BD358D">
        <w:rPr>
          <w:sz w:val="28"/>
          <w:szCs w:val="28"/>
        </w:rPr>
        <w:t>Аренда транспортных средств.</w:t>
      </w:r>
    </w:p>
    <w:p w:rsidR="00D96118" w:rsidRPr="00BD358D" w:rsidRDefault="00D96118" w:rsidP="00D96118">
      <w:pPr>
        <w:pStyle w:val="TableParagraph"/>
        <w:numPr>
          <w:ilvl w:val="0"/>
          <w:numId w:val="3"/>
        </w:numPr>
        <w:spacing w:line="360" w:lineRule="auto"/>
        <w:rPr>
          <w:sz w:val="28"/>
          <w:szCs w:val="28"/>
        </w:rPr>
      </w:pPr>
      <w:r w:rsidRPr="00BD358D">
        <w:rPr>
          <w:sz w:val="28"/>
          <w:szCs w:val="28"/>
        </w:rPr>
        <w:t>Логистика и планирование маршрутов.</w:t>
      </w:r>
    </w:p>
    <w:p w:rsidR="00D96118" w:rsidRPr="00BD358D" w:rsidRDefault="00D96118" w:rsidP="00D96118">
      <w:pPr>
        <w:pStyle w:val="TableParagraph"/>
        <w:numPr>
          <w:ilvl w:val="0"/>
          <w:numId w:val="3"/>
        </w:numPr>
        <w:spacing w:line="360" w:lineRule="auto"/>
        <w:rPr>
          <w:sz w:val="28"/>
          <w:szCs w:val="28"/>
        </w:rPr>
      </w:pPr>
      <w:r w:rsidRPr="00BD358D">
        <w:rPr>
          <w:sz w:val="28"/>
          <w:szCs w:val="28"/>
        </w:rPr>
        <w:t>Техническое обслуживание автопарка.</w:t>
      </w:r>
    </w:p>
    <w:p w:rsidR="00D96118" w:rsidRPr="00BD358D" w:rsidRDefault="00D96118" w:rsidP="00D96118">
      <w:pPr>
        <w:pStyle w:val="TableParagraph"/>
        <w:numPr>
          <w:ilvl w:val="0"/>
          <w:numId w:val="3"/>
        </w:numPr>
        <w:spacing w:line="360" w:lineRule="auto"/>
        <w:rPr>
          <w:sz w:val="28"/>
          <w:szCs w:val="28"/>
        </w:rPr>
      </w:pPr>
      <w:r w:rsidRPr="00BD358D">
        <w:rPr>
          <w:sz w:val="28"/>
          <w:szCs w:val="28"/>
        </w:rPr>
        <w:t>IT-поддержка и аналитика.</w:t>
      </w:r>
    </w:p>
    <w:p w:rsidR="00D96118" w:rsidRDefault="00D96118" w:rsidP="00D96118">
      <w:pPr>
        <w:pStyle w:val="TableParagraph"/>
        <w:spacing w:line="360" w:lineRule="auto"/>
        <w:ind w:firstLine="360"/>
        <w:rPr>
          <w:sz w:val="28"/>
          <w:szCs w:val="28"/>
        </w:rPr>
      </w:pPr>
      <w:r w:rsidRPr="00BD358D">
        <w:rPr>
          <w:sz w:val="28"/>
          <w:szCs w:val="28"/>
        </w:rPr>
        <w:t>Внутри структуры организации отдел информационных технологий отвечает за разработку, поддержку и оптимизацию информационных систем. Именно этот отдел занимается автоматизацией бизнес-процессов, включая обработку заявок на транспортные услуги. Отдел IT является ключевым звеном для реализации автоматизированной системы анализа потребительских предпочтений.</w:t>
      </w:r>
    </w:p>
    <w:p w:rsidR="00D96118" w:rsidRDefault="00D96118" w:rsidP="00D96118">
      <w:pPr>
        <w:pStyle w:val="TableParagraph"/>
        <w:spacing w:line="360" w:lineRule="auto"/>
        <w:jc w:val="center"/>
        <w:rPr>
          <w:sz w:val="28"/>
          <w:szCs w:val="28"/>
          <w:highlight w:val="yellow"/>
        </w:rPr>
      </w:pPr>
      <w:r>
        <w:rPr>
          <w:noProof/>
          <w:sz w:val="28"/>
          <w:szCs w:val="28"/>
          <w:lang w:bidi="ar-SA"/>
        </w:rPr>
        <w:lastRenderedPageBreak/>
        <w:drawing>
          <wp:inline distT="0" distB="0" distL="0" distR="0" wp14:anchorId="3CD9176F" wp14:editId="6F64C03C">
            <wp:extent cx="5939790" cy="2666365"/>
            <wp:effectExtent l="0" t="0" r="381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Бизнес-направления.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39790" cy="2666365"/>
                    </a:xfrm>
                    <a:prstGeom prst="rect">
                      <a:avLst/>
                    </a:prstGeom>
                  </pic:spPr>
                </pic:pic>
              </a:graphicData>
            </a:graphic>
          </wp:inline>
        </w:drawing>
      </w:r>
    </w:p>
    <w:p w:rsidR="00D96118" w:rsidRPr="00800CF5" w:rsidRDefault="00D96118" w:rsidP="00D96118">
      <w:pPr>
        <w:pStyle w:val="TableParagraph"/>
        <w:spacing w:line="360" w:lineRule="auto"/>
        <w:jc w:val="center"/>
        <w:rPr>
          <w:sz w:val="24"/>
          <w:szCs w:val="28"/>
        </w:rPr>
      </w:pPr>
      <w:r w:rsidRPr="008A67F3">
        <w:rPr>
          <w:sz w:val="24"/>
          <w:szCs w:val="28"/>
        </w:rPr>
        <w:t>Рисунок 1.1 – Иерархическая структура бизнес-направлений ООО “</w:t>
      </w:r>
      <w:proofErr w:type="spellStart"/>
      <w:r w:rsidRPr="008A67F3">
        <w:rPr>
          <w:sz w:val="24"/>
          <w:szCs w:val="28"/>
        </w:rPr>
        <w:t>Корпотранс</w:t>
      </w:r>
      <w:proofErr w:type="spellEnd"/>
      <w:r w:rsidRPr="008A67F3">
        <w:rPr>
          <w:sz w:val="24"/>
          <w:szCs w:val="28"/>
        </w:rPr>
        <w:t>” (ООО “</w:t>
      </w:r>
      <w:proofErr w:type="spellStart"/>
      <w:r w:rsidRPr="008A67F3">
        <w:rPr>
          <w:sz w:val="24"/>
          <w:szCs w:val="28"/>
        </w:rPr>
        <w:t>БизнесБас</w:t>
      </w:r>
      <w:proofErr w:type="spellEnd"/>
      <w:r w:rsidRPr="008A67F3">
        <w:rPr>
          <w:sz w:val="24"/>
          <w:szCs w:val="28"/>
        </w:rPr>
        <w:t>”)</w:t>
      </w:r>
    </w:p>
    <w:p w:rsidR="00D96118" w:rsidRPr="00BF7F51" w:rsidRDefault="00D96118" w:rsidP="00D96118">
      <w:pPr>
        <w:pStyle w:val="3"/>
      </w:pPr>
      <w:bookmarkStart w:id="3" w:name="_Toc175070566"/>
      <w:r w:rsidRPr="00BF7F51">
        <w:t>Сопоставление бизнес-процессов и критических факторов успеха организации</w:t>
      </w:r>
      <w:bookmarkEnd w:id="3"/>
    </w:p>
    <w:p w:rsidR="00D96118" w:rsidRPr="00BF7F51" w:rsidRDefault="00D96118" w:rsidP="00D96118">
      <w:pPr>
        <w:pStyle w:val="a6"/>
        <w:ind w:firstLine="708"/>
        <w:jc w:val="left"/>
        <w:rPr>
          <w:iCs w:val="0"/>
          <w:szCs w:val="28"/>
        </w:rPr>
      </w:pPr>
      <w:r w:rsidRPr="00BF7F51">
        <w:rPr>
          <w:iCs w:val="0"/>
          <w:szCs w:val="28"/>
        </w:rPr>
        <w:t xml:space="preserve">Этот раздел посвящен определению критических факторов успеха (КФУ) компании и их сопоставлению с бизнес-процессами. Выявление </w:t>
      </w:r>
      <w:r w:rsidRPr="00BF7F51">
        <w:rPr>
          <w:iCs w:val="0"/>
          <w:szCs w:val="28"/>
        </w:rPr>
        <w:lastRenderedPageBreak/>
        <w:t>приоритетных процессов позволит определить, на каких аспектах сосредоточить внимание для достижения стратегических целей организации.</w:t>
      </w:r>
    </w:p>
    <w:p w:rsidR="00D96118" w:rsidRPr="00BF7F51" w:rsidRDefault="00D96118" w:rsidP="00D96118">
      <w:pPr>
        <w:pStyle w:val="a6"/>
        <w:numPr>
          <w:ilvl w:val="0"/>
          <w:numId w:val="2"/>
        </w:numPr>
        <w:jc w:val="left"/>
        <w:rPr>
          <w:b/>
          <w:bCs/>
          <w:szCs w:val="28"/>
        </w:rPr>
      </w:pPr>
      <w:r w:rsidRPr="00BF7F51">
        <w:rPr>
          <w:b/>
          <w:bCs/>
          <w:szCs w:val="28"/>
        </w:rPr>
        <w:t>Критические факторы успеха организации:</w:t>
      </w:r>
    </w:p>
    <w:p w:rsidR="00D96118" w:rsidRPr="00BF7F51" w:rsidRDefault="00D96118" w:rsidP="00D96118">
      <w:pPr>
        <w:pStyle w:val="a6"/>
        <w:numPr>
          <w:ilvl w:val="0"/>
          <w:numId w:val="4"/>
        </w:numPr>
        <w:jc w:val="left"/>
        <w:rPr>
          <w:szCs w:val="28"/>
        </w:rPr>
      </w:pPr>
      <w:r w:rsidRPr="00BF7F51">
        <w:rPr>
          <w:szCs w:val="28"/>
        </w:rPr>
        <w:t>Повышение удовлетворенности клиентов за счет точного выполнения заказов.</w:t>
      </w:r>
    </w:p>
    <w:p w:rsidR="00D96118" w:rsidRPr="00BF7F51" w:rsidRDefault="00D96118" w:rsidP="00D96118">
      <w:pPr>
        <w:pStyle w:val="a6"/>
        <w:jc w:val="left"/>
        <w:rPr>
          <w:szCs w:val="28"/>
        </w:rPr>
      </w:pPr>
      <w:r w:rsidRPr="00BF7F51">
        <w:rPr>
          <w:szCs w:val="28"/>
        </w:rPr>
        <w:t>Обеспечение высокого уровня сервиса и соответствия ожиданиям клиентов является ключевым фактором для удержания и привлечения новых клиентов.</w:t>
      </w:r>
    </w:p>
    <w:p w:rsidR="00D96118" w:rsidRPr="00BF7F51" w:rsidRDefault="00D96118" w:rsidP="00D96118">
      <w:pPr>
        <w:pStyle w:val="a6"/>
        <w:numPr>
          <w:ilvl w:val="0"/>
          <w:numId w:val="4"/>
        </w:numPr>
        <w:jc w:val="left"/>
        <w:rPr>
          <w:szCs w:val="28"/>
        </w:rPr>
      </w:pPr>
      <w:r w:rsidRPr="00BF7F51">
        <w:rPr>
          <w:szCs w:val="28"/>
        </w:rPr>
        <w:t>Сокращение времени обработки заявок.</w:t>
      </w:r>
    </w:p>
    <w:p w:rsidR="00D96118" w:rsidRPr="00BF7F51" w:rsidRDefault="00D96118" w:rsidP="00D96118">
      <w:pPr>
        <w:pStyle w:val="a6"/>
        <w:jc w:val="left"/>
        <w:rPr>
          <w:szCs w:val="28"/>
        </w:rPr>
      </w:pPr>
      <w:r w:rsidRPr="00BF7F51">
        <w:rPr>
          <w:szCs w:val="28"/>
        </w:rPr>
        <w:t>Оптимизация процессов обработки заявок позволяет уменьшить время ожидания клиентов и повысить общую эффективность работы компании.</w:t>
      </w:r>
    </w:p>
    <w:p w:rsidR="00D96118" w:rsidRPr="00BF7F51" w:rsidRDefault="00D96118" w:rsidP="00D96118">
      <w:pPr>
        <w:pStyle w:val="a6"/>
        <w:numPr>
          <w:ilvl w:val="0"/>
          <w:numId w:val="4"/>
        </w:numPr>
        <w:jc w:val="left"/>
        <w:rPr>
          <w:szCs w:val="28"/>
        </w:rPr>
      </w:pPr>
      <w:r w:rsidRPr="00BF7F51">
        <w:rPr>
          <w:szCs w:val="28"/>
        </w:rPr>
        <w:t>Оптимизация использования автопарка.</w:t>
      </w:r>
    </w:p>
    <w:p w:rsidR="00D96118" w:rsidRPr="00BF7F51" w:rsidRDefault="00D96118" w:rsidP="00D96118">
      <w:pPr>
        <w:pStyle w:val="a6"/>
        <w:jc w:val="left"/>
        <w:rPr>
          <w:szCs w:val="28"/>
        </w:rPr>
      </w:pPr>
      <w:r w:rsidRPr="00BF7F51">
        <w:rPr>
          <w:szCs w:val="28"/>
        </w:rPr>
        <w:t>Эффективное управление автопарком и рациональное использование транспортных средств способствуют снижению затрат и повышению операционной эффективности.</w:t>
      </w:r>
    </w:p>
    <w:p w:rsidR="00D96118" w:rsidRDefault="00D96118" w:rsidP="00D96118">
      <w:pPr>
        <w:pStyle w:val="a6"/>
        <w:numPr>
          <w:ilvl w:val="0"/>
          <w:numId w:val="4"/>
        </w:numPr>
        <w:jc w:val="left"/>
        <w:rPr>
          <w:szCs w:val="28"/>
        </w:rPr>
      </w:pPr>
      <w:r w:rsidRPr="00BF7F51">
        <w:rPr>
          <w:szCs w:val="28"/>
        </w:rPr>
        <w:t>Увеличение прибыли за счет анализа предпочтений и внедрения персонализированных предложений.</w:t>
      </w:r>
    </w:p>
    <w:p w:rsidR="00D96118" w:rsidRPr="00BF7F51" w:rsidRDefault="00D96118" w:rsidP="00D96118">
      <w:pPr>
        <w:pStyle w:val="a6"/>
        <w:jc w:val="left"/>
        <w:rPr>
          <w:szCs w:val="28"/>
        </w:rPr>
      </w:pPr>
      <w:r w:rsidRPr="00BF7F51">
        <w:rPr>
          <w:szCs w:val="28"/>
        </w:rPr>
        <w:t>Использование методов машинного обучения для анализа потребительских предпочтений позволяет разрабатывать персонализированные предложения, что способствует увеличению прибыли и лояльности клиентов.</w:t>
      </w:r>
    </w:p>
    <w:p w:rsidR="00D96118" w:rsidRPr="00BF7F51" w:rsidRDefault="00D96118" w:rsidP="00D96118">
      <w:pPr>
        <w:pStyle w:val="a3"/>
        <w:numPr>
          <w:ilvl w:val="0"/>
          <w:numId w:val="4"/>
        </w:numPr>
        <w:rPr>
          <w:sz w:val="28"/>
        </w:rPr>
      </w:pPr>
      <w:r w:rsidRPr="00BF7F51">
        <w:rPr>
          <w:sz w:val="28"/>
        </w:rPr>
        <w:t xml:space="preserve">Улучшение качества обслуживания </w:t>
      </w:r>
    </w:p>
    <w:p w:rsidR="00D96118" w:rsidRDefault="00D96118" w:rsidP="00D96118">
      <w:pPr>
        <w:rPr>
          <w:sz w:val="28"/>
        </w:rPr>
      </w:pPr>
      <w:r w:rsidRPr="00BF7F51">
        <w:rPr>
          <w:sz w:val="28"/>
        </w:rPr>
        <w:t>Повышение уровня сервиса и удовлетворенности клиентов за счет внедрения новых технологий и обучения персонала.</w:t>
      </w:r>
    </w:p>
    <w:p w:rsidR="00D96118" w:rsidRPr="00BF7F51" w:rsidRDefault="00D96118" w:rsidP="00D96118">
      <w:pPr>
        <w:rPr>
          <w:sz w:val="28"/>
        </w:rPr>
      </w:pPr>
    </w:p>
    <w:p w:rsidR="00D96118" w:rsidRPr="00BF7F51" w:rsidRDefault="00D96118" w:rsidP="00D96118">
      <w:pPr>
        <w:pStyle w:val="a3"/>
        <w:numPr>
          <w:ilvl w:val="0"/>
          <w:numId w:val="4"/>
        </w:numPr>
        <w:rPr>
          <w:sz w:val="28"/>
        </w:rPr>
      </w:pPr>
      <w:r w:rsidRPr="00BF7F51">
        <w:rPr>
          <w:sz w:val="28"/>
        </w:rPr>
        <w:t xml:space="preserve">Укрепление репутации компании </w:t>
      </w:r>
    </w:p>
    <w:p w:rsidR="00D96118" w:rsidRPr="00BF7F51" w:rsidRDefault="00D96118" w:rsidP="00D96118">
      <w:pPr>
        <w:rPr>
          <w:sz w:val="28"/>
        </w:rPr>
      </w:pPr>
      <w:r w:rsidRPr="00BF7F51">
        <w:rPr>
          <w:sz w:val="28"/>
        </w:rPr>
        <w:t>Повышение доверия клиентов и партнеров за счет обеспечения высокого уровня качества услуг и соблюдения этических норм.</w:t>
      </w:r>
    </w:p>
    <w:p w:rsidR="00D96118" w:rsidRPr="00BF7F51" w:rsidRDefault="00D96118" w:rsidP="00D96118">
      <w:pPr>
        <w:pStyle w:val="a3"/>
        <w:numPr>
          <w:ilvl w:val="0"/>
          <w:numId w:val="4"/>
        </w:numPr>
        <w:rPr>
          <w:sz w:val="28"/>
        </w:rPr>
      </w:pPr>
      <w:r w:rsidRPr="00BF7F51">
        <w:rPr>
          <w:sz w:val="28"/>
        </w:rPr>
        <w:t xml:space="preserve">Инновации и технологическое развитие </w:t>
      </w:r>
    </w:p>
    <w:p w:rsidR="00D96118" w:rsidRDefault="00D96118" w:rsidP="00D96118">
      <w:pPr>
        <w:rPr>
          <w:sz w:val="28"/>
        </w:rPr>
      </w:pPr>
      <w:r w:rsidRPr="00BF7F51">
        <w:rPr>
          <w:sz w:val="28"/>
        </w:rPr>
        <w:t>Внедрение новых технологий и инновационных решений для улучшения бизнес-процессов и услуг.</w:t>
      </w:r>
    </w:p>
    <w:p w:rsidR="00D96118" w:rsidRPr="00BF7F51" w:rsidRDefault="00D96118" w:rsidP="00D96118">
      <w:pPr>
        <w:rPr>
          <w:sz w:val="28"/>
        </w:rPr>
      </w:pPr>
    </w:p>
    <w:p w:rsidR="00D96118" w:rsidRPr="00BF7F51" w:rsidRDefault="00D96118" w:rsidP="00D96118">
      <w:pPr>
        <w:pStyle w:val="a3"/>
        <w:numPr>
          <w:ilvl w:val="0"/>
          <w:numId w:val="4"/>
        </w:numPr>
        <w:rPr>
          <w:sz w:val="28"/>
        </w:rPr>
      </w:pPr>
      <w:r w:rsidRPr="00BF7F51">
        <w:rPr>
          <w:sz w:val="28"/>
        </w:rPr>
        <w:t xml:space="preserve">Управление рисками </w:t>
      </w:r>
    </w:p>
    <w:p w:rsidR="00D96118" w:rsidRPr="00BF7F51" w:rsidRDefault="00D96118" w:rsidP="00D96118">
      <w:pPr>
        <w:rPr>
          <w:sz w:val="28"/>
        </w:rPr>
      </w:pPr>
      <w:r w:rsidRPr="00BF7F51">
        <w:rPr>
          <w:sz w:val="28"/>
        </w:rPr>
        <w:t>Идентификация, оценка и управление рисками для минимизации негативных последствий и обеспечения устойчивости бизнеса.</w:t>
      </w:r>
    </w:p>
    <w:p w:rsidR="00D96118" w:rsidRPr="00BF7F51" w:rsidRDefault="00D96118" w:rsidP="00D96118"/>
    <w:p w:rsidR="00D96118" w:rsidRPr="00BF7F51" w:rsidRDefault="00D96118" w:rsidP="00D96118">
      <w:pPr>
        <w:pStyle w:val="a6"/>
        <w:jc w:val="left"/>
        <w:rPr>
          <w:b/>
          <w:iCs w:val="0"/>
          <w:szCs w:val="28"/>
        </w:rPr>
      </w:pPr>
      <w:r w:rsidRPr="00BF7F51">
        <w:rPr>
          <w:b/>
          <w:iCs w:val="0"/>
          <w:szCs w:val="28"/>
        </w:rPr>
        <w:t>Сопоставление бизнес-процессов с критическими факторами успеха:</w:t>
      </w:r>
    </w:p>
    <w:p w:rsidR="00D96118" w:rsidRPr="00BF7F51" w:rsidRDefault="00D96118" w:rsidP="00D96118">
      <w:pPr>
        <w:pStyle w:val="a6"/>
        <w:ind w:firstLine="708"/>
        <w:jc w:val="left"/>
        <w:rPr>
          <w:iCs w:val="0"/>
          <w:szCs w:val="28"/>
        </w:rPr>
      </w:pPr>
      <w:r w:rsidRPr="00BF7F51">
        <w:rPr>
          <w:iCs w:val="0"/>
          <w:szCs w:val="28"/>
        </w:rPr>
        <w:t xml:space="preserve">Для выявления приоритетного бизнес-процесса необходимо провести анализ и сопоставить существующие бизнес-процессы с вышеуказанными критическими факторами успеха. Это позволит определить, какие процессы </w:t>
      </w:r>
      <w:r w:rsidRPr="00BF7F51">
        <w:rPr>
          <w:iCs w:val="0"/>
          <w:szCs w:val="28"/>
        </w:rPr>
        <w:lastRenderedPageBreak/>
        <w:t>оказывают наибольшее влияние на достижение стратегических целей компании.</w:t>
      </w:r>
      <w:r>
        <w:rPr>
          <w:iCs w:val="0"/>
          <w:szCs w:val="28"/>
        </w:rPr>
        <w:t xml:space="preserve"> (</w:t>
      </w:r>
      <w:r w:rsidRPr="00BF7F51">
        <w:t xml:space="preserve">Таблица </w:t>
      </w:r>
      <w:r w:rsidRPr="00BF7F51">
        <w:rPr>
          <w:noProof/>
        </w:rPr>
        <w:fldChar w:fldCharType="begin"/>
      </w:r>
      <w:r w:rsidRPr="00BF7F51">
        <w:rPr>
          <w:noProof/>
        </w:rPr>
        <w:instrText xml:space="preserve"> STYLEREF 1 \s </w:instrText>
      </w:r>
      <w:r w:rsidRPr="00BF7F51">
        <w:rPr>
          <w:noProof/>
        </w:rPr>
        <w:fldChar w:fldCharType="separate"/>
      </w:r>
      <w:r w:rsidRPr="00BF7F51">
        <w:rPr>
          <w:noProof/>
        </w:rPr>
        <w:t>1</w:t>
      </w:r>
      <w:r w:rsidRPr="00BF7F51">
        <w:rPr>
          <w:noProof/>
        </w:rPr>
        <w:fldChar w:fldCharType="end"/>
      </w:r>
      <w:r w:rsidRPr="00BF7F51">
        <w:t>.</w:t>
      </w:r>
      <w:r w:rsidRPr="00BF7F51">
        <w:rPr>
          <w:noProof/>
        </w:rPr>
        <w:fldChar w:fldCharType="begin"/>
      </w:r>
      <w:r w:rsidRPr="00BF7F51">
        <w:rPr>
          <w:noProof/>
        </w:rPr>
        <w:instrText xml:space="preserve"> SEQ Таблица \* ARABIC \s 1 </w:instrText>
      </w:r>
      <w:r w:rsidRPr="00BF7F51">
        <w:rPr>
          <w:noProof/>
        </w:rPr>
        <w:fldChar w:fldCharType="separate"/>
      </w:r>
      <w:r w:rsidRPr="00BF7F51">
        <w:rPr>
          <w:noProof/>
        </w:rPr>
        <w:t>1</w:t>
      </w:r>
      <w:r w:rsidRPr="00BF7F51">
        <w:rPr>
          <w:noProof/>
        </w:rPr>
        <w:fldChar w:fldCharType="end"/>
      </w:r>
      <w:r>
        <w:rPr>
          <w:noProof/>
        </w:rPr>
        <w:t>)</w:t>
      </w:r>
    </w:p>
    <w:p w:rsidR="00D96118" w:rsidRPr="00BF7F51" w:rsidRDefault="00D96118" w:rsidP="00D96118">
      <w:pPr>
        <w:pStyle w:val="a6"/>
      </w:pPr>
      <w:r w:rsidRPr="00BF7F51">
        <w:t xml:space="preserve">Таблица </w:t>
      </w:r>
      <w:r w:rsidRPr="00BF7F51">
        <w:rPr>
          <w:noProof/>
        </w:rPr>
        <w:fldChar w:fldCharType="begin"/>
      </w:r>
      <w:r w:rsidRPr="00BF7F51">
        <w:rPr>
          <w:noProof/>
        </w:rPr>
        <w:instrText xml:space="preserve"> STYLEREF 1 \s </w:instrText>
      </w:r>
      <w:r w:rsidRPr="00BF7F51">
        <w:rPr>
          <w:noProof/>
        </w:rPr>
        <w:fldChar w:fldCharType="separate"/>
      </w:r>
      <w:r w:rsidRPr="00BF7F51">
        <w:rPr>
          <w:noProof/>
        </w:rPr>
        <w:t>1</w:t>
      </w:r>
      <w:r w:rsidRPr="00BF7F51">
        <w:rPr>
          <w:noProof/>
        </w:rPr>
        <w:fldChar w:fldCharType="end"/>
      </w:r>
      <w:r w:rsidRPr="00BF7F51">
        <w:t>.</w:t>
      </w:r>
      <w:r w:rsidRPr="00BF7F51">
        <w:rPr>
          <w:noProof/>
        </w:rPr>
        <w:fldChar w:fldCharType="begin"/>
      </w:r>
      <w:r w:rsidRPr="00BF7F51">
        <w:rPr>
          <w:noProof/>
        </w:rPr>
        <w:instrText xml:space="preserve"> SEQ Таблица \* ARABIC \s 1 </w:instrText>
      </w:r>
      <w:r w:rsidRPr="00BF7F51">
        <w:rPr>
          <w:noProof/>
        </w:rPr>
        <w:fldChar w:fldCharType="separate"/>
      </w:r>
      <w:r w:rsidRPr="00BF7F51">
        <w:rPr>
          <w:noProof/>
        </w:rPr>
        <w:t>1</w:t>
      </w:r>
      <w:r w:rsidRPr="00BF7F51">
        <w:rPr>
          <w:noProof/>
        </w:rPr>
        <w:fldChar w:fldCharType="end"/>
      </w:r>
      <w:r w:rsidRPr="00BF7F51">
        <w:t xml:space="preserve"> Матрица сопоставления бизнес-процессов и критических факторов успеха организации</w:t>
      </w:r>
    </w:p>
    <w:p w:rsidR="00D96118" w:rsidRDefault="00D96118" w:rsidP="00D96118">
      <w:pPr>
        <w:spacing w:line="360" w:lineRule="auto"/>
        <w:jc w:val="both"/>
        <w:rPr>
          <w:sz w:val="28"/>
          <w:szCs w:val="28"/>
        </w:rPr>
      </w:pPr>
      <w:r w:rsidRPr="002B78B5">
        <w:drawing>
          <wp:inline distT="0" distB="0" distL="0" distR="0" wp14:anchorId="072F9F82" wp14:editId="4906EC4F">
            <wp:extent cx="5939790" cy="2313553"/>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2313553"/>
                    </a:xfrm>
                    <a:prstGeom prst="rect">
                      <a:avLst/>
                    </a:prstGeom>
                    <a:noFill/>
                    <a:ln>
                      <a:noFill/>
                    </a:ln>
                  </pic:spPr>
                </pic:pic>
              </a:graphicData>
            </a:graphic>
          </wp:inline>
        </w:drawing>
      </w:r>
    </w:p>
    <w:p w:rsidR="00D96118" w:rsidRDefault="00D96118" w:rsidP="00D96118">
      <w:pPr>
        <w:spacing w:line="360" w:lineRule="auto"/>
        <w:ind w:firstLine="708"/>
        <w:jc w:val="both"/>
        <w:rPr>
          <w:sz w:val="28"/>
          <w:szCs w:val="28"/>
        </w:rPr>
      </w:pPr>
    </w:p>
    <w:p w:rsidR="00D96118" w:rsidRPr="0078065F" w:rsidRDefault="00D96118" w:rsidP="00D96118">
      <w:pPr>
        <w:spacing w:line="360" w:lineRule="auto"/>
        <w:ind w:firstLine="708"/>
        <w:jc w:val="both"/>
        <w:rPr>
          <w:sz w:val="28"/>
          <w:szCs w:val="28"/>
        </w:rPr>
      </w:pPr>
      <w:r w:rsidRPr="00BF7F51">
        <w:rPr>
          <w:sz w:val="28"/>
          <w:szCs w:val="28"/>
        </w:rPr>
        <w:t xml:space="preserve">Построим матрицу ранжирования бизнес-процессов, смотря на степень важности БП - КФУ и степень </w:t>
      </w:r>
      <w:proofErr w:type="spellStart"/>
      <w:r w:rsidRPr="00BF7F51">
        <w:rPr>
          <w:sz w:val="28"/>
          <w:szCs w:val="28"/>
        </w:rPr>
        <w:t>проблемности</w:t>
      </w:r>
      <w:proofErr w:type="spellEnd"/>
      <w:r w:rsidRPr="00BF7F51">
        <w:rPr>
          <w:sz w:val="28"/>
          <w:szCs w:val="28"/>
        </w:rPr>
        <w:t xml:space="preserve"> по 5-балльной шкале:</w:t>
      </w:r>
    </w:p>
    <w:p w:rsidR="00D96118" w:rsidRDefault="00D96118" w:rsidP="00D96118">
      <w:pPr>
        <w:pStyle w:val="TableParagraph"/>
        <w:spacing w:line="360" w:lineRule="auto"/>
        <w:jc w:val="center"/>
        <w:rPr>
          <w:rFonts w:asciiTheme="minorHAnsi" w:eastAsiaTheme="minorHAnsi" w:hAnsiTheme="minorHAnsi" w:cstheme="minorBidi"/>
          <w:lang w:eastAsia="en-US" w:bidi="ar-SA"/>
        </w:rPr>
      </w:pPr>
      <w:r>
        <w:fldChar w:fldCharType="begin"/>
      </w:r>
      <w:r>
        <w:instrText xml:space="preserve"> LINK Excel.Sheet.12 "C:\\Users\\Валерия\\OneDrive\\Рабочий стол\\Дипломирование\\ТаблицаМатрицаСопоставления.xlsx" "Аркуш1!R19C2:R28C10" \a \f 4 \h </w:instrText>
      </w:r>
      <w:r>
        <w:fldChar w:fldCharType="separate"/>
      </w:r>
    </w:p>
    <w:tbl>
      <w:tblPr>
        <w:tblW w:w="9240" w:type="dxa"/>
        <w:tblLook w:val="04A0" w:firstRow="1" w:lastRow="0" w:firstColumn="1" w:lastColumn="0" w:noHBand="0" w:noVBand="1"/>
      </w:tblPr>
      <w:tblGrid>
        <w:gridCol w:w="960"/>
        <w:gridCol w:w="640"/>
        <w:gridCol w:w="960"/>
        <w:gridCol w:w="960"/>
        <w:gridCol w:w="960"/>
        <w:gridCol w:w="960"/>
        <w:gridCol w:w="960"/>
        <w:gridCol w:w="960"/>
        <w:gridCol w:w="1880"/>
      </w:tblGrid>
      <w:tr w:rsidR="00D96118" w:rsidRPr="0078065F" w:rsidTr="00FF3C14">
        <w:trPr>
          <w:trHeight w:val="624"/>
        </w:trPr>
        <w:tc>
          <w:tcPr>
            <w:tcW w:w="960" w:type="dxa"/>
            <w:vMerge w:val="restart"/>
            <w:tcBorders>
              <w:top w:val="nil"/>
              <w:left w:val="nil"/>
              <w:bottom w:val="nil"/>
              <w:right w:val="nil"/>
            </w:tcBorders>
            <w:shd w:val="clear" w:color="auto" w:fill="auto"/>
            <w:textDirection w:val="btLr"/>
            <w:vAlign w:val="center"/>
            <w:hideMark/>
          </w:tcPr>
          <w:p w:rsidR="00D96118" w:rsidRPr="0078065F" w:rsidRDefault="00D96118" w:rsidP="00FF3C14">
            <w:pPr>
              <w:jc w:val="center"/>
              <w:rPr>
                <w:b/>
                <w:bCs/>
                <w:color w:val="000000"/>
              </w:rPr>
            </w:pPr>
            <w:r w:rsidRPr="0078065F">
              <w:rPr>
                <w:b/>
                <w:bCs/>
                <w:color w:val="000000"/>
              </w:rPr>
              <w:t>Степень важности бизнес-процесса (количество критических факторов успеха)</w:t>
            </w:r>
          </w:p>
        </w:tc>
        <w:tc>
          <w:tcPr>
            <w:tcW w:w="640" w:type="dxa"/>
            <w:tcBorders>
              <w:top w:val="nil"/>
              <w:left w:val="nil"/>
              <w:bottom w:val="nil"/>
              <w:right w:val="single" w:sz="4" w:space="0" w:color="auto"/>
            </w:tcBorders>
            <w:shd w:val="clear" w:color="auto" w:fill="auto"/>
            <w:noWrap/>
            <w:vAlign w:val="bottom"/>
            <w:hideMark/>
          </w:tcPr>
          <w:p w:rsidR="00D96118" w:rsidRPr="0078065F" w:rsidRDefault="00D96118" w:rsidP="00FF3C14">
            <w:pPr>
              <w:jc w:val="right"/>
              <w:rPr>
                <w:color w:val="000000"/>
              </w:rPr>
            </w:pPr>
            <w:r w:rsidRPr="0078065F">
              <w:rPr>
                <w:color w:val="000000"/>
              </w:rPr>
              <w:t>8</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D96118" w:rsidRPr="0078065F" w:rsidRDefault="00D96118" w:rsidP="00FF3C14">
            <w:pPr>
              <w:jc w:val="center"/>
              <w:rPr>
                <w:color w:val="000000"/>
              </w:rPr>
            </w:pPr>
            <w:r w:rsidRPr="0078065F">
              <w:rPr>
                <w:color w:val="000000"/>
              </w:rPr>
              <w:t> </w:t>
            </w:r>
          </w:p>
        </w:tc>
        <w:tc>
          <w:tcPr>
            <w:tcW w:w="960" w:type="dxa"/>
            <w:tcBorders>
              <w:top w:val="single" w:sz="4" w:space="0" w:color="auto"/>
              <w:left w:val="nil"/>
              <w:bottom w:val="single" w:sz="4" w:space="0" w:color="auto"/>
              <w:right w:val="single" w:sz="4" w:space="0" w:color="auto"/>
            </w:tcBorders>
            <w:shd w:val="clear" w:color="000000" w:fill="FFE699"/>
            <w:noWrap/>
            <w:vAlign w:val="center"/>
            <w:hideMark/>
          </w:tcPr>
          <w:p w:rsidR="00D96118" w:rsidRPr="0078065F" w:rsidRDefault="00D96118" w:rsidP="00FF3C14">
            <w:pPr>
              <w:jc w:val="center"/>
              <w:rPr>
                <w:color w:val="000000"/>
              </w:rPr>
            </w:pPr>
            <w:r w:rsidRPr="0078065F">
              <w:rPr>
                <w:color w:val="000000"/>
              </w:rPr>
              <w:t> </w:t>
            </w:r>
          </w:p>
        </w:tc>
        <w:tc>
          <w:tcPr>
            <w:tcW w:w="960" w:type="dxa"/>
            <w:tcBorders>
              <w:top w:val="single" w:sz="4" w:space="0" w:color="auto"/>
              <w:left w:val="nil"/>
              <w:bottom w:val="single" w:sz="4" w:space="0" w:color="auto"/>
              <w:right w:val="single" w:sz="4" w:space="0" w:color="auto"/>
            </w:tcBorders>
            <w:shd w:val="clear" w:color="000000" w:fill="F4B084"/>
            <w:noWrap/>
            <w:vAlign w:val="center"/>
            <w:hideMark/>
          </w:tcPr>
          <w:p w:rsidR="00D96118" w:rsidRPr="0078065F" w:rsidRDefault="00D96118" w:rsidP="00FF3C14">
            <w:pPr>
              <w:jc w:val="center"/>
              <w:rPr>
                <w:color w:val="000000"/>
              </w:rPr>
            </w:pPr>
            <w:r w:rsidRPr="0078065F">
              <w:rPr>
                <w:color w:val="000000"/>
              </w:rPr>
              <w:t> </w:t>
            </w:r>
          </w:p>
        </w:tc>
        <w:tc>
          <w:tcPr>
            <w:tcW w:w="960" w:type="dxa"/>
            <w:tcBorders>
              <w:top w:val="single" w:sz="4" w:space="0" w:color="auto"/>
              <w:left w:val="nil"/>
              <w:bottom w:val="single" w:sz="4" w:space="0" w:color="auto"/>
              <w:right w:val="single" w:sz="4" w:space="0" w:color="auto"/>
            </w:tcBorders>
            <w:shd w:val="clear" w:color="000000" w:fill="F4B084"/>
            <w:noWrap/>
            <w:vAlign w:val="center"/>
            <w:hideMark/>
          </w:tcPr>
          <w:p w:rsidR="00D96118" w:rsidRPr="0078065F" w:rsidRDefault="00D96118" w:rsidP="00FF3C14">
            <w:pPr>
              <w:jc w:val="center"/>
              <w:rPr>
                <w:color w:val="000000"/>
              </w:rPr>
            </w:pPr>
            <w:r w:rsidRPr="0078065F">
              <w:rPr>
                <w:color w:val="000000"/>
              </w:rPr>
              <w:t> </w:t>
            </w:r>
          </w:p>
        </w:tc>
        <w:tc>
          <w:tcPr>
            <w:tcW w:w="960" w:type="dxa"/>
            <w:tcBorders>
              <w:top w:val="single" w:sz="4" w:space="0" w:color="auto"/>
              <w:left w:val="nil"/>
              <w:bottom w:val="single" w:sz="4" w:space="0" w:color="auto"/>
              <w:right w:val="single" w:sz="4" w:space="0" w:color="auto"/>
            </w:tcBorders>
            <w:shd w:val="clear" w:color="000000" w:fill="F4B084"/>
            <w:noWrap/>
            <w:vAlign w:val="center"/>
            <w:hideMark/>
          </w:tcPr>
          <w:p w:rsidR="00D96118" w:rsidRPr="0078065F" w:rsidRDefault="00D96118" w:rsidP="00FF3C14">
            <w:pPr>
              <w:jc w:val="center"/>
              <w:rPr>
                <w:color w:val="000000"/>
              </w:rPr>
            </w:pPr>
            <w:r w:rsidRPr="0078065F">
              <w:rPr>
                <w:color w:val="000000"/>
              </w:rPr>
              <w:t> </w:t>
            </w:r>
          </w:p>
        </w:tc>
        <w:tc>
          <w:tcPr>
            <w:tcW w:w="960" w:type="dxa"/>
            <w:tcBorders>
              <w:top w:val="nil"/>
              <w:left w:val="nil"/>
              <w:bottom w:val="nil"/>
              <w:right w:val="nil"/>
            </w:tcBorders>
            <w:shd w:val="clear" w:color="auto" w:fill="auto"/>
            <w:noWrap/>
            <w:vAlign w:val="bottom"/>
            <w:hideMark/>
          </w:tcPr>
          <w:p w:rsidR="00D96118" w:rsidRPr="0078065F" w:rsidRDefault="00D96118" w:rsidP="00FF3C14">
            <w:pPr>
              <w:jc w:val="center"/>
              <w:rPr>
                <w:color w:val="000000"/>
              </w:rPr>
            </w:pPr>
          </w:p>
        </w:tc>
        <w:tc>
          <w:tcPr>
            <w:tcW w:w="1880" w:type="dxa"/>
            <w:tcBorders>
              <w:top w:val="nil"/>
              <w:left w:val="nil"/>
              <w:bottom w:val="nil"/>
              <w:right w:val="nil"/>
            </w:tcBorders>
            <w:shd w:val="clear" w:color="auto" w:fill="auto"/>
            <w:noWrap/>
            <w:vAlign w:val="bottom"/>
            <w:hideMark/>
          </w:tcPr>
          <w:p w:rsidR="00D96118" w:rsidRPr="0078065F" w:rsidRDefault="00D96118" w:rsidP="00FF3C14">
            <w:pPr>
              <w:rPr>
                <w:sz w:val="20"/>
                <w:szCs w:val="20"/>
              </w:rPr>
            </w:pPr>
          </w:p>
        </w:tc>
      </w:tr>
      <w:tr w:rsidR="00D96118" w:rsidRPr="0078065F" w:rsidTr="00FF3C14">
        <w:trPr>
          <w:trHeight w:val="552"/>
        </w:trPr>
        <w:tc>
          <w:tcPr>
            <w:tcW w:w="960" w:type="dxa"/>
            <w:vMerge/>
            <w:tcBorders>
              <w:top w:val="nil"/>
              <w:left w:val="nil"/>
              <w:bottom w:val="nil"/>
              <w:right w:val="nil"/>
            </w:tcBorders>
            <w:vAlign w:val="center"/>
            <w:hideMark/>
          </w:tcPr>
          <w:p w:rsidR="00D96118" w:rsidRPr="0078065F" w:rsidRDefault="00D96118" w:rsidP="00FF3C14">
            <w:pPr>
              <w:rPr>
                <w:b/>
                <w:bCs/>
                <w:color w:val="000000"/>
              </w:rPr>
            </w:pPr>
          </w:p>
        </w:tc>
        <w:tc>
          <w:tcPr>
            <w:tcW w:w="640" w:type="dxa"/>
            <w:tcBorders>
              <w:top w:val="nil"/>
              <w:left w:val="nil"/>
              <w:bottom w:val="nil"/>
              <w:right w:val="single" w:sz="4" w:space="0" w:color="auto"/>
            </w:tcBorders>
            <w:shd w:val="clear" w:color="auto" w:fill="auto"/>
            <w:noWrap/>
            <w:vAlign w:val="bottom"/>
            <w:hideMark/>
          </w:tcPr>
          <w:p w:rsidR="00D96118" w:rsidRPr="0078065F" w:rsidRDefault="00D96118" w:rsidP="00FF3C14">
            <w:pPr>
              <w:jc w:val="right"/>
              <w:rPr>
                <w:color w:val="000000"/>
              </w:rPr>
            </w:pPr>
            <w:r w:rsidRPr="0078065F">
              <w:rPr>
                <w:color w:val="000000"/>
              </w:rPr>
              <w:t>7</w:t>
            </w:r>
          </w:p>
        </w:tc>
        <w:tc>
          <w:tcPr>
            <w:tcW w:w="960" w:type="dxa"/>
            <w:tcBorders>
              <w:top w:val="nil"/>
              <w:left w:val="nil"/>
              <w:bottom w:val="single" w:sz="4" w:space="0" w:color="auto"/>
              <w:right w:val="single" w:sz="4" w:space="0" w:color="auto"/>
            </w:tcBorders>
            <w:shd w:val="clear" w:color="auto" w:fill="auto"/>
            <w:noWrap/>
            <w:vAlign w:val="center"/>
            <w:hideMark/>
          </w:tcPr>
          <w:p w:rsidR="00D96118" w:rsidRPr="0078065F" w:rsidRDefault="00D96118" w:rsidP="00FF3C14">
            <w:pPr>
              <w:jc w:val="center"/>
              <w:rPr>
                <w:color w:val="000000"/>
              </w:rPr>
            </w:pPr>
            <w:r w:rsidRPr="0078065F">
              <w:rPr>
                <w:color w:val="000000"/>
              </w:rPr>
              <w:t> </w:t>
            </w:r>
          </w:p>
        </w:tc>
        <w:tc>
          <w:tcPr>
            <w:tcW w:w="960" w:type="dxa"/>
            <w:tcBorders>
              <w:top w:val="nil"/>
              <w:left w:val="nil"/>
              <w:bottom w:val="single" w:sz="4" w:space="0" w:color="auto"/>
              <w:right w:val="single" w:sz="4" w:space="0" w:color="auto"/>
            </w:tcBorders>
            <w:shd w:val="clear" w:color="000000" w:fill="FFE699"/>
            <w:noWrap/>
            <w:vAlign w:val="center"/>
            <w:hideMark/>
          </w:tcPr>
          <w:p w:rsidR="00D96118" w:rsidRPr="0078065F" w:rsidRDefault="00D96118" w:rsidP="00FF3C14">
            <w:pPr>
              <w:jc w:val="center"/>
              <w:rPr>
                <w:color w:val="000000"/>
              </w:rPr>
            </w:pPr>
            <w:r w:rsidRPr="0078065F">
              <w:rPr>
                <w:color w:val="000000"/>
              </w:rPr>
              <w:t> </w:t>
            </w:r>
          </w:p>
        </w:tc>
        <w:tc>
          <w:tcPr>
            <w:tcW w:w="960" w:type="dxa"/>
            <w:tcBorders>
              <w:top w:val="nil"/>
              <w:left w:val="nil"/>
              <w:bottom w:val="single" w:sz="4" w:space="0" w:color="auto"/>
              <w:right w:val="single" w:sz="4" w:space="0" w:color="auto"/>
            </w:tcBorders>
            <w:shd w:val="clear" w:color="000000" w:fill="F4B084"/>
            <w:noWrap/>
            <w:vAlign w:val="center"/>
            <w:hideMark/>
          </w:tcPr>
          <w:p w:rsidR="00D96118" w:rsidRPr="0078065F" w:rsidRDefault="00D96118" w:rsidP="00FF3C14">
            <w:pPr>
              <w:jc w:val="center"/>
              <w:rPr>
                <w:color w:val="000000"/>
              </w:rPr>
            </w:pPr>
            <w:r w:rsidRPr="0078065F">
              <w:rPr>
                <w:color w:val="000000"/>
              </w:rPr>
              <w:t> </w:t>
            </w:r>
          </w:p>
        </w:tc>
        <w:tc>
          <w:tcPr>
            <w:tcW w:w="960" w:type="dxa"/>
            <w:tcBorders>
              <w:top w:val="nil"/>
              <w:left w:val="nil"/>
              <w:bottom w:val="single" w:sz="4" w:space="0" w:color="auto"/>
              <w:right w:val="single" w:sz="4" w:space="0" w:color="auto"/>
            </w:tcBorders>
            <w:shd w:val="clear" w:color="000000" w:fill="F4B084"/>
            <w:noWrap/>
            <w:vAlign w:val="center"/>
            <w:hideMark/>
          </w:tcPr>
          <w:p w:rsidR="00D96118" w:rsidRPr="0078065F" w:rsidRDefault="00D96118" w:rsidP="00FF3C14">
            <w:pPr>
              <w:jc w:val="center"/>
              <w:rPr>
                <w:color w:val="000000"/>
              </w:rPr>
            </w:pPr>
            <w:r w:rsidRPr="0078065F">
              <w:rPr>
                <w:color w:val="000000"/>
              </w:rPr>
              <w:t> </w:t>
            </w:r>
          </w:p>
        </w:tc>
        <w:tc>
          <w:tcPr>
            <w:tcW w:w="960" w:type="dxa"/>
            <w:tcBorders>
              <w:top w:val="nil"/>
              <w:left w:val="nil"/>
              <w:bottom w:val="single" w:sz="4" w:space="0" w:color="auto"/>
              <w:right w:val="single" w:sz="4" w:space="0" w:color="auto"/>
            </w:tcBorders>
            <w:shd w:val="clear" w:color="000000" w:fill="F4B084"/>
            <w:noWrap/>
            <w:vAlign w:val="center"/>
            <w:hideMark/>
          </w:tcPr>
          <w:p w:rsidR="00D96118" w:rsidRPr="0078065F" w:rsidRDefault="00D96118" w:rsidP="00FF3C14">
            <w:pPr>
              <w:jc w:val="center"/>
              <w:rPr>
                <w:color w:val="000000"/>
              </w:rPr>
            </w:pPr>
            <w:r w:rsidRPr="0078065F">
              <w:rPr>
                <w:color w:val="000000"/>
              </w:rPr>
              <w:t> </w:t>
            </w:r>
          </w:p>
        </w:tc>
        <w:tc>
          <w:tcPr>
            <w:tcW w:w="960" w:type="dxa"/>
            <w:tcBorders>
              <w:top w:val="nil"/>
              <w:left w:val="nil"/>
              <w:bottom w:val="nil"/>
              <w:right w:val="nil"/>
            </w:tcBorders>
            <w:shd w:val="clear" w:color="auto" w:fill="auto"/>
            <w:noWrap/>
            <w:vAlign w:val="bottom"/>
            <w:hideMark/>
          </w:tcPr>
          <w:p w:rsidR="00D96118" w:rsidRPr="0078065F" w:rsidRDefault="00D96118" w:rsidP="00FF3C14">
            <w:pPr>
              <w:jc w:val="center"/>
              <w:rPr>
                <w:color w:val="000000"/>
              </w:rPr>
            </w:pPr>
          </w:p>
        </w:tc>
        <w:tc>
          <w:tcPr>
            <w:tcW w:w="1880" w:type="dxa"/>
            <w:tcBorders>
              <w:top w:val="nil"/>
              <w:left w:val="nil"/>
              <w:bottom w:val="nil"/>
              <w:right w:val="nil"/>
            </w:tcBorders>
            <w:shd w:val="clear" w:color="auto" w:fill="auto"/>
            <w:vAlign w:val="center"/>
            <w:hideMark/>
          </w:tcPr>
          <w:p w:rsidR="00D96118" w:rsidRPr="0078065F" w:rsidRDefault="00D96118" w:rsidP="00FF3C14">
            <w:pPr>
              <w:jc w:val="center"/>
              <w:rPr>
                <w:color w:val="000000"/>
              </w:rPr>
            </w:pPr>
            <w:r w:rsidRPr="0078065F">
              <w:rPr>
                <w:color w:val="000000"/>
              </w:rPr>
              <w:t>Зоны приоритетности</w:t>
            </w:r>
          </w:p>
        </w:tc>
      </w:tr>
      <w:tr w:rsidR="00D96118" w:rsidRPr="0078065F" w:rsidTr="00FF3C14">
        <w:trPr>
          <w:trHeight w:val="528"/>
        </w:trPr>
        <w:tc>
          <w:tcPr>
            <w:tcW w:w="960" w:type="dxa"/>
            <w:vMerge/>
            <w:tcBorders>
              <w:top w:val="nil"/>
              <w:left w:val="nil"/>
              <w:bottom w:val="nil"/>
              <w:right w:val="nil"/>
            </w:tcBorders>
            <w:vAlign w:val="center"/>
            <w:hideMark/>
          </w:tcPr>
          <w:p w:rsidR="00D96118" w:rsidRPr="0078065F" w:rsidRDefault="00D96118" w:rsidP="00FF3C14">
            <w:pPr>
              <w:rPr>
                <w:b/>
                <w:bCs/>
                <w:color w:val="000000"/>
              </w:rPr>
            </w:pPr>
          </w:p>
        </w:tc>
        <w:tc>
          <w:tcPr>
            <w:tcW w:w="640" w:type="dxa"/>
            <w:tcBorders>
              <w:top w:val="nil"/>
              <w:left w:val="nil"/>
              <w:bottom w:val="nil"/>
              <w:right w:val="single" w:sz="4" w:space="0" w:color="auto"/>
            </w:tcBorders>
            <w:shd w:val="clear" w:color="auto" w:fill="auto"/>
            <w:noWrap/>
            <w:vAlign w:val="bottom"/>
            <w:hideMark/>
          </w:tcPr>
          <w:p w:rsidR="00D96118" w:rsidRPr="0078065F" w:rsidRDefault="00D96118" w:rsidP="00FF3C14">
            <w:pPr>
              <w:jc w:val="right"/>
              <w:rPr>
                <w:color w:val="000000"/>
              </w:rPr>
            </w:pPr>
            <w:r w:rsidRPr="0078065F">
              <w:rPr>
                <w:color w:val="000000"/>
              </w:rPr>
              <w:t>6</w:t>
            </w:r>
          </w:p>
        </w:tc>
        <w:tc>
          <w:tcPr>
            <w:tcW w:w="960" w:type="dxa"/>
            <w:tcBorders>
              <w:top w:val="nil"/>
              <w:left w:val="nil"/>
              <w:bottom w:val="single" w:sz="4" w:space="0" w:color="auto"/>
              <w:right w:val="single" w:sz="4" w:space="0" w:color="auto"/>
            </w:tcBorders>
            <w:shd w:val="clear" w:color="auto" w:fill="auto"/>
            <w:noWrap/>
            <w:vAlign w:val="center"/>
            <w:hideMark/>
          </w:tcPr>
          <w:p w:rsidR="00D96118" w:rsidRPr="0078065F" w:rsidRDefault="00D96118" w:rsidP="00FF3C14">
            <w:pPr>
              <w:jc w:val="center"/>
              <w:rPr>
                <w:color w:val="000000"/>
              </w:rPr>
            </w:pPr>
            <w:r w:rsidRPr="0078065F">
              <w:rPr>
                <w:color w:val="000000"/>
              </w:rPr>
              <w:t> </w:t>
            </w:r>
          </w:p>
        </w:tc>
        <w:tc>
          <w:tcPr>
            <w:tcW w:w="960" w:type="dxa"/>
            <w:tcBorders>
              <w:top w:val="nil"/>
              <w:left w:val="nil"/>
              <w:bottom w:val="single" w:sz="4" w:space="0" w:color="auto"/>
              <w:right w:val="single" w:sz="4" w:space="0" w:color="auto"/>
            </w:tcBorders>
            <w:shd w:val="clear" w:color="000000" w:fill="FFE699"/>
            <w:noWrap/>
            <w:vAlign w:val="center"/>
            <w:hideMark/>
          </w:tcPr>
          <w:p w:rsidR="00D96118" w:rsidRPr="0078065F" w:rsidRDefault="00D96118" w:rsidP="00FF3C14">
            <w:pPr>
              <w:jc w:val="center"/>
              <w:rPr>
                <w:color w:val="000000"/>
              </w:rPr>
            </w:pPr>
            <w:r w:rsidRPr="0078065F">
              <w:rPr>
                <w:color w:val="000000"/>
              </w:rPr>
              <w:t> </w:t>
            </w:r>
          </w:p>
        </w:tc>
        <w:tc>
          <w:tcPr>
            <w:tcW w:w="960" w:type="dxa"/>
            <w:tcBorders>
              <w:top w:val="nil"/>
              <w:left w:val="nil"/>
              <w:bottom w:val="single" w:sz="4" w:space="0" w:color="auto"/>
              <w:right w:val="single" w:sz="4" w:space="0" w:color="auto"/>
            </w:tcBorders>
            <w:shd w:val="clear" w:color="000000" w:fill="F4B084"/>
            <w:noWrap/>
            <w:vAlign w:val="center"/>
            <w:hideMark/>
          </w:tcPr>
          <w:p w:rsidR="00D96118" w:rsidRPr="0078065F" w:rsidRDefault="00D96118" w:rsidP="00FF3C14">
            <w:pPr>
              <w:jc w:val="center"/>
              <w:rPr>
                <w:color w:val="000000"/>
              </w:rPr>
            </w:pPr>
            <w:r w:rsidRPr="0078065F">
              <w:rPr>
                <w:color w:val="000000"/>
              </w:rPr>
              <w:t> </w:t>
            </w:r>
          </w:p>
        </w:tc>
        <w:tc>
          <w:tcPr>
            <w:tcW w:w="960" w:type="dxa"/>
            <w:tcBorders>
              <w:top w:val="nil"/>
              <w:left w:val="nil"/>
              <w:bottom w:val="single" w:sz="4" w:space="0" w:color="auto"/>
              <w:right w:val="single" w:sz="4" w:space="0" w:color="auto"/>
            </w:tcBorders>
            <w:shd w:val="clear" w:color="000000" w:fill="F4B084"/>
            <w:noWrap/>
            <w:vAlign w:val="center"/>
            <w:hideMark/>
          </w:tcPr>
          <w:p w:rsidR="00D96118" w:rsidRPr="0078065F" w:rsidRDefault="00D96118" w:rsidP="00FF3C14">
            <w:pPr>
              <w:jc w:val="center"/>
              <w:rPr>
                <w:color w:val="000000"/>
              </w:rPr>
            </w:pPr>
            <w:r w:rsidRPr="0078065F">
              <w:rPr>
                <w:color w:val="000000"/>
              </w:rPr>
              <w:t> </w:t>
            </w:r>
          </w:p>
        </w:tc>
        <w:tc>
          <w:tcPr>
            <w:tcW w:w="960" w:type="dxa"/>
            <w:tcBorders>
              <w:top w:val="nil"/>
              <w:left w:val="nil"/>
              <w:bottom w:val="single" w:sz="4" w:space="0" w:color="auto"/>
              <w:right w:val="single" w:sz="4" w:space="0" w:color="auto"/>
            </w:tcBorders>
            <w:shd w:val="clear" w:color="000000" w:fill="F4B084"/>
            <w:noWrap/>
            <w:vAlign w:val="center"/>
            <w:hideMark/>
          </w:tcPr>
          <w:p w:rsidR="00D96118" w:rsidRPr="0078065F" w:rsidRDefault="00D96118" w:rsidP="00FF3C14">
            <w:pPr>
              <w:jc w:val="center"/>
              <w:rPr>
                <w:color w:val="000000"/>
              </w:rPr>
            </w:pPr>
            <w:r w:rsidRPr="0078065F">
              <w:rPr>
                <w:color w:val="000000"/>
              </w:rPr>
              <w:t> </w:t>
            </w:r>
          </w:p>
        </w:tc>
        <w:tc>
          <w:tcPr>
            <w:tcW w:w="960" w:type="dxa"/>
            <w:tcBorders>
              <w:top w:val="nil"/>
              <w:left w:val="nil"/>
              <w:bottom w:val="nil"/>
              <w:right w:val="nil"/>
            </w:tcBorders>
            <w:shd w:val="clear" w:color="auto" w:fill="auto"/>
            <w:noWrap/>
            <w:vAlign w:val="bottom"/>
            <w:hideMark/>
          </w:tcPr>
          <w:p w:rsidR="00D96118" w:rsidRPr="0078065F" w:rsidRDefault="00D96118" w:rsidP="00FF3C14">
            <w:pPr>
              <w:jc w:val="center"/>
              <w:rPr>
                <w:color w:val="000000"/>
              </w:rPr>
            </w:pPr>
          </w:p>
        </w:tc>
        <w:tc>
          <w:tcPr>
            <w:tcW w:w="1880" w:type="dxa"/>
            <w:tcBorders>
              <w:top w:val="nil"/>
              <w:left w:val="nil"/>
              <w:bottom w:val="nil"/>
              <w:right w:val="nil"/>
            </w:tcBorders>
            <w:shd w:val="clear" w:color="auto" w:fill="auto"/>
            <w:noWrap/>
            <w:vAlign w:val="bottom"/>
            <w:hideMark/>
          </w:tcPr>
          <w:p w:rsidR="00D96118" w:rsidRPr="0078065F" w:rsidRDefault="00D96118" w:rsidP="00FF3C14">
            <w:pPr>
              <w:rPr>
                <w:sz w:val="20"/>
                <w:szCs w:val="20"/>
              </w:rPr>
            </w:pPr>
          </w:p>
        </w:tc>
      </w:tr>
      <w:tr w:rsidR="00D96118" w:rsidRPr="0078065F" w:rsidTr="00FF3C14">
        <w:trPr>
          <w:trHeight w:val="492"/>
        </w:trPr>
        <w:tc>
          <w:tcPr>
            <w:tcW w:w="960" w:type="dxa"/>
            <w:vMerge/>
            <w:tcBorders>
              <w:top w:val="nil"/>
              <w:left w:val="nil"/>
              <w:bottom w:val="nil"/>
              <w:right w:val="nil"/>
            </w:tcBorders>
            <w:vAlign w:val="center"/>
            <w:hideMark/>
          </w:tcPr>
          <w:p w:rsidR="00D96118" w:rsidRPr="0078065F" w:rsidRDefault="00D96118" w:rsidP="00FF3C14">
            <w:pPr>
              <w:rPr>
                <w:b/>
                <w:bCs/>
                <w:color w:val="000000"/>
              </w:rPr>
            </w:pPr>
          </w:p>
        </w:tc>
        <w:tc>
          <w:tcPr>
            <w:tcW w:w="640" w:type="dxa"/>
            <w:tcBorders>
              <w:top w:val="nil"/>
              <w:left w:val="nil"/>
              <w:bottom w:val="nil"/>
              <w:right w:val="single" w:sz="4" w:space="0" w:color="auto"/>
            </w:tcBorders>
            <w:shd w:val="clear" w:color="auto" w:fill="auto"/>
            <w:noWrap/>
            <w:vAlign w:val="bottom"/>
            <w:hideMark/>
          </w:tcPr>
          <w:p w:rsidR="00D96118" w:rsidRPr="0078065F" w:rsidRDefault="00D96118" w:rsidP="00FF3C14">
            <w:pPr>
              <w:jc w:val="right"/>
              <w:rPr>
                <w:color w:val="000000"/>
              </w:rPr>
            </w:pPr>
            <w:r w:rsidRPr="0078065F">
              <w:rPr>
                <w:color w:val="000000"/>
              </w:rPr>
              <w:t>5</w:t>
            </w:r>
          </w:p>
        </w:tc>
        <w:tc>
          <w:tcPr>
            <w:tcW w:w="960" w:type="dxa"/>
            <w:tcBorders>
              <w:top w:val="nil"/>
              <w:left w:val="nil"/>
              <w:bottom w:val="single" w:sz="4" w:space="0" w:color="auto"/>
              <w:right w:val="single" w:sz="4" w:space="0" w:color="auto"/>
            </w:tcBorders>
            <w:shd w:val="clear" w:color="auto" w:fill="auto"/>
            <w:noWrap/>
            <w:vAlign w:val="center"/>
            <w:hideMark/>
          </w:tcPr>
          <w:p w:rsidR="00D96118" w:rsidRPr="0078065F" w:rsidRDefault="00D96118" w:rsidP="00FF3C14">
            <w:pPr>
              <w:jc w:val="center"/>
              <w:rPr>
                <w:color w:val="000000"/>
              </w:rPr>
            </w:pPr>
            <w:r w:rsidRPr="0078065F">
              <w:rPr>
                <w:color w:val="000000"/>
              </w:rPr>
              <w:t> </w:t>
            </w:r>
          </w:p>
        </w:tc>
        <w:tc>
          <w:tcPr>
            <w:tcW w:w="960" w:type="dxa"/>
            <w:tcBorders>
              <w:top w:val="nil"/>
              <w:left w:val="nil"/>
              <w:bottom w:val="single" w:sz="4" w:space="0" w:color="auto"/>
              <w:right w:val="single" w:sz="4" w:space="0" w:color="auto"/>
            </w:tcBorders>
            <w:shd w:val="clear" w:color="000000" w:fill="FFE699"/>
            <w:noWrap/>
            <w:vAlign w:val="center"/>
            <w:hideMark/>
          </w:tcPr>
          <w:p w:rsidR="00D96118" w:rsidRPr="0078065F" w:rsidRDefault="00D96118" w:rsidP="00FF3C14">
            <w:pPr>
              <w:jc w:val="center"/>
              <w:rPr>
                <w:color w:val="000000"/>
              </w:rPr>
            </w:pPr>
            <w:r w:rsidRPr="0078065F">
              <w:rPr>
                <w:color w:val="000000"/>
              </w:rPr>
              <w:t> </w:t>
            </w:r>
          </w:p>
        </w:tc>
        <w:tc>
          <w:tcPr>
            <w:tcW w:w="960" w:type="dxa"/>
            <w:tcBorders>
              <w:top w:val="nil"/>
              <w:left w:val="nil"/>
              <w:bottom w:val="single" w:sz="4" w:space="0" w:color="auto"/>
              <w:right w:val="single" w:sz="4" w:space="0" w:color="auto"/>
            </w:tcBorders>
            <w:shd w:val="clear" w:color="000000" w:fill="FFE699"/>
            <w:noWrap/>
            <w:vAlign w:val="center"/>
            <w:hideMark/>
          </w:tcPr>
          <w:p w:rsidR="00D96118" w:rsidRPr="0078065F" w:rsidRDefault="00D96118" w:rsidP="00FF3C14">
            <w:pPr>
              <w:jc w:val="center"/>
              <w:rPr>
                <w:color w:val="000000"/>
              </w:rPr>
            </w:pPr>
            <w:r w:rsidRPr="0078065F">
              <w:rPr>
                <w:color w:val="000000"/>
              </w:rPr>
              <w:t>БП4</w:t>
            </w:r>
          </w:p>
        </w:tc>
        <w:tc>
          <w:tcPr>
            <w:tcW w:w="960" w:type="dxa"/>
            <w:tcBorders>
              <w:top w:val="nil"/>
              <w:left w:val="nil"/>
              <w:bottom w:val="single" w:sz="4" w:space="0" w:color="auto"/>
              <w:right w:val="single" w:sz="4" w:space="0" w:color="auto"/>
            </w:tcBorders>
            <w:shd w:val="clear" w:color="000000" w:fill="F4B084"/>
            <w:vAlign w:val="center"/>
            <w:hideMark/>
          </w:tcPr>
          <w:p w:rsidR="00D96118" w:rsidRPr="0078065F" w:rsidRDefault="00D96118" w:rsidP="00FF3C14">
            <w:pPr>
              <w:jc w:val="center"/>
              <w:rPr>
                <w:color w:val="000000"/>
                <w:sz w:val="22"/>
                <w:szCs w:val="22"/>
              </w:rPr>
            </w:pPr>
            <w:r w:rsidRPr="0078065F">
              <w:rPr>
                <w:color w:val="000000"/>
                <w:sz w:val="22"/>
                <w:szCs w:val="22"/>
              </w:rPr>
              <w:t>БП3, БП8, БП9</w:t>
            </w:r>
          </w:p>
        </w:tc>
        <w:tc>
          <w:tcPr>
            <w:tcW w:w="960" w:type="dxa"/>
            <w:tcBorders>
              <w:top w:val="nil"/>
              <w:left w:val="nil"/>
              <w:bottom w:val="single" w:sz="4" w:space="0" w:color="auto"/>
              <w:right w:val="single" w:sz="4" w:space="0" w:color="auto"/>
            </w:tcBorders>
            <w:shd w:val="clear" w:color="000000" w:fill="F4B084"/>
            <w:noWrap/>
            <w:vAlign w:val="center"/>
            <w:hideMark/>
          </w:tcPr>
          <w:p w:rsidR="00D96118" w:rsidRPr="0078065F" w:rsidRDefault="00D96118" w:rsidP="00FF3C14">
            <w:pPr>
              <w:jc w:val="center"/>
              <w:rPr>
                <w:color w:val="000000"/>
              </w:rPr>
            </w:pPr>
            <w:r w:rsidRPr="0078065F">
              <w:rPr>
                <w:color w:val="000000"/>
              </w:rPr>
              <w:t> </w:t>
            </w:r>
          </w:p>
        </w:tc>
        <w:tc>
          <w:tcPr>
            <w:tcW w:w="960" w:type="dxa"/>
            <w:tcBorders>
              <w:top w:val="nil"/>
              <w:left w:val="nil"/>
              <w:bottom w:val="nil"/>
              <w:right w:val="nil"/>
            </w:tcBorders>
            <w:shd w:val="clear" w:color="auto" w:fill="auto"/>
            <w:noWrap/>
            <w:vAlign w:val="bottom"/>
            <w:hideMark/>
          </w:tcPr>
          <w:p w:rsidR="00D96118" w:rsidRPr="0078065F" w:rsidRDefault="00D96118" w:rsidP="00FF3C14">
            <w:pPr>
              <w:jc w:val="center"/>
              <w:rPr>
                <w:color w:val="000000"/>
              </w:rPr>
            </w:pPr>
          </w:p>
        </w:tc>
        <w:tc>
          <w:tcPr>
            <w:tcW w:w="1880" w:type="dxa"/>
            <w:tcBorders>
              <w:top w:val="single" w:sz="4" w:space="0" w:color="auto"/>
              <w:left w:val="single" w:sz="4" w:space="0" w:color="auto"/>
              <w:bottom w:val="single" w:sz="4" w:space="0" w:color="auto"/>
              <w:right w:val="single" w:sz="4" w:space="0" w:color="auto"/>
            </w:tcBorders>
            <w:shd w:val="clear" w:color="000000" w:fill="F4B084"/>
            <w:vAlign w:val="center"/>
            <w:hideMark/>
          </w:tcPr>
          <w:p w:rsidR="00D96118" w:rsidRPr="0078065F" w:rsidRDefault="00D96118" w:rsidP="00FF3C14">
            <w:pPr>
              <w:jc w:val="center"/>
              <w:rPr>
                <w:color w:val="000000"/>
                <w:sz w:val="22"/>
                <w:szCs w:val="22"/>
              </w:rPr>
            </w:pPr>
            <w:r w:rsidRPr="0078065F">
              <w:rPr>
                <w:color w:val="000000"/>
                <w:sz w:val="22"/>
                <w:szCs w:val="22"/>
              </w:rPr>
              <w:t>Высокий приоритет</w:t>
            </w:r>
          </w:p>
        </w:tc>
      </w:tr>
      <w:tr w:rsidR="00D96118" w:rsidRPr="0078065F" w:rsidTr="00FF3C14">
        <w:trPr>
          <w:trHeight w:val="552"/>
        </w:trPr>
        <w:tc>
          <w:tcPr>
            <w:tcW w:w="960" w:type="dxa"/>
            <w:vMerge/>
            <w:tcBorders>
              <w:top w:val="nil"/>
              <w:left w:val="nil"/>
              <w:bottom w:val="nil"/>
              <w:right w:val="nil"/>
            </w:tcBorders>
            <w:vAlign w:val="center"/>
            <w:hideMark/>
          </w:tcPr>
          <w:p w:rsidR="00D96118" w:rsidRPr="0078065F" w:rsidRDefault="00D96118" w:rsidP="00FF3C14">
            <w:pPr>
              <w:rPr>
                <w:b/>
                <w:bCs/>
                <w:color w:val="000000"/>
              </w:rPr>
            </w:pPr>
          </w:p>
        </w:tc>
        <w:tc>
          <w:tcPr>
            <w:tcW w:w="640" w:type="dxa"/>
            <w:tcBorders>
              <w:top w:val="nil"/>
              <w:left w:val="nil"/>
              <w:bottom w:val="nil"/>
              <w:right w:val="single" w:sz="4" w:space="0" w:color="auto"/>
            </w:tcBorders>
            <w:shd w:val="clear" w:color="auto" w:fill="auto"/>
            <w:noWrap/>
            <w:vAlign w:val="bottom"/>
            <w:hideMark/>
          </w:tcPr>
          <w:p w:rsidR="00D96118" w:rsidRPr="0078065F" w:rsidRDefault="00D96118" w:rsidP="00FF3C14">
            <w:pPr>
              <w:jc w:val="right"/>
              <w:rPr>
                <w:color w:val="000000"/>
              </w:rPr>
            </w:pPr>
            <w:r w:rsidRPr="0078065F">
              <w:rPr>
                <w:color w:val="000000"/>
              </w:rPr>
              <w:t>4</w:t>
            </w:r>
          </w:p>
        </w:tc>
        <w:tc>
          <w:tcPr>
            <w:tcW w:w="960" w:type="dxa"/>
            <w:tcBorders>
              <w:top w:val="nil"/>
              <w:left w:val="nil"/>
              <w:bottom w:val="single" w:sz="4" w:space="0" w:color="auto"/>
              <w:right w:val="single" w:sz="4" w:space="0" w:color="auto"/>
            </w:tcBorders>
            <w:shd w:val="clear" w:color="auto" w:fill="auto"/>
            <w:noWrap/>
            <w:vAlign w:val="center"/>
            <w:hideMark/>
          </w:tcPr>
          <w:p w:rsidR="00D96118" w:rsidRPr="0078065F" w:rsidRDefault="00D96118" w:rsidP="00FF3C14">
            <w:pPr>
              <w:jc w:val="center"/>
              <w:rPr>
                <w:color w:val="000000"/>
              </w:rPr>
            </w:pPr>
            <w:r w:rsidRPr="0078065F">
              <w:rPr>
                <w:color w:val="000000"/>
              </w:rPr>
              <w:t> </w:t>
            </w:r>
          </w:p>
        </w:tc>
        <w:tc>
          <w:tcPr>
            <w:tcW w:w="960" w:type="dxa"/>
            <w:tcBorders>
              <w:top w:val="nil"/>
              <w:left w:val="nil"/>
              <w:bottom w:val="single" w:sz="4" w:space="0" w:color="auto"/>
              <w:right w:val="single" w:sz="4" w:space="0" w:color="auto"/>
            </w:tcBorders>
            <w:shd w:val="clear" w:color="000000" w:fill="FFE699"/>
            <w:noWrap/>
            <w:vAlign w:val="center"/>
            <w:hideMark/>
          </w:tcPr>
          <w:p w:rsidR="00D96118" w:rsidRPr="0078065F" w:rsidRDefault="00D96118" w:rsidP="00FF3C14">
            <w:pPr>
              <w:jc w:val="center"/>
              <w:rPr>
                <w:color w:val="000000"/>
              </w:rPr>
            </w:pPr>
            <w:r w:rsidRPr="0078065F">
              <w:rPr>
                <w:color w:val="000000"/>
              </w:rPr>
              <w:t> </w:t>
            </w:r>
          </w:p>
        </w:tc>
        <w:tc>
          <w:tcPr>
            <w:tcW w:w="960" w:type="dxa"/>
            <w:tcBorders>
              <w:top w:val="nil"/>
              <w:left w:val="nil"/>
              <w:bottom w:val="single" w:sz="4" w:space="0" w:color="auto"/>
              <w:right w:val="single" w:sz="4" w:space="0" w:color="auto"/>
            </w:tcBorders>
            <w:shd w:val="clear" w:color="000000" w:fill="FFE699"/>
            <w:noWrap/>
            <w:vAlign w:val="center"/>
            <w:hideMark/>
          </w:tcPr>
          <w:p w:rsidR="00D96118" w:rsidRPr="0078065F" w:rsidRDefault="00D96118" w:rsidP="00FF3C14">
            <w:pPr>
              <w:jc w:val="center"/>
              <w:rPr>
                <w:color w:val="000000"/>
              </w:rPr>
            </w:pPr>
            <w:r w:rsidRPr="0078065F">
              <w:rPr>
                <w:color w:val="000000"/>
              </w:rPr>
              <w:t>БП2</w:t>
            </w:r>
          </w:p>
        </w:tc>
        <w:tc>
          <w:tcPr>
            <w:tcW w:w="960" w:type="dxa"/>
            <w:tcBorders>
              <w:top w:val="nil"/>
              <w:left w:val="nil"/>
              <w:bottom w:val="single" w:sz="4" w:space="0" w:color="auto"/>
              <w:right w:val="single" w:sz="4" w:space="0" w:color="auto"/>
            </w:tcBorders>
            <w:shd w:val="clear" w:color="000000" w:fill="F4B084"/>
            <w:noWrap/>
            <w:vAlign w:val="center"/>
            <w:hideMark/>
          </w:tcPr>
          <w:p w:rsidR="00D96118" w:rsidRPr="0078065F" w:rsidRDefault="00D96118" w:rsidP="00FF3C14">
            <w:pPr>
              <w:jc w:val="center"/>
              <w:rPr>
                <w:color w:val="000000"/>
              </w:rPr>
            </w:pPr>
            <w:r w:rsidRPr="0078065F">
              <w:rPr>
                <w:color w:val="000000"/>
              </w:rPr>
              <w:t>БП1</w:t>
            </w:r>
          </w:p>
        </w:tc>
        <w:tc>
          <w:tcPr>
            <w:tcW w:w="960" w:type="dxa"/>
            <w:tcBorders>
              <w:top w:val="nil"/>
              <w:left w:val="nil"/>
              <w:bottom w:val="single" w:sz="4" w:space="0" w:color="auto"/>
              <w:right w:val="single" w:sz="4" w:space="0" w:color="auto"/>
            </w:tcBorders>
            <w:shd w:val="clear" w:color="000000" w:fill="F4B084"/>
            <w:noWrap/>
            <w:vAlign w:val="center"/>
            <w:hideMark/>
          </w:tcPr>
          <w:p w:rsidR="00D96118" w:rsidRPr="0078065F" w:rsidRDefault="00D96118" w:rsidP="00FF3C14">
            <w:pPr>
              <w:jc w:val="center"/>
              <w:rPr>
                <w:color w:val="000000"/>
              </w:rPr>
            </w:pPr>
            <w:r w:rsidRPr="0078065F">
              <w:rPr>
                <w:color w:val="000000"/>
              </w:rPr>
              <w:t> </w:t>
            </w:r>
          </w:p>
        </w:tc>
        <w:tc>
          <w:tcPr>
            <w:tcW w:w="960" w:type="dxa"/>
            <w:tcBorders>
              <w:top w:val="nil"/>
              <w:left w:val="nil"/>
              <w:bottom w:val="nil"/>
              <w:right w:val="nil"/>
            </w:tcBorders>
            <w:shd w:val="clear" w:color="auto" w:fill="auto"/>
            <w:noWrap/>
            <w:vAlign w:val="bottom"/>
            <w:hideMark/>
          </w:tcPr>
          <w:p w:rsidR="00D96118" w:rsidRPr="0078065F" w:rsidRDefault="00D96118" w:rsidP="00FF3C14">
            <w:pPr>
              <w:jc w:val="center"/>
              <w:rPr>
                <w:color w:val="000000"/>
              </w:rPr>
            </w:pPr>
          </w:p>
        </w:tc>
        <w:tc>
          <w:tcPr>
            <w:tcW w:w="1880" w:type="dxa"/>
            <w:tcBorders>
              <w:top w:val="nil"/>
              <w:left w:val="nil"/>
              <w:bottom w:val="nil"/>
              <w:right w:val="nil"/>
            </w:tcBorders>
            <w:shd w:val="clear" w:color="auto" w:fill="auto"/>
            <w:noWrap/>
            <w:vAlign w:val="bottom"/>
            <w:hideMark/>
          </w:tcPr>
          <w:p w:rsidR="00D96118" w:rsidRPr="0078065F" w:rsidRDefault="00D96118" w:rsidP="00FF3C14">
            <w:pPr>
              <w:rPr>
                <w:sz w:val="20"/>
                <w:szCs w:val="20"/>
              </w:rPr>
            </w:pPr>
          </w:p>
        </w:tc>
      </w:tr>
      <w:tr w:rsidR="00D96118" w:rsidRPr="0078065F" w:rsidTr="00FF3C14">
        <w:trPr>
          <w:trHeight w:val="516"/>
        </w:trPr>
        <w:tc>
          <w:tcPr>
            <w:tcW w:w="960" w:type="dxa"/>
            <w:vMerge/>
            <w:tcBorders>
              <w:top w:val="nil"/>
              <w:left w:val="nil"/>
              <w:bottom w:val="nil"/>
              <w:right w:val="nil"/>
            </w:tcBorders>
            <w:vAlign w:val="center"/>
            <w:hideMark/>
          </w:tcPr>
          <w:p w:rsidR="00D96118" w:rsidRPr="0078065F" w:rsidRDefault="00D96118" w:rsidP="00FF3C14">
            <w:pPr>
              <w:rPr>
                <w:b/>
                <w:bCs/>
                <w:color w:val="000000"/>
              </w:rPr>
            </w:pPr>
          </w:p>
        </w:tc>
        <w:tc>
          <w:tcPr>
            <w:tcW w:w="640" w:type="dxa"/>
            <w:tcBorders>
              <w:top w:val="nil"/>
              <w:left w:val="nil"/>
              <w:bottom w:val="nil"/>
              <w:right w:val="single" w:sz="4" w:space="0" w:color="auto"/>
            </w:tcBorders>
            <w:shd w:val="clear" w:color="auto" w:fill="auto"/>
            <w:noWrap/>
            <w:vAlign w:val="bottom"/>
            <w:hideMark/>
          </w:tcPr>
          <w:p w:rsidR="00D96118" w:rsidRPr="0078065F" w:rsidRDefault="00D96118" w:rsidP="00FF3C14">
            <w:pPr>
              <w:jc w:val="right"/>
              <w:rPr>
                <w:color w:val="000000"/>
              </w:rPr>
            </w:pPr>
            <w:r w:rsidRPr="0078065F">
              <w:rPr>
                <w:color w:val="000000"/>
              </w:rPr>
              <w:t>3</w:t>
            </w:r>
          </w:p>
        </w:tc>
        <w:tc>
          <w:tcPr>
            <w:tcW w:w="960" w:type="dxa"/>
            <w:tcBorders>
              <w:top w:val="nil"/>
              <w:left w:val="nil"/>
              <w:bottom w:val="single" w:sz="4" w:space="0" w:color="auto"/>
              <w:right w:val="single" w:sz="4" w:space="0" w:color="auto"/>
            </w:tcBorders>
            <w:shd w:val="clear" w:color="auto" w:fill="auto"/>
            <w:noWrap/>
            <w:vAlign w:val="center"/>
            <w:hideMark/>
          </w:tcPr>
          <w:p w:rsidR="00D96118" w:rsidRPr="0078065F" w:rsidRDefault="00D96118" w:rsidP="00FF3C14">
            <w:pPr>
              <w:jc w:val="center"/>
              <w:rPr>
                <w:color w:val="000000"/>
              </w:rPr>
            </w:pPr>
            <w:r w:rsidRPr="0078065F">
              <w:rPr>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D96118" w:rsidRPr="0078065F" w:rsidRDefault="00D96118" w:rsidP="00FF3C14">
            <w:pPr>
              <w:jc w:val="center"/>
              <w:rPr>
                <w:color w:val="000000"/>
              </w:rPr>
            </w:pPr>
            <w:r w:rsidRPr="0078065F">
              <w:rPr>
                <w:color w:val="000000"/>
              </w:rPr>
              <w:t> </w:t>
            </w:r>
          </w:p>
        </w:tc>
        <w:tc>
          <w:tcPr>
            <w:tcW w:w="960" w:type="dxa"/>
            <w:tcBorders>
              <w:top w:val="nil"/>
              <w:left w:val="nil"/>
              <w:bottom w:val="single" w:sz="4" w:space="0" w:color="auto"/>
              <w:right w:val="single" w:sz="4" w:space="0" w:color="auto"/>
            </w:tcBorders>
            <w:shd w:val="clear" w:color="000000" w:fill="FFE699"/>
            <w:vAlign w:val="center"/>
            <w:hideMark/>
          </w:tcPr>
          <w:p w:rsidR="00D96118" w:rsidRPr="0078065F" w:rsidRDefault="00D96118" w:rsidP="00FF3C14">
            <w:pPr>
              <w:jc w:val="center"/>
              <w:rPr>
                <w:color w:val="000000"/>
                <w:sz w:val="22"/>
                <w:szCs w:val="22"/>
              </w:rPr>
            </w:pPr>
            <w:r w:rsidRPr="0078065F">
              <w:rPr>
                <w:color w:val="000000"/>
                <w:sz w:val="22"/>
                <w:szCs w:val="22"/>
              </w:rPr>
              <w:t>БП6, БП7, БП12</w:t>
            </w:r>
          </w:p>
        </w:tc>
        <w:tc>
          <w:tcPr>
            <w:tcW w:w="960" w:type="dxa"/>
            <w:tcBorders>
              <w:top w:val="nil"/>
              <w:left w:val="nil"/>
              <w:bottom w:val="single" w:sz="4" w:space="0" w:color="auto"/>
              <w:right w:val="single" w:sz="4" w:space="0" w:color="auto"/>
            </w:tcBorders>
            <w:shd w:val="clear" w:color="000000" w:fill="FFE699"/>
            <w:noWrap/>
            <w:vAlign w:val="center"/>
            <w:hideMark/>
          </w:tcPr>
          <w:p w:rsidR="00D96118" w:rsidRPr="0078065F" w:rsidRDefault="00D96118" w:rsidP="00FF3C14">
            <w:pPr>
              <w:jc w:val="center"/>
              <w:rPr>
                <w:color w:val="000000"/>
              </w:rPr>
            </w:pPr>
            <w:r w:rsidRPr="0078065F">
              <w:rPr>
                <w:color w:val="000000"/>
              </w:rPr>
              <w:t> </w:t>
            </w:r>
          </w:p>
        </w:tc>
        <w:tc>
          <w:tcPr>
            <w:tcW w:w="960" w:type="dxa"/>
            <w:tcBorders>
              <w:top w:val="nil"/>
              <w:left w:val="nil"/>
              <w:bottom w:val="single" w:sz="4" w:space="0" w:color="auto"/>
              <w:right w:val="single" w:sz="4" w:space="0" w:color="auto"/>
            </w:tcBorders>
            <w:shd w:val="clear" w:color="000000" w:fill="F4B084"/>
            <w:noWrap/>
            <w:vAlign w:val="center"/>
            <w:hideMark/>
          </w:tcPr>
          <w:p w:rsidR="00D96118" w:rsidRPr="0078065F" w:rsidRDefault="00D96118" w:rsidP="00FF3C14">
            <w:pPr>
              <w:jc w:val="center"/>
              <w:rPr>
                <w:color w:val="000000"/>
              </w:rPr>
            </w:pPr>
            <w:r w:rsidRPr="0078065F">
              <w:rPr>
                <w:color w:val="000000"/>
              </w:rPr>
              <w:t> </w:t>
            </w:r>
          </w:p>
        </w:tc>
        <w:tc>
          <w:tcPr>
            <w:tcW w:w="960" w:type="dxa"/>
            <w:tcBorders>
              <w:top w:val="nil"/>
              <w:left w:val="nil"/>
              <w:bottom w:val="nil"/>
              <w:right w:val="nil"/>
            </w:tcBorders>
            <w:shd w:val="clear" w:color="auto" w:fill="auto"/>
            <w:noWrap/>
            <w:vAlign w:val="bottom"/>
            <w:hideMark/>
          </w:tcPr>
          <w:p w:rsidR="00D96118" w:rsidRPr="0078065F" w:rsidRDefault="00D96118" w:rsidP="00FF3C14">
            <w:pPr>
              <w:jc w:val="center"/>
              <w:rPr>
                <w:color w:val="000000"/>
              </w:rPr>
            </w:pPr>
          </w:p>
        </w:tc>
        <w:tc>
          <w:tcPr>
            <w:tcW w:w="1880" w:type="dxa"/>
            <w:tcBorders>
              <w:top w:val="single" w:sz="4" w:space="0" w:color="auto"/>
              <w:left w:val="single" w:sz="4" w:space="0" w:color="auto"/>
              <w:bottom w:val="single" w:sz="4" w:space="0" w:color="auto"/>
              <w:right w:val="single" w:sz="4" w:space="0" w:color="auto"/>
            </w:tcBorders>
            <w:shd w:val="clear" w:color="000000" w:fill="FFE699"/>
            <w:vAlign w:val="center"/>
            <w:hideMark/>
          </w:tcPr>
          <w:p w:rsidR="00D96118" w:rsidRPr="0078065F" w:rsidRDefault="00D96118" w:rsidP="00FF3C14">
            <w:pPr>
              <w:jc w:val="center"/>
              <w:rPr>
                <w:color w:val="000000"/>
                <w:sz w:val="22"/>
                <w:szCs w:val="22"/>
              </w:rPr>
            </w:pPr>
            <w:r w:rsidRPr="0078065F">
              <w:rPr>
                <w:color w:val="000000"/>
                <w:sz w:val="22"/>
                <w:szCs w:val="22"/>
              </w:rPr>
              <w:t>Средний приоритет</w:t>
            </w:r>
          </w:p>
        </w:tc>
      </w:tr>
      <w:tr w:rsidR="00D96118" w:rsidRPr="0078065F" w:rsidTr="00FF3C14">
        <w:trPr>
          <w:trHeight w:val="528"/>
        </w:trPr>
        <w:tc>
          <w:tcPr>
            <w:tcW w:w="960" w:type="dxa"/>
            <w:vMerge/>
            <w:tcBorders>
              <w:top w:val="nil"/>
              <w:left w:val="nil"/>
              <w:bottom w:val="nil"/>
              <w:right w:val="nil"/>
            </w:tcBorders>
            <w:vAlign w:val="center"/>
            <w:hideMark/>
          </w:tcPr>
          <w:p w:rsidR="00D96118" w:rsidRPr="0078065F" w:rsidRDefault="00D96118" w:rsidP="00FF3C14">
            <w:pPr>
              <w:rPr>
                <w:b/>
                <w:bCs/>
                <w:color w:val="000000"/>
              </w:rPr>
            </w:pPr>
          </w:p>
        </w:tc>
        <w:tc>
          <w:tcPr>
            <w:tcW w:w="640" w:type="dxa"/>
            <w:tcBorders>
              <w:top w:val="nil"/>
              <w:left w:val="nil"/>
              <w:bottom w:val="nil"/>
              <w:right w:val="single" w:sz="4" w:space="0" w:color="auto"/>
            </w:tcBorders>
            <w:shd w:val="clear" w:color="auto" w:fill="auto"/>
            <w:noWrap/>
            <w:vAlign w:val="bottom"/>
            <w:hideMark/>
          </w:tcPr>
          <w:p w:rsidR="00D96118" w:rsidRPr="0078065F" w:rsidRDefault="00D96118" w:rsidP="00FF3C14">
            <w:pPr>
              <w:jc w:val="right"/>
              <w:rPr>
                <w:color w:val="000000"/>
              </w:rPr>
            </w:pPr>
            <w:r w:rsidRPr="0078065F">
              <w:rPr>
                <w:color w:val="000000"/>
              </w:rPr>
              <w:t>2</w:t>
            </w:r>
          </w:p>
        </w:tc>
        <w:tc>
          <w:tcPr>
            <w:tcW w:w="960" w:type="dxa"/>
            <w:tcBorders>
              <w:top w:val="nil"/>
              <w:left w:val="nil"/>
              <w:bottom w:val="single" w:sz="4" w:space="0" w:color="auto"/>
              <w:right w:val="single" w:sz="4" w:space="0" w:color="auto"/>
            </w:tcBorders>
            <w:shd w:val="clear" w:color="auto" w:fill="auto"/>
            <w:noWrap/>
            <w:vAlign w:val="center"/>
            <w:hideMark/>
          </w:tcPr>
          <w:p w:rsidR="00D96118" w:rsidRPr="0078065F" w:rsidRDefault="00D96118" w:rsidP="00FF3C14">
            <w:pPr>
              <w:jc w:val="center"/>
              <w:rPr>
                <w:color w:val="000000"/>
              </w:rPr>
            </w:pPr>
            <w:r w:rsidRPr="0078065F">
              <w:rPr>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D96118" w:rsidRPr="0078065F" w:rsidRDefault="00D96118" w:rsidP="00FF3C14">
            <w:pPr>
              <w:jc w:val="center"/>
              <w:rPr>
                <w:color w:val="000000"/>
              </w:rPr>
            </w:pPr>
            <w:r w:rsidRPr="0078065F">
              <w:rPr>
                <w:color w:val="000000"/>
              </w:rPr>
              <w:t>БП5</w:t>
            </w:r>
          </w:p>
        </w:tc>
        <w:tc>
          <w:tcPr>
            <w:tcW w:w="960" w:type="dxa"/>
            <w:tcBorders>
              <w:top w:val="nil"/>
              <w:left w:val="nil"/>
              <w:bottom w:val="single" w:sz="4" w:space="0" w:color="auto"/>
              <w:right w:val="single" w:sz="4" w:space="0" w:color="auto"/>
            </w:tcBorders>
            <w:shd w:val="clear" w:color="auto" w:fill="auto"/>
            <w:noWrap/>
            <w:vAlign w:val="center"/>
            <w:hideMark/>
          </w:tcPr>
          <w:p w:rsidR="00D96118" w:rsidRPr="0078065F" w:rsidRDefault="00D96118" w:rsidP="00FF3C14">
            <w:pPr>
              <w:jc w:val="center"/>
              <w:rPr>
                <w:color w:val="000000"/>
              </w:rPr>
            </w:pPr>
            <w:r w:rsidRPr="0078065F">
              <w:rPr>
                <w:color w:val="000000"/>
              </w:rPr>
              <w:t> </w:t>
            </w:r>
          </w:p>
        </w:tc>
        <w:tc>
          <w:tcPr>
            <w:tcW w:w="960" w:type="dxa"/>
            <w:tcBorders>
              <w:top w:val="nil"/>
              <w:left w:val="nil"/>
              <w:bottom w:val="single" w:sz="4" w:space="0" w:color="auto"/>
              <w:right w:val="single" w:sz="4" w:space="0" w:color="auto"/>
            </w:tcBorders>
            <w:shd w:val="clear" w:color="000000" w:fill="FFE699"/>
            <w:noWrap/>
            <w:vAlign w:val="center"/>
            <w:hideMark/>
          </w:tcPr>
          <w:p w:rsidR="00D96118" w:rsidRPr="0078065F" w:rsidRDefault="00D96118" w:rsidP="00FF3C14">
            <w:pPr>
              <w:jc w:val="center"/>
              <w:rPr>
                <w:color w:val="000000"/>
              </w:rPr>
            </w:pPr>
            <w:r w:rsidRPr="0078065F">
              <w:rPr>
                <w:color w:val="000000"/>
              </w:rPr>
              <w:t> </w:t>
            </w:r>
          </w:p>
        </w:tc>
        <w:tc>
          <w:tcPr>
            <w:tcW w:w="960" w:type="dxa"/>
            <w:tcBorders>
              <w:top w:val="nil"/>
              <w:left w:val="nil"/>
              <w:bottom w:val="single" w:sz="4" w:space="0" w:color="auto"/>
              <w:right w:val="single" w:sz="4" w:space="0" w:color="auto"/>
            </w:tcBorders>
            <w:shd w:val="clear" w:color="000000" w:fill="FFE699"/>
            <w:noWrap/>
            <w:vAlign w:val="center"/>
            <w:hideMark/>
          </w:tcPr>
          <w:p w:rsidR="00D96118" w:rsidRPr="0078065F" w:rsidRDefault="00D96118" w:rsidP="00FF3C14">
            <w:pPr>
              <w:jc w:val="center"/>
              <w:rPr>
                <w:color w:val="000000"/>
              </w:rPr>
            </w:pPr>
            <w:r w:rsidRPr="0078065F">
              <w:rPr>
                <w:color w:val="000000"/>
              </w:rPr>
              <w:t> </w:t>
            </w:r>
          </w:p>
        </w:tc>
        <w:tc>
          <w:tcPr>
            <w:tcW w:w="960" w:type="dxa"/>
            <w:tcBorders>
              <w:top w:val="nil"/>
              <w:left w:val="nil"/>
              <w:bottom w:val="nil"/>
              <w:right w:val="nil"/>
            </w:tcBorders>
            <w:shd w:val="clear" w:color="auto" w:fill="auto"/>
            <w:noWrap/>
            <w:vAlign w:val="bottom"/>
            <w:hideMark/>
          </w:tcPr>
          <w:p w:rsidR="00D96118" w:rsidRPr="0078065F" w:rsidRDefault="00D96118" w:rsidP="00FF3C14">
            <w:pPr>
              <w:jc w:val="center"/>
              <w:rPr>
                <w:color w:val="000000"/>
              </w:rPr>
            </w:pPr>
          </w:p>
        </w:tc>
        <w:tc>
          <w:tcPr>
            <w:tcW w:w="1880" w:type="dxa"/>
            <w:tcBorders>
              <w:top w:val="nil"/>
              <w:left w:val="nil"/>
              <w:bottom w:val="nil"/>
              <w:right w:val="nil"/>
            </w:tcBorders>
            <w:shd w:val="clear" w:color="auto" w:fill="auto"/>
            <w:noWrap/>
            <w:vAlign w:val="bottom"/>
            <w:hideMark/>
          </w:tcPr>
          <w:p w:rsidR="00D96118" w:rsidRPr="0078065F" w:rsidRDefault="00D96118" w:rsidP="00FF3C14">
            <w:pPr>
              <w:rPr>
                <w:sz w:val="20"/>
                <w:szCs w:val="20"/>
              </w:rPr>
            </w:pPr>
          </w:p>
        </w:tc>
      </w:tr>
      <w:tr w:rsidR="00D96118" w:rsidRPr="0078065F" w:rsidTr="00FF3C14">
        <w:trPr>
          <w:trHeight w:val="588"/>
        </w:trPr>
        <w:tc>
          <w:tcPr>
            <w:tcW w:w="960" w:type="dxa"/>
            <w:vMerge/>
            <w:tcBorders>
              <w:top w:val="nil"/>
              <w:left w:val="nil"/>
              <w:bottom w:val="nil"/>
              <w:right w:val="nil"/>
            </w:tcBorders>
            <w:vAlign w:val="center"/>
            <w:hideMark/>
          </w:tcPr>
          <w:p w:rsidR="00D96118" w:rsidRPr="0078065F" w:rsidRDefault="00D96118" w:rsidP="00FF3C14">
            <w:pPr>
              <w:rPr>
                <w:b/>
                <w:bCs/>
                <w:color w:val="000000"/>
              </w:rPr>
            </w:pPr>
          </w:p>
        </w:tc>
        <w:tc>
          <w:tcPr>
            <w:tcW w:w="640" w:type="dxa"/>
            <w:tcBorders>
              <w:top w:val="nil"/>
              <w:left w:val="nil"/>
              <w:bottom w:val="nil"/>
              <w:right w:val="single" w:sz="4" w:space="0" w:color="auto"/>
            </w:tcBorders>
            <w:shd w:val="clear" w:color="auto" w:fill="auto"/>
            <w:noWrap/>
            <w:vAlign w:val="bottom"/>
            <w:hideMark/>
          </w:tcPr>
          <w:p w:rsidR="00D96118" w:rsidRPr="0078065F" w:rsidRDefault="00D96118" w:rsidP="00FF3C14">
            <w:pPr>
              <w:jc w:val="right"/>
              <w:rPr>
                <w:color w:val="000000"/>
              </w:rPr>
            </w:pPr>
            <w:r w:rsidRPr="0078065F">
              <w:rPr>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rsidR="00D96118" w:rsidRPr="0078065F" w:rsidRDefault="00D96118" w:rsidP="00FF3C14">
            <w:pPr>
              <w:jc w:val="center"/>
              <w:rPr>
                <w:color w:val="000000"/>
              </w:rPr>
            </w:pPr>
            <w:r w:rsidRPr="0078065F">
              <w:rPr>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D96118" w:rsidRPr="0078065F" w:rsidRDefault="00D96118" w:rsidP="00FF3C14">
            <w:pPr>
              <w:jc w:val="center"/>
              <w:rPr>
                <w:color w:val="000000"/>
              </w:rPr>
            </w:pPr>
            <w:r w:rsidRPr="0078065F">
              <w:rPr>
                <w:color w:val="000000"/>
              </w:rPr>
              <w:t>БП10</w:t>
            </w:r>
          </w:p>
        </w:tc>
        <w:tc>
          <w:tcPr>
            <w:tcW w:w="960" w:type="dxa"/>
            <w:tcBorders>
              <w:top w:val="nil"/>
              <w:left w:val="nil"/>
              <w:bottom w:val="single" w:sz="4" w:space="0" w:color="auto"/>
              <w:right w:val="single" w:sz="4" w:space="0" w:color="auto"/>
            </w:tcBorders>
            <w:shd w:val="clear" w:color="auto" w:fill="auto"/>
            <w:noWrap/>
            <w:vAlign w:val="center"/>
            <w:hideMark/>
          </w:tcPr>
          <w:p w:rsidR="00D96118" w:rsidRPr="0078065F" w:rsidRDefault="00D96118" w:rsidP="00FF3C14">
            <w:pPr>
              <w:jc w:val="center"/>
              <w:rPr>
                <w:color w:val="000000"/>
              </w:rPr>
            </w:pPr>
            <w:r w:rsidRPr="0078065F">
              <w:rPr>
                <w:color w:val="000000"/>
              </w:rPr>
              <w:t>БП11</w:t>
            </w:r>
          </w:p>
        </w:tc>
        <w:tc>
          <w:tcPr>
            <w:tcW w:w="960" w:type="dxa"/>
            <w:tcBorders>
              <w:top w:val="nil"/>
              <w:left w:val="nil"/>
              <w:bottom w:val="single" w:sz="4" w:space="0" w:color="auto"/>
              <w:right w:val="single" w:sz="4" w:space="0" w:color="auto"/>
            </w:tcBorders>
            <w:shd w:val="clear" w:color="auto" w:fill="auto"/>
            <w:noWrap/>
            <w:vAlign w:val="center"/>
            <w:hideMark/>
          </w:tcPr>
          <w:p w:rsidR="00D96118" w:rsidRPr="0078065F" w:rsidRDefault="00D96118" w:rsidP="00FF3C14">
            <w:pPr>
              <w:jc w:val="center"/>
              <w:rPr>
                <w:color w:val="000000"/>
              </w:rPr>
            </w:pPr>
            <w:r w:rsidRPr="0078065F">
              <w:rPr>
                <w:color w:val="000000"/>
              </w:rPr>
              <w:t> </w:t>
            </w:r>
          </w:p>
        </w:tc>
        <w:tc>
          <w:tcPr>
            <w:tcW w:w="960" w:type="dxa"/>
            <w:tcBorders>
              <w:top w:val="nil"/>
              <w:left w:val="nil"/>
              <w:bottom w:val="single" w:sz="4" w:space="0" w:color="auto"/>
              <w:right w:val="single" w:sz="4" w:space="0" w:color="auto"/>
            </w:tcBorders>
            <w:shd w:val="clear" w:color="000000" w:fill="FFE699"/>
            <w:noWrap/>
            <w:vAlign w:val="center"/>
            <w:hideMark/>
          </w:tcPr>
          <w:p w:rsidR="00D96118" w:rsidRPr="0078065F" w:rsidRDefault="00D96118" w:rsidP="00FF3C14">
            <w:pPr>
              <w:jc w:val="center"/>
              <w:rPr>
                <w:color w:val="000000"/>
              </w:rPr>
            </w:pPr>
            <w:r w:rsidRPr="0078065F">
              <w:rPr>
                <w:color w:val="000000"/>
              </w:rPr>
              <w:t> </w:t>
            </w:r>
          </w:p>
        </w:tc>
        <w:tc>
          <w:tcPr>
            <w:tcW w:w="960" w:type="dxa"/>
            <w:tcBorders>
              <w:top w:val="nil"/>
              <w:left w:val="nil"/>
              <w:bottom w:val="nil"/>
              <w:right w:val="nil"/>
            </w:tcBorders>
            <w:shd w:val="clear" w:color="auto" w:fill="auto"/>
            <w:noWrap/>
            <w:vAlign w:val="bottom"/>
            <w:hideMark/>
          </w:tcPr>
          <w:p w:rsidR="00D96118" w:rsidRPr="0078065F" w:rsidRDefault="00D96118" w:rsidP="00FF3C14">
            <w:pPr>
              <w:jc w:val="center"/>
              <w:rPr>
                <w:color w:val="000000"/>
              </w:rPr>
            </w:pP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6118" w:rsidRPr="0078065F" w:rsidRDefault="00D96118" w:rsidP="00FF3C14">
            <w:pPr>
              <w:jc w:val="center"/>
              <w:rPr>
                <w:color w:val="000000"/>
                <w:sz w:val="22"/>
                <w:szCs w:val="22"/>
              </w:rPr>
            </w:pPr>
            <w:r w:rsidRPr="0078065F">
              <w:rPr>
                <w:color w:val="000000"/>
                <w:sz w:val="22"/>
                <w:szCs w:val="22"/>
              </w:rPr>
              <w:t>Низкий приоритет</w:t>
            </w:r>
          </w:p>
        </w:tc>
      </w:tr>
      <w:tr w:rsidR="00D96118" w:rsidRPr="0078065F" w:rsidTr="00FF3C14">
        <w:trPr>
          <w:trHeight w:val="540"/>
        </w:trPr>
        <w:tc>
          <w:tcPr>
            <w:tcW w:w="960" w:type="dxa"/>
            <w:tcBorders>
              <w:top w:val="nil"/>
              <w:left w:val="nil"/>
              <w:bottom w:val="nil"/>
              <w:right w:val="nil"/>
            </w:tcBorders>
            <w:shd w:val="clear" w:color="auto" w:fill="auto"/>
            <w:textDirection w:val="btLr"/>
            <w:vAlign w:val="center"/>
            <w:hideMark/>
          </w:tcPr>
          <w:p w:rsidR="00D96118" w:rsidRPr="0078065F" w:rsidRDefault="00D96118" w:rsidP="00FF3C14">
            <w:pPr>
              <w:jc w:val="center"/>
              <w:rPr>
                <w:color w:val="000000"/>
                <w:sz w:val="22"/>
                <w:szCs w:val="22"/>
              </w:rPr>
            </w:pPr>
          </w:p>
        </w:tc>
        <w:tc>
          <w:tcPr>
            <w:tcW w:w="640" w:type="dxa"/>
            <w:tcBorders>
              <w:top w:val="nil"/>
              <w:left w:val="nil"/>
              <w:bottom w:val="nil"/>
              <w:right w:val="nil"/>
            </w:tcBorders>
            <w:shd w:val="clear" w:color="auto" w:fill="auto"/>
            <w:noWrap/>
            <w:vAlign w:val="bottom"/>
            <w:hideMark/>
          </w:tcPr>
          <w:p w:rsidR="00D96118" w:rsidRPr="0078065F" w:rsidRDefault="00D96118" w:rsidP="00FF3C14">
            <w:pPr>
              <w:rPr>
                <w:sz w:val="20"/>
                <w:szCs w:val="20"/>
              </w:rPr>
            </w:pPr>
          </w:p>
        </w:tc>
        <w:tc>
          <w:tcPr>
            <w:tcW w:w="960" w:type="dxa"/>
            <w:tcBorders>
              <w:top w:val="nil"/>
              <w:left w:val="nil"/>
              <w:bottom w:val="nil"/>
              <w:right w:val="nil"/>
            </w:tcBorders>
            <w:shd w:val="clear" w:color="auto" w:fill="auto"/>
            <w:noWrap/>
            <w:vAlign w:val="bottom"/>
            <w:hideMark/>
          </w:tcPr>
          <w:p w:rsidR="00D96118" w:rsidRPr="0078065F" w:rsidRDefault="00D96118" w:rsidP="00FF3C14">
            <w:pPr>
              <w:jc w:val="right"/>
              <w:rPr>
                <w:color w:val="000000"/>
              </w:rPr>
            </w:pPr>
            <w:r w:rsidRPr="0078065F">
              <w:rPr>
                <w:color w:val="000000"/>
              </w:rPr>
              <w:t>1</w:t>
            </w:r>
          </w:p>
        </w:tc>
        <w:tc>
          <w:tcPr>
            <w:tcW w:w="960" w:type="dxa"/>
            <w:tcBorders>
              <w:top w:val="nil"/>
              <w:left w:val="nil"/>
              <w:bottom w:val="nil"/>
              <w:right w:val="nil"/>
            </w:tcBorders>
            <w:shd w:val="clear" w:color="auto" w:fill="auto"/>
            <w:noWrap/>
            <w:vAlign w:val="bottom"/>
            <w:hideMark/>
          </w:tcPr>
          <w:p w:rsidR="00D96118" w:rsidRPr="0078065F" w:rsidRDefault="00D96118" w:rsidP="00FF3C14">
            <w:pPr>
              <w:jc w:val="right"/>
              <w:rPr>
                <w:color w:val="000000"/>
              </w:rPr>
            </w:pPr>
            <w:r w:rsidRPr="0078065F">
              <w:rPr>
                <w:color w:val="000000"/>
              </w:rPr>
              <w:t>2</w:t>
            </w:r>
          </w:p>
        </w:tc>
        <w:tc>
          <w:tcPr>
            <w:tcW w:w="960" w:type="dxa"/>
            <w:tcBorders>
              <w:top w:val="nil"/>
              <w:left w:val="nil"/>
              <w:bottom w:val="nil"/>
              <w:right w:val="nil"/>
            </w:tcBorders>
            <w:shd w:val="clear" w:color="auto" w:fill="auto"/>
            <w:noWrap/>
            <w:vAlign w:val="bottom"/>
            <w:hideMark/>
          </w:tcPr>
          <w:p w:rsidR="00D96118" w:rsidRPr="0078065F" w:rsidRDefault="00D96118" w:rsidP="00FF3C14">
            <w:pPr>
              <w:jc w:val="right"/>
              <w:rPr>
                <w:color w:val="000000"/>
              </w:rPr>
            </w:pPr>
            <w:r w:rsidRPr="0078065F">
              <w:rPr>
                <w:color w:val="000000"/>
              </w:rPr>
              <w:t>3</w:t>
            </w:r>
          </w:p>
        </w:tc>
        <w:tc>
          <w:tcPr>
            <w:tcW w:w="960" w:type="dxa"/>
            <w:tcBorders>
              <w:top w:val="nil"/>
              <w:left w:val="nil"/>
              <w:bottom w:val="nil"/>
              <w:right w:val="nil"/>
            </w:tcBorders>
            <w:shd w:val="clear" w:color="auto" w:fill="auto"/>
            <w:noWrap/>
            <w:vAlign w:val="bottom"/>
            <w:hideMark/>
          </w:tcPr>
          <w:p w:rsidR="00D96118" w:rsidRPr="0078065F" w:rsidRDefault="00D96118" w:rsidP="00FF3C14">
            <w:pPr>
              <w:jc w:val="right"/>
              <w:rPr>
                <w:color w:val="000000"/>
              </w:rPr>
            </w:pPr>
            <w:r w:rsidRPr="0078065F">
              <w:rPr>
                <w:color w:val="000000"/>
              </w:rPr>
              <w:t>4</w:t>
            </w:r>
          </w:p>
        </w:tc>
        <w:tc>
          <w:tcPr>
            <w:tcW w:w="960" w:type="dxa"/>
            <w:tcBorders>
              <w:top w:val="nil"/>
              <w:left w:val="nil"/>
              <w:bottom w:val="nil"/>
              <w:right w:val="nil"/>
            </w:tcBorders>
            <w:shd w:val="clear" w:color="auto" w:fill="auto"/>
            <w:noWrap/>
            <w:vAlign w:val="bottom"/>
            <w:hideMark/>
          </w:tcPr>
          <w:p w:rsidR="00D96118" w:rsidRPr="0078065F" w:rsidRDefault="00D96118" w:rsidP="00FF3C14">
            <w:pPr>
              <w:jc w:val="right"/>
              <w:rPr>
                <w:color w:val="000000"/>
              </w:rPr>
            </w:pPr>
            <w:r w:rsidRPr="0078065F">
              <w:rPr>
                <w:color w:val="000000"/>
              </w:rPr>
              <w:t>5</w:t>
            </w:r>
          </w:p>
        </w:tc>
        <w:tc>
          <w:tcPr>
            <w:tcW w:w="960" w:type="dxa"/>
            <w:tcBorders>
              <w:top w:val="nil"/>
              <w:left w:val="nil"/>
              <w:bottom w:val="nil"/>
              <w:right w:val="nil"/>
            </w:tcBorders>
            <w:shd w:val="clear" w:color="auto" w:fill="auto"/>
            <w:noWrap/>
            <w:vAlign w:val="bottom"/>
            <w:hideMark/>
          </w:tcPr>
          <w:p w:rsidR="00D96118" w:rsidRPr="0078065F" w:rsidRDefault="00D96118" w:rsidP="00FF3C14">
            <w:pPr>
              <w:jc w:val="right"/>
              <w:rPr>
                <w:color w:val="000000"/>
              </w:rPr>
            </w:pPr>
          </w:p>
        </w:tc>
        <w:tc>
          <w:tcPr>
            <w:tcW w:w="1880" w:type="dxa"/>
            <w:tcBorders>
              <w:top w:val="nil"/>
              <w:left w:val="nil"/>
              <w:bottom w:val="nil"/>
              <w:right w:val="nil"/>
            </w:tcBorders>
            <w:shd w:val="clear" w:color="auto" w:fill="auto"/>
            <w:noWrap/>
            <w:vAlign w:val="bottom"/>
            <w:hideMark/>
          </w:tcPr>
          <w:p w:rsidR="00D96118" w:rsidRPr="0078065F" w:rsidRDefault="00D96118" w:rsidP="00FF3C14">
            <w:pPr>
              <w:rPr>
                <w:sz w:val="20"/>
                <w:szCs w:val="20"/>
              </w:rPr>
            </w:pPr>
          </w:p>
        </w:tc>
      </w:tr>
      <w:tr w:rsidR="00D96118" w:rsidRPr="0078065F" w:rsidTr="00FF3C14">
        <w:trPr>
          <w:trHeight w:val="600"/>
        </w:trPr>
        <w:tc>
          <w:tcPr>
            <w:tcW w:w="960" w:type="dxa"/>
            <w:tcBorders>
              <w:top w:val="nil"/>
              <w:left w:val="nil"/>
              <w:bottom w:val="nil"/>
              <w:right w:val="nil"/>
            </w:tcBorders>
            <w:shd w:val="clear" w:color="auto" w:fill="auto"/>
            <w:textDirection w:val="btLr"/>
            <w:vAlign w:val="center"/>
            <w:hideMark/>
          </w:tcPr>
          <w:p w:rsidR="00D96118" w:rsidRPr="0078065F" w:rsidRDefault="00D96118" w:rsidP="00FF3C14">
            <w:pPr>
              <w:rPr>
                <w:sz w:val="20"/>
                <w:szCs w:val="20"/>
              </w:rPr>
            </w:pPr>
          </w:p>
        </w:tc>
        <w:tc>
          <w:tcPr>
            <w:tcW w:w="5440" w:type="dxa"/>
            <w:gridSpan w:val="6"/>
            <w:tcBorders>
              <w:top w:val="nil"/>
              <w:left w:val="nil"/>
              <w:bottom w:val="nil"/>
              <w:right w:val="nil"/>
            </w:tcBorders>
            <w:shd w:val="clear" w:color="auto" w:fill="auto"/>
            <w:vAlign w:val="bottom"/>
            <w:hideMark/>
          </w:tcPr>
          <w:p w:rsidR="00D96118" w:rsidRPr="0078065F" w:rsidRDefault="00D96118" w:rsidP="00FF3C14">
            <w:pPr>
              <w:jc w:val="center"/>
              <w:rPr>
                <w:b/>
                <w:bCs/>
                <w:color w:val="000000"/>
              </w:rPr>
            </w:pPr>
            <w:r w:rsidRPr="0078065F">
              <w:rPr>
                <w:b/>
                <w:bCs/>
                <w:color w:val="000000"/>
              </w:rPr>
              <w:t xml:space="preserve">Степень </w:t>
            </w:r>
            <w:proofErr w:type="spellStart"/>
            <w:r w:rsidRPr="0078065F">
              <w:rPr>
                <w:b/>
                <w:bCs/>
                <w:color w:val="000000"/>
              </w:rPr>
              <w:t>проблемности</w:t>
            </w:r>
            <w:proofErr w:type="spellEnd"/>
            <w:r w:rsidRPr="0078065F">
              <w:rPr>
                <w:b/>
                <w:bCs/>
                <w:color w:val="000000"/>
              </w:rPr>
              <w:t xml:space="preserve"> бизнес-процесса ( по 5-бальной шкале)</w:t>
            </w:r>
          </w:p>
        </w:tc>
        <w:tc>
          <w:tcPr>
            <w:tcW w:w="960" w:type="dxa"/>
            <w:tcBorders>
              <w:top w:val="nil"/>
              <w:left w:val="nil"/>
              <w:bottom w:val="nil"/>
              <w:right w:val="nil"/>
            </w:tcBorders>
            <w:shd w:val="clear" w:color="auto" w:fill="auto"/>
            <w:noWrap/>
            <w:vAlign w:val="bottom"/>
            <w:hideMark/>
          </w:tcPr>
          <w:p w:rsidR="00D96118" w:rsidRPr="0078065F" w:rsidRDefault="00D96118" w:rsidP="00FF3C14">
            <w:pPr>
              <w:jc w:val="center"/>
              <w:rPr>
                <w:b/>
                <w:bCs/>
                <w:color w:val="000000"/>
              </w:rPr>
            </w:pPr>
          </w:p>
        </w:tc>
        <w:tc>
          <w:tcPr>
            <w:tcW w:w="1880" w:type="dxa"/>
            <w:tcBorders>
              <w:top w:val="nil"/>
              <w:left w:val="nil"/>
              <w:bottom w:val="nil"/>
              <w:right w:val="nil"/>
            </w:tcBorders>
            <w:shd w:val="clear" w:color="auto" w:fill="auto"/>
            <w:noWrap/>
            <w:vAlign w:val="bottom"/>
            <w:hideMark/>
          </w:tcPr>
          <w:p w:rsidR="00D96118" w:rsidRPr="0078065F" w:rsidRDefault="00D96118" w:rsidP="00FF3C14">
            <w:pPr>
              <w:rPr>
                <w:sz w:val="20"/>
                <w:szCs w:val="20"/>
              </w:rPr>
            </w:pPr>
          </w:p>
        </w:tc>
      </w:tr>
    </w:tbl>
    <w:p w:rsidR="00D96118" w:rsidRPr="0078065F" w:rsidRDefault="00D96118" w:rsidP="00D96118">
      <w:pPr>
        <w:pStyle w:val="TableParagraph"/>
        <w:spacing w:line="360" w:lineRule="auto"/>
        <w:jc w:val="center"/>
        <w:rPr>
          <w:sz w:val="24"/>
          <w:szCs w:val="24"/>
        </w:rPr>
      </w:pPr>
      <w:r>
        <w:rPr>
          <w:sz w:val="28"/>
          <w:szCs w:val="28"/>
        </w:rPr>
        <w:fldChar w:fldCharType="end"/>
      </w:r>
    </w:p>
    <w:p w:rsidR="00D96118" w:rsidRPr="0078065F" w:rsidRDefault="00D96118" w:rsidP="00D96118">
      <w:pPr>
        <w:pStyle w:val="TableParagraph"/>
        <w:spacing w:line="360" w:lineRule="auto"/>
        <w:jc w:val="center"/>
        <w:rPr>
          <w:sz w:val="24"/>
          <w:szCs w:val="24"/>
        </w:rPr>
      </w:pPr>
      <w:r w:rsidRPr="0078065F">
        <w:rPr>
          <w:sz w:val="24"/>
          <w:szCs w:val="24"/>
        </w:rPr>
        <w:t>Рисунок 1.2 – Матрица ранжирования бизнес-процессов</w:t>
      </w:r>
    </w:p>
    <w:p w:rsidR="00D96118" w:rsidRPr="00BF7F51" w:rsidRDefault="00D96118" w:rsidP="00D96118">
      <w:pPr>
        <w:spacing w:line="360" w:lineRule="auto"/>
        <w:ind w:firstLine="708"/>
        <w:jc w:val="both"/>
        <w:rPr>
          <w:sz w:val="28"/>
          <w:szCs w:val="28"/>
        </w:rPr>
      </w:pPr>
      <w:r w:rsidRPr="00BE1E70">
        <w:rPr>
          <w:sz w:val="28"/>
          <w:szCs w:val="28"/>
        </w:rPr>
        <w:lastRenderedPageBreak/>
        <w:t xml:space="preserve">При построении </w:t>
      </w:r>
      <w:r>
        <w:rPr>
          <w:sz w:val="28"/>
          <w:szCs w:val="28"/>
        </w:rPr>
        <w:t>матрицы ранжирования</w:t>
      </w:r>
      <w:r w:rsidRPr="00BE1E70">
        <w:rPr>
          <w:sz w:val="28"/>
          <w:szCs w:val="28"/>
        </w:rPr>
        <w:t xml:space="preserve"> было выявлено, что наиболее приоритетными для автоматизации являются бизнес-процессы, которые имеют высокую степень важности и высокую степень </w:t>
      </w:r>
      <w:proofErr w:type="spellStart"/>
      <w:r w:rsidRPr="00BE1E70">
        <w:rPr>
          <w:sz w:val="28"/>
          <w:szCs w:val="28"/>
        </w:rPr>
        <w:t>проблемности</w:t>
      </w:r>
      <w:proofErr w:type="spellEnd"/>
      <w:r w:rsidRPr="00BE1E70">
        <w:rPr>
          <w:sz w:val="28"/>
          <w:szCs w:val="28"/>
        </w:rPr>
        <w:t>. В данном случае это БП1 (Обработка заявок), БП3 (Анализ данных о предпочтениях клиентов), БП8 (Маркетинг и продвижение услуг) и БП9 (Управление клиентскими отношениями). Эти процессы следует рассматривать в первую очередь для внедрения автоматизированных систем, так как они оказывают наибольшее влияние на достижение стратегических целей компании и сталкиваются с значительными проблемами.</w:t>
      </w:r>
      <w:r>
        <w:rPr>
          <w:sz w:val="28"/>
          <w:szCs w:val="28"/>
        </w:rPr>
        <w:t xml:space="preserve"> </w:t>
      </w:r>
      <w:proofErr w:type="gramStart"/>
      <w:r>
        <w:rPr>
          <w:sz w:val="28"/>
          <w:szCs w:val="28"/>
        </w:rPr>
        <w:t xml:space="preserve">( </w:t>
      </w:r>
      <w:r w:rsidRPr="00BF7F51">
        <w:rPr>
          <w:sz w:val="28"/>
          <w:szCs w:val="28"/>
        </w:rPr>
        <w:t>Рисунок</w:t>
      </w:r>
      <w:proofErr w:type="gramEnd"/>
      <w:r w:rsidRPr="00BF7F51">
        <w:rPr>
          <w:sz w:val="28"/>
          <w:szCs w:val="28"/>
        </w:rPr>
        <w:t xml:space="preserve"> 1.2</w:t>
      </w:r>
      <w:r>
        <w:rPr>
          <w:sz w:val="28"/>
          <w:szCs w:val="28"/>
        </w:rPr>
        <w:t>)</w:t>
      </w:r>
    </w:p>
    <w:p w:rsidR="00D96118" w:rsidRPr="00BE1E70" w:rsidRDefault="00D96118" w:rsidP="00D96118">
      <w:pPr>
        <w:spacing w:line="360" w:lineRule="auto"/>
        <w:ind w:firstLine="708"/>
        <w:jc w:val="both"/>
        <w:rPr>
          <w:sz w:val="28"/>
          <w:szCs w:val="28"/>
        </w:rPr>
      </w:pPr>
      <w:r w:rsidRPr="00BE1E70">
        <w:rPr>
          <w:sz w:val="28"/>
          <w:szCs w:val="28"/>
        </w:rPr>
        <w:t>Исходя из этого, в будущем следует рассматривать именно эти бизнес-процессы для дальнейшей автоматизации и оптимизации.</w:t>
      </w:r>
    </w:p>
    <w:p w:rsidR="00D96118" w:rsidRDefault="00D96118" w:rsidP="00D96118">
      <w:pPr>
        <w:spacing w:line="360" w:lineRule="auto"/>
        <w:jc w:val="both"/>
        <w:rPr>
          <w:sz w:val="28"/>
          <w:szCs w:val="28"/>
        </w:rPr>
      </w:pPr>
    </w:p>
    <w:p w:rsidR="00D96118" w:rsidRPr="00BF7F51" w:rsidRDefault="00D96118" w:rsidP="00D96118">
      <w:pPr>
        <w:pStyle w:val="3"/>
        <w:spacing w:line="276" w:lineRule="auto"/>
      </w:pPr>
      <w:bookmarkStart w:id="4" w:name="_Toc175070567"/>
      <w:r w:rsidRPr="00BF7F51">
        <w:t xml:space="preserve">Анализ структуры и нормативной документации, регламентов подразделения «Информационные технологии» организации ООО </w:t>
      </w:r>
      <w:proofErr w:type="spellStart"/>
      <w:r w:rsidRPr="00BF7F51">
        <w:t>Корпотранс</w:t>
      </w:r>
      <w:proofErr w:type="spellEnd"/>
      <w:r w:rsidRPr="00BF7F51">
        <w:t>, регулирующих выполнение выбранного бизнес-процесса</w:t>
      </w:r>
      <w:bookmarkEnd w:id="4"/>
    </w:p>
    <w:p w:rsidR="00D96118" w:rsidRDefault="00D96118" w:rsidP="00D96118">
      <w:pPr>
        <w:spacing w:line="360" w:lineRule="auto"/>
        <w:ind w:firstLine="360"/>
        <w:jc w:val="both"/>
        <w:rPr>
          <w:sz w:val="28"/>
          <w:szCs w:val="28"/>
        </w:rPr>
      </w:pPr>
      <w:r w:rsidRPr="0078065F">
        <w:rPr>
          <w:sz w:val="28"/>
          <w:szCs w:val="28"/>
        </w:rPr>
        <w:t>Этот раздел посвящен изучению структуры и функционала отдела информационных технологий (ИТ) ООО “</w:t>
      </w:r>
      <w:proofErr w:type="spellStart"/>
      <w:r w:rsidRPr="0078065F">
        <w:rPr>
          <w:sz w:val="28"/>
          <w:szCs w:val="28"/>
        </w:rPr>
        <w:t>Корпотранс</w:t>
      </w:r>
      <w:proofErr w:type="spellEnd"/>
      <w:r w:rsidRPr="0078065F">
        <w:rPr>
          <w:sz w:val="28"/>
          <w:szCs w:val="28"/>
        </w:rPr>
        <w:t>”, который является ответственным за выполнение выбранного бизнес-процесса. Рассматриваются нормативная документация и регламенты, регулирующие его деятельность.</w:t>
      </w:r>
    </w:p>
    <w:p w:rsidR="00D96118" w:rsidRDefault="00D96118" w:rsidP="00D96118">
      <w:pPr>
        <w:spacing w:line="360" w:lineRule="auto"/>
        <w:ind w:firstLine="360"/>
        <w:jc w:val="both"/>
        <w:rPr>
          <w:sz w:val="28"/>
          <w:szCs w:val="28"/>
        </w:rPr>
      </w:pPr>
      <w:r w:rsidRPr="0078065F">
        <w:rPr>
          <w:sz w:val="28"/>
          <w:szCs w:val="28"/>
        </w:rPr>
        <w:t>Отдел информационных технологий ООО “</w:t>
      </w:r>
      <w:proofErr w:type="spellStart"/>
      <w:r w:rsidRPr="0078065F">
        <w:rPr>
          <w:sz w:val="28"/>
          <w:szCs w:val="28"/>
        </w:rPr>
        <w:t>Корпотранс</w:t>
      </w:r>
      <w:proofErr w:type="spellEnd"/>
      <w:r w:rsidRPr="0078065F">
        <w:rPr>
          <w:sz w:val="28"/>
          <w:szCs w:val="28"/>
        </w:rPr>
        <w:t>” состоит из следующих ключевых подразделений:</w:t>
      </w:r>
    </w:p>
    <w:p w:rsidR="00D96118" w:rsidRPr="004906FE" w:rsidRDefault="00D96118" w:rsidP="00D96118">
      <w:pPr>
        <w:numPr>
          <w:ilvl w:val="0"/>
          <w:numId w:val="5"/>
        </w:numPr>
        <w:spacing w:line="360" w:lineRule="auto"/>
        <w:jc w:val="both"/>
        <w:rPr>
          <w:sz w:val="28"/>
          <w:szCs w:val="28"/>
        </w:rPr>
      </w:pPr>
      <w:r w:rsidRPr="004906FE">
        <w:rPr>
          <w:b/>
          <w:sz w:val="28"/>
          <w:szCs w:val="28"/>
        </w:rPr>
        <w:t>Руководитель отдела:</w:t>
      </w:r>
      <w:r w:rsidRPr="004906FE">
        <w:rPr>
          <w:sz w:val="28"/>
          <w:szCs w:val="28"/>
        </w:rPr>
        <w:t xml:space="preserve"> Отвечает за общее управление отделом, стратегическое планирование и координацию работы всех подразделений.</w:t>
      </w:r>
    </w:p>
    <w:p w:rsidR="00D96118" w:rsidRPr="004906FE" w:rsidRDefault="00D96118" w:rsidP="00D96118">
      <w:pPr>
        <w:numPr>
          <w:ilvl w:val="0"/>
          <w:numId w:val="5"/>
        </w:numPr>
        <w:spacing w:line="360" w:lineRule="auto"/>
        <w:jc w:val="both"/>
        <w:rPr>
          <w:sz w:val="28"/>
          <w:szCs w:val="28"/>
        </w:rPr>
      </w:pPr>
      <w:r w:rsidRPr="004906FE">
        <w:rPr>
          <w:b/>
          <w:sz w:val="28"/>
          <w:szCs w:val="28"/>
        </w:rPr>
        <w:t>Аналитики данных:</w:t>
      </w:r>
      <w:r w:rsidRPr="004906FE">
        <w:rPr>
          <w:sz w:val="28"/>
          <w:szCs w:val="28"/>
        </w:rPr>
        <w:t xml:space="preserve"> Занимаются сбором, анализом и интерпретацией данных для поддержки принятия решений.</w:t>
      </w:r>
    </w:p>
    <w:p w:rsidR="00D96118" w:rsidRPr="004906FE" w:rsidRDefault="00D96118" w:rsidP="00D96118">
      <w:pPr>
        <w:numPr>
          <w:ilvl w:val="0"/>
          <w:numId w:val="5"/>
        </w:numPr>
        <w:spacing w:line="360" w:lineRule="auto"/>
        <w:jc w:val="both"/>
        <w:rPr>
          <w:sz w:val="28"/>
          <w:szCs w:val="28"/>
        </w:rPr>
      </w:pPr>
      <w:r w:rsidRPr="004906FE">
        <w:rPr>
          <w:b/>
          <w:sz w:val="28"/>
          <w:szCs w:val="28"/>
        </w:rPr>
        <w:t>Разработчики программного обеспечения:</w:t>
      </w:r>
      <w:r w:rsidRPr="004906FE">
        <w:rPr>
          <w:sz w:val="28"/>
          <w:szCs w:val="28"/>
        </w:rPr>
        <w:t xml:space="preserve"> Разрабатывают и поддерживают внутренние и внешние информационные системы.</w:t>
      </w:r>
    </w:p>
    <w:p w:rsidR="00D96118" w:rsidRPr="004906FE" w:rsidRDefault="00D96118" w:rsidP="00D96118">
      <w:pPr>
        <w:numPr>
          <w:ilvl w:val="0"/>
          <w:numId w:val="5"/>
        </w:numPr>
        <w:spacing w:line="360" w:lineRule="auto"/>
        <w:jc w:val="both"/>
        <w:rPr>
          <w:sz w:val="28"/>
          <w:szCs w:val="28"/>
        </w:rPr>
      </w:pPr>
      <w:r w:rsidRPr="004906FE">
        <w:rPr>
          <w:b/>
          <w:sz w:val="28"/>
          <w:szCs w:val="28"/>
        </w:rPr>
        <w:lastRenderedPageBreak/>
        <w:t>Специалисты по системной интеграции:</w:t>
      </w:r>
      <w:r w:rsidRPr="004906FE">
        <w:rPr>
          <w:sz w:val="28"/>
          <w:szCs w:val="28"/>
        </w:rPr>
        <w:t xml:space="preserve"> Обеспечивают интеграцию различных информационных систем и сервисов.</w:t>
      </w:r>
    </w:p>
    <w:p w:rsidR="00D96118" w:rsidRPr="004906FE" w:rsidRDefault="00D96118" w:rsidP="00D96118">
      <w:pPr>
        <w:numPr>
          <w:ilvl w:val="0"/>
          <w:numId w:val="5"/>
        </w:numPr>
        <w:spacing w:line="360" w:lineRule="auto"/>
        <w:jc w:val="both"/>
        <w:rPr>
          <w:sz w:val="28"/>
          <w:szCs w:val="28"/>
        </w:rPr>
      </w:pPr>
      <w:r w:rsidRPr="004906FE">
        <w:rPr>
          <w:b/>
          <w:sz w:val="28"/>
          <w:szCs w:val="28"/>
        </w:rPr>
        <w:t>Техническая поддержка:</w:t>
      </w:r>
      <w:r w:rsidRPr="004906FE">
        <w:rPr>
          <w:sz w:val="28"/>
          <w:szCs w:val="28"/>
        </w:rPr>
        <w:t xml:space="preserve"> Оказывает помощь пользователям и обеспечивает бесперебойную работу ИТ-инфраструктуры.</w:t>
      </w:r>
    </w:p>
    <w:p w:rsidR="00D96118" w:rsidRPr="000F6FB5" w:rsidRDefault="00D96118" w:rsidP="00D96118">
      <w:pPr>
        <w:spacing w:line="360" w:lineRule="auto"/>
        <w:jc w:val="both"/>
        <w:rPr>
          <w:sz w:val="28"/>
          <w:szCs w:val="28"/>
        </w:rPr>
      </w:pPr>
      <w:r w:rsidRPr="00BD358D">
        <w:rPr>
          <w:b/>
          <w:bCs/>
          <w:sz w:val="28"/>
          <w:szCs w:val="28"/>
        </w:rPr>
        <w:t>Ф</w:t>
      </w:r>
      <w:r>
        <w:rPr>
          <w:b/>
          <w:bCs/>
          <w:sz w:val="28"/>
          <w:szCs w:val="28"/>
        </w:rPr>
        <w:t xml:space="preserve">ункции отдела. </w:t>
      </w:r>
      <w:r w:rsidRPr="000F6FB5">
        <w:rPr>
          <w:bCs/>
          <w:sz w:val="28"/>
          <w:szCs w:val="28"/>
        </w:rPr>
        <w:t>Основные функции отдела информационных технологий включают:</w:t>
      </w:r>
    </w:p>
    <w:p w:rsidR="00D96118" w:rsidRPr="000F6FB5" w:rsidRDefault="00D96118" w:rsidP="00D96118">
      <w:pPr>
        <w:numPr>
          <w:ilvl w:val="0"/>
          <w:numId w:val="6"/>
        </w:numPr>
        <w:spacing w:line="360" w:lineRule="auto"/>
        <w:jc w:val="both"/>
        <w:rPr>
          <w:sz w:val="28"/>
          <w:szCs w:val="28"/>
        </w:rPr>
      </w:pPr>
      <w:r w:rsidRPr="000F6FB5">
        <w:rPr>
          <w:b/>
          <w:sz w:val="28"/>
          <w:szCs w:val="28"/>
        </w:rPr>
        <w:t>Внедрение и сопровождение информационных систем:</w:t>
      </w:r>
      <w:r w:rsidRPr="000F6FB5">
        <w:rPr>
          <w:sz w:val="28"/>
          <w:szCs w:val="28"/>
        </w:rPr>
        <w:t xml:space="preserve"> Разработка, внедрение и поддержка информационных систем, используемых в компании.</w:t>
      </w:r>
    </w:p>
    <w:p w:rsidR="00D96118" w:rsidRPr="000F6FB5" w:rsidRDefault="00D96118" w:rsidP="00D96118">
      <w:pPr>
        <w:numPr>
          <w:ilvl w:val="0"/>
          <w:numId w:val="6"/>
        </w:numPr>
        <w:spacing w:line="360" w:lineRule="auto"/>
        <w:jc w:val="both"/>
        <w:rPr>
          <w:sz w:val="28"/>
          <w:szCs w:val="28"/>
        </w:rPr>
      </w:pPr>
      <w:r w:rsidRPr="000F6FB5">
        <w:rPr>
          <w:b/>
          <w:sz w:val="28"/>
          <w:szCs w:val="28"/>
        </w:rPr>
        <w:t>Обеспечение безопасности данных:</w:t>
      </w:r>
      <w:r w:rsidRPr="000F6FB5">
        <w:rPr>
          <w:sz w:val="28"/>
          <w:szCs w:val="28"/>
        </w:rPr>
        <w:t xml:space="preserve"> Разработка и внедрение мер по защите данных и информационных систем от несанкционированного доступа и </w:t>
      </w:r>
      <w:proofErr w:type="spellStart"/>
      <w:r w:rsidRPr="000F6FB5">
        <w:rPr>
          <w:sz w:val="28"/>
          <w:szCs w:val="28"/>
        </w:rPr>
        <w:t>кибератак</w:t>
      </w:r>
      <w:proofErr w:type="spellEnd"/>
      <w:r w:rsidRPr="000F6FB5">
        <w:rPr>
          <w:sz w:val="28"/>
          <w:szCs w:val="28"/>
        </w:rPr>
        <w:t>.</w:t>
      </w:r>
    </w:p>
    <w:p w:rsidR="00D96118" w:rsidRPr="000F6FB5" w:rsidRDefault="00D96118" w:rsidP="00D96118">
      <w:pPr>
        <w:numPr>
          <w:ilvl w:val="0"/>
          <w:numId w:val="6"/>
        </w:numPr>
        <w:spacing w:line="360" w:lineRule="auto"/>
        <w:jc w:val="both"/>
        <w:rPr>
          <w:sz w:val="28"/>
          <w:szCs w:val="28"/>
        </w:rPr>
      </w:pPr>
      <w:r w:rsidRPr="000F6FB5">
        <w:rPr>
          <w:b/>
          <w:sz w:val="28"/>
          <w:szCs w:val="28"/>
        </w:rPr>
        <w:t>Анализ данных о заявках, маршрутах и предпочтениях клиентов:</w:t>
      </w:r>
      <w:r w:rsidRPr="000F6FB5">
        <w:rPr>
          <w:sz w:val="28"/>
          <w:szCs w:val="28"/>
        </w:rPr>
        <w:t xml:space="preserve"> Сбор и анализ данных для оптимизации бизнес-процессов и улучшения качества обслуживания клиентов.</w:t>
      </w:r>
    </w:p>
    <w:p w:rsidR="00D96118" w:rsidRDefault="00D96118" w:rsidP="00D96118">
      <w:pPr>
        <w:numPr>
          <w:ilvl w:val="0"/>
          <w:numId w:val="6"/>
        </w:numPr>
        <w:spacing w:line="360" w:lineRule="auto"/>
        <w:jc w:val="both"/>
        <w:rPr>
          <w:sz w:val="28"/>
          <w:szCs w:val="28"/>
        </w:rPr>
      </w:pPr>
      <w:r w:rsidRPr="000F6FB5">
        <w:rPr>
          <w:b/>
          <w:sz w:val="28"/>
          <w:szCs w:val="28"/>
        </w:rPr>
        <w:t>Разработка и тестирование новых модулей для существующих систем:</w:t>
      </w:r>
      <w:r w:rsidRPr="000F6FB5">
        <w:rPr>
          <w:sz w:val="28"/>
          <w:szCs w:val="28"/>
        </w:rPr>
        <w:t xml:space="preserve"> Создание и внедрение новых функциональных модулей для улучшения существующих информационных систем.</w:t>
      </w:r>
    </w:p>
    <w:p w:rsidR="00D96118" w:rsidRPr="000F6FB5" w:rsidRDefault="00D96118" w:rsidP="00D96118">
      <w:pPr>
        <w:spacing w:line="360" w:lineRule="auto"/>
        <w:jc w:val="both"/>
        <w:rPr>
          <w:sz w:val="28"/>
          <w:szCs w:val="28"/>
        </w:rPr>
      </w:pPr>
      <w:r w:rsidRPr="000F6FB5">
        <w:rPr>
          <w:b/>
          <w:sz w:val="28"/>
          <w:szCs w:val="28"/>
        </w:rPr>
        <w:t xml:space="preserve">Нормативные регламенты и документация. </w:t>
      </w:r>
      <w:r w:rsidRPr="000F6FB5">
        <w:rPr>
          <w:sz w:val="28"/>
          <w:szCs w:val="28"/>
        </w:rPr>
        <w:t>Деятельность отдела ИТ регулируется внутренними нормативными документами и регламентами, которые включают:</w:t>
      </w:r>
    </w:p>
    <w:p w:rsidR="00D96118" w:rsidRPr="000F6FB5" w:rsidRDefault="00D96118" w:rsidP="00D96118">
      <w:pPr>
        <w:numPr>
          <w:ilvl w:val="0"/>
          <w:numId w:val="8"/>
        </w:numPr>
        <w:spacing w:line="360" w:lineRule="auto"/>
        <w:jc w:val="both"/>
        <w:rPr>
          <w:sz w:val="28"/>
          <w:szCs w:val="28"/>
        </w:rPr>
      </w:pPr>
      <w:r w:rsidRPr="000F6FB5">
        <w:rPr>
          <w:b/>
          <w:sz w:val="28"/>
          <w:szCs w:val="28"/>
        </w:rPr>
        <w:t xml:space="preserve">Политика безопасности информации: </w:t>
      </w:r>
      <w:r w:rsidRPr="000F6FB5">
        <w:rPr>
          <w:sz w:val="28"/>
          <w:szCs w:val="28"/>
        </w:rPr>
        <w:t>Определяет меры по защите данных и информационных систем.</w:t>
      </w:r>
    </w:p>
    <w:p w:rsidR="00D96118" w:rsidRPr="000F6FB5" w:rsidRDefault="00D96118" w:rsidP="00D96118">
      <w:pPr>
        <w:numPr>
          <w:ilvl w:val="0"/>
          <w:numId w:val="8"/>
        </w:numPr>
        <w:spacing w:line="360" w:lineRule="auto"/>
        <w:jc w:val="both"/>
        <w:rPr>
          <w:sz w:val="28"/>
          <w:szCs w:val="28"/>
        </w:rPr>
      </w:pPr>
      <w:r w:rsidRPr="000F6FB5">
        <w:rPr>
          <w:b/>
          <w:sz w:val="28"/>
          <w:szCs w:val="28"/>
        </w:rPr>
        <w:t xml:space="preserve">Регламент по управлению проектами: </w:t>
      </w:r>
      <w:r w:rsidRPr="000F6FB5">
        <w:rPr>
          <w:sz w:val="28"/>
          <w:szCs w:val="28"/>
        </w:rPr>
        <w:t>Устанавливает процедуры и стандарты для управления ИТ-проектами.</w:t>
      </w:r>
    </w:p>
    <w:p w:rsidR="00D96118" w:rsidRPr="000F6FB5" w:rsidRDefault="00D96118" w:rsidP="00D96118">
      <w:pPr>
        <w:numPr>
          <w:ilvl w:val="0"/>
          <w:numId w:val="8"/>
        </w:numPr>
        <w:spacing w:line="360" w:lineRule="auto"/>
        <w:jc w:val="both"/>
        <w:rPr>
          <w:sz w:val="28"/>
          <w:szCs w:val="28"/>
        </w:rPr>
      </w:pPr>
      <w:r w:rsidRPr="000F6FB5">
        <w:rPr>
          <w:b/>
          <w:sz w:val="28"/>
          <w:szCs w:val="28"/>
        </w:rPr>
        <w:t xml:space="preserve">Регламент по обработке данных: </w:t>
      </w:r>
      <w:r w:rsidRPr="000F6FB5">
        <w:rPr>
          <w:sz w:val="28"/>
          <w:szCs w:val="28"/>
        </w:rPr>
        <w:t>Определяет правила и процедуры по сбору, хранению и обработке данных.</w:t>
      </w:r>
    </w:p>
    <w:p w:rsidR="00D96118" w:rsidRPr="000F6FB5" w:rsidRDefault="00D96118" w:rsidP="00D96118">
      <w:pPr>
        <w:numPr>
          <w:ilvl w:val="0"/>
          <w:numId w:val="8"/>
        </w:numPr>
        <w:spacing w:line="360" w:lineRule="auto"/>
        <w:jc w:val="both"/>
        <w:rPr>
          <w:sz w:val="28"/>
          <w:szCs w:val="28"/>
        </w:rPr>
      </w:pPr>
      <w:r w:rsidRPr="000F6FB5">
        <w:rPr>
          <w:b/>
          <w:sz w:val="28"/>
          <w:szCs w:val="28"/>
        </w:rPr>
        <w:t>Регламент по технической поддержке</w:t>
      </w:r>
      <w:r w:rsidRPr="000F6FB5">
        <w:rPr>
          <w:sz w:val="28"/>
          <w:szCs w:val="28"/>
        </w:rPr>
        <w:t>: Устанавливает стандарты и процедуры для оказания технической поддержки пользователям.</w:t>
      </w:r>
    </w:p>
    <w:p w:rsidR="00D96118" w:rsidRPr="00BD358D" w:rsidRDefault="00D96118" w:rsidP="00D96118">
      <w:pPr>
        <w:spacing w:line="360" w:lineRule="auto"/>
        <w:jc w:val="both"/>
        <w:rPr>
          <w:sz w:val="28"/>
          <w:szCs w:val="28"/>
        </w:rPr>
      </w:pPr>
      <w:r>
        <w:rPr>
          <w:b/>
          <w:bCs/>
          <w:sz w:val="28"/>
          <w:szCs w:val="28"/>
        </w:rPr>
        <w:lastRenderedPageBreak/>
        <w:t>Недостатки текущ</w:t>
      </w:r>
      <w:bookmarkStart w:id="5" w:name="_GoBack"/>
      <w:bookmarkEnd w:id="5"/>
      <w:r>
        <w:rPr>
          <w:b/>
          <w:bCs/>
          <w:sz w:val="28"/>
          <w:szCs w:val="28"/>
        </w:rPr>
        <w:t xml:space="preserve">ей системы. </w:t>
      </w:r>
      <w:r w:rsidRPr="000F6FB5">
        <w:rPr>
          <w:bCs/>
          <w:sz w:val="28"/>
          <w:szCs w:val="28"/>
        </w:rPr>
        <w:t>Текущая система имеет ряд недостатков, которые негативно влияют на эффективность выполнения бизнес-процессов:</w:t>
      </w:r>
    </w:p>
    <w:p w:rsidR="00D96118" w:rsidRPr="000F6FB5" w:rsidRDefault="00D96118" w:rsidP="00D96118">
      <w:pPr>
        <w:numPr>
          <w:ilvl w:val="0"/>
          <w:numId w:val="7"/>
        </w:numPr>
        <w:spacing w:line="360" w:lineRule="auto"/>
        <w:jc w:val="both"/>
        <w:rPr>
          <w:sz w:val="28"/>
          <w:szCs w:val="28"/>
        </w:rPr>
      </w:pPr>
      <w:r w:rsidRPr="000F6FB5">
        <w:rPr>
          <w:b/>
          <w:sz w:val="28"/>
          <w:szCs w:val="28"/>
        </w:rPr>
        <w:t>Ручная обработка заявок:</w:t>
      </w:r>
      <w:r w:rsidRPr="000F6FB5">
        <w:rPr>
          <w:sz w:val="28"/>
          <w:szCs w:val="28"/>
        </w:rPr>
        <w:t xml:space="preserve"> Высокая трудоемкость и низкая скорость обработки заявок.</w:t>
      </w:r>
    </w:p>
    <w:p w:rsidR="00D96118" w:rsidRPr="000F6FB5" w:rsidRDefault="00D96118" w:rsidP="00D96118">
      <w:pPr>
        <w:numPr>
          <w:ilvl w:val="0"/>
          <w:numId w:val="7"/>
        </w:numPr>
        <w:spacing w:line="360" w:lineRule="auto"/>
        <w:jc w:val="both"/>
        <w:rPr>
          <w:sz w:val="28"/>
          <w:szCs w:val="28"/>
        </w:rPr>
      </w:pPr>
      <w:r w:rsidRPr="000F6FB5">
        <w:rPr>
          <w:b/>
          <w:sz w:val="28"/>
          <w:szCs w:val="28"/>
        </w:rPr>
        <w:t>Отсутствие интеграции аналитических инструментов:</w:t>
      </w:r>
      <w:r w:rsidRPr="000F6FB5">
        <w:rPr>
          <w:sz w:val="28"/>
          <w:szCs w:val="28"/>
        </w:rPr>
        <w:t xml:space="preserve"> Невозможность использования современных аналитических методов для обработки данных.</w:t>
      </w:r>
    </w:p>
    <w:p w:rsidR="00D96118" w:rsidRPr="000F6FB5" w:rsidRDefault="00D96118" w:rsidP="00D96118">
      <w:pPr>
        <w:numPr>
          <w:ilvl w:val="0"/>
          <w:numId w:val="7"/>
        </w:numPr>
        <w:spacing w:line="360" w:lineRule="auto"/>
        <w:jc w:val="both"/>
        <w:rPr>
          <w:sz w:val="28"/>
          <w:szCs w:val="28"/>
        </w:rPr>
      </w:pPr>
      <w:r w:rsidRPr="000F6FB5">
        <w:rPr>
          <w:b/>
          <w:sz w:val="28"/>
          <w:szCs w:val="28"/>
        </w:rPr>
        <w:t>Низкая скорость обработки больших объемов данных:</w:t>
      </w:r>
      <w:r w:rsidRPr="000F6FB5">
        <w:rPr>
          <w:sz w:val="28"/>
          <w:szCs w:val="28"/>
        </w:rPr>
        <w:t xml:space="preserve"> Ограниченные возможности для анализа больших объемов данных.</w:t>
      </w:r>
    </w:p>
    <w:p w:rsidR="00D96118" w:rsidRPr="000F6FB5" w:rsidRDefault="00D96118" w:rsidP="00D96118">
      <w:pPr>
        <w:numPr>
          <w:ilvl w:val="0"/>
          <w:numId w:val="7"/>
        </w:numPr>
        <w:spacing w:line="360" w:lineRule="auto"/>
        <w:jc w:val="both"/>
        <w:rPr>
          <w:sz w:val="28"/>
          <w:szCs w:val="28"/>
        </w:rPr>
      </w:pPr>
      <w:r w:rsidRPr="000F6FB5">
        <w:rPr>
          <w:b/>
          <w:sz w:val="28"/>
          <w:szCs w:val="28"/>
        </w:rPr>
        <w:t>Отсутствие инструментов прогнозирования:</w:t>
      </w:r>
      <w:r w:rsidRPr="000F6FB5">
        <w:rPr>
          <w:sz w:val="28"/>
          <w:szCs w:val="28"/>
        </w:rPr>
        <w:t xml:space="preserve"> Невозможность прогнозирования потребительских предпочтений и тенденций.</w:t>
      </w:r>
    </w:p>
    <w:p w:rsidR="00D96118" w:rsidRPr="000F6FB5" w:rsidRDefault="00D96118" w:rsidP="00D96118">
      <w:pPr>
        <w:spacing w:line="360" w:lineRule="auto"/>
        <w:jc w:val="both"/>
        <w:rPr>
          <w:sz w:val="28"/>
          <w:szCs w:val="28"/>
        </w:rPr>
      </w:pPr>
      <w:r w:rsidRPr="00BD358D">
        <w:rPr>
          <w:b/>
          <w:bCs/>
          <w:sz w:val="28"/>
          <w:szCs w:val="28"/>
        </w:rPr>
        <w:t>Н</w:t>
      </w:r>
      <w:r>
        <w:rPr>
          <w:b/>
          <w:bCs/>
          <w:sz w:val="28"/>
          <w:szCs w:val="28"/>
        </w:rPr>
        <w:t xml:space="preserve">овые требования к системе. </w:t>
      </w:r>
      <w:r w:rsidRPr="000F6FB5">
        <w:rPr>
          <w:sz w:val="28"/>
          <w:szCs w:val="28"/>
        </w:rPr>
        <w:t>Для устранения выявленных недостатков и повышения эффективности бизнес-процессов, к новой системе предъявляются следующие требования:</w:t>
      </w:r>
    </w:p>
    <w:p w:rsidR="00D96118" w:rsidRPr="000F6FB5" w:rsidRDefault="00D96118" w:rsidP="00D96118">
      <w:pPr>
        <w:numPr>
          <w:ilvl w:val="0"/>
          <w:numId w:val="9"/>
        </w:numPr>
        <w:spacing w:line="360" w:lineRule="auto"/>
        <w:jc w:val="both"/>
        <w:rPr>
          <w:sz w:val="28"/>
          <w:szCs w:val="28"/>
        </w:rPr>
      </w:pPr>
      <w:r w:rsidRPr="000F6FB5">
        <w:rPr>
          <w:b/>
          <w:sz w:val="28"/>
          <w:szCs w:val="28"/>
        </w:rPr>
        <w:t>Автоматизация анализа данных о предпочтениях клиентов:</w:t>
      </w:r>
      <w:r w:rsidRPr="000F6FB5">
        <w:rPr>
          <w:sz w:val="28"/>
          <w:szCs w:val="28"/>
        </w:rPr>
        <w:t xml:space="preserve"> Внедрение автоматизированных инструментов для анализа данных.</w:t>
      </w:r>
    </w:p>
    <w:p w:rsidR="00D96118" w:rsidRPr="000F6FB5" w:rsidRDefault="00D96118" w:rsidP="00D96118">
      <w:pPr>
        <w:numPr>
          <w:ilvl w:val="0"/>
          <w:numId w:val="9"/>
        </w:numPr>
        <w:spacing w:line="360" w:lineRule="auto"/>
        <w:jc w:val="both"/>
        <w:rPr>
          <w:sz w:val="28"/>
          <w:szCs w:val="28"/>
        </w:rPr>
      </w:pPr>
      <w:r w:rsidRPr="000F6FB5">
        <w:rPr>
          <w:b/>
          <w:sz w:val="28"/>
          <w:szCs w:val="28"/>
        </w:rPr>
        <w:t>Визуализация результатов анализа:</w:t>
      </w:r>
      <w:r w:rsidRPr="000F6FB5">
        <w:rPr>
          <w:sz w:val="28"/>
          <w:szCs w:val="28"/>
        </w:rPr>
        <w:t xml:space="preserve"> Разработка инструментов для визуализации результатов анализа данных.</w:t>
      </w:r>
    </w:p>
    <w:p w:rsidR="00D96118" w:rsidRPr="000F6FB5" w:rsidRDefault="00D96118" w:rsidP="00D96118">
      <w:pPr>
        <w:numPr>
          <w:ilvl w:val="0"/>
          <w:numId w:val="9"/>
        </w:numPr>
        <w:spacing w:line="360" w:lineRule="auto"/>
        <w:jc w:val="both"/>
        <w:rPr>
          <w:sz w:val="28"/>
          <w:szCs w:val="28"/>
        </w:rPr>
      </w:pPr>
      <w:r w:rsidRPr="000F6FB5">
        <w:rPr>
          <w:b/>
          <w:sz w:val="28"/>
          <w:szCs w:val="28"/>
        </w:rPr>
        <w:t>Интеграция с CRM и системой управления автопарком:</w:t>
      </w:r>
      <w:r w:rsidRPr="000F6FB5">
        <w:rPr>
          <w:sz w:val="28"/>
          <w:szCs w:val="28"/>
        </w:rPr>
        <w:t xml:space="preserve"> Обеспечение интеграции с существующими системами для повышения эффективности работы.</w:t>
      </w:r>
    </w:p>
    <w:p w:rsidR="00D96118" w:rsidRPr="000F6FB5" w:rsidRDefault="00D96118" w:rsidP="00D96118">
      <w:pPr>
        <w:numPr>
          <w:ilvl w:val="0"/>
          <w:numId w:val="9"/>
        </w:numPr>
        <w:spacing w:line="360" w:lineRule="auto"/>
        <w:jc w:val="both"/>
        <w:rPr>
          <w:sz w:val="28"/>
          <w:szCs w:val="28"/>
        </w:rPr>
      </w:pPr>
      <w:r w:rsidRPr="000F6FB5">
        <w:rPr>
          <w:b/>
          <w:sz w:val="28"/>
          <w:szCs w:val="28"/>
        </w:rPr>
        <w:t>Повышение точности прогнозов:</w:t>
      </w:r>
      <w:r w:rsidRPr="000F6FB5">
        <w:rPr>
          <w:sz w:val="28"/>
          <w:szCs w:val="28"/>
        </w:rPr>
        <w:t xml:space="preserve"> Внедрение методов машинного обучения для улучшения точности прогнозов.</w:t>
      </w:r>
    </w:p>
    <w:p w:rsidR="00D96118" w:rsidRDefault="00D96118" w:rsidP="00D96118">
      <w:pPr>
        <w:spacing w:line="360" w:lineRule="auto"/>
        <w:ind w:firstLine="360"/>
        <w:jc w:val="both"/>
        <w:rPr>
          <w:sz w:val="28"/>
          <w:szCs w:val="28"/>
        </w:rPr>
      </w:pPr>
      <w:r w:rsidRPr="00D66383">
        <w:rPr>
          <w:sz w:val="28"/>
          <w:szCs w:val="28"/>
        </w:rPr>
        <w:t>Внедрение вышеуказанных мер позволит значительно повысить эффективность работы отдела информационных технологий, улучшить качество обслуживания клиентов и обеспечить более точное и оперативное вып</w:t>
      </w:r>
      <w:r>
        <w:rPr>
          <w:sz w:val="28"/>
          <w:szCs w:val="28"/>
        </w:rPr>
        <w:t xml:space="preserve">олнение бизнес-процессов в ООО </w:t>
      </w:r>
      <w:r w:rsidRPr="00D66383">
        <w:rPr>
          <w:sz w:val="28"/>
          <w:szCs w:val="28"/>
        </w:rPr>
        <w:t>“</w:t>
      </w:r>
      <w:proofErr w:type="spellStart"/>
      <w:r>
        <w:rPr>
          <w:sz w:val="28"/>
          <w:szCs w:val="28"/>
        </w:rPr>
        <w:t>Корпотранс</w:t>
      </w:r>
      <w:proofErr w:type="spellEnd"/>
      <w:r w:rsidRPr="00D66383">
        <w:rPr>
          <w:sz w:val="28"/>
          <w:szCs w:val="28"/>
        </w:rPr>
        <w:t>”. Это, в свою очередь, способствует достижению стратегических целей компании и повышению её конкурентоспособности на рынке.</w:t>
      </w:r>
    </w:p>
    <w:p w:rsidR="00D96118" w:rsidRPr="00D66383" w:rsidRDefault="00D96118" w:rsidP="00D96118">
      <w:pPr>
        <w:pStyle w:val="2"/>
        <w:rPr>
          <w:rFonts w:cs="Times New Roman"/>
        </w:rPr>
      </w:pPr>
      <w:bookmarkStart w:id="6" w:name="_Toc175070568"/>
      <w:r w:rsidRPr="00D66383">
        <w:rPr>
          <w:rFonts w:cs="Times New Roman"/>
        </w:rPr>
        <w:lastRenderedPageBreak/>
        <w:t xml:space="preserve">Моделирование бизнес-процесса </w:t>
      </w:r>
      <w:proofErr w:type="spellStart"/>
      <w:r w:rsidRPr="00D66383">
        <w:rPr>
          <w:rFonts w:cs="Times New Roman"/>
        </w:rPr>
        <w:t>ххх</w:t>
      </w:r>
      <w:proofErr w:type="spellEnd"/>
      <w:r w:rsidRPr="00D66383">
        <w:rPr>
          <w:rFonts w:cs="Times New Roman"/>
        </w:rPr>
        <w:t xml:space="preserve"> </w:t>
      </w:r>
      <w:proofErr w:type="spellStart"/>
      <w:r w:rsidRPr="00D66383">
        <w:rPr>
          <w:rFonts w:cs="Times New Roman"/>
        </w:rPr>
        <w:t>хххххх</w:t>
      </w:r>
      <w:proofErr w:type="spellEnd"/>
      <w:r w:rsidRPr="00D66383">
        <w:rPr>
          <w:rFonts w:cs="Times New Roman"/>
        </w:rPr>
        <w:t xml:space="preserve"> </w:t>
      </w:r>
      <w:proofErr w:type="spellStart"/>
      <w:r w:rsidRPr="00D66383">
        <w:rPr>
          <w:rFonts w:cs="Times New Roman"/>
        </w:rPr>
        <w:t>ххххххх</w:t>
      </w:r>
      <w:proofErr w:type="spellEnd"/>
    </w:p>
    <w:bookmarkEnd w:id="6"/>
    <w:p w:rsidR="00D96118" w:rsidRPr="00D66383" w:rsidRDefault="00D96118" w:rsidP="00D96118">
      <w:pPr>
        <w:ind w:firstLine="576"/>
      </w:pPr>
      <w:r w:rsidRPr="00D66383">
        <w:rPr>
          <w:rFonts w:eastAsiaTheme="majorEastAsia"/>
          <w:sz w:val="28"/>
          <w:szCs w:val="26"/>
        </w:rPr>
        <w:t>В данном разделе проводится анализ теку</w:t>
      </w:r>
      <w:r>
        <w:rPr>
          <w:rFonts w:eastAsiaTheme="majorEastAsia"/>
          <w:sz w:val="28"/>
          <w:szCs w:val="26"/>
        </w:rPr>
        <w:t>щего состояния бизнес-процесса “КАК ЕСТЬ”</w:t>
      </w:r>
      <w:r w:rsidRPr="00D66383">
        <w:rPr>
          <w:rFonts w:eastAsiaTheme="majorEastAsia"/>
          <w:sz w:val="28"/>
          <w:szCs w:val="26"/>
        </w:rPr>
        <w:t xml:space="preserve"> и формируется оптимизированная мод</w:t>
      </w:r>
      <w:r>
        <w:rPr>
          <w:rFonts w:eastAsiaTheme="majorEastAsia"/>
          <w:sz w:val="28"/>
          <w:szCs w:val="26"/>
        </w:rPr>
        <w:t>ель процесса “КАК ДОЛЖНО БЫТЬ”</w:t>
      </w:r>
      <w:r w:rsidRPr="00D66383">
        <w:rPr>
          <w:rFonts w:eastAsiaTheme="majorEastAsia"/>
          <w:sz w:val="28"/>
          <w:szCs w:val="26"/>
        </w:rPr>
        <w:t>. Это помогает выявить узкие места и определить пути улучшения.</w:t>
      </w:r>
    </w:p>
    <w:p w:rsidR="00D96118" w:rsidRPr="00D66383" w:rsidRDefault="00D96118" w:rsidP="00D96118">
      <w:pPr>
        <w:pStyle w:val="3"/>
      </w:pPr>
      <w:bookmarkStart w:id="7" w:name="_Toc175070569"/>
      <w:r w:rsidRPr="00D66383">
        <w:t>Моделирование бизнес-процесса “КАК ЕСТЬ”</w:t>
      </w:r>
      <w:bookmarkEnd w:id="7"/>
    </w:p>
    <w:p w:rsidR="00D96118" w:rsidRPr="00D66383" w:rsidRDefault="00D96118" w:rsidP="00D96118">
      <w:pPr>
        <w:spacing w:line="360" w:lineRule="auto"/>
        <w:jc w:val="both"/>
        <w:rPr>
          <w:b/>
          <w:bCs/>
          <w:sz w:val="28"/>
          <w:szCs w:val="28"/>
        </w:rPr>
      </w:pPr>
      <w:r w:rsidRPr="00D66383">
        <w:rPr>
          <w:b/>
          <w:bCs/>
          <w:sz w:val="28"/>
          <w:szCs w:val="28"/>
        </w:rPr>
        <w:t>Описание процесса:</w:t>
      </w:r>
    </w:p>
    <w:p w:rsidR="00D96118" w:rsidRPr="00D66383" w:rsidRDefault="00D96118" w:rsidP="00D96118">
      <w:pPr>
        <w:numPr>
          <w:ilvl w:val="0"/>
          <w:numId w:val="18"/>
        </w:numPr>
        <w:spacing w:line="360" w:lineRule="auto"/>
        <w:jc w:val="both"/>
        <w:rPr>
          <w:bCs/>
          <w:sz w:val="28"/>
          <w:szCs w:val="28"/>
        </w:rPr>
      </w:pPr>
      <w:r w:rsidRPr="00D66383">
        <w:rPr>
          <w:b/>
          <w:bCs/>
          <w:sz w:val="28"/>
          <w:szCs w:val="28"/>
        </w:rPr>
        <w:t>Клиент оставляет заявку</w:t>
      </w:r>
      <w:r w:rsidRPr="00D66383">
        <w:rPr>
          <w:bCs/>
          <w:sz w:val="28"/>
          <w:szCs w:val="28"/>
        </w:rPr>
        <w:t>: Клиент оставляет заявку через сайт или контакт-центр.</w:t>
      </w:r>
    </w:p>
    <w:p w:rsidR="00D96118" w:rsidRPr="00D66383" w:rsidRDefault="00D96118" w:rsidP="00D96118">
      <w:pPr>
        <w:numPr>
          <w:ilvl w:val="0"/>
          <w:numId w:val="18"/>
        </w:numPr>
        <w:spacing w:line="360" w:lineRule="auto"/>
        <w:jc w:val="both"/>
        <w:rPr>
          <w:b/>
          <w:bCs/>
          <w:sz w:val="28"/>
          <w:szCs w:val="28"/>
        </w:rPr>
      </w:pPr>
      <w:r w:rsidRPr="00D66383">
        <w:rPr>
          <w:b/>
          <w:bCs/>
          <w:sz w:val="28"/>
          <w:szCs w:val="28"/>
        </w:rPr>
        <w:t xml:space="preserve">Проверка доступности транспорта: </w:t>
      </w:r>
      <w:r w:rsidRPr="00D66383">
        <w:rPr>
          <w:bCs/>
          <w:sz w:val="28"/>
          <w:szCs w:val="28"/>
        </w:rPr>
        <w:t>Сотрудник вручную проверяет доступность транспорта и рассчитывает стоимость.</w:t>
      </w:r>
    </w:p>
    <w:p w:rsidR="00D96118" w:rsidRPr="00D66383" w:rsidRDefault="00D96118" w:rsidP="00D96118">
      <w:pPr>
        <w:numPr>
          <w:ilvl w:val="0"/>
          <w:numId w:val="18"/>
        </w:numPr>
        <w:spacing w:line="360" w:lineRule="auto"/>
        <w:jc w:val="both"/>
        <w:rPr>
          <w:bCs/>
          <w:sz w:val="28"/>
          <w:szCs w:val="28"/>
        </w:rPr>
      </w:pPr>
      <w:r w:rsidRPr="00D66383">
        <w:rPr>
          <w:b/>
          <w:bCs/>
          <w:sz w:val="28"/>
          <w:szCs w:val="28"/>
        </w:rPr>
        <w:t xml:space="preserve">Сохранение информации: </w:t>
      </w:r>
      <w:r w:rsidRPr="00D66383">
        <w:rPr>
          <w:bCs/>
          <w:sz w:val="28"/>
          <w:szCs w:val="28"/>
        </w:rPr>
        <w:t>Информация о заказе сохраняется в базу данных.</w:t>
      </w:r>
    </w:p>
    <w:p w:rsidR="00D96118" w:rsidRPr="00D66383" w:rsidRDefault="00D96118" w:rsidP="00D96118">
      <w:pPr>
        <w:numPr>
          <w:ilvl w:val="0"/>
          <w:numId w:val="18"/>
        </w:numPr>
        <w:spacing w:line="360" w:lineRule="auto"/>
        <w:jc w:val="both"/>
        <w:rPr>
          <w:bCs/>
          <w:sz w:val="28"/>
          <w:szCs w:val="28"/>
        </w:rPr>
      </w:pPr>
      <w:r w:rsidRPr="00D66383">
        <w:rPr>
          <w:b/>
          <w:bCs/>
          <w:sz w:val="28"/>
          <w:szCs w:val="28"/>
        </w:rPr>
        <w:t xml:space="preserve">Уведомление клиента: </w:t>
      </w:r>
      <w:r w:rsidRPr="00D66383">
        <w:rPr>
          <w:bCs/>
          <w:sz w:val="28"/>
          <w:szCs w:val="28"/>
        </w:rPr>
        <w:t>Клиент получает уведомление о подтверждении заказа.</w:t>
      </w:r>
    </w:p>
    <w:p w:rsidR="00D96118" w:rsidRPr="00D66383" w:rsidRDefault="00D96118" w:rsidP="00D96118">
      <w:pPr>
        <w:spacing w:line="360" w:lineRule="auto"/>
        <w:jc w:val="both"/>
        <w:rPr>
          <w:b/>
          <w:bCs/>
          <w:sz w:val="28"/>
          <w:szCs w:val="28"/>
        </w:rPr>
      </w:pPr>
      <w:r w:rsidRPr="00D66383">
        <w:rPr>
          <w:b/>
          <w:bCs/>
          <w:sz w:val="28"/>
          <w:szCs w:val="28"/>
        </w:rPr>
        <w:t>Диаграммы “КАК ЕСТЬ”:</w:t>
      </w:r>
    </w:p>
    <w:p w:rsidR="00D96118" w:rsidRPr="00D66383" w:rsidRDefault="00D96118" w:rsidP="00D96118">
      <w:pPr>
        <w:numPr>
          <w:ilvl w:val="0"/>
          <w:numId w:val="19"/>
        </w:numPr>
        <w:spacing w:line="360" w:lineRule="auto"/>
        <w:jc w:val="both"/>
        <w:rPr>
          <w:bCs/>
          <w:sz w:val="28"/>
          <w:szCs w:val="28"/>
        </w:rPr>
      </w:pPr>
      <w:r w:rsidRPr="00D66383">
        <w:rPr>
          <w:b/>
          <w:bCs/>
          <w:sz w:val="28"/>
          <w:szCs w:val="28"/>
        </w:rPr>
        <w:t xml:space="preserve">IDEF0: </w:t>
      </w:r>
      <w:r w:rsidRPr="00D66383">
        <w:rPr>
          <w:bCs/>
          <w:sz w:val="28"/>
          <w:szCs w:val="28"/>
        </w:rPr>
        <w:t>Отображает общую структуру процесса, его входы и выходы.</w:t>
      </w:r>
    </w:p>
    <w:p w:rsidR="00D96118" w:rsidRPr="00D66383" w:rsidRDefault="00D96118" w:rsidP="00D96118">
      <w:pPr>
        <w:numPr>
          <w:ilvl w:val="1"/>
          <w:numId w:val="19"/>
        </w:numPr>
        <w:spacing w:line="360" w:lineRule="auto"/>
        <w:jc w:val="both"/>
        <w:rPr>
          <w:bCs/>
          <w:sz w:val="28"/>
          <w:szCs w:val="28"/>
        </w:rPr>
      </w:pPr>
      <w:r w:rsidRPr="00D66383">
        <w:rPr>
          <w:b/>
          <w:bCs/>
          <w:sz w:val="28"/>
          <w:szCs w:val="28"/>
        </w:rPr>
        <w:t xml:space="preserve">Входы: </w:t>
      </w:r>
      <w:r w:rsidRPr="00D66383">
        <w:rPr>
          <w:bCs/>
          <w:sz w:val="28"/>
          <w:szCs w:val="28"/>
        </w:rPr>
        <w:t>Заявка от клиента.</w:t>
      </w:r>
    </w:p>
    <w:p w:rsidR="00D96118" w:rsidRPr="00D66383" w:rsidRDefault="00D96118" w:rsidP="00D96118">
      <w:pPr>
        <w:numPr>
          <w:ilvl w:val="1"/>
          <w:numId w:val="19"/>
        </w:numPr>
        <w:spacing w:line="360" w:lineRule="auto"/>
        <w:jc w:val="both"/>
        <w:rPr>
          <w:bCs/>
          <w:sz w:val="28"/>
          <w:szCs w:val="28"/>
        </w:rPr>
      </w:pPr>
      <w:r w:rsidRPr="00D66383">
        <w:rPr>
          <w:b/>
          <w:bCs/>
          <w:sz w:val="28"/>
          <w:szCs w:val="28"/>
        </w:rPr>
        <w:t xml:space="preserve">Выходы: </w:t>
      </w:r>
      <w:r w:rsidRPr="00D66383">
        <w:rPr>
          <w:bCs/>
          <w:sz w:val="28"/>
          <w:szCs w:val="28"/>
        </w:rPr>
        <w:t>Подтверждение заказа.</w:t>
      </w:r>
    </w:p>
    <w:p w:rsidR="00D96118" w:rsidRPr="00D66383" w:rsidRDefault="00D96118" w:rsidP="00D96118">
      <w:pPr>
        <w:numPr>
          <w:ilvl w:val="1"/>
          <w:numId w:val="19"/>
        </w:numPr>
        <w:spacing w:line="360" w:lineRule="auto"/>
        <w:jc w:val="both"/>
        <w:rPr>
          <w:b/>
          <w:bCs/>
          <w:sz w:val="28"/>
          <w:szCs w:val="28"/>
        </w:rPr>
      </w:pPr>
      <w:r w:rsidRPr="00D66383">
        <w:rPr>
          <w:b/>
          <w:bCs/>
          <w:sz w:val="28"/>
          <w:szCs w:val="28"/>
        </w:rPr>
        <w:t xml:space="preserve">Механизмы: </w:t>
      </w:r>
      <w:r w:rsidRPr="00D66383">
        <w:rPr>
          <w:bCs/>
          <w:sz w:val="28"/>
          <w:szCs w:val="28"/>
        </w:rPr>
        <w:t>Система управления заявками, база данных</w:t>
      </w:r>
      <w:r w:rsidRPr="00D66383">
        <w:rPr>
          <w:b/>
          <w:bCs/>
          <w:sz w:val="28"/>
          <w:szCs w:val="28"/>
        </w:rPr>
        <w:t>.</w:t>
      </w:r>
    </w:p>
    <w:p w:rsidR="00D96118" w:rsidRPr="00D66383" w:rsidRDefault="00D96118" w:rsidP="00D96118">
      <w:pPr>
        <w:numPr>
          <w:ilvl w:val="1"/>
          <w:numId w:val="19"/>
        </w:numPr>
        <w:spacing w:line="360" w:lineRule="auto"/>
        <w:jc w:val="both"/>
        <w:rPr>
          <w:bCs/>
          <w:sz w:val="28"/>
          <w:szCs w:val="28"/>
        </w:rPr>
      </w:pPr>
      <w:r w:rsidRPr="00D66383">
        <w:rPr>
          <w:b/>
          <w:bCs/>
          <w:sz w:val="28"/>
          <w:szCs w:val="28"/>
        </w:rPr>
        <w:t xml:space="preserve">Управление: </w:t>
      </w:r>
      <w:r w:rsidRPr="00D66383">
        <w:rPr>
          <w:bCs/>
          <w:sz w:val="28"/>
          <w:szCs w:val="28"/>
        </w:rPr>
        <w:t>Политики и процедуры компании.</w:t>
      </w:r>
    </w:p>
    <w:p w:rsidR="00D96118" w:rsidRPr="00D66383" w:rsidRDefault="00D96118" w:rsidP="00D96118">
      <w:pPr>
        <w:numPr>
          <w:ilvl w:val="0"/>
          <w:numId w:val="19"/>
        </w:numPr>
        <w:spacing w:line="360" w:lineRule="auto"/>
        <w:jc w:val="both"/>
        <w:rPr>
          <w:bCs/>
          <w:sz w:val="28"/>
          <w:szCs w:val="28"/>
        </w:rPr>
      </w:pPr>
      <w:r w:rsidRPr="00D66383">
        <w:rPr>
          <w:b/>
          <w:bCs/>
          <w:sz w:val="28"/>
          <w:szCs w:val="28"/>
        </w:rPr>
        <w:t>DFD (</w:t>
      </w:r>
      <w:proofErr w:type="spellStart"/>
      <w:r w:rsidRPr="00D66383">
        <w:rPr>
          <w:b/>
          <w:bCs/>
          <w:sz w:val="28"/>
          <w:szCs w:val="28"/>
        </w:rPr>
        <w:t>Гейн-Сарсон</w:t>
      </w:r>
      <w:proofErr w:type="spellEnd"/>
      <w:r w:rsidRPr="00D66383">
        <w:rPr>
          <w:b/>
          <w:bCs/>
          <w:sz w:val="28"/>
          <w:szCs w:val="28"/>
        </w:rPr>
        <w:t xml:space="preserve">): </w:t>
      </w:r>
      <w:r w:rsidRPr="00D66383">
        <w:rPr>
          <w:bCs/>
          <w:sz w:val="28"/>
          <w:szCs w:val="28"/>
        </w:rPr>
        <w:t>Отображает потоки данных между клиентами, системой и сотрудниками.</w:t>
      </w:r>
    </w:p>
    <w:p w:rsidR="00D96118" w:rsidRPr="00D66383" w:rsidRDefault="00D96118" w:rsidP="00D96118">
      <w:pPr>
        <w:numPr>
          <w:ilvl w:val="1"/>
          <w:numId w:val="19"/>
        </w:numPr>
        <w:spacing w:line="360" w:lineRule="auto"/>
        <w:jc w:val="both"/>
        <w:rPr>
          <w:bCs/>
          <w:sz w:val="28"/>
          <w:szCs w:val="28"/>
        </w:rPr>
      </w:pPr>
      <w:r w:rsidRPr="00D66383">
        <w:rPr>
          <w:b/>
          <w:bCs/>
          <w:sz w:val="28"/>
          <w:szCs w:val="28"/>
        </w:rPr>
        <w:t xml:space="preserve">Клиент: </w:t>
      </w:r>
      <w:r w:rsidRPr="00D66383">
        <w:rPr>
          <w:bCs/>
          <w:sz w:val="28"/>
          <w:szCs w:val="28"/>
        </w:rPr>
        <w:t>Оставляет заявку.</w:t>
      </w:r>
    </w:p>
    <w:p w:rsidR="00D96118" w:rsidRPr="00D66383" w:rsidRDefault="00D96118" w:rsidP="00D96118">
      <w:pPr>
        <w:numPr>
          <w:ilvl w:val="1"/>
          <w:numId w:val="19"/>
        </w:numPr>
        <w:spacing w:line="360" w:lineRule="auto"/>
        <w:jc w:val="both"/>
        <w:rPr>
          <w:bCs/>
          <w:sz w:val="28"/>
          <w:szCs w:val="28"/>
        </w:rPr>
      </w:pPr>
      <w:r w:rsidRPr="00D66383">
        <w:rPr>
          <w:b/>
          <w:bCs/>
          <w:sz w:val="28"/>
          <w:szCs w:val="28"/>
        </w:rPr>
        <w:t xml:space="preserve">Система: </w:t>
      </w:r>
      <w:r w:rsidRPr="00D66383">
        <w:rPr>
          <w:bCs/>
          <w:sz w:val="28"/>
          <w:szCs w:val="28"/>
        </w:rPr>
        <w:t>Принимает заявку, сохраняет данные, отправляет уведомление.</w:t>
      </w:r>
    </w:p>
    <w:p w:rsidR="00D96118" w:rsidRPr="00D66383" w:rsidRDefault="00D96118" w:rsidP="00D96118">
      <w:pPr>
        <w:numPr>
          <w:ilvl w:val="1"/>
          <w:numId w:val="19"/>
        </w:numPr>
        <w:spacing w:line="360" w:lineRule="auto"/>
        <w:jc w:val="both"/>
        <w:rPr>
          <w:bCs/>
          <w:sz w:val="28"/>
          <w:szCs w:val="28"/>
        </w:rPr>
      </w:pPr>
      <w:r w:rsidRPr="00D66383">
        <w:rPr>
          <w:b/>
          <w:bCs/>
          <w:sz w:val="28"/>
          <w:szCs w:val="28"/>
        </w:rPr>
        <w:t xml:space="preserve">Сотрудник: </w:t>
      </w:r>
      <w:r w:rsidRPr="00D66383">
        <w:rPr>
          <w:bCs/>
          <w:sz w:val="28"/>
          <w:szCs w:val="28"/>
        </w:rPr>
        <w:t>Проверяет доступность транспорта, рассчитывает стоимость.</w:t>
      </w:r>
    </w:p>
    <w:p w:rsidR="00D96118" w:rsidRPr="00D66383" w:rsidRDefault="00D96118" w:rsidP="00D96118">
      <w:pPr>
        <w:numPr>
          <w:ilvl w:val="0"/>
          <w:numId w:val="19"/>
        </w:numPr>
        <w:spacing w:line="360" w:lineRule="auto"/>
        <w:jc w:val="both"/>
        <w:rPr>
          <w:bCs/>
          <w:sz w:val="28"/>
          <w:szCs w:val="28"/>
        </w:rPr>
      </w:pPr>
      <w:r w:rsidRPr="00D66383">
        <w:rPr>
          <w:b/>
          <w:bCs/>
          <w:sz w:val="28"/>
          <w:szCs w:val="28"/>
        </w:rPr>
        <w:t xml:space="preserve">Диаграмма активностей (UML): </w:t>
      </w:r>
      <w:r w:rsidRPr="00D66383">
        <w:rPr>
          <w:bCs/>
          <w:sz w:val="28"/>
          <w:szCs w:val="28"/>
        </w:rPr>
        <w:t>Детализирует последовательность действий сотрудников.</w:t>
      </w:r>
    </w:p>
    <w:p w:rsidR="00D96118" w:rsidRPr="00D66383" w:rsidRDefault="00D96118" w:rsidP="00D96118">
      <w:pPr>
        <w:numPr>
          <w:ilvl w:val="1"/>
          <w:numId w:val="19"/>
        </w:numPr>
        <w:spacing w:line="360" w:lineRule="auto"/>
        <w:jc w:val="both"/>
        <w:rPr>
          <w:bCs/>
          <w:sz w:val="28"/>
          <w:szCs w:val="28"/>
        </w:rPr>
      </w:pPr>
      <w:r w:rsidRPr="00D66383">
        <w:rPr>
          <w:b/>
          <w:bCs/>
          <w:sz w:val="28"/>
          <w:szCs w:val="28"/>
        </w:rPr>
        <w:t xml:space="preserve">Начало: </w:t>
      </w:r>
      <w:r w:rsidRPr="00D66383">
        <w:rPr>
          <w:bCs/>
          <w:sz w:val="28"/>
          <w:szCs w:val="28"/>
        </w:rPr>
        <w:t>Клиент оставляет заявку.</w:t>
      </w:r>
    </w:p>
    <w:p w:rsidR="00D96118" w:rsidRPr="00D66383" w:rsidRDefault="00D96118" w:rsidP="00D96118">
      <w:pPr>
        <w:numPr>
          <w:ilvl w:val="1"/>
          <w:numId w:val="19"/>
        </w:numPr>
        <w:spacing w:line="360" w:lineRule="auto"/>
        <w:jc w:val="both"/>
        <w:rPr>
          <w:bCs/>
          <w:sz w:val="28"/>
          <w:szCs w:val="28"/>
        </w:rPr>
      </w:pPr>
      <w:r w:rsidRPr="00D66383">
        <w:rPr>
          <w:b/>
          <w:bCs/>
          <w:sz w:val="28"/>
          <w:szCs w:val="28"/>
        </w:rPr>
        <w:lastRenderedPageBreak/>
        <w:t xml:space="preserve">Проверка доступности: </w:t>
      </w:r>
      <w:r w:rsidRPr="00D66383">
        <w:rPr>
          <w:bCs/>
          <w:sz w:val="28"/>
          <w:szCs w:val="28"/>
        </w:rPr>
        <w:t>Сотрудник проверяет доступность транспорта.</w:t>
      </w:r>
    </w:p>
    <w:p w:rsidR="00D96118" w:rsidRPr="00D66383" w:rsidRDefault="00D96118" w:rsidP="00D96118">
      <w:pPr>
        <w:numPr>
          <w:ilvl w:val="1"/>
          <w:numId w:val="19"/>
        </w:numPr>
        <w:spacing w:line="360" w:lineRule="auto"/>
        <w:jc w:val="both"/>
        <w:rPr>
          <w:bCs/>
          <w:sz w:val="28"/>
          <w:szCs w:val="28"/>
        </w:rPr>
      </w:pPr>
      <w:r w:rsidRPr="00D66383">
        <w:rPr>
          <w:b/>
          <w:bCs/>
          <w:sz w:val="28"/>
          <w:szCs w:val="28"/>
        </w:rPr>
        <w:t xml:space="preserve">Расчет стоимости: </w:t>
      </w:r>
      <w:r w:rsidRPr="00D66383">
        <w:rPr>
          <w:bCs/>
          <w:sz w:val="28"/>
          <w:szCs w:val="28"/>
        </w:rPr>
        <w:t>Сотрудник рассчитывает стоимость.</w:t>
      </w:r>
    </w:p>
    <w:p w:rsidR="00D96118" w:rsidRPr="00D66383" w:rsidRDefault="00D96118" w:rsidP="00D96118">
      <w:pPr>
        <w:numPr>
          <w:ilvl w:val="1"/>
          <w:numId w:val="19"/>
        </w:numPr>
        <w:spacing w:line="360" w:lineRule="auto"/>
        <w:jc w:val="both"/>
        <w:rPr>
          <w:bCs/>
          <w:sz w:val="28"/>
          <w:szCs w:val="28"/>
        </w:rPr>
      </w:pPr>
      <w:r w:rsidRPr="00D66383">
        <w:rPr>
          <w:b/>
          <w:bCs/>
          <w:sz w:val="28"/>
          <w:szCs w:val="28"/>
        </w:rPr>
        <w:t xml:space="preserve">Сохранение данных: </w:t>
      </w:r>
      <w:r w:rsidRPr="00D66383">
        <w:rPr>
          <w:bCs/>
          <w:sz w:val="28"/>
          <w:szCs w:val="28"/>
        </w:rPr>
        <w:t>Информация сохраняется в базу данных.</w:t>
      </w:r>
    </w:p>
    <w:p w:rsidR="00D96118" w:rsidRPr="00D66383" w:rsidRDefault="00D96118" w:rsidP="00D96118">
      <w:pPr>
        <w:numPr>
          <w:ilvl w:val="1"/>
          <w:numId w:val="19"/>
        </w:numPr>
        <w:spacing w:line="360" w:lineRule="auto"/>
        <w:jc w:val="both"/>
        <w:rPr>
          <w:bCs/>
          <w:sz w:val="28"/>
          <w:szCs w:val="28"/>
        </w:rPr>
      </w:pPr>
      <w:r w:rsidRPr="00D66383">
        <w:rPr>
          <w:b/>
          <w:bCs/>
          <w:sz w:val="28"/>
          <w:szCs w:val="28"/>
        </w:rPr>
        <w:t>Уведомление:</w:t>
      </w:r>
      <w:r w:rsidRPr="00D66383">
        <w:rPr>
          <w:bCs/>
          <w:sz w:val="28"/>
          <w:szCs w:val="28"/>
        </w:rPr>
        <w:t xml:space="preserve"> Клиент получает уведомление.</w:t>
      </w:r>
    </w:p>
    <w:p w:rsidR="00D96118" w:rsidRPr="00EE527E" w:rsidRDefault="00D96118" w:rsidP="00D96118">
      <w:pPr>
        <w:spacing w:line="360" w:lineRule="auto"/>
        <w:jc w:val="both"/>
        <w:rPr>
          <w:sz w:val="28"/>
          <w:szCs w:val="28"/>
          <w:highlight w:val="yellow"/>
        </w:rPr>
      </w:pPr>
    </w:p>
    <w:p w:rsidR="00D96118" w:rsidRPr="00EE527E" w:rsidRDefault="00D96118" w:rsidP="00D96118">
      <w:pPr>
        <w:spacing w:line="360" w:lineRule="auto"/>
        <w:jc w:val="both"/>
        <w:rPr>
          <w:sz w:val="28"/>
          <w:szCs w:val="28"/>
          <w:highlight w:val="yellow"/>
        </w:rPr>
      </w:pPr>
    </w:p>
    <w:p w:rsidR="00D96118" w:rsidRPr="00D66383" w:rsidRDefault="00D96118" w:rsidP="00D96118">
      <w:pPr>
        <w:pStyle w:val="a6"/>
      </w:pPr>
      <w:r w:rsidRPr="00D66383">
        <w:t xml:space="preserve">Таблица </w:t>
      </w:r>
      <w:r w:rsidRPr="00D66383">
        <w:rPr>
          <w:noProof/>
        </w:rPr>
        <w:fldChar w:fldCharType="begin"/>
      </w:r>
      <w:r w:rsidRPr="00D66383">
        <w:rPr>
          <w:noProof/>
        </w:rPr>
        <w:instrText xml:space="preserve"> STYLEREF 1 \s </w:instrText>
      </w:r>
      <w:r w:rsidRPr="00D66383">
        <w:rPr>
          <w:noProof/>
        </w:rPr>
        <w:fldChar w:fldCharType="separate"/>
      </w:r>
      <w:r w:rsidRPr="00D66383">
        <w:rPr>
          <w:noProof/>
        </w:rPr>
        <w:t>1</w:t>
      </w:r>
      <w:r w:rsidRPr="00D66383">
        <w:rPr>
          <w:noProof/>
        </w:rPr>
        <w:fldChar w:fldCharType="end"/>
      </w:r>
      <w:r w:rsidRPr="00D66383">
        <w:t>.</w:t>
      </w:r>
      <w:r w:rsidRPr="00D66383">
        <w:rPr>
          <w:noProof/>
        </w:rPr>
        <w:fldChar w:fldCharType="begin"/>
      </w:r>
      <w:r w:rsidRPr="00D66383">
        <w:rPr>
          <w:noProof/>
        </w:rPr>
        <w:instrText xml:space="preserve"> SEQ Таблица \* ARABIC \s 1 </w:instrText>
      </w:r>
      <w:r w:rsidRPr="00D66383">
        <w:rPr>
          <w:noProof/>
        </w:rPr>
        <w:fldChar w:fldCharType="separate"/>
      </w:r>
      <w:r w:rsidRPr="00D66383">
        <w:rPr>
          <w:noProof/>
        </w:rPr>
        <w:t>2</w:t>
      </w:r>
      <w:r w:rsidRPr="00D66383">
        <w:rPr>
          <w:noProof/>
        </w:rPr>
        <w:fldChar w:fldCharType="end"/>
      </w:r>
      <w:r w:rsidRPr="00D66383">
        <w:rPr>
          <w:szCs w:val="28"/>
        </w:rPr>
        <w:t xml:space="preserve"> Матрица распределения ответственности</w:t>
      </w:r>
    </w:p>
    <w:tbl>
      <w:tblPr>
        <w:tblStyle w:val="-1"/>
        <w:tblW w:w="0" w:type="auto"/>
        <w:tblLook w:val="04A0" w:firstRow="1" w:lastRow="0" w:firstColumn="1" w:lastColumn="0" w:noHBand="0" w:noVBand="1"/>
      </w:tblPr>
      <w:tblGrid>
        <w:gridCol w:w="2479"/>
        <w:gridCol w:w="2341"/>
        <w:gridCol w:w="2341"/>
        <w:gridCol w:w="2183"/>
      </w:tblGrid>
      <w:tr w:rsidR="00D96118" w:rsidRPr="00D66383" w:rsidTr="00FF3C14">
        <w:trPr>
          <w:cnfStyle w:val="100000000000" w:firstRow="1" w:lastRow="0" w:firstColumn="0" w:lastColumn="0" w:oddVBand="0" w:evenVBand="0" w:oddHBand="0"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2479" w:type="dxa"/>
          </w:tcPr>
          <w:p w:rsidR="00D96118" w:rsidRPr="00D66383" w:rsidRDefault="00D96118" w:rsidP="00FF3C14">
            <w:pPr>
              <w:spacing w:line="360" w:lineRule="auto"/>
              <w:jc w:val="center"/>
              <w:rPr>
                <w:sz w:val="28"/>
                <w:szCs w:val="28"/>
              </w:rPr>
            </w:pPr>
          </w:p>
        </w:tc>
        <w:tc>
          <w:tcPr>
            <w:tcW w:w="2341" w:type="dxa"/>
          </w:tcPr>
          <w:p w:rsidR="00D96118" w:rsidRPr="00D66383" w:rsidRDefault="00D96118" w:rsidP="00FF3C14">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Прием заявок</w:t>
            </w:r>
          </w:p>
        </w:tc>
        <w:tc>
          <w:tcPr>
            <w:tcW w:w="2341" w:type="dxa"/>
          </w:tcPr>
          <w:p w:rsidR="00D96118" w:rsidRPr="00D66383" w:rsidRDefault="00D96118" w:rsidP="00FF3C14">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Проверка доступности</w:t>
            </w:r>
          </w:p>
        </w:tc>
        <w:tc>
          <w:tcPr>
            <w:tcW w:w="2183" w:type="dxa"/>
          </w:tcPr>
          <w:p w:rsidR="00D96118" w:rsidRPr="00D66383" w:rsidRDefault="00D96118" w:rsidP="00FF3C14">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Расчет стоимости</w:t>
            </w:r>
          </w:p>
        </w:tc>
      </w:tr>
      <w:tr w:rsidR="00D96118" w:rsidRPr="00D66383" w:rsidTr="00FF3C14">
        <w:tc>
          <w:tcPr>
            <w:cnfStyle w:val="001000000000" w:firstRow="0" w:lastRow="0" w:firstColumn="1" w:lastColumn="0" w:oddVBand="0" w:evenVBand="0" w:oddHBand="0" w:evenHBand="0" w:firstRowFirstColumn="0" w:firstRowLastColumn="0" w:lastRowFirstColumn="0" w:lastRowLastColumn="0"/>
            <w:tcW w:w="2479" w:type="dxa"/>
          </w:tcPr>
          <w:p w:rsidR="00D96118" w:rsidRPr="00D66383" w:rsidRDefault="00D96118" w:rsidP="00FF3C14">
            <w:pPr>
              <w:spacing w:line="360" w:lineRule="auto"/>
              <w:jc w:val="center"/>
              <w:rPr>
                <w:sz w:val="28"/>
                <w:szCs w:val="28"/>
              </w:rPr>
            </w:pPr>
            <w:r w:rsidRPr="00D66383">
              <w:rPr>
                <w:sz w:val="28"/>
                <w:szCs w:val="28"/>
              </w:rPr>
              <w:t>Отдел1 / Сотрудник1</w:t>
            </w:r>
          </w:p>
        </w:tc>
        <w:tc>
          <w:tcPr>
            <w:tcW w:w="2341" w:type="dxa"/>
          </w:tcPr>
          <w:p w:rsidR="00D96118" w:rsidRPr="00D66383" w:rsidRDefault="00D96118" w:rsidP="00FF3C14">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D66383">
              <w:rPr>
                <w:sz w:val="28"/>
                <w:szCs w:val="28"/>
              </w:rPr>
              <w:t>О</w:t>
            </w:r>
          </w:p>
        </w:tc>
        <w:tc>
          <w:tcPr>
            <w:tcW w:w="2341" w:type="dxa"/>
          </w:tcPr>
          <w:p w:rsidR="00D96118" w:rsidRPr="00D66383" w:rsidRDefault="00D96118" w:rsidP="00FF3C14">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D66383">
              <w:rPr>
                <w:sz w:val="28"/>
                <w:szCs w:val="28"/>
              </w:rPr>
              <w:t>У</w:t>
            </w:r>
          </w:p>
        </w:tc>
        <w:tc>
          <w:tcPr>
            <w:tcW w:w="2183" w:type="dxa"/>
          </w:tcPr>
          <w:p w:rsidR="00D96118" w:rsidRPr="00D66383" w:rsidRDefault="00D96118" w:rsidP="00FF3C14">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D66383">
              <w:rPr>
                <w:sz w:val="28"/>
                <w:szCs w:val="28"/>
              </w:rPr>
              <w:t>У</w:t>
            </w:r>
          </w:p>
        </w:tc>
      </w:tr>
      <w:tr w:rsidR="00D96118" w:rsidRPr="00D66383" w:rsidTr="00FF3C14">
        <w:tc>
          <w:tcPr>
            <w:cnfStyle w:val="001000000000" w:firstRow="0" w:lastRow="0" w:firstColumn="1" w:lastColumn="0" w:oddVBand="0" w:evenVBand="0" w:oddHBand="0" w:evenHBand="0" w:firstRowFirstColumn="0" w:firstRowLastColumn="0" w:lastRowFirstColumn="0" w:lastRowLastColumn="0"/>
            <w:tcW w:w="2479" w:type="dxa"/>
          </w:tcPr>
          <w:p w:rsidR="00D96118" w:rsidRPr="00D66383" w:rsidRDefault="00D96118" w:rsidP="00FF3C14">
            <w:pPr>
              <w:spacing w:line="360" w:lineRule="auto"/>
              <w:jc w:val="center"/>
              <w:rPr>
                <w:sz w:val="28"/>
                <w:szCs w:val="28"/>
              </w:rPr>
            </w:pPr>
            <w:r w:rsidRPr="00D66383">
              <w:rPr>
                <w:sz w:val="28"/>
                <w:szCs w:val="28"/>
              </w:rPr>
              <w:t>Отдел2/ Сотрудник2</w:t>
            </w:r>
          </w:p>
        </w:tc>
        <w:tc>
          <w:tcPr>
            <w:tcW w:w="2341" w:type="dxa"/>
          </w:tcPr>
          <w:p w:rsidR="00D96118" w:rsidRPr="00D66383" w:rsidRDefault="00D96118" w:rsidP="00FF3C14">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D66383">
              <w:rPr>
                <w:sz w:val="28"/>
                <w:szCs w:val="28"/>
              </w:rPr>
              <w:t>У</w:t>
            </w:r>
          </w:p>
        </w:tc>
        <w:tc>
          <w:tcPr>
            <w:tcW w:w="2341" w:type="dxa"/>
          </w:tcPr>
          <w:p w:rsidR="00D96118" w:rsidRPr="00D66383" w:rsidRDefault="00D96118" w:rsidP="00FF3C14">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D66383">
              <w:rPr>
                <w:sz w:val="28"/>
                <w:szCs w:val="28"/>
              </w:rPr>
              <w:t>О</w:t>
            </w:r>
          </w:p>
        </w:tc>
        <w:tc>
          <w:tcPr>
            <w:tcW w:w="2183" w:type="dxa"/>
          </w:tcPr>
          <w:p w:rsidR="00D96118" w:rsidRPr="00D66383" w:rsidRDefault="00D96118" w:rsidP="00FF3C14">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D66383">
              <w:rPr>
                <w:sz w:val="28"/>
                <w:szCs w:val="28"/>
              </w:rPr>
              <w:t>У</w:t>
            </w:r>
          </w:p>
        </w:tc>
      </w:tr>
      <w:tr w:rsidR="00D96118" w:rsidRPr="00D66383" w:rsidTr="00FF3C14">
        <w:tc>
          <w:tcPr>
            <w:cnfStyle w:val="001000000000" w:firstRow="0" w:lastRow="0" w:firstColumn="1" w:lastColumn="0" w:oddVBand="0" w:evenVBand="0" w:oddHBand="0" w:evenHBand="0" w:firstRowFirstColumn="0" w:firstRowLastColumn="0" w:lastRowFirstColumn="0" w:lastRowLastColumn="0"/>
            <w:tcW w:w="2479" w:type="dxa"/>
          </w:tcPr>
          <w:p w:rsidR="00D96118" w:rsidRPr="00D66383" w:rsidRDefault="00D96118" w:rsidP="00FF3C14">
            <w:pPr>
              <w:spacing w:line="360" w:lineRule="auto"/>
              <w:jc w:val="center"/>
              <w:rPr>
                <w:sz w:val="28"/>
                <w:szCs w:val="28"/>
              </w:rPr>
            </w:pPr>
            <w:r w:rsidRPr="00D66383">
              <w:rPr>
                <w:sz w:val="28"/>
                <w:szCs w:val="28"/>
              </w:rPr>
              <w:t>Отдел3/ Сотрудник3</w:t>
            </w:r>
          </w:p>
        </w:tc>
        <w:tc>
          <w:tcPr>
            <w:tcW w:w="2341" w:type="dxa"/>
          </w:tcPr>
          <w:p w:rsidR="00D96118" w:rsidRPr="00D66383" w:rsidRDefault="00D96118" w:rsidP="00FF3C14">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D66383">
              <w:rPr>
                <w:sz w:val="28"/>
                <w:szCs w:val="28"/>
              </w:rPr>
              <w:t>У</w:t>
            </w:r>
          </w:p>
        </w:tc>
        <w:tc>
          <w:tcPr>
            <w:tcW w:w="2341" w:type="dxa"/>
          </w:tcPr>
          <w:p w:rsidR="00D96118" w:rsidRPr="00D66383" w:rsidRDefault="00D96118" w:rsidP="00FF3C14">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D66383">
              <w:rPr>
                <w:sz w:val="28"/>
                <w:szCs w:val="28"/>
              </w:rPr>
              <w:t>У</w:t>
            </w:r>
          </w:p>
        </w:tc>
        <w:tc>
          <w:tcPr>
            <w:tcW w:w="2183" w:type="dxa"/>
          </w:tcPr>
          <w:p w:rsidR="00D96118" w:rsidRPr="00D66383" w:rsidRDefault="00D96118" w:rsidP="00FF3C14">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D66383">
              <w:rPr>
                <w:sz w:val="28"/>
                <w:szCs w:val="28"/>
              </w:rPr>
              <w:t>О</w:t>
            </w:r>
          </w:p>
        </w:tc>
      </w:tr>
    </w:tbl>
    <w:p w:rsidR="00D96118" w:rsidRPr="00D66383" w:rsidRDefault="00D96118" w:rsidP="00D96118">
      <w:pPr>
        <w:spacing w:line="360" w:lineRule="auto"/>
        <w:jc w:val="center"/>
        <w:rPr>
          <w:sz w:val="28"/>
          <w:szCs w:val="28"/>
        </w:rPr>
      </w:pPr>
    </w:p>
    <w:p w:rsidR="00D96118" w:rsidRPr="00040EA5" w:rsidRDefault="00D96118" w:rsidP="00D96118">
      <w:pPr>
        <w:spacing w:line="360" w:lineRule="auto"/>
        <w:jc w:val="both"/>
        <w:rPr>
          <w:sz w:val="28"/>
          <w:szCs w:val="28"/>
        </w:rPr>
      </w:pPr>
      <w:r w:rsidRPr="00D66383">
        <w:rPr>
          <w:sz w:val="28"/>
          <w:szCs w:val="28"/>
        </w:rPr>
        <w:t xml:space="preserve">* О – ответственный за бизнес-процесс, </w:t>
      </w:r>
      <w:proofErr w:type="gramStart"/>
      <w:r w:rsidRPr="00D66383">
        <w:rPr>
          <w:sz w:val="28"/>
          <w:szCs w:val="28"/>
        </w:rPr>
        <w:t>У</w:t>
      </w:r>
      <w:proofErr w:type="gramEnd"/>
      <w:r w:rsidRPr="00D66383">
        <w:rPr>
          <w:sz w:val="28"/>
          <w:szCs w:val="28"/>
        </w:rPr>
        <w:t xml:space="preserve"> – участник бизнес-процесса</w:t>
      </w:r>
    </w:p>
    <w:p w:rsidR="00D96118" w:rsidRPr="0041388B" w:rsidRDefault="00D96118" w:rsidP="00D96118">
      <w:pPr>
        <w:pStyle w:val="3"/>
      </w:pPr>
      <w:bookmarkStart w:id="8" w:name="_Toc175070570"/>
      <w:r w:rsidRPr="0041388B">
        <w:t>Моделирование процесса “КАК ДОЛЖНО БЫТЬ”</w:t>
      </w:r>
      <w:bookmarkEnd w:id="8"/>
    </w:p>
    <w:p w:rsidR="00D96118" w:rsidRPr="0041388B" w:rsidRDefault="00D96118" w:rsidP="00D96118">
      <w:pPr>
        <w:spacing w:line="360" w:lineRule="auto"/>
        <w:ind w:firstLine="708"/>
        <w:jc w:val="both"/>
        <w:rPr>
          <w:b/>
          <w:sz w:val="28"/>
          <w:szCs w:val="28"/>
        </w:rPr>
      </w:pPr>
      <w:r w:rsidRPr="0041388B">
        <w:rPr>
          <w:b/>
          <w:sz w:val="28"/>
          <w:szCs w:val="28"/>
        </w:rPr>
        <w:t xml:space="preserve">Оценка степени </w:t>
      </w:r>
      <w:proofErr w:type="spellStart"/>
      <w:r w:rsidRPr="0041388B">
        <w:rPr>
          <w:b/>
          <w:sz w:val="28"/>
          <w:szCs w:val="28"/>
        </w:rPr>
        <w:t>проблемности</w:t>
      </w:r>
      <w:proofErr w:type="spellEnd"/>
      <w:r w:rsidRPr="0041388B">
        <w:rPr>
          <w:b/>
          <w:sz w:val="28"/>
          <w:szCs w:val="28"/>
        </w:rPr>
        <w:t xml:space="preserve"> бизнес-процесса</w:t>
      </w:r>
      <w:r>
        <w:rPr>
          <w:b/>
          <w:sz w:val="28"/>
          <w:szCs w:val="28"/>
        </w:rPr>
        <w:t>.</w:t>
      </w:r>
    </w:p>
    <w:p w:rsidR="00D96118" w:rsidRPr="0041388B" w:rsidRDefault="00D96118" w:rsidP="00D96118">
      <w:pPr>
        <w:spacing w:line="360" w:lineRule="auto"/>
        <w:ind w:firstLine="709"/>
        <w:jc w:val="both"/>
        <w:rPr>
          <w:sz w:val="28"/>
          <w:szCs w:val="28"/>
        </w:rPr>
      </w:pPr>
      <w:r w:rsidRPr="0041388B">
        <w:rPr>
          <w:sz w:val="28"/>
          <w:szCs w:val="28"/>
        </w:rPr>
        <w:t xml:space="preserve">Для оценки степени </w:t>
      </w:r>
      <w:proofErr w:type="spellStart"/>
      <w:r w:rsidRPr="0041388B">
        <w:rPr>
          <w:sz w:val="28"/>
          <w:szCs w:val="28"/>
        </w:rPr>
        <w:t>проблемности</w:t>
      </w:r>
      <w:proofErr w:type="spellEnd"/>
      <w:r w:rsidRPr="0041388B">
        <w:rPr>
          <w:sz w:val="28"/>
          <w:szCs w:val="28"/>
        </w:rPr>
        <w:t xml:space="preserve"> текущего бизнес-процесса приема заявок в ООО “</w:t>
      </w:r>
      <w:proofErr w:type="spellStart"/>
      <w:r w:rsidRPr="0041388B">
        <w:rPr>
          <w:sz w:val="28"/>
          <w:szCs w:val="28"/>
        </w:rPr>
        <w:t>Корпотранс</w:t>
      </w:r>
      <w:proofErr w:type="spellEnd"/>
      <w:r w:rsidRPr="0041388B">
        <w:rPr>
          <w:sz w:val="28"/>
          <w:szCs w:val="28"/>
        </w:rPr>
        <w:t>”, необходимо рассмотреть его по следующим критериям:</w:t>
      </w:r>
    </w:p>
    <w:p w:rsidR="00D96118" w:rsidRPr="0041388B" w:rsidRDefault="00D96118" w:rsidP="00D96118">
      <w:pPr>
        <w:pStyle w:val="a3"/>
        <w:numPr>
          <w:ilvl w:val="0"/>
          <w:numId w:val="20"/>
        </w:numPr>
        <w:spacing w:line="360" w:lineRule="auto"/>
        <w:jc w:val="both"/>
        <w:rPr>
          <w:sz w:val="28"/>
          <w:szCs w:val="28"/>
        </w:rPr>
      </w:pPr>
      <w:r w:rsidRPr="0041388B">
        <w:rPr>
          <w:sz w:val="28"/>
          <w:szCs w:val="28"/>
        </w:rPr>
        <w:t>Результаты бизнес-процесса:</w:t>
      </w:r>
    </w:p>
    <w:p w:rsidR="00D96118" w:rsidRPr="0041388B" w:rsidRDefault="00D96118" w:rsidP="00D96118">
      <w:pPr>
        <w:pStyle w:val="a3"/>
        <w:numPr>
          <w:ilvl w:val="0"/>
          <w:numId w:val="21"/>
        </w:numPr>
        <w:spacing w:line="360" w:lineRule="auto"/>
        <w:jc w:val="both"/>
        <w:rPr>
          <w:sz w:val="28"/>
          <w:szCs w:val="28"/>
        </w:rPr>
      </w:pPr>
      <w:r w:rsidRPr="0041388B">
        <w:rPr>
          <w:sz w:val="28"/>
          <w:szCs w:val="28"/>
        </w:rPr>
        <w:t>Текущий процесс не всегда обеспечивает своевременное подтверждение заявок, что приводит к неудовлетворенности клиентов.</w:t>
      </w:r>
    </w:p>
    <w:p w:rsidR="00D96118" w:rsidRPr="0041388B" w:rsidRDefault="00D96118" w:rsidP="00D96118">
      <w:pPr>
        <w:pStyle w:val="a3"/>
        <w:numPr>
          <w:ilvl w:val="0"/>
          <w:numId w:val="21"/>
        </w:numPr>
        <w:spacing w:line="360" w:lineRule="auto"/>
        <w:jc w:val="both"/>
        <w:rPr>
          <w:sz w:val="28"/>
          <w:szCs w:val="28"/>
        </w:rPr>
      </w:pPr>
      <w:r w:rsidRPr="0041388B">
        <w:rPr>
          <w:sz w:val="28"/>
          <w:szCs w:val="28"/>
        </w:rPr>
        <w:t>Отсутствие автоматизации приводит к ошибкам в расчетах и задержкам.</w:t>
      </w:r>
    </w:p>
    <w:p w:rsidR="00D96118" w:rsidRPr="0041388B" w:rsidRDefault="00D96118" w:rsidP="00D96118">
      <w:pPr>
        <w:pStyle w:val="a3"/>
        <w:numPr>
          <w:ilvl w:val="0"/>
          <w:numId w:val="20"/>
        </w:numPr>
        <w:spacing w:line="360" w:lineRule="auto"/>
        <w:jc w:val="both"/>
        <w:rPr>
          <w:sz w:val="28"/>
          <w:szCs w:val="28"/>
        </w:rPr>
      </w:pPr>
      <w:r w:rsidRPr="0041388B">
        <w:rPr>
          <w:sz w:val="28"/>
          <w:szCs w:val="28"/>
        </w:rPr>
        <w:lastRenderedPageBreak/>
        <w:t>Стоимость бизнес-процесса:</w:t>
      </w:r>
    </w:p>
    <w:p w:rsidR="00D96118" w:rsidRPr="0041388B" w:rsidRDefault="00D96118" w:rsidP="00D96118">
      <w:pPr>
        <w:pStyle w:val="a3"/>
        <w:numPr>
          <w:ilvl w:val="0"/>
          <w:numId w:val="22"/>
        </w:numPr>
        <w:spacing w:line="360" w:lineRule="auto"/>
        <w:rPr>
          <w:sz w:val="28"/>
          <w:szCs w:val="28"/>
        </w:rPr>
      </w:pPr>
      <w:r w:rsidRPr="0041388B">
        <w:rPr>
          <w:sz w:val="28"/>
          <w:szCs w:val="28"/>
        </w:rPr>
        <w:t>Высокие затраты на ручную обработку заявок и проверку доступности транспорта.</w:t>
      </w:r>
    </w:p>
    <w:p w:rsidR="00D96118" w:rsidRPr="0041388B" w:rsidRDefault="00D96118" w:rsidP="00D96118">
      <w:pPr>
        <w:pStyle w:val="a3"/>
        <w:numPr>
          <w:ilvl w:val="0"/>
          <w:numId w:val="22"/>
        </w:numPr>
        <w:spacing w:line="360" w:lineRule="auto"/>
        <w:rPr>
          <w:sz w:val="28"/>
          <w:szCs w:val="28"/>
        </w:rPr>
      </w:pPr>
      <w:r w:rsidRPr="0041388B">
        <w:rPr>
          <w:sz w:val="28"/>
          <w:szCs w:val="28"/>
        </w:rPr>
        <w:t>Дополнительные затраты на исправление ошибок и повторную обработку заявок.</w:t>
      </w:r>
    </w:p>
    <w:p w:rsidR="00D96118" w:rsidRPr="0041388B" w:rsidRDefault="00D96118" w:rsidP="00D96118">
      <w:pPr>
        <w:pStyle w:val="a3"/>
        <w:numPr>
          <w:ilvl w:val="0"/>
          <w:numId w:val="20"/>
        </w:numPr>
        <w:spacing w:line="360" w:lineRule="auto"/>
        <w:jc w:val="both"/>
        <w:rPr>
          <w:sz w:val="28"/>
          <w:szCs w:val="28"/>
        </w:rPr>
      </w:pPr>
      <w:r w:rsidRPr="0041388B">
        <w:rPr>
          <w:sz w:val="28"/>
          <w:szCs w:val="28"/>
        </w:rPr>
        <w:t>Длительность бизнес-процесса:</w:t>
      </w:r>
    </w:p>
    <w:p w:rsidR="00D96118" w:rsidRPr="0041388B" w:rsidRDefault="00D96118" w:rsidP="00D96118">
      <w:pPr>
        <w:pStyle w:val="a3"/>
        <w:numPr>
          <w:ilvl w:val="0"/>
          <w:numId w:val="23"/>
        </w:numPr>
        <w:spacing w:line="360" w:lineRule="auto"/>
        <w:jc w:val="both"/>
        <w:rPr>
          <w:sz w:val="28"/>
          <w:szCs w:val="28"/>
        </w:rPr>
      </w:pPr>
      <w:r w:rsidRPr="0041388B">
        <w:rPr>
          <w:sz w:val="28"/>
          <w:szCs w:val="28"/>
        </w:rPr>
        <w:t>Длительное время обработки заявок из-за ручной проверки доступности транспорта и расчета стоимости.</w:t>
      </w:r>
    </w:p>
    <w:p w:rsidR="00D96118" w:rsidRPr="0041388B" w:rsidRDefault="00D96118" w:rsidP="00D96118">
      <w:pPr>
        <w:pStyle w:val="a3"/>
        <w:numPr>
          <w:ilvl w:val="0"/>
          <w:numId w:val="23"/>
        </w:numPr>
        <w:spacing w:line="360" w:lineRule="auto"/>
        <w:jc w:val="both"/>
        <w:rPr>
          <w:sz w:val="28"/>
          <w:szCs w:val="28"/>
        </w:rPr>
      </w:pPr>
      <w:r w:rsidRPr="0041388B">
        <w:rPr>
          <w:sz w:val="28"/>
          <w:szCs w:val="28"/>
        </w:rPr>
        <w:t>Задержки в отправке подтверждений клиентам.</w:t>
      </w:r>
    </w:p>
    <w:p w:rsidR="00D96118" w:rsidRPr="0041388B" w:rsidRDefault="00D96118" w:rsidP="00D96118">
      <w:pPr>
        <w:pStyle w:val="a3"/>
        <w:numPr>
          <w:ilvl w:val="0"/>
          <w:numId w:val="20"/>
        </w:numPr>
        <w:spacing w:line="360" w:lineRule="auto"/>
        <w:jc w:val="both"/>
        <w:rPr>
          <w:sz w:val="28"/>
          <w:szCs w:val="28"/>
        </w:rPr>
      </w:pPr>
      <w:r w:rsidRPr="0041388B">
        <w:rPr>
          <w:sz w:val="28"/>
          <w:szCs w:val="28"/>
        </w:rPr>
        <w:t>Качество результата бизнес-процесса (внешнее качество):</w:t>
      </w:r>
    </w:p>
    <w:p w:rsidR="00D96118" w:rsidRPr="0041388B" w:rsidRDefault="00D96118" w:rsidP="00D96118">
      <w:pPr>
        <w:pStyle w:val="a3"/>
        <w:numPr>
          <w:ilvl w:val="0"/>
          <w:numId w:val="24"/>
        </w:numPr>
        <w:spacing w:line="360" w:lineRule="auto"/>
        <w:jc w:val="both"/>
        <w:rPr>
          <w:sz w:val="28"/>
          <w:szCs w:val="28"/>
        </w:rPr>
      </w:pPr>
      <w:r w:rsidRPr="0041388B">
        <w:rPr>
          <w:sz w:val="28"/>
          <w:szCs w:val="28"/>
        </w:rPr>
        <w:t>Низкое качество обслуживания клиентов из-за задержек и ошибок.</w:t>
      </w:r>
    </w:p>
    <w:p w:rsidR="00D96118" w:rsidRPr="0041388B" w:rsidRDefault="00D96118" w:rsidP="00D96118">
      <w:pPr>
        <w:pStyle w:val="a3"/>
        <w:numPr>
          <w:ilvl w:val="0"/>
          <w:numId w:val="24"/>
        </w:numPr>
        <w:spacing w:line="360" w:lineRule="auto"/>
        <w:jc w:val="both"/>
        <w:rPr>
          <w:sz w:val="28"/>
          <w:szCs w:val="28"/>
        </w:rPr>
      </w:pPr>
      <w:r w:rsidRPr="0041388B">
        <w:rPr>
          <w:sz w:val="28"/>
          <w:szCs w:val="28"/>
        </w:rPr>
        <w:t>Недостаточная точность и полнота информации, предоставляемой клиентам.</w:t>
      </w:r>
    </w:p>
    <w:p w:rsidR="00D96118" w:rsidRPr="0041388B" w:rsidRDefault="00D96118" w:rsidP="00D96118">
      <w:pPr>
        <w:pStyle w:val="a3"/>
        <w:numPr>
          <w:ilvl w:val="0"/>
          <w:numId w:val="20"/>
        </w:numPr>
        <w:spacing w:line="360" w:lineRule="auto"/>
        <w:jc w:val="both"/>
        <w:rPr>
          <w:sz w:val="28"/>
          <w:szCs w:val="28"/>
        </w:rPr>
      </w:pPr>
      <w:r w:rsidRPr="0041388B">
        <w:rPr>
          <w:sz w:val="28"/>
          <w:szCs w:val="28"/>
        </w:rPr>
        <w:t>Качество выполнения бизнес-процесса (внутреннее качество):</w:t>
      </w:r>
    </w:p>
    <w:p w:rsidR="00D96118" w:rsidRPr="0041388B" w:rsidRDefault="00D96118" w:rsidP="00D96118">
      <w:pPr>
        <w:pStyle w:val="a3"/>
        <w:numPr>
          <w:ilvl w:val="0"/>
          <w:numId w:val="25"/>
        </w:numPr>
        <w:spacing w:line="360" w:lineRule="auto"/>
        <w:jc w:val="both"/>
        <w:rPr>
          <w:sz w:val="28"/>
          <w:szCs w:val="28"/>
        </w:rPr>
      </w:pPr>
      <w:r w:rsidRPr="0041388B">
        <w:rPr>
          <w:sz w:val="28"/>
          <w:szCs w:val="28"/>
        </w:rPr>
        <w:t>Частые ошибки и недочеты в процессе обработки заявок.</w:t>
      </w:r>
    </w:p>
    <w:p w:rsidR="00D96118" w:rsidRPr="0041388B" w:rsidRDefault="00D96118" w:rsidP="00D96118">
      <w:pPr>
        <w:pStyle w:val="a3"/>
        <w:numPr>
          <w:ilvl w:val="0"/>
          <w:numId w:val="25"/>
        </w:numPr>
        <w:spacing w:line="360" w:lineRule="auto"/>
        <w:jc w:val="both"/>
        <w:rPr>
          <w:sz w:val="28"/>
          <w:szCs w:val="28"/>
        </w:rPr>
      </w:pPr>
      <w:r w:rsidRPr="0041388B">
        <w:rPr>
          <w:sz w:val="28"/>
          <w:szCs w:val="28"/>
        </w:rPr>
        <w:t>Недостаточная координация между отделами.</w:t>
      </w:r>
    </w:p>
    <w:p w:rsidR="00D96118" w:rsidRPr="0041388B" w:rsidRDefault="00D96118" w:rsidP="00D96118">
      <w:pPr>
        <w:pStyle w:val="a3"/>
        <w:numPr>
          <w:ilvl w:val="0"/>
          <w:numId w:val="20"/>
        </w:numPr>
        <w:spacing w:line="360" w:lineRule="auto"/>
        <w:jc w:val="both"/>
        <w:rPr>
          <w:sz w:val="28"/>
          <w:szCs w:val="28"/>
        </w:rPr>
      </w:pPr>
      <w:r w:rsidRPr="0041388B">
        <w:rPr>
          <w:sz w:val="28"/>
          <w:szCs w:val="28"/>
        </w:rPr>
        <w:t>Организационная фрагментарность бизнес-процесса:</w:t>
      </w:r>
    </w:p>
    <w:p w:rsidR="00D96118" w:rsidRPr="0041388B" w:rsidRDefault="00D96118" w:rsidP="00D96118">
      <w:pPr>
        <w:pStyle w:val="a3"/>
        <w:numPr>
          <w:ilvl w:val="0"/>
          <w:numId w:val="26"/>
        </w:numPr>
        <w:spacing w:line="360" w:lineRule="auto"/>
        <w:jc w:val="both"/>
        <w:rPr>
          <w:sz w:val="28"/>
          <w:szCs w:val="28"/>
        </w:rPr>
      </w:pPr>
      <w:proofErr w:type="spellStart"/>
      <w:r w:rsidRPr="0041388B">
        <w:rPr>
          <w:sz w:val="28"/>
          <w:szCs w:val="28"/>
        </w:rPr>
        <w:t>Фрагментированность</w:t>
      </w:r>
      <w:proofErr w:type="spellEnd"/>
      <w:r w:rsidRPr="0041388B">
        <w:rPr>
          <w:sz w:val="28"/>
          <w:szCs w:val="28"/>
        </w:rPr>
        <w:t xml:space="preserve"> процесса из-за отсутствия интеграции между различными системами и отделами.</w:t>
      </w:r>
    </w:p>
    <w:p w:rsidR="00D96118" w:rsidRPr="0041388B" w:rsidRDefault="00D96118" w:rsidP="00D96118">
      <w:pPr>
        <w:pStyle w:val="a3"/>
        <w:numPr>
          <w:ilvl w:val="0"/>
          <w:numId w:val="26"/>
        </w:numPr>
        <w:spacing w:line="360" w:lineRule="auto"/>
        <w:jc w:val="both"/>
        <w:rPr>
          <w:sz w:val="28"/>
          <w:szCs w:val="28"/>
        </w:rPr>
      </w:pPr>
      <w:r w:rsidRPr="0041388B">
        <w:rPr>
          <w:sz w:val="28"/>
          <w:szCs w:val="28"/>
        </w:rPr>
        <w:t>Недостаточная автоматизация и стандартизация процессов.</w:t>
      </w:r>
    </w:p>
    <w:p w:rsidR="00D96118" w:rsidRPr="0041388B" w:rsidRDefault="00D96118" w:rsidP="00D96118">
      <w:pPr>
        <w:pStyle w:val="a3"/>
        <w:numPr>
          <w:ilvl w:val="0"/>
          <w:numId w:val="20"/>
        </w:numPr>
        <w:spacing w:line="360" w:lineRule="auto"/>
        <w:jc w:val="both"/>
        <w:rPr>
          <w:sz w:val="28"/>
          <w:szCs w:val="28"/>
        </w:rPr>
      </w:pPr>
      <w:r w:rsidRPr="0041388B">
        <w:rPr>
          <w:sz w:val="28"/>
          <w:szCs w:val="28"/>
        </w:rPr>
        <w:t>Информационная фрагментарность бизнес-процесса:</w:t>
      </w:r>
    </w:p>
    <w:p w:rsidR="00D96118" w:rsidRPr="0041388B" w:rsidRDefault="00D96118" w:rsidP="00D96118">
      <w:pPr>
        <w:pStyle w:val="a3"/>
        <w:numPr>
          <w:ilvl w:val="0"/>
          <w:numId w:val="27"/>
        </w:numPr>
        <w:spacing w:line="360" w:lineRule="auto"/>
        <w:jc w:val="both"/>
        <w:rPr>
          <w:sz w:val="28"/>
          <w:szCs w:val="28"/>
        </w:rPr>
      </w:pPr>
      <w:r w:rsidRPr="0041388B">
        <w:rPr>
          <w:sz w:val="28"/>
          <w:szCs w:val="28"/>
        </w:rPr>
        <w:t>Отсутствие единой базы данных для хранения и обработки информации о заявках.</w:t>
      </w:r>
    </w:p>
    <w:p w:rsidR="00D96118" w:rsidRPr="0041388B" w:rsidRDefault="00D96118" w:rsidP="00D96118">
      <w:pPr>
        <w:pStyle w:val="a3"/>
        <w:numPr>
          <w:ilvl w:val="0"/>
          <w:numId w:val="27"/>
        </w:numPr>
        <w:spacing w:line="360" w:lineRule="auto"/>
        <w:jc w:val="both"/>
        <w:rPr>
          <w:sz w:val="28"/>
          <w:szCs w:val="28"/>
        </w:rPr>
      </w:pPr>
      <w:r w:rsidRPr="0041388B">
        <w:rPr>
          <w:sz w:val="28"/>
          <w:szCs w:val="28"/>
        </w:rPr>
        <w:t>Недостаточная интеграция информационных систем.</w:t>
      </w:r>
    </w:p>
    <w:p w:rsidR="00D96118" w:rsidRPr="0041388B" w:rsidRDefault="00D96118" w:rsidP="00D96118">
      <w:pPr>
        <w:pStyle w:val="a3"/>
        <w:numPr>
          <w:ilvl w:val="0"/>
          <w:numId w:val="20"/>
        </w:numPr>
        <w:spacing w:line="360" w:lineRule="auto"/>
        <w:jc w:val="both"/>
        <w:rPr>
          <w:sz w:val="28"/>
          <w:szCs w:val="28"/>
        </w:rPr>
      </w:pPr>
      <w:r w:rsidRPr="0041388B">
        <w:rPr>
          <w:sz w:val="28"/>
          <w:szCs w:val="28"/>
        </w:rPr>
        <w:t>Количество выходов бизнес-процесса:</w:t>
      </w:r>
    </w:p>
    <w:p w:rsidR="00D96118" w:rsidRPr="0041388B" w:rsidRDefault="00D96118" w:rsidP="00D96118">
      <w:pPr>
        <w:pStyle w:val="a3"/>
        <w:numPr>
          <w:ilvl w:val="0"/>
          <w:numId w:val="28"/>
        </w:numPr>
        <w:spacing w:line="360" w:lineRule="auto"/>
        <w:jc w:val="both"/>
        <w:rPr>
          <w:sz w:val="28"/>
          <w:szCs w:val="28"/>
        </w:rPr>
      </w:pPr>
      <w:r w:rsidRPr="0041388B">
        <w:rPr>
          <w:sz w:val="28"/>
          <w:szCs w:val="28"/>
        </w:rPr>
        <w:t>Многочисленные выходы, требующие ручной обработки и проверки.</w:t>
      </w:r>
    </w:p>
    <w:p w:rsidR="00D96118" w:rsidRPr="0041388B" w:rsidRDefault="00D96118" w:rsidP="00D96118">
      <w:pPr>
        <w:pStyle w:val="a3"/>
        <w:numPr>
          <w:ilvl w:val="0"/>
          <w:numId w:val="28"/>
        </w:numPr>
        <w:spacing w:line="360" w:lineRule="auto"/>
        <w:jc w:val="both"/>
        <w:rPr>
          <w:sz w:val="28"/>
          <w:szCs w:val="28"/>
        </w:rPr>
      </w:pPr>
      <w:r w:rsidRPr="0041388B">
        <w:rPr>
          <w:sz w:val="28"/>
          <w:szCs w:val="28"/>
        </w:rPr>
        <w:t>Недостаточная автоматизация процессов.</w:t>
      </w:r>
    </w:p>
    <w:p w:rsidR="00D96118" w:rsidRPr="00EE527E" w:rsidRDefault="00D96118" w:rsidP="00D96118">
      <w:pPr>
        <w:spacing w:line="360" w:lineRule="auto"/>
        <w:ind w:firstLine="709"/>
        <w:jc w:val="both"/>
        <w:rPr>
          <w:color w:val="FF0000"/>
          <w:sz w:val="28"/>
          <w:szCs w:val="28"/>
          <w:highlight w:val="yellow"/>
        </w:rPr>
      </w:pPr>
    </w:p>
    <w:p w:rsidR="00D96118" w:rsidRPr="0041388B" w:rsidRDefault="00D96118" w:rsidP="00D96118">
      <w:pPr>
        <w:spacing w:line="360" w:lineRule="auto"/>
        <w:jc w:val="both"/>
        <w:rPr>
          <w:b/>
          <w:bCs/>
          <w:sz w:val="28"/>
          <w:szCs w:val="28"/>
        </w:rPr>
      </w:pPr>
      <w:r w:rsidRPr="0041388B">
        <w:rPr>
          <w:b/>
          <w:bCs/>
          <w:sz w:val="28"/>
          <w:szCs w:val="28"/>
        </w:rPr>
        <w:lastRenderedPageBreak/>
        <w:t>Разработка целей и ключевых показателей улучшения бизнес-процесса</w:t>
      </w:r>
    </w:p>
    <w:p w:rsidR="00D96118" w:rsidRPr="0041388B" w:rsidRDefault="00D96118" w:rsidP="00D96118">
      <w:pPr>
        <w:spacing w:line="360" w:lineRule="auto"/>
        <w:ind w:firstLine="709"/>
        <w:jc w:val="both"/>
        <w:rPr>
          <w:b/>
          <w:sz w:val="28"/>
          <w:szCs w:val="28"/>
        </w:rPr>
      </w:pPr>
      <w:r w:rsidRPr="0041388B">
        <w:rPr>
          <w:b/>
          <w:sz w:val="28"/>
          <w:szCs w:val="28"/>
        </w:rPr>
        <w:t>Цели улучшения:</w:t>
      </w:r>
    </w:p>
    <w:p w:rsidR="00D96118" w:rsidRPr="0041388B" w:rsidRDefault="00D96118" w:rsidP="00D96118">
      <w:pPr>
        <w:numPr>
          <w:ilvl w:val="0"/>
          <w:numId w:val="29"/>
        </w:numPr>
        <w:spacing w:line="360" w:lineRule="auto"/>
        <w:jc w:val="both"/>
        <w:rPr>
          <w:sz w:val="28"/>
          <w:szCs w:val="28"/>
        </w:rPr>
      </w:pPr>
      <w:r w:rsidRPr="0041388B">
        <w:rPr>
          <w:sz w:val="28"/>
          <w:szCs w:val="28"/>
        </w:rPr>
        <w:t>Повышение скорости и точности обработки заявок.</w:t>
      </w:r>
    </w:p>
    <w:p w:rsidR="00D96118" w:rsidRPr="0041388B" w:rsidRDefault="00D96118" w:rsidP="00D96118">
      <w:pPr>
        <w:numPr>
          <w:ilvl w:val="0"/>
          <w:numId w:val="29"/>
        </w:numPr>
        <w:spacing w:line="360" w:lineRule="auto"/>
        <w:jc w:val="both"/>
        <w:rPr>
          <w:sz w:val="28"/>
          <w:szCs w:val="28"/>
        </w:rPr>
      </w:pPr>
      <w:r w:rsidRPr="0041388B">
        <w:rPr>
          <w:sz w:val="28"/>
          <w:szCs w:val="28"/>
        </w:rPr>
        <w:t>Снижение затрат на обработку заявок.</w:t>
      </w:r>
    </w:p>
    <w:p w:rsidR="00D96118" w:rsidRPr="0041388B" w:rsidRDefault="00D96118" w:rsidP="00D96118">
      <w:pPr>
        <w:numPr>
          <w:ilvl w:val="0"/>
          <w:numId w:val="29"/>
        </w:numPr>
        <w:spacing w:line="360" w:lineRule="auto"/>
        <w:jc w:val="both"/>
        <w:rPr>
          <w:sz w:val="28"/>
          <w:szCs w:val="28"/>
        </w:rPr>
      </w:pPr>
      <w:r w:rsidRPr="0041388B">
        <w:rPr>
          <w:sz w:val="28"/>
          <w:szCs w:val="28"/>
        </w:rPr>
        <w:t>Улучшение качества обслуживания клиентов.</w:t>
      </w:r>
    </w:p>
    <w:p w:rsidR="00D96118" w:rsidRPr="0041388B" w:rsidRDefault="00D96118" w:rsidP="00D96118">
      <w:pPr>
        <w:numPr>
          <w:ilvl w:val="0"/>
          <w:numId w:val="29"/>
        </w:numPr>
        <w:spacing w:line="360" w:lineRule="auto"/>
        <w:jc w:val="both"/>
        <w:rPr>
          <w:sz w:val="28"/>
          <w:szCs w:val="28"/>
        </w:rPr>
      </w:pPr>
      <w:r w:rsidRPr="0041388B">
        <w:rPr>
          <w:sz w:val="28"/>
          <w:szCs w:val="28"/>
        </w:rPr>
        <w:t>Повышение уровня автоматизации и интеграции процессов.</w:t>
      </w:r>
    </w:p>
    <w:p w:rsidR="00D96118" w:rsidRPr="0041388B" w:rsidRDefault="00D96118" w:rsidP="00D96118">
      <w:pPr>
        <w:spacing w:line="360" w:lineRule="auto"/>
        <w:ind w:firstLine="709"/>
        <w:jc w:val="both"/>
        <w:rPr>
          <w:b/>
          <w:sz w:val="28"/>
          <w:szCs w:val="28"/>
        </w:rPr>
      </w:pPr>
      <w:r w:rsidRPr="0041388B">
        <w:rPr>
          <w:b/>
          <w:sz w:val="28"/>
          <w:szCs w:val="28"/>
        </w:rPr>
        <w:t>Ключевые показатели улучшения:</w:t>
      </w:r>
    </w:p>
    <w:p w:rsidR="00D96118" w:rsidRPr="0041388B" w:rsidRDefault="00D96118" w:rsidP="00D96118">
      <w:pPr>
        <w:numPr>
          <w:ilvl w:val="0"/>
          <w:numId w:val="30"/>
        </w:numPr>
        <w:spacing w:line="360" w:lineRule="auto"/>
        <w:jc w:val="both"/>
        <w:rPr>
          <w:sz w:val="28"/>
          <w:szCs w:val="28"/>
        </w:rPr>
      </w:pPr>
      <w:r w:rsidRPr="0041388B">
        <w:rPr>
          <w:sz w:val="28"/>
          <w:szCs w:val="28"/>
        </w:rPr>
        <w:t>Внешние показатели:</w:t>
      </w:r>
    </w:p>
    <w:p w:rsidR="00D96118" w:rsidRPr="0041388B" w:rsidRDefault="00D96118" w:rsidP="00D96118">
      <w:pPr>
        <w:numPr>
          <w:ilvl w:val="1"/>
          <w:numId w:val="30"/>
        </w:numPr>
        <w:spacing w:line="360" w:lineRule="auto"/>
        <w:jc w:val="both"/>
        <w:rPr>
          <w:sz w:val="28"/>
          <w:szCs w:val="28"/>
        </w:rPr>
      </w:pPr>
      <w:r w:rsidRPr="0041388B">
        <w:rPr>
          <w:sz w:val="28"/>
          <w:szCs w:val="28"/>
        </w:rPr>
        <w:t>Уменьшение времени обработки заявок на 50%.</w:t>
      </w:r>
    </w:p>
    <w:p w:rsidR="00D96118" w:rsidRPr="0041388B" w:rsidRDefault="00D96118" w:rsidP="00D96118">
      <w:pPr>
        <w:numPr>
          <w:ilvl w:val="1"/>
          <w:numId w:val="30"/>
        </w:numPr>
        <w:spacing w:line="360" w:lineRule="auto"/>
        <w:jc w:val="both"/>
        <w:rPr>
          <w:sz w:val="28"/>
          <w:szCs w:val="28"/>
        </w:rPr>
      </w:pPr>
      <w:r w:rsidRPr="0041388B">
        <w:rPr>
          <w:sz w:val="28"/>
          <w:szCs w:val="28"/>
        </w:rPr>
        <w:t>Снижение количества ошибок в обработке заявок на 70%.</w:t>
      </w:r>
    </w:p>
    <w:p w:rsidR="00D96118" w:rsidRPr="0041388B" w:rsidRDefault="00D96118" w:rsidP="00D96118">
      <w:pPr>
        <w:numPr>
          <w:ilvl w:val="1"/>
          <w:numId w:val="30"/>
        </w:numPr>
        <w:spacing w:line="360" w:lineRule="auto"/>
        <w:jc w:val="both"/>
        <w:rPr>
          <w:sz w:val="28"/>
          <w:szCs w:val="28"/>
        </w:rPr>
      </w:pPr>
      <w:r w:rsidRPr="0041388B">
        <w:rPr>
          <w:sz w:val="28"/>
          <w:szCs w:val="28"/>
        </w:rPr>
        <w:t>Повышение уровня удовлетворенности клиентов на 30%.</w:t>
      </w:r>
    </w:p>
    <w:p w:rsidR="00D96118" w:rsidRPr="0041388B" w:rsidRDefault="00D96118" w:rsidP="00D96118">
      <w:pPr>
        <w:numPr>
          <w:ilvl w:val="1"/>
          <w:numId w:val="30"/>
        </w:numPr>
        <w:spacing w:line="360" w:lineRule="auto"/>
        <w:jc w:val="both"/>
        <w:rPr>
          <w:sz w:val="28"/>
          <w:szCs w:val="28"/>
        </w:rPr>
      </w:pPr>
      <w:r w:rsidRPr="0041388B">
        <w:rPr>
          <w:sz w:val="28"/>
          <w:szCs w:val="28"/>
        </w:rPr>
        <w:t>Снижение затрат на обработку заявок на 40%.</w:t>
      </w:r>
    </w:p>
    <w:p w:rsidR="00D96118" w:rsidRPr="0041388B" w:rsidRDefault="00D96118" w:rsidP="00D96118">
      <w:pPr>
        <w:numPr>
          <w:ilvl w:val="0"/>
          <w:numId w:val="30"/>
        </w:numPr>
        <w:spacing w:line="360" w:lineRule="auto"/>
        <w:jc w:val="both"/>
        <w:rPr>
          <w:sz w:val="28"/>
          <w:szCs w:val="28"/>
        </w:rPr>
      </w:pPr>
      <w:r w:rsidRPr="0041388B">
        <w:rPr>
          <w:sz w:val="28"/>
          <w:szCs w:val="28"/>
        </w:rPr>
        <w:t>Внутренние показатели:</w:t>
      </w:r>
    </w:p>
    <w:p w:rsidR="00D96118" w:rsidRPr="0041388B" w:rsidRDefault="00D96118" w:rsidP="00D96118">
      <w:pPr>
        <w:numPr>
          <w:ilvl w:val="1"/>
          <w:numId w:val="30"/>
        </w:numPr>
        <w:spacing w:line="360" w:lineRule="auto"/>
        <w:jc w:val="both"/>
        <w:rPr>
          <w:sz w:val="28"/>
          <w:szCs w:val="28"/>
        </w:rPr>
      </w:pPr>
      <w:r w:rsidRPr="0041388B">
        <w:rPr>
          <w:sz w:val="28"/>
          <w:szCs w:val="28"/>
        </w:rPr>
        <w:t>Увеличение уровня автоматизации процессов на 80%.</w:t>
      </w:r>
    </w:p>
    <w:p w:rsidR="00D96118" w:rsidRPr="0041388B" w:rsidRDefault="00D96118" w:rsidP="00D96118">
      <w:pPr>
        <w:numPr>
          <w:ilvl w:val="1"/>
          <w:numId w:val="30"/>
        </w:numPr>
        <w:spacing w:line="360" w:lineRule="auto"/>
        <w:jc w:val="both"/>
        <w:rPr>
          <w:sz w:val="28"/>
          <w:szCs w:val="28"/>
        </w:rPr>
      </w:pPr>
      <w:r w:rsidRPr="0041388B">
        <w:rPr>
          <w:sz w:val="28"/>
          <w:szCs w:val="28"/>
        </w:rPr>
        <w:t>Снижение организационной фрагментарности на 60%.</w:t>
      </w:r>
    </w:p>
    <w:p w:rsidR="00D96118" w:rsidRPr="0041388B" w:rsidRDefault="00D96118" w:rsidP="00D96118">
      <w:pPr>
        <w:numPr>
          <w:ilvl w:val="1"/>
          <w:numId w:val="30"/>
        </w:numPr>
        <w:spacing w:line="360" w:lineRule="auto"/>
        <w:jc w:val="both"/>
        <w:rPr>
          <w:sz w:val="28"/>
          <w:szCs w:val="28"/>
        </w:rPr>
      </w:pPr>
      <w:r w:rsidRPr="0041388B">
        <w:rPr>
          <w:sz w:val="28"/>
          <w:szCs w:val="28"/>
        </w:rPr>
        <w:t>Уменьшение информационной фрагментарности на 70%.</w:t>
      </w:r>
    </w:p>
    <w:p w:rsidR="00D96118" w:rsidRDefault="00D96118" w:rsidP="00D96118">
      <w:pPr>
        <w:numPr>
          <w:ilvl w:val="1"/>
          <w:numId w:val="30"/>
        </w:numPr>
        <w:spacing w:line="360" w:lineRule="auto"/>
        <w:jc w:val="both"/>
        <w:rPr>
          <w:sz w:val="28"/>
          <w:szCs w:val="28"/>
        </w:rPr>
      </w:pPr>
      <w:r w:rsidRPr="0041388B">
        <w:rPr>
          <w:sz w:val="28"/>
          <w:szCs w:val="28"/>
        </w:rPr>
        <w:t>Сокращение количества выходов бизнес-процесса на 50%.</w:t>
      </w:r>
    </w:p>
    <w:p w:rsidR="00D96118" w:rsidRPr="0041388B" w:rsidRDefault="00D96118" w:rsidP="00D96118">
      <w:pPr>
        <w:spacing w:line="360" w:lineRule="auto"/>
        <w:jc w:val="both"/>
        <w:rPr>
          <w:sz w:val="28"/>
          <w:szCs w:val="28"/>
        </w:rPr>
      </w:pPr>
      <w:r w:rsidRPr="0041388B">
        <w:rPr>
          <w:b/>
          <w:bCs/>
          <w:sz w:val="28"/>
          <w:szCs w:val="28"/>
        </w:rPr>
        <w:t>Построение модели «КАК ДОЛЖНО БЫТЬ»</w:t>
      </w:r>
    </w:p>
    <w:p w:rsidR="00D96118" w:rsidRPr="0041388B" w:rsidRDefault="00D96118" w:rsidP="00D96118">
      <w:pPr>
        <w:spacing w:line="360" w:lineRule="auto"/>
        <w:ind w:firstLine="709"/>
        <w:jc w:val="both"/>
        <w:rPr>
          <w:sz w:val="28"/>
          <w:szCs w:val="28"/>
        </w:rPr>
      </w:pPr>
      <w:r>
        <w:rPr>
          <w:sz w:val="28"/>
          <w:szCs w:val="28"/>
        </w:rPr>
        <w:t xml:space="preserve">Для построения модели </w:t>
      </w:r>
      <w:r w:rsidRPr="0041388B">
        <w:rPr>
          <w:sz w:val="28"/>
          <w:szCs w:val="28"/>
        </w:rPr>
        <w:t xml:space="preserve">“КАК ДОЛЖНО БЫТЬ” будем использовать те же нотации, что и для модели “КАК ЕСТЬ”: IDEF0, DFD </w:t>
      </w:r>
      <w:r>
        <w:rPr>
          <w:sz w:val="28"/>
          <w:szCs w:val="28"/>
        </w:rPr>
        <w:t xml:space="preserve">и </w:t>
      </w:r>
      <w:r w:rsidRPr="0041388B">
        <w:rPr>
          <w:sz w:val="28"/>
          <w:szCs w:val="28"/>
        </w:rPr>
        <w:t>диаграмма</w:t>
      </w:r>
      <w:r>
        <w:rPr>
          <w:sz w:val="28"/>
          <w:szCs w:val="28"/>
        </w:rPr>
        <w:t xml:space="preserve"> активностей</w:t>
      </w:r>
      <w:r w:rsidRPr="0041388B">
        <w:rPr>
          <w:sz w:val="28"/>
          <w:szCs w:val="28"/>
        </w:rPr>
        <w:t>.</w:t>
      </w:r>
    </w:p>
    <w:p w:rsidR="00D96118" w:rsidRPr="0041388B" w:rsidRDefault="00D96118" w:rsidP="00D96118">
      <w:pPr>
        <w:spacing w:line="360" w:lineRule="auto"/>
        <w:jc w:val="both"/>
        <w:rPr>
          <w:b/>
          <w:bCs/>
          <w:sz w:val="28"/>
          <w:szCs w:val="28"/>
        </w:rPr>
      </w:pPr>
      <w:r w:rsidRPr="0041388B">
        <w:rPr>
          <w:b/>
          <w:bCs/>
          <w:sz w:val="28"/>
          <w:szCs w:val="28"/>
        </w:rPr>
        <w:t>IDEF0: Отображает общую структуру процесса, его входы и выходы.</w:t>
      </w:r>
    </w:p>
    <w:p w:rsidR="00D96118" w:rsidRPr="0041388B" w:rsidRDefault="00D96118" w:rsidP="00D96118">
      <w:pPr>
        <w:spacing w:line="360" w:lineRule="auto"/>
        <w:ind w:firstLine="709"/>
        <w:jc w:val="both"/>
        <w:rPr>
          <w:b/>
          <w:sz w:val="28"/>
          <w:szCs w:val="28"/>
        </w:rPr>
      </w:pPr>
      <w:r w:rsidRPr="0041388B">
        <w:rPr>
          <w:b/>
          <w:sz w:val="28"/>
          <w:szCs w:val="28"/>
        </w:rPr>
        <w:t>Входы:</w:t>
      </w:r>
    </w:p>
    <w:p w:rsidR="00D96118" w:rsidRPr="0041388B" w:rsidRDefault="00D96118" w:rsidP="00D96118">
      <w:pPr>
        <w:numPr>
          <w:ilvl w:val="0"/>
          <w:numId w:val="31"/>
        </w:numPr>
        <w:spacing w:line="360" w:lineRule="auto"/>
        <w:jc w:val="both"/>
        <w:rPr>
          <w:sz w:val="28"/>
          <w:szCs w:val="28"/>
        </w:rPr>
      </w:pPr>
      <w:r w:rsidRPr="0041388B">
        <w:rPr>
          <w:sz w:val="28"/>
          <w:szCs w:val="28"/>
        </w:rPr>
        <w:t>Данные о заказах: Историческая информация о заказах.</w:t>
      </w:r>
    </w:p>
    <w:p w:rsidR="00D96118" w:rsidRPr="0041388B" w:rsidRDefault="00D96118" w:rsidP="00D96118">
      <w:pPr>
        <w:numPr>
          <w:ilvl w:val="0"/>
          <w:numId w:val="31"/>
        </w:numPr>
        <w:spacing w:line="360" w:lineRule="auto"/>
        <w:jc w:val="both"/>
        <w:rPr>
          <w:sz w:val="28"/>
          <w:szCs w:val="28"/>
        </w:rPr>
      </w:pPr>
      <w:r w:rsidRPr="0041388B">
        <w:rPr>
          <w:sz w:val="28"/>
          <w:szCs w:val="28"/>
        </w:rPr>
        <w:t>Отзывы клиентов: Информация о качестве обслуживания.</w:t>
      </w:r>
    </w:p>
    <w:p w:rsidR="00D96118" w:rsidRPr="0041388B" w:rsidRDefault="00D96118" w:rsidP="00D96118">
      <w:pPr>
        <w:numPr>
          <w:ilvl w:val="0"/>
          <w:numId w:val="31"/>
        </w:numPr>
        <w:spacing w:line="360" w:lineRule="auto"/>
        <w:jc w:val="both"/>
        <w:rPr>
          <w:sz w:val="28"/>
          <w:szCs w:val="28"/>
        </w:rPr>
      </w:pPr>
      <w:r w:rsidRPr="0041388B">
        <w:rPr>
          <w:sz w:val="28"/>
          <w:szCs w:val="28"/>
        </w:rPr>
        <w:t>Профили клиентов: Актуальные предпочтения клиентов.</w:t>
      </w:r>
    </w:p>
    <w:p w:rsidR="00D96118" w:rsidRPr="0041388B" w:rsidRDefault="00D96118" w:rsidP="00D96118">
      <w:pPr>
        <w:spacing w:line="360" w:lineRule="auto"/>
        <w:ind w:firstLine="709"/>
        <w:jc w:val="both"/>
        <w:rPr>
          <w:b/>
          <w:sz w:val="28"/>
          <w:szCs w:val="28"/>
        </w:rPr>
      </w:pPr>
      <w:r w:rsidRPr="0041388B">
        <w:rPr>
          <w:b/>
          <w:sz w:val="28"/>
          <w:szCs w:val="28"/>
        </w:rPr>
        <w:t>Управление:</w:t>
      </w:r>
    </w:p>
    <w:p w:rsidR="00D96118" w:rsidRPr="0041388B" w:rsidRDefault="00D96118" w:rsidP="00D96118">
      <w:pPr>
        <w:numPr>
          <w:ilvl w:val="0"/>
          <w:numId w:val="32"/>
        </w:numPr>
        <w:spacing w:line="360" w:lineRule="auto"/>
        <w:jc w:val="both"/>
        <w:rPr>
          <w:sz w:val="28"/>
          <w:szCs w:val="28"/>
        </w:rPr>
      </w:pPr>
      <w:r w:rsidRPr="0041388B">
        <w:rPr>
          <w:sz w:val="28"/>
          <w:szCs w:val="28"/>
        </w:rPr>
        <w:t>Регламенты компании: Определяют правила работы.</w:t>
      </w:r>
    </w:p>
    <w:p w:rsidR="00D96118" w:rsidRPr="0041388B" w:rsidRDefault="00D96118" w:rsidP="00D96118">
      <w:pPr>
        <w:numPr>
          <w:ilvl w:val="0"/>
          <w:numId w:val="32"/>
        </w:numPr>
        <w:spacing w:line="360" w:lineRule="auto"/>
        <w:jc w:val="both"/>
        <w:rPr>
          <w:sz w:val="28"/>
          <w:szCs w:val="28"/>
        </w:rPr>
      </w:pPr>
      <w:r w:rsidRPr="0041388B">
        <w:rPr>
          <w:sz w:val="28"/>
          <w:szCs w:val="28"/>
        </w:rPr>
        <w:t>KPI качества рекомендаций: Метрики оценки эффективности процесса.</w:t>
      </w:r>
    </w:p>
    <w:p w:rsidR="00D96118" w:rsidRPr="0041388B" w:rsidRDefault="00D96118" w:rsidP="00D96118">
      <w:pPr>
        <w:spacing w:line="360" w:lineRule="auto"/>
        <w:ind w:firstLine="709"/>
        <w:jc w:val="both"/>
        <w:rPr>
          <w:b/>
          <w:sz w:val="28"/>
          <w:szCs w:val="28"/>
        </w:rPr>
      </w:pPr>
      <w:r w:rsidRPr="0041388B">
        <w:rPr>
          <w:b/>
          <w:sz w:val="28"/>
          <w:szCs w:val="28"/>
        </w:rPr>
        <w:t>Механизмы:</w:t>
      </w:r>
    </w:p>
    <w:p w:rsidR="00D96118" w:rsidRPr="0041388B" w:rsidRDefault="00D96118" w:rsidP="00D96118">
      <w:pPr>
        <w:numPr>
          <w:ilvl w:val="0"/>
          <w:numId w:val="33"/>
        </w:numPr>
        <w:spacing w:line="360" w:lineRule="auto"/>
        <w:jc w:val="both"/>
        <w:rPr>
          <w:sz w:val="28"/>
          <w:szCs w:val="28"/>
        </w:rPr>
      </w:pPr>
      <w:r w:rsidRPr="0041388B">
        <w:rPr>
          <w:sz w:val="28"/>
          <w:szCs w:val="28"/>
        </w:rPr>
        <w:lastRenderedPageBreak/>
        <w:t>Алгоритмы машинного обучения: Обеспечивают анализ данных.</w:t>
      </w:r>
    </w:p>
    <w:p w:rsidR="00D96118" w:rsidRPr="0041388B" w:rsidRDefault="00D96118" w:rsidP="00D96118">
      <w:pPr>
        <w:numPr>
          <w:ilvl w:val="0"/>
          <w:numId w:val="33"/>
        </w:numPr>
        <w:spacing w:line="360" w:lineRule="auto"/>
        <w:jc w:val="both"/>
        <w:rPr>
          <w:sz w:val="28"/>
          <w:szCs w:val="28"/>
        </w:rPr>
      </w:pPr>
      <w:r w:rsidRPr="0041388B">
        <w:rPr>
          <w:sz w:val="28"/>
          <w:szCs w:val="28"/>
        </w:rPr>
        <w:t>Автоматизированная система: Обрабатывает данные и передает результаты.</w:t>
      </w:r>
    </w:p>
    <w:p w:rsidR="00D96118" w:rsidRPr="0041388B" w:rsidRDefault="00D96118" w:rsidP="00D96118">
      <w:pPr>
        <w:spacing w:line="360" w:lineRule="auto"/>
        <w:ind w:firstLine="709"/>
        <w:jc w:val="both"/>
        <w:rPr>
          <w:b/>
          <w:sz w:val="28"/>
          <w:szCs w:val="28"/>
        </w:rPr>
      </w:pPr>
      <w:r w:rsidRPr="0041388B">
        <w:rPr>
          <w:b/>
          <w:sz w:val="28"/>
          <w:szCs w:val="28"/>
        </w:rPr>
        <w:t>Выходы:</w:t>
      </w:r>
    </w:p>
    <w:p w:rsidR="00D96118" w:rsidRPr="0041388B" w:rsidRDefault="00D96118" w:rsidP="00D96118">
      <w:pPr>
        <w:numPr>
          <w:ilvl w:val="0"/>
          <w:numId w:val="34"/>
        </w:numPr>
        <w:spacing w:line="360" w:lineRule="auto"/>
        <w:jc w:val="both"/>
        <w:rPr>
          <w:sz w:val="28"/>
          <w:szCs w:val="28"/>
        </w:rPr>
      </w:pPr>
      <w:r w:rsidRPr="0041388B">
        <w:rPr>
          <w:sz w:val="28"/>
          <w:szCs w:val="28"/>
        </w:rPr>
        <w:t>Рекомендации по транспорту: Персонализированные предложения.</w:t>
      </w:r>
    </w:p>
    <w:p w:rsidR="00D96118" w:rsidRPr="0041388B" w:rsidRDefault="00D96118" w:rsidP="00D96118">
      <w:pPr>
        <w:numPr>
          <w:ilvl w:val="0"/>
          <w:numId w:val="34"/>
        </w:numPr>
        <w:spacing w:line="360" w:lineRule="auto"/>
        <w:jc w:val="both"/>
        <w:rPr>
          <w:sz w:val="28"/>
          <w:szCs w:val="28"/>
        </w:rPr>
      </w:pPr>
      <w:r w:rsidRPr="0041388B">
        <w:rPr>
          <w:sz w:val="28"/>
          <w:szCs w:val="28"/>
        </w:rPr>
        <w:t>Обновленные профили клиентов: Автоматическая корректировка данных.</w:t>
      </w:r>
    </w:p>
    <w:p w:rsidR="00D96118" w:rsidRPr="0041388B" w:rsidRDefault="00D96118" w:rsidP="00D96118">
      <w:pPr>
        <w:spacing w:line="360" w:lineRule="auto"/>
        <w:ind w:firstLine="709"/>
        <w:jc w:val="both"/>
        <w:rPr>
          <w:b/>
          <w:sz w:val="28"/>
          <w:szCs w:val="28"/>
        </w:rPr>
      </w:pPr>
      <w:r w:rsidRPr="0041388B">
        <w:rPr>
          <w:b/>
          <w:sz w:val="28"/>
          <w:szCs w:val="28"/>
        </w:rPr>
        <w:t>Логика работы:</w:t>
      </w:r>
    </w:p>
    <w:p w:rsidR="00D96118" w:rsidRPr="0041388B" w:rsidRDefault="00D96118" w:rsidP="00D96118">
      <w:pPr>
        <w:numPr>
          <w:ilvl w:val="0"/>
          <w:numId w:val="35"/>
        </w:numPr>
        <w:spacing w:line="360" w:lineRule="auto"/>
        <w:jc w:val="both"/>
        <w:rPr>
          <w:sz w:val="28"/>
          <w:szCs w:val="28"/>
        </w:rPr>
      </w:pPr>
      <w:r w:rsidRPr="0041388B">
        <w:rPr>
          <w:sz w:val="28"/>
          <w:szCs w:val="28"/>
        </w:rPr>
        <w:t>Входные данные поступают в систему через автоматизированные источники.</w:t>
      </w:r>
    </w:p>
    <w:p w:rsidR="00D96118" w:rsidRPr="0041388B" w:rsidRDefault="00D96118" w:rsidP="00D96118">
      <w:pPr>
        <w:numPr>
          <w:ilvl w:val="0"/>
          <w:numId w:val="35"/>
        </w:numPr>
        <w:spacing w:line="360" w:lineRule="auto"/>
        <w:jc w:val="both"/>
        <w:rPr>
          <w:sz w:val="28"/>
          <w:szCs w:val="28"/>
        </w:rPr>
      </w:pPr>
      <w:r w:rsidRPr="0041388B">
        <w:rPr>
          <w:sz w:val="28"/>
          <w:szCs w:val="28"/>
        </w:rPr>
        <w:t>Анализ данных и формирование рекомендаций выполняются одновременно.</w:t>
      </w:r>
    </w:p>
    <w:p w:rsidR="00D96118" w:rsidRPr="0041388B" w:rsidRDefault="00D96118" w:rsidP="00D96118">
      <w:pPr>
        <w:numPr>
          <w:ilvl w:val="0"/>
          <w:numId w:val="35"/>
        </w:numPr>
        <w:spacing w:line="360" w:lineRule="auto"/>
        <w:jc w:val="both"/>
        <w:rPr>
          <w:sz w:val="28"/>
          <w:szCs w:val="28"/>
        </w:rPr>
      </w:pPr>
      <w:r w:rsidRPr="0041388B">
        <w:rPr>
          <w:sz w:val="28"/>
          <w:szCs w:val="28"/>
        </w:rPr>
        <w:t>Система автоматически обновляет профили клиентов после анализа.</w:t>
      </w:r>
    </w:p>
    <w:p w:rsidR="00D96118" w:rsidRPr="0041388B" w:rsidRDefault="00D96118" w:rsidP="00D96118">
      <w:pPr>
        <w:numPr>
          <w:ilvl w:val="0"/>
          <w:numId w:val="35"/>
        </w:numPr>
        <w:spacing w:line="360" w:lineRule="auto"/>
        <w:jc w:val="both"/>
        <w:rPr>
          <w:sz w:val="28"/>
          <w:szCs w:val="28"/>
        </w:rPr>
      </w:pPr>
      <w:r w:rsidRPr="0041388B">
        <w:rPr>
          <w:sz w:val="28"/>
          <w:szCs w:val="28"/>
        </w:rPr>
        <w:t>Клиенты предоставляют обратную связь, которая используется для улучшения процесса.</w:t>
      </w:r>
    </w:p>
    <w:p w:rsidR="00D96118" w:rsidRPr="0041388B" w:rsidRDefault="00D96118" w:rsidP="00D96118">
      <w:pPr>
        <w:numPr>
          <w:ilvl w:val="0"/>
          <w:numId w:val="35"/>
        </w:numPr>
        <w:spacing w:line="360" w:lineRule="auto"/>
        <w:jc w:val="both"/>
        <w:rPr>
          <w:sz w:val="28"/>
          <w:szCs w:val="28"/>
        </w:rPr>
      </w:pPr>
      <w:r w:rsidRPr="0041388B">
        <w:rPr>
          <w:sz w:val="28"/>
          <w:szCs w:val="28"/>
        </w:rPr>
        <w:t>Рекомендации отправляются в клиентский сервис.</w:t>
      </w:r>
    </w:p>
    <w:p w:rsidR="00D96118" w:rsidRPr="0041388B" w:rsidRDefault="00D96118" w:rsidP="00D96118">
      <w:pPr>
        <w:spacing w:line="360" w:lineRule="auto"/>
        <w:jc w:val="both"/>
        <w:rPr>
          <w:b/>
          <w:bCs/>
          <w:sz w:val="28"/>
          <w:szCs w:val="28"/>
        </w:rPr>
      </w:pPr>
      <w:r>
        <w:rPr>
          <w:b/>
          <w:bCs/>
          <w:sz w:val="28"/>
          <w:szCs w:val="28"/>
        </w:rPr>
        <w:t>DFD</w:t>
      </w:r>
      <w:r w:rsidRPr="0041388B">
        <w:rPr>
          <w:b/>
          <w:bCs/>
          <w:sz w:val="28"/>
          <w:szCs w:val="28"/>
        </w:rPr>
        <w:t>: Отображает потоки данных между клиентами, системой и сотрудниками.</w:t>
      </w:r>
    </w:p>
    <w:p w:rsidR="00D96118" w:rsidRPr="0041388B" w:rsidRDefault="00D96118" w:rsidP="00D96118">
      <w:pPr>
        <w:spacing w:line="360" w:lineRule="auto"/>
        <w:ind w:firstLine="709"/>
        <w:jc w:val="both"/>
        <w:rPr>
          <w:b/>
          <w:sz w:val="28"/>
          <w:szCs w:val="28"/>
        </w:rPr>
      </w:pPr>
      <w:r w:rsidRPr="0041388B">
        <w:rPr>
          <w:b/>
          <w:sz w:val="28"/>
          <w:szCs w:val="28"/>
        </w:rPr>
        <w:t>Описание:</w:t>
      </w:r>
    </w:p>
    <w:p w:rsidR="00D96118" w:rsidRPr="0041388B" w:rsidRDefault="00D96118" w:rsidP="00D96118">
      <w:pPr>
        <w:numPr>
          <w:ilvl w:val="0"/>
          <w:numId w:val="36"/>
        </w:numPr>
        <w:spacing w:line="360" w:lineRule="auto"/>
        <w:jc w:val="both"/>
        <w:rPr>
          <w:sz w:val="28"/>
          <w:szCs w:val="28"/>
        </w:rPr>
      </w:pPr>
      <w:r w:rsidRPr="0041388B">
        <w:rPr>
          <w:sz w:val="28"/>
          <w:szCs w:val="28"/>
        </w:rPr>
        <w:t>Клиент: Оставляет заявку и предоставляет отзывы.</w:t>
      </w:r>
    </w:p>
    <w:p w:rsidR="00D96118" w:rsidRPr="0041388B" w:rsidRDefault="00D96118" w:rsidP="00D96118">
      <w:pPr>
        <w:numPr>
          <w:ilvl w:val="0"/>
          <w:numId w:val="36"/>
        </w:numPr>
        <w:spacing w:line="360" w:lineRule="auto"/>
        <w:jc w:val="both"/>
        <w:rPr>
          <w:sz w:val="28"/>
          <w:szCs w:val="28"/>
        </w:rPr>
      </w:pPr>
      <w:r w:rsidRPr="0041388B">
        <w:rPr>
          <w:sz w:val="28"/>
          <w:szCs w:val="28"/>
        </w:rPr>
        <w:t>Система: Принимает заявку, автоматически проверяет доступность транспорта, рассчитывает стоимость, сохраняет данные, отправляет уведомление и рекомендации.</w:t>
      </w:r>
    </w:p>
    <w:p w:rsidR="00D96118" w:rsidRPr="0041388B" w:rsidRDefault="00D96118" w:rsidP="00D96118">
      <w:pPr>
        <w:numPr>
          <w:ilvl w:val="0"/>
          <w:numId w:val="36"/>
        </w:numPr>
        <w:spacing w:line="360" w:lineRule="auto"/>
        <w:jc w:val="both"/>
        <w:rPr>
          <w:sz w:val="28"/>
          <w:szCs w:val="28"/>
        </w:rPr>
      </w:pPr>
      <w:r w:rsidRPr="0041388B">
        <w:rPr>
          <w:sz w:val="28"/>
          <w:szCs w:val="28"/>
        </w:rPr>
        <w:t>Сотрудник: Контролирует процесс и вносит коррективы при необходимости.</w:t>
      </w:r>
    </w:p>
    <w:p w:rsidR="00D96118" w:rsidRPr="0041388B" w:rsidRDefault="00D96118" w:rsidP="00D96118">
      <w:pPr>
        <w:spacing w:line="360" w:lineRule="auto"/>
        <w:jc w:val="both"/>
        <w:rPr>
          <w:b/>
          <w:bCs/>
          <w:sz w:val="28"/>
          <w:szCs w:val="28"/>
        </w:rPr>
      </w:pPr>
      <w:r w:rsidRPr="0041388B">
        <w:rPr>
          <w:b/>
          <w:bCs/>
          <w:sz w:val="28"/>
          <w:szCs w:val="28"/>
        </w:rPr>
        <w:t>Диаграмма активностей: Детализирует последовательность действий системы.</w:t>
      </w:r>
    </w:p>
    <w:p w:rsidR="00D96118" w:rsidRPr="0041388B" w:rsidRDefault="00D96118" w:rsidP="00D96118">
      <w:pPr>
        <w:spacing w:line="360" w:lineRule="auto"/>
        <w:ind w:firstLine="709"/>
        <w:jc w:val="both"/>
        <w:rPr>
          <w:b/>
          <w:sz w:val="28"/>
          <w:szCs w:val="28"/>
        </w:rPr>
      </w:pPr>
      <w:r w:rsidRPr="0041388B">
        <w:rPr>
          <w:b/>
          <w:sz w:val="28"/>
          <w:szCs w:val="28"/>
        </w:rPr>
        <w:t>Описание:</w:t>
      </w:r>
    </w:p>
    <w:p w:rsidR="00D96118" w:rsidRPr="0041388B" w:rsidRDefault="00D96118" w:rsidP="00D96118">
      <w:pPr>
        <w:numPr>
          <w:ilvl w:val="0"/>
          <w:numId w:val="37"/>
        </w:numPr>
        <w:spacing w:line="360" w:lineRule="auto"/>
        <w:jc w:val="both"/>
        <w:rPr>
          <w:sz w:val="28"/>
          <w:szCs w:val="28"/>
        </w:rPr>
      </w:pPr>
      <w:r w:rsidRPr="0041388B">
        <w:rPr>
          <w:sz w:val="28"/>
          <w:szCs w:val="28"/>
        </w:rPr>
        <w:t>Начало: Клиент оставляет заявку.</w:t>
      </w:r>
    </w:p>
    <w:p w:rsidR="00D96118" w:rsidRPr="0041388B" w:rsidRDefault="00D96118" w:rsidP="00D96118">
      <w:pPr>
        <w:numPr>
          <w:ilvl w:val="0"/>
          <w:numId w:val="37"/>
        </w:numPr>
        <w:spacing w:line="360" w:lineRule="auto"/>
        <w:jc w:val="both"/>
        <w:rPr>
          <w:sz w:val="28"/>
          <w:szCs w:val="28"/>
        </w:rPr>
      </w:pPr>
      <w:r w:rsidRPr="0041388B">
        <w:rPr>
          <w:sz w:val="28"/>
          <w:szCs w:val="28"/>
        </w:rPr>
        <w:lastRenderedPageBreak/>
        <w:t>Автоматическая проверка доступности: Система проверяет доступность транспорта.</w:t>
      </w:r>
    </w:p>
    <w:p w:rsidR="00D96118" w:rsidRPr="0041388B" w:rsidRDefault="00D96118" w:rsidP="00D96118">
      <w:pPr>
        <w:numPr>
          <w:ilvl w:val="0"/>
          <w:numId w:val="37"/>
        </w:numPr>
        <w:spacing w:line="360" w:lineRule="auto"/>
        <w:jc w:val="both"/>
        <w:rPr>
          <w:sz w:val="28"/>
          <w:szCs w:val="28"/>
        </w:rPr>
      </w:pPr>
      <w:r w:rsidRPr="0041388B">
        <w:rPr>
          <w:sz w:val="28"/>
          <w:szCs w:val="28"/>
        </w:rPr>
        <w:t>Автоматический расчет стоимости: Система рассчитывает стоимость.</w:t>
      </w:r>
    </w:p>
    <w:p w:rsidR="00D96118" w:rsidRPr="0041388B" w:rsidRDefault="00D96118" w:rsidP="00D96118">
      <w:pPr>
        <w:numPr>
          <w:ilvl w:val="0"/>
          <w:numId w:val="37"/>
        </w:numPr>
        <w:spacing w:line="360" w:lineRule="auto"/>
        <w:jc w:val="both"/>
        <w:rPr>
          <w:sz w:val="28"/>
          <w:szCs w:val="28"/>
        </w:rPr>
      </w:pPr>
      <w:r w:rsidRPr="0041388B">
        <w:rPr>
          <w:sz w:val="28"/>
          <w:szCs w:val="28"/>
        </w:rPr>
        <w:t>Автоматическое сохранение данных: Информация сохраняется в базу данных.</w:t>
      </w:r>
    </w:p>
    <w:p w:rsidR="00D96118" w:rsidRPr="0041388B" w:rsidRDefault="00D96118" w:rsidP="00D96118">
      <w:pPr>
        <w:numPr>
          <w:ilvl w:val="0"/>
          <w:numId w:val="37"/>
        </w:numPr>
        <w:spacing w:line="360" w:lineRule="auto"/>
        <w:jc w:val="both"/>
        <w:rPr>
          <w:sz w:val="28"/>
          <w:szCs w:val="28"/>
        </w:rPr>
      </w:pPr>
      <w:r w:rsidRPr="0041388B">
        <w:rPr>
          <w:sz w:val="28"/>
          <w:szCs w:val="28"/>
        </w:rPr>
        <w:t>Автоматическое уведомление: Клиент получает уведомление.</w:t>
      </w:r>
    </w:p>
    <w:p w:rsidR="00D96118" w:rsidRPr="0041388B" w:rsidRDefault="00D96118" w:rsidP="00D96118">
      <w:pPr>
        <w:numPr>
          <w:ilvl w:val="0"/>
          <w:numId w:val="37"/>
        </w:numPr>
        <w:spacing w:line="360" w:lineRule="auto"/>
        <w:jc w:val="both"/>
        <w:rPr>
          <w:sz w:val="28"/>
          <w:szCs w:val="28"/>
        </w:rPr>
      </w:pPr>
      <w:r w:rsidRPr="0041388B">
        <w:rPr>
          <w:sz w:val="28"/>
          <w:szCs w:val="28"/>
        </w:rPr>
        <w:t>Формирование рекомендаций: Система анализирует данные и формирует рекомендации.</w:t>
      </w:r>
    </w:p>
    <w:p w:rsidR="00D96118" w:rsidRPr="0041388B" w:rsidRDefault="00D96118" w:rsidP="00D96118">
      <w:pPr>
        <w:numPr>
          <w:ilvl w:val="0"/>
          <w:numId w:val="37"/>
        </w:numPr>
        <w:spacing w:line="360" w:lineRule="auto"/>
        <w:jc w:val="both"/>
        <w:rPr>
          <w:sz w:val="28"/>
          <w:szCs w:val="28"/>
        </w:rPr>
      </w:pPr>
      <w:r w:rsidRPr="0041388B">
        <w:rPr>
          <w:sz w:val="28"/>
          <w:szCs w:val="28"/>
        </w:rPr>
        <w:t>Обновление профилей клиентов: Система автоматически обновляет профили клиентов.</w:t>
      </w:r>
    </w:p>
    <w:p w:rsidR="00D96118" w:rsidRPr="0041388B" w:rsidRDefault="00D96118" w:rsidP="00D96118">
      <w:pPr>
        <w:numPr>
          <w:ilvl w:val="0"/>
          <w:numId w:val="37"/>
        </w:numPr>
        <w:spacing w:line="360" w:lineRule="auto"/>
        <w:jc w:val="both"/>
        <w:rPr>
          <w:sz w:val="28"/>
          <w:szCs w:val="28"/>
        </w:rPr>
      </w:pPr>
      <w:r w:rsidRPr="0041388B">
        <w:rPr>
          <w:sz w:val="28"/>
          <w:szCs w:val="28"/>
        </w:rPr>
        <w:t>Отправка рекомендаций: Рекомендации отправляются в клиентский сервис.</w:t>
      </w:r>
    </w:p>
    <w:p w:rsidR="00D96118" w:rsidRPr="00EE527E" w:rsidRDefault="00D96118" w:rsidP="00D96118">
      <w:pPr>
        <w:spacing w:line="360" w:lineRule="auto"/>
        <w:ind w:firstLine="709"/>
        <w:jc w:val="both"/>
        <w:rPr>
          <w:sz w:val="28"/>
          <w:szCs w:val="28"/>
          <w:highlight w:val="yellow"/>
        </w:rPr>
      </w:pPr>
    </w:p>
    <w:p w:rsidR="00D96118" w:rsidRPr="0041388B" w:rsidRDefault="00D96118" w:rsidP="00D96118">
      <w:pPr>
        <w:pStyle w:val="a6"/>
      </w:pPr>
      <w:r w:rsidRPr="0041388B">
        <w:t xml:space="preserve">Таблица </w:t>
      </w:r>
      <w:r w:rsidRPr="0041388B">
        <w:rPr>
          <w:noProof/>
        </w:rPr>
        <w:fldChar w:fldCharType="begin"/>
      </w:r>
      <w:r w:rsidRPr="0041388B">
        <w:rPr>
          <w:noProof/>
        </w:rPr>
        <w:instrText xml:space="preserve"> STYLEREF 1 \s </w:instrText>
      </w:r>
      <w:r w:rsidRPr="0041388B">
        <w:rPr>
          <w:noProof/>
        </w:rPr>
        <w:fldChar w:fldCharType="separate"/>
      </w:r>
      <w:r w:rsidRPr="0041388B">
        <w:rPr>
          <w:noProof/>
        </w:rPr>
        <w:t>1</w:t>
      </w:r>
      <w:r w:rsidRPr="0041388B">
        <w:rPr>
          <w:noProof/>
        </w:rPr>
        <w:fldChar w:fldCharType="end"/>
      </w:r>
      <w:r w:rsidRPr="0041388B">
        <w:t>.</w:t>
      </w:r>
      <w:r w:rsidRPr="0041388B">
        <w:rPr>
          <w:noProof/>
        </w:rPr>
        <w:fldChar w:fldCharType="begin"/>
      </w:r>
      <w:r w:rsidRPr="0041388B">
        <w:rPr>
          <w:noProof/>
        </w:rPr>
        <w:instrText xml:space="preserve"> SEQ Таблица \* ARABIC \s 1 </w:instrText>
      </w:r>
      <w:r w:rsidRPr="0041388B">
        <w:rPr>
          <w:noProof/>
        </w:rPr>
        <w:fldChar w:fldCharType="separate"/>
      </w:r>
      <w:r w:rsidRPr="0041388B">
        <w:rPr>
          <w:noProof/>
        </w:rPr>
        <w:t>3</w:t>
      </w:r>
      <w:r w:rsidRPr="0041388B">
        <w:rPr>
          <w:noProof/>
        </w:rPr>
        <w:fldChar w:fldCharType="end"/>
      </w:r>
      <w:r w:rsidRPr="0041388B">
        <w:t xml:space="preserve"> Шкала и критерии оценки БП и степени </w:t>
      </w:r>
      <w:proofErr w:type="spellStart"/>
      <w:r w:rsidRPr="0041388B">
        <w:t>проблемности</w:t>
      </w:r>
      <w:proofErr w:type="spellEnd"/>
    </w:p>
    <w:tbl>
      <w:tblPr>
        <w:tblW w:w="9346" w:type="dxa"/>
        <w:tblLayout w:type="fixed"/>
        <w:tblCellMar>
          <w:left w:w="0" w:type="dxa"/>
          <w:right w:w="0" w:type="dxa"/>
        </w:tblCellMar>
        <w:tblLook w:val="0420" w:firstRow="1" w:lastRow="0" w:firstColumn="0" w:lastColumn="0" w:noHBand="0" w:noVBand="1"/>
      </w:tblPr>
      <w:tblGrid>
        <w:gridCol w:w="1691"/>
        <w:gridCol w:w="4962"/>
        <w:gridCol w:w="2693"/>
      </w:tblGrid>
      <w:tr w:rsidR="00D96118" w:rsidRPr="0041388B" w:rsidTr="00FF3C14">
        <w:trPr>
          <w:trHeight w:val="951"/>
        </w:trPr>
        <w:tc>
          <w:tcPr>
            <w:tcW w:w="1691" w:type="dxa"/>
            <w:tcBorders>
              <w:top w:val="single" w:sz="8" w:space="0" w:color="000000"/>
              <w:left w:val="single" w:sz="8" w:space="0" w:color="000000"/>
              <w:bottom w:val="single" w:sz="8" w:space="0" w:color="000000"/>
              <w:right w:val="single" w:sz="8" w:space="0" w:color="000000"/>
            </w:tcBorders>
            <w:shd w:val="clear" w:color="auto" w:fill="A1DEF5"/>
            <w:tcMar>
              <w:top w:w="72" w:type="dxa"/>
              <w:left w:w="144" w:type="dxa"/>
              <w:bottom w:w="72" w:type="dxa"/>
              <w:right w:w="144" w:type="dxa"/>
            </w:tcMar>
            <w:vAlign w:val="center"/>
            <w:hideMark/>
          </w:tcPr>
          <w:p w:rsidR="00D96118" w:rsidRPr="0041388B" w:rsidRDefault="00D96118" w:rsidP="00FF3C14">
            <w:pPr>
              <w:jc w:val="center"/>
            </w:pPr>
            <w:r w:rsidRPr="0041388B">
              <w:rPr>
                <w:b/>
                <w:bCs/>
              </w:rPr>
              <w:t>Оценка процесса</w:t>
            </w:r>
          </w:p>
        </w:tc>
        <w:tc>
          <w:tcPr>
            <w:tcW w:w="4962" w:type="dxa"/>
            <w:tcBorders>
              <w:top w:val="single" w:sz="8" w:space="0" w:color="000000"/>
              <w:left w:val="single" w:sz="8" w:space="0" w:color="000000"/>
              <w:bottom w:val="single" w:sz="8" w:space="0" w:color="000000"/>
              <w:right w:val="single" w:sz="8" w:space="0" w:color="000000"/>
            </w:tcBorders>
            <w:shd w:val="clear" w:color="auto" w:fill="A1DEF5"/>
            <w:tcMar>
              <w:top w:w="72" w:type="dxa"/>
              <w:left w:w="144" w:type="dxa"/>
              <w:bottom w:w="72" w:type="dxa"/>
              <w:right w:w="144" w:type="dxa"/>
            </w:tcMar>
            <w:vAlign w:val="center"/>
            <w:hideMark/>
          </w:tcPr>
          <w:p w:rsidR="00D96118" w:rsidRPr="0041388B" w:rsidRDefault="00D96118" w:rsidP="00FF3C14">
            <w:pPr>
              <w:jc w:val="center"/>
            </w:pPr>
            <w:r w:rsidRPr="0041388B">
              <w:rPr>
                <w:b/>
                <w:bCs/>
              </w:rPr>
              <w:t xml:space="preserve">Критерии оценки </w:t>
            </w:r>
          </w:p>
        </w:tc>
        <w:tc>
          <w:tcPr>
            <w:tcW w:w="2693" w:type="dxa"/>
            <w:tcBorders>
              <w:top w:val="single" w:sz="8" w:space="0" w:color="000000"/>
              <w:left w:val="single" w:sz="8" w:space="0" w:color="000000"/>
              <w:bottom w:val="single" w:sz="8" w:space="0" w:color="000000"/>
              <w:right w:val="single" w:sz="8" w:space="0" w:color="000000"/>
            </w:tcBorders>
            <w:shd w:val="clear" w:color="auto" w:fill="A1DEF5"/>
            <w:tcMar>
              <w:top w:w="72" w:type="dxa"/>
              <w:left w:w="144" w:type="dxa"/>
              <w:bottom w:w="72" w:type="dxa"/>
              <w:right w:w="144" w:type="dxa"/>
            </w:tcMar>
            <w:vAlign w:val="center"/>
            <w:hideMark/>
          </w:tcPr>
          <w:p w:rsidR="00D96118" w:rsidRPr="0041388B" w:rsidRDefault="00D96118" w:rsidP="00FF3C14">
            <w:pPr>
              <w:jc w:val="center"/>
            </w:pPr>
            <w:r w:rsidRPr="0041388B">
              <w:rPr>
                <w:b/>
                <w:bCs/>
              </w:rPr>
              <w:t xml:space="preserve">Значение степени </w:t>
            </w:r>
            <w:proofErr w:type="spellStart"/>
            <w:r w:rsidRPr="0041388B">
              <w:rPr>
                <w:b/>
                <w:bCs/>
              </w:rPr>
              <w:t>проблемности</w:t>
            </w:r>
            <w:proofErr w:type="spellEnd"/>
            <w:r w:rsidRPr="0041388B">
              <w:rPr>
                <w:b/>
                <w:bCs/>
              </w:rPr>
              <w:t xml:space="preserve"> </w:t>
            </w:r>
          </w:p>
        </w:tc>
      </w:tr>
      <w:tr w:rsidR="00D96118" w:rsidRPr="0041388B" w:rsidTr="00FF3C14">
        <w:trPr>
          <w:trHeight w:val="1550"/>
        </w:trPr>
        <w:tc>
          <w:tcPr>
            <w:tcW w:w="1691"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rsidR="00D96118" w:rsidRPr="0041388B" w:rsidRDefault="00D96118" w:rsidP="00FF3C14">
            <w:pPr>
              <w:jc w:val="center"/>
            </w:pPr>
            <w:r w:rsidRPr="0041388B">
              <w:t xml:space="preserve">Отлично </w:t>
            </w:r>
          </w:p>
        </w:tc>
        <w:tc>
          <w:tcPr>
            <w:tcW w:w="4962"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hideMark/>
          </w:tcPr>
          <w:p w:rsidR="00D96118" w:rsidRPr="0041388B" w:rsidRDefault="00D96118" w:rsidP="00FF3C14">
            <w:pPr>
              <w:jc w:val="center"/>
            </w:pPr>
            <w:proofErr w:type="gramStart"/>
            <w:r w:rsidRPr="0041388B">
              <w:t>Потребители ,</w:t>
            </w:r>
            <w:proofErr w:type="gramEnd"/>
            <w:r w:rsidRPr="0041388B">
              <w:t xml:space="preserve"> аудиторы и владельцы считают, что выход процесса в значительной степени лишен недостатков. Нет также и операционных недостатков. Достигнуто серьезное улучшение в работе бизнес-процесса. Ожидается и планируется положительные изменения в будущем.</w:t>
            </w:r>
          </w:p>
        </w:tc>
        <w:tc>
          <w:tcPr>
            <w:tcW w:w="2693"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rsidR="00D96118" w:rsidRPr="0041388B" w:rsidRDefault="00D96118" w:rsidP="00FF3C14">
            <w:pPr>
              <w:jc w:val="center"/>
            </w:pPr>
            <w:r w:rsidRPr="0041388B">
              <w:t>1</w:t>
            </w:r>
          </w:p>
        </w:tc>
      </w:tr>
      <w:tr w:rsidR="00D96118" w:rsidRPr="0041388B" w:rsidTr="00FF3C14">
        <w:trPr>
          <w:trHeight w:val="923"/>
        </w:trPr>
        <w:tc>
          <w:tcPr>
            <w:tcW w:w="1691"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rsidR="00D96118" w:rsidRPr="0041388B" w:rsidRDefault="00D96118" w:rsidP="00FF3C14">
            <w:pPr>
              <w:jc w:val="center"/>
            </w:pPr>
            <w:r w:rsidRPr="0041388B">
              <w:t>Хорошо</w:t>
            </w:r>
          </w:p>
        </w:tc>
        <w:tc>
          <w:tcPr>
            <w:tcW w:w="4962"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hideMark/>
          </w:tcPr>
          <w:p w:rsidR="00D96118" w:rsidRPr="0041388B" w:rsidRDefault="00D96118" w:rsidP="00FF3C14">
            <w:pPr>
              <w:jc w:val="center"/>
            </w:pPr>
            <w:r w:rsidRPr="0041388B">
              <w:t>Было достигнуто хорошее улучшение показателей процесса по сравнению с планом. Ожидаются и планируются положительные изменения в будущем.</w:t>
            </w:r>
          </w:p>
        </w:tc>
        <w:tc>
          <w:tcPr>
            <w:tcW w:w="2693"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rsidR="00D96118" w:rsidRPr="0041388B" w:rsidRDefault="00D96118" w:rsidP="00FF3C14">
            <w:pPr>
              <w:jc w:val="center"/>
            </w:pPr>
            <w:r w:rsidRPr="0041388B">
              <w:t>2</w:t>
            </w:r>
          </w:p>
        </w:tc>
      </w:tr>
      <w:tr w:rsidR="00D96118" w:rsidRPr="0041388B" w:rsidTr="00FF3C14">
        <w:trPr>
          <w:trHeight w:val="1442"/>
        </w:trPr>
        <w:tc>
          <w:tcPr>
            <w:tcW w:w="1691"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rsidR="00D96118" w:rsidRPr="0041388B" w:rsidRDefault="00D96118" w:rsidP="00FF3C14">
            <w:pPr>
              <w:jc w:val="center"/>
            </w:pPr>
            <w:r w:rsidRPr="0041388B">
              <w:t>Удовлетворительно</w:t>
            </w:r>
          </w:p>
        </w:tc>
        <w:tc>
          <w:tcPr>
            <w:tcW w:w="4962"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hideMark/>
          </w:tcPr>
          <w:p w:rsidR="00D96118" w:rsidRPr="0041388B" w:rsidRDefault="00D96118" w:rsidP="00FF3C14">
            <w:pPr>
              <w:jc w:val="center"/>
            </w:pPr>
            <w:r w:rsidRPr="0041388B">
              <w:t>Используемые в бизнес-процессе на данный момент процедуры является эффективными, нет серьезных проблем. Проводятся мероприятия по управлению процессом. Были разработаны ключевые показатели процесса.</w:t>
            </w:r>
          </w:p>
        </w:tc>
        <w:tc>
          <w:tcPr>
            <w:tcW w:w="2693"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rsidR="00D96118" w:rsidRPr="0041388B" w:rsidRDefault="00D96118" w:rsidP="00FF3C14">
            <w:pPr>
              <w:jc w:val="center"/>
            </w:pPr>
            <w:r w:rsidRPr="0041388B">
              <w:t>3</w:t>
            </w:r>
          </w:p>
        </w:tc>
      </w:tr>
      <w:tr w:rsidR="00D96118" w:rsidRPr="0041388B" w:rsidTr="00FF3C14">
        <w:trPr>
          <w:trHeight w:val="1658"/>
        </w:trPr>
        <w:tc>
          <w:tcPr>
            <w:tcW w:w="1691"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rsidR="00D96118" w:rsidRPr="0041388B" w:rsidRDefault="00D96118" w:rsidP="00FF3C14">
            <w:pPr>
              <w:jc w:val="center"/>
            </w:pPr>
            <w:r w:rsidRPr="0041388B">
              <w:lastRenderedPageBreak/>
              <w:t>Не очень хорошо</w:t>
            </w:r>
          </w:p>
        </w:tc>
        <w:tc>
          <w:tcPr>
            <w:tcW w:w="4962"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hideMark/>
          </w:tcPr>
          <w:p w:rsidR="00D96118" w:rsidRPr="0041388B" w:rsidRDefault="00D96118" w:rsidP="00FF3C14">
            <w:pPr>
              <w:jc w:val="center"/>
            </w:pPr>
            <w:r w:rsidRPr="0041388B">
              <w:t>Бизнес-процесс обладает некоторыми операционными недостатками, которые требуют принятия мер для исправления. Недостатки можно исправить. Проводятся основные мероприятия по управлению процессом.</w:t>
            </w:r>
          </w:p>
        </w:tc>
        <w:tc>
          <w:tcPr>
            <w:tcW w:w="2693"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rsidR="00D96118" w:rsidRPr="0041388B" w:rsidRDefault="00D96118" w:rsidP="00FF3C14">
            <w:pPr>
              <w:jc w:val="center"/>
            </w:pPr>
            <w:r w:rsidRPr="0041388B">
              <w:t>4</w:t>
            </w:r>
          </w:p>
        </w:tc>
      </w:tr>
      <w:tr w:rsidR="00D96118" w:rsidTr="00FF3C14">
        <w:trPr>
          <w:trHeight w:val="1658"/>
        </w:trPr>
        <w:tc>
          <w:tcPr>
            <w:tcW w:w="1691"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rsidR="00D96118" w:rsidRPr="0041388B" w:rsidRDefault="00D96118" w:rsidP="00FF3C14">
            <w:pPr>
              <w:jc w:val="center"/>
            </w:pPr>
            <w:r w:rsidRPr="0041388B">
              <w:t xml:space="preserve">Плохо </w:t>
            </w:r>
          </w:p>
        </w:tc>
        <w:tc>
          <w:tcPr>
            <w:tcW w:w="4962"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hideMark/>
          </w:tcPr>
          <w:p w:rsidR="00D96118" w:rsidRPr="0041388B" w:rsidRDefault="00D96118" w:rsidP="00FF3C14">
            <w:pPr>
              <w:jc w:val="center"/>
            </w:pPr>
            <w:r w:rsidRPr="0041388B">
              <w:t>Процесс неэффективен или почти не действует. Существуют серьезные недостатки, требующие принятия мер для исправления. Основные мероприятия по управлению процессом не проводятся.</w:t>
            </w:r>
          </w:p>
        </w:tc>
        <w:tc>
          <w:tcPr>
            <w:tcW w:w="2693"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rsidR="00D96118" w:rsidRDefault="00D96118" w:rsidP="00FF3C14">
            <w:pPr>
              <w:jc w:val="center"/>
            </w:pPr>
            <w:r w:rsidRPr="0041388B">
              <w:t>5</w:t>
            </w:r>
          </w:p>
        </w:tc>
      </w:tr>
    </w:tbl>
    <w:p w:rsidR="00D96118" w:rsidRDefault="00D96118" w:rsidP="00D96118">
      <w:pPr>
        <w:spacing w:line="360" w:lineRule="auto"/>
        <w:jc w:val="center"/>
        <w:rPr>
          <w:sz w:val="28"/>
          <w:szCs w:val="28"/>
        </w:rPr>
      </w:pPr>
    </w:p>
    <w:p w:rsidR="00D96118" w:rsidRDefault="00D96118" w:rsidP="00D96118">
      <w:pPr>
        <w:spacing w:line="276" w:lineRule="auto"/>
        <w:ind w:firstLine="709"/>
        <w:jc w:val="both"/>
        <w:rPr>
          <w:sz w:val="28"/>
          <w:szCs w:val="28"/>
        </w:rPr>
      </w:pPr>
    </w:p>
    <w:p w:rsidR="00D96118" w:rsidRDefault="00D96118" w:rsidP="00D96118">
      <w:pPr>
        <w:pStyle w:val="2"/>
        <w:spacing w:line="276" w:lineRule="auto"/>
        <w:rPr>
          <w:rFonts w:cs="Times New Roman"/>
        </w:rPr>
      </w:pPr>
      <w:bookmarkStart w:id="9" w:name="_Toc175070571"/>
      <w:r w:rsidRPr="00EE527E">
        <w:rPr>
          <w:rFonts w:cs="Times New Roman"/>
        </w:rPr>
        <w:t>Анализ рынка программного обеспечения для автоматизации бизнес-процесса мониторинга потребительских предпочтений</w:t>
      </w:r>
      <w:bookmarkEnd w:id="9"/>
    </w:p>
    <w:p w:rsidR="00D96118" w:rsidRPr="00EE527E" w:rsidRDefault="00D96118" w:rsidP="00D96118">
      <w:pPr>
        <w:spacing w:line="360" w:lineRule="auto"/>
        <w:ind w:firstLine="360"/>
        <w:jc w:val="both"/>
        <w:rPr>
          <w:sz w:val="28"/>
          <w:szCs w:val="28"/>
        </w:rPr>
      </w:pPr>
      <w:r w:rsidRPr="00EE527E">
        <w:rPr>
          <w:sz w:val="28"/>
          <w:szCs w:val="28"/>
        </w:rPr>
        <w:t xml:space="preserve">На современном рынке существует множество решений для автоматизации бизнес-процессов, включая мониторинг потребительских предпочтений. Эти системы различаются по функциональности, стоимости и производителю. Рассмотрим несколько популярных аналогов, которые могут быть использованы для решения задач, аналогичных тем, что стоят перед ООО </w:t>
      </w:r>
      <w:proofErr w:type="spellStart"/>
      <w:r w:rsidRPr="00EE527E">
        <w:rPr>
          <w:sz w:val="28"/>
          <w:szCs w:val="28"/>
        </w:rPr>
        <w:t>Корпотранс</w:t>
      </w:r>
      <w:proofErr w:type="spellEnd"/>
      <w:r w:rsidRPr="00EE527E">
        <w:rPr>
          <w:sz w:val="28"/>
          <w:szCs w:val="28"/>
        </w:rPr>
        <w:t>.</w:t>
      </w:r>
      <w:r>
        <w:rPr>
          <w:sz w:val="28"/>
          <w:szCs w:val="28"/>
        </w:rPr>
        <w:t xml:space="preserve"> </w:t>
      </w:r>
    </w:p>
    <w:p w:rsidR="00D96118" w:rsidRPr="00EE527E" w:rsidRDefault="00D96118" w:rsidP="00D96118">
      <w:pPr>
        <w:spacing w:line="360" w:lineRule="auto"/>
        <w:jc w:val="both"/>
        <w:rPr>
          <w:b/>
          <w:bCs/>
          <w:sz w:val="28"/>
          <w:szCs w:val="28"/>
        </w:rPr>
      </w:pPr>
      <w:r w:rsidRPr="00EE527E">
        <w:rPr>
          <w:b/>
          <w:bCs/>
          <w:sz w:val="28"/>
          <w:szCs w:val="28"/>
        </w:rPr>
        <w:t>Обзор аналогов</w:t>
      </w:r>
      <w:r>
        <w:rPr>
          <w:b/>
          <w:bCs/>
          <w:sz w:val="28"/>
          <w:szCs w:val="28"/>
        </w:rPr>
        <w:t>.</w:t>
      </w:r>
    </w:p>
    <w:p w:rsidR="00D96118" w:rsidRPr="00EE527E" w:rsidRDefault="00D96118" w:rsidP="00D96118">
      <w:pPr>
        <w:numPr>
          <w:ilvl w:val="0"/>
          <w:numId w:val="10"/>
        </w:numPr>
        <w:spacing w:line="360" w:lineRule="auto"/>
        <w:jc w:val="both"/>
        <w:rPr>
          <w:sz w:val="28"/>
          <w:szCs w:val="28"/>
        </w:rPr>
      </w:pPr>
      <w:proofErr w:type="spellStart"/>
      <w:r w:rsidRPr="00EE527E">
        <w:rPr>
          <w:i/>
          <w:sz w:val="28"/>
          <w:szCs w:val="28"/>
        </w:rPr>
        <w:t>Salesforce</w:t>
      </w:r>
      <w:proofErr w:type="spellEnd"/>
      <w:r w:rsidRPr="00EE527E">
        <w:rPr>
          <w:i/>
          <w:sz w:val="28"/>
          <w:szCs w:val="28"/>
        </w:rPr>
        <w:t xml:space="preserve"> </w:t>
      </w:r>
      <w:proofErr w:type="spellStart"/>
      <w:r w:rsidRPr="00EE527E">
        <w:rPr>
          <w:i/>
          <w:sz w:val="28"/>
          <w:szCs w:val="28"/>
        </w:rPr>
        <w:t>Marketing</w:t>
      </w:r>
      <w:proofErr w:type="spellEnd"/>
      <w:r w:rsidRPr="00EE527E">
        <w:rPr>
          <w:i/>
          <w:sz w:val="28"/>
          <w:szCs w:val="28"/>
        </w:rPr>
        <w:t xml:space="preserve"> </w:t>
      </w:r>
      <w:proofErr w:type="spellStart"/>
      <w:r w:rsidRPr="00EE527E">
        <w:rPr>
          <w:i/>
          <w:sz w:val="28"/>
          <w:szCs w:val="28"/>
        </w:rPr>
        <w:t>Cloud</w:t>
      </w:r>
      <w:proofErr w:type="spellEnd"/>
      <w:r w:rsidRPr="00EE527E">
        <w:rPr>
          <w:i/>
          <w:sz w:val="28"/>
          <w:szCs w:val="28"/>
        </w:rPr>
        <w:t xml:space="preserve"> </w:t>
      </w:r>
      <w:proofErr w:type="spellStart"/>
      <w:r w:rsidRPr="00EE527E">
        <w:rPr>
          <w:i/>
          <w:sz w:val="28"/>
          <w:szCs w:val="28"/>
        </w:rPr>
        <w:t>Salesforce</w:t>
      </w:r>
      <w:proofErr w:type="spellEnd"/>
      <w:r w:rsidRPr="00EE527E">
        <w:rPr>
          <w:i/>
          <w:sz w:val="28"/>
          <w:szCs w:val="28"/>
        </w:rPr>
        <w:t xml:space="preserve"> </w:t>
      </w:r>
      <w:proofErr w:type="spellStart"/>
      <w:r w:rsidRPr="00EE527E">
        <w:rPr>
          <w:i/>
          <w:sz w:val="28"/>
          <w:szCs w:val="28"/>
        </w:rPr>
        <w:t>Marketing</w:t>
      </w:r>
      <w:proofErr w:type="spellEnd"/>
      <w:r w:rsidRPr="00EE527E">
        <w:rPr>
          <w:i/>
          <w:sz w:val="28"/>
          <w:szCs w:val="28"/>
        </w:rPr>
        <w:t xml:space="preserve"> </w:t>
      </w:r>
      <w:proofErr w:type="spellStart"/>
      <w:r w:rsidRPr="00EE527E">
        <w:rPr>
          <w:i/>
          <w:sz w:val="28"/>
          <w:szCs w:val="28"/>
        </w:rPr>
        <w:t>Cloud</w:t>
      </w:r>
      <w:proofErr w:type="spellEnd"/>
      <w:r w:rsidRPr="00EE527E">
        <w:rPr>
          <w:sz w:val="28"/>
          <w:szCs w:val="28"/>
        </w:rPr>
        <w:t xml:space="preserve"> предоставляет комплексные решения для управления взаимоотношениями с клиентами и мониторинга потребительских предпочтений. Система включает в себя инструменты для анализа данных, персонализации маркетинговых кампаний и автоматизации бизнес-процессов.</w:t>
      </w:r>
    </w:p>
    <w:p w:rsidR="00D96118" w:rsidRPr="00EE527E" w:rsidRDefault="00D96118" w:rsidP="00D96118">
      <w:pPr>
        <w:numPr>
          <w:ilvl w:val="0"/>
          <w:numId w:val="10"/>
        </w:numPr>
        <w:spacing w:line="360" w:lineRule="auto"/>
        <w:jc w:val="both"/>
        <w:rPr>
          <w:sz w:val="28"/>
          <w:szCs w:val="28"/>
        </w:rPr>
      </w:pPr>
      <w:proofErr w:type="spellStart"/>
      <w:r w:rsidRPr="00EE527E">
        <w:rPr>
          <w:i/>
          <w:sz w:val="28"/>
          <w:szCs w:val="28"/>
        </w:rPr>
        <w:t>HubSpot</w:t>
      </w:r>
      <w:proofErr w:type="spellEnd"/>
      <w:r w:rsidRPr="00EE527E">
        <w:rPr>
          <w:i/>
          <w:sz w:val="28"/>
          <w:szCs w:val="28"/>
        </w:rPr>
        <w:t xml:space="preserve"> </w:t>
      </w:r>
      <w:proofErr w:type="spellStart"/>
      <w:r w:rsidRPr="00EE527E">
        <w:rPr>
          <w:i/>
          <w:sz w:val="28"/>
          <w:szCs w:val="28"/>
        </w:rPr>
        <w:t>HubSpot</w:t>
      </w:r>
      <w:proofErr w:type="spellEnd"/>
      <w:r w:rsidRPr="00EE527E">
        <w:rPr>
          <w:sz w:val="28"/>
          <w:szCs w:val="28"/>
        </w:rPr>
        <w:t xml:space="preserve"> предлагает интегрированную платформу для маркетинга, продаж и обслуживания клиентов. Система позволяет отслеживать поведение пользователей, анализировать данные и автоматизировать маркетинговые кампании.</w:t>
      </w:r>
    </w:p>
    <w:p w:rsidR="00D96118" w:rsidRPr="00EE527E" w:rsidRDefault="00D96118" w:rsidP="00D96118">
      <w:pPr>
        <w:numPr>
          <w:ilvl w:val="0"/>
          <w:numId w:val="10"/>
        </w:numPr>
        <w:spacing w:line="360" w:lineRule="auto"/>
        <w:jc w:val="both"/>
        <w:rPr>
          <w:sz w:val="28"/>
          <w:szCs w:val="28"/>
        </w:rPr>
      </w:pPr>
      <w:proofErr w:type="spellStart"/>
      <w:r w:rsidRPr="00EE527E">
        <w:rPr>
          <w:i/>
          <w:sz w:val="28"/>
          <w:szCs w:val="28"/>
        </w:rPr>
        <w:t>Adobe</w:t>
      </w:r>
      <w:proofErr w:type="spellEnd"/>
      <w:r w:rsidRPr="00EE527E">
        <w:rPr>
          <w:i/>
          <w:sz w:val="28"/>
          <w:szCs w:val="28"/>
        </w:rPr>
        <w:t xml:space="preserve"> </w:t>
      </w:r>
      <w:proofErr w:type="spellStart"/>
      <w:r w:rsidRPr="00EE527E">
        <w:rPr>
          <w:i/>
          <w:sz w:val="28"/>
          <w:szCs w:val="28"/>
        </w:rPr>
        <w:t>Marketing</w:t>
      </w:r>
      <w:proofErr w:type="spellEnd"/>
      <w:r w:rsidRPr="00EE527E">
        <w:rPr>
          <w:i/>
          <w:sz w:val="28"/>
          <w:szCs w:val="28"/>
        </w:rPr>
        <w:t xml:space="preserve"> </w:t>
      </w:r>
      <w:proofErr w:type="spellStart"/>
      <w:r w:rsidRPr="00EE527E">
        <w:rPr>
          <w:i/>
          <w:sz w:val="28"/>
          <w:szCs w:val="28"/>
        </w:rPr>
        <w:t>Cloud</w:t>
      </w:r>
      <w:proofErr w:type="spellEnd"/>
      <w:r w:rsidRPr="00EE527E">
        <w:rPr>
          <w:i/>
          <w:sz w:val="28"/>
          <w:szCs w:val="28"/>
        </w:rPr>
        <w:t xml:space="preserve"> </w:t>
      </w:r>
      <w:proofErr w:type="spellStart"/>
      <w:r w:rsidRPr="00EE527E">
        <w:rPr>
          <w:i/>
          <w:sz w:val="28"/>
          <w:szCs w:val="28"/>
        </w:rPr>
        <w:t>Adobe</w:t>
      </w:r>
      <w:proofErr w:type="spellEnd"/>
      <w:r w:rsidRPr="00EE527E">
        <w:rPr>
          <w:i/>
          <w:sz w:val="28"/>
          <w:szCs w:val="28"/>
        </w:rPr>
        <w:t xml:space="preserve"> </w:t>
      </w:r>
      <w:proofErr w:type="spellStart"/>
      <w:r w:rsidRPr="00EE527E">
        <w:rPr>
          <w:i/>
          <w:sz w:val="28"/>
          <w:szCs w:val="28"/>
        </w:rPr>
        <w:t>Marketing</w:t>
      </w:r>
      <w:proofErr w:type="spellEnd"/>
      <w:r w:rsidRPr="00EE527E">
        <w:rPr>
          <w:i/>
          <w:sz w:val="28"/>
          <w:szCs w:val="28"/>
        </w:rPr>
        <w:t xml:space="preserve"> </w:t>
      </w:r>
      <w:proofErr w:type="spellStart"/>
      <w:r w:rsidRPr="00EE527E">
        <w:rPr>
          <w:i/>
          <w:sz w:val="28"/>
          <w:szCs w:val="28"/>
        </w:rPr>
        <w:t>Cloud</w:t>
      </w:r>
      <w:proofErr w:type="spellEnd"/>
      <w:r w:rsidRPr="00EE527E">
        <w:rPr>
          <w:sz w:val="28"/>
          <w:szCs w:val="28"/>
        </w:rPr>
        <w:t xml:space="preserve"> предоставляет набор инструментов для анализа данных, управления контентом и персонализации маркетинговых кампаний. Система позволяет </w:t>
      </w:r>
      <w:proofErr w:type="spellStart"/>
      <w:r w:rsidRPr="00EE527E">
        <w:rPr>
          <w:sz w:val="28"/>
          <w:szCs w:val="28"/>
        </w:rPr>
        <w:lastRenderedPageBreak/>
        <w:t>мониторить</w:t>
      </w:r>
      <w:proofErr w:type="spellEnd"/>
      <w:r w:rsidRPr="00EE527E">
        <w:rPr>
          <w:sz w:val="28"/>
          <w:szCs w:val="28"/>
        </w:rPr>
        <w:t xml:space="preserve"> потребительские предпочтения и адаптировать маркетинговые стратегии в реальном времени.</w:t>
      </w:r>
    </w:p>
    <w:p w:rsidR="00D96118" w:rsidRPr="00EE527E" w:rsidRDefault="00D96118" w:rsidP="00D96118">
      <w:pPr>
        <w:numPr>
          <w:ilvl w:val="0"/>
          <w:numId w:val="10"/>
        </w:numPr>
        <w:spacing w:line="360" w:lineRule="auto"/>
        <w:jc w:val="both"/>
        <w:rPr>
          <w:sz w:val="28"/>
          <w:szCs w:val="28"/>
        </w:rPr>
      </w:pPr>
      <w:proofErr w:type="spellStart"/>
      <w:r w:rsidRPr="00EE527E">
        <w:rPr>
          <w:i/>
          <w:sz w:val="28"/>
          <w:szCs w:val="28"/>
        </w:rPr>
        <w:t>Яндекс.Аудитории</w:t>
      </w:r>
      <w:proofErr w:type="spellEnd"/>
      <w:r w:rsidRPr="00EE527E">
        <w:rPr>
          <w:i/>
          <w:sz w:val="28"/>
          <w:szCs w:val="28"/>
        </w:rPr>
        <w:t xml:space="preserve"> </w:t>
      </w:r>
      <w:proofErr w:type="spellStart"/>
      <w:r w:rsidRPr="00EE527E">
        <w:rPr>
          <w:i/>
          <w:sz w:val="28"/>
          <w:szCs w:val="28"/>
        </w:rPr>
        <w:t>Яндекс.Аудитории</w:t>
      </w:r>
      <w:proofErr w:type="spellEnd"/>
      <w:r w:rsidRPr="00EE527E">
        <w:rPr>
          <w:sz w:val="28"/>
          <w:szCs w:val="28"/>
        </w:rPr>
        <w:t xml:space="preserve"> — это российское решение для анализа и сегментации аудитории. Система позволяет собирать данные о поведении пользователей, анализировать их предпочтения и создавать целевые сегменты для маркетинговых кампаний.</w:t>
      </w:r>
    </w:p>
    <w:p w:rsidR="00D96118" w:rsidRPr="00EE527E" w:rsidRDefault="00D96118" w:rsidP="00D96118">
      <w:pPr>
        <w:numPr>
          <w:ilvl w:val="0"/>
          <w:numId w:val="10"/>
        </w:numPr>
        <w:spacing w:line="360" w:lineRule="auto"/>
        <w:jc w:val="both"/>
        <w:rPr>
          <w:sz w:val="28"/>
          <w:szCs w:val="28"/>
        </w:rPr>
      </w:pPr>
      <w:r w:rsidRPr="00EE527E">
        <w:rPr>
          <w:i/>
          <w:sz w:val="28"/>
          <w:szCs w:val="28"/>
        </w:rPr>
        <w:t>1</w:t>
      </w:r>
      <w:proofErr w:type="gramStart"/>
      <w:r w:rsidRPr="00EE527E">
        <w:rPr>
          <w:i/>
          <w:sz w:val="28"/>
          <w:szCs w:val="28"/>
        </w:rPr>
        <w:t>С:Предприятие</w:t>
      </w:r>
      <w:proofErr w:type="gramEnd"/>
      <w:r w:rsidRPr="00EE527E">
        <w:rPr>
          <w:sz w:val="28"/>
          <w:szCs w:val="28"/>
        </w:rPr>
        <w:t xml:space="preserve"> предлагает решения для автоматизации бизнес-процессов, включая модули для CRM и маркетинга. Система позволяет отслеживать взаимодействия с клиентами, анализировать данные и автоматизировать маркетинговые кампании.</w:t>
      </w:r>
    </w:p>
    <w:p w:rsidR="00D96118" w:rsidRPr="00EE527E" w:rsidRDefault="00D96118" w:rsidP="00D96118">
      <w:pPr>
        <w:spacing w:line="360" w:lineRule="auto"/>
        <w:jc w:val="right"/>
        <w:rPr>
          <w:b/>
          <w:bCs/>
          <w:sz w:val="28"/>
          <w:szCs w:val="28"/>
        </w:rPr>
      </w:pPr>
      <w:r w:rsidRPr="00EE527E">
        <w:rPr>
          <w:b/>
          <w:bCs/>
          <w:sz w:val="28"/>
          <w:szCs w:val="28"/>
        </w:rPr>
        <w:t>Таблица 1.4</w:t>
      </w:r>
    </w:p>
    <w:tbl>
      <w:tblPr>
        <w:tblW w:w="9211" w:type="dxa"/>
        <w:tblInd w:w="139"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01"/>
        <w:gridCol w:w="2597"/>
        <w:gridCol w:w="4313"/>
      </w:tblGrid>
      <w:tr w:rsidR="00D96118" w:rsidRPr="00EE527E" w:rsidTr="00FF3C14">
        <w:trPr>
          <w:trHeight w:val="807"/>
          <w:tblHeader/>
        </w:trPr>
        <w:tc>
          <w:tcPr>
            <w:tcW w:w="1781" w:type="dxa"/>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rsidR="00D96118" w:rsidRPr="00EE527E" w:rsidRDefault="00D96118" w:rsidP="00FF3C14">
            <w:pPr>
              <w:spacing w:line="360" w:lineRule="auto"/>
              <w:jc w:val="center"/>
              <w:rPr>
                <w:b/>
                <w:bCs/>
                <w:sz w:val="28"/>
                <w:szCs w:val="28"/>
              </w:rPr>
            </w:pPr>
            <w:r w:rsidRPr="00EE527E">
              <w:rPr>
                <w:b/>
                <w:bCs/>
                <w:sz w:val="28"/>
                <w:szCs w:val="28"/>
              </w:rPr>
              <w:t>Название системы</w:t>
            </w:r>
          </w:p>
        </w:tc>
        <w:tc>
          <w:tcPr>
            <w:tcW w:w="2688" w:type="dxa"/>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rsidR="00D96118" w:rsidRPr="00EE527E" w:rsidRDefault="00D96118" w:rsidP="00FF3C14">
            <w:pPr>
              <w:spacing w:line="360" w:lineRule="auto"/>
              <w:jc w:val="center"/>
              <w:rPr>
                <w:b/>
                <w:bCs/>
                <w:sz w:val="28"/>
                <w:szCs w:val="28"/>
              </w:rPr>
            </w:pPr>
            <w:r w:rsidRPr="00EE527E">
              <w:rPr>
                <w:b/>
                <w:bCs/>
                <w:sz w:val="28"/>
                <w:szCs w:val="28"/>
              </w:rPr>
              <w:t>Производитель</w:t>
            </w:r>
          </w:p>
        </w:tc>
        <w:tc>
          <w:tcPr>
            <w:tcW w:w="4742" w:type="dxa"/>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rsidR="00D96118" w:rsidRPr="00EE527E" w:rsidRDefault="00D96118" w:rsidP="00FF3C14">
            <w:pPr>
              <w:spacing w:line="360" w:lineRule="auto"/>
              <w:jc w:val="center"/>
              <w:rPr>
                <w:b/>
                <w:bCs/>
                <w:sz w:val="28"/>
                <w:szCs w:val="28"/>
              </w:rPr>
            </w:pPr>
            <w:r w:rsidRPr="00EE527E">
              <w:rPr>
                <w:b/>
                <w:bCs/>
                <w:sz w:val="28"/>
                <w:szCs w:val="28"/>
              </w:rPr>
              <w:t>Стоимость годовой лицензии</w:t>
            </w:r>
          </w:p>
        </w:tc>
      </w:tr>
      <w:tr w:rsidR="00D96118" w:rsidRPr="00EE527E" w:rsidTr="00FF3C14">
        <w:trPr>
          <w:trHeight w:val="686"/>
        </w:trPr>
        <w:tc>
          <w:tcPr>
            <w:tcW w:w="1781"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rsidR="00D96118" w:rsidRPr="00EE527E" w:rsidRDefault="00D96118" w:rsidP="00FF3C14">
            <w:pPr>
              <w:spacing w:line="360" w:lineRule="auto"/>
              <w:jc w:val="center"/>
              <w:rPr>
                <w:sz w:val="28"/>
                <w:szCs w:val="28"/>
              </w:rPr>
            </w:pPr>
            <w:proofErr w:type="spellStart"/>
            <w:r w:rsidRPr="00EE527E">
              <w:rPr>
                <w:sz w:val="28"/>
                <w:szCs w:val="28"/>
              </w:rPr>
              <w:t>Salesforce</w:t>
            </w:r>
            <w:proofErr w:type="spellEnd"/>
            <w:r w:rsidRPr="00EE527E">
              <w:rPr>
                <w:sz w:val="28"/>
                <w:szCs w:val="28"/>
              </w:rPr>
              <w:t xml:space="preserve"> </w:t>
            </w:r>
            <w:proofErr w:type="spellStart"/>
            <w:r w:rsidRPr="00EE527E">
              <w:rPr>
                <w:sz w:val="28"/>
                <w:szCs w:val="28"/>
              </w:rPr>
              <w:t>Marketing</w:t>
            </w:r>
            <w:proofErr w:type="spellEnd"/>
            <w:r w:rsidRPr="00EE527E">
              <w:rPr>
                <w:sz w:val="28"/>
                <w:szCs w:val="28"/>
              </w:rPr>
              <w:t xml:space="preserve"> </w:t>
            </w:r>
            <w:proofErr w:type="spellStart"/>
            <w:r w:rsidRPr="00EE527E">
              <w:rPr>
                <w:sz w:val="28"/>
                <w:szCs w:val="28"/>
              </w:rPr>
              <w:t>Cloud</w:t>
            </w:r>
            <w:proofErr w:type="spellEnd"/>
          </w:p>
        </w:tc>
        <w:tc>
          <w:tcPr>
            <w:tcW w:w="2688"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rsidR="00D96118" w:rsidRPr="00EE527E" w:rsidRDefault="00D96118" w:rsidP="00FF3C14">
            <w:pPr>
              <w:spacing w:line="360" w:lineRule="auto"/>
              <w:jc w:val="center"/>
              <w:rPr>
                <w:sz w:val="28"/>
                <w:szCs w:val="28"/>
              </w:rPr>
            </w:pPr>
            <w:proofErr w:type="spellStart"/>
            <w:r w:rsidRPr="00EE527E">
              <w:rPr>
                <w:sz w:val="28"/>
                <w:szCs w:val="28"/>
              </w:rPr>
              <w:t>Salesforce</w:t>
            </w:r>
            <w:proofErr w:type="spellEnd"/>
          </w:p>
        </w:tc>
        <w:tc>
          <w:tcPr>
            <w:tcW w:w="4742"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rsidR="00D96118" w:rsidRPr="00EE527E" w:rsidRDefault="00D96118" w:rsidP="00FF3C14">
            <w:pPr>
              <w:spacing w:line="360" w:lineRule="auto"/>
              <w:jc w:val="center"/>
              <w:rPr>
                <w:sz w:val="28"/>
                <w:szCs w:val="28"/>
              </w:rPr>
            </w:pPr>
            <w:r w:rsidRPr="00EE527E">
              <w:rPr>
                <w:sz w:val="28"/>
                <w:szCs w:val="28"/>
              </w:rPr>
              <w:t>$12,500 - $150,000</w:t>
            </w:r>
          </w:p>
        </w:tc>
      </w:tr>
      <w:tr w:rsidR="00D96118" w:rsidRPr="00EE527E" w:rsidTr="00FF3C14">
        <w:tc>
          <w:tcPr>
            <w:tcW w:w="1781"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rsidR="00D96118" w:rsidRPr="00EE527E" w:rsidRDefault="00D96118" w:rsidP="00FF3C14">
            <w:pPr>
              <w:spacing w:line="360" w:lineRule="auto"/>
              <w:jc w:val="center"/>
              <w:rPr>
                <w:sz w:val="28"/>
                <w:szCs w:val="28"/>
              </w:rPr>
            </w:pPr>
            <w:proofErr w:type="spellStart"/>
            <w:r w:rsidRPr="00EE527E">
              <w:rPr>
                <w:sz w:val="28"/>
                <w:szCs w:val="28"/>
              </w:rPr>
              <w:t>HubSpot</w:t>
            </w:r>
            <w:proofErr w:type="spellEnd"/>
          </w:p>
        </w:tc>
        <w:tc>
          <w:tcPr>
            <w:tcW w:w="2688"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rsidR="00D96118" w:rsidRPr="00EE527E" w:rsidRDefault="00D96118" w:rsidP="00FF3C14">
            <w:pPr>
              <w:spacing w:line="360" w:lineRule="auto"/>
              <w:jc w:val="center"/>
              <w:rPr>
                <w:sz w:val="28"/>
                <w:szCs w:val="28"/>
              </w:rPr>
            </w:pPr>
            <w:proofErr w:type="spellStart"/>
            <w:r w:rsidRPr="00EE527E">
              <w:rPr>
                <w:sz w:val="28"/>
                <w:szCs w:val="28"/>
              </w:rPr>
              <w:t>HubSpot</w:t>
            </w:r>
            <w:proofErr w:type="spellEnd"/>
          </w:p>
        </w:tc>
        <w:tc>
          <w:tcPr>
            <w:tcW w:w="4742"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rsidR="00D96118" w:rsidRPr="00EE527E" w:rsidRDefault="00D96118" w:rsidP="00FF3C14">
            <w:pPr>
              <w:spacing w:line="360" w:lineRule="auto"/>
              <w:jc w:val="center"/>
              <w:rPr>
                <w:sz w:val="28"/>
                <w:szCs w:val="28"/>
              </w:rPr>
            </w:pPr>
            <w:r w:rsidRPr="00EE527E">
              <w:rPr>
                <w:sz w:val="28"/>
                <w:szCs w:val="28"/>
              </w:rPr>
              <w:t>$3,000 - $120,000</w:t>
            </w:r>
          </w:p>
        </w:tc>
      </w:tr>
      <w:tr w:rsidR="00D96118" w:rsidRPr="00EE527E" w:rsidTr="00FF3C14">
        <w:tc>
          <w:tcPr>
            <w:tcW w:w="1781"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rsidR="00D96118" w:rsidRPr="00EE527E" w:rsidRDefault="00D96118" w:rsidP="00FF3C14">
            <w:pPr>
              <w:spacing w:line="360" w:lineRule="auto"/>
              <w:jc w:val="center"/>
              <w:rPr>
                <w:sz w:val="28"/>
                <w:szCs w:val="28"/>
              </w:rPr>
            </w:pPr>
            <w:proofErr w:type="spellStart"/>
            <w:r w:rsidRPr="00EE527E">
              <w:rPr>
                <w:sz w:val="28"/>
                <w:szCs w:val="28"/>
              </w:rPr>
              <w:t>Adobe</w:t>
            </w:r>
            <w:proofErr w:type="spellEnd"/>
            <w:r w:rsidRPr="00EE527E">
              <w:rPr>
                <w:sz w:val="28"/>
                <w:szCs w:val="28"/>
              </w:rPr>
              <w:t xml:space="preserve"> </w:t>
            </w:r>
            <w:proofErr w:type="spellStart"/>
            <w:r w:rsidRPr="00EE527E">
              <w:rPr>
                <w:sz w:val="28"/>
                <w:szCs w:val="28"/>
              </w:rPr>
              <w:t>Marketing</w:t>
            </w:r>
            <w:proofErr w:type="spellEnd"/>
            <w:r w:rsidRPr="00EE527E">
              <w:rPr>
                <w:sz w:val="28"/>
                <w:szCs w:val="28"/>
              </w:rPr>
              <w:t xml:space="preserve"> </w:t>
            </w:r>
            <w:proofErr w:type="spellStart"/>
            <w:r w:rsidRPr="00EE527E">
              <w:rPr>
                <w:sz w:val="28"/>
                <w:szCs w:val="28"/>
              </w:rPr>
              <w:t>Cloud</w:t>
            </w:r>
            <w:proofErr w:type="spellEnd"/>
          </w:p>
        </w:tc>
        <w:tc>
          <w:tcPr>
            <w:tcW w:w="2688"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rsidR="00D96118" w:rsidRPr="00EE527E" w:rsidRDefault="00D96118" w:rsidP="00FF3C14">
            <w:pPr>
              <w:spacing w:line="360" w:lineRule="auto"/>
              <w:jc w:val="center"/>
              <w:rPr>
                <w:sz w:val="28"/>
                <w:szCs w:val="28"/>
              </w:rPr>
            </w:pPr>
            <w:proofErr w:type="spellStart"/>
            <w:r w:rsidRPr="00EE527E">
              <w:rPr>
                <w:sz w:val="28"/>
                <w:szCs w:val="28"/>
              </w:rPr>
              <w:t>Adobe</w:t>
            </w:r>
            <w:proofErr w:type="spellEnd"/>
          </w:p>
        </w:tc>
        <w:tc>
          <w:tcPr>
            <w:tcW w:w="4742"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rsidR="00D96118" w:rsidRPr="00EE527E" w:rsidRDefault="00D96118" w:rsidP="00FF3C14">
            <w:pPr>
              <w:spacing w:line="360" w:lineRule="auto"/>
              <w:jc w:val="center"/>
              <w:rPr>
                <w:sz w:val="28"/>
                <w:szCs w:val="28"/>
              </w:rPr>
            </w:pPr>
            <w:r w:rsidRPr="00EE527E">
              <w:rPr>
                <w:sz w:val="28"/>
                <w:szCs w:val="28"/>
              </w:rPr>
              <w:t>$10,000 - $250,000</w:t>
            </w:r>
          </w:p>
        </w:tc>
      </w:tr>
      <w:tr w:rsidR="00D96118" w:rsidRPr="00EE527E" w:rsidTr="00FF3C14">
        <w:tc>
          <w:tcPr>
            <w:tcW w:w="1781"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rsidR="00D96118" w:rsidRPr="00EE527E" w:rsidRDefault="00D96118" w:rsidP="00FF3C14">
            <w:pPr>
              <w:spacing w:line="360" w:lineRule="auto"/>
              <w:jc w:val="center"/>
              <w:rPr>
                <w:sz w:val="28"/>
                <w:szCs w:val="28"/>
              </w:rPr>
            </w:pPr>
            <w:proofErr w:type="spellStart"/>
            <w:r w:rsidRPr="00EE527E">
              <w:rPr>
                <w:sz w:val="28"/>
                <w:szCs w:val="28"/>
              </w:rPr>
              <w:t>Яндекс.Аудитории</w:t>
            </w:r>
            <w:proofErr w:type="spellEnd"/>
          </w:p>
        </w:tc>
        <w:tc>
          <w:tcPr>
            <w:tcW w:w="2688"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rsidR="00D96118" w:rsidRPr="00EE527E" w:rsidRDefault="00D96118" w:rsidP="00FF3C14">
            <w:pPr>
              <w:spacing w:line="360" w:lineRule="auto"/>
              <w:jc w:val="center"/>
              <w:rPr>
                <w:sz w:val="28"/>
                <w:szCs w:val="28"/>
              </w:rPr>
            </w:pPr>
            <w:r w:rsidRPr="00EE527E">
              <w:rPr>
                <w:sz w:val="28"/>
                <w:szCs w:val="28"/>
              </w:rPr>
              <w:t>Яндекс</w:t>
            </w:r>
          </w:p>
        </w:tc>
        <w:tc>
          <w:tcPr>
            <w:tcW w:w="4742"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rsidR="00D96118" w:rsidRPr="00EE527E" w:rsidRDefault="00D96118" w:rsidP="00FF3C14">
            <w:pPr>
              <w:spacing w:line="360" w:lineRule="auto"/>
              <w:jc w:val="center"/>
              <w:rPr>
                <w:sz w:val="28"/>
                <w:szCs w:val="28"/>
              </w:rPr>
            </w:pPr>
            <w:r w:rsidRPr="00EE527E">
              <w:rPr>
                <w:sz w:val="28"/>
                <w:szCs w:val="28"/>
              </w:rPr>
              <w:t>500,000 - 2,000,000 рублей</w:t>
            </w:r>
          </w:p>
        </w:tc>
      </w:tr>
      <w:tr w:rsidR="00D96118" w:rsidRPr="00EE527E" w:rsidTr="00FF3C14">
        <w:tc>
          <w:tcPr>
            <w:tcW w:w="1781"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rsidR="00D96118" w:rsidRPr="00EE527E" w:rsidRDefault="00D96118" w:rsidP="00FF3C14">
            <w:pPr>
              <w:spacing w:line="360" w:lineRule="auto"/>
              <w:jc w:val="center"/>
              <w:rPr>
                <w:sz w:val="28"/>
                <w:szCs w:val="28"/>
              </w:rPr>
            </w:pPr>
            <w:r w:rsidRPr="00EE527E">
              <w:rPr>
                <w:sz w:val="28"/>
                <w:szCs w:val="28"/>
              </w:rPr>
              <w:t>1С:Предприятие</w:t>
            </w:r>
          </w:p>
        </w:tc>
        <w:tc>
          <w:tcPr>
            <w:tcW w:w="2688"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rsidR="00D96118" w:rsidRPr="00EE527E" w:rsidRDefault="00D96118" w:rsidP="00FF3C14">
            <w:pPr>
              <w:spacing w:line="360" w:lineRule="auto"/>
              <w:jc w:val="center"/>
              <w:rPr>
                <w:sz w:val="28"/>
                <w:szCs w:val="28"/>
              </w:rPr>
            </w:pPr>
            <w:r w:rsidRPr="00EE527E">
              <w:rPr>
                <w:sz w:val="28"/>
                <w:szCs w:val="28"/>
              </w:rPr>
              <w:t>1С</w:t>
            </w:r>
          </w:p>
        </w:tc>
        <w:tc>
          <w:tcPr>
            <w:tcW w:w="4742"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rsidR="00D96118" w:rsidRPr="00EE527E" w:rsidRDefault="00D96118" w:rsidP="00FF3C14">
            <w:pPr>
              <w:spacing w:line="360" w:lineRule="auto"/>
              <w:jc w:val="center"/>
              <w:rPr>
                <w:sz w:val="28"/>
                <w:szCs w:val="28"/>
              </w:rPr>
            </w:pPr>
            <w:r w:rsidRPr="00EE527E">
              <w:rPr>
                <w:sz w:val="28"/>
                <w:szCs w:val="28"/>
              </w:rPr>
              <w:t>100,000 - 500,000 рублей</w:t>
            </w:r>
          </w:p>
        </w:tc>
      </w:tr>
    </w:tbl>
    <w:p w:rsidR="00D96118" w:rsidRPr="00EE527E" w:rsidRDefault="00D96118" w:rsidP="00D96118">
      <w:pPr>
        <w:spacing w:line="360" w:lineRule="auto"/>
        <w:ind w:firstLine="709"/>
        <w:jc w:val="both"/>
        <w:rPr>
          <w:sz w:val="28"/>
          <w:szCs w:val="28"/>
        </w:rPr>
      </w:pPr>
      <w:r w:rsidRPr="00EE527E">
        <w:rPr>
          <w:sz w:val="28"/>
          <w:szCs w:val="28"/>
        </w:rPr>
        <w:t>Эти системы предоставляют широкий спектр функциональности для автоматизации бизнес-процессов и мониторинга потребительских предпочтений. Выбор конкретного решения зависит от специфических требований организации, бюджета и предпочтений в отношении производителя.</w:t>
      </w:r>
      <w:r>
        <w:rPr>
          <w:sz w:val="28"/>
          <w:szCs w:val="28"/>
        </w:rPr>
        <w:t xml:space="preserve"> (Таблица 4)</w:t>
      </w:r>
    </w:p>
    <w:p w:rsidR="00D96118" w:rsidRDefault="00D96118" w:rsidP="00D96118">
      <w:pPr>
        <w:pStyle w:val="a5"/>
        <w:shd w:val="clear" w:color="auto" w:fill="FFFFFF"/>
        <w:spacing w:before="0" w:beforeAutospacing="0" w:after="0" w:afterAutospacing="0" w:line="360" w:lineRule="auto"/>
        <w:ind w:firstLine="709"/>
        <w:jc w:val="both"/>
        <w:rPr>
          <w:sz w:val="28"/>
          <w:szCs w:val="28"/>
        </w:rPr>
      </w:pPr>
    </w:p>
    <w:p w:rsidR="00D96118" w:rsidRDefault="00D96118" w:rsidP="00D96118">
      <w:pPr>
        <w:pStyle w:val="2"/>
        <w:rPr>
          <w:rFonts w:cs="Times New Roman"/>
        </w:rPr>
      </w:pPr>
      <w:bookmarkStart w:id="10" w:name="_Toc175070572"/>
      <w:r>
        <w:rPr>
          <w:rFonts w:cs="Times New Roman"/>
        </w:rPr>
        <w:lastRenderedPageBreak/>
        <w:t xml:space="preserve">Анализ </w:t>
      </w:r>
      <w:proofErr w:type="spellStart"/>
      <w:r>
        <w:rPr>
          <w:rFonts w:cs="Times New Roman"/>
        </w:rPr>
        <w:t>стейкхолдеров</w:t>
      </w:r>
      <w:proofErr w:type="spellEnd"/>
      <w:r>
        <w:rPr>
          <w:rFonts w:cs="Times New Roman"/>
        </w:rPr>
        <w:t xml:space="preserve"> и их требований к разрабатываемой системе</w:t>
      </w:r>
      <w:bookmarkEnd w:id="10"/>
    </w:p>
    <w:p w:rsidR="00D96118" w:rsidRPr="00641A7C" w:rsidRDefault="00D96118" w:rsidP="00D96118"/>
    <w:p w:rsidR="00D96118" w:rsidRDefault="00D96118" w:rsidP="00D96118">
      <w:pPr>
        <w:spacing w:line="360" w:lineRule="auto"/>
        <w:ind w:firstLine="709"/>
        <w:jc w:val="both"/>
        <w:rPr>
          <w:sz w:val="28"/>
          <w:szCs w:val="28"/>
        </w:rPr>
      </w:pPr>
      <w:r w:rsidRPr="007D3424">
        <w:rPr>
          <w:sz w:val="28"/>
          <w:szCs w:val="28"/>
        </w:rPr>
        <w:t>В данном разделе определяются основные заинтересованные стороны (</w:t>
      </w:r>
      <w:proofErr w:type="spellStart"/>
      <w:r w:rsidRPr="007D3424">
        <w:rPr>
          <w:sz w:val="28"/>
          <w:szCs w:val="28"/>
        </w:rPr>
        <w:t>стейкхолдеры</w:t>
      </w:r>
      <w:proofErr w:type="spellEnd"/>
      <w:r w:rsidRPr="007D3424">
        <w:rPr>
          <w:sz w:val="28"/>
          <w:szCs w:val="28"/>
        </w:rPr>
        <w:t>) и их требования к разрабатываемой системе для автоматизации мониторинга потребительских предпочтений. Это помогает учесть интересы всех участников процесса и обеспечить успешное внедрение и эксплуатацию системы.</w:t>
      </w:r>
    </w:p>
    <w:p w:rsidR="00D96118" w:rsidRPr="00BE1E70" w:rsidRDefault="00D96118" w:rsidP="00D96118">
      <w:pPr>
        <w:spacing w:line="360" w:lineRule="auto"/>
        <w:jc w:val="both"/>
        <w:rPr>
          <w:b/>
          <w:bCs/>
          <w:sz w:val="28"/>
          <w:szCs w:val="28"/>
        </w:rPr>
      </w:pPr>
      <w:proofErr w:type="spellStart"/>
      <w:r w:rsidRPr="00BE1E70">
        <w:rPr>
          <w:b/>
          <w:bCs/>
          <w:sz w:val="28"/>
          <w:szCs w:val="28"/>
        </w:rPr>
        <w:t>Стейкхолдеры</w:t>
      </w:r>
      <w:proofErr w:type="spellEnd"/>
      <w:r w:rsidRPr="00BE1E70">
        <w:rPr>
          <w:b/>
          <w:bCs/>
          <w:sz w:val="28"/>
          <w:szCs w:val="28"/>
        </w:rPr>
        <w:t>:</w:t>
      </w:r>
    </w:p>
    <w:p w:rsidR="00D96118" w:rsidRPr="007D3424" w:rsidRDefault="00D96118" w:rsidP="00D96118">
      <w:pPr>
        <w:numPr>
          <w:ilvl w:val="0"/>
          <w:numId w:val="11"/>
        </w:numPr>
        <w:spacing w:line="360" w:lineRule="auto"/>
        <w:jc w:val="both"/>
        <w:rPr>
          <w:sz w:val="28"/>
          <w:szCs w:val="28"/>
        </w:rPr>
      </w:pPr>
      <w:r w:rsidRPr="007D3424">
        <w:rPr>
          <w:sz w:val="28"/>
          <w:szCs w:val="28"/>
        </w:rPr>
        <w:t xml:space="preserve">Руководство компании ООО </w:t>
      </w:r>
      <w:r>
        <w:rPr>
          <w:sz w:val="28"/>
          <w:szCs w:val="28"/>
          <w:lang w:val="en-US"/>
        </w:rPr>
        <w:t>“</w:t>
      </w:r>
      <w:proofErr w:type="spellStart"/>
      <w:r w:rsidRPr="007D3424">
        <w:rPr>
          <w:sz w:val="28"/>
          <w:szCs w:val="28"/>
        </w:rPr>
        <w:t>Корпотранс</w:t>
      </w:r>
      <w:proofErr w:type="spellEnd"/>
      <w:r>
        <w:rPr>
          <w:sz w:val="28"/>
          <w:szCs w:val="28"/>
          <w:lang w:val="en-US"/>
        </w:rPr>
        <w:t>”</w:t>
      </w:r>
      <w:r>
        <w:rPr>
          <w:sz w:val="28"/>
          <w:szCs w:val="28"/>
        </w:rPr>
        <w:t>.</w:t>
      </w:r>
    </w:p>
    <w:p w:rsidR="00D96118" w:rsidRPr="007D3424" w:rsidRDefault="00D96118" w:rsidP="00D96118">
      <w:pPr>
        <w:numPr>
          <w:ilvl w:val="1"/>
          <w:numId w:val="11"/>
        </w:numPr>
        <w:spacing w:line="360" w:lineRule="auto"/>
        <w:jc w:val="both"/>
        <w:rPr>
          <w:sz w:val="28"/>
          <w:szCs w:val="28"/>
        </w:rPr>
      </w:pPr>
      <w:r w:rsidRPr="007D3424">
        <w:rPr>
          <w:sz w:val="28"/>
          <w:szCs w:val="28"/>
        </w:rPr>
        <w:t>Интересы: Увеличение прибыли, повышение эффективности бизнес-процессов, улучшение качества обслуживания клиентов.</w:t>
      </w:r>
    </w:p>
    <w:p w:rsidR="00D96118" w:rsidRPr="007D3424" w:rsidRDefault="00D96118" w:rsidP="00D96118">
      <w:pPr>
        <w:numPr>
          <w:ilvl w:val="1"/>
          <w:numId w:val="11"/>
        </w:numPr>
        <w:spacing w:line="360" w:lineRule="auto"/>
        <w:jc w:val="both"/>
        <w:rPr>
          <w:sz w:val="28"/>
          <w:szCs w:val="28"/>
        </w:rPr>
      </w:pPr>
      <w:r w:rsidRPr="007D3424">
        <w:rPr>
          <w:sz w:val="28"/>
          <w:szCs w:val="28"/>
        </w:rPr>
        <w:t>Требования:</w:t>
      </w:r>
    </w:p>
    <w:p w:rsidR="00D96118" w:rsidRPr="007D3424" w:rsidRDefault="00D96118" w:rsidP="00D96118">
      <w:pPr>
        <w:numPr>
          <w:ilvl w:val="2"/>
          <w:numId w:val="11"/>
        </w:numPr>
        <w:spacing w:line="360" w:lineRule="auto"/>
        <w:jc w:val="both"/>
        <w:rPr>
          <w:sz w:val="28"/>
          <w:szCs w:val="28"/>
        </w:rPr>
      </w:pPr>
      <w:r w:rsidRPr="007D3424">
        <w:rPr>
          <w:sz w:val="28"/>
          <w:szCs w:val="28"/>
        </w:rPr>
        <w:t>Возможность получения аналитических отчетов и прогнозов.</w:t>
      </w:r>
    </w:p>
    <w:p w:rsidR="00D96118" w:rsidRPr="007D3424" w:rsidRDefault="00D96118" w:rsidP="00D96118">
      <w:pPr>
        <w:numPr>
          <w:ilvl w:val="2"/>
          <w:numId w:val="11"/>
        </w:numPr>
        <w:spacing w:line="360" w:lineRule="auto"/>
        <w:jc w:val="both"/>
        <w:rPr>
          <w:sz w:val="28"/>
          <w:szCs w:val="28"/>
        </w:rPr>
      </w:pPr>
      <w:r w:rsidRPr="007D3424">
        <w:rPr>
          <w:sz w:val="28"/>
          <w:szCs w:val="28"/>
        </w:rPr>
        <w:t>Интеграция с существующими системами управления.</w:t>
      </w:r>
    </w:p>
    <w:p w:rsidR="00D96118" w:rsidRPr="007D3424" w:rsidRDefault="00D96118" w:rsidP="00D96118">
      <w:pPr>
        <w:numPr>
          <w:ilvl w:val="2"/>
          <w:numId w:val="11"/>
        </w:numPr>
        <w:spacing w:line="360" w:lineRule="auto"/>
        <w:jc w:val="both"/>
        <w:rPr>
          <w:sz w:val="28"/>
          <w:szCs w:val="28"/>
        </w:rPr>
      </w:pPr>
      <w:r w:rsidRPr="007D3424">
        <w:rPr>
          <w:sz w:val="28"/>
          <w:szCs w:val="28"/>
        </w:rPr>
        <w:t>Высокая надежность и безопасность данных.</w:t>
      </w:r>
    </w:p>
    <w:p w:rsidR="00D96118" w:rsidRPr="007D3424" w:rsidRDefault="00D96118" w:rsidP="00D96118">
      <w:pPr>
        <w:numPr>
          <w:ilvl w:val="0"/>
          <w:numId w:val="11"/>
        </w:numPr>
        <w:spacing w:line="360" w:lineRule="auto"/>
        <w:jc w:val="both"/>
        <w:rPr>
          <w:sz w:val="28"/>
          <w:szCs w:val="28"/>
        </w:rPr>
      </w:pPr>
      <w:r w:rsidRPr="007D3424">
        <w:rPr>
          <w:sz w:val="28"/>
          <w:szCs w:val="28"/>
        </w:rPr>
        <w:t>Сотрудники отдела маркетинга</w:t>
      </w:r>
    </w:p>
    <w:p w:rsidR="00D96118" w:rsidRPr="007D3424" w:rsidRDefault="00D96118" w:rsidP="00D96118">
      <w:pPr>
        <w:numPr>
          <w:ilvl w:val="1"/>
          <w:numId w:val="11"/>
        </w:numPr>
        <w:spacing w:line="360" w:lineRule="auto"/>
        <w:jc w:val="both"/>
        <w:rPr>
          <w:sz w:val="28"/>
          <w:szCs w:val="28"/>
        </w:rPr>
      </w:pPr>
      <w:r w:rsidRPr="007D3424">
        <w:rPr>
          <w:sz w:val="28"/>
          <w:szCs w:val="28"/>
        </w:rPr>
        <w:t>Интересы: Улучшение понимания потребительских предпочтений, повышение эффективности маркетинговых кампаний.</w:t>
      </w:r>
    </w:p>
    <w:p w:rsidR="00D96118" w:rsidRPr="007D3424" w:rsidRDefault="00D96118" w:rsidP="00D96118">
      <w:pPr>
        <w:numPr>
          <w:ilvl w:val="1"/>
          <w:numId w:val="11"/>
        </w:numPr>
        <w:spacing w:line="360" w:lineRule="auto"/>
        <w:jc w:val="both"/>
        <w:rPr>
          <w:sz w:val="28"/>
          <w:szCs w:val="28"/>
        </w:rPr>
      </w:pPr>
      <w:r w:rsidRPr="007D3424">
        <w:rPr>
          <w:sz w:val="28"/>
          <w:szCs w:val="28"/>
        </w:rPr>
        <w:t>Требования:</w:t>
      </w:r>
    </w:p>
    <w:p w:rsidR="00D96118" w:rsidRPr="007D3424" w:rsidRDefault="00D96118" w:rsidP="00D96118">
      <w:pPr>
        <w:numPr>
          <w:ilvl w:val="2"/>
          <w:numId w:val="11"/>
        </w:numPr>
        <w:spacing w:line="360" w:lineRule="auto"/>
        <w:jc w:val="both"/>
        <w:rPr>
          <w:sz w:val="28"/>
          <w:szCs w:val="28"/>
        </w:rPr>
      </w:pPr>
      <w:r w:rsidRPr="007D3424">
        <w:rPr>
          <w:sz w:val="28"/>
          <w:szCs w:val="28"/>
        </w:rPr>
        <w:t>Простота интерфейса и удобство использования.</w:t>
      </w:r>
    </w:p>
    <w:p w:rsidR="00D96118" w:rsidRPr="007D3424" w:rsidRDefault="00D96118" w:rsidP="00D96118">
      <w:pPr>
        <w:numPr>
          <w:ilvl w:val="2"/>
          <w:numId w:val="11"/>
        </w:numPr>
        <w:spacing w:line="360" w:lineRule="auto"/>
        <w:jc w:val="both"/>
        <w:rPr>
          <w:sz w:val="28"/>
          <w:szCs w:val="28"/>
        </w:rPr>
      </w:pPr>
      <w:r w:rsidRPr="007D3424">
        <w:rPr>
          <w:sz w:val="28"/>
          <w:szCs w:val="28"/>
        </w:rPr>
        <w:t>Возможность сегментации аудитории и персонализации предложений.</w:t>
      </w:r>
    </w:p>
    <w:p w:rsidR="00D96118" w:rsidRPr="007D3424" w:rsidRDefault="00D96118" w:rsidP="00D96118">
      <w:pPr>
        <w:numPr>
          <w:ilvl w:val="2"/>
          <w:numId w:val="11"/>
        </w:numPr>
        <w:spacing w:line="360" w:lineRule="auto"/>
        <w:jc w:val="both"/>
        <w:rPr>
          <w:sz w:val="28"/>
          <w:szCs w:val="28"/>
        </w:rPr>
      </w:pPr>
      <w:r w:rsidRPr="007D3424">
        <w:rPr>
          <w:sz w:val="28"/>
          <w:szCs w:val="28"/>
        </w:rPr>
        <w:t>Инструменты для анализа данных и визуализации результатов.</w:t>
      </w:r>
    </w:p>
    <w:p w:rsidR="00D96118" w:rsidRPr="007D3424" w:rsidRDefault="00D96118" w:rsidP="00D96118">
      <w:pPr>
        <w:numPr>
          <w:ilvl w:val="0"/>
          <w:numId w:val="11"/>
        </w:numPr>
        <w:spacing w:line="360" w:lineRule="auto"/>
        <w:jc w:val="both"/>
        <w:rPr>
          <w:sz w:val="28"/>
          <w:szCs w:val="28"/>
        </w:rPr>
      </w:pPr>
      <w:r w:rsidRPr="007D3424">
        <w:rPr>
          <w:sz w:val="28"/>
          <w:szCs w:val="28"/>
        </w:rPr>
        <w:t>Клиенты</w:t>
      </w:r>
    </w:p>
    <w:p w:rsidR="00D96118" w:rsidRPr="007D3424" w:rsidRDefault="00D96118" w:rsidP="00D96118">
      <w:pPr>
        <w:numPr>
          <w:ilvl w:val="1"/>
          <w:numId w:val="11"/>
        </w:numPr>
        <w:spacing w:line="360" w:lineRule="auto"/>
        <w:jc w:val="both"/>
        <w:rPr>
          <w:sz w:val="28"/>
          <w:szCs w:val="28"/>
        </w:rPr>
      </w:pPr>
      <w:r w:rsidRPr="007D3424">
        <w:rPr>
          <w:sz w:val="28"/>
          <w:szCs w:val="28"/>
        </w:rPr>
        <w:t>Интересы: Получение персонализированных предложений, улучшение качества обслуживания.</w:t>
      </w:r>
    </w:p>
    <w:p w:rsidR="00D96118" w:rsidRPr="007D3424" w:rsidRDefault="00D96118" w:rsidP="00D96118">
      <w:pPr>
        <w:numPr>
          <w:ilvl w:val="1"/>
          <w:numId w:val="11"/>
        </w:numPr>
        <w:spacing w:line="360" w:lineRule="auto"/>
        <w:jc w:val="both"/>
        <w:rPr>
          <w:sz w:val="28"/>
          <w:szCs w:val="28"/>
        </w:rPr>
      </w:pPr>
      <w:r w:rsidRPr="007D3424">
        <w:rPr>
          <w:sz w:val="28"/>
          <w:szCs w:val="28"/>
        </w:rPr>
        <w:t>Требования:</w:t>
      </w:r>
    </w:p>
    <w:p w:rsidR="00D96118" w:rsidRPr="007D3424" w:rsidRDefault="00D96118" w:rsidP="00D96118">
      <w:pPr>
        <w:numPr>
          <w:ilvl w:val="2"/>
          <w:numId w:val="11"/>
        </w:numPr>
        <w:spacing w:line="360" w:lineRule="auto"/>
        <w:jc w:val="both"/>
        <w:rPr>
          <w:sz w:val="28"/>
          <w:szCs w:val="28"/>
        </w:rPr>
      </w:pPr>
      <w:r w:rsidRPr="007D3424">
        <w:rPr>
          <w:sz w:val="28"/>
          <w:szCs w:val="28"/>
        </w:rPr>
        <w:t>Быстрое и точное обслуживание.</w:t>
      </w:r>
    </w:p>
    <w:p w:rsidR="00D96118" w:rsidRPr="007D3424" w:rsidRDefault="00D96118" w:rsidP="00D96118">
      <w:pPr>
        <w:numPr>
          <w:ilvl w:val="2"/>
          <w:numId w:val="11"/>
        </w:numPr>
        <w:spacing w:line="360" w:lineRule="auto"/>
        <w:jc w:val="both"/>
        <w:rPr>
          <w:sz w:val="28"/>
          <w:szCs w:val="28"/>
        </w:rPr>
      </w:pPr>
      <w:r w:rsidRPr="007D3424">
        <w:rPr>
          <w:sz w:val="28"/>
          <w:szCs w:val="28"/>
        </w:rPr>
        <w:lastRenderedPageBreak/>
        <w:t>Защита персональных данных.</w:t>
      </w:r>
    </w:p>
    <w:p w:rsidR="00D96118" w:rsidRPr="007D3424" w:rsidRDefault="00D96118" w:rsidP="00D96118">
      <w:pPr>
        <w:numPr>
          <w:ilvl w:val="2"/>
          <w:numId w:val="11"/>
        </w:numPr>
        <w:spacing w:line="360" w:lineRule="auto"/>
        <w:jc w:val="both"/>
        <w:rPr>
          <w:sz w:val="28"/>
          <w:szCs w:val="28"/>
        </w:rPr>
      </w:pPr>
      <w:r w:rsidRPr="007D3424">
        <w:rPr>
          <w:sz w:val="28"/>
          <w:szCs w:val="28"/>
        </w:rPr>
        <w:t>Удобство взаимодействия с системой.</w:t>
      </w:r>
    </w:p>
    <w:p w:rsidR="00D96118" w:rsidRPr="007D3424" w:rsidRDefault="00D96118" w:rsidP="00D96118">
      <w:pPr>
        <w:numPr>
          <w:ilvl w:val="0"/>
          <w:numId w:val="11"/>
        </w:numPr>
        <w:spacing w:line="360" w:lineRule="auto"/>
        <w:jc w:val="both"/>
        <w:rPr>
          <w:sz w:val="28"/>
          <w:szCs w:val="28"/>
        </w:rPr>
      </w:pPr>
      <w:r w:rsidRPr="007D3424">
        <w:rPr>
          <w:sz w:val="28"/>
          <w:szCs w:val="28"/>
        </w:rPr>
        <w:t>IT-отдел</w:t>
      </w:r>
    </w:p>
    <w:p w:rsidR="00D96118" w:rsidRPr="007D3424" w:rsidRDefault="00D96118" w:rsidP="00D96118">
      <w:pPr>
        <w:numPr>
          <w:ilvl w:val="1"/>
          <w:numId w:val="11"/>
        </w:numPr>
        <w:spacing w:line="360" w:lineRule="auto"/>
        <w:jc w:val="both"/>
        <w:rPr>
          <w:sz w:val="28"/>
          <w:szCs w:val="28"/>
        </w:rPr>
      </w:pPr>
      <w:r w:rsidRPr="007D3424">
        <w:rPr>
          <w:sz w:val="28"/>
          <w:szCs w:val="28"/>
        </w:rPr>
        <w:t>Интересы: Обеспечение стабильной работы системы, минимизация затрат на поддержку.</w:t>
      </w:r>
    </w:p>
    <w:p w:rsidR="00D96118" w:rsidRPr="007D3424" w:rsidRDefault="00D96118" w:rsidP="00D96118">
      <w:pPr>
        <w:numPr>
          <w:ilvl w:val="1"/>
          <w:numId w:val="11"/>
        </w:numPr>
        <w:spacing w:line="360" w:lineRule="auto"/>
        <w:jc w:val="both"/>
        <w:rPr>
          <w:sz w:val="28"/>
          <w:szCs w:val="28"/>
        </w:rPr>
      </w:pPr>
      <w:r w:rsidRPr="007D3424">
        <w:rPr>
          <w:sz w:val="28"/>
          <w:szCs w:val="28"/>
        </w:rPr>
        <w:t>Требования:</w:t>
      </w:r>
    </w:p>
    <w:p w:rsidR="00D96118" w:rsidRPr="007D3424" w:rsidRDefault="00D96118" w:rsidP="00D96118">
      <w:pPr>
        <w:numPr>
          <w:ilvl w:val="2"/>
          <w:numId w:val="11"/>
        </w:numPr>
        <w:spacing w:line="360" w:lineRule="auto"/>
        <w:jc w:val="both"/>
        <w:rPr>
          <w:sz w:val="28"/>
          <w:szCs w:val="28"/>
        </w:rPr>
      </w:pPr>
      <w:r w:rsidRPr="007D3424">
        <w:rPr>
          <w:sz w:val="28"/>
          <w:szCs w:val="28"/>
        </w:rPr>
        <w:t>Легкость внедрения и интеграции с существующими системами.</w:t>
      </w:r>
    </w:p>
    <w:p w:rsidR="00D96118" w:rsidRPr="007D3424" w:rsidRDefault="00D96118" w:rsidP="00D96118">
      <w:pPr>
        <w:numPr>
          <w:ilvl w:val="2"/>
          <w:numId w:val="11"/>
        </w:numPr>
        <w:spacing w:line="360" w:lineRule="auto"/>
        <w:jc w:val="both"/>
        <w:rPr>
          <w:sz w:val="28"/>
          <w:szCs w:val="28"/>
        </w:rPr>
      </w:pPr>
      <w:r w:rsidRPr="007D3424">
        <w:rPr>
          <w:sz w:val="28"/>
          <w:szCs w:val="28"/>
        </w:rPr>
        <w:t>Возможность масштабирования.</w:t>
      </w:r>
    </w:p>
    <w:p w:rsidR="00D96118" w:rsidRPr="007D3424" w:rsidRDefault="00D96118" w:rsidP="00D96118">
      <w:pPr>
        <w:numPr>
          <w:ilvl w:val="2"/>
          <w:numId w:val="11"/>
        </w:numPr>
        <w:spacing w:line="360" w:lineRule="auto"/>
        <w:jc w:val="both"/>
        <w:rPr>
          <w:sz w:val="28"/>
          <w:szCs w:val="28"/>
        </w:rPr>
      </w:pPr>
      <w:r w:rsidRPr="007D3424">
        <w:rPr>
          <w:sz w:val="28"/>
          <w:szCs w:val="28"/>
        </w:rPr>
        <w:t>Высокая скорость работы и надежность.</w:t>
      </w:r>
    </w:p>
    <w:p w:rsidR="00D96118" w:rsidRPr="007D3424" w:rsidRDefault="00D96118" w:rsidP="00D96118">
      <w:pPr>
        <w:numPr>
          <w:ilvl w:val="0"/>
          <w:numId w:val="11"/>
        </w:numPr>
        <w:spacing w:line="360" w:lineRule="auto"/>
        <w:jc w:val="both"/>
        <w:rPr>
          <w:sz w:val="28"/>
          <w:szCs w:val="28"/>
        </w:rPr>
      </w:pPr>
      <w:r w:rsidRPr="007D3424">
        <w:rPr>
          <w:sz w:val="28"/>
          <w:szCs w:val="28"/>
        </w:rPr>
        <w:t>Отдел продаж</w:t>
      </w:r>
    </w:p>
    <w:p w:rsidR="00D96118" w:rsidRPr="007D3424" w:rsidRDefault="00D96118" w:rsidP="00D96118">
      <w:pPr>
        <w:numPr>
          <w:ilvl w:val="1"/>
          <w:numId w:val="11"/>
        </w:numPr>
        <w:spacing w:line="360" w:lineRule="auto"/>
        <w:jc w:val="both"/>
        <w:rPr>
          <w:sz w:val="28"/>
          <w:szCs w:val="28"/>
        </w:rPr>
      </w:pPr>
      <w:r w:rsidRPr="007D3424">
        <w:rPr>
          <w:sz w:val="28"/>
          <w:szCs w:val="28"/>
        </w:rPr>
        <w:t>Интересы: Повышение конверсии и увеличение объема продаж.</w:t>
      </w:r>
    </w:p>
    <w:p w:rsidR="00D96118" w:rsidRPr="007D3424" w:rsidRDefault="00D96118" w:rsidP="00D96118">
      <w:pPr>
        <w:numPr>
          <w:ilvl w:val="1"/>
          <w:numId w:val="11"/>
        </w:numPr>
        <w:spacing w:line="360" w:lineRule="auto"/>
        <w:jc w:val="both"/>
        <w:rPr>
          <w:sz w:val="28"/>
          <w:szCs w:val="28"/>
        </w:rPr>
      </w:pPr>
      <w:r w:rsidRPr="007D3424">
        <w:rPr>
          <w:sz w:val="28"/>
          <w:szCs w:val="28"/>
        </w:rPr>
        <w:t>Требования:</w:t>
      </w:r>
    </w:p>
    <w:p w:rsidR="00D96118" w:rsidRPr="007D3424" w:rsidRDefault="00D96118" w:rsidP="00D96118">
      <w:pPr>
        <w:numPr>
          <w:ilvl w:val="2"/>
          <w:numId w:val="11"/>
        </w:numPr>
        <w:spacing w:line="360" w:lineRule="auto"/>
        <w:jc w:val="both"/>
        <w:rPr>
          <w:sz w:val="28"/>
          <w:szCs w:val="28"/>
        </w:rPr>
      </w:pPr>
      <w:r w:rsidRPr="007D3424">
        <w:rPr>
          <w:sz w:val="28"/>
          <w:szCs w:val="28"/>
        </w:rPr>
        <w:t>Доступ к актуальным данным о потребительских предпочтениях.</w:t>
      </w:r>
    </w:p>
    <w:p w:rsidR="00D96118" w:rsidRPr="007D3424" w:rsidRDefault="00D96118" w:rsidP="00D96118">
      <w:pPr>
        <w:numPr>
          <w:ilvl w:val="2"/>
          <w:numId w:val="11"/>
        </w:numPr>
        <w:spacing w:line="360" w:lineRule="auto"/>
        <w:jc w:val="both"/>
        <w:rPr>
          <w:sz w:val="28"/>
          <w:szCs w:val="28"/>
        </w:rPr>
      </w:pPr>
      <w:r w:rsidRPr="007D3424">
        <w:rPr>
          <w:sz w:val="28"/>
          <w:szCs w:val="28"/>
        </w:rPr>
        <w:t>Инструменты для анализа эффективности продаж.</w:t>
      </w:r>
    </w:p>
    <w:p w:rsidR="00D96118" w:rsidRPr="007D3424" w:rsidRDefault="00D96118" w:rsidP="00D96118">
      <w:pPr>
        <w:numPr>
          <w:ilvl w:val="2"/>
          <w:numId w:val="11"/>
        </w:numPr>
        <w:spacing w:line="360" w:lineRule="auto"/>
        <w:jc w:val="both"/>
        <w:rPr>
          <w:sz w:val="28"/>
          <w:szCs w:val="28"/>
        </w:rPr>
      </w:pPr>
      <w:r w:rsidRPr="007D3424">
        <w:rPr>
          <w:sz w:val="28"/>
          <w:szCs w:val="28"/>
        </w:rPr>
        <w:t>Возможность автоматизации рутинных задач.</w:t>
      </w:r>
    </w:p>
    <w:p w:rsidR="00D96118" w:rsidRPr="007D3424" w:rsidRDefault="00D96118" w:rsidP="00D96118">
      <w:pPr>
        <w:spacing w:line="360" w:lineRule="auto"/>
        <w:jc w:val="both"/>
        <w:rPr>
          <w:b/>
          <w:bCs/>
          <w:sz w:val="28"/>
          <w:szCs w:val="28"/>
        </w:rPr>
      </w:pPr>
      <w:r w:rsidRPr="007D3424">
        <w:rPr>
          <w:b/>
          <w:bCs/>
          <w:sz w:val="28"/>
          <w:szCs w:val="28"/>
        </w:rPr>
        <w:t>Требования к системе:</w:t>
      </w:r>
    </w:p>
    <w:p w:rsidR="00D96118" w:rsidRPr="007D3424" w:rsidRDefault="00D96118" w:rsidP="00D96118">
      <w:pPr>
        <w:numPr>
          <w:ilvl w:val="0"/>
          <w:numId w:val="12"/>
        </w:numPr>
        <w:spacing w:line="360" w:lineRule="auto"/>
        <w:jc w:val="both"/>
        <w:rPr>
          <w:sz w:val="28"/>
          <w:szCs w:val="28"/>
        </w:rPr>
      </w:pPr>
      <w:r w:rsidRPr="007D3424">
        <w:rPr>
          <w:sz w:val="28"/>
          <w:szCs w:val="28"/>
        </w:rPr>
        <w:t>Простота интерфейса: Система должна быть интуитивно понятной и удобной в использовании для всех категорий пользователей.</w:t>
      </w:r>
    </w:p>
    <w:p w:rsidR="00D96118" w:rsidRPr="007D3424" w:rsidRDefault="00D96118" w:rsidP="00D96118">
      <w:pPr>
        <w:numPr>
          <w:ilvl w:val="0"/>
          <w:numId w:val="12"/>
        </w:numPr>
        <w:spacing w:line="360" w:lineRule="auto"/>
        <w:jc w:val="both"/>
        <w:rPr>
          <w:sz w:val="28"/>
          <w:szCs w:val="28"/>
        </w:rPr>
      </w:pPr>
      <w:r w:rsidRPr="007D3424">
        <w:rPr>
          <w:sz w:val="28"/>
          <w:szCs w:val="28"/>
        </w:rPr>
        <w:t>Интеграция с существующими системами: Возможность интеграции с текущими CRM, ERP и другими системами управления.</w:t>
      </w:r>
    </w:p>
    <w:p w:rsidR="00D96118" w:rsidRPr="007D3424" w:rsidRDefault="00D96118" w:rsidP="00D96118">
      <w:pPr>
        <w:numPr>
          <w:ilvl w:val="0"/>
          <w:numId w:val="12"/>
        </w:numPr>
        <w:spacing w:line="360" w:lineRule="auto"/>
        <w:jc w:val="both"/>
        <w:rPr>
          <w:sz w:val="28"/>
          <w:szCs w:val="28"/>
        </w:rPr>
      </w:pPr>
      <w:r w:rsidRPr="007D3424">
        <w:rPr>
          <w:sz w:val="28"/>
          <w:szCs w:val="28"/>
        </w:rPr>
        <w:t>Высокая скорость работы: Обеспечение быстрого отклика и обработки данных.</w:t>
      </w:r>
    </w:p>
    <w:p w:rsidR="00D96118" w:rsidRPr="007D3424" w:rsidRDefault="00D96118" w:rsidP="00D96118">
      <w:pPr>
        <w:numPr>
          <w:ilvl w:val="0"/>
          <w:numId w:val="12"/>
        </w:numPr>
        <w:spacing w:line="360" w:lineRule="auto"/>
        <w:jc w:val="both"/>
        <w:rPr>
          <w:sz w:val="28"/>
          <w:szCs w:val="28"/>
        </w:rPr>
      </w:pPr>
      <w:r w:rsidRPr="007D3424">
        <w:rPr>
          <w:sz w:val="28"/>
          <w:szCs w:val="28"/>
        </w:rPr>
        <w:t>Возможность масштабирования: Система должна легко адаптироваться к увеличению объема данных и числа пользователей.</w:t>
      </w:r>
    </w:p>
    <w:p w:rsidR="00D96118" w:rsidRPr="007D3424" w:rsidRDefault="00D96118" w:rsidP="00D96118">
      <w:pPr>
        <w:numPr>
          <w:ilvl w:val="0"/>
          <w:numId w:val="12"/>
        </w:numPr>
        <w:spacing w:line="360" w:lineRule="auto"/>
        <w:jc w:val="both"/>
        <w:rPr>
          <w:sz w:val="28"/>
          <w:szCs w:val="28"/>
        </w:rPr>
      </w:pPr>
      <w:r w:rsidRPr="007D3424">
        <w:rPr>
          <w:sz w:val="28"/>
          <w:szCs w:val="28"/>
        </w:rPr>
        <w:t>Надежность и безопасность: Обеспечение защиты данных и стабильной работы системы.</w:t>
      </w:r>
    </w:p>
    <w:p w:rsidR="00D96118" w:rsidRPr="007D3424" w:rsidRDefault="00D96118" w:rsidP="00D96118">
      <w:pPr>
        <w:numPr>
          <w:ilvl w:val="0"/>
          <w:numId w:val="12"/>
        </w:numPr>
        <w:spacing w:line="360" w:lineRule="auto"/>
        <w:jc w:val="both"/>
        <w:rPr>
          <w:sz w:val="28"/>
          <w:szCs w:val="28"/>
        </w:rPr>
      </w:pPr>
      <w:r w:rsidRPr="007D3424">
        <w:rPr>
          <w:sz w:val="28"/>
          <w:szCs w:val="28"/>
        </w:rPr>
        <w:t>Аналитические инструменты: Возможность генерации отчетов, прогнозов и визуализации данных.</w:t>
      </w:r>
    </w:p>
    <w:p w:rsidR="00D96118" w:rsidRPr="007D3424" w:rsidRDefault="00D96118" w:rsidP="00D96118">
      <w:pPr>
        <w:numPr>
          <w:ilvl w:val="0"/>
          <w:numId w:val="12"/>
        </w:numPr>
        <w:spacing w:line="360" w:lineRule="auto"/>
        <w:jc w:val="both"/>
        <w:rPr>
          <w:sz w:val="28"/>
          <w:szCs w:val="28"/>
        </w:rPr>
      </w:pPr>
      <w:r w:rsidRPr="007D3424">
        <w:rPr>
          <w:sz w:val="28"/>
          <w:szCs w:val="28"/>
        </w:rPr>
        <w:lastRenderedPageBreak/>
        <w:t>Персонализация: Инструменты для сегментации аудитории и персонализации предложений.</w:t>
      </w:r>
    </w:p>
    <w:p w:rsidR="00D96118" w:rsidRPr="007D3424" w:rsidRDefault="00D96118" w:rsidP="00D96118">
      <w:pPr>
        <w:spacing w:line="360" w:lineRule="auto"/>
        <w:ind w:firstLine="709"/>
        <w:jc w:val="both"/>
        <w:rPr>
          <w:sz w:val="28"/>
          <w:szCs w:val="28"/>
        </w:rPr>
      </w:pPr>
      <w:r w:rsidRPr="007D3424">
        <w:rPr>
          <w:sz w:val="28"/>
          <w:szCs w:val="28"/>
        </w:rPr>
        <w:t xml:space="preserve">Учет требований всех </w:t>
      </w:r>
      <w:proofErr w:type="spellStart"/>
      <w:r w:rsidRPr="007D3424">
        <w:rPr>
          <w:sz w:val="28"/>
          <w:szCs w:val="28"/>
        </w:rPr>
        <w:t>стейкхолдеров</w:t>
      </w:r>
      <w:proofErr w:type="spellEnd"/>
      <w:r w:rsidRPr="007D3424">
        <w:rPr>
          <w:sz w:val="28"/>
          <w:szCs w:val="28"/>
        </w:rPr>
        <w:t xml:space="preserve"> позволит создать систему, которая будет эффективно решать задачи мониторинга потребительских предпочтений и способствовать достижению стратегических целей ООО </w:t>
      </w:r>
      <w:r w:rsidRPr="000A1CBD">
        <w:rPr>
          <w:sz w:val="28"/>
          <w:szCs w:val="28"/>
        </w:rPr>
        <w:t>“</w:t>
      </w:r>
      <w:proofErr w:type="spellStart"/>
      <w:r w:rsidRPr="007D3424">
        <w:rPr>
          <w:sz w:val="28"/>
          <w:szCs w:val="28"/>
        </w:rPr>
        <w:t>Корпотранс</w:t>
      </w:r>
      <w:proofErr w:type="spellEnd"/>
      <w:r w:rsidRPr="000A1CBD">
        <w:rPr>
          <w:sz w:val="28"/>
          <w:szCs w:val="28"/>
        </w:rPr>
        <w:t>”</w:t>
      </w:r>
      <w:r w:rsidRPr="007D3424">
        <w:rPr>
          <w:sz w:val="28"/>
          <w:szCs w:val="28"/>
        </w:rPr>
        <w:t>.</w:t>
      </w:r>
    </w:p>
    <w:p w:rsidR="00D96118" w:rsidRDefault="00D96118" w:rsidP="00D96118">
      <w:pPr>
        <w:spacing w:line="360" w:lineRule="auto"/>
        <w:jc w:val="both"/>
        <w:rPr>
          <w:sz w:val="28"/>
          <w:szCs w:val="28"/>
        </w:rPr>
      </w:pPr>
    </w:p>
    <w:p w:rsidR="00D96118" w:rsidRDefault="00D96118" w:rsidP="00D96118">
      <w:pPr>
        <w:pStyle w:val="2"/>
        <w:rPr>
          <w:rFonts w:cs="Times New Roman"/>
        </w:rPr>
      </w:pPr>
      <w:r>
        <w:rPr>
          <w:rFonts w:cs="Times New Roman"/>
        </w:rPr>
        <w:t>Выбор средств разработки</w:t>
      </w:r>
    </w:p>
    <w:p w:rsidR="00D96118" w:rsidRPr="000A1CBD" w:rsidRDefault="00D96118" w:rsidP="00D96118"/>
    <w:p w:rsidR="00D96118" w:rsidRPr="000A1CBD" w:rsidRDefault="00D96118" w:rsidP="00D96118">
      <w:pPr>
        <w:spacing w:line="360" w:lineRule="auto"/>
        <w:ind w:firstLine="709"/>
        <w:jc w:val="both"/>
        <w:rPr>
          <w:sz w:val="28"/>
          <w:szCs w:val="28"/>
        </w:rPr>
      </w:pPr>
      <w:r w:rsidRPr="000A1CBD">
        <w:rPr>
          <w:sz w:val="28"/>
          <w:szCs w:val="28"/>
        </w:rPr>
        <w:t xml:space="preserve">В данном разделе проводится анализ существующего программного обеспечения в организации ООО </w:t>
      </w:r>
      <w:proofErr w:type="spellStart"/>
      <w:r w:rsidRPr="000A1CBD">
        <w:rPr>
          <w:sz w:val="28"/>
          <w:szCs w:val="28"/>
        </w:rPr>
        <w:t>Корпотранс</w:t>
      </w:r>
      <w:proofErr w:type="spellEnd"/>
      <w:r w:rsidRPr="000A1CBD">
        <w:rPr>
          <w:sz w:val="28"/>
          <w:szCs w:val="28"/>
        </w:rPr>
        <w:t xml:space="preserve">, сравнительный анализ сред разработки, языков программирования, СУБД и </w:t>
      </w:r>
      <w:proofErr w:type="spellStart"/>
      <w:r w:rsidRPr="000A1CBD">
        <w:rPr>
          <w:sz w:val="28"/>
          <w:szCs w:val="28"/>
        </w:rPr>
        <w:t>фреймворков</w:t>
      </w:r>
      <w:proofErr w:type="spellEnd"/>
      <w:r w:rsidRPr="000A1CBD">
        <w:rPr>
          <w:sz w:val="28"/>
          <w:szCs w:val="28"/>
        </w:rPr>
        <w:t>, а также выбор оптимальных средств разработки для создания новой информационной системы.</w:t>
      </w:r>
    </w:p>
    <w:p w:rsidR="00D96118" w:rsidRPr="000A1CBD" w:rsidRDefault="00D96118" w:rsidP="00D96118">
      <w:pPr>
        <w:spacing w:line="360" w:lineRule="auto"/>
        <w:ind w:firstLine="708"/>
        <w:jc w:val="both"/>
        <w:rPr>
          <w:b/>
          <w:sz w:val="28"/>
          <w:szCs w:val="28"/>
        </w:rPr>
      </w:pPr>
      <w:r w:rsidRPr="000A1CBD">
        <w:rPr>
          <w:b/>
          <w:sz w:val="28"/>
          <w:szCs w:val="28"/>
        </w:rPr>
        <w:t>Краткий анализ существующего в организации ПО</w:t>
      </w:r>
      <w:r>
        <w:rPr>
          <w:b/>
          <w:sz w:val="28"/>
          <w:szCs w:val="28"/>
        </w:rPr>
        <w:t>.</w:t>
      </w:r>
    </w:p>
    <w:p w:rsidR="00D96118" w:rsidRPr="000A1CBD" w:rsidRDefault="00D96118" w:rsidP="00D96118">
      <w:pPr>
        <w:spacing w:line="360" w:lineRule="auto"/>
        <w:ind w:firstLine="709"/>
        <w:jc w:val="both"/>
        <w:rPr>
          <w:sz w:val="28"/>
          <w:szCs w:val="28"/>
        </w:rPr>
      </w:pPr>
      <w:r w:rsidRPr="000A1CBD">
        <w:rPr>
          <w:sz w:val="28"/>
          <w:szCs w:val="28"/>
        </w:rPr>
        <w:t>В настоящее время в ООО “</w:t>
      </w:r>
      <w:proofErr w:type="spellStart"/>
      <w:r w:rsidRPr="000A1CBD">
        <w:rPr>
          <w:sz w:val="28"/>
          <w:szCs w:val="28"/>
        </w:rPr>
        <w:t>Корпотранс</w:t>
      </w:r>
      <w:proofErr w:type="spellEnd"/>
      <w:r w:rsidRPr="000A1CBD">
        <w:rPr>
          <w:sz w:val="28"/>
          <w:szCs w:val="28"/>
        </w:rPr>
        <w:t>” используется сле</w:t>
      </w:r>
      <w:r>
        <w:rPr>
          <w:sz w:val="28"/>
          <w:szCs w:val="28"/>
        </w:rPr>
        <w:t>дующее программное обеспечение:</w:t>
      </w:r>
    </w:p>
    <w:p w:rsidR="00D96118" w:rsidRPr="000A1CBD" w:rsidRDefault="00D96118" w:rsidP="00D96118">
      <w:pPr>
        <w:spacing w:line="360" w:lineRule="auto"/>
        <w:ind w:firstLine="709"/>
        <w:jc w:val="both"/>
        <w:rPr>
          <w:sz w:val="28"/>
          <w:szCs w:val="28"/>
        </w:rPr>
      </w:pPr>
      <w:r w:rsidRPr="000A1CBD">
        <w:rPr>
          <w:b/>
          <w:sz w:val="28"/>
          <w:szCs w:val="28"/>
        </w:rPr>
        <w:t>1. CRM-система:</w:t>
      </w:r>
      <w:r w:rsidRPr="000A1CBD">
        <w:rPr>
          <w:sz w:val="28"/>
          <w:szCs w:val="28"/>
        </w:rPr>
        <w:t xml:space="preserve"> Для управления взаимоотношениями с клиентами.</w:t>
      </w:r>
    </w:p>
    <w:p w:rsidR="00D96118" w:rsidRPr="000A1CBD" w:rsidRDefault="00D96118" w:rsidP="00D96118">
      <w:pPr>
        <w:spacing w:line="360" w:lineRule="auto"/>
        <w:ind w:firstLine="709"/>
        <w:jc w:val="both"/>
        <w:rPr>
          <w:sz w:val="28"/>
          <w:szCs w:val="28"/>
        </w:rPr>
      </w:pPr>
      <w:r w:rsidRPr="000A1CBD">
        <w:rPr>
          <w:b/>
          <w:sz w:val="28"/>
          <w:szCs w:val="28"/>
        </w:rPr>
        <w:t>2. ERP-система:</w:t>
      </w:r>
      <w:r w:rsidRPr="000A1CBD">
        <w:rPr>
          <w:sz w:val="28"/>
          <w:szCs w:val="28"/>
        </w:rPr>
        <w:t xml:space="preserve"> Для управления ресурсами предприятия.</w:t>
      </w:r>
    </w:p>
    <w:p w:rsidR="00D96118" w:rsidRPr="000A1CBD" w:rsidRDefault="00D96118" w:rsidP="00D96118">
      <w:pPr>
        <w:spacing w:line="360" w:lineRule="auto"/>
        <w:ind w:firstLine="709"/>
        <w:jc w:val="both"/>
        <w:rPr>
          <w:sz w:val="28"/>
          <w:szCs w:val="28"/>
        </w:rPr>
      </w:pPr>
      <w:r w:rsidRPr="000A1CBD">
        <w:rPr>
          <w:b/>
          <w:sz w:val="28"/>
          <w:szCs w:val="28"/>
        </w:rPr>
        <w:t xml:space="preserve">3. СУБД: </w:t>
      </w:r>
      <w:proofErr w:type="spellStart"/>
      <w:r w:rsidRPr="000A1CBD">
        <w:rPr>
          <w:b/>
          <w:sz w:val="28"/>
          <w:szCs w:val="28"/>
        </w:rPr>
        <w:t>MySQL</w:t>
      </w:r>
      <w:proofErr w:type="spellEnd"/>
      <w:r w:rsidRPr="000A1CBD">
        <w:rPr>
          <w:sz w:val="28"/>
          <w:szCs w:val="28"/>
        </w:rPr>
        <w:t xml:space="preserve"> для хранения и управления данными.</w:t>
      </w:r>
    </w:p>
    <w:p w:rsidR="00D96118" w:rsidRPr="000A1CBD" w:rsidRDefault="00D96118" w:rsidP="00D96118">
      <w:pPr>
        <w:spacing w:line="360" w:lineRule="auto"/>
        <w:ind w:firstLine="709"/>
        <w:jc w:val="both"/>
        <w:rPr>
          <w:sz w:val="28"/>
          <w:szCs w:val="28"/>
        </w:rPr>
      </w:pPr>
      <w:r w:rsidRPr="000A1CBD">
        <w:rPr>
          <w:b/>
          <w:sz w:val="28"/>
          <w:szCs w:val="28"/>
        </w:rPr>
        <w:t>4. Инструменты аналитики:</w:t>
      </w:r>
      <w:r w:rsidRPr="000A1CBD">
        <w:rPr>
          <w:sz w:val="28"/>
          <w:szCs w:val="28"/>
        </w:rPr>
        <w:t xml:space="preserve"> </w:t>
      </w:r>
      <w:proofErr w:type="spellStart"/>
      <w:r w:rsidRPr="000A1CBD">
        <w:rPr>
          <w:sz w:val="28"/>
          <w:szCs w:val="28"/>
        </w:rPr>
        <w:t>Microsoft</w:t>
      </w:r>
      <w:proofErr w:type="spellEnd"/>
      <w:r w:rsidRPr="000A1CBD">
        <w:rPr>
          <w:sz w:val="28"/>
          <w:szCs w:val="28"/>
        </w:rPr>
        <w:t xml:space="preserve"> </w:t>
      </w:r>
      <w:proofErr w:type="spellStart"/>
      <w:r w:rsidRPr="000A1CBD">
        <w:rPr>
          <w:sz w:val="28"/>
          <w:szCs w:val="28"/>
        </w:rPr>
        <w:t>Excel</w:t>
      </w:r>
      <w:proofErr w:type="spellEnd"/>
      <w:r w:rsidRPr="000A1CBD">
        <w:rPr>
          <w:sz w:val="28"/>
          <w:szCs w:val="28"/>
        </w:rPr>
        <w:t xml:space="preserve"> и </w:t>
      </w:r>
      <w:proofErr w:type="spellStart"/>
      <w:r w:rsidRPr="000A1CBD">
        <w:rPr>
          <w:sz w:val="28"/>
          <w:szCs w:val="28"/>
        </w:rPr>
        <w:t>Power</w:t>
      </w:r>
      <w:proofErr w:type="spellEnd"/>
      <w:r w:rsidRPr="000A1CBD">
        <w:rPr>
          <w:sz w:val="28"/>
          <w:szCs w:val="28"/>
        </w:rPr>
        <w:t xml:space="preserve"> BI для анализа данных и создания отчетов.</w:t>
      </w:r>
    </w:p>
    <w:p w:rsidR="00D96118" w:rsidRPr="000A1CBD" w:rsidRDefault="00D96118" w:rsidP="00D96118">
      <w:pPr>
        <w:spacing w:line="360" w:lineRule="auto"/>
        <w:ind w:firstLine="709"/>
        <w:jc w:val="both"/>
        <w:rPr>
          <w:sz w:val="28"/>
          <w:szCs w:val="28"/>
        </w:rPr>
      </w:pPr>
      <w:r w:rsidRPr="000A1CBD">
        <w:rPr>
          <w:b/>
          <w:sz w:val="28"/>
          <w:szCs w:val="28"/>
        </w:rPr>
        <w:t>5. Система управления заявками:</w:t>
      </w:r>
      <w:r w:rsidRPr="000A1CBD">
        <w:rPr>
          <w:sz w:val="28"/>
          <w:szCs w:val="28"/>
        </w:rPr>
        <w:t xml:space="preserve"> Разработанная ранее система для приема и обработки заявок.</w:t>
      </w:r>
    </w:p>
    <w:p w:rsidR="00D96118" w:rsidRDefault="00D96118" w:rsidP="00D96118">
      <w:pPr>
        <w:spacing w:line="360" w:lineRule="auto"/>
        <w:jc w:val="both"/>
        <w:rPr>
          <w:b/>
          <w:sz w:val="28"/>
          <w:szCs w:val="28"/>
        </w:rPr>
      </w:pPr>
    </w:p>
    <w:p w:rsidR="00D96118" w:rsidRPr="001D7DCD" w:rsidRDefault="00D96118" w:rsidP="00D96118">
      <w:pPr>
        <w:spacing w:line="360" w:lineRule="auto"/>
        <w:ind w:firstLine="708"/>
        <w:jc w:val="both"/>
        <w:rPr>
          <w:b/>
          <w:sz w:val="28"/>
          <w:szCs w:val="28"/>
        </w:rPr>
      </w:pPr>
      <w:r w:rsidRPr="000A1CBD">
        <w:rPr>
          <w:b/>
          <w:sz w:val="28"/>
          <w:szCs w:val="28"/>
        </w:rPr>
        <w:t xml:space="preserve">Сравнительный анализ сред разработки, языков программирования, СУБД, </w:t>
      </w:r>
      <w:proofErr w:type="spellStart"/>
      <w:r w:rsidRPr="000A1CBD">
        <w:rPr>
          <w:b/>
          <w:sz w:val="28"/>
          <w:szCs w:val="28"/>
        </w:rPr>
        <w:t>фреймворков</w:t>
      </w:r>
      <w:proofErr w:type="spellEnd"/>
      <w:r w:rsidRPr="000A1CBD">
        <w:rPr>
          <w:b/>
          <w:sz w:val="28"/>
          <w:szCs w:val="28"/>
        </w:rPr>
        <w:t>.</w:t>
      </w:r>
    </w:p>
    <w:p w:rsidR="00D96118" w:rsidRPr="000A1CBD" w:rsidRDefault="00D96118" w:rsidP="00D96118">
      <w:pPr>
        <w:pStyle w:val="a3"/>
        <w:numPr>
          <w:ilvl w:val="1"/>
          <w:numId w:val="12"/>
        </w:numPr>
        <w:spacing w:line="360" w:lineRule="auto"/>
        <w:jc w:val="both"/>
        <w:rPr>
          <w:b/>
          <w:sz w:val="28"/>
          <w:szCs w:val="28"/>
        </w:rPr>
      </w:pPr>
      <w:r w:rsidRPr="000A1CBD">
        <w:rPr>
          <w:b/>
          <w:sz w:val="28"/>
          <w:szCs w:val="28"/>
        </w:rPr>
        <w:t>Языки программирования:</w:t>
      </w:r>
    </w:p>
    <w:p w:rsidR="00D96118" w:rsidRPr="000A1CBD" w:rsidRDefault="00D96118" w:rsidP="00D96118">
      <w:pPr>
        <w:pStyle w:val="a3"/>
        <w:numPr>
          <w:ilvl w:val="0"/>
          <w:numId w:val="13"/>
        </w:numPr>
        <w:spacing w:line="360" w:lineRule="auto"/>
        <w:jc w:val="both"/>
        <w:rPr>
          <w:sz w:val="28"/>
          <w:szCs w:val="28"/>
        </w:rPr>
      </w:pPr>
      <w:proofErr w:type="spellStart"/>
      <w:r w:rsidRPr="000A1CBD">
        <w:rPr>
          <w:sz w:val="28"/>
          <w:szCs w:val="28"/>
        </w:rPr>
        <w:t>Python</w:t>
      </w:r>
      <w:proofErr w:type="spellEnd"/>
      <w:r w:rsidRPr="000A1CBD">
        <w:rPr>
          <w:sz w:val="28"/>
          <w:szCs w:val="28"/>
        </w:rPr>
        <w:t xml:space="preserve">: Широко используется для машинного обучения и анализа данных благодаря своей простоте и большому количеству библиотек (например, </w:t>
      </w:r>
      <w:proofErr w:type="spellStart"/>
      <w:r w:rsidRPr="000A1CBD">
        <w:rPr>
          <w:sz w:val="28"/>
          <w:szCs w:val="28"/>
        </w:rPr>
        <w:t>TensorFlow</w:t>
      </w:r>
      <w:proofErr w:type="spellEnd"/>
      <w:r w:rsidRPr="000A1CBD">
        <w:rPr>
          <w:sz w:val="28"/>
          <w:szCs w:val="28"/>
        </w:rPr>
        <w:t xml:space="preserve">, </w:t>
      </w:r>
      <w:proofErr w:type="spellStart"/>
      <w:r w:rsidRPr="000A1CBD">
        <w:rPr>
          <w:sz w:val="28"/>
          <w:szCs w:val="28"/>
        </w:rPr>
        <w:t>scikit-learn</w:t>
      </w:r>
      <w:proofErr w:type="spellEnd"/>
      <w:r w:rsidRPr="000A1CBD">
        <w:rPr>
          <w:sz w:val="28"/>
          <w:szCs w:val="28"/>
        </w:rPr>
        <w:t>).</w:t>
      </w:r>
    </w:p>
    <w:p w:rsidR="00D96118" w:rsidRPr="000A1CBD" w:rsidRDefault="00D96118" w:rsidP="00D96118">
      <w:pPr>
        <w:pStyle w:val="a3"/>
        <w:numPr>
          <w:ilvl w:val="0"/>
          <w:numId w:val="13"/>
        </w:numPr>
        <w:spacing w:line="360" w:lineRule="auto"/>
        <w:jc w:val="both"/>
        <w:rPr>
          <w:sz w:val="28"/>
          <w:szCs w:val="28"/>
        </w:rPr>
      </w:pPr>
      <w:proofErr w:type="spellStart"/>
      <w:r w:rsidRPr="000A1CBD">
        <w:rPr>
          <w:sz w:val="28"/>
          <w:szCs w:val="28"/>
        </w:rPr>
        <w:lastRenderedPageBreak/>
        <w:t>Java</w:t>
      </w:r>
      <w:proofErr w:type="spellEnd"/>
      <w:r w:rsidRPr="000A1CBD">
        <w:rPr>
          <w:sz w:val="28"/>
          <w:szCs w:val="28"/>
        </w:rPr>
        <w:t>: Популярен для разработки корпоративных приложений благодаря своей надежности и масштабируемости.</w:t>
      </w:r>
    </w:p>
    <w:p w:rsidR="00D96118" w:rsidRPr="001D7DCD" w:rsidRDefault="00D96118" w:rsidP="00D96118">
      <w:pPr>
        <w:pStyle w:val="a3"/>
        <w:numPr>
          <w:ilvl w:val="0"/>
          <w:numId w:val="13"/>
        </w:numPr>
        <w:spacing w:line="360" w:lineRule="auto"/>
        <w:jc w:val="both"/>
        <w:rPr>
          <w:sz w:val="28"/>
          <w:szCs w:val="28"/>
        </w:rPr>
      </w:pPr>
      <w:proofErr w:type="spellStart"/>
      <w:r w:rsidRPr="000A1CBD">
        <w:rPr>
          <w:sz w:val="28"/>
          <w:szCs w:val="28"/>
        </w:rPr>
        <w:t>JavaScript</w:t>
      </w:r>
      <w:proofErr w:type="spellEnd"/>
      <w:r w:rsidRPr="000A1CBD">
        <w:rPr>
          <w:sz w:val="28"/>
          <w:szCs w:val="28"/>
        </w:rPr>
        <w:t>: Используется для разработки веб-приложений и интерактивных интерфейсов.</w:t>
      </w:r>
    </w:p>
    <w:p w:rsidR="00D96118" w:rsidRPr="000A1CBD" w:rsidRDefault="00D96118" w:rsidP="00D96118">
      <w:pPr>
        <w:spacing w:line="360" w:lineRule="auto"/>
        <w:ind w:firstLine="709"/>
        <w:jc w:val="both"/>
        <w:rPr>
          <w:b/>
          <w:sz w:val="28"/>
          <w:szCs w:val="28"/>
        </w:rPr>
      </w:pPr>
      <w:r w:rsidRPr="000A1CBD">
        <w:rPr>
          <w:b/>
          <w:sz w:val="28"/>
          <w:szCs w:val="28"/>
        </w:rPr>
        <w:t>2. СУБД:</w:t>
      </w:r>
    </w:p>
    <w:p w:rsidR="00D96118" w:rsidRPr="000A1CBD" w:rsidRDefault="00D96118" w:rsidP="00D96118">
      <w:pPr>
        <w:pStyle w:val="a3"/>
        <w:numPr>
          <w:ilvl w:val="0"/>
          <w:numId w:val="14"/>
        </w:numPr>
        <w:spacing w:line="360" w:lineRule="auto"/>
        <w:jc w:val="both"/>
        <w:rPr>
          <w:sz w:val="28"/>
          <w:szCs w:val="28"/>
        </w:rPr>
      </w:pPr>
      <w:proofErr w:type="spellStart"/>
      <w:r w:rsidRPr="000A1CBD">
        <w:rPr>
          <w:sz w:val="28"/>
          <w:szCs w:val="28"/>
        </w:rPr>
        <w:t>MySQL</w:t>
      </w:r>
      <w:proofErr w:type="spellEnd"/>
      <w:r w:rsidRPr="000A1CBD">
        <w:rPr>
          <w:sz w:val="28"/>
          <w:szCs w:val="28"/>
        </w:rPr>
        <w:t>: Широко используемая реляционная СУБД, известная своей надежностью и производительностью.</w:t>
      </w:r>
    </w:p>
    <w:p w:rsidR="00D96118" w:rsidRPr="000A1CBD" w:rsidRDefault="00D96118" w:rsidP="00D96118">
      <w:pPr>
        <w:pStyle w:val="a3"/>
        <w:numPr>
          <w:ilvl w:val="0"/>
          <w:numId w:val="14"/>
        </w:numPr>
        <w:spacing w:line="360" w:lineRule="auto"/>
        <w:jc w:val="both"/>
        <w:rPr>
          <w:sz w:val="28"/>
          <w:szCs w:val="28"/>
        </w:rPr>
      </w:pPr>
      <w:proofErr w:type="spellStart"/>
      <w:r w:rsidRPr="000A1CBD">
        <w:rPr>
          <w:sz w:val="28"/>
          <w:szCs w:val="28"/>
        </w:rPr>
        <w:t>PostgreSQL</w:t>
      </w:r>
      <w:proofErr w:type="spellEnd"/>
      <w:r w:rsidRPr="000A1CBD">
        <w:rPr>
          <w:sz w:val="28"/>
          <w:szCs w:val="28"/>
        </w:rPr>
        <w:t>: Обладает расширенными возможностями для работы с большими объемами данных и поддержкой сложных запросов.</w:t>
      </w:r>
    </w:p>
    <w:p w:rsidR="00D96118" w:rsidRPr="001D7DCD" w:rsidRDefault="00D96118" w:rsidP="00D96118">
      <w:pPr>
        <w:pStyle w:val="a3"/>
        <w:numPr>
          <w:ilvl w:val="0"/>
          <w:numId w:val="14"/>
        </w:numPr>
        <w:spacing w:line="360" w:lineRule="auto"/>
        <w:jc w:val="both"/>
        <w:rPr>
          <w:sz w:val="28"/>
          <w:szCs w:val="28"/>
        </w:rPr>
      </w:pPr>
      <w:proofErr w:type="spellStart"/>
      <w:r w:rsidRPr="000A1CBD">
        <w:rPr>
          <w:sz w:val="28"/>
          <w:szCs w:val="28"/>
        </w:rPr>
        <w:t>MongoDB</w:t>
      </w:r>
      <w:proofErr w:type="spellEnd"/>
      <w:r w:rsidRPr="000A1CBD">
        <w:rPr>
          <w:sz w:val="28"/>
          <w:szCs w:val="28"/>
        </w:rPr>
        <w:t xml:space="preserve">: </w:t>
      </w:r>
      <w:proofErr w:type="spellStart"/>
      <w:r w:rsidRPr="000A1CBD">
        <w:rPr>
          <w:sz w:val="28"/>
          <w:szCs w:val="28"/>
        </w:rPr>
        <w:t>NoSQL</w:t>
      </w:r>
      <w:proofErr w:type="spellEnd"/>
      <w:r w:rsidRPr="000A1CBD">
        <w:rPr>
          <w:sz w:val="28"/>
          <w:szCs w:val="28"/>
        </w:rPr>
        <w:t xml:space="preserve"> база данных, подходящая для хранения неструктурированных данных и обеспечивающая высокую производительность.</w:t>
      </w:r>
    </w:p>
    <w:p w:rsidR="00D96118" w:rsidRPr="000A1CBD" w:rsidRDefault="00D96118" w:rsidP="00D96118">
      <w:pPr>
        <w:spacing w:line="360" w:lineRule="auto"/>
        <w:ind w:firstLine="709"/>
        <w:jc w:val="both"/>
        <w:rPr>
          <w:b/>
          <w:sz w:val="28"/>
          <w:szCs w:val="28"/>
        </w:rPr>
      </w:pPr>
      <w:r w:rsidRPr="000A1CBD">
        <w:rPr>
          <w:b/>
          <w:sz w:val="28"/>
          <w:szCs w:val="28"/>
        </w:rPr>
        <w:t>3. Фреймворки:</w:t>
      </w:r>
    </w:p>
    <w:p w:rsidR="00D96118" w:rsidRPr="000A1CBD" w:rsidRDefault="00D96118" w:rsidP="00D96118">
      <w:pPr>
        <w:pStyle w:val="a3"/>
        <w:numPr>
          <w:ilvl w:val="0"/>
          <w:numId w:val="15"/>
        </w:numPr>
        <w:spacing w:line="360" w:lineRule="auto"/>
        <w:jc w:val="both"/>
        <w:rPr>
          <w:sz w:val="28"/>
          <w:szCs w:val="28"/>
        </w:rPr>
      </w:pPr>
      <w:proofErr w:type="spellStart"/>
      <w:r w:rsidRPr="000A1CBD">
        <w:rPr>
          <w:sz w:val="28"/>
          <w:szCs w:val="28"/>
        </w:rPr>
        <w:t>Django</w:t>
      </w:r>
      <w:proofErr w:type="spellEnd"/>
      <w:r w:rsidRPr="000A1CBD">
        <w:rPr>
          <w:sz w:val="28"/>
          <w:szCs w:val="28"/>
        </w:rPr>
        <w:t xml:space="preserve"> (</w:t>
      </w:r>
      <w:proofErr w:type="spellStart"/>
      <w:r w:rsidRPr="000A1CBD">
        <w:rPr>
          <w:sz w:val="28"/>
          <w:szCs w:val="28"/>
        </w:rPr>
        <w:t>Python</w:t>
      </w:r>
      <w:proofErr w:type="spellEnd"/>
      <w:r w:rsidRPr="000A1CBD">
        <w:rPr>
          <w:sz w:val="28"/>
          <w:szCs w:val="28"/>
        </w:rPr>
        <w:t xml:space="preserve">): Полноценный </w:t>
      </w:r>
      <w:proofErr w:type="spellStart"/>
      <w:r w:rsidRPr="000A1CBD">
        <w:rPr>
          <w:sz w:val="28"/>
          <w:szCs w:val="28"/>
        </w:rPr>
        <w:t>фреймворк</w:t>
      </w:r>
      <w:proofErr w:type="spellEnd"/>
      <w:r w:rsidRPr="000A1CBD">
        <w:rPr>
          <w:sz w:val="28"/>
          <w:szCs w:val="28"/>
        </w:rPr>
        <w:t xml:space="preserve"> для разработки веб-приложений, включающий в себя ORM для работы с базами данных.</w:t>
      </w:r>
    </w:p>
    <w:p w:rsidR="00D96118" w:rsidRPr="000A1CBD" w:rsidRDefault="00D96118" w:rsidP="00D96118">
      <w:pPr>
        <w:pStyle w:val="a3"/>
        <w:numPr>
          <w:ilvl w:val="0"/>
          <w:numId w:val="15"/>
        </w:numPr>
        <w:spacing w:line="360" w:lineRule="auto"/>
        <w:jc w:val="both"/>
        <w:rPr>
          <w:sz w:val="28"/>
          <w:szCs w:val="28"/>
        </w:rPr>
      </w:pPr>
      <w:proofErr w:type="spellStart"/>
      <w:r w:rsidRPr="000A1CBD">
        <w:rPr>
          <w:sz w:val="28"/>
          <w:szCs w:val="28"/>
        </w:rPr>
        <w:t>Spring</w:t>
      </w:r>
      <w:proofErr w:type="spellEnd"/>
      <w:r w:rsidRPr="000A1CBD">
        <w:rPr>
          <w:sz w:val="28"/>
          <w:szCs w:val="28"/>
        </w:rPr>
        <w:t xml:space="preserve"> (</w:t>
      </w:r>
      <w:proofErr w:type="spellStart"/>
      <w:r w:rsidRPr="000A1CBD">
        <w:rPr>
          <w:sz w:val="28"/>
          <w:szCs w:val="28"/>
        </w:rPr>
        <w:t>Java</w:t>
      </w:r>
      <w:proofErr w:type="spellEnd"/>
      <w:r w:rsidRPr="000A1CBD">
        <w:rPr>
          <w:sz w:val="28"/>
          <w:szCs w:val="28"/>
        </w:rPr>
        <w:t xml:space="preserve">): Мощный </w:t>
      </w:r>
      <w:proofErr w:type="spellStart"/>
      <w:r w:rsidRPr="000A1CBD">
        <w:rPr>
          <w:sz w:val="28"/>
          <w:szCs w:val="28"/>
        </w:rPr>
        <w:t>фреймворк</w:t>
      </w:r>
      <w:proofErr w:type="spellEnd"/>
      <w:r w:rsidRPr="000A1CBD">
        <w:rPr>
          <w:sz w:val="28"/>
          <w:szCs w:val="28"/>
        </w:rPr>
        <w:t xml:space="preserve"> для разработки корпоративных приложений, обеспечивающий высокую производительность и масштабируемость.</w:t>
      </w:r>
    </w:p>
    <w:p w:rsidR="00D96118" w:rsidRPr="000A1CBD" w:rsidRDefault="00D96118" w:rsidP="00D96118">
      <w:pPr>
        <w:pStyle w:val="a3"/>
        <w:numPr>
          <w:ilvl w:val="0"/>
          <w:numId w:val="15"/>
        </w:numPr>
        <w:spacing w:line="360" w:lineRule="auto"/>
        <w:jc w:val="both"/>
        <w:rPr>
          <w:sz w:val="28"/>
          <w:szCs w:val="28"/>
        </w:rPr>
      </w:pPr>
      <w:proofErr w:type="spellStart"/>
      <w:r w:rsidRPr="000A1CBD">
        <w:rPr>
          <w:sz w:val="28"/>
          <w:szCs w:val="28"/>
        </w:rPr>
        <w:t>React</w:t>
      </w:r>
      <w:proofErr w:type="spellEnd"/>
      <w:r w:rsidRPr="000A1CBD">
        <w:rPr>
          <w:sz w:val="28"/>
          <w:szCs w:val="28"/>
        </w:rPr>
        <w:t xml:space="preserve"> (</w:t>
      </w:r>
      <w:proofErr w:type="spellStart"/>
      <w:r w:rsidRPr="000A1CBD">
        <w:rPr>
          <w:sz w:val="28"/>
          <w:szCs w:val="28"/>
        </w:rPr>
        <w:t>JavaScript</w:t>
      </w:r>
      <w:proofErr w:type="spellEnd"/>
      <w:r w:rsidRPr="000A1CBD">
        <w:rPr>
          <w:sz w:val="28"/>
          <w:szCs w:val="28"/>
        </w:rPr>
        <w:t>): Фреймворк для разработки пользовательских интерфейсов, обеспечивающий высокую производительность и удобство использования.</w:t>
      </w:r>
    </w:p>
    <w:p w:rsidR="00D96118" w:rsidRPr="000A1CBD" w:rsidRDefault="00D96118" w:rsidP="00D96118">
      <w:pPr>
        <w:spacing w:line="360" w:lineRule="auto"/>
        <w:ind w:firstLine="360"/>
        <w:jc w:val="both"/>
        <w:rPr>
          <w:b/>
          <w:sz w:val="28"/>
          <w:szCs w:val="28"/>
        </w:rPr>
      </w:pPr>
      <w:r w:rsidRPr="000A1CBD">
        <w:rPr>
          <w:b/>
          <w:sz w:val="28"/>
          <w:szCs w:val="28"/>
        </w:rPr>
        <w:t>Выбор средств разработки для автоматизированной системы.</w:t>
      </w:r>
    </w:p>
    <w:p w:rsidR="00D96118" w:rsidRPr="000A1CBD" w:rsidRDefault="00D96118" w:rsidP="00D96118">
      <w:pPr>
        <w:spacing w:line="360" w:lineRule="auto"/>
        <w:ind w:firstLine="709"/>
        <w:jc w:val="both"/>
        <w:rPr>
          <w:sz w:val="28"/>
          <w:szCs w:val="28"/>
        </w:rPr>
      </w:pPr>
      <w:r w:rsidRPr="000A1CBD">
        <w:rPr>
          <w:sz w:val="28"/>
          <w:szCs w:val="28"/>
        </w:rPr>
        <w:t>Для разработки новой информационной системы, предназначенной для мониторинга потребительских предпочтений с использованием методов машинного обучения, были выбраны</w:t>
      </w:r>
      <w:r>
        <w:rPr>
          <w:sz w:val="28"/>
          <w:szCs w:val="28"/>
        </w:rPr>
        <w:t xml:space="preserve"> следующие средства разработки:</w:t>
      </w:r>
    </w:p>
    <w:p w:rsidR="00D96118" w:rsidRPr="000A1CBD" w:rsidRDefault="00D96118" w:rsidP="00D96118">
      <w:pPr>
        <w:spacing w:line="360" w:lineRule="auto"/>
        <w:ind w:firstLine="709"/>
        <w:jc w:val="both"/>
        <w:rPr>
          <w:b/>
          <w:sz w:val="28"/>
          <w:szCs w:val="28"/>
        </w:rPr>
      </w:pPr>
      <w:r w:rsidRPr="000A1CBD">
        <w:rPr>
          <w:b/>
          <w:sz w:val="28"/>
          <w:szCs w:val="28"/>
        </w:rPr>
        <w:t xml:space="preserve">1. Язык программирования: </w:t>
      </w:r>
      <w:proofErr w:type="spellStart"/>
      <w:r w:rsidRPr="000A1CBD">
        <w:rPr>
          <w:b/>
          <w:sz w:val="28"/>
          <w:szCs w:val="28"/>
        </w:rPr>
        <w:t>Python</w:t>
      </w:r>
      <w:proofErr w:type="spellEnd"/>
    </w:p>
    <w:p w:rsidR="00D96118" w:rsidRPr="000A1CBD" w:rsidRDefault="00D96118" w:rsidP="00D96118">
      <w:pPr>
        <w:spacing w:line="360" w:lineRule="auto"/>
        <w:jc w:val="both"/>
        <w:rPr>
          <w:sz w:val="28"/>
          <w:szCs w:val="28"/>
        </w:rPr>
      </w:pPr>
      <w:r>
        <w:rPr>
          <w:sz w:val="28"/>
          <w:szCs w:val="28"/>
        </w:rPr>
        <w:t>Обоснование:</w:t>
      </w:r>
      <w:r w:rsidRPr="000A1CBD">
        <w:rPr>
          <w:sz w:val="28"/>
          <w:szCs w:val="28"/>
        </w:rPr>
        <w:t xml:space="preserve"> </w:t>
      </w:r>
      <w:proofErr w:type="spellStart"/>
      <w:r w:rsidRPr="000A1CBD">
        <w:rPr>
          <w:sz w:val="28"/>
          <w:szCs w:val="28"/>
        </w:rPr>
        <w:t>Python</w:t>
      </w:r>
      <w:proofErr w:type="spellEnd"/>
      <w:r w:rsidRPr="000A1CBD">
        <w:rPr>
          <w:sz w:val="28"/>
          <w:szCs w:val="28"/>
        </w:rPr>
        <w:t xml:space="preserve"> обладает богатым набором библиотек для машинного обучения и анализа данных, что значительно упрощает разработку и интеграцию моделей машинного обучения.</w:t>
      </w:r>
    </w:p>
    <w:p w:rsidR="00D96118" w:rsidRPr="000A1CBD" w:rsidRDefault="00D96118" w:rsidP="00D96118">
      <w:pPr>
        <w:spacing w:line="360" w:lineRule="auto"/>
        <w:ind w:firstLine="709"/>
        <w:jc w:val="both"/>
        <w:rPr>
          <w:b/>
          <w:sz w:val="28"/>
          <w:szCs w:val="28"/>
        </w:rPr>
      </w:pPr>
      <w:r w:rsidRPr="000A1CBD">
        <w:rPr>
          <w:b/>
          <w:sz w:val="28"/>
          <w:szCs w:val="28"/>
        </w:rPr>
        <w:t xml:space="preserve">2. СУБД: </w:t>
      </w:r>
      <w:proofErr w:type="spellStart"/>
      <w:r w:rsidRPr="000A1CBD">
        <w:rPr>
          <w:b/>
          <w:sz w:val="28"/>
          <w:szCs w:val="28"/>
        </w:rPr>
        <w:t>PostgreSQL</w:t>
      </w:r>
      <w:proofErr w:type="spellEnd"/>
    </w:p>
    <w:p w:rsidR="00D96118" w:rsidRPr="000A1CBD" w:rsidRDefault="00D96118" w:rsidP="00D96118">
      <w:pPr>
        <w:spacing w:line="360" w:lineRule="auto"/>
        <w:jc w:val="both"/>
        <w:rPr>
          <w:sz w:val="28"/>
          <w:szCs w:val="28"/>
        </w:rPr>
      </w:pPr>
      <w:r>
        <w:rPr>
          <w:sz w:val="28"/>
          <w:szCs w:val="28"/>
        </w:rPr>
        <w:lastRenderedPageBreak/>
        <w:t>Обоснование:</w:t>
      </w:r>
      <w:r w:rsidRPr="000A1CBD">
        <w:rPr>
          <w:sz w:val="28"/>
          <w:szCs w:val="28"/>
        </w:rPr>
        <w:t xml:space="preserve"> </w:t>
      </w:r>
      <w:proofErr w:type="spellStart"/>
      <w:r w:rsidRPr="000A1CBD">
        <w:rPr>
          <w:sz w:val="28"/>
          <w:szCs w:val="28"/>
        </w:rPr>
        <w:t>PostgreSQL</w:t>
      </w:r>
      <w:proofErr w:type="spellEnd"/>
      <w:r w:rsidRPr="000A1CBD">
        <w:rPr>
          <w:sz w:val="28"/>
          <w:szCs w:val="28"/>
        </w:rPr>
        <w:t xml:space="preserve"> обеспечивает высокую производительность и надежность при работе с большими объемами данных, а также поддерживает сложные запросы и транзакции.</w:t>
      </w:r>
    </w:p>
    <w:p w:rsidR="00D96118" w:rsidRPr="000A1CBD" w:rsidRDefault="00D96118" w:rsidP="00D96118">
      <w:pPr>
        <w:spacing w:line="360" w:lineRule="auto"/>
        <w:ind w:firstLine="709"/>
        <w:jc w:val="both"/>
        <w:rPr>
          <w:b/>
          <w:sz w:val="28"/>
          <w:szCs w:val="28"/>
        </w:rPr>
      </w:pPr>
      <w:r w:rsidRPr="000A1CBD">
        <w:rPr>
          <w:b/>
          <w:sz w:val="28"/>
          <w:szCs w:val="28"/>
        </w:rPr>
        <w:t xml:space="preserve">3. Фреймворк: </w:t>
      </w:r>
      <w:proofErr w:type="spellStart"/>
      <w:r w:rsidRPr="000A1CBD">
        <w:rPr>
          <w:b/>
          <w:sz w:val="28"/>
          <w:szCs w:val="28"/>
        </w:rPr>
        <w:t>Django</w:t>
      </w:r>
      <w:proofErr w:type="spellEnd"/>
    </w:p>
    <w:p w:rsidR="00D96118" w:rsidRPr="000A1CBD" w:rsidRDefault="00D96118" w:rsidP="00D96118">
      <w:pPr>
        <w:spacing w:line="360" w:lineRule="auto"/>
        <w:jc w:val="both"/>
        <w:rPr>
          <w:sz w:val="28"/>
          <w:szCs w:val="28"/>
        </w:rPr>
      </w:pPr>
      <w:r>
        <w:rPr>
          <w:sz w:val="28"/>
          <w:szCs w:val="28"/>
        </w:rPr>
        <w:t>Обоснование:</w:t>
      </w:r>
      <w:r w:rsidRPr="000A1CBD">
        <w:rPr>
          <w:sz w:val="28"/>
          <w:szCs w:val="28"/>
        </w:rPr>
        <w:t xml:space="preserve"> </w:t>
      </w:r>
      <w:proofErr w:type="spellStart"/>
      <w:r w:rsidRPr="000A1CBD">
        <w:rPr>
          <w:sz w:val="28"/>
          <w:szCs w:val="28"/>
        </w:rPr>
        <w:t>Django</w:t>
      </w:r>
      <w:proofErr w:type="spellEnd"/>
      <w:r w:rsidRPr="000A1CBD">
        <w:rPr>
          <w:sz w:val="28"/>
          <w:szCs w:val="28"/>
        </w:rPr>
        <w:t xml:space="preserve"> предоставляет полноценный набор инструментов для разработки веб-приложений, включая ORM для работы с базами данных, что упрощает интеграцию с </w:t>
      </w:r>
      <w:proofErr w:type="spellStart"/>
      <w:r w:rsidRPr="000A1CBD">
        <w:rPr>
          <w:sz w:val="28"/>
          <w:szCs w:val="28"/>
        </w:rPr>
        <w:t>PostgreSQL</w:t>
      </w:r>
      <w:proofErr w:type="spellEnd"/>
      <w:r w:rsidRPr="000A1CBD">
        <w:rPr>
          <w:sz w:val="28"/>
          <w:szCs w:val="28"/>
        </w:rPr>
        <w:t xml:space="preserve"> и разработку пользовательских интерфейсов.</w:t>
      </w:r>
    </w:p>
    <w:p w:rsidR="00D96118" w:rsidRPr="000A1CBD" w:rsidRDefault="00D96118" w:rsidP="00D96118">
      <w:pPr>
        <w:spacing w:line="360" w:lineRule="auto"/>
        <w:ind w:firstLine="709"/>
        <w:jc w:val="both"/>
        <w:rPr>
          <w:b/>
          <w:sz w:val="28"/>
          <w:szCs w:val="28"/>
        </w:rPr>
      </w:pPr>
      <w:r w:rsidRPr="000A1CBD">
        <w:rPr>
          <w:b/>
          <w:sz w:val="28"/>
          <w:szCs w:val="28"/>
        </w:rPr>
        <w:t>4. Инструменты для машинного обучения:</w:t>
      </w:r>
    </w:p>
    <w:p w:rsidR="00D96118" w:rsidRPr="000A1CBD" w:rsidRDefault="00D96118" w:rsidP="00D96118">
      <w:pPr>
        <w:pStyle w:val="a3"/>
        <w:numPr>
          <w:ilvl w:val="0"/>
          <w:numId w:val="16"/>
        </w:numPr>
        <w:spacing w:line="360" w:lineRule="auto"/>
        <w:jc w:val="both"/>
        <w:rPr>
          <w:sz w:val="28"/>
          <w:szCs w:val="28"/>
        </w:rPr>
      </w:pPr>
      <w:proofErr w:type="spellStart"/>
      <w:r w:rsidRPr="000A1CBD">
        <w:rPr>
          <w:sz w:val="28"/>
          <w:szCs w:val="28"/>
        </w:rPr>
        <w:t>TensorFlow</w:t>
      </w:r>
      <w:proofErr w:type="spellEnd"/>
      <w:r w:rsidRPr="000A1CBD">
        <w:rPr>
          <w:sz w:val="28"/>
          <w:szCs w:val="28"/>
        </w:rPr>
        <w:t>: Для разработки и обучения моделей машинного обучения.</w:t>
      </w:r>
    </w:p>
    <w:p w:rsidR="00D96118" w:rsidRPr="000A1CBD" w:rsidRDefault="00D96118" w:rsidP="00D96118">
      <w:pPr>
        <w:pStyle w:val="a3"/>
        <w:numPr>
          <w:ilvl w:val="0"/>
          <w:numId w:val="16"/>
        </w:numPr>
        <w:spacing w:line="360" w:lineRule="auto"/>
        <w:jc w:val="both"/>
        <w:rPr>
          <w:sz w:val="28"/>
          <w:szCs w:val="28"/>
        </w:rPr>
      </w:pPr>
      <w:proofErr w:type="spellStart"/>
      <w:r w:rsidRPr="000A1CBD">
        <w:rPr>
          <w:sz w:val="28"/>
          <w:szCs w:val="28"/>
        </w:rPr>
        <w:t>scikit-learn</w:t>
      </w:r>
      <w:proofErr w:type="spellEnd"/>
      <w:r w:rsidRPr="000A1CBD">
        <w:rPr>
          <w:sz w:val="28"/>
          <w:szCs w:val="28"/>
        </w:rPr>
        <w:t>: Для анализа данных и разработки простых моделей машинного обучения.</w:t>
      </w:r>
    </w:p>
    <w:p w:rsidR="00D96118" w:rsidRPr="000A1CBD" w:rsidRDefault="00D96118" w:rsidP="00D96118">
      <w:pPr>
        <w:spacing w:line="360" w:lineRule="auto"/>
        <w:ind w:firstLine="709"/>
        <w:jc w:val="both"/>
        <w:rPr>
          <w:b/>
          <w:sz w:val="28"/>
          <w:szCs w:val="28"/>
        </w:rPr>
      </w:pPr>
      <w:r w:rsidRPr="000A1CBD">
        <w:rPr>
          <w:b/>
          <w:sz w:val="28"/>
          <w:szCs w:val="28"/>
        </w:rPr>
        <w:t>5. Инструменты для аналитики:</w:t>
      </w:r>
    </w:p>
    <w:p w:rsidR="00D96118" w:rsidRPr="000A1CBD" w:rsidRDefault="00D96118" w:rsidP="00D96118">
      <w:pPr>
        <w:pStyle w:val="a3"/>
        <w:numPr>
          <w:ilvl w:val="0"/>
          <w:numId w:val="17"/>
        </w:numPr>
        <w:spacing w:line="360" w:lineRule="auto"/>
        <w:rPr>
          <w:sz w:val="28"/>
          <w:szCs w:val="28"/>
        </w:rPr>
      </w:pPr>
      <w:proofErr w:type="spellStart"/>
      <w:r w:rsidRPr="000A1CBD">
        <w:rPr>
          <w:sz w:val="28"/>
          <w:szCs w:val="28"/>
        </w:rPr>
        <w:t>Pandas</w:t>
      </w:r>
      <w:proofErr w:type="spellEnd"/>
      <w:r w:rsidRPr="000A1CBD">
        <w:rPr>
          <w:sz w:val="28"/>
          <w:szCs w:val="28"/>
        </w:rPr>
        <w:t>: Для обработки и анализа данных.</w:t>
      </w:r>
    </w:p>
    <w:p w:rsidR="00D96118" w:rsidRPr="000A1CBD" w:rsidRDefault="00D96118" w:rsidP="00D96118">
      <w:pPr>
        <w:pStyle w:val="a3"/>
        <w:numPr>
          <w:ilvl w:val="0"/>
          <w:numId w:val="17"/>
        </w:numPr>
        <w:spacing w:line="360" w:lineRule="auto"/>
        <w:rPr>
          <w:sz w:val="28"/>
          <w:szCs w:val="28"/>
        </w:rPr>
      </w:pPr>
      <w:proofErr w:type="spellStart"/>
      <w:r w:rsidRPr="000A1CBD">
        <w:rPr>
          <w:sz w:val="28"/>
          <w:szCs w:val="28"/>
        </w:rPr>
        <w:t>Matplotlib</w:t>
      </w:r>
      <w:proofErr w:type="spellEnd"/>
      <w:r w:rsidRPr="000A1CBD">
        <w:rPr>
          <w:sz w:val="28"/>
          <w:szCs w:val="28"/>
        </w:rPr>
        <w:t>/</w:t>
      </w:r>
      <w:proofErr w:type="spellStart"/>
      <w:r w:rsidRPr="000A1CBD">
        <w:rPr>
          <w:sz w:val="28"/>
          <w:szCs w:val="28"/>
        </w:rPr>
        <w:t>Seaborn</w:t>
      </w:r>
      <w:proofErr w:type="spellEnd"/>
      <w:r w:rsidRPr="000A1CBD">
        <w:rPr>
          <w:sz w:val="28"/>
          <w:szCs w:val="28"/>
        </w:rPr>
        <w:t>: Для визуализации данных и результатов анализа.</w:t>
      </w:r>
    </w:p>
    <w:p w:rsidR="00D96118" w:rsidRDefault="00D96118" w:rsidP="00D96118">
      <w:pPr>
        <w:spacing w:line="360" w:lineRule="auto"/>
        <w:ind w:firstLine="709"/>
        <w:jc w:val="both"/>
        <w:rPr>
          <w:sz w:val="28"/>
          <w:szCs w:val="28"/>
        </w:rPr>
      </w:pPr>
      <w:r w:rsidRPr="000A1CBD">
        <w:rPr>
          <w:sz w:val="28"/>
          <w:szCs w:val="28"/>
        </w:rPr>
        <w:t>Выбор этих средств разработки позволит создать эффективную и масштабируемую систему, которая будет соответствовать требованиям ООО “</w:t>
      </w:r>
      <w:proofErr w:type="spellStart"/>
      <w:r w:rsidRPr="000A1CBD">
        <w:rPr>
          <w:sz w:val="28"/>
          <w:szCs w:val="28"/>
        </w:rPr>
        <w:t>Корпотранс</w:t>
      </w:r>
      <w:proofErr w:type="spellEnd"/>
      <w:r w:rsidRPr="000A1CBD">
        <w:rPr>
          <w:sz w:val="28"/>
          <w:szCs w:val="28"/>
        </w:rPr>
        <w:t>” и обеспечит высокое качество мониторинга потребительских предпочтений.</w:t>
      </w:r>
    </w:p>
    <w:p w:rsidR="00D96118" w:rsidRDefault="00D96118" w:rsidP="00D96118">
      <w:pPr>
        <w:spacing w:line="360" w:lineRule="auto"/>
        <w:jc w:val="both"/>
        <w:rPr>
          <w:sz w:val="28"/>
          <w:szCs w:val="28"/>
        </w:rPr>
      </w:pPr>
    </w:p>
    <w:p w:rsidR="00D96118" w:rsidRDefault="00D96118" w:rsidP="00D96118">
      <w:pPr>
        <w:pStyle w:val="2"/>
      </w:pPr>
      <w:bookmarkStart w:id="11" w:name="_Toc42151303"/>
      <w:bookmarkStart w:id="12" w:name="_Toc125308311"/>
      <w:bookmarkStart w:id="13" w:name="_Toc175070574"/>
      <w:r>
        <w:t xml:space="preserve">Техническое задание на разработку </w:t>
      </w:r>
      <w:bookmarkEnd w:id="11"/>
      <w:bookmarkEnd w:id="12"/>
      <w:r>
        <w:t>корпоративной информационной системы</w:t>
      </w:r>
      <w:bookmarkEnd w:id="13"/>
    </w:p>
    <w:p w:rsidR="00D96118" w:rsidRPr="00BE1E70" w:rsidRDefault="00D96118" w:rsidP="00D96118">
      <w:pPr>
        <w:rPr>
          <w:rFonts w:eastAsia="Calibri"/>
        </w:rPr>
      </w:pPr>
    </w:p>
    <w:p w:rsidR="00D96118" w:rsidRDefault="00D96118" w:rsidP="00D96118">
      <w:pPr>
        <w:spacing w:line="360" w:lineRule="auto"/>
        <w:ind w:firstLine="709"/>
        <w:jc w:val="both"/>
        <w:rPr>
          <w:sz w:val="28"/>
          <w:szCs w:val="28"/>
        </w:rPr>
      </w:pPr>
      <w:r>
        <w:rPr>
          <w:sz w:val="28"/>
          <w:szCs w:val="28"/>
        </w:rPr>
        <w:t>Техническое задание на разрабатываемое ПО представлено в Приложении 1.</w:t>
      </w:r>
    </w:p>
    <w:p w:rsidR="00D96118" w:rsidRDefault="00D96118" w:rsidP="00D96118">
      <w:pPr>
        <w:spacing w:line="360" w:lineRule="auto"/>
        <w:jc w:val="both"/>
        <w:rPr>
          <w:sz w:val="28"/>
          <w:szCs w:val="28"/>
        </w:rPr>
      </w:pPr>
    </w:p>
    <w:p w:rsidR="00D96118" w:rsidRDefault="00D96118" w:rsidP="00D96118">
      <w:pPr>
        <w:pStyle w:val="2"/>
      </w:pPr>
      <w:bookmarkStart w:id="14" w:name="_Toc175070575"/>
      <w:r>
        <w:t>Выводы по разделу</w:t>
      </w:r>
      <w:bookmarkEnd w:id="14"/>
    </w:p>
    <w:p w:rsidR="00D96118" w:rsidRPr="00040EA5" w:rsidRDefault="00D96118" w:rsidP="00D96118">
      <w:pPr>
        <w:spacing w:line="360" w:lineRule="auto"/>
        <w:ind w:firstLine="709"/>
        <w:jc w:val="both"/>
        <w:rPr>
          <w:sz w:val="28"/>
          <w:szCs w:val="28"/>
        </w:rPr>
      </w:pPr>
      <w:r w:rsidRPr="00040EA5">
        <w:rPr>
          <w:sz w:val="28"/>
          <w:szCs w:val="28"/>
        </w:rPr>
        <w:t>В данной главе мы рассмотрели структуру и функционал подразделения ООО "</w:t>
      </w:r>
      <w:proofErr w:type="spellStart"/>
      <w:r w:rsidRPr="00040EA5">
        <w:rPr>
          <w:sz w:val="28"/>
          <w:szCs w:val="28"/>
        </w:rPr>
        <w:t>Корпотранс</w:t>
      </w:r>
      <w:proofErr w:type="spellEnd"/>
      <w:r w:rsidRPr="00040EA5">
        <w:rPr>
          <w:sz w:val="28"/>
          <w:szCs w:val="28"/>
        </w:rPr>
        <w:t>", которое является частью компании "</w:t>
      </w:r>
      <w:proofErr w:type="spellStart"/>
      <w:r w:rsidRPr="00040EA5">
        <w:rPr>
          <w:sz w:val="28"/>
          <w:szCs w:val="28"/>
        </w:rPr>
        <w:t>БизнесБас</w:t>
      </w:r>
      <w:proofErr w:type="spellEnd"/>
      <w:r w:rsidRPr="00040EA5">
        <w:rPr>
          <w:sz w:val="28"/>
          <w:szCs w:val="28"/>
        </w:rPr>
        <w:t xml:space="preserve">". Мы проанализировали ключевые бизнес-направления организации, такие как пассажирские перевозки, аренда транспортных средств, логистика и </w:t>
      </w:r>
      <w:r w:rsidRPr="00040EA5">
        <w:rPr>
          <w:sz w:val="28"/>
          <w:szCs w:val="28"/>
        </w:rPr>
        <w:lastRenderedPageBreak/>
        <w:t xml:space="preserve">планирование маршрутов, техническое обслуживание автопарка, а также IT-поддержка и аналитика. Особое внимание было уделено отделу информационных технологий, который отвечает за разработку, поддержку и оптимизацию информационных систем, включая </w:t>
      </w:r>
      <w:r>
        <w:rPr>
          <w:sz w:val="28"/>
          <w:szCs w:val="28"/>
        </w:rPr>
        <w:t>автоматизацию бизнес-процессов.</w:t>
      </w:r>
    </w:p>
    <w:p w:rsidR="00D96118" w:rsidRPr="00040EA5" w:rsidRDefault="00D96118" w:rsidP="00D96118">
      <w:pPr>
        <w:spacing w:line="360" w:lineRule="auto"/>
        <w:ind w:firstLine="709"/>
        <w:jc w:val="both"/>
        <w:rPr>
          <w:sz w:val="28"/>
          <w:szCs w:val="28"/>
        </w:rPr>
      </w:pPr>
      <w:r w:rsidRPr="00040EA5">
        <w:rPr>
          <w:sz w:val="28"/>
          <w:szCs w:val="28"/>
        </w:rPr>
        <w:t xml:space="preserve">Мы определили критические факторы успеха (КФУ) компании и сопоставили их с существующими бизнес-процессами. Это позволило выявить приоритетные процессы, которые оказывают наибольшее влияние на достижение стратегических целей компании. Была построена матрица ранжирования бизнес-процессов, учитывающая степень важности и </w:t>
      </w:r>
      <w:proofErr w:type="spellStart"/>
      <w:r w:rsidRPr="00040EA5">
        <w:rPr>
          <w:sz w:val="28"/>
          <w:szCs w:val="28"/>
        </w:rPr>
        <w:t>проблемности</w:t>
      </w:r>
      <w:proofErr w:type="spellEnd"/>
      <w:r w:rsidRPr="00040EA5">
        <w:rPr>
          <w:sz w:val="28"/>
          <w:szCs w:val="28"/>
        </w:rPr>
        <w:t xml:space="preserve"> каждого процесса. Наиболее приоритетными для автоматизации оказались процессы, связанные с обработкой заявок, анализом данных о предпочтениях клиентов, маркетингом и продвижением услуг, а также управ</w:t>
      </w:r>
      <w:r>
        <w:rPr>
          <w:sz w:val="28"/>
          <w:szCs w:val="28"/>
        </w:rPr>
        <w:t>лением клиентскими отношениями.</w:t>
      </w:r>
    </w:p>
    <w:p w:rsidR="00D96118" w:rsidRPr="00040EA5" w:rsidRDefault="00D96118" w:rsidP="00D96118">
      <w:pPr>
        <w:spacing w:line="360" w:lineRule="auto"/>
        <w:ind w:firstLine="709"/>
        <w:jc w:val="both"/>
        <w:rPr>
          <w:sz w:val="28"/>
          <w:szCs w:val="28"/>
        </w:rPr>
      </w:pPr>
      <w:r w:rsidRPr="00040EA5">
        <w:rPr>
          <w:sz w:val="28"/>
          <w:szCs w:val="28"/>
        </w:rPr>
        <w:t>Мы также проанализировали нормативную документацию и регламенты, регулирующие деятельность отдела информационных технологий. Были выявлены недостатки текущей системы, такие как ручная обработка заявок, отсутствие интеграции аналитических инструментов, низкая скорость обработки больших объемов данных и отсутствие инструментов прогнозирования. На основе этого были сформированы новые требования к разрабатываемой информационной системе, включая автоматизацию анализа данных, визуализацию результатов анализа, интеграцию с CRM и системой управления автопарком, а такж</w:t>
      </w:r>
      <w:r>
        <w:rPr>
          <w:sz w:val="28"/>
          <w:szCs w:val="28"/>
        </w:rPr>
        <w:t>е повышение точности прогнозов.</w:t>
      </w:r>
    </w:p>
    <w:p w:rsidR="00D96118" w:rsidRPr="00040EA5" w:rsidRDefault="00D96118" w:rsidP="00D96118">
      <w:pPr>
        <w:spacing w:line="360" w:lineRule="auto"/>
        <w:ind w:firstLine="709"/>
        <w:jc w:val="both"/>
        <w:rPr>
          <w:sz w:val="28"/>
          <w:szCs w:val="28"/>
        </w:rPr>
      </w:pPr>
      <w:r w:rsidRPr="00040EA5">
        <w:rPr>
          <w:sz w:val="28"/>
          <w:szCs w:val="28"/>
        </w:rPr>
        <w:t xml:space="preserve">Далее, мы моделировали текущий бизнес-процесс "КАК ЕСТЬ" и разработали оптимизированную модель процесса "КАК ДОЛЖНО БЫТЬ". Это позволило выявить узкие места и определить пути улучшения. В модели "КАК ДОЛЖНО БЫТЬ" были использованы методы минимизации устной информации, параллельного выполнения бизнес-процессов, устранения </w:t>
      </w:r>
      <w:r w:rsidRPr="00040EA5">
        <w:rPr>
          <w:sz w:val="28"/>
          <w:szCs w:val="28"/>
        </w:rPr>
        <w:lastRenderedPageBreak/>
        <w:t>временных разрывов, уменьшения количества входов и выходов, а также согласования результатов пр</w:t>
      </w:r>
      <w:r>
        <w:rPr>
          <w:sz w:val="28"/>
          <w:szCs w:val="28"/>
        </w:rPr>
        <w:t>оцесса с требованиями клиентов.</w:t>
      </w:r>
    </w:p>
    <w:p w:rsidR="00D96118" w:rsidRPr="00040EA5" w:rsidRDefault="00D96118" w:rsidP="00D96118">
      <w:pPr>
        <w:spacing w:line="360" w:lineRule="auto"/>
        <w:ind w:firstLine="709"/>
        <w:jc w:val="both"/>
        <w:rPr>
          <w:sz w:val="28"/>
          <w:szCs w:val="28"/>
        </w:rPr>
      </w:pPr>
      <w:r w:rsidRPr="00040EA5">
        <w:rPr>
          <w:sz w:val="28"/>
          <w:szCs w:val="28"/>
        </w:rPr>
        <w:t xml:space="preserve">Мы провели анализ рынка программного обеспечения для автоматизации бизнес-процессов мониторинга потребительских предпочтений и рассмотрели несколько популярных аналогов, таких как </w:t>
      </w:r>
      <w:proofErr w:type="spellStart"/>
      <w:r w:rsidRPr="00040EA5">
        <w:rPr>
          <w:sz w:val="28"/>
          <w:szCs w:val="28"/>
        </w:rPr>
        <w:t>Salesforce</w:t>
      </w:r>
      <w:proofErr w:type="spellEnd"/>
      <w:r w:rsidRPr="00040EA5">
        <w:rPr>
          <w:sz w:val="28"/>
          <w:szCs w:val="28"/>
        </w:rPr>
        <w:t xml:space="preserve"> </w:t>
      </w:r>
      <w:proofErr w:type="spellStart"/>
      <w:r w:rsidRPr="00040EA5">
        <w:rPr>
          <w:sz w:val="28"/>
          <w:szCs w:val="28"/>
        </w:rPr>
        <w:t>Marketing</w:t>
      </w:r>
      <w:proofErr w:type="spellEnd"/>
      <w:r w:rsidRPr="00040EA5">
        <w:rPr>
          <w:sz w:val="28"/>
          <w:szCs w:val="28"/>
        </w:rPr>
        <w:t xml:space="preserve"> </w:t>
      </w:r>
      <w:proofErr w:type="spellStart"/>
      <w:r w:rsidRPr="00040EA5">
        <w:rPr>
          <w:sz w:val="28"/>
          <w:szCs w:val="28"/>
        </w:rPr>
        <w:t>Cloud</w:t>
      </w:r>
      <w:proofErr w:type="spellEnd"/>
      <w:r w:rsidRPr="00040EA5">
        <w:rPr>
          <w:sz w:val="28"/>
          <w:szCs w:val="28"/>
        </w:rPr>
        <w:t xml:space="preserve">, </w:t>
      </w:r>
      <w:proofErr w:type="spellStart"/>
      <w:r w:rsidRPr="00040EA5">
        <w:rPr>
          <w:sz w:val="28"/>
          <w:szCs w:val="28"/>
        </w:rPr>
        <w:t>HubSpot</w:t>
      </w:r>
      <w:proofErr w:type="spellEnd"/>
      <w:r w:rsidRPr="00040EA5">
        <w:rPr>
          <w:sz w:val="28"/>
          <w:szCs w:val="28"/>
        </w:rPr>
        <w:t xml:space="preserve">, </w:t>
      </w:r>
      <w:proofErr w:type="spellStart"/>
      <w:r w:rsidRPr="00040EA5">
        <w:rPr>
          <w:sz w:val="28"/>
          <w:szCs w:val="28"/>
        </w:rPr>
        <w:t>Adobe</w:t>
      </w:r>
      <w:proofErr w:type="spellEnd"/>
      <w:r w:rsidRPr="00040EA5">
        <w:rPr>
          <w:sz w:val="28"/>
          <w:szCs w:val="28"/>
        </w:rPr>
        <w:t xml:space="preserve"> </w:t>
      </w:r>
      <w:proofErr w:type="spellStart"/>
      <w:r w:rsidRPr="00040EA5">
        <w:rPr>
          <w:sz w:val="28"/>
          <w:szCs w:val="28"/>
        </w:rPr>
        <w:t>Marketing</w:t>
      </w:r>
      <w:proofErr w:type="spellEnd"/>
      <w:r w:rsidRPr="00040EA5">
        <w:rPr>
          <w:sz w:val="28"/>
          <w:szCs w:val="28"/>
        </w:rPr>
        <w:t xml:space="preserve"> </w:t>
      </w:r>
      <w:proofErr w:type="spellStart"/>
      <w:r w:rsidRPr="00040EA5">
        <w:rPr>
          <w:sz w:val="28"/>
          <w:szCs w:val="28"/>
        </w:rPr>
        <w:t>Cloud</w:t>
      </w:r>
      <w:proofErr w:type="spellEnd"/>
      <w:r w:rsidRPr="00040EA5">
        <w:rPr>
          <w:sz w:val="28"/>
          <w:szCs w:val="28"/>
        </w:rPr>
        <w:t xml:space="preserve">, </w:t>
      </w:r>
      <w:proofErr w:type="spellStart"/>
      <w:r w:rsidRPr="00040EA5">
        <w:rPr>
          <w:sz w:val="28"/>
          <w:szCs w:val="28"/>
        </w:rPr>
        <w:t>Яндекс.Аудитории</w:t>
      </w:r>
      <w:proofErr w:type="spellEnd"/>
      <w:r w:rsidRPr="00040EA5">
        <w:rPr>
          <w:sz w:val="28"/>
          <w:szCs w:val="28"/>
        </w:rPr>
        <w:t xml:space="preserve"> и 1</w:t>
      </w:r>
      <w:proofErr w:type="gramStart"/>
      <w:r w:rsidRPr="00040EA5">
        <w:rPr>
          <w:sz w:val="28"/>
          <w:szCs w:val="28"/>
        </w:rPr>
        <w:t>С:Предприятие</w:t>
      </w:r>
      <w:proofErr w:type="gramEnd"/>
      <w:r w:rsidRPr="00040EA5">
        <w:rPr>
          <w:sz w:val="28"/>
          <w:szCs w:val="28"/>
        </w:rPr>
        <w:t>. Были определены основные заинтересованные стороны (</w:t>
      </w:r>
      <w:proofErr w:type="spellStart"/>
      <w:r w:rsidRPr="00040EA5">
        <w:rPr>
          <w:sz w:val="28"/>
          <w:szCs w:val="28"/>
        </w:rPr>
        <w:t>стейкхолдеры</w:t>
      </w:r>
      <w:proofErr w:type="spellEnd"/>
      <w:r w:rsidRPr="00040EA5">
        <w:rPr>
          <w:sz w:val="28"/>
          <w:szCs w:val="28"/>
        </w:rPr>
        <w:t>) и их требования к разрабатываемой системе, что позволило учесть интересы всех участников процесса и обеспечить успешное вн</w:t>
      </w:r>
      <w:r>
        <w:rPr>
          <w:sz w:val="28"/>
          <w:szCs w:val="28"/>
        </w:rPr>
        <w:t>едрение и эксплуатацию системы.</w:t>
      </w:r>
    </w:p>
    <w:p w:rsidR="00E70C31" w:rsidRPr="00D96118" w:rsidRDefault="00D96118" w:rsidP="00D96118">
      <w:r w:rsidRPr="00040EA5">
        <w:rPr>
          <w:sz w:val="28"/>
          <w:szCs w:val="28"/>
        </w:rPr>
        <w:t>На основании проведенного анализа и полученных данных было принято решение о целесообразности разработки проектируемой информационной системы для автоматизации мониторинга потребительских предпочтений. Эта система позволит значительно повысить эффективность работы отдела информационных технологий, улучшить качество обслуживания клиентов и обеспечить более точное и оперативное выполнение бизнес-процессов в ООО "</w:t>
      </w:r>
      <w:proofErr w:type="spellStart"/>
      <w:r w:rsidRPr="00040EA5">
        <w:rPr>
          <w:sz w:val="28"/>
          <w:szCs w:val="28"/>
        </w:rPr>
        <w:t>Корпотранс</w:t>
      </w:r>
      <w:proofErr w:type="spellEnd"/>
      <w:r w:rsidRPr="00040EA5">
        <w:rPr>
          <w:sz w:val="28"/>
          <w:szCs w:val="28"/>
        </w:rPr>
        <w:t>". Внедрение новой системы способствует достижению стратегических целей компании и повышению её конкурентоспособности на рынке.</w:t>
      </w:r>
    </w:p>
    <w:sectPr w:rsidR="00E70C31" w:rsidRPr="00D961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Полужирный">
    <w:panose1 w:val="02020803070505020304"/>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F7E1F"/>
    <w:multiLevelType w:val="multilevel"/>
    <w:tmpl w:val="55AC265C"/>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B3E46"/>
    <w:multiLevelType w:val="hybridMultilevel"/>
    <w:tmpl w:val="983EEB6A"/>
    <w:lvl w:ilvl="0" w:tplc="AE520E72">
      <w:start w:val="1"/>
      <w:numFmt w:val="bullet"/>
      <w:lvlText w:val=""/>
      <w:lvlJc w:val="left"/>
      <w:pPr>
        <w:ind w:left="1440" w:hanging="360"/>
      </w:pPr>
      <w:rPr>
        <w:rFonts w:ascii="Symbol" w:hAnsi="Symbol" w:hint="default"/>
        <w:b/>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AF460EA"/>
    <w:multiLevelType w:val="hybridMultilevel"/>
    <w:tmpl w:val="57166F6E"/>
    <w:lvl w:ilvl="0" w:tplc="AE520E72">
      <w:start w:val="1"/>
      <w:numFmt w:val="bullet"/>
      <w:lvlText w:val=""/>
      <w:lvlJc w:val="left"/>
      <w:pPr>
        <w:ind w:left="1440" w:hanging="360"/>
      </w:pPr>
      <w:rPr>
        <w:rFonts w:ascii="Symbol" w:hAnsi="Symbol" w:hint="default"/>
        <w:b/>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2877CCC"/>
    <w:multiLevelType w:val="multilevel"/>
    <w:tmpl w:val="F95CCD5A"/>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BF2983"/>
    <w:multiLevelType w:val="multilevel"/>
    <w:tmpl w:val="9E2801DC"/>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AC61AA"/>
    <w:multiLevelType w:val="multilevel"/>
    <w:tmpl w:val="70D2A11E"/>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065638"/>
    <w:multiLevelType w:val="multilevel"/>
    <w:tmpl w:val="FA96E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BF447B"/>
    <w:multiLevelType w:val="multilevel"/>
    <w:tmpl w:val="7F5419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AF57DE"/>
    <w:multiLevelType w:val="hybridMultilevel"/>
    <w:tmpl w:val="65D07482"/>
    <w:lvl w:ilvl="0" w:tplc="AE520E72">
      <w:start w:val="1"/>
      <w:numFmt w:val="bullet"/>
      <w:lvlText w:val=""/>
      <w:lvlJc w:val="left"/>
      <w:pPr>
        <w:ind w:left="1440" w:hanging="360"/>
      </w:pPr>
      <w:rPr>
        <w:rFonts w:ascii="Symbol" w:hAnsi="Symbol" w:hint="default"/>
        <w:b/>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2BE1C2D"/>
    <w:multiLevelType w:val="hybridMultilevel"/>
    <w:tmpl w:val="4CD877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2CF1D6E"/>
    <w:multiLevelType w:val="multilevel"/>
    <w:tmpl w:val="792280D6"/>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4D0866"/>
    <w:multiLevelType w:val="multilevel"/>
    <w:tmpl w:val="DE96E32C"/>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097820"/>
    <w:multiLevelType w:val="multilevel"/>
    <w:tmpl w:val="F5DEDC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8050C6B"/>
    <w:multiLevelType w:val="hybridMultilevel"/>
    <w:tmpl w:val="14F8B5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983450B"/>
    <w:multiLevelType w:val="multilevel"/>
    <w:tmpl w:val="C082CB02"/>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CA35F1"/>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6" w15:restartNumberingAfterBreak="0">
    <w:nsid w:val="35703F34"/>
    <w:multiLevelType w:val="multilevel"/>
    <w:tmpl w:val="031C8EA4"/>
    <w:lvl w:ilvl="0">
      <w:start w:val="1"/>
      <w:numFmt w:val="decimal"/>
      <w:lvlText w:val="%1."/>
      <w:lvlJc w:val="left"/>
      <w:pPr>
        <w:tabs>
          <w:tab w:val="num" w:pos="720"/>
        </w:tabs>
        <w:ind w:left="720" w:hanging="360"/>
      </w:pPr>
      <w:rPr>
        <w:b/>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980D82"/>
    <w:multiLevelType w:val="hybridMultilevel"/>
    <w:tmpl w:val="B79A2F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B695AED"/>
    <w:multiLevelType w:val="multilevel"/>
    <w:tmpl w:val="6E702862"/>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4016A6"/>
    <w:multiLevelType w:val="multilevel"/>
    <w:tmpl w:val="4AE256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C05EFD"/>
    <w:multiLevelType w:val="multilevel"/>
    <w:tmpl w:val="9A203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2C1875"/>
    <w:multiLevelType w:val="hybridMultilevel"/>
    <w:tmpl w:val="034499C4"/>
    <w:lvl w:ilvl="0" w:tplc="AE520E72">
      <w:start w:val="1"/>
      <w:numFmt w:val="bullet"/>
      <w:lvlText w:val=""/>
      <w:lvlJc w:val="left"/>
      <w:pPr>
        <w:ind w:left="1440" w:hanging="360"/>
      </w:pPr>
      <w:rPr>
        <w:rFonts w:ascii="Symbol" w:hAnsi="Symbol" w:hint="default"/>
        <w:b/>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09C59F4"/>
    <w:multiLevelType w:val="multilevel"/>
    <w:tmpl w:val="64EAD962"/>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941A6B"/>
    <w:multiLevelType w:val="multilevel"/>
    <w:tmpl w:val="88522752"/>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7C5B3F"/>
    <w:multiLevelType w:val="hybridMultilevel"/>
    <w:tmpl w:val="1A64B1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9255CBC"/>
    <w:multiLevelType w:val="hybridMultilevel"/>
    <w:tmpl w:val="E76CC8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BA131BE"/>
    <w:multiLevelType w:val="multilevel"/>
    <w:tmpl w:val="CB76F306"/>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1637F3"/>
    <w:multiLevelType w:val="hybridMultilevel"/>
    <w:tmpl w:val="572475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16556FB"/>
    <w:multiLevelType w:val="multilevel"/>
    <w:tmpl w:val="3AAC61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771B56"/>
    <w:multiLevelType w:val="multilevel"/>
    <w:tmpl w:val="F3D035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3F1324"/>
    <w:multiLevelType w:val="hybridMultilevel"/>
    <w:tmpl w:val="0EC4BA78"/>
    <w:lvl w:ilvl="0" w:tplc="AE520E72">
      <w:start w:val="1"/>
      <w:numFmt w:val="bullet"/>
      <w:lvlText w:val=""/>
      <w:lvlJc w:val="left"/>
      <w:pPr>
        <w:ind w:left="1440" w:hanging="360"/>
      </w:pPr>
      <w:rPr>
        <w:rFonts w:ascii="Symbol" w:hAnsi="Symbol" w:hint="default"/>
        <w:b/>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51931C0"/>
    <w:multiLevelType w:val="hybridMultilevel"/>
    <w:tmpl w:val="C1847B5E"/>
    <w:lvl w:ilvl="0" w:tplc="AE520E72">
      <w:start w:val="1"/>
      <w:numFmt w:val="bullet"/>
      <w:lvlText w:val=""/>
      <w:lvlJc w:val="left"/>
      <w:pPr>
        <w:ind w:left="1440" w:hanging="360"/>
      </w:pPr>
      <w:rPr>
        <w:rFonts w:ascii="Symbol" w:hAnsi="Symbol" w:hint="default"/>
        <w:b/>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B003D34"/>
    <w:multiLevelType w:val="multilevel"/>
    <w:tmpl w:val="CB7E5ED6"/>
    <w:lvl w:ilvl="0">
      <w:start w:val="1"/>
      <w:numFmt w:val="decimal"/>
      <w:lvlText w:val="%1."/>
      <w:lvlJc w:val="left"/>
      <w:pPr>
        <w:tabs>
          <w:tab w:val="num" w:pos="720"/>
        </w:tabs>
        <w:ind w:left="720" w:hanging="360"/>
      </w:pPr>
      <w:rPr>
        <w:rFonts w:hint="default"/>
        <w:b/>
        <w:sz w:val="28"/>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33" w15:restartNumberingAfterBreak="0">
    <w:nsid w:val="6E14575A"/>
    <w:multiLevelType w:val="hybridMultilevel"/>
    <w:tmpl w:val="ADD8EB06"/>
    <w:lvl w:ilvl="0" w:tplc="AE520E72">
      <w:start w:val="1"/>
      <w:numFmt w:val="bullet"/>
      <w:lvlText w:val=""/>
      <w:lvlJc w:val="left"/>
      <w:pPr>
        <w:ind w:left="1440" w:hanging="360"/>
      </w:pPr>
      <w:rPr>
        <w:rFonts w:ascii="Symbol" w:hAnsi="Symbol" w:hint="default"/>
        <w:b/>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3B531E0"/>
    <w:multiLevelType w:val="multilevel"/>
    <w:tmpl w:val="CB7E5ED6"/>
    <w:lvl w:ilvl="0">
      <w:start w:val="1"/>
      <w:numFmt w:val="decimal"/>
      <w:lvlText w:val="%1."/>
      <w:lvlJc w:val="left"/>
      <w:pPr>
        <w:tabs>
          <w:tab w:val="num" w:pos="720"/>
        </w:tabs>
        <w:ind w:left="720" w:hanging="360"/>
      </w:pPr>
      <w:rPr>
        <w:rFonts w:hint="default"/>
        <w:b/>
        <w:sz w:val="28"/>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35" w15:restartNumberingAfterBreak="0">
    <w:nsid w:val="740A70C1"/>
    <w:multiLevelType w:val="hybridMultilevel"/>
    <w:tmpl w:val="F18AFF6A"/>
    <w:lvl w:ilvl="0" w:tplc="AE520E72">
      <w:start w:val="1"/>
      <w:numFmt w:val="bullet"/>
      <w:lvlText w:val=""/>
      <w:lvlJc w:val="left"/>
      <w:pPr>
        <w:ind w:left="1440" w:hanging="360"/>
      </w:pPr>
      <w:rPr>
        <w:rFonts w:ascii="Symbol" w:hAnsi="Symbol" w:hint="default"/>
        <w:b/>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4AD568A"/>
    <w:multiLevelType w:val="hybridMultilevel"/>
    <w:tmpl w:val="8BE0AC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3"/>
  </w:num>
  <w:num w:numId="4">
    <w:abstractNumId w:val="19"/>
  </w:num>
  <w:num w:numId="5">
    <w:abstractNumId w:val="10"/>
  </w:num>
  <w:num w:numId="6">
    <w:abstractNumId w:val="32"/>
  </w:num>
  <w:num w:numId="7">
    <w:abstractNumId w:val="4"/>
  </w:num>
  <w:num w:numId="8">
    <w:abstractNumId w:val="34"/>
  </w:num>
  <w:num w:numId="9">
    <w:abstractNumId w:val="5"/>
  </w:num>
  <w:num w:numId="10">
    <w:abstractNumId w:val="20"/>
  </w:num>
  <w:num w:numId="11">
    <w:abstractNumId w:val="28"/>
  </w:num>
  <w:num w:numId="12">
    <w:abstractNumId w:val="7"/>
  </w:num>
  <w:num w:numId="13">
    <w:abstractNumId w:val="36"/>
  </w:num>
  <w:num w:numId="14">
    <w:abstractNumId w:val="27"/>
  </w:num>
  <w:num w:numId="15">
    <w:abstractNumId w:val="25"/>
  </w:num>
  <w:num w:numId="16">
    <w:abstractNumId w:val="17"/>
  </w:num>
  <w:num w:numId="17">
    <w:abstractNumId w:val="9"/>
  </w:num>
  <w:num w:numId="18">
    <w:abstractNumId w:val="6"/>
  </w:num>
  <w:num w:numId="19">
    <w:abstractNumId w:val="29"/>
  </w:num>
  <w:num w:numId="20">
    <w:abstractNumId w:val="24"/>
  </w:num>
  <w:num w:numId="21">
    <w:abstractNumId w:val="31"/>
  </w:num>
  <w:num w:numId="22">
    <w:abstractNumId w:val="21"/>
  </w:num>
  <w:num w:numId="23">
    <w:abstractNumId w:val="30"/>
  </w:num>
  <w:num w:numId="24">
    <w:abstractNumId w:val="2"/>
  </w:num>
  <w:num w:numId="25">
    <w:abstractNumId w:val="8"/>
  </w:num>
  <w:num w:numId="26">
    <w:abstractNumId w:val="1"/>
  </w:num>
  <w:num w:numId="27">
    <w:abstractNumId w:val="33"/>
  </w:num>
  <w:num w:numId="28">
    <w:abstractNumId w:val="35"/>
  </w:num>
  <w:num w:numId="29">
    <w:abstractNumId w:val="22"/>
  </w:num>
  <w:num w:numId="30">
    <w:abstractNumId w:val="16"/>
  </w:num>
  <w:num w:numId="31">
    <w:abstractNumId w:val="0"/>
  </w:num>
  <w:num w:numId="32">
    <w:abstractNumId w:val="11"/>
  </w:num>
  <w:num w:numId="33">
    <w:abstractNumId w:val="26"/>
  </w:num>
  <w:num w:numId="34">
    <w:abstractNumId w:val="14"/>
  </w:num>
  <w:num w:numId="35">
    <w:abstractNumId w:val="23"/>
  </w:num>
  <w:num w:numId="36">
    <w:abstractNumId w:val="3"/>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40C"/>
    <w:rsid w:val="0037140C"/>
    <w:rsid w:val="00B47B7B"/>
    <w:rsid w:val="00CF3506"/>
    <w:rsid w:val="00D96118"/>
    <w:rsid w:val="00DE4F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22583"/>
  <w15:chartTrackingRefBased/>
  <w15:docId w15:val="{C679A271-6C2C-4B45-AE56-EFF18587F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6118"/>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D96118"/>
    <w:pPr>
      <w:keepNext/>
      <w:keepLines/>
      <w:numPr>
        <w:numId w:val="1"/>
      </w:numPr>
      <w:jc w:val="both"/>
      <w:outlineLvl w:val="0"/>
    </w:pPr>
    <w:rPr>
      <w:rFonts w:ascii="Times New Roman Полужирный" w:eastAsiaTheme="majorEastAsia" w:hAnsi="Times New Roman Полужирный" w:cstheme="majorBidi"/>
      <w:b/>
      <w:caps/>
      <w:sz w:val="28"/>
      <w:szCs w:val="32"/>
    </w:rPr>
  </w:style>
  <w:style w:type="paragraph" w:styleId="2">
    <w:name w:val="heading 2"/>
    <w:basedOn w:val="a"/>
    <w:next w:val="a"/>
    <w:link w:val="20"/>
    <w:unhideWhenUsed/>
    <w:qFormat/>
    <w:rsid w:val="00D96118"/>
    <w:pPr>
      <w:keepNext/>
      <w:keepLines/>
      <w:numPr>
        <w:ilvl w:val="1"/>
        <w:numId w:val="1"/>
      </w:numPr>
      <w:spacing w:before="40"/>
      <w:outlineLvl w:val="1"/>
    </w:pPr>
    <w:rPr>
      <w:rFonts w:eastAsiaTheme="majorEastAsia" w:cstheme="majorBidi"/>
      <w:b/>
      <w:sz w:val="28"/>
      <w:szCs w:val="26"/>
    </w:rPr>
  </w:style>
  <w:style w:type="paragraph" w:styleId="3">
    <w:name w:val="heading 3"/>
    <w:aliases w:val="Заголовок 31,Знак Знак1,Знак Знак Знак Знак2,Знак Знак Знак12,Заголовок 31 Знак Знак1,Заголовок 321,Знак Знак Знак Знак11,Заголовок 3111,Знак Знак Знак111,Знак Знак Знак21,Знак Знак Знак3,Знак,Зн"/>
    <w:basedOn w:val="a"/>
    <w:next w:val="a"/>
    <w:link w:val="30"/>
    <w:unhideWhenUsed/>
    <w:qFormat/>
    <w:rsid w:val="00D96118"/>
    <w:pPr>
      <w:keepNext/>
      <w:numPr>
        <w:ilvl w:val="2"/>
        <w:numId w:val="1"/>
      </w:numPr>
      <w:spacing w:before="240" w:after="60"/>
      <w:outlineLvl w:val="2"/>
    </w:pPr>
    <w:rPr>
      <w:b/>
      <w:bCs/>
      <w:sz w:val="28"/>
      <w:szCs w:val="26"/>
    </w:rPr>
  </w:style>
  <w:style w:type="paragraph" w:styleId="4">
    <w:name w:val="heading 4"/>
    <w:basedOn w:val="a"/>
    <w:next w:val="a"/>
    <w:link w:val="40"/>
    <w:unhideWhenUsed/>
    <w:qFormat/>
    <w:rsid w:val="00D96118"/>
    <w:pPr>
      <w:keepNext/>
      <w:keepLines/>
      <w:numPr>
        <w:ilvl w:val="3"/>
        <w:numId w:val="2"/>
      </w:numPr>
      <w:spacing w:before="40"/>
      <w:ind w:left="709" w:hanging="709"/>
      <w:outlineLvl w:val="3"/>
    </w:pPr>
    <w:rPr>
      <w:rFonts w:eastAsia="Calibri"/>
      <w:b/>
      <w:i/>
      <w:iCs/>
      <w:sz w:val="28"/>
      <w:lang w:eastAsia="en-US"/>
    </w:rPr>
  </w:style>
  <w:style w:type="paragraph" w:styleId="6">
    <w:name w:val="heading 6"/>
    <w:basedOn w:val="a"/>
    <w:next w:val="a"/>
    <w:link w:val="60"/>
    <w:qFormat/>
    <w:rsid w:val="00D96118"/>
    <w:pPr>
      <w:numPr>
        <w:ilvl w:val="5"/>
        <w:numId w:val="1"/>
      </w:numPr>
      <w:spacing w:before="240" w:after="60" w:line="276" w:lineRule="auto"/>
      <w:outlineLvl w:val="5"/>
    </w:pPr>
    <w:rPr>
      <w:rFonts w:ascii="Calibri" w:hAnsi="Calibri"/>
      <w:b/>
      <w:bCs/>
      <w:sz w:val="22"/>
      <w:szCs w:val="22"/>
    </w:rPr>
  </w:style>
  <w:style w:type="paragraph" w:styleId="7">
    <w:name w:val="heading 7"/>
    <w:basedOn w:val="a"/>
    <w:next w:val="a"/>
    <w:link w:val="70"/>
    <w:unhideWhenUsed/>
    <w:qFormat/>
    <w:rsid w:val="00D9611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nhideWhenUsed/>
    <w:qFormat/>
    <w:rsid w:val="00D9611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nhideWhenUsed/>
    <w:qFormat/>
    <w:rsid w:val="00D9611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D96118"/>
    <w:rPr>
      <w:rFonts w:ascii="Times New Roman Полужирный" w:eastAsiaTheme="majorEastAsia" w:hAnsi="Times New Roman Полужирный" w:cstheme="majorBidi"/>
      <w:b/>
      <w:caps/>
      <w:sz w:val="28"/>
      <w:szCs w:val="32"/>
      <w:lang w:eastAsia="ru-RU"/>
    </w:rPr>
  </w:style>
  <w:style w:type="character" w:customStyle="1" w:styleId="20">
    <w:name w:val="Заголовок 2 Знак"/>
    <w:basedOn w:val="a0"/>
    <w:link w:val="2"/>
    <w:rsid w:val="00D96118"/>
    <w:rPr>
      <w:rFonts w:ascii="Times New Roman" w:eastAsiaTheme="majorEastAsia" w:hAnsi="Times New Roman" w:cstheme="majorBidi"/>
      <w:b/>
      <w:sz w:val="28"/>
      <w:szCs w:val="26"/>
      <w:lang w:eastAsia="ru-RU"/>
    </w:rPr>
  </w:style>
  <w:style w:type="character" w:customStyle="1" w:styleId="30">
    <w:name w:val="Заголовок 3 Знак"/>
    <w:aliases w:val="Заголовок 31 Знак,Знак Знак1 Знак,Знак Знак Знак Знак2 Знак,Знак Знак Знак12 Знак,Заголовок 31 Знак Знак1 Знак,Заголовок 321 Знак,Знак Знак Знак Знак11 Знак,Заголовок 3111 Знак,Знак Знак Знак111 Знак,Знак Знак Знак21 Знак,Знак Знак"/>
    <w:basedOn w:val="a0"/>
    <w:link w:val="3"/>
    <w:rsid w:val="00D96118"/>
    <w:rPr>
      <w:rFonts w:ascii="Times New Roman" w:eastAsia="Times New Roman" w:hAnsi="Times New Roman" w:cs="Times New Roman"/>
      <w:b/>
      <w:bCs/>
      <w:sz w:val="28"/>
      <w:szCs w:val="26"/>
      <w:lang w:eastAsia="ru-RU"/>
    </w:rPr>
  </w:style>
  <w:style w:type="character" w:customStyle="1" w:styleId="40">
    <w:name w:val="Заголовок 4 Знак"/>
    <w:basedOn w:val="a0"/>
    <w:link w:val="4"/>
    <w:rsid w:val="00D96118"/>
    <w:rPr>
      <w:rFonts w:ascii="Times New Roman" w:eastAsia="Calibri" w:hAnsi="Times New Roman" w:cs="Times New Roman"/>
      <w:b/>
      <w:i/>
      <w:iCs/>
      <w:sz w:val="28"/>
      <w:szCs w:val="24"/>
    </w:rPr>
  </w:style>
  <w:style w:type="character" w:customStyle="1" w:styleId="60">
    <w:name w:val="Заголовок 6 Знак"/>
    <w:basedOn w:val="a0"/>
    <w:link w:val="6"/>
    <w:rsid w:val="00D96118"/>
    <w:rPr>
      <w:rFonts w:ascii="Calibri" w:eastAsia="Times New Roman" w:hAnsi="Calibri" w:cs="Times New Roman"/>
      <w:b/>
      <w:bCs/>
      <w:lang w:eastAsia="ru-RU"/>
    </w:rPr>
  </w:style>
  <w:style w:type="character" w:customStyle="1" w:styleId="70">
    <w:name w:val="Заголовок 7 Знак"/>
    <w:basedOn w:val="a0"/>
    <w:link w:val="7"/>
    <w:rsid w:val="00D96118"/>
    <w:rPr>
      <w:rFonts w:asciiTheme="majorHAnsi" w:eastAsiaTheme="majorEastAsia" w:hAnsiTheme="majorHAnsi" w:cstheme="majorBidi"/>
      <w:i/>
      <w:iCs/>
      <w:color w:val="1F3763" w:themeColor="accent1" w:themeShade="7F"/>
      <w:sz w:val="24"/>
      <w:szCs w:val="24"/>
      <w:lang w:eastAsia="ru-RU"/>
    </w:rPr>
  </w:style>
  <w:style w:type="character" w:customStyle="1" w:styleId="80">
    <w:name w:val="Заголовок 8 Знак"/>
    <w:basedOn w:val="a0"/>
    <w:link w:val="8"/>
    <w:rsid w:val="00D96118"/>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rsid w:val="00D96118"/>
    <w:rPr>
      <w:rFonts w:asciiTheme="majorHAnsi" w:eastAsiaTheme="majorEastAsia" w:hAnsiTheme="majorHAnsi" w:cstheme="majorBidi"/>
      <w:i/>
      <w:iCs/>
      <w:color w:val="272727" w:themeColor="text1" w:themeTint="D8"/>
      <w:sz w:val="21"/>
      <w:szCs w:val="21"/>
      <w:lang w:eastAsia="ru-RU"/>
    </w:rPr>
  </w:style>
  <w:style w:type="paragraph" w:styleId="a3">
    <w:name w:val="List Paragraph"/>
    <w:basedOn w:val="a"/>
    <w:link w:val="a4"/>
    <w:uiPriority w:val="99"/>
    <w:qFormat/>
    <w:rsid w:val="00D96118"/>
    <w:pPr>
      <w:ind w:left="720"/>
      <w:contextualSpacing/>
    </w:pPr>
  </w:style>
  <w:style w:type="paragraph" w:customStyle="1" w:styleId="TableParagraph">
    <w:name w:val="Table Paragraph"/>
    <w:basedOn w:val="a"/>
    <w:uiPriority w:val="1"/>
    <w:qFormat/>
    <w:rsid w:val="00D96118"/>
    <w:pPr>
      <w:widowControl w:val="0"/>
      <w:autoSpaceDE w:val="0"/>
      <w:autoSpaceDN w:val="0"/>
    </w:pPr>
    <w:rPr>
      <w:sz w:val="22"/>
      <w:szCs w:val="22"/>
      <w:lang w:bidi="ru-RU"/>
    </w:rPr>
  </w:style>
  <w:style w:type="paragraph" w:styleId="a5">
    <w:name w:val="Normal (Web)"/>
    <w:basedOn w:val="a"/>
    <w:uiPriority w:val="99"/>
    <w:unhideWhenUsed/>
    <w:rsid w:val="00D96118"/>
    <w:pPr>
      <w:spacing w:before="100" w:beforeAutospacing="1" w:after="100" w:afterAutospacing="1"/>
    </w:pPr>
  </w:style>
  <w:style w:type="character" w:customStyle="1" w:styleId="a4">
    <w:name w:val="Абзац списка Знак"/>
    <w:link w:val="a3"/>
    <w:uiPriority w:val="99"/>
    <w:locked/>
    <w:rsid w:val="00D96118"/>
    <w:rPr>
      <w:rFonts w:ascii="Times New Roman" w:eastAsia="Times New Roman" w:hAnsi="Times New Roman" w:cs="Times New Roman"/>
      <w:sz w:val="24"/>
      <w:szCs w:val="24"/>
      <w:lang w:eastAsia="ru-RU"/>
    </w:rPr>
  </w:style>
  <w:style w:type="table" w:styleId="-1">
    <w:name w:val="Grid Table 1 Light"/>
    <w:basedOn w:val="a1"/>
    <w:uiPriority w:val="46"/>
    <w:rsid w:val="00D9611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6">
    <w:name w:val="caption"/>
    <w:basedOn w:val="a"/>
    <w:next w:val="a"/>
    <w:uiPriority w:val="35"/>
    <w:unhideWhenUsed/>
    <w:qFormat/>
    <w:rsid w:val="00D96118"/>
    <w:pPr>
      <w:keepNext/>
      <w:spacing w:after="200"/>
      <w:jc w:val="right"/>
    </w:pPr>
    <w:rPr>
      <w:iCs/>
      <w:sz w:val="2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4185</Words>
  <Characters>23859</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dc:creator>
  <cp:keywords/>
  <dc:description/>
  <cp:lastModifiedBy>Валерия</cp:lastModifiedBy>
  <cp:revision>2</cp:revision>
  <dcterms:created xsi:type="dcterms:W3CDTF">2025-01-16T14:43:00Z</dcterms:created>
  <dcterms:modified xsi:type="dcterms:W3CDTF">2025-01-16T14:46:00Z</dcterms:modified>
</cp:coreProperties>
</file>