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jc w:val="center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4536360</wp:posOffset>
                </wp:positionH>
                <wp:positionV relativeFrom="line">
                  <wp:posOffset>-152399</wp:posOffset>
                </wp:positionV>
                <wp:extent cx="1544400" cy="43446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6"/>
                    <wp:lineTo x="21598" y="21606"/>
                    <wp:lineTo x="21598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0" cy="434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 Foncé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rtl w:val="0"/>
                                <w:lang w:val="fr-FR"/>
                              </w:rPr>
                              <w:t>13 octobre 2015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57.2pt;margin-top:-12.0pt;width:121.6pt;height:34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 Foncé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Helvetica"/>
                          <w:rtl w:val="0"/>
                          <w:lang w:val="fr-FR"/>
                        </w:rPr>
                        <w:t>13 octobre 2015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itre"/>
        <w:jc w:val="center"/>
        <w:rPr>
          <w:color w:val="000000"/>
        </w:rPr>
      </w:pPr>
    </w:p>
    <w:p>
      <w:pPr>
        <w:pStyle w:val="Titre"/>
        <w:jc w:val="center"/>
        <w:rPr>
          <w:color w:val="000000"/>
        </w:rPr>
      </w:pPr>
    </w:p>
    <w:p>
      <w:pPr>
        <w:pStyle w:val="Titre"/>
        <w:jc w:val="center"/>
        <w:rPr>
          <w:color w:val="000000"/>
        </w:rPr>
      </w:pPr>
    </w:p>
    <w:p>
      <w:pPr>
        <w:pStyle w:val="Titre"/>
        <w:jc w:val="center"/>
        <w:rPr>
          <w:color w:val="000000"/>
        </w:rPr>
      </w:pPr>
      <w:r>
        <w:rPr>
          <w:color w:val="000000"/>
          <w:rtl w:val="0"/>
          <w:lang w:val="fr-FR"/>
        </w:rPr>
        <w:t>Rapport TP2 r</w:t>
      </w:r>
      <w:r>
        <w:rPr>
          <w:color w:val="000000"/>
          <w:rtl w:val="0"/>
          <w:lang w:val="fr-FR"/>
        </w:rPr>
        <w:t>é</w:t>
      </w:r>
      <w:r>
        <w:rPr>
          <w:color w:val="000000"/>
          <w:rtl w:val="0"/>
          <w:lang w:val="fr-FR"/>
        </w:rPr>
        <w:t>seau</w:t>
      </w:r>
    </w:p>
    <w:p>
      <w:pPr>
        <w:pStyle w:val="Corps 2"/>
        <w:rPr/>
      </w:pPr>
    </w:p>
    <w:p>
      <w:pPr>
        <w:pStyle w:val="En-tête secondaire"/>
        <w:rPr/>
      </w:pPr>
    </w:p>
    <w:p>
      <w:pPr>
        <w:pStyle w:val="Sous-titre"/>
        <w:jc w:val="center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tl w:val="0"/>
          <w:lang w:val="fr-FR"/>
        </w:rPr>
        <w:t>Etu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718312</wp:posOffset>
                </wp:positionH>
                <wp:positionV relativeFrom="page">
                  <wp:posOffset>5859779</wp:posOffset>
                </wp:positionV>
                <wp:extent cx="6106668" cy="254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56.6pt;margin-top:461.4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8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fr-FR"/>
        </w:rPr>
        <w:t>de des protocoles ARP et ICMP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1450086</wp:posOffset>
                </wp:positionH>
                <wp:positionV relativeFrom="line">
                  <wp:posOffset>2800247</wp:posOffset>
                </wp:positionV>
                <wp:extent cx="3193288" cy="92547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288" cy="9254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B5854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 Foncé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rtl w:val="0"/>
                                <w:lang w:val="fr-FR"/>
                              </w:rPr>
                              <w:t>AUR</w:t>
                            </w:r>
                            <w:r>
                              <w:rPr>
                                <w:rFonts w:hAnsi="Helvetica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"/>
                                <w:rtl w:val="0"/>
                                <w:lang w:val="fr-FR"/>
                              </w:rPr>
                              <w:t>LIEN MONNET-PAQUET</w:t>
                            </w:r>
                          </w:p>
                          <w:p>
                            <w:pPr>
                              <w:pStyle w:val="Étiquette Foncé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</w:p>
                          <w:p>
                            <w:pPr>
                              <w:pStyle w:val="Étiquette Foncé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/>
                                <w:rtl w:val="0"/>
                                <w:lang w:val="fr-FR"/>
                              </w:rPr>
                              <w:t>THOMAS LERCHUNDI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14.2pt;margin-top:220.5pt;width:251.4pt;height:72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5854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 Foncé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Helvetica"/>
                          <w:rtl w:val="0"/>
                          <w:lang w:val="fr-FR"/>
                        </w:rPr>
                        <w:t>AUR</w:t>
                      </w:r>
                      <w:r>
                        <w:rPr>
                          <w:rFonts w:hAnsi="Helvetica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"/>
                          <w:rtl w:val="0"/>
                          <w:lang w:val="fr-FR"/>
                        </w:rPr>
                        <w:t>LIEN MONNET-PAQUET</w:t>
                      </w:r>
                    </w:p>
                    <w:p>
                      <w:pPr>
                        <w:pStyle w:val="Étiquette Foncé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</w:p>
                    <w:p>
                      <w:pPr>
                        <w:pStyle w:val="Étiquette Foncé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Helvetica"/>
                          <w:rtl w:val="0"/>
                          <w:lang w:val="fr-FR"/>
                        </w:rPr>
                        <w:t>THOMAS LERCHUNDI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br w:type="page"/>
      </w:r>
    </w:p>
    <w:p>
      <w:pPr>
        <w:pStyle w:val="En-tête"/>
        <w:rPr>
          <w:color w:val="000000"/>
        </w:rPr>
      </w:pPr>
      <w:r>
        <w:rPr>
          <w:color w:val="000000"/>
          <w:rtl w:val="0"/>
          <w:lang w:val="fr-FR"/>
        </w:rPr>
        <w:t>Configuration initiale</w:t>
      </w:r>
    </w:p>
    <w:p>
      <w:pPr>
        <w:pStyle w:val="Corps 2"/>
        <w:bidi w:val="0"/>
      </w:pPr>
      <w:r>
        <w:rPr>
          <w:rFonts w:ascii="Palatino" w:cs="Arial Unicode MS" w:hAnsi="Arial Unicode MS" w:eastAsia="Arial Unicode MS"/>
          <w:rtl w:val="0"/>
          <w:lang w:val="fr-FR"/>
        </w:rPr>
        <w:t>Nous avons mis en place cette configuration de r</w:t>
      </w:r>
      <w:r>
        <w:rPr>
          <w:rFonts w:ascii="Arial Unicode MS" w:cs="Arial Unicode MS" w:hAnsi="Palatino" w:eastAsia="Arial Unicode MS" w:hint="default"/>
          <w:rtl w:val="0"/>
          <w:lang w:val="fr-FR"/>
        </w:rPr>
        <w:t>é</w:t>
      </w:r>
      <w:r>
        <w:rPr>
          <w:rFonts w:ascii="Palatino" w:cs="Arial Unicode MS" w:hAnsi="Arial Unicode MS" w:eastAsia="Arial Unicode MS"/>
          <w:rtl w:val="0"/>
          <w:lang w:val="fr-FR"/>
        </w:rPr>
        <w:t>seau ( avec un HUB)</w:t>
      </w:r>
    </w:p>
    <w:p>
      <w:pPr>
        <w:pStyle w:val="Corps 2"/>
        <w:bidi w:val="0"/>
      </w:pP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3885565</wp:posOffset>
                </wp:positionH>
                <wp:positionV relativeFrom="line">
                  <wp:posOffset>229869</wp:posOffset>
                </wp:positionV>
                <wp:extent cx="923925" cy="247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47650"/>
                          <a:chOff x="0" y="0"/>
                          <a:chExt cx="923925" cy="24765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9239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923925" cy="2476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shd w:val="clear" w:color="auto" w:fill="auto"/>
                                <w:suppressAutoHyphens w:val="0"/>
                                <w:bidi w:val="0"/>
                                <w:spacing w:before="0" w:after="160" w:line="259" w:lineRule="auto"/>
                                <w:ind w:left="0" w:right="0" w:firstLine="0"/>
                                <w:jc w:val="left"/>
                                <w:outlineLvl w:val="9"/>
                                <w:rPr>
                                  <w:rFonts w:ascii="Calibri" w:cs="Calibri" w:hAnsi="Calibri" w:eastAsia="Calibri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kern w:val="0"/>
                                  <w:position w:val="0"/>
                                  <w:sz w:val="22"/>
                                  <w:szCs w:val="22"/>
                                  <w:u w:val="none" w:color="000000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kern w:val="0"/>
                                  <w:position w:val="0"/>
                                  <w:sz w:val="22"/>
                                  <w:szCs w:val="22"/>
                                  <w:u w:val="none" w:color="000000"/>
                                  <w:vertAlign w:val="baseline"/>
                                  <w:rtl w:val="0"/>
                                </w:rPr>
                                <w:t>192.168.0.4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06.0pt;margin-top:18.1pt;width:72.8pt;height:19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923925,247650">
                <w10:wrap type="through" side="bothSides" anchorx="margin"/>
                <v:rect id="_x0000_s1032" style="position:absolute;left:0;top:0;width:923925;height:24765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923925;height:2476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1"/>
                          <w:shd w:val="clear" w:color="auto" w:fill="auto"/>
                          <w:suppressAutoHyphens w:val="0"/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  <w:outlineLvl w:val="9"/>
                          <w:rPr>
                            <w:rFonts w:ascii="Calibri" w:cs="Calibri" w:hAnsi="Calibri" w:eastAsia="Calibri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kern w:val="0"/>
                            <w:position w:val="0"/>
                            <w:sz w:val="22"/>
                            <w:szCs w:val="22"/>
                            <w:u w:val="none" w:color="000000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kern w:val="0"/>
                            <w:position w:val="0"/>
                            <w:sz w:val="22"/>
                            <w:szCs w:val="22"/>
                            <w:u w:val="none" w:color="000000"/>
                            <w:vertAlign w:val="baseline"/>
                            <w:rtl w:val="0"/>
                          </w:rPr>
                          <w:t>192.168.0.4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2878454</wp:posOffset>
                </wp:positionH>
                <wp:positionV relativeFrom="line">
                  <wp:posOffset>229869</wp:posOffset>
                </wp:positionV>
                <wp:extent cx="923925" cy="247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47650"/>
                          <a:chOff x="0" y="0"/>
                          <a:chExt cx="923925" cy="24765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9239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923925" cy="2476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shd w:val="clear" w:color="auto" w:fill="auto"/>
                                <w:suppressAutoHyphens w:val="0"/>
                                <w:bidi w:val="0"/>
                                <w:spacing w:before="0" w:after="160" w:line="259" w:lineRule="auto"/>
                                <w:ind w:left="0" w:right="0" w:firstLine="0"/>
                                <w:jc w:val="left"/>
                                <w:outlineLvl w:val="9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kern w:val="0"/>
                                  <w:position w:val="0"/>
                                  <w:sz w:val="22"/>
                                  <w:szCs w:val="22"/>
                                  <w:u w:val="none" w:color="000000"/>
                                  <w:vertAlign w:val="baseline"/>
                                  <w:rtl w:val="0"/>
                                </w:rPr>
                                <w:t>192.168.0.3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226.6pt;margin-top:18.1pt;width:72.8pt;height:19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923925,247650">
                <w10:wrap type="through" side="bothSides" anchorx="margin"/>
                <v:rect id="_x0000_s1035" style="position:absolute;left:0;top:0;width:923925;height:24765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6" style="position:absolute;left:0;top:0;width:923925;height:2476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1"/>
                          <w:shd w:val="clear" w:color="auto" w:fill="auto"/>
                          <w:suppressAutoHyphens w:val="0"/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  <w:outlineLvl w:val="9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kern w:val="0"/>
                            <w:position w:val="0"/>
                            <w:sz w:val="22"/>
                            <w:szCs w:val="22"/>
                            <w:u w:val="none" w:color="000000"/>
                            <w:vertAlign w:val="baseline"/>
                            <w:rtl w:val="0"/>
                          </w:rPr>
                          <w:t>192.168.0.3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986155</wp:posOffset>
                </wp:positionH>
                <wp:positionV relativeFrom="line">
                  <wp:posOffset>219709</wp:posOffset>
                </wp:positionV>
                <wp:extent cx="876300" cy="247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47650"/>
                          <a:chOff x="0" y="0"/>
                          <a:chExt cx="876300" cy="247650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876300" cy="2476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shd w:val="clear" w:color="auto" w:fill="auto"/>
                                <w:suppressAutoHyphens w:val="0"/>
                                <w:bidi w:val="0"/>
                                <w:spacing w:before="0" w:after="160" w:line="259" w:lineRule="auto"/>
                                <w:ind w:left="0" w:right="0" w:firstLine="0"/>
                                <w:jc w:val="left"/>
                                <w:outlineLvl w:val="9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kern w:val="0"/>
                                  <w:position w:val="0"/>
                                  <w:sz w:val="22"/>
                                  <w:szCs w:val="22"/>
                                  <w:u w:val="none" w:color="000000"/>
                                  <w:vertAlign w:val="baseline"/>
                                  <w:rtl w:val="0"/>
                                </w:rPr>
                                <w:t>192.168.0.1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77.7pt;margin-top:17.3pt;width:69.0pt;height:19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876300,247650">
                <w10:wrap type="through" side="bothSides" anchorx="margin"/>
                <v:rect id="_x0000_s1038" style="position:absolute;left:0;top:0;width:876300;height:24765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9" style="position:absolute;left:0;top:0;width:876300;height:2476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1"/>
                          <w:shd w:val="clear" w:color="auto" w:fill="auto"/>
                          <w:suppressAutoHyphens w:val="0"/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  <w:outlineLvl w:val="9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kern w:val="0"/>
                            <w:position w:val="0"/>
                            <w:sz w:val="22"/>
                            <w:szCs w:val="22"/>
                            <w:u w:val="none" w:color="000000"/>
                            <w:vertAlign w:val="baseline"/>
                            <w:rtl w:val="0"/>
                          </w:rPr>
                          <w:t>192.168.0.1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1939924</wp:posOffset>
                </wp:positionH>
                <wp:positionV relativeFrom="line">
                  <wp:posOffset>229869</wp:posOffset>
                </wp:positionV>
                <wp:extent cx="866775" cy="247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47650"/>
                          <a:chOff x="0" y="0"/>
                          <a:chExt cx="866775" cy="247650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8667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866775" cy="2476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shd w:val="clear" w:color="auto" w:fill="auto"/>
                                <w:suppressAutoHyphens w:val="0"/>
                                <w:bidi w:val="0"/>
                                <w:spacing w:before="0" w:after="160" w:line="259" w:lineRule="auto"/>
                                <w:ind w:left="0" w:right="0" w:firstLine="0"/>
                                <w:jc w:val="left"/>
                                <w:outlineLvl w:val="9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Calibri" w:cs="Calibri" w:hAnsi="Calibri" w:eastAsia="Calibri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spacing w:val="0"/>
                                  <w:kern w:val="0"/>
                                  <w:position w:val="0"/>
                                  <w:sz w:val="22"/>
                                  <w:szCs w:val="22"/>
                                  <w:u w:val="none" w:color="000000"/>
                                  <w:vertAlign w:val="baseline"/>
                                  <w:rtl w:val="0"/>
                                </w:rPr>
                                <w:t>192.168.0.2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152.8pt;margin-top:18.1pt;width:68.2pt;height:19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866775,247650">
                <w10:wrap type="through" side="bothSides" anchorx="margin"/>
                <v:rect id="_x0000_s1041" style="position:absolute;left:0;top:0;width:866775;height:24765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42" style="position:absolute;left:0;top:0;width:866775;height:2476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1"/>
                          <w:shd w:val="clear" w:color="auto" w:fill="auto"/>
                          <w:suppressAutoHyphens w:val="0"/>
                          <w:bidi w:val="0"/>
                          <w:spacing w:before="0" w:after="160" w:line="259" w:lineRule="auto"/>
                          <w:ind w:left="0" w:right="0" w:firstLine="0"/>
                          <w:jc w:val="left"/>
                          <w:outlineLvl w:val="9"/>
                          <w:rPr>
                            <w:rtl w:val="0"/>
                          </w:rPr>
                        </w:pPr>
                        <w:r>
                          <w:rPr>
                            <w:rFonts w:ascii="Calibri" w:cs="Calibri" w:hAnsi="Calibri" w:eastAsia="Calibri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spacing w:val="0"/>
                            <w:kern w:val="0"/>
                            <w:position w:val="0"/>
                            <w:sz w:val="22"/>
                            <w:szCs w:val="22"/>
                            <w:u w:val="none" w:color="000000"/>
                            <w:vertAlign w:val="baseline"/>
                            <w:rtl w:val="0"/>
                          </w:rPr>
                          <w:t>192.168.0.2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drawing>
          <wp:anchor distT="57150" distB="57150" distL="57150" distR="57150" simplePos="0" relativeHeight="251667456" behindDoc="0" locked="0" layoutInCell="1" allowOverlap="1">
            <wp:simplePos x="0" y="0"/>
            <wp:positionH relativeFrom="margin">
              <wp:posOffset>1442720</wp:posOffset>
            </wp:positionH>
            <wp:positionV relativeFrom="line">
              <wp:posOffset>218439</wp:posOffset>
            </wp:positionV>
            <wp:extent cx="2778844" cy="1295400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.png"/>
                    <pic:cNvPicPr/>
                  </pic:nvPicPr>
                  <pic:blipFill>
                    <a:blip r:embed="rId6">
                      <a:extLst/>
                    </a:blip>
                    <a:srcRect l="38525" t="42622" r="39483" b="39152"/>
                    <a:stretch>
                      <a:fillRect/>
                    </a:stretch>
                  </pic:blipFill>
                  <pic:spPr>
                    <a:xfrm>
                      <a:off x="0" y="0"/>
                      <a:ext cx="2778844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59" w:lineRule="auto"/>
        <w:ind w:left="0" w:right="0" w:firstLine="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</w:p>
    <w:p>
      <w:pPr>
        <w:pStyle w:val="En-tête"/>
        <w:rPr>
          <w:color w:val="000000"/>
        </w:rPr>
      </w:pPr>
    </w:p>
    <w:p>
      <w:pPr>
        <w:pStyle w:val="Corps 2"/>
        <w:bidi w:val="0"/>
      </w:pPr>
    </w:p>
    <w:p>
      <w:pPr>
        <w:pStyle w:val="En-tête"/>
        <w:rPr>
          <w:color w:val="000000"/>
        </w:rPr>
      </w:pPr>
      <w:r>
        <w:rPr>
          <w:color w:val="000000"/>
          <w:rtl w:val="0"/>
          <w:lang w:val="fr-FR"/>
        </w:rPr>
        <w:t>2.1 Etude des protocoles de niveau 3</w:t>
      </w:r>
    </w:p>
    <w:p>
      <w:pPr>
        <w:pStyle w:val="Sous-section 2"/>
        <w:jc w:val="left"/>
      </w:pPr>
      <w:r>
        <w:rPr>
          <w:rtl w:val="0"/>
          <w:lang w:val="fr-FR"/>
        </w:rPr>
        <w:t>2.1.1 Le protocole ARP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>Nous avons r</w:t>
      </w:r>
      <w:r>
        <w:rPr>
          <w:rFonts w:ascii="Arial Unicode MS" w:cs="Arial Unicode MS" w:hAnsi="Palatino" w:eastAsia="Arial Unicode MS" w:hint="default"/>
          <w:rtl w:val="0"/>
        </w:rPr>
        <w:t>é</w:t>
      </w:r>
      <w:r>
        <w:rPr>
          <w:rFonts w:ascii="Palatino" w:cs="Arial Unicode MS" w:hAnsi="Arial Unicode MS" w:eastAsia="Arial Unicode MS"/>
          <w:rtl w:val="0"/>
        </w:rPr>
        <w:t>colt</w:t>
      </w:r>
      <w:r>
        <w:rPr>
          <w:rFonts w:ascii="Arial Unicode MS" w:cs="Arial Unicode MS" w:hAnsi="Palatino" w:eastAsia="Arial Unicode MS" w:hint="default"/>
          <w:rtl w:val="0"/>
        </w:rPr>
        <w:t xml:space="preserve">é </w:t>
      </w:r>
      <w:r>
        <w:rPr>
          <w:rFonts w:ascii="Palatino" w:cs="Arial Unicode MS" w:hAnsi="Arial Unicode MS" w:eastAsia="Arial Unicode MS"/>
          <w:rtl w:val="0"/>
        </w:rPr>
        <w:t>ces donn</w:t>
      </w:r>
      <w:r>
        <w:rPr>
          <w:rFonts w:ascii="Arial Unicode MS" w:cs="Arial Unicode MS" w:hAnsi="Palatino" w:eastAsia="Arial Unicode MS" w:hint="default"/>
          <w:rtl w:val="0"/>
        </w:rPr>
        <w:t>é</w:t>
      </w:r>
      <w:r>
        <w:rPr>
          <w:rFonts w:ascii="Palatino" w:cs="Arial Unicode MS" w:hAnsi="Arial Unicode MS" w:eastAsia="Arial Unicode MS"/>
          <w:rtl w:val="0"/>
        </w:rPr>
        <w:t xml:space="preserve">es </w:t>
      </w:r>
      <w:r>
        <w:rPr>
          <w:rFonts w:ascii="Arial Unicode MS" w:cs="Arial Unicode MS" w:hAnsi="Palatino" w:eastAsia="Arial Unicode MS" w:hint="default"/>
          <w:rtl w:val="0"/>
        </w:rPr>
        <w:t xml:space="preserve">à </w:t>
      </w:r>
      <w:r>
        <w:rPr>
          <w:rFonts w:ascii="Palatino" w:cs="Arial Unicode MS" w:hAnsi="Arial Unicode MS" w:eastAsia="Arial Unicode MS"/>
          <w:rtl w:val="0"/>
        </w:rPr>
        <w:t>la suite du ping :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pour les donn</w:t>
      </w:r>
      <w:r>
        <w:rPr>
          <w:rFonts w:hAnsi="Palatino" w:hint="default"/>
          <w:u w:val="single"/>
          <w:rtl w:val="0"/>
        </w:rPr>
        <w:t>é</w:t>
      </w:r>
      <w:r>
        <w:rPr>
          <w:u w:val="single"/>
          <w:rtl w:val="0"/>
        </w:rPr>
        <w:t xml:space="preserve">es ARP : 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Hardware type : Ethernet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ab/>
        <w:t>Protocol type : IP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Hardware size : 6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ab/>
        <w:t>Protocol size : 4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Opcode : request (1)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Sender MAC address : 00:10:18:89:e9:5e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Sender IP address : 192.168.0.3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ab/>
        <w:t>target MAC : 00:00:00:00:00:00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Target IP address : 192.168.0.1</w:t>
      </w:r>
    </w:p>
    <w:p>
      <w:pPr>
        <w:pStyle w:val="Corps"/>
        <w:rPr>
          <w:u w:val="single"/>
        </w:rPr>
      </w:pPr>
      <w:r>
        <w:rPr>
          <w:u w:val="single"/>
          <w:rtl w:val="0"/>
        </w:rPr>
        <w:t>Ent</w:t>
      </w:r>
      <w:r>
        <w:rPr>
          <w:rFonts w:hAnsi="Palatino" w:hint="default"/>
          <w:u w:val="single"/>
          <w:rtl w:val="0"/>
          <w:lang w:val="fr-FR"/>
        </w:rPr>
        <w:t>ê</w:t>
      </w:r>
      <w:r>
        <w:rPr>
          <w:u w:val="single"/>
          <w:rtl w:val="0"/>
        </w:rPr>
        <w:t xml:space="preserve">te </w:t>
      </w:r>
      <w:r>
        <w:rPr>
          <w:u w:val="single"/>
          <w:rtl w:val="0"/>
          <w:lang w:val="fr-FR"/>
        </w:rPr>
        <w:t>ETHERNET</w:t>
      </w:r>
      <w:r>
        <w:rPr>
          <w:u w:val="single"/>
          <w:rtl w:val="0"/>
        </w:rPr>
        <w:t xml:space="preserve"> : 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  <w:lang w:val="en-US"/>
        </w:rPr>
        <w:tab/>
        <w:t>Destination : Broadcast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ab/>
        <w:t>Source : 00:10:18:89:e9:5e</w:t>
      </w:r>
    </w:p>
    <w:p>
      <w:pPr>
        <w:pStyle w:val="Corps"/>
        <w:bidi w:val="0"/>
      </w:pPr>
      <w:r>
        <w:rPr>
          <w:rFonts w:ascii="Palatino" w:cs="Arial Unicode MS" w:hAnsi="Arial Unicode MS" w:eastAsia="Arial Unicode MS"/>
          <w:rtl w:val="0"/>
        </w:rPr>
        <w:t>Type : ARP (0x0806)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On reconnait que le paquet est de type ARP sur les deux bits de type (</w:t>
      </w:r>
      <w:r>
        <w:rPr>
          <w:rFonts w:ascii="Calibri" w:cs="Calibri" w:hAnsi="Palatino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partir du 20 </w:t>
      </w:r>
      <w:r>
        <w:rPr>
          <w:rFonts w:ascii="Calibri" w:cs="Calibri" w:hAnsi="Palatino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è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me bit):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Ils valent 08 06 ce qui indique que le type du paquet est bien ARP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600"/>
        <w:jc w:val="left"/>
        <w:outlineLvl w:val="9"/>
        <w:rPr>
          <w:rtl w:val="0"/>
        </w:rPr>
      </w:pP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Ethernet connait la taille des paquets en comptant a partir du 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pr</w:t>
      </w:r>
      <w:r>
        <w:rPr>
          <w:rFonts w:ascii="Calibri" w:cs="Calibri" w:hAnsi="Palatino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ambule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 jus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qu</w:t>
      </w:r>
      <w:r>
        <w:rPr>
          <w:rFonts w:ascii="Calibri" w:cs="Calibri" w:hAnsi="Palatino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’à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 xml:space="preserve"> l'intervalle en micro seconde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o</w:t>
      </w:r>
      <w:r>
        <w:rPr>
          <w:rFonts w:ascii="Calibri" w:cs="Calibri" w:hAnsi="Palatino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ù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on 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n'</w:t>
      </w:r>
      <w:r>
        <w:rPr>
          <w:rFonts w:ascii="Calibri" w:cs="Calibri" w:hAnsi="Palatino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met</w:t>
      </w:r>
      <w:r>
        <w:rPr>
          <w:rFonts w:ascii="Palatino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rien.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557331</wp:posOffset>
            </wp:positionH>
            <wp:positionV relativeFrom="page">
              <wp:posOffset>457596</wp:posOffset>
            </wp:positionV>
            <wp:extent cx="4966034" cy="456295"/>
            <wp:effectExtent l="0" t="0" r="0" b="0"/>
            <wp:wrapThrough wrapText="bothSides" distL="152400" distR="152400">
              <wp:wrapPolygon edited="1">
                <wp:start x="0" y="0"/>
                <wp:lineTo x="0" y="21605"/>
                <wp:lineTo x="21600" y="21605"/>
                <wp:lineTo x="21600" y="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apture d’écran 2015-10-11 à 20.45.03.png"/>
                    <pic:cNvPicPr/>
                  </pic:nvPicPr>
                  <pic:blipFill>
                    <a:blip r:embed="rId7">
                      <a:extLst/>
                    </a:blip>
                    <a:srcRect l="232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034" cy="456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rmat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  <w:rtl w:val="0"/>
        <w:lang w:val="fr-FR"/>
      </w:rPr>
      <w:t>UJF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 xml:space="preserve"> PAGE 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2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3268979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43" style="visibility:visible;position:absolute;margin-left:56.2pt;margin-top:257.4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44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 libre">
    <w:name w:val="Format libre"/>
    <w:next w:val="Format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Didot" w:hAnsi="Didot" w:eastAsia="Didot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Étiquette Foncé">
    <w:name w:val="Étiquette Foncé"/>
    <w:next w:val="Étiquette Fonc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fr-FR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fr-FR"/>
    </w:rPr>
  </w:style>
  <w:style w:type="paragraph" w:styleId="En-tête">
    <w:name w:val="En-têt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Sous-section 2">
    <w:name w:val="Sous-section 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