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11192FD" w:rsidR="004F2A8B" w:rsidRDefault="00AC5976" w:rsidP="00AC597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la fecha, hemos podido completar 3 de 4 Iteraciones. Un factor</w:t>
            </w:r>
            <w:r w:rsidR="003673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ha facilitado el desarrollo es el correcto uso de la metodología incremental iterativa.</w:t>
            </w:r>
          </w:p>
          <w:p w14:paraId="4B137E35" w14:textId="78B8DEC4" w:rsidR="004F2A8B" w:rsidRDefault="0036738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Algunas dificultades han sido por la falta de tiempo del equipo de trabajo.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E443C7" w14:textId="7EF7D1E6" w:rsidR="00367380" w:rsidRDefault="0036738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Motivando a mis compañeros de equipo para terminar el proyecto e incitándolos a comunicarse de manera efectiva.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7A9B8EE" w:rsidR="004F2A8B" w:rsidRDefault="00AC597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Encuentro que he tenido un buen desempeño</w:t>
            </w:r>
            <w:r w:rsidR="00367380">
              <w:rPr>
                <w:rFonts w:ascii="Calibri" w:hAnsi="Calibri"/>
                <w:b/>
                <w:bCs/>
                <w:color w:val="1F4E79" w:themeColor="accent1" w:themeShade="80"/>
              </w:rPr>
              <w:t>, he cumplido con mis tareas asignadas, podría seguir estudiando como lo estoy haciendo para aprender de mejor manera el lenguaje de programación elegido como grupo y poder terminar iteraciones en plazos más acotados.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F9E5DB8" w:rsidR="004F2A8B" w:rsidRDefault="00AC597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ninguna inquietud o duda.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C9302E1" w:rsidR="004F2A8B" w:rsidRDefault="00AC597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Totalmente, creo que todas las actividades deben ser revisadas y dar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feedback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Se realizó una reunión como grupo y se redistribuyeron las tareas de un miembro del grupo.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6599EC" w14:textId="29810F2B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CFD58DE" w14:textId="329272D3" w:rsidR="004F2A8B" w:rsidRDefault="0036738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67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desde la fase 2 hemos tenido un gran progreso en comunicación y motivación con el proyecto. </w:t>
            </w:r>
            <w:proofErr w:type="gramStart"/>
            <w:r w:rsidRPr="00367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positivos a destacar</w:t>
            </w:r>
            <w:proofErr w:type="gramEnd"/>
            <w:r w:rsidRPr="00367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sería la voluntad de querer ayudar al compañero de equipo.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9D8662" w14:textId="77777777" w:rsidR="009C6095" w:rsidRDefault="009C6095" w:rsidP="00DF38AE">
      <w:pPr>
        <w:spacing w:after="0" w:line="240" w:lineRule="auto"/>
      </w:pPr>
      <w:r>
        <w:separator/>
      </w:r>
    </w:p>
  </w:endnote>
  <w:endnote w:type="continuationSeparator" w:id="0">
    <w:p w14:paraId="44346ABE" w14:textId="77777777" w:rsidR="009C6095" w:rsidRDefault="009C609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36312" w14:textId="77777777" w:rsidR="009C6095" w:rsidRDefault="009C6095" w:rsidP="00DF38AE">
      <w:pPr>
        <w:spacing w:after="0" w:line="240" w:lineRule="auto"/>
      </w:pPr>
      <w:r>
        <w:separator/>
      </w:r>
    </w:p>
  </w:footnote>
  <w:footnote w:type="continuationSeparator" w:id="0">
    <w:p w14:paraId="41E1CBD6" w14:textId="77777777" w:rsidR="009C6095" w:rsidRDefault="009C609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537427">
    <w:abstractNumId w:val="3"/>
  </w:num>
  <w:num w:numId="2" w16cid:durableId="1444307366">
    <w:abstractNumId w:val="8"/>
  </w:num>
  <w:num w:numId="3" w16cid:durableId="1455246430">
    <w:abstractNumId w:val="12"/>
  </w:num>
  <w:num w:numId="4" w16cid:durableId="610936218">
    <w:abstractNumId w:val="28"/>
  </w:num>
  <w:num w:numId="5" w16cid:durableId="1639335853">
    <w:abstractNumId w:val="30"/>
  </w:num>
  <w:num w:numId="6" w16cid:durableId="1697076163">
    <w:abstractNumId w:val="4"/>
  </w:num>
  <w:num w:numId="7" w16cid:durableId="1908152315">
    <w:abstractNumId w:val="11"/>
  </w:num>
  <w:num w:numId="8" w16cid:durableId="1832911240">
    <w:abstractNumId w:val="19"/>
  </w:num>
  <w:num w:numId="9" w16cid:durableId="156577374">
    <w:abstractNumId w:val="15"/>
  </w:num>
  <w:num w:numId="10" w16cid:durableId="1542203335">
    <w:abstractNumId w:val="9"/>
  </w:num>
  <w:num w:numId="11" w16cid:durableId="1249190222">
    <w:abstractNumId w:val="24"/>
  </w:num>
  <w:num w:numId="12" w16cid:durableId="1131247133">
    <w:abstractNumId w:val="35"/>
  </w:num>
  <w:num w:numId="13" w16cid:durableId="123429085">
    <w:abstractNumId w:val="29"/>
  </w:num>
  <w:num w:numId="14" w16cid:durableId="1187598781">
    <w:abstractNumId w:val="1"/>
  </w:num>
  <w:num w:numId="15" w16cid:durableId="1420785688">
    <w:abstractNumId w:val="36"/>
  </w:num>
  <w:num w:numId="16" w16cid:durableId="140000790">
    <w:abstractNumId w:val="21"/>
  </w:num>
  <w:num w:numId="17" w16cid:durableId="1904214716">
    <w:abstractNumId w:val="17"/>
  </w:num>
  <w:num w:numId="18" w16cid:durableId="431778564">
    <w:abstractNumId w:val="31"/>
  </w:num>
  <w:num w:numId="19" w16cid:durableId="1844205079">
    <w:abstractNumId w:val="10"/>
  </w:num>
  <w:num w:numId="20" w16cid:durableId="1526215189">
    <w:abstractNumId w:val="39"/>
  </w:num>
  <w:num w:numId="21" w16cid:durableId="1166628582">
    <w:abstractNumId w:val="34"/>
  </w:num>
  <w:num w:numId="22" w16cid:durableId="1713571604">
    <w:abstractNumId w:val="13"/>
  </w:num>
  <w:num w:numId="23" w16cid:durableId="2112311789">
    <w:abstractNumId w:val="14"/>
  </w:num>
  <w:num w:numId="24" w16cid:durableId="662006205">
    <w:abstractNumId w:val="5"/>
  </w:num>
  <w:num w:numId="25" w16cid:durableId="1769883790">
    <w:abstractNumId w:val="16"/>
  </w:num>
  <w:num w:numId="26" w16cid:durableId="1667518098">
    <w:abstractNumId w:val="20"/>
  </w:num>
  <w:num w:numId="27" w16cid:durableId="30962418">
    <w:abstractNumId w:val="23"/>
  </w:num>
  <w:num w:numId="28" w16cid:durableId="1799061430">
    <w:abstractNumId w:val="0"/>
  </w:num>
  <w:num w:numId="29" w16cid:durableId="804398309">
    <w:abstractNumId w:val="18"/>
  </w:num>
  <w:num w:numId="30" w16cid:durableId="296566738">
    <w:abstractNumId w:val="22"/>
  </w:num>
  <w:num w:numId="31" w16cid:durableId="1179850516">
    <w:abstractNumId w:val="2"/>
  </w:num>
  <w:num w:numId="32" w16cid:durableId="1340160233">
    <w:abstractNumId w:val="7"/>
  </w:num>
  <w:num w:numId="33" w16cid:durableId="1532567786">
    <w:abstractNumId w:val="32"/>
  </w:num>
  <w:num w:numId="34" w16cid:durableId="1523779835">
    <w:abstractNumId w:val="38"/>
  </w:num>
  <w:num w:numId="35" w16cid:durableId="1174027757">
    <w:abstractNumId w:val="6"/>
  </w:num>
  <w:num w:numId="36" w16cid:durableId="319843984">
    <w:abstractNumId w:val="25"/>
  </w:num>
  <w:num w:numId="37" w16cid:durableId="770009483">
    <w:abstractNumId w:val="37"/>
  </w:num>
  <w:num w:numId="38" w16cid:durableId="2084984711">
    <w:abstractNumId w:val="27"/>
  </w:num>
  <w:num w:numId="39" w16cid:durableId="1201479984">
    <w:abstractNumId w:val="26"/>
  </w:num>
  <w:num w:numId="40" w16cid:durableId="82636611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380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6C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6095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5976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97FCC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390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ANTHONY ANDREW PERKINS ROJO</cp:lastModifiedBy>
  <cp:revision>43</cp:revision>
  <cp:lastPrinted>2019-12-16T20:10:00Z</cp:lastPrinted>
  <dcterms:created xsi:type="dcterms:W3CDTF">2021-12-31T12:50:00Z</dcterms:created>
  <dcterms:modified xsi:type="dcterms:W3CDTF">2024-11-27T02:06:00Z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