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214B0" w14:textId="6791ABA7" w:rsidR="00F26D26" w:rsidRPr="00F26D26" w:rsidRDefault="00F26D26" w:rsidP="00F26D2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Гайд</w:t>
      </w:r>
      <w:proofErr w:type="spellEnd"/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полуструктурированного</w:t>
      </w:r>
      <w:proofErr w:type="spellEnd"/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экспертного интервью</w:t>
      </w:r>
    </w:p>
    <w:p w14:paraId="0542DE1A" w14:textId="66B79DD8" w:rsidR="00F26D26" w:rsidRPr="009007CC" w:rsidRDefault="00F26D26" w:rsidP="00F26D26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Приветственная часть с респондентом, где необходимо представиться по имени, объяснить, что сейчас будет происходить исследование для изучения общественных пространств. </w:t>
      </w:r>
      <w:r w:rsidR="000C29C8">
        <w:rPr>
          <w:rFonts w:ascii="Times New Roman" w:hAnsi="Times New Roman" w:cs="Times New Roman"/>
          <w:color w:val="000000" w:themeColor="text1"/>
          <w:sz w:val="24"/>
          <w:szCs w:val="24"/>
        </w:rPr>
        <w:t>Предупредить, что ведется диктофонная запись, анонимность респондента сохраняется.</w:t>
      </w:r>
    </w:p>
    <w:p w14:paraId="701EE211" w14:textId="77777777" w:rsidR="000C29C8" w:rsidRPr="009007CC" w:rsidRDefault="000C29C8" w:rsidP="000C29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>Входные данные:</w:t>
      </w:r>
    </w:p>
    <w:p w14:paraId="6BD38D93" w14:textId="77777777" w:rsidR="000C29C8" w:rsidRPr="009007CC" w:rsidRDefault="000C29C8" w:rsidP="000C29C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>опросные листы для трех целевых групп (люди с ментальными особенностями, эксперты, волонтеры);</w:t>
      </w:r>
    </w:p>
    <w:p w14:paraId="39A07A99" w14:textId="38D902A0" w:rsidR="00F26D26" w:rsidRPr="00F26D26" w:rsidRDefault="000C29C8" w:rsidP="00F26D26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Предлагается ответить на ряд вопросов в зависимости от целевой группы.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03"/>
        <w:gridCol w:w="6943"/>
        <w:gridCol w:w="898"/>
      </w:tblGrid>
      <w:tr w:rsidR="00F26D26" w:rsidRPr="009007CC" w14:paraId="75365846" w14:textId="77777777" w:rsidTr="001F63D0">
        <w:tc>
          <w:tcPr>
            <w:tcW w:w="1503" w:type="dxa"/>
            <w:vAlign w:val="center"/>
          </w:tcPr>
          <w:p w14:paraId="5C8C1885" w14:textId="77777777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Целевые аудитории</w:t>
            </w:r>
          </w:p>
        </w:tc>
        <w:tc>
          <w:tcPr>
            <w:tcW w:w="6943" w:type="dxa"/>
            <w:vAlign w:val="center"/>
          </w:tcPr>
          <w:p w14:paraId="05959776" w14:textId="77777777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Вопросы по целевым аудиториям</w:t>
            </w:r>
          </w:p>
        </w:tc>
        <w:tc>
          <w:tcPr>
            <w:tcW w:w="898" w:type="dxa"/>
            <w:vAlign w:val="center"/>
          </w:tcPr>
          <w:p w14:paraId="56E047FB" w14:textId="77777777" w:rsidR="00F26D26" w:rsidRPr="009007CC" w:rsidRDefault="00F26D26" w:rsidP="001F63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Прим.</w:t>
            </w:r>
          </w:p>
        </w:tc>
      </w:tr>
      <w:tr w:rsidR="00F26D26" w:rsidRPr="009007CC" w14:paraId="18D0E615" w14:textId="77777777" w:rsidTr="001F63D0">
        <w:tc>
          <w:tcPr>
            <w:tcW w:w="1503" w:type="dxa"/>
            <w:vAlign w:val="center"/>
          </w:tcPr>
          <w:p w14:paraId="40E56B71" w14:textId="77777777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43" w:type="dxa"/>
            <w:vAlign w:val="center"/>
          </w:tcPr>
          <w:p w14:paraId="3C57AB30" w14:textId="77777777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98" w:type="dxa"/>
            <w:vAlign w:val="center"/>
          </w:tcPr>
          <w:p w14:paraId="0A4F21D0" w14:textId="77777777" w:rsidR="00F26D26" w:rsidRPr="009007CC" w:rsidRDefault="00F26D26" w:rsidP="001F63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F26D26" w:rsidRPr="009007CC" w14:paraId="6377B15A" w14:textId="77777777" w:rsidTr="001F63D0">
        <w:trPr>
          <w:trHeight w:val="6371"/>
        </w:trPr>
        <w:tc>
          <w:tcPr>
            <w:tcW w:w="1503" w:type="dxa"/>
          </w:tcPr>
          <w:p w14:paraId="21176BFA" w14:textId="77777777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Люди с РАС</w:t>
            </w:r>
          </w:p>
        </w:tc>
        <w:tc>
          <w:tcPr>
            <w:tcW w:w="6943" w:type="dxa"/>
          </w:tcPr>
          <w:p w14:paraId="1A962014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места в пространстве тебе нравятся? Почему?</w:t>
            </w:r>
          </w:p>
          <w:p w14:paraId="0C5952F8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ты себя чувствуешь в пространстве? Где именно ты так себя чувствуешь, опиши это место)</w:t>
            </w:r>
          </w:p>
          <w:p w14:paraId="59D0B44E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ты себя чувствуешь в пространстве, если рядом мало людей?</w:t>
            </w:r>
          </w:p>
          <w:p w14:paraId="36A207BA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ты себя чувствуешь в пространстве, если рядом много людей, например, на мероприятии?</w:t>
            </w:r>
          </w:p>
          <w:p w14:paraId="010F39EC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Тебе больше нравится когда вокруг много людей или мало?</w:t>
            </w:r>
          </w:p>
          <w:p w14:paraId="402DD3EC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Нормальное место для тебя безопасно? Если нет – что нарушает твое чувство безопасности? какие эмоции вызывает? что эти эмоции вызывает?</w:t>
            </w:r>
          </w:p>
          <w:p w14:paraId="3927DFA0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Есть ли в пространстве громкие звуки и шум? Как ты к ним относишься?</w:t>
            </w:r>
          </w:p>
          <w:p w14:paraId="49BAC8BA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запахи в пространстве ты ощущаешь? Как ты к ним относишься?</w:t>
            </w:r>
          </w:p>
          <w:p w14:paraId="1DB36BFA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ты обычно проводишь время в пространстве?</w:t>
            </w:r>
          </w:p>
          <w:p w14:paraId="07421896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Нравится ли тебе как расставлена мебель?</w:t>
            </w:r>
          </w:p>
          <w:p w14:paraId="0DB5DFE7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Нравятся ли тебе цветовые решения в интерьере пространства?</w:t>
            </w:r>
          </w:p>
          <w:p w14:paraId="155B573E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ты добираешься до пространства?</w:t>
            </w:r>
          </w:p>
          <w:p w14:paraId="6C2EB372" w14:textId="77777777" w:rsidR="00F26D26" w:rsidRPr="009007CC" w:rsidRDefault="00F26D26" w:rsidP="00F26D26">
            <w:pPr>
              <w:pStyle w:val="a3"/>
              <w:numPr>
                <w:ilvl w:val="0"/>
                <w:numId w:val="2"/>
              </w:numPr>
              <w:tabs>
                <w:tab w:val="left" w:pos="462"/>
              </w:tabs>
              <w:ind w:left="0" w:firstLine="17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Легко ли тебе строить маршруты до пространства? Какие трудности вызывает это расположение?</w:t>
            </w:r>
          </w:p>
        </w:tc>
        <w:tc>
          <w:tcPr>
            <w:tcW w:w="898" w:type="dxa"/>
          </w:tcPr>
          <w:p w14:paraId="56A71905" w14:textId="77777777" w:rsidR="00F26D26" w:rsidRPr="009007CC" w:rsidRDefault="00F26D26" w:rsidP="001F63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F26D26" w:rsidRPr="009007CC" w14:paraId="6E577111" w14:textId="77777777" w:rsidTr="001F63D0">
        <w:tc>
          <w:tcPr>
            <w:tcW w:w="1503" w:type="dxa"/>
          </w:tcPr>
          <w:p w14:paraId="01DBB00D" w14:textId="77777777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Эксперты (сотрудники социального отдела, ведущие мастера)</w:t>
            </w:r>
          </w:p>
        </w:tc>
        <w:tc>
          <w:tcPr>
            <w:tcW w:w="6943" w:type="dxa"/>
          </w:tcPr>
          <w:p w14:paraId="63FD9AD8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сложности чаще всего испытывают люди с ментальными особенностями в пространстве?</w:t>
            </w:r>
          </w:p>
          <w:p w14:paraId="132A2C30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больше всего нравится людям с ментальными особенностями в пространстве?</w:t>
            </w:r>
          </w:p>
          <w:p w14:paraId="53EDDE24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элементы особенно важны для комфортного пребывания людей с РАС в общественном пространстве?</w:t>
            </w:r>
          </w:p>
          <w:p w14:paraId="676FE776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элементы (физические, сенсорные) наиболее значимы при оборудовании общественных пространств для людей с РАС?</w:t>
            </w:r>
          </w:p>
          <w:p w14:paraId="4B0F98A5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вы оцениваете безопасность пространства? Что можно было бы улучшить?</w:t>
            </w:r>
          </w:p>
          <w:p w14:paraId="305FD8AB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Замечали ли вы реакцию посетителей с РАС на яркие цвета и свет в пространстве? Что это за реакции?</w:t>
            </w:r>
          </w:p>
          <w:p w14:paraId="6807F315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Замечали ли вы реакцию посетителей с РАС на громкие звуки и шум? Что это за реакции?</w:t>
            </w:r>
          </w:p>
          <w:p w14:paraId="14055A1A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типы активности наиболее востребованы в общественных пространствах для людей с РАС?</w:t>
            </w:r>
          </w:p>
          <w:p w14:paraId="2C5E5962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ваш взгляд, какие общественные пространства служат образцами из инклюзивной сферы? Примеры: Московские проекты «ГЭС-2», «Гараж», Петербургские проекты («Антон тут рядом», «Новая Голландия»).</w:t>
            </w:r>
          </w:p>
        </w:tc>
        <w:tc>
          <w:tcPr>
            <w:tcW w:w="898" w:type="dxa"/>
          </w:tcPr>
          <w:p w14:paraId="3A97D872" w14:textId="77777777" w:rsidR="00F26D26" w:rsidRPr="009007CC" w:rsidRDefault="00F26D26" w:rsidP="001F63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–</w:t>
            </w:r>
          </w:p>
        </w:tc>
      </w:tr>
    </w:tbl>
    <w:p w14:paraId="2B998958" w14:textId="757022CB" w:rsidR="00F26D26" w:rsidRPr="009007CC" w:rsidRDefault="00F26D26" w:rsidP="00F26D26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6946"/>
        <w:gridCol w:w="141"/>
        <w:gridCol w:w="845"/>
      </w:tblGrid>
      <w:tr w:rsidR="00F26D26" w:rsidRPr="009007CC" w14:paraId="72E8D520" w14:textId="77777777" w:rsidTr="00F26D26">
        <w:tc>
          <w:tcPr>
            <w:tcW w:w="1413" w:type="dxa"/>
          </w:tcPr>
          <w:p w14:paraId="3C36CBA9" w14:textId="69F3C473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087" w:type="dxa"/>
            <w:gridSpan w:val="2"/>
          </w:tcPr>
          <w:p w14:paraId="548BCB2C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ошибки, на ваш взгляд, чаще всего совершаются при проектировании общественных пространств для людей с РАС?</w:t>
            </w:r>
          </w:p>
          <w:p w14:paraId="11FE3E77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решения (мебель, цвета, зонирование) лучше всего воспринимаются людьми с РАС в общественных пространствах?</w:t>
            </w:r>
          </w:p>
          <w:p w14:paraId="61AF08C9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вы бы рекомендовали улучшить в пространстве в первую очередь?</w:t>
            </w:r>
          </w:p>
          <w:p w14:paraId="12F0F1A5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типовые запросы, касающиеся пространства, чаще всего звучат от сопровождающих (родителей, наставников)?</w:t>
            </w:r>
          </w:p>
          <w:p w14:paraId="1D2FF24E" w14:textId="40730CA0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Влияет ли расположение пространства на восприятие посетителей с РАС? (Например, трудно найти, легко заблудиться в коридорах)</w:t>
            </w:r>
          </w:p>
        </w:tc>
        <w:tc>
          <w:tcPr>
            <w:tcW w:w="845" w:type="dxa"/>
          </w:tcPr>
          <w:p w14:paraId="536F60FE" w14:textId="512EF9B9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26D26" w:rsidRPr="009007CC" w14:paraId="5C7C0D19" w14:textId="77777777" w:rsidTr="001F63D0">
        <w:tc>
          <w:tcPr>
            <w:tcW w:w="1413" w:type="dxa"/>
          </w:tcPr>
          <w:p w14:paraId="69451932" w14:textId="18B82D1F" w:rsidR="00F26D26" w:rsidRPr="009007CC" w:rsidRDefault="00F26D26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Волонтеры</w:t>
            </w:r>
          </w:p>
        </w:tc>
        <w:tc>
          <w:tcPr>
            <w:tcW w:w="6946" w:type="dxa"/>
          </w:tcPr>
          <w:p w14:paraId="77B0D8F6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зоны в пространстве, по вашему мнению, удобны людям с ментальными особенностями?</w:t>
            </w:r>
          </w:p>
          <w:p w14:paraId="56803BCB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Есть ли зоны, которых они избегают? Почему?</w:t>
            </w:r>
          </w:p>
          <w:p w14:paraId="1082C047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помогает им чувствовать себя спокойнее?</w:t>
            </w:r>
          </w:p>
          <w:p w14:paraId="03171BFE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Замечали ли вы реакции людей с ментальными особенностями на громкие звуки и шум в пространстве?</w:t>
            </w:r>
          </w:p>
          <w:p w14:paraId="28999B98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Замечали ли вы реакции людей с ментальными особенностями на запахи?</w:t>
            </w:r>
          </w:p>
          <w:p w14:paraId="27F2D22A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Что делает пространство дружелюбным и понятным?</w:t>
            </w:r>
          </w:p>
          <w:p w14:paraId="29756BBA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зоны вызывают дискомфорт у посетителей с особенностями?</w:t>
            </w:r>
          </w:p>
          <w:p w14:paraId="18B28994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 вы оцениваете удобство и доступность пространства и его расположения?</w:t>
            </w:r>
          </w:p>
          <w:p w14:paraId="14549F6D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Как, по вашему мнению, влияет расположение в промышленном здании на построение маршрутов людей с ментальными особенностями?</w:t>
            </w:r>
          </w:p>
          <w:p w14:paraId="0D74D5F8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Замечали ли вы, что человек с ментальными особенностями потерялся в пространстве или в здании?</w:t>
            </w:r>
          </w:p>
          <w:p w14:paraId="56413581" w14:textId="77777777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456"/>
                <w:tab w:val="left" w:pos="1231"/>
              </w:tabs>
              <w:ind w:left="31" w:firstLine="14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Какие мелкие детали пространства особенно важны для людей с ментальными особенностями?</w:t>
            </w:r>
          </w:p>
          <w:p w14:paraId="59628327" w14:textId="1EAE685D" w:rsidR="00F26D26" w:rsidRPr="009007CC" w:rsidRDefault="00F26D26" w:rsidP="00F26D26">
            <w:pPr>
              <w:pStyle w:val="a3"/>
              <w:numPr>
                <w:ilvl w:val="0"/>
                <w:numId w:val="3"/>
              </w:numPr>
              <w:tabs>
                <w:tab w:val="left" w:pos="381"/>
              </w:tabs>
              <w:ind w:left="0"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Есть ли у вам предложения по усовершенствованию пространства для удобства людей с ментальными особенностями?</w:t>
            </w:r>
          </w:p>
        </w:tc>
        <w:tc>
          <w:tcPr>
            <w:tcW w:w="986" w:type="dxa"/>
            <w:gridSpan w:val="2"/>
          </w:tcPr>
          <w:p w14:paraId="334E4363" w14:textId="23E66ABD" w:rsidR="00F26D26" w:rsidRPr="009007CC" w:rsidRDefault="00F26D26" w:rsidP="001F63D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</w:tbl>
    <w:p w14:paraId="4DCB8357" w14:textId="77777777" w:rsidR="007A5CF0" w:rsidRDefault="007A5CF0">
      <w:bookmarkStart w:id="0" w:name="_GoBack"/>
      <w:bookmarkEnd w:id="0"/>
    </w:p>
    <w:sectPr w:rsidR="007A5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B3400"/>
    <w:multiLevelType w:val="hybridMultilevel"/>
    <w:tmpl w:val="45788280"/>
    <w:lvl w:ilvl="0" w:tplc="53DC866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AC058A"/>
    <w:multiLevelType w:val="hybridMultilevel"/>
    <w:tmpl w:val="AD10C7A6"/>
    <w:lvl w:ilvl="0" w:tplc="6C7077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D0B09"/>
    <w:multiLevelType w:val="hybridMultilevel"/>
    <w:tmpl w:val="FB6E63A0"/>
    <w:lvl w:ilvl="0" w:tplc="53DC86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308D0"/>
    <w:multiLevelType w:val="hybridMultilevel"/>
    <w:tmpl w:val="79646496"/>
    <w:lvl w:ilvl="0" w:tplc="6C70770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DA42101"/>
    <w:multiLevelType w:val="hybridMultilevel"/>
    <w:tmpl w:val="C8A63488"/>
    <w:lvl w:ilvl="0" w:tplc="53DC86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F0"/>
    <w:rsid w:val="000C29C8"/>
    <w:rsid w:val="00333B6E"/>
    <w:rsid w:val="007A5CF0"/>
    <w:rsid w:val="00F2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EE5F"/>
  <w15:chartTrackingRefBased/>
  <w15:docId w15:val="{244F4D92-6CFE-47B7-9358-F3DCD14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26D26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F26D26"/>
  </w:style>
  <w:style w:type="table" w:styleId="a5">
    <w:name w:val="Table Grid"/>
    <w:basedOn w:val="a1"/>
    <w:uiPriority w:val="39"/>
    <w:rsid w:val="00F26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4</cp:revision>
  <dcterms:created xsi:type="dcterms:W3CDTF">2026-05-06T09:54:00Z</dcterms:created>
  <dcterms:modified xsi:type="dcterms:W3CDTF">2026-05-06T10:08:00Z</dcterms:modified>
</cp:coreProperties>
</file>