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37F2" w:rsidRPr="00B837F2" w:rsidRDefault="00B837F2" w:rsidP="00B837F2">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B837F2">
        <w:rPr>
          <w:rFonts w:ascii="Times New Roman" w:eastAsia="Times New Roman" w:hAnsi="Times New Roman" w:cs="Times New Roman"/>
          <w:b/>
          <w:bCs/>
          <w:sz w:val="36"/>
          <w:szCs w:val="36"/>
          <w:lang w:eastAsia="es-ES"/>
        </w:rPr>
        <w:t>Cesión ilegal de trabajadores</w:t>
      </w:r>
    </w:p>
    <w:p w:rsidR="00B837F2" w:rsidRPr="00B837F2" w:rsidRDefault="00B837F2" w:rsidP="00B837F2">
      <w:pPr>
        <w:spacing w:before="100" w:beforeAutospacing="1" w:after="100" w:afterAutospacing="1" w:line="240" w:lineRule="auto"/>
        <w:rPr>
          <w:rFonts w:ascii="Times New Roman" w:eastAsia="Times New Roman" w:hAnsi="Times New Roman" w:cs="Times New Roman"/>
          <w:sz w:val="24"/>
          <w:szCs w:val="24"/>
          <w:lang w:eastAsia="es-ES"/>
        </w:rPr>
      </w:pPr>
      <w:r w:rsidRPr="00B837F2">
        <w:rPr>
          <w:rFonts w:ascii="Times New Roman" w:eastAsia="Times New Roman" w:hAnsi="Times New Roman" w:cs="Times New Roman"/>
          <w:sz w:val="24"/>
          <w:szCs w:val="24"/>
          <w:lang w:eastAsia="es-ES"/>
        </w:rPr>
        <w:t>El artículo 43.2 especifica que se considera cesión ilegal de trabajadores en dos situaciones:</w:t>
      </w:r>
    </w:p>
    <w:p w:rsidR="00B837F2" w:rsidRPr="00B837F2" w:rsidRDefault="00B837F2" w:rsidP="00B837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837F2">
        <w:rPr>
          <w:rFonts w:ascii="Times New Roman" w:eastAsia="Times New Roman" w:hAnsi="Times New Roman" w:cs="Times New Roman"/>
          <w:sz w:val="24"/>
          <w:szCs w:val="24"/>
          <w:lang w:eastAsia="es-ES"/>
        </w:rPr>
        <w:t xml:space="preserve">Una empresa A cede a otra B, trabajadores, sin que la empresa A tenga una estructura, actividad </w:t>
      </w:r>
      <w:proofErr w:type="spellStart"/>
      <w:r w:rsidRPr="00B837F2">
        <w:rPr>
          <w:rFonts w:ascii="Times New Roman" w:eastAsia="Times New Roman" w:hAnsi="Times New Roman" w:cs="Times New Roman"/>
          <w:sz w:val="24"/>
          <w:szCs w:val="24"/>
          <w:lang w:eastAsia="es-ES"/>
        </w:rPr>
        <w:t>o</w:t>
      </w:r>
      <w:proofErr w:type="spellEnd"/>
      <w:r w:rsidRPr="00B837F2">
        <w:rPr>
          <w:rFonts w:ascii="Times New Roman" w:eastAsia="Times New Roman" w:hAnsi="Times New Roman" w:cs="Times New Roman"/>
          <w:sz w:val="24"/>
          <w:szCs w:val="24"/>
          <w:lang w:eastAsia="es-ES"/>
        </w:rPr>
        <w:t xml:space="preserve"> organización propia, es decir, es simplemente una empresa pantalla sin actividad.</w:t>
      </w:r>
    </w:p>
    <w:p w:rsidR="00B837F2" w:rsidRPr="00B837F2" w:rsidRDefault="00B837F2" w:rsidP="00B837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837F2">
        <w:rPr>
          <w:rFonts w:ascii="Times New Roman" w:eastAsia="Times New Roman" w:hAnsi="Times New Roman" w:cs="Times New Roman"/>
          <w:sz w:val="24"/>
          <w:szCs w:val="24"/>
          <w:lang w:eastAsia="es-ES"/>
        </w:rPr>
        <w:t>Una empresa A cede a otra B, trabajadores que la empresa A realice labores propias del empleador, es decir, no organiza su trabajado, sino que lo hace B, y en la práctica es con la empresa B la que da las órdenes.</w:t>
      </w:r>
    </w:p>
    <w:p w:rsidR="00B837F2" w:rsidRPr="00B837F2" w:rsidRDefault="00B837F2" w:rsidP="00B837F2">
      <w:pPr>
        <w:spacing w:before="100" w:beforeAutospacing="1" w:after="100" w:afterAutospacing="1" w:line="240" w:lineRule="auto"/>
        <w:rPr>
          <w:rFonts w:ascii="Times New Roman" w:eastAsia="Times New Roman" w:hAnsi="Times New Roman" w:cs="Times New Roman"/>
          <w:sz w:val="24"/>
          <w:szCs w:val="24"/>
          <w:lang w:eastAsia="es-ES"/>
        </w:rPr>
      </w:pPr>
      <w:r w:rsidRPr="00B837F2">
        <w:rPr>
          <w:rFonts w:ascii="Times New Roman" w:eastAsia="Times New Roman" w:hAnsi="Times New Roman" w:cs="Times New Roman"/>
          <w:sz w:val="24"/>
          <w:szCs w:val="24"/>
          <w:lang w:eastAsia="es-ES"/>
        </w:rPr>
        <w:t xml:space="preserve">De manera resumida, </w:t>
      </w:r>
      <w:r w:rsidRPr="00B837F2">
        <w:rPr>
          <w:rFonts w:ascii="Times New Roman" w:eastAsia="Times New Roman" w:hAnsi="Times New Roman" w:cs="Times New Roman"/>
          <w:b/>
          <w:bCs/>
          <w:sz w:val="24"/>
          <w:szCs w:val="24"/>
          <w:lang w:eastAsia="es-ES"/>
        </w:rPr>
        <w:t>existe cesión ilegal cuando un trabajador está contratado por una empresa A, pero está dentro de la organización o bajo la dependencia de una empresa B.</w:t>
      </w:r>
    </w:p>
    <w:p w:rsidR="00B837F2" w:rsidRPr="00B837F2" w:rsidRDefault="00B837F2" w:rsidP="00B837F2">
      <w:pPr>
        <w:spacing w:before="100" w:beforeAutospacing="1" w:after="100" w:afterAutospacing="1" w:line="240" w:lineRule="auto"/>
        <w:rPr>
          <w:rFonts w:ascii="Times New Roman" w:eastAsia="Times New Roman" w:hAnsi="Times New Roman" w:cs="Times New Roman"/>
          <w:sz w:val="24"/>
          <w:szCs w:val="24"/>
          <w:lang w:eastAsia="es-ES"/>
        </w:rPr>
      </w:pPr>
      <w:r w:rsidRPr="00B837F2">
        <w:rPr>
          <w:rFonts w:ascii="Times New Roman" w:eastAsia="Times New Roman" w:hAnsi="Times New Roman" w:cs="Times New Roman"/>
          <w:sz w:val="24"/>
          <w:szCs w:val="24"/>
          <w:lang w:eastAsia="es-ES"/>
        </w:rPr>
        <w:t>Existen varias cuestiones que se deben evaluar para saber si nos encontramos ante una cesión ilegal.</w:t>
      </w:r>
    </w:p>
    <w:p w:rsidR="00B837F2" w:rsidRPr="00B837F2" w:rsidRDefault="00B837F2" w:rsidP="00B837F2">
      <w:pPr>
        <w:spacing w:before="100" w:beforeAutospacing="1" w:after="100" w:afterAutospacing="1" w:line="240" w:lineRule="auto"/>
        <w:rPr>
          <w:rFonts w:ascii="Times New Roman" w:eastAsia="Times New Roman" w:hAnsi="Times New Roman" w:cs="Times New Roman"/>
          <w:sz w:val="24"/>
          <w:szCs w:val="24"/>
          <w:lang w:eastAsia="es-ES"/>
        </w:rPr>
      </w:pPr>
      <w:r w:rsidRPr="00B837F2">
        <w:rPr>
          <w:rFonts w:ascii="Times New Roman" w:eastAsia="Times New Roman" w:hAnsi="Times New Roman" w:cs="Times New Roman"/>
          <w:sz w:val="24"/>
          <w:szCs w:val="24"/>
          <w:lang w:eastAsia="es-ES"/>
        </w:rPr>
        <w:t>Cuantas más preguntas de estas se respondan con la empresa B, la que no tiene contratado al trabajador puede que nos encontremos ante una cesión ilegal:</w:t>
      </w:r>
    </w:p>
    <w:p w:rsidR="00B837F2" w:rsidRPr="00B837F2" w:rsidRDefault="00B837F2" w:rsidP="00B837F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B837F2">
        <w:rPr>
          <w:rFonts w:ascii="Times New Roman" w:eastAsia="Times New Roman" w:hAnsi="Times New Roman" w:cs="Times New Roman"/>
          <w:sz w:val="24"/>
          <w:szCs w:val="24"/>
          <w:lang w:eastAsia="es-ES"/>
        </w:rPr>
        <w:t>¿Quién establece la jornada y horario de trabajo?</w:t>
      </w:r>
    </w:p>
    <w:p w:rsidR="00B837F2" w:rsidRPr="00B837F2" w:rsidRDefault="00B837F2" w:rsidP="00B837F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B837F2">
        <w:rPr>
          <w:rFonts w:ascii="Times New Roman" w:eastAsia="Times New Roman" w:hAnsi="Times New Roman" w:cs="Times New Roman"/>
          <w:sz w:val="24"/>
          <w:szCs w:val="24"/>
          <w:lang w:eastAsia="es-ES"/>
        </w:rPr>
        <w:t>¿Quién organiza el trabajo diario y da las órdenes sobre el mismo?</w:t>
      </w:r>
    </w:p>
    <w:p w:rsidR="00B837F2" w:rsidRPr="00B837F2" w:rsidRDefault="00B837F2" w:rsidP="00B837F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B837F2">
        <w:rPr>
          <w:rFonts w:ascii="Times New Roman" w:eastAsia="Times New Roman" w:hAnsi="Times New Roman" w:cs="Times New Roman"/>
          <w:sz w:val="24"/>
          <w:szCs w:val="24"/>
          <w:lang w:eastAsia="es-ES"/>
        </w:rPr>
        <w:t xml:space="preserve">¿Cómo se identifica el trabajador frente a terceras personas, ya sea otras empresas o clientes </w:t>
      </w:r>
      <w:proofErr w:type="gramStart"/>
      <w:r w:rsidRPr="00B837F2">
        <w:rPr>
          <w:rFonts w:ascii="Times New Roman" w:eastAsia="Times New Roman" w:hAnsi="Times New Roman" w:cs="Times New Roman"/>
          <w:sz w:val="24"/>
          <w:szCs w:val="24"/>
          <w:lang w:eastAsia="es-ES"/>
        </w:rPr>
        <w:t>( es</w:t>
      </w:r>
      <w:proofErr w:type="gramEnd"/>
      <w:r w:rsidRPr="00B837F2">
        <w:rPr>
          <w:rFonts w:ascii="Times New Roman" w:eastAsia="Times New Roman" w:hAnsi="Times New Roman" w:cs="Times New Roman"/>
          <w:sz w:val="24"/>
          <w:szCs w:val="24"/>
          <w:lang w:eastAsia="es-ES"/>
        </w:rPr>
        <w:t xml:space="preserve"> decir, a que empresa indica pertenecer?, ¿tiene algún distintivo de la empresa?, ¿de </w:t>
      </w:r>
      <w:proofErr w:type="spellStart"/>
      <w:r w:rsidRPr="00B837F2">
        <w:rPr>
          <w:rFonts w:ascii="Times New Roman" w:eastAsia="Times New Roman" w:hAnsi="Times New Roman" w:cs="Times New Roman"/>
          <w:sz w:val="24"/>
          <w:szCs w:val="24"/>
          <w:lang w:eastAsia="es-ES"/>
        </w:rPr>
        <w:t>que</w:t>
      </w:r>
      <w:proofErr w:type="spellEnd"/>
      <w:r w:rsidRPr="00B837F2">
        <w:rPr>
          <w:rFonts w:ascii="Times New Roman" w:eastAsia="Times New Roman" w:hAnsi="Times New Roman" w:cs="Times New Roman"/>
          <w:sz w:val="24"/>
          <w:szCs w:val="24"/>
          <w:lang w:eastAsia="es-ES"/>
        </w:rPr>
        <w:t xml:space="preserve"> empresa es el uniforme o la ropa que lleva?</w:t>
      </w:r>
    </w:p>
    <w:p w:rsidR="00B837F2" w:rsidRPr="00B837F2" w:rsidRDefault="00B837F2" w:rsidP="00B837F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B837F2">
        <w:rPr>
          <w:rFonts w:ascii="Times New Roman" w:eastAsia="Times New Roman" w:hAnsi="Times New Roman" w:cs="Times New Roman"/>
          <w:sz w:val="24"/>
          <w:szCs w:val="24"/>
          <w:lang w:eastAsia="es-ES"/>
        </w:rPr>
        <w:t>¿A quién le tiene que pedir las vacaciones o cualquier tipo de permiso?</w:t>
      </w:r>
    </w:p>
    <w:p w:rsidR="00B837F2" w:rsidRPr="00B837F2" w:rsidRDefault="00B837F2" w:rsidP="00B837F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B837F2">
        <w:rPr>
          <w:rFonts w:ascii="Times New Roman" w:eastAsia="Times New Roman" w:hAnsi="Times New Roman" w:cs="Times New Roman"/>
          <w:sz w:val="24"/>
          <w:szCs w:val="24"/>
          <w:lang w:eastAsia="es-ES"/>
        </w:rPr>
        <w:t xml:space="preserve">¿A </w:t>
      </w:r>
      <w:proofErr w:type="spellStart"/>
      <w:r w:rsidRPr="00B837F2">
        <w:rPr>
          <w:rFonts w:ascii="Times New Roman" w:eastAsia="Times New Roman" w:hAnsi="Times New Roman" w:cs="Times New Roman"/>
          <w:sz w:val="24"/>
          <w:szCs w:val="24"/>
          <w:lang w:eastAsia="es-ES"/>
        </w:rPr>
        <w:t>que</w:t>
      </w:r>
      <w:proofErr w:type="spellEnd"/>
      <w:r w:rsidRPr="00B837F2">
        <w:rPr>
          <w:rFonts w:ascii="Times New Roman" w:eastAsia="Times New Roman" w:hAnsi="Times New Roman" w:cs="Times New Roman"/>
          <w:sz w:val="24"/>
          <w:szCs w:val="24"/>
          <w:lang w:eastAsia="es-ES"/>
        </w:rPr>
        <w:t xml:space="preserve"> empresa pertenecen los medios materiales que utiliza el trabajador para realizar sus funciones?</w:t>
      </w:r>
    </w:p>
    <w:p w:rsidR="00B837F2" w:rsidRPr="00B837F2" w:rsidRDefault="00B837F2" w:rsidP="00B837F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B837F2">
        <w:rPr>
          <w:rFonts w:ascii="Times New Roman" w:eastAsia="Times New Roman" w:hAnsi="Times New Roman" w:cs="Times New Roman"/>
          <w:sz w:val="24"/>
          <w:szCs w:val="24"/>
          <w:lang w:eastAsia="es-ES"/>
        </w:rPr>
        <w:t>¿La empresa que me tiene contratado tiene como único cliente la empresa cliente?</w:t>
      </w:r>
    </w:p>
    <w:p w:rsidR="00B837F2" w:rsidRPr="00B837F2" w:rsidRDefault="00B837F2" w:rsidP="00B837F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B837F2">
        <w:rPr>
          <w:rFonts w:ascii="Times New Roman" w:eastAsia="Times New Roman" w:hAnsi="Times New Roman" w:cs="Times New Roman"/>
          <w:sz w:val="24"/>
          <w:szCs w:val="24"/>
          <w:lang w:eastAsia="es-ES"/>
        </w:rPr>
        <w:t>¿La empresa que me contrata tiene una estructura empresarial para organizar el trabajo?</w:t>
      </w:r>
    </w:p>
    <w:p w:rsidR="00B837F2" w:rsidRPr="00B837F2" w:rsidRDefault="00B837F2" w:rsidP="00B837F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B837F2">
        <w:rPr>
          <w:rFonts w:ascii="Times New Roman" w:eastAsia="Times New Roman" w:hAnsi="Times New Roman" w:cs="Times New Roman"/>
          <w:sz w:val="24"/>
          <w:szCs w:val="24"/>
          <w:lang w:eastAsia="es-ES"/>
        </w:rPr>
        <w:t>¿En qué centro de trabajo se realizan las funciones?</w:t>
      </w:r>
    </w:p>
    <w:p w:rsidR="00B837F2" w:rsidRPr="00B837F2" w:rsidRDefault="00B837F2" w:rsidP="00B837F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B837F2">
        <w:rPr>
          <w:rFonts w:ascii="Times New Roman" w:eastAsia="Times New Roman" w:hAnsi="Times New Roman" w:cs="Times New Roman"/>
          <w:sz w:val="24"/>
          <w:szCs w:val="24"/>
          <w:lang w:eastAsia="es-ES"/>
        </w:rPr>
        <w:t>¿Quién realiza las sanciones o amonestaciones verbales?</w:t>
      </w:r>
    </w:p>
    <w:p w:rsidR="00B837F2" w:rsidRPr="00B837F2" w:rsidRDefault="00B837F2" w:rsidP="00B837F2">
      <w:pPr>
        <w:spacing w:before="100" w:beforeAutospacing="1" w:after="100" w:afterAutospacing="1" w:line="240" w:lineRule="auto"/>
        <w:rPr>
          <w:rFonts w:ascii="Times New Roman" w:eastAsia="Times New Roman" w:hAnsi="Times New Roman" w:cs="Times New Roman"/>
          <w:sz w:val="24"/>
          <w:szCs w:val="24"/>
          <w:lang w:eastAsia="es-ES"/>
        </w:rPr>
      </w:pPr>
      <w:r w:rsidRPr="00B837F2">
        <w:rPr>
          <w:rFonts w:ascii="Times New Roman" w:eastAsia="Times New Roman" w:hAnsi="Times New Roman" w:cs="Times New Roman"/>
          <w:sz w:val="24"/>
          <w:szCs w:val="24"/>
          <w:lang w:eastAsia="es-ES"/>
        </w:rPr>
        <w:t>La cesión ilegal puede tener tanto lugar entre dos empresas reales, como entre una real y otra aparente. En el caso de</w:t>
      </w:r>
      <w:r w:rsidRPr="00B837F2">
        <w:rPr>
          <w:rFonts w:ascii="Times New Roman" w:eastAsia="Times New Roman" w:hAnsi="Times New Roman" w:cs="Times New Roman"/>
          <w:b/>
          <w:bCs/>
          <w:sz w:val="24"/>
          <w:szCs w:val="24"/>
          <w:lang w:eastAsia="es-ES"/>
        </w:rPr>
        <w:t xml:space="preserve"> dos empresas reales los problemas consistirán en diferenciar la cesión de la contrata.</w:t>
      </w:r>
    </w:p>
    <w:p w:rsidR="00B837F2" w:rsidRPr="00B837F2" w:rsidRDefault="00B837F2" w:rsidP="00B837F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bookmarkStart w:id="0" w:name="diferencia"/>
      <w:bookmarkEnd w:id="0"/>
      <w:r w:rsidRPr="00B837F2">
        <w:rPr>
          <w:rFonts w:ascii="Times New Roman" w:eastAsia="Times New Roman" w:hAnsi="Times New Roman" w:cs="Times New Roman"/>
          <w:b/>
          <w:bCs/>
          <w:sz w:val="27"/>
          <w:szCs w:val="27"/>
          <w:lang w:eastAsia="es-ES"/>
        </w:rPr>
        <w:t>Diferencia entre cesión y subcontratación de obras y servicios.</w:t>
      </w:r>
    </w:p>
    <w:p w:rsidR="00B837F2" w:rsidRPr="00B837F2" w:rsidRDefault="00B837F2" w:rsidP="00B837F2">
      <w:pPr>
        <w:spacing w:before="100" w:beforeAutospacing="1" w:after="100" w:afterAutospacing="1" w:line="240" w:lineRule="auto"/>
        <w:rPr>
          <w:rFonts w:ascii="Times New Roman" w:eastAsia="Times New Roman" w:hAnsi="Times New Roman" w:cs="Times New Roman"/>
          <w:sz w:val="24"/>
          <w:szCs w:val="24"/>
          <w:lang w:eastAsia="es-ES"/>
        </w:rPr>
      </w:pPr>
      <w:r w:rsidRPr="00B837F2">
        <w:rPr>
          <w:rFonts w:ascii="Times New Roman" w:eastAsia="Times New Roman" w:hAnsi="Times New Roman" w:cs="Times New Roman"/>
          <w:sz w:val="24"/>
          <w:szCs w:val="24"/>
          <w:lang w:eastAsia="es-ES"/>
        </w:rPr>
        <w:t>La subcontratación está recogida en el artículo 42 del Estatuto de los Trabajadores.</w:t>
      </w:r>
    </w:p>
    <w:p w:rsidR="00B837F2" w:rsidRPr="00B837F2" w:rsidRDefault="00B837F2" w:rsidP="00B837F2">
      <w:pPr>
        <w:spacing w:before="100" w:beforeAutospacing="1" w:after="100" w:afterAutospacing="1" w:line="240" w:lineRule="auto"/>
        <w:rPr>
          <w:rFonts w:ascii="Times New Roman" w:eastAsia="Times New Roman" w:hAnsi="Times New Roman" w:cs="Times New Roman"/>
          <w:sz w:val="24"/>
          <w:szCs w:val="24"/>
          <w:lang w:eastAsia="es-ES"/>
        </w:rPr>
      </w:pPr>
      <w:r w:rsidRPr="00B837F2">
        <w:rPr>
          <w:rFonts w:ascii="Times New Roman" w:eastAsia="Times New Roman" w:hAnsi="Times New Roman" w:cs="Times New Roman"/>
          <w:sz w:val="24"/>
          <w:szCs w:val="24"/>
          <w:lang w:eastAsia="es-ES"/>
        </w:rPr>
        <w:t>En este caso, una empresa A, contrata a una empresa B, para una determinada tarea, para la cual la empresa B tiene una estructura y actividad propia que le permite organizar el servicio y los trabajadores.</w:t>
      </w:r>
    </w:p>
    <w:p w:rsidR="00B837F2" w:rsidRPr="00B837F2" w:rsidRDefault="00B837F2" w:rsidP="00B837F2">
      <w:pPr>
        <w:spacing w:before="100" w:beforeAutospacing="1" w:after="100" w:afterAutospacing="1" w:line="240" w:lineRule="auto"/>
        <w:rPr>
          <w:rFonts w:ascii="Times New Roman" w:eastAsia="Times New Roman" w:hAnsi="Times New Roman" w:cs="Times New Roman"/>
          <w:sz w:val="24"/>
          <w:szCs w:val="24"/>
          <w:lang w:eastAsia="es-ES"/>
        </w:rPr>
      </w:pPr>
      <w:r w:rsidRPr="00B837F2">
        <w:rPr>
          <w:rFonts w:ascii="Times New Roman" w:eastAsia="Times New Roman" w:hAnsi="Times New Roman" w:cs="Times New Roman"/>
          <w:sz w:val="24"/>
          <w:szCs w:val="24"/>
          <w:lang w:eastAsia="es-ES"/>
        </w:rPr>
        <w:lastRenderedPageBreak/>
        <w:t>Por lo tanto, tiene que existir una </w:t>
      </w:r>
      <w:r w:rsidRPr="00B837F2">
        <w:rPr>
          <w:rFonts w:ascii="Times New Roman" w:eastAsia="Times New Roman" w:hAnsi="Times New Roman" w:cs="Times New Roman"/>
          <w:b/>
          <w:bCs/>
          <w:sz w:val="24"/>
          <w:szCs w:val="24"/>
          <w:lang w:eastAsia="es-ES"/>
        </w:rPr>
        <w:t>independencia funcional, organizativa y material </w:t>
      </w:r>
      <w:r w:rsidRPr="00B837F2">
        <w:rPr>
          <w:rFonts w:ascii="Times New Roman" w:eastAsia="Times New Roman" w:hAnsi="Times New Roman" w:cs="Times New Roman"/>
          <w:sz w:val="24"/>
          <w:szCs w:val="24"/>
          <w:lang w:eastAsia="es-ES"/>
        </w:rPr>
        <w:t>entre ambas empresas.</w:t>
      </w:r>
    </w:p>
    <w:p w:rsidR="00B837F2" w:rsidRPr="00B837F2" w:rsidRDefault="00B837F2" w:rsidP="00B837F2">
      <w:pPr>
        <w:spacing w:before="100" w:beforeAutospacing="1" w:after="100" w:afterAutospacing="1" w:line="240" w:lineRule="auto"/>
        <w:rPr>
          <w:rFonts w:ascii="Times New Roman" w:eastAsia="Times New Roman" w:hAnsi="Times New Roman" w:cs="Times New Roman"/>
          <w:sz w:val="24"/>
          <w:szCs w:val="24"/>
          <w:lang w:eastAsia="es-ES"/>
        </w:rPr>
      </w:pPr>
      <w:r w:rsidRPr="00B837F2">
        <w:rPr>
          <w:rFonts w:ascii="Times New Roman" w:eastAsia="Times New Roman" w:hAnsi="Times New Roman" w:cs="Times New Roman"/>
          <w:sz w:val="24"/>
          <w:szCs w:val="24"/>
          <w:lang w:eastAsia="es-ES"/>
        </w:rPr>
        <w:t>A modo de ejemplo, una constructora de un inmueble que subcontrata a otra para la instalación de la fontanería. La subcontrata tiene sus propios trabajadores, material y su organización productiva que será independiente de la empresa que está construyendo el inmueble.</w:t>
      </w:r>
    </w:p>
    <w:p w:rsidR="00B837F2" w:rsidRPr="00B837F2" w:rsidRDefault="00B837F2" w:rsidP="00B837F2">
      <w:pPr>
        <w:spacing w:before="100" w:beforeAutospacing="1" w:after="100" w:afterAutospacing="1" w:line="240" w:lineRule="auto"/>
        <w:rPr>
          <w:rFonts w:ascii="Times New Roman" w:eastAsia="Times New Roman" w:hAnsi="Times New Roman" w:cs="Times New Roman"/>
          <w:sz w:val="24"/>
          <w:szCs w:val="24"/>
          <w:lang w:eastAsia="es-ES"/>
        </w:rPr>
      </w:pPr>
      <w:r w:rsidRPr="00B837F2">
        <w:rPr>
          <w:rFonts w:ascii="Times New Roman" w:eastAsia="Times New Roman" w:hAnsi="Times New Roman" w:cs="Times New Roman"/>
          <w:sz w:val="24"/>
          <w:szCs w:val="24"/>
          <w:lang w:eastAsia="es-ES"/>
        </w:rPr>
        <w:t xml:space="preserve">La </w:t>
      </w:r>
      <w:r w:rsidRPr="00B837F2">
        <w:rPr>
          <w:rFonts w:ascii="Times New Roman" w:eastAsia="Times New Roman" w:hAnsi="Times New Roman" w:cs="Times New Roman"/>
          <w:b/>
          <w:bCs/>
          <w:sz w:val="24"/>
          <w:szCs w:val="24"/>
          <w:lang w:eastAsia="es-ES"/>
        </w:rPr>
        <w:t>jurisprudencia acude a diversos criterios de valoración que no son excluyentes, sino complementarios</w:t>
      </w:r>
      <w:r w:rsidRPr="00B837F2">
        <w:rPr>
          <w:rFonts w:ascii="Times New Roman" w:eastAsia="Times New Roman" w:hAnsi="Times New Roman" w:cs="Times New Roman"/>
          <w:sz w:val="24"/>
          <w:szCs w:val="24"/>
          <w:lang w:eastAsia="es-ES"/>
        </w:rPr>
        <w:t xml:space="preserve"> para diferenciarla de la cesión ilegal:</w:t>
      </w:r>
    </w:p>
    <w:p w:rsidR="00B837F2" w:rsidRPr="00B837F2" w:rsidRDefault="00B837F2" w:rsidP="00B837F2">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B837F2">
        <w:rPr>
          <w:rFonts w:ascii="Times New Roman" w:eastAsia="Times New Roman" w:hAnsi="Times New Roman" w:cs="Times New Roman"/>
          <w:sz w:val="24"/>
          <w:szCs w:val="24"/>
          <w:lang w:eastAsia="es-ES"/>
        </w:rPr>
        <w:t>Justificación técnica de la contrata. Ha de mantener la organización, el control y la dirección de la actividad, con asunción del riesgo correspondiente a su condición de empleador, y, en todo caso, a los trabajadores en su plantilla</w:t>
      </w:r>
    </w:p>
    <w:p w:rsidR="00B837F2" w:rsidRPr="00B837F2" w:rsidRDefault="00B837F2" w:rsidP="00B837F2">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B837F2">
        <w:rPr>
          <w:rFonts w:ascii="Times New Roman" w:eastAsia="Times New Roman" w:hAnsi="Times New Roman" w:cs="Times New Roman"/>
          <w:sz w:val="24"/>
          <w:szCs w:val="24"/>
          <w:lang w:eastAsia="es-ES"/>
        </w:rPr>
        <w:t>Autonomía de su objeto.</w:t>
      </w:r>
    </w:p>
    <w:p w:rsidR="00B837F2" w:rsidRPr="00B837F2" w:rsidRDefault="00B837F2" w:rsidP="00B837F2">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B837F2">
        <w:rPr>
          <w:rFonts w:ascii="Times New Roman" w:eastAsia="Times New Roman" w:hAnsi="Times New Roman" w:cs="Times New Roman"/>
          <w:sz w:val="24"/>
          <w:szCs w:val="24"/>
          <w:lang w:eastAsia="es-ES"/>
        </w:rPr>
        <w:t>Aportación de medios de producción propios. La subcontratista cuenta con determinado capital, patrimonio específico, solvencia y estructura productiva.</w:t>
      </w:r>
    </w:p>
    <w:p w:rsidR="00B837F2" w:rsidRPr="00B837F2" w:rsidRDefault="00B837F2" w:rsidP="00B837F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bookmarkStart w:id="1" w:name="consecuencias"/>
      <w:bookmarkEnd w:id="1"/>
      <w:r w:rsidRPr="00B837F2">
        <w:rPr>
          <w:rFonts w:ascii="Times New Roman" w:eastAsia="Times New Roman" w:hAnsi="Times New Roman" w:cs="Times New Roman"/>
          <w:b/>
          <w:bCs/>
          <w:sz w:val="27"/>
          <w:szCs w:val="27"/>
          <w:lang w:eastAsia="es-ES"/>
        </w:rPr>
        <w:t>Consecuencias de una cesión ilegal y opciones de los trabajadores</w:t>
      </w:r>
    </w:p>
    <w:p w:rsidR="00B837F2" w:rsidRPr="00B837F2" w:rsidRDefault="00B837F2" w:rsidP="00B837F2">
      <w:pPr>
        <w:spacing w:before="100" w:beforeAutospacing="1" w:after="100" w:afterAutospacing="1" w:line="240" w:lineRule="auto"/>
        <w:rPr>
          <w:rFonts w:ascii="Times New Roman" w:eastAsia="Times New Roman" w:hAnsi="Times New Roman" w:cs="Times New Roman"/>
          <w:sz w:val="24"/>
          <w:szCs w:val="24"/>
          <w:lang w:eastAsia="es-ES"/>
        </w:rPr>
      </w:pPr>
      <w:r w:rsidRPr="00B837F2">
        <w:rPr>
          <w:rFonts w:ascii="Times New Roman" w:eastAsia="Times New Roman" w:hAnsi="Times New Roman" w:cs="Times New Roman"/>
          <w:sz w:val="24"/>
          <w:szCs w:val="24"/>
          <w:lang w:eastAsia="es-ES"/>
        </w:rPr>
        <w:t xml:space="preserve">La consecuencia más importante es que en caso de cesión ilegal, las dos empresas </w:t>
      </w:r>
      <w:r w:rsidRPr="00B837F2">
        <w:rPr>
          <w:rFonts w:ascii="Times New Roman" w:eastAsia="Times New Roman" w:hAnsi="Times New Roman" w:cs="Times New Roman"/>
          <w:b/>
          <w:bCs/>
          <w:sz w:val="24"/>
          <w:szCs w:val="24"/>
          <w:lang w:eastAsia="es-ES"/>
        </w:rPr>
        <w:t>responden solidariamente de cualquier deuda</w:t>
      </w:r>
      <w:r w:rsidRPr="00B837F2">
        <w:rPr>
          <w:rFonts w:ascii="Times New Roman" w:eastAsia="Times New Roman" w:hAnsi="Times New Roman" w:cs="Times New Roman"/>
          <w:sz w:val="24"/>
          <w:szCs w:val="24"/>
          <w:lang w:eastAsia="es-ES"/>
        </w:rPr>
        <w:t xml:space="preserve"> que exista con el trabajador, ya sea salarios, indemnizaciones o cotizaciones a la seguridad social.</w:t>
      </w:r>
    </w:p>
    <w:p w:rsidR="00B837F2" w:rsidRPr="00B837F2" w:rsidRDefault="00B837F2" w:rsidP="00B837F2">
      <w:pPr>
        <w:spacing w:before="100" w:beforeAutospacing="1" w:after="100" w:afterAutospacing="1" w:line="240" w:lineRule="auto"/>
        <w:rPr>
          <w:rFonts w:ascii="Times New Roman" w:eastAsia="Times New Roman" w:hAnsi="Times New Roman" w:cs="Times New Roman"/>
          <w:sz w:val="24"/>
          <w:szCs w:val="24"/>
          <w:lang w:eastAsia="es-ES"/>
        </w:rPr>
      </w:pPr>
      <w:r w:rsidRPr="00B837F2">
        <w:rPr>
          <w:rFonts w:ascii="Times New Roman" w:eastAsia="Times New Roman" w:hAnsi="Times New Roman" w:cs="Times New Roman"/>
          <w:sz w:val="24"/>
          <w:szCs w:val="24"/>
          <w:lang w:eastAsia="es-ES"/>
        </w:rPr>
        <w:t xml:space="preserve">Ahora bien, para la consideración de cesión ilegal, es obligatorio que el trabajador demande la cesión ilegal mientras ésta se mantenga vigente, por lo tanto, la </w:t>
      </w:r>
      <w:r w:rsidRPr="00B837F2">
        <w:rPr>
          <w:rFonts w:ascii="Times New Roman" w:eastAsia="Times New Roman" w:hAnsi="Times New Roman" w:cs="Times New Roman"/>
          <w:b/>
          <w:bCs/>
          <w:sz w:val="24"/>
          <w:szCs w:val="24"/>
          <w:lang w:eastAsia="es-ES"/>
        </w:rPr>
        <w:t>acción judicial sólo podrá ejercitarse durante el período en que se mantenga la cesión ilegal</w:t>
      </w:r>
      <w:r w:rsidRPr="00B837F2">
        <w:rPr>
          <w:rFonts w:ascii="Times New Roman" w:eastAsia="Times New Roman" w:hAnsi="Times New Roman" w:cs="Times New Roman"/>
          <w:sz w:val="24"/>
          <w:szCs w:val="24"/>
          <w:lang w:eastAsia="es-ES"/>
        </w:rPr>
        <w:t>, siendo el término temporal de referencia la fecha de presentación de la demanda.</w:t>
      </w:r>
    </w:p>
    <w:p w:rsidR="00B837F2" w:rsidRPr="00B837F2" w:rsidRDefault="00B837F2" w:rsidP="00B837F2">
      <w:pPr>
        <w:spacing w:before="100" w:beforeAutospacing="1" w:after="100" w:afterAutospacing="1" w:line="240" w:lineRule="auto"/>
        <w:rPr>
          <w:rFonts w:ascii="Times New Roman" w:eastAsia="Times New Roman" w:hAnsi="Times New Roman" w:cs="Times New Roman"/>
          <w:sz w:val="24"/>
          <w:szCs w:val="24"/>
          <w:lang w:eastAsia="es-ES"/>
        </w:rPr>
      </w:pPr>
      <w:r w:rsidRPr="00B837F2">
        <w:rPr>
          <w:rFonts w:ascii="Times New Roman" w:eastAsia="Times New Roman" w:hAnsi="Times New Roman" w:cs="Times New Roman"/>
          <w:sz w:val="24"/>
          <w:szCs w:val="24"/>
          <w:lang w:eastAsia="es-ES"/>
        </w:rPr>
        <w:t>En otro caso, se presupone el trabajador consiente esa cesión y se pierde el derecho de reclamar.</w:t>
      </w:r>
    </w:p>
    <w:p w:rsidR="00B837F2" w:rsidRPr="00B837F2" w:rsidRDefault="00B837F2" w:rsidP="00B837F2">
      <w:pPr>
        <w:spacing w:before="100" w:beforeAutospacing="1" w:after="100" w:afterAutospacing="1" w:line="240" w:lineRule="auto"/>
        <w:rPr>
          <w:rFonts w:ascii="Times New Roman" w:eastAsia="Times New Roman" w:hAnsi="Times New Roman" w:cs="Times New Roman"/>
          <w:sz w:val="24"/>
          <w:szCs w:val="24"/>
          <w:lang w:eastAsia="es-ES"/>
        </w:rPr>
      </w:pPr>
      <w:r w:rsidRPr="00B837F2">
        <w:rPr>
          <w:rFonts w:ascii="Times New Roman" w:eastAsia="Times New Roman" w:hAnsi="Times New Roman" w:cs="Times New Roman"/>
          <w:b/>
          <w:bCs/>
          <w:sz w:val="24"/>
          <w:szCs w:val="24"/>
          <w:lang w:eastAsia="es-ES"/>
        </w:rPr>
        <w:t>En caso de que se declare la existencia de cesión ilegal</w:t>
      </w:r>
      <w:r w:rsidRPr="00B837F2">
        <w:rPr>
          <w:rFonts w:ascii="Times New Roman" w:eastAsia="Times New Roman" w:hAnsi="Times New Roman" w:cs="Times New Roman"/>
          <w:sz w:val="24"/>
          <w:szCs w:val="24"/>
          <w:lang w:eastAsia="es-ES"/>
        </w:rPr>
        <w:t xml:space="preserve">, se producen diferentes efectos </w:t>
      </w:r>
      <w:proofErr w:type="gramStart"/>
      <w:r w:rsidRPr="00B837F2">
        <w:rPr>
          <w:rFonts w:ascii="Times New Roman" w:eastAsia="Times New Roman" w:hAnsi="Times New Roman" w:cs="Times New Roman"/>
          <w:sz w:val="24"/>
          <w:szCs w:val="24"/>
          <w:lang w:eastAsia="es-ES"/>
        </w:rPr>
        <w:t>en relación a</w:t>
      </w:r>
      <w:proofErr w:type="gramEnd"/>
      <w:r w:rsidRPr="00B837F2">
        <w:rPr>
          <w:rFonts w:ascii="Times New Roman" w:eastAsia="Times New Roman" w:hAnsi="Times New Roman" w:cs="Times New Roman"/>
          <w:sz w:val="24"/>
          <w:szCs w:val="24"/>
          <w:lang w:eastAsia="es-ES"/>
        </w:rPr>
        <w:t xml:space="preserve"> los siguientes supuestos:</w:t>
      </w:r>
    </w:p>
    <w:p w:rsidR="00B837F2" w:rsidRPr="00B837F2" w:rsidRDefault="00B837F2" w:rsidP="00B837F2">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B837F2">
        <w:rPr>
          <w:rFonts w:ascii="Times New Roman" w:eastAsia="Times New Roman" w:hAnsi="Times New Roman" w:cs="Times New Roman"/>
          <w:b/>
          <w:bCs/>
          <w:sz w:val="24"/>
          <w:szCs w:val="24"/>
          <w:lang w:eastAsia="es-ES"/>
        </w:rPr>
        <w:t>Derecho de opción</w:t>
      </w:r>
      <w:r w:rsidRPr="00B837F2">
        <w:rPr>
          <w:rFonts w:ascii="Times New Roman" w:eastAsia="Times New Roman" w:hAnsi="Times New Roman" w:cs="Times New Roman"/>
          <w:sz w:val="24"/>
          <w:szCs w:val="24"/>
          <w:lang w:eastAsia="es-ES"/>
        </w:rPr>
        <w:t>. Pueden adquirir la condición de fijos, a su elección, en la empresa cedente o en la cesionaria (A o B). El salario que corresponde al trabajador que ha optado por integrarse en la empresa cesionaria es el establecido en el convenio colectivo para otro trabajador del mismo grupo profesional y antigüedad.</w:t>
      </w:r>
    </w:p>
    <w:p w:rsidR="00B837F2" w:rsidRPr="00B837F2" w:rsidRDefault="00B837F2" w:rsidP="00B837F2">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B837F2">
        <w:rPr>
          <w:rFonts w:ascii="Times New Roman" w:eastAsia="Times New Roman" w:hAnsi="Times New Roman" w:cs="Times New Roman"/>
          <w:b/>
          <w:bCs/>
          <w:sz w:val="24"/>
          <w:szCs w:val="24"/>
          <w:lang w:eastAsia="es-ES"/>
        </w:rPr>
        <w:t>Fijeza en plantilla</w:t>
      </w:r>
      <w:r w:rsidRPr="00B837F2">
        <w:rPr>
          <w:rFonts w:ascii="Times New Roman" w:eastAsia="Times New Roman" w:hAnsi="Times New Roman" w:cs="Times New Roman"/>
          <w:sz w:val="24"/>
          <w:szCs w:val="24"/>
          <w:lang w:eastAsia="es-ES"/>
        </w:rPr>
        <w:t xml:space="preserve">. En caso de no contar con un contrato indefinido, el trabajador tiene derecho automático a ser considerado como trabajador con contrato indefinido. </w:t>
      </w:r>
      <w:proofErr w:type="gramStart"/>
      <w:r w:rsidRPr="00B837F2">
        <w:rPr>
          <w:rFonts w:ascii="Times New Roman" w:eastAsia="Times New Roman" w:hAnsi="Times New Roman" w:cs="Times New Roman"/>
          <w:sz w:val="24"/>
          <w:szCs w:val="24"/>
          <w:lang w:eastAsia="es-ES"/>
        </w:rPr>
        <w:t>La opción a integrarse</w:t>
      </w:r>
      <w:proofErr w:type="gramEnd"/>
      <w:r w:rsidRPr="00B837F2">
        <w:rPr>
          <w:rFonts w:ascii="Times New Roman" w:eastAsia="Times New Roman" w:hAnsi="Times New Roman" w:cs="Times New Roman"/>
          <w:sz w:val="24"/>
          <w:szCs w:val="24"/>
          <w:lang w:eastAsia="es-ES"/>
        </w:rPr>
        <w:t xml:space="preserve"> en la plantilla fija de la empresa cedente o cesionaria corresponde al trabajador, pero una vez producida la opción, si media también despido y se declara improcedente, la opción entre la readmisión o la indemnización corresponde a la empresa. La antigüedad se computará desde el inicio de la cesión ilegal.</w:t>
      </w:r>
    </w:p>
    <w:p w:rsidR="00B837F2" w:rsidRPr="00B837F2" w:rsidRDefault="00B837F2" w:rsidP="00B837F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bookmarkStart w:id="2" w:name="despido"/>
      <w:bookmarkEnd w:id="2"/>
      <w:r w:rsidRPr="00B837F2">
        <w:rPr>
          <w:rFonts w:ascii="Times New Roman" w:eastAsia="Times New Roman" w:hAnsi="Times New Roman" w:cs="Times New Roman"/>
          <w:b/>
          <w:bCs/>
          <w:sz w:val="27"/>
          <w:szCs w:val="27"/>
          <w:lang w:eastAsia="es-ES"/>
        </w:rPr>
        <w:t>Demandar en caso de despido</w:t>
      </w:r>
    </w:p>
    <w:p w:rsidR="00B837F2" w:rsidRPr="00B837F2" w:rsidRDefault="00B837F2" w:rsidP="00B837F2">
      <w:pPr>
        <w:spacing w:before="100" w:beforeAutospacing="1" w:after="100" w:afterAutospacing="1" w:line="240" w:lineRule="auto"/>
        <w:rPr>
          <w:rFonts w:ascii="Times New Roman" w:eastAsia="Times New Roman" w:hAnsi="Times New Roman" w:cs="Times New Roman"/>
          <w:sz w:val="24"/>
          <w:szCs w:val="24"/>
          <w:lang w:eastAsia="es-ES"/>
        </w:rPr>
      </w:pPr>
      <w:r w:rsidRPr="00B837F2">
        <w:rPr>
          <w:rFonts w:ascii="Times New Roman" w:eastAsia="Times New Roman" w:hAnsi="Times New Roman" w:cs="Times New Roman"/>
          <w:sz w:val="24"/>
          <w:szCs w:val="24"/>
          <w:lang w:eastAsia="es-ES"/>
        </w:rPr>
        <w:lastRenderedPageBreak/>
        <w:t>Una situación muy importante es</w:t>
      </w:r>
      <w:r w:rsidRPr="00B837F2">
        <w:rPr>
          <w:rFonts w:ascii="Times New Roman" w:eastAsia="Times New Roman" w:hAnsi="Times New Roman" w:cs="Times New Roman"/>
          <w:b/>
          <w:bCs/>
          <w:sz w:val="24"/>
          <w:szCs w:val="24"/>
          <w:lang w:eastAsia="es-ES"/>
        </w:rPr>
        <w:t xml:space="preserve"> ganar la impugnación de un despido por el hecho de existir cesión ilegal.</w:t>
      </w:r>
    </w:p>
    <w:p w:rsidR="00B837F2" w:rsidRPr="00B837F2" w:rsidRDefault="00B837F2" w:rsidP="00B837F2">
      <w:pPr>
        <w:spacing w:before="100" w:beforeAutospacing="1" w:after="100" w:afterAutospacing="1" w:line="240" w:lineRule="auto"/>
        <w:rPr>
          <w:rFonts w:ascii="Times New Roman" w:eastAsia="Times New Roman" w:hAnsi="Times New Roman" w:cs="Times New Roman"/>
          <w:sz w:val="24"/>
          <w:szCs w:val="24"/>
          <w:lang w:eastAsia="es-ES"/>
        </w:rPr>
      </w:pPr>
      <w:r w:rsidRPr="00B837F2">
        <w:rPr>
          <w:rFonts w:ascii="Times New Roman" w:eastAsia="Times New Roman" w:hAnsi="Times New Roman" w:cs="Times New Roman"/>
          <w:sz w:val="24"/>
          <w:szCs w:val="24"/>
          <w:lang w:eastAsia="es-ES"/>
        </w:rPr>
        <w:t xml:space="preserve">Esto es así, </w:t>
      </w:r>
      <w:proofErr w:type="spellStart"/>
      <w:r w:rsidRPr="00B837F2">
        <w:rPr>
          <w:rFonts w:ascii="Times New Roman" w:eastAsia="Times New Roman" w:hAnsi="Times New Roman" w:cs="Times New Roman"/>
          <w:sz w:val="24"/>
          <w:szCs w:val="24"/>
          <w:lang w:eastAsia="es-ES"/>
        </w:rPr>
        <w:t xml:space="preserve">por </w:t>
      </w:r>
      <w:proofErr w:type="gramStart"/>
      <w:r w:rsidRPr="00B837F2">
        <w:rPr>
          <w:rFonts w:ascii="Times New Roman" w:eastAsia="Times New Roman" w:hAnsi="Times New Roman" w:cs="Times New Roman"/>
          <w:sz w:val="24"/>
          <w:szCs w:val="24"/>
          <w:lang w:eastAsia="es-ES"/>
        </w:rPr>
        <w:t>que</w:t>
      </w:r>
      <w:proofErr w:type="spellEnd"/>
      <w:proofErr w:type="gramEnd"/>
      <w:r w:rsidRPr="00B837F2">
        <w:rPr>
          <w:rFonts w:ascii="Times New Roman" w:eastAsia="Times New Roman" w:hAnsi="Times New Roman" w:cs="Times New Roman"/>
          <w:sz w:val="24"/>
          <w:szCs w:val="24"/>
          <w:lang w:eastAsia="es-ES"/>
        </w:rPr>
        <w:t xml:space="preserve"> si existe cesión ilegal, habrá despedido una empresa que no es realmente la empleadora.</w:t>
      </w:r>
    </w:p>
    <w:p w:rsidR="00B837F2" w:rsidRPr="00B837F2" w:rsidRDefault="00B837F2" w:rsidP="00B837F2">
      <w:pPr>
        <w:spacing w:before="100" w:beforeAutospacing="1" w:after="100" w:afterAutospacing="1" w:line="240" w:lineRule="auto"/>
        <w:rPr>
          <w:rFonts w:ascii="Times New Roman" w:eastAsia="Times New Roman" w:hAnsi="Times New Roman" w:cs="Times New Roman"/>
          <w:sz w:val="24"/>
          <w:szCs w:val="24"/>
          <w:lang w:eastAsia="es-ES"/>
        </w:rPr>
      </w:pPr>
      <w:r w:rsidRPr="00B837F2">
        <w:rPr>
          <w:rFonts w:ascii="Times New Roman" w:eastAsia="Times New Roman" w:hAnsi="Times New Roman" w:cs="Times New Roman"/>
          <w:sz w:val="24"/>
          <w:szCs w:val="24"/>
          <w:lang w:eastAsia="es-ES"/>
        </w:rPr>
        <w:t>Por lo tanto, en caso de despido objetivo o disciplinario, el trabajador podrá demandar acumulando dos acciones, despido y cesión, para que sea declarado despido improcedente o nulo.</w:t>
      </w:r>
    </w:p>
    <w:p w:rsidR="00B837F2" w:rsidRPr="00B837F2" w:rsidRDefault="00B837F2" w:rsidP="00B837F2">
      <w:pPr>
        <w:spacing w:before="100" w:beforeAutospacing="1" w:after="100" w:afterAutospacing="1" w:line="240" w:lineRule="auto"/>
        <w:rPr>
          <w:rFonts w:ascii="Times New Roman" w:eastAsia="Times New Roman" w:hAnsi="Times New Roman" w:cs="Times New Roman"/>
          <w:sz w:val="24"/>
          <w:szCs w:val="24"/>
          <w:lang w:eastAsia="es-ES"/>
        </w:rPr>
      </w:pPr>
      <w:r w:rsidRPr="00B837F2">
        <w:rPr>
          <w:rFonts w:ascii="Times New Roman" w:eastAsia="Times New Roman" w:hAnsi="Times New Roman" w:cs="Times New Roman"/>
          <w:sz w:val="24"/>
          <w:szCs w:val="24"/>
          <w:lang w:eastAsia="es-ES"/>
        </w:rPr>
        <w:t xml:space="preserve">Si quieres </w:t>
      </w:r>
      <w:hyperlink r:id="rId6" w:history="1">
        <w:r w:rsidRPr="00B837F2">
          <w:rPr>
            <w:rFonts w:ascii="Times New Roman" w:eastAsia="Times New Roman" w:hAnsi="Times New Roman" w:cs="Times New Roman"/>
            <w:color w:val="0000FF"/>
            <w:sz w:val="24"/>
            <w:szCs w:val="24"/>
            <w:u w:val="single"/>
            <w:lang w:eastAsia="es-ES"/>
          </w:rPr>
          <w:t xml:space="preserve">demandar por despido te recomiendo que leas nuestra </w:t>
        </w:r>
        <w:proofErr w:type="spellStart"/>
        <w:r w:rsidRPr="00B837F2">
          <w:rPr>
            <w:rFonts w:ascii="Times New Roman" w:eastAsia="Times New Roman" w:hAnsi="Times New Roman" w:cs="Times New Roman"/>
            <w:color w:val="0000FF"/>
            <w:sz w:val="24"/>
            <w:szCs w:val="24"/>
            <w:u w:val="single"/>
            <w:lang w:eastAsia="es-ES"/>
          </w:rPr>
          <w:t>guia</w:t>
        </w:r>
        <w:proofErr w:type="spellEnd"/>
      </w:hyperlink>
      <w:r w:rsidRPr="00B837F2">
        <w:rPr>
          <w:rFonts w:ascii="Times New Roman" w:eastAsia="Times New Roman" w:hAnsi="Times New Roman" w:cs="Times New Roman"/>
          <w:sz w:val="24"/>
          <w:szCs w:val="24"/>
          <w:lang w:eastAsia="es-ES"/>
        </w:rPr>
        <w:t>.</w:t>
      </w:r>
    </w:p>
    <w:p w:rsidR="00B837F2" w:rsidRPr="00B837F2" w:rsidRDefault="00B837F2" w:rsidP="00B837F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bookmarkStart w:id="3" w:name="administracion"/>
      <w:bookmarkEnd w:id="3"/>
      <w:r w:rsidRPr="00B837F2">
        <w:rPr>
          <w:rFonts w:ascii="Times New Roman" w:eastAsia="Times New Roman" w:hAnsi="Times New Roman" w:cs="Times New Roman"/>
          <w:b/>
          <w:bCs/>
          <w:sz w:val="27"/>
          <w:szCs w:val="27"/>
          <w:lang w:eastAsia="es-ES"/>
        </w:rPr>
        <w:t>La cesión ilegal en la Administración pública</w:t>
      </w:r>
    </w:p>
    <w:p w:rsidR="00B837F2" w:rsidRPr="00B837F2" w:rsidRDefault="00B837F2" w:rsidP="00B837F2">
      <w:pPr>
        <w:spacing w:before="100" w:beforeAutospacing="1" w:after="100" w:afterAutospacing="1" w:line="240" w:lineRule="auto"/>
        <w:rPr>
          <w:rFonts w:ascii="Times New Roman" w:eastAsia="Times New Roman" w:hAnsi="Times New Roman" w:cs="Times New Roman"/>
          <w:sz w:val="24"/>
          <w:szCs w:val="24"/>
          <w:lang w:eastAsia="es-ES"/>
        </w:rPr>
      </w:pPr>
      <w:r w:rsidRPr="00B837F2">
        <w:rPr>
          <w:rFonts w:ascii="Times New Roman" w:eastAsia="Times New Roman" w:hAnsi="Times New Roman" w:cs="Times New Roman"/>
          <w:sz w:val="24"/>
          <w:szCs w:val="24"/>
          <w:lang w:eastAsia="es-ES"/>
        </w:rPr>
        <w:t>Lo normal es que exista cesión ilegal en caso de un trabajador que está trabajando para la administración pública a través de una empresa privada. Sin embargo, también se puede producir la cesión ilegal entre administraciones.</w:t>
      </w:r>
    </w:p>
    <w:p w:rsidR="00B837F2" w:rsidRPr="00B837F2" w:rsidRDefault="00B837F2" w:rsidP="00B837F2">
      <w:pPr>
        <w:spacing w:before="100" w:beforeAutospacing="1" w:after="100" w:afterAutospacing="1" w:line="240" w:lineRule="auto"/>
        <w:rPr>
          <w:rFonts w:ascii="Times New Roman" w:eastAsia="Times New Roman" w:hAnsi="Times New Roman" w:cs="Times New Roman"/>
          <w:sz w:val="24"/>
          <w:szCs w:val="24"/>
          <w:lang w:eastAsia="es-ES"/>
        </w:rPr>
      </w:pPr>
      <w:r w:rsidRPr="00B837F2">
        <w:rPr>
          <w:rFonts w:ascii="Times New Roman" w:eastAsia="Times New Roman" w:hAnsi="Times New Roman" w:cs="Times New Roman"/>
          <w:sz w:val="24"/>
          <w:szCs w:val="24"/>
          <w:lang w:eastAsia="es-ES"/>
        </w:rPr>
        <w:t xml:space="preserve">Cuando la cesión ilegal se produce en la Administración Pública, los trabajadores cedidos adquieren la condición de trabajadores con relaciones laborales indefinidas, pero no son fijos de plantilla, pudiéndose extinguir el contrato al cubrirse reglamentariamente la plaza ocupada, todo ello para salvaguardar los principios constitucionales de igualdad, mérito y capacidad en el acceso al empleo público. </w:t>
      </w:r>
    </w:p>
    <w:p w:rsidR="004A59E2" w:rsidRDefault="00B837F2">
      <w:bookmarkStart w:id="4" w:name="_GoBack"/>
      <w:bookmarkEnd w:id="4"/>
    </w:p>
    <w:sectPr w:rsidR="004A59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4547A"/>
    <w:multiLevelType w:val="multilevel"/>
    <w:tmpl w:val="2748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BC5E58"/>
    <w:multiLevelType w:val="multilevel"/>
    <w:tmpl w:val="4E28D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554A29"/>
    <w:multiLevelType w:val="multilevel"/>
    <w:tmpl w:val="9AD0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AC18BA"/>
    <w:multiLevelType w:val="multilevel"/>
    <w:tmpl w:val="977E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7F2"/>
    <w:rsid w:val="0019603F"/>
    <w:rsid w:val="00472A8B"/>
    <w:rsid w:val="00B837F2"/>
    <w:rsid w:val="00DB01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AF5527-B6E9-44DC-9390-BC0B194D0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B837F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B837F2"/>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837F2"/>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B837F2"/>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B837F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837F2"/>
    <w:rPr>
      <w:b/>
      <w:bCs/>
    </w:rPr>
  </w:style>
  <w:style w:type="character" w:styleId="Hipervnculo">
    <w:name w:val="Hyperlink"/>
    <w:basedOn w:val="Fuentedeprrafopredeter"/>
    <w:uiPriority w:val="99"/>
    <w:semiHidden/>
    <w:unhideWhenUsed/>
    <w:rsid w:val="00B837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72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uestioneslaborales.es/guia-despido-toda-la-informacion-necesari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D17E9-6648-4F70-9576-4D3BE72B4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952</Words>
  <Characters>5238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cp:lastModifiedBy>
  <cp:revision>1</cp:revision>
  <dcterms:created xsi:type="dcterms:W3CDTF">2019-12-21T11:26:00Z</dcterms:created>
  <dcterms:modified xsi:type="dcterms:W3CDTF">2019-12-21T11:27:00Z</dcterms:modified>
</cp:coreProperties>
</file>