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26712" w14:textId="765762DC" w:rsidR="00DA33E0" w:rsidRPr="00DA33E0" w:rsidRDefault="00126C95" w:rsidP="00DA33E0">
      <w:pPr>
        <w:spacing w:after="0" w:line="240" w:lineRule="auto"/>
        <w:ind w:left="840"/>
        <w:rPr>
          <w:rFonts w:ascii="Century Schoolbook" w:eastAsia="Times New Roman" w:hAnsi="Century Schoolbook" w:cs="Arial"/>
          <w:b/>
          <w:color w:val="FFFFFF"/>
          <w:sz w:val="40"/>
          <w:szCs w:val="40"/>
          <w:lang w:eastAsia="es-ES_tradnl"/>
        </w:rPr>
      </w:pPr>
      <w:r>
        <w:rPr>
          <w:rFonts w:ascii="Century Schoolbook" w:hAnsi="Century Schoolbook" w:cs="Arial"/>
          <w:b/>
          <w:noProof/>
          <w:color w:val="FFFFFF"/>
          <w:sz w:val="40"/>
          <w:szCs w:val="40"/>
          <w:lang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20F49B9" wp14:editId="0BDE9DC6">
                <wp:simplePos x="0" y="0"/>
                <wp:positionH relativeFrom="column">
                  <wp:posOffset>300990</wp:posOffset>
                </wp:positionH>
                <wp:positionV relativeFrom="page">
                  <wp:posOffset>1123950</wp:posOffset>
                </wp:positionV>
                <wp:extent cx="5391150" cy="1261745"/>
                <wp:effectExtent l="0" t="0" r="0" b="508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1150" cy="12617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993300"/>
                            </a:gs>
                            <a:gs pos="100000">
                              <a:srgbClr val="EA0000">
                                <a:alpha val="50999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13637D" w14:textId="77777777" w:rsidR="00D83B17" w:rsidRPr="000033AA" w:rsidRDefault="00D83B17" w:rsidP="00DA33E0">
                            <w:pPr>
                              <w:ind w:left="840"/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  <w:p w14:paraId="79DCA4AC" w14:textId="77777777" w:rsidR="00D83B17" w:rsidRDefault="003C1811" w:rsidP="00450067">
                            <w:pPr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40"/>
                                <w:szCs w:val="40"/>
                              </w:rPr>
                              <w:t>EL SALARIO – LA NÓMINA</w:t>
                            </w:r>
                          </w:p>
                          <w:p w14:paraId="20A65AC4" w14:textId="7E0D791A" w:rsidR="00D83B17" w:rsidRDefault="00D83B17" w:rsidP="00772A11">
                            <w:r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40"/>
                                <w:szCs w:val="40"/>
                              </w:rPr>
                              <w:t xml:space="preserve">Ejercicio práctico: nómina </w:t>
                            </w:r>
                            <w:r w:rsidR="007D21CF"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40"/>
                                <w:szCs w:val="40"/>
                              </w:rPr>
                              <w:t>5</w:t>
                            </w:r>
                            <w:r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0F49B9" id="AutoShape 2" o:spid="_x0000_s1026" style="position:absolute;left:0;text-align:left;margin-left:23.7pt;margin-top:88.5pt;width:424.5pt;height:99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" fillcolor="#930" stroked="f">
                <v:fill color2="#ea0000" o:opacity2="33422f" rotate="t" angle="90" focus="100%" type="gradient"/>
                <v:textbox>
                  <w:txbxContent>
                    <w:p w14:paraId="6313637D" w14:textId="77777777" w:rsidR="00D83B17" w:rsidRPr="000033AA" w:rsidRDefault="00D83B17" w:rsidP="00DA33E0">
                      <w:pPr>
                        <w:ind w:left="840"/>
                        <w:rPr>
                          <w:rFonts w:ascii="Century Schoolbook" w:hAnsi="Century Schoolbook" w:cs="Arial"/>
                          <w:b/>
                          <w:color w:val="FFFFFF"/>
                          <w:sz w:val="14"/>
                          <w:szCs w:val="14"/>
                        </w:rPr>
                      </w:pPr>
                    </w:p>
                    <w:p w14:paraId="79DCA4AC" w14:textId="77777777" w:rsidR="00D83B17" w:rsidRDefault="003C1811" w:rsidP="00450067">
                      <w:pPr>
                        <w:rPr>
                          <w:rFonts w:ascii="Century Schoolbook" w:hAnsi="Century Schoolbook" w:cs="Arial"/>
                          <w:b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rFonts w:ascii="Century Schoolbook" w:hAnsi="Century Schoolbook" w:cs="Arial"/>
                          <w:b/>
                          <w:color w:val="FFFFFF"/>
                          <w:sz w:val="40"/>
                          <w:szCs w:val="40"/>
                        </w:rPr>
                        <w:t>EL SALARIO – LA NÓMINA</w:t>
                      </w:r>
                    </w:p>
                    <w:p w14:paraId="20A65AC4" w14:textId="7E0D791A" w:rsidR="00D83B17" w:rsidRDefault="00D83B17" w:rsidP="00772A11">
                      <w:r>
                        <w:rPr>
                          <w:rFonts w:ascii="Century Schoolbook" w:hAnsi="Century Schoolbook" w:cs="Arial"/>
                          <w:b/>
                          <w:color w:val="FFFFFF"/>
                          <w:sz w:val="40"/>
                          <w:szCs w:val="40"/>
                        </w:rPr>
                        <w:t xml:space="preserve">Ejercicio práctico: nómina </w:t>
                      </w:r>
                      <w:r w:rsidR="007D21CF">
                        <w:rPr>
                          <w:rFonts w:ascii="Century Schoolbook" w:hAnsi="Century Schoolbook" w:cs="Arial"/>
                          <w:b/>
                          <w:color w:val="FFFFFF"/>
                          <w:sz w:val="40"/>
                          <w:szCs w:val="40"/>
                        </w:rPr>
                        <w:t>5</w:t>
                      </w:r>
                      <w:r>
                        <w:rPr>
                          <w:rFonts w:ascii="Century Schoolbook" w:hAnsi="Century Schoolbook" w:cs="Arial"/>
                          <w:b/>
                          <w:color w:val="FFFFFF"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DA33E0" w:rsidRPr="00DA33E0">
        <w:rPr>
          <w:rFonts w:ascii="Century Schoolbook" w:eastAsia="Times New Roman" w:hAnsi="Century Schoolbook" w:cs="Arial"/>
          <w:b/>
          <w:color w:val="FFFFFF"/>
          <w:sz w:val="40"/>
          <w:szCs w:val="40"/>
          <w:lang w:eastAsia="es-ES_tradnl"/>
        </w:rPr>
        <w:t>Título del tema</w:t>
      </w:r>
    </w:p>
    <w:p w14:paraId="41E90684" w14:textId="77777777" w:rsidR="00DA33E0" w:rsidRPr="00096528" w:rsidRDefault="00DA33E0" w:rsidP="00DA33E0">
      <w:pPr>
        <w:ind w:left="840"/>
        <w:rPr>
          <w:rFonts w:ascii="Century Schoolbook" w:hAnsi="Century Schoolbook" w:cs="Arial"/>
          <w:b/>
          <w:color w:val="FFFFFF"/>
          <w:sz w:val="40"/>
          <w:szCs w:val="40"/>
        </w:rPr>
      </w:pPr>
      <w:r>
        <w:rPr>
          <w:rFonts w:ascii="Century Schoolbook" w:hAnsi="Century Schoolbook" w:cs="Arial"/>
          <w:b/>
          <w:color w:val="FFFFFF"/>
          <w:sz w:val="40"/>
          <w:szCs w:val="40"/>
        </w:rPr>
        <w:t>Título del tema</w:t>
      </w:r>
    </w:p>
    <w:p w14:paraId="23ABBBCA" w14:textId="636C0C8B" w:rsidR="00DA33E0" w:rsidRDefault="00126C95" w:rsidP="00B7506E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F8C0DC8" wp14:editId="59491308">
                <wp:simplePos x="0" y="0"/>
                <wp:positionH relativeFrom="column">
                  <wp:posOffset>342900</wp:posOffset>
                </wp:positionH>
                <wp:positionV relativeFrom="page">
                  <wp:posOffset>2614295</wp:posOffset>
                </wp:positionV>
                <wp:extent cx="5419725" cy="1257300"/>
                <wp:effectExtent l="3810" t="4445" r="5715" b="5080"/>
                <wp:wrapTopAndBottom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9725" cy="1257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993300"/>
                            </a:gs>
                            <a:gs pos="100000">
                              <a:srgbClr val="EA0000">
                                <a:alpha val="50999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2D13D" w14:textId="77777777" w:rsidR="00D83B17" w:rsidRPr="00E32A98" w:rsidRDefault="00D83B17" w:rsidP="00DA33E0">
                            <w:pPr>
                              <w:ind w:left="840"/>
                              <w:rPr>
                                <w:rFonts w:ascii="Century Schoolbook" w:hAnsi="Century Schoolbook" w:cs="Arial"/>
                                <w:b/>
                                <w:i/>
                                <w:color w:val="FFFFFF"/>
                              </w:rPr>
                            </w:pPr>
                            <w:r w:rsidRPr="00E32A98">
                              <w:rPr>
                                <w:rFonts w:ascii="Century Schoolbook" w:hAnsi="Century Schoolbook" w:cs="Arial"/>
                                <w:b/>
                                <w:i/>
                                <w:color w:val="FFFFFF"/>
                              </w:rPr>
                              <w:t xml:space="preserve">Objetivos Didácticos: </w:t>
                            </w:r>
                          </w:p>
                          <w:p w14:paraId="6B41FFC1" w14:textId="65EBCC8F" w:rsidR="00D83B17" w:rsidRPr="00E32A98" w:rsidRDefault="00D83B17" w:rsidP="00DA33E0">
                            <w:pPr>
                              <w:ind w:left="840"/>
                              <w:rPr>
                                <w:rFonts w:ascii="Century Schoolbook" w:hAnsi="Century Schoolbook" w:cs="Arial"/>
                                <w:b/>
                                <w:i/>
                                <w:color w:val="FFFFFF"/>
                              </w:rPr>
                            </w:pPr>
                            <w:r>
                              <w:rPr>
                                <w:rFonts w:ascii="Century Schoolbook" w:hAnsi="Century Schoolbook" w:cs="Arial"/>
                                <w:b/>
                                <w:i/>
                                <w:color w:val="FFFFFF"/>
                              </w:rPr>
                              <w:t xml:space="preserve">1. Adquirir la competencia procedimental de confeccionar una nómina completa partiendo de un supuesto práctico.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8C0DC8" id="AutoShape 4" o:spid="_x0000_s1027" style="position:absolute;left:0;text-align:left;margin-left:27pt;margin-top:205.85pt;width:426.75pt;height:99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" fillcolor="#930" stroked="f">
                <v:fill color2="#ea0000" o:opacity2="33422f" rotate="t" angle="90" focus="100%" type="gradient"/>
                <v:textbox>
                  <w:txbxContent>
                    <w:p w14:paraId="72A2D13D" w14:textId="77777777" w:rsidR="00D83B17" w:rsidRPr="00E32A98" w:rsidRDefault="00D83B17" w:rsidP="00DA33E0">
                      <w:pPr>
                        <w:ind w:left="840"/>
                        <w:rPr>
                          <w:rFonts w:ascii="Century Schoolbook" w:hAnsi="Century Schoolbook" w:cs="Arial"/>
                          <w:b/>
                          <w:i/>
                          <w:color w:val="FFFFFF"/>
                        </w:rPr>
                      </w:pPr>
                      <w:r w:rsidRPr="00E32A98">
                        <w:rPr>
                          <w:rFonts w:ascii="Century Schoolbook" w:hAnsi="Century Schoolbook" w:cs="Arial"/>
                          <w:b/>
                          <w:i/>
                          <w:color w:val="FFFFFF"/>
                        </w:rPr>
                        <w:t xml:space="preserve">Objetivos Didácticos: </w:t>
                      </w:r>
                    </w:p>
                    <w:p w14:paraId="6B41FFC1" w14:textId="65EBCC8F" w:rsidR="00D83B17" w:rsidRPr="00E32A98" w:rsidRDefault="00D83B17" w:rsidP="00DA33E0">
                      <w:pPr>
                        <w:ind w:left="840"/>
                        <w:rPr>
                          <w:rFonts w:ascii="Century Schoolbook" w:hAnsi="Century Schoolbook" w:cs="Arial"/>
                          <w:b/>
                          <w:i/>
                          <w:color w:val="FFFFFF"/>
                        </w:rPr>
                      </w:pPr>
                      <w:r>
                        <w:rPr>
                          <w:rFonts w:ascii="Century Schoolbook" w:hAnsi="Century Schoolbook" w:cs="Arial"/>
                          <w:b/>
                          <w:i/>
                          <w:color w:val="FFFFFF"/>
                        </w:rPr>
                        <w:t xml:space="preserve">1. Adquirir la competencia procedimental de confeccionar una nómina completa partiendo de un supuesto práctico. </w:t>
                      </w:r>
                    </w:p>
                  </w:txbxContent>
                </v:textbox>
                <w10:wrap type="topAndBottom" anchory="page"/>
              </v:roundrect>
            </w:pict>
          </mc:Fallback>
        </mc:AlternateContent>
      </w:r>
    </w:p>
    <w:p w14:paraId="0E4FF2F4" w14:textId="77777777" w:rsidR="00913B87" w:rsidRPr="00913B87" w:rsidRDefault="00913B87" w:rsidP="00913B87"/>
    <w:p w14:paraId="2C282174" w14:textId="77777777" w:rsidR="00913B87" w:rsidRPr="00913B87" w:rsidRDefault="002D2931" w:rsidP="00913B87">
      <w:pPr>
        <w:spacing w:after="0" w:line="240" w:lineRule="auto"/>
        <w:rPr>
          <w:rFonts w:ascii="Century Schoolbook" w:eastAsia="Times New Roman" w:hAnsi="Century Schoolbook"/>
          <w:b/>
          <w:color w:val="800000"/>
          <w:kern w:val="32"/>
          <w:sz w:val="36"/>
          <w:szCs w:val="36"/>
          <w:u w:val="single"/>
          <w:lang w:val="es-ES_tradnl" w:eastAsia="es-ES_tradnl"/>
        </w:rPr>
      </w:pPr>
      <w:r>
        <w:rPr>
          <w:rFonts w:ascii="Century Schoolbook" w:eastAsia="Times New Roman" w:hAnsi="Century Schoolbook"/>
          <w:b/>
          <w:color w:val="800000"/>
          <w:kern w:val="32"/>
          <w:sz w:val="36"/>
          <w:szCs w:val="36"/>
          <w:u w:val="single"/>
          <w:lang w:val="es-ES_tradnl" w:eastAsia="es-ES_tradnl"/>
        </w:rPr>
        <w:t xml:space="preserve">NÓMINA </w:t>
      </w:r>
      <w:r w:rsidR="0019680A">
        <w:rPr>
          <w:rFonts w:ascii="Century Schoolbook" w:eastAsia="Times New Roman" w:hAnsi="Century Schoolbook"/>
          <w:b/>
          <w:color w:val="800000"/>
          <w:kern w:val="32"/>
          <w:sz w:val="36"/>
          <w:szCs w:val="36"/>
          <w:u w:val="single"/>
          <w:lang w:val="es-ES_tradnl" w:eastAsia="es-ES_tradnl"/>
        </w:rPr>
        <w:t>5: REMUNERACIÓN DIARIA</w:t>
      </w:r>
    </w:p>
    <w:p w14:paraId="1A983C6E" w14:textId="77777777" w:rsidR="00913B87" w:rsidRDefault="00913B87">
      <w:pPr>
        <w:pStyle w:val="TtuloTDC"/>
      </w:pPr>
      <w:r>
        <w:t>Índice:</w:t>
      </w:r>
    </w:p>
    <w:p w14:paraId="5D5300E8" w14:textId="77777777" w:rsidR="001D2620" w:rsidRDefault="00913B87">
      <w:pPr>
        <w:pStyle w:val="TDC1"/>
        <w:rPr>
          <w:rFonts w:eastAsia="Times New Roman"/>
          <w:noProof/>
          <w:lang w:val="es-ES_tradnl" w:eastAsia="es-ES_trad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4808122" w:history="1">
        <w:r w:rsidR="001D2620" w:rsidRPr="00D538DF">
          <w:rPr>
            <w:rStyle w:val="Hipervnculo"/>
            <w:noProof/>
          </w:rPr>
          <w:t>1</w:t>
        </w:r>
        <w:r w:rsidR="001D2620">
          <w:rPr>
            <w:rFonts w:eastAsia="Times New Roman"/>
            <w:noProof/>
            <w:lang w:val="es-ES_tradnl" w:eastAsia="es-ES_tradnl"/>
          </w:rPr>
          <w:tab/>
        </w:r>
        <w:r w:rsidR="001D2620" w:rsidRPr="00D538DF">
          <w:rPr>
            <w:rStyle w:val="Hipervnculo"/>
            <w:noProof/>
          </w:rPr>
          <w:t>ENUNCIADO</w:t>
        </w:r>
        <w:r w:rsidR="001D2620">
          <w:rPr>
            <w:noProof/>
            <w:webHidden/>
          </w:rPr>
          <w:tab/>
        </w:r>
        <w:r w:rsidR="001D2620">
          <w:rPr>
            <w:noProof/>
            <w:webHidden/>
          </w:rPr>
          <w:fldChar w:fldCharType="begin"/>
        </w:r>
        <w:r w:rsidR="001D2620">
          <w:rPr>
            <w:noProof/>
            <w:webHidden/>
          </w:rPr>
          <w:instrText xml:space="preserve"> PAGEREF _Toc404808122 \h </w:instrText>
        </w:r>
        <w:r w:rsidR="001D2620">
          <w:rPr>
            <w:noProof/>
            <w:webHidden/>
          </w:rPr>
        </w:r>
        <w:r w:rsidR="001D2620">
          <w:rPr>
            <w:noProof/>
            <w:webHidden/>
          </w:rPr>
          <w:fldChar w:fldCharType="separate"/>
        </w:r>
        <w:r w:rsidR="00751F29">
          <w:rPr>
            <w:noProof/>
            <w:webHidden/>
          </w:rPr>
          <w:t>2</w:t>
        </w:r>
        <w:r w:rsidR="001D2620">
          <w:rPr>
            <w:noProof/>
            <w:webHidden/>
          </w:rPr>
          <w:fldChar w:fldCharType="end"/>
        </w:r>
      </w:hyperlink>
    </w:p>
    <w:p w14:paraId="54569FEB" w14:textId="77777777" w:rsidR="001D2620" w:rsidRDefault="002252CE">
      <w:pPr>
        <w:pStyle w:val="TDC1"/>
        <w:rPr>
          <w:rFonts w:eastAsia="Times New Roman"/>
          <w:noProof/>
          <w:lang w:val="es-ES_tradnl" w:eastAsia="es-ES_tradnl"/>
        </w:rPr>
      </w:pPr>
      <w:hyperlink w:anchor="_Toc404808123" w:history="1">
        <w:r w:rsidR="001D2620" w:rsidRPr="00D538DF">
          <w:rPr>
            <w:rStyle w:val="Hipervnculo"/>
            <w:noProof/>
          </w:rPr>
          <w:t>2</w:t>
        </w:r>
        <w:r w:rsidR="001D2620">
          <w:rPr>
            <w:rFonts w:eastAsia="Times New Roman"/>
            <w:noProof/>
            <w:lang w:val="es-ES_tradnl" w:eastAsia="es-ES_tradnl"/>
          </w:rPr>
          <w:tab/>
        </w:r>
        <w:r w:rsidR="001D2620" w:rsidRPr="00D538DF">
          <w:rPr>
            <w:rStyle w:val="Hipervnculo"/>
            <w:noProof/>
          </w:rPr>
          <w:t>ENCABEZADO</w:t>
        </w:r>
        <w:r w:rsidR="001D2620">
          <w:rPr>
            <w:noProof/>
            <w:webHidden/>
          </w:rPr>
          <w:tab/>
        </w:r>
        <w:r w:rsidR="001D2620">
          <w:rPr>
            <w:noProof/>
            <w:webHidden/>
          </w:rPr>
          <w:fldChar w:fldCharType="begin"/>
        </w:r>
        <w:r w:rsidR="001D2620">
          <w:rPr>
            <w:noProof/>
            <w:webHidden/>
          </w:rPr>
          <w:instrText xml:space="preserve"> PAGEREF _Toc404808123 \h </w:instrText>
        </w:r>
        <w:r w:rsidR="001D2620">
          <w:rPr>
            <w:noProof/>
            <w:webHidden/>
          </w:rPr>
        </w:r>
        <w:r w:rsidR="001D2620">
          <w:rPr>
            <w:noProof/>
            <w:webHidden/>
          </w:rPr>
          <w:fldChar w:fldCharType="separate"/>
        </w:r>
        <w:r w:rsidR="00751F29">
          <w:rPr>
            <w:noProof/>
            <w:webHidden/>
          </w:rPr>
          <w:t>2</w:t>
        </w:r>
        <w:r w:rsidR="001D2620">
          <w:rPr>
            <w:noProof/>
            <w:webHidden/>
          </w:rPr>
          <w:fldChar w:fldCharType="end"/>
        </w:r>
      </w:hyperlink>
    </w:p>
    <w:p w14:paraId="1A41D9D5" w14:textId="77777777" w:rsidR="001D2620" w:rsidRDefault="002252CE">
      <w:pPr>
        <w:pStyle w:val="TDC1"/>
        <w:rPr>
          <w:rFonts w:eastAsia="Times New Roman"/>
          <w:noProof/>
          <w:lang w:val="es-ES_tradnl" w:eastAsia="es-ES_tradnl"/>
        </w:rPr>
      </w:pPr>
      <w:hyperlink w:anchor="_Toc404808124" w:history="1">
        <w:r w:rsidR="001D2620" w:rsidRPr="00D538DF">
          <w:rPr>
            <w:rStyle w:val="Hipervnculo"/>
            <w:noProof/>
          </w:rPr>
          <w:t>3</w:t>
        </w:r>
        <w:r w:rsidR="001D2620">
          <w:rPr>
            <w:rFonts w:eastAsia="Times New Roman"/>
            <w:noProof/>
            <w:lang w:val="es-ES_tradnl" w:eastAsia="es-ES_tradnl"/>
          </w:rPr>
          <w:tab/>
        </w:r>
        <w:r w:rsidR="001D2620" w:rsidRPr="00D538DF">
          <w:rPr>
            <w:rStyle w:val="Hipervnculo"/>
            <w:noProof/>
          </w:rPr>
          <w:t>DEVENGOS:</w:t>
        </w:r>
        <w:r w:rsidR="001D2620">
          <w:rPr>
            <w:noProof/>
            <w:webHidden/>
          </w:rPr>
          <w:tab/>
        </w:r>
        <w:r w:rsidR="001D2620">
          <w:rPr>
            <w:noProof/>
            <w:webHidden/>
          </w:rPr>
          <w:fldChar w:fldCharType="begin"/>
        </w:r>
        <w:r w:rsidR="001D2620">
          <w:rPr>
            <w:noProof/>
            <w:webHidden/>
          </w:rPr>
          <w:instrText xml:space="preserve"> PAGEREF _Toc404808124 \h </w:instrText>
        </w:r>
        <w:r w:rsidR="001D2620">
          <w:rPr>
            <w:noProof/>
            <w:webHidden/>
          </w:rPr>
        </w:r>
        <w:r w:rsidR="001D2620">
          <w:rPr>
            <w:noProof/>
            <w:webHidden/>
          </w:rPr>
          <w:fldChar w:fldCharType="separate"/>
        </w:r>
        <w:r w:rsidR="00751F29">
          <w:rPr>
            <w:noProof/>
            <w:webHidden/>
          </w:rPr>
          <w:t>2</w:t>
        </w:r>
        <w:r w:rsidR="001D2620">
          <w:rPr>
            <w:noProof/>
            <w:webHidden/>
          </w:rPr>
          <w:fldChar w:fldCharType="end"/>
        </w:r>
      </w:hyperlink>
    </w:p>
    <w:p w14:paraId="6B4E8396" w14:textId="77777777" w:rsidR="001D2620" w:rsidRDefault="002252CE">
      <w:pPr>
        <w:pStyle w:val="TDC2"/>
        <w:tabs>
          <w:tab w:val="left" w:pos="880"/>
          <w:tab w:val="right" w:leader="dot" w:pos="8494"/>
        </w:tabs>
        <w:rPr>
          <w:noProof/>
          <w:lang w:val="es-ES_tradnl" w:eastAsia="es-ES_tradnl"/>
        </w:rPr>
      </w:pPr>
      <w:hyperlink w:anchor="_Toc404808125" w:history="1">
        <w:r w:rsidR="001D2620" w:rsidRPr="00D538DF">
          <w:rPr>
            <w:rStyle w:val="Hipervnculo"/>
            <w:rFonts w:ascii="Century Schoolbook" w:hAnsi="Century Schoolbook"/>
            <w:noProof/>
          </w:rPr>
          <w:t>3.1</w:t>
        </w:r>
        <w:r w:rsidR="001D2620">
          <w:rPr>
            <w:noProof/>
            <w:lang w:val="es-ES_tradnl" w:eastAsia="es-ES_tradnl"/>
          </w:rPr>
          <w:tab/>
        </w:r>
        <w:r w:rsidR="001D2620" w:rsidRPr="00D538DF">
          <w:rPr>
            <w:rStyle w:val="Hipervnculo"/>
            <w:rFonts w:ascii="Century Schoolbook" w:hAnsi="Century Schoolbook"/>
            <w:noProof/>
          </w:rPr>
          <w:t>Percepciones salariales:</w:t>
        </w:r>
        <w:r w:rsidR="001D2620">
          <w:rPr>
            <w:noProof/>
            <w:webHidden/>
          </w:rPr>
          <w:tab/>
        </w:r>
        <w:r w:rsidR="001D2620">
          <w:rPr>
            <w:noProof/>
            <w:webHidden/>
          </w:rPr>
          <w:fldChar w:fldCharType="begin"/>
        </w:r>
        <w:r w:rsidR="001D2620">
          <w:rPr>
            <w:noProof/>
            <w:webHidden/>
          </w:rPr>
          <w:instrText xml:space="preserve"> PAGEREF _Toc404808125 \h </w:instrText>
        </w:r>
        <w:r w:rsidR="001D2620">
          <w:rPr>
            <w:noProof/>
            <w:webHidden/>
          </w:rPr>
        </w:r>
        <w:r w:rsidR="001D2620">
          <w:rPr>
            <w:noProof/>
            <w:webHidden/>
          </w:rPr>
          <w:fldChar w:fldCharType="separate"/>
        </w:r>
        <w:r w:rsidR="00751F29">
          <w:rPr>
            <w:noProof/>
            <w:webHidden/>
          </w:rPr>
          <w:t>2</w:t>
        </w:r>
        <w:r w:rsidR="001D2620">
          <w:rPr>
            <w:noProof/>
            <w:webHidden/>
          </w:rPr>
          <w:fldChar w:fldCharType="end"/>
        </w:r>
      </w:hyperlink>
    </w:p>
    <w:p w14:paraId="3E1B0F13" w14:textId="77777777" w:rsidR="001D2620" w:rsidRDefault="002252CE">
      <w:pPr>
        <w:pStyle w:val="TDC2"/>
        <w:tabs>
          <w:tab w:val="left" w:pos="880"/>
          <w:tab w:val="right" w:leader="dot" w:pos="8494"/>
        </w:tabs>
        <w:rPr>
          <w:noProof/>
          <w:lang w:val="es-ES_tradnl" w:eastAsia="es-ES_tradnl"/>
        </w:rPr>
      </w:pPr>
      <w:hyperlink w:anchor="_Toc404808126" w:history="1">
        <w:r w:rsidR="001D2620" w:rsidRPr="00D538DF">
          <w:rPr>
            <w:rStyle w:val="Hipervnculo"/>
            <w:rFonts w:ascii="Century Schoolbook" w:hAnsi="Century Schoolbook"/>
            <w:noProof/>
          </w:rPr>
          <w:t>3.2</w:t>
        </w:r>
        <w:r w:rsidR="001D2620">
          <w:rPr>
            <w:noProof/>
            <w:lang w:val="es-ES_tradnl" w:eastAsia="es-ES_tradnl"/>
          </w:rPr>
          <w:tab/>
        </w:r>
        <w:r w:rsidR="001D2620" w:rsidRPr="00D538DF">
          <w:rPr>
            <w:rStyle w:val="Hipervnculo"/>
            <w:rFonts w:ascii="Century Schoolbook" w:hAnsi="Century Schoolbook"/>
            <w:noProof/>
          </w:rPr>
          <w:t>Percepciones no salariales:</w:t>
        </w:r>
        <w:r w:rsidR="001D2620">
          <w:rPr>
            <w:noProof/>
            <w:webHidden/>
          </w:rPr>
          <w:tab/>
        </w:r>
        <w:r w:rsidR="001D2620">
          <w:rPr>
            <w:noProof/>
            <w:webHidden/>
          </w:rPr>
          <w:fldChar w:fldCharType="begin"/>
        </w:r>
        <w:r w:rsidR="001D2620">
          <w:rPr>
            <w:noProof/>
            <w:webHidden/>
          </w:rPr>
          <w:instrText xml:space="preserve"> PAGEREF _Toc404808126 \h </w:instrText>
        </w:r>
        <w:r w:rsidR="001D2620">
          <w:rPr>
            <w:noProof/>
            <w:webHidden/>
          </w:rPr>
        </w:r>
        <w:r w:rsidR="001D2620">
          <w:rPr>
            <w:noProof/>
            <w:webHidden/>
          </w:rPr>
          <w:fldChar w:fldCharType="separate"/>
        </w:r>
        <w:r w:rsidR="00751F29">
          <w:rPr>
            <w:noProof/>
            <w:webHidden/>
          </w:rPr>
          <w:t>2</w:t>
        </w:r>
        <w:r w:rsidR="001D2620">
          <w:rPr>
            <w:noProof/>
            <w:webHidden/>
          </w:rPr>
          <w:fldChar w:fldCharType="end"/>
        </w:r>
      </w:hyperlink>
    </w:p>
    <w:p w14:paraId="2F1E0FDD" w14:textId="77777777" w:rsidR="001D2620" w:rsidRDefault="002252CE">
      <w:pPr>
        <w:pStyle w:val="TDC1"/>
        <w:rPr>
          <w:rFonts w:eastAsia="Times New Roman"/>
          <w:noProof/>
          <w:lang w:val="es-ES_tradnl" w:eastAsia="es-ES_tradnl"/>
        </w:rPr>
      </w:pPr>
      <w:hyperlink w:anchor="_Toc404808127" w:history="1">
        <w:r w:rsidR="001D2620" w:rsidRPr="00D538DF">
          <w:rPr>
            <w:rStyle w:val="Hipervnculo"/>
            <w:noProof/>
          </w:rPr>
          <w:t>4</w:t>
        </w:r>
        <w:r w:rsidR="001D2620">
          <w:rPr>
            <w:rFonts w:eastAsia="Times New Roman"/>
            <w:noProof/>
            <w:lang w:val="es-ES_tradnl" w:eastAsia="es-ES_tradnl"/>
          </w:rPr>
          <w:tab/>
        </w:r>
        <w:r w:rsidR="001D2620" w:rsidRPr="00D538DF">
          <w:rPr>
            <w:rStyle w:val="Hipervnculo"/>
            <w:noProof/>
          </w:rPr>
          <w:t>DEDUCCIONES:</w:t>
        </w:r>
        <w:r w:rsidR="001D2620">
          <w:rPr>
            <w:noProof/>
            <w:webHidden/>
          </w:rPr>
          <w:tab/>
        </w:r>
        <w:r w:rsidR="001D2620">
          <w:rPr>
            <w:noProof/>
            <w:webHidden/>
          </w:rPr>
          <w:fldChar w:fldCharType="begin"/>
        </w:r>
        <w:r w:rsidR="001D2620">
          <w:rPr>
            <w:noProof/>
            <w:webHidden/>
          </w:rPr>
          <w:instrText xml:space="preserve"> PAGEREF _Toc404808127 \h </w:instrText>
        </w:r>
        <w:r w:rsidR="001D2620">
          <w:rPr>
            <w:noProof/>
            <w:webHidden/>
          </w:rPr>
        </w:r>
        <w:r w:rsidR="001D2620">
          <w:rPr>
            <w:noProof/>
            <w:webHidden/>
          </w:rPr>
          <w:fldChar w:fldCharType="separate"/>
        </w:r>
        <w:r w:rsidR="00751F29">
          <w:rPr>
            <w:noProof/>
            <w:webHidden/>
          </w:rPr>
          <w:t>3</w:t>
        </w:r>
        <w:r w:rsidR="001D2620">
          <w:rPr>
            <w:noProof/>
            <w:webHidden/>
          </w:rPr>
          <w:fldChar w:fldCharType="end"/>
        </w:r>
      </w:hyperlink>
    </w:p>
    <w:p w14:paraId="2F536176" w14:textId="77777777" w:rsidR="001D2620" w:rsidRDefault="002252CE">
      <w:pPr>
        <w:pStyle w:val="TDC2"/>
        <w:tabs>
          <w:tab w:val="left" w:pos="880"/>
          <w:tab w:val="right" w:leader="dot" w:pos="8494"/>
        </w:tabs>
        <w:rPr>
          <w:noProof/>
          <w:lang w:val="es-ES_tradnl" w:eastAsia="es-ES_tradnl"/>
        </w:rPr>
      </w:pPr>
      <w:hyperlink w:anchor="_Toc404808128" w:history="1">
        <w:r w:rsidR="001D2620" w:rsidRPr="00D538DF">
          <w:rPr>
            <w:rStyle w:val="Hipervnculo"/>
            <w:rFonts w:ascii="Century Schoolbook" w:hAnsi="Century Schoolbook"/>
            <w:noProof/>
          </w:rPr>
          <w:t>4.1</w:t>
        </w:r>
        <w:r w:rsidR="001D2620">
          <w:rPr>
            <w:noProof/>
            <w:lang w:val="es-ES_tradnl" w:eastAsia="es-ES_tradnl"/>
          </w:rPr>
          <w:tab/>
        </w:r>
        <w:r w:rsidR="001D2620" w:rsidRPr="00D538DF">
          <w:rPr>
            <w:rStyle w:val="Hipervnculo"/>
            <w:rFonts w:ascii="Century Schoolbook" w:hAnsi="Century Schoolbook"/>
            <w:noProof/>
          </w:rPr>
          <w:t>Aportaciones a la Seguridad Social:</w:t>
        </w:r>
        <w:r w:rsidR="001D2620">
          <w:rPr>
            <w:noProof/>
            <w:webHidden/>
          </w:rPr>
          <w:tab/>
        </w:r>
        <w:r w:rsidR="001D2620">
          <w:rPr>
            <w:noProof/>
            <w:webHidden/>
          </w:rPr>
          <w:fldChar w:fldCharType="begin"/>
        </w:r>
        <w:r w:rsidR="001D2620">
          <w:rPr>
            <w:noProof/>
            <w:webHidden/>
          </w:rPr>
          <w:instrText xml:space="preserve"> PAGEREF _Toc404808128 \h </w:instrText>
        </w:r>
        <w:r w:rsidR="001D2620">
          <w:rPr>
            <w:noProof/>
            <w:webHidden/>
          </w:rPr>
        </w:r>
        <w:r w:rsidR="001D2620">
          <w:rPr>
            <w:noProof/>
            <w:webHidden/>
          </w:rPr>
          <w:fldChar w:fldCharType="separate"/>
        </w:r>
        <w:r w:rsidR="00751F29">
          <w:rPr>
            <w:noProof/>
            <w:webHidden/>
          </w:rPr>
          <w:t>3</w:t>
        </w:r>
        <w:r w:rsidR="001D2620">
          <w:rPr>
            <w:noProof/>
            <w:webHidden/>
          </w:rPr>
          <w:fldChar w:fldCharType="end"/>
        </w:r>
      </w:hyperlink>
    </w:p>
    <w:p w14:paraId="2CCEACFB" w14:textId="77777777" w:rsidR="001D2620" w:rsidRDefault="002252CE">
      <w:pPr>
        <w:pStyle w:val="TDC2"/>
        <w:tabs>
          <w:tab w:val="left" w:pos="880"/>
          <w:tab w:val="right" w:leader="dot" w:pos="8494"/>
        </w:tabs>
        <w:rPr>
          <w:noProof/>
          <w:lang w:val="es-ES_tradnl" w:eastAsia="es-ES_tradnl"/>
        </w:rPr>
      </w:pPr>
      <w:hyperlink w:anchor="_Toc404808129" w:history="1">
        <w:r w:rsidR="001D2620" w:rsidRPr="00D538DF">
          <w:rPr>
            <w:rStyle w:val="Hipervnculo"/>
            <w:rFonts w:ascii="Century Schoolbook" w:hAnsi="Century Schoolbook"/>
            <w:noProof/>
          </w:rPr>
          <w:t>4.2</w:t>
        </w:r>
        <w:r w:rsidR="001D2620">
          <w:rPr>
            <w:noProof/>
            <w:lang w:val="es-ES_tradnl" w:eastAsia="es-ES_tradnl"/>
          </w:rPr>
          <w:tab/>
        </w:r>
        <w:r w:rsidR="001D2620" w:rsidRPr="00D538DF">
          <w:rPr>
            <w:rStyle w:val="Hipervnculo"/>
            <w:rFonts w:ascii="Century Schoolbook" w:hAnsi="Century Schoolbook"/>
            <w:noProof/>
          </w:rPr>
          <w:t>Retención del IRPF:</w:t>
        </w:r>
        <w:r w:rsidR="001D2620">
          <w:rPr>
            <w:noProof/>
            <w:webHidden/>
          </w:rPr>
          <w:tab/>
        </w:r>
        <w:r w:rsidR="001D2620">
          <w:rPr>
            <w:noProof/>
            <w:webHidden/>
          </w:rPr>
          <w:fldChar w:fldCharType="begin"/>
        </w:r>
        <w:r w:rsidR="001D2620">
          <w:rPr>
            <w:noProof/>
            <w:webHidden/>
          </w:rPr>
          <w:instrText xml:space="preserve"> PAGEREF _Toc404808129 \h </w:instrText>
        </w:r>
        <w:r w:rsidR="001D2620">
          <w:rPr>
            <w:noProof/>
            <w:webHidden/>
          </w:rPr>
        </w:r>
        <w:r w:rsidR="001D2620">
          <w:rPr>
            <w:noProof/>
            <w:webHidden/>
          </w:rPr>
          <w:fldChar w:fldCharType="separate"/>
        </w:r>
        <w:r w:rsidR="00751F29">
          <w:rPr>
            <w:noProof/>
            <w:webHidden/>
          </w:rPr>
          <w:t>3</w:t>
        </w:r>
        <w:r w:rsidR="001D2620">
          <w:rPr>
            <w:noProof/>
            <w:webHidden/>
          </w:rPr>
          <w:fldChar w:fldCharType="end"/>
        </w:r>
      </w:hyperlink>
    </w:p>
    <w:p w14:paraId="0FCEED1B" w14:textId="77777777" w:rsidR="001D2620" w:rsidRDefault="002252CE">
      <w:pPr>
        <w:pStyle w:val="TDC1"/>
        <w:rPr>
          <w:rFonts w:eastAsia="Times New Roman"/>
          <w:noProof/>
          <w:lang w:val="es-ES_tradnl" w:eastAsia="es-ES_tradnl"/>
        </w:rPr>
      </w:pPr>
      <w:hyperlink w:anchor="_Toc404808130" w:history="1">
        <w:r w:rsidR="001D2620" w:rsidRPr="00D538DF">
          <w:rPr>
            <w:rStyle w:val="Hipervnculo"/>
            <w:noProof/>
          </w:rPr>
          <w:t>5</w:t>
        </w:r>
        <w:r w:rsidR="001D2620">
          <w:rPr>
            <w:rFonts w:eastAsia="Times New Roman"/>
            <w:noProof/>
            <w:lang w:val="es-ES_tradnl" w:eastAsia="es-ES_tradnl"/>
          </w:rPr>
          <w:tab/>
        </w:r>
        <w:r w:rsidR="001D2620" w:rsidRPr="00D538DF">
          <w:rPr>
            <w:rStyle w:val="Hipervnculo"/>
            <w:noProof/>
          </w:rPr>
          <w:t>DETERMINACIÓN DE LAS BASES DE COTIZACIÓN Y LA BASE SUJETA A RETENCIÓN DEL IRPF</w:t>
        </w:r>
        <w:r w:rsidR="001D2620">
          <w:rPr>
            <w:noProof/>
            <w:webHidden/>
          </w:rPr>
          <w:tab/>
        </w:r>
        <w:r w:rsidR="001D2620">
          <w:rPr>
            <w:noProof/>
            <w:webHidden/>
          </w:rPr>
          <w:fldChar w:fldCharType="begin"/>
        </w:r>
        <w:r w:rsidR="001D2620">
          <w:rPr>
            <w:noProof/>
            <w:webHidden/>
          </w:rPr>
          <w:instrText xml:space="preserve"> PAGEREF _Toc404808130 \h </w:instrText>
        </w:r>
        <w:r w:rsidR="001D2620">
          <w:rPr>
            <w:noProof/>
            <w:webHidden/>
          </w:rPr>
        </w:r>
        <w:r w:rsidR="001D2620">
          <w:rPr>
            <w:noProof/>
            <w:webHidden/>
          </w:rPr>
          <w:fldChar w:fldCharType="separate"/>
        </w:r>
        <w:r w:rsidR="00751F29">
          <w:rPr>
            <w:noProof/>
            <w:webHidden/>
          </w:rPr>
          <w:t>3</w:t>
        </w:r>
        <w:r w:rsidR="001D2620">
          <w:rPr>
            <w:noProof/>
            <w:webHidden/>
          </w:rPr>
          <w:fldChar w:fldCharType="end"/>
        </w:r>
      </w:hyperlink>
    </w:p>
    <w:p w14:paraId="106AE912" w14:textId="77777777" w:rsidR="001D2620" w:rsidRDefault="002252CE">
      <w:pPr>
        <w:pStyle w:val="TDC2"/>
        <w:tabs>
          <w:tab w:val="left" w:pos="880"/>
          <w:tab w:val="right" w:leader="dot" w:pos="8494"/>
        </w:tabs>
        <w:rPr>
          <w:noProof/>
          <w:lang w:val="es-ES_tradnl" w:eastAsia="es-ES_tradnl"/>
        </w:rPr>
      </w:pPr>
      <w:hyperlink w:anchor="_Toc404808131" w:history="1">
        <w:r w:rsidR="001D2620" w:rsidRPr="00D538DF">
          <w:rPr>
            <w:rStyle w:val="Hipervnculo"/>
            <w:rFonts w:ascii="Century Schoolbook" w:hAnsi="Century Schoolbook"/>
            <w:noProof/>
          </w:rPr>
          <w:t>5.1</w:t>
        </w:r>
        <w:r w:rsidR="001D2620">
          <w:rPr>
            <w:noProof/>
            <w:lang w:val="es-ES_tradnl" w:eastAsia="es-ES_tradnl"/>
          </w:rPr>
          <w:tab/>
        </w:r>
        <w:r w:rsidR="001D2620" w:rsidRPr="00D538DF">
          <w:rPr>
            <w:rStyle w:val="Hipervnculo"/>
            <w:rFonts w:ascii="Century Schoolbook" w:hAnsi="Century Schoolbook"/>
            <w:noProof/>
          </w:rPr>
          <w:t>Base de cotización por contingencias comunes (BCCC)</w:t>
        </w:r>
        <w:r w:rsidR="001D2620">
          <w:rPr>
            <w:noProof/>
            <w:webHidden/>
          </w:rPr>
          <w:tab/>
        </w:r>
        <w:r w:rsidR="001D2620">
          <w:rPr>
            <w:noProof/>
            <w:webHidden/>
          </w:rPr>
          <w:fldChar w:fldCharType="begin"/>
        </w:r>
        <w:r w:rsidR="001D2620">
          <w:rPr>
            <w:noProof/>
            <w:webHidden/>
          </w:rPr>
          <w:instrText xml:space="preserve"> PAGEREF _Toc404808131 \h </w:instrText>
        </w:r>
        <w:r w:rsidR="001D2620">
          <w:rPr>
            <w:noProof/>
            <w:webHidden/>
          </w:rPr>
        </w:r>
        <w:r w:rsidR="001D2620">
          <w:rPr>
            <w:noProof/>
            <w:webHidden/>
          </w:rPr>
          <w:fldChar w:fldCharType="separate"/>
        </w:r>
        <w:r w:rsidR="00751F29">
          <w:rPr>
            <w:noProof/>
            <w:webHidden/>
          </w:rPr>
          <w:t>3</w:t>
        </w:r>
        <w:r w:rsidR="001D2620">
          <w:rPr>
            <w:noProof/>
            <w:webHidden/>
          </w:rPr>
          <w:fldChar w:fldCharType="end"/>
        </w:r>
      </w:hyperlink>
    </w:p>
    <w:p w14:paraId="707C1D38" w14:textId="77777777" w:rsidR="001D2620" w:rsidRDefault="002252CE">
      <w:pPr>
        <w:pStyle w:val="TDC2"/>
        <w:tabs>
          <w:tab w:val="left" w:pos="880"/>
          <w:tab w:val="right" w:leader="dot" w:pos="8494"/>
        </w:tabs>
        <w:rPr>
          <w:noProof/>
          <w:lang w:val="es-ES_tradnl" w:eastAsia="es-ES_tradnl"/>
        </w:rPr>
      </w:pPr>
      <w:hyperlink w:anchor="_Toc404808132" w:history="1">
        <w:r w:rsidR="001D2620" w:rsidRPr="00D538DF">
          <w:rPr>
            <w:rStyle w:val="Hipervnculo"/>
            <w:rFonts w:ascii="Century Schoolbook" w:hAnsi="Century Schoolbook"/>
            <w:noProof/>
          </w:rPr>
          <w:t>5.2</w:t>
        </w:r>
        <w:r w:rsidR="001D2620">
          <w:rPr>
            <w:noProof/>
            <w:lang w:val="es-ES_tradnl" w:eastAsia="es-ES_tradnl"/>
          </w:rPr>
          <w:tab/>
        </w:r>
        <w:r w:rsidR="001D2620" w:rsidRPr="00D538DF">
          <w:rPr>
            <w:rStyle w:val="Hipervnculo"/>
            <w:rFonts w:ascii="Century Schoolbook" w:hAnsi="Century Schoolbook"/>
            <w:noProof/>
          </w:rPr>
          <w:t>Base de cotización por contingencias profesionales (BCCP)</w:t>
        </w:r>
        <w:r w:rsidR="001D2620">
          <w:rPr>
            <w:noProof/>
            <w:webHidden/>
          </w:rPr>
          <w:tab/>
        </w:r>
        <w:r w:rsidR="001D2620">
          <w:rPr>
            <w:noProof/>
            <w:webHidden/>
          </w:rPr>
          <w:fldChar w:fldCharType="begin"/>
        </w:r>
        <w:r w:rsidR="001D2620">
          <w:rPr>
            <w:noProof/>
            <w:webHidden/>
          </w:rPr>
          <w:instrText xml:space="preserve"> PAGEREF _Toc404808132 \h </w:instrText>
        </w:r>
        <w:r w:rsidR="001D2620">
          <w:rPr>
            <w:noProof/>
            <w:webHidden/>
          </w:rPr>
        </w:r>
        <w:r w:rsidR="001D2620">
          <w:rPr>
            <w:noProof/>
            <w:webHidden/>
          </w:rPr>
          <w:fldChar w:fldCharType="separate"/>
        </w:r>
        <w:r w:rsidR="00751F29">
          <w:rPr>
            <w:noProof/>
            <w:webHidden/>
          </w:rPr>
          <w:t>4</w:t>
        </w:r>
        <w:r w:rsidR="001D2620">
          <w:rPr>
            <w:noProof/>
            <w:webHidden/>
          </w:rPr>
          <w:fldChar w:fldCharType="end"/>
        </w:r>
      </w:hyperlink>
    </w:p>
    <w:p w14:paraId="6479EAB2" w14:textId="77777777" w:rsidR="001D2620" w:rsidRDefault="002252CE">
      <w:pPr>
        <w:pStyle w:val="TDC2"/>
        <w:tabs>
          <w:tab w:val="left" w:pos="880"/>
          <w:tab w:val="right" w:leader="dot" w:pos="8494"/>
        </w:tabs>
        <w:rPr>
          <w:noProof/>
          <w:lang w:val="es-ES_tradnl" w:eastAsia="es-ES_tradnl"/>
        </w:rPr>
      </w:pPr>
      <w:hyperlink w:anchor="_Toc404808133" w:history="1">
        <w:r w:rsidR="001D2620" w:rsidRPr="00D538DF">
          <w:rPr>
            <w:rStyle w:val="Hipervnculo"/>
            <w:rFonts w:ascii="Century Schoolbook" w:hAnsi="Century Schoolbook"/>
            <w:noProof/>
          </w:rPr>
          <w:t>5.3</w:t>
        </w:r>
        <w:r w:rsidR="001D2620">
          <w:rPr>
            <w:noProof/>
            <w:lang w:val="es-ES_tradnl" w:eastAsia="es-ES_tradnl"/>
          </w:rPr>
          <w:tab/>
        </w:r>
        <w:r w:rsidR="001D2620" w:rsidRPr="00D538DF">
          <w:rPr>
            <w:rStyle w:val="Hipervnculo"/>
            <w:rFonts w:ascii="Century Schoolbook" w:hAnsi="Century Schoolbook"/>
            <w:noProof/>
          </w:rPr>
          <w:t>Base de cotización adicional por otras horas extraordinarias (BOHE)</w:t>
        </w:r>
        <w:r w:rsidR="001D2620">
          <w:rPr>
            <w:noProof/>
            <w:webHidden/>
          </w:rPr>
          <w:tab/>
        </w:r>
        <w:r w:rsidR="001D2620">
          <w:rPr>
            <w:noProof/>
            <w:webHidden/>
          </w:rPr>
          <w:fldChar w:fldCharType="begin"/>
        </w:r>
        <w:r w:rsidR="001D2620">
          <w:rPr>
            <w:noProof/>
            <w:webHidden/>
          </w:rPr>
          <w:instrText xml:space="preserve"> PAGEREF _Toc404808133 \h </w:instrText>
        </w:r>
        <w:r w:rsidR="001D2620">
          <w:rPr>
            <w:noProof/>
            <w:webHidden/>
          </w:rPr>
        </w:r>
        <w:r w:rsidR="001D2620">
          <w:rPr>
            <w:noProof/>
            <w:webHidden/>
          </w:rPr>
          <w:fldChar w:fldCharType="separate"/>
        </w:r>
        <w:r w:rsidR="00751F29">
          <w:rPr>
            <w:noProof/>
            <w:webHidden/>
          </w:rPr>
          <w:t>4</w:t>
        </w:r>
        <w:r w:rsidR="001D2620">
          <w:rPr>
            <w:noProof/>
            <w:webHidden/>
          </w:rPr>
          <w:fldChar w:fldCharType="end"/>
        </w:r>
      </w:hyperlink>
    </w:p>
    <w:p w14:paraId="342DAA86" w14:textId="77777777" w:rsidR="001D2620" w:rsidRDefault="002252CE">
      <w:pPr>
        <w:pStyle w:val="TDC2"/>
        <w:tabs>
          <w:tab w:val="left" w:pos="880"/>
          <w:tab w:val="right" w:leader="dot" w:pos="8494"/>
        </w:tabs>
        <w:rPr>
          <w:noProof/>
          <w:lang w:val="es-ES_tradnl" w:eastAsia="es-ES_tradnl"/>
        </w:rPr>
      </w:pPr>
      <w:hyperlink w:anchor="_Toc404808134" w:history="1">
        <w:r w:rsidR="001D2620" w:rsidRPr="00D538DF">
          <w:rPr>
            <w:rStyle w:val="Hipervnculo"/>
            <w:rFonts w:ascii="Century Schoolbook" w:hAnsi="Century Schoolbook"/>
            <w:noProof/>
          </w:rPr>
          <w:t>5.4</w:t>
        </w:r>
        <w:r w:rsidR="001D2620">
          <w:rPr>
            <w:noProof/>
            <w:lang w:val="es-ES_tradnl" w:eastAsia="es-ES_tradnl"/>
          </w:rPr>
          <w:tab/>
        </w:r>
        <w:r w:rsidR="001D2620" w:rsidRPr="00D538DF">
          <w:rPr>
            <w:rStyle w:val="Hipervnculo"/>
            <w:rFonts w:ascii="Century Schoolbook" w:hAnsi="Century Schoolbook"/>
            <w:noProof/>
          </w:rPr>
          <w:t>Base de cotiz. adic. por horas extra. fuerza mayor: (BHEFM)</w:t>
        </w:r>
        <w:r w:rsidR="001D2620">
          <w:rPr>
            <w:noProof/>
            <w:webHidden/>
          </w:rPr>
          <w:tab/>
        </w:r>
        <w:r w:rsidR="001D2620">
          <w:rPr>
            <w:noProof/>
            <w:webHidden/>
          </w:rPr>
          <w:fldChar w:fldCharType="begin"/>
        </w:r>
        <w:r w:rsidR="001D2620">
          <w:rPr>
            <w:noProof/>
            <w:webHidden/>
          </w:rPr>
          <w:instrText xml:space="preserve"> PAGEREF _Toc404808134 \h </w:instrText>
        </w:r>
        <w:r w:rsidR="001D2620">
          <w:rPr>
            <w:noProof/>
            <w:webHidden/>
          </w:rPr>
        </w:r>
        <w:r w:rsidR="001D2620">
          <w:rPr>
            <w:noProof/>
            <w:webHidden/>
          </w:rPr>
          <w:fldChar w:fldCharType="separate"/>
        </w:r>
        <w:r w:rsidR="00751F29">
          <w:rPr>
            <w:noProof/>
            <w:webHidden/>
          </w:rPr>
          <w:t>4</w:t>
        </w:r>
        <w:r w:rsidR="001D2620">
          <w:rPr>
            <w:noProof/>
            <w:webHidden/>
          </w:rPr>
          <w:fldChar w:fldCharType="end"/>
        </w:r>
      </w:hyperlink>
    </w:p>
    <w:p w14:paraId="56F393D2" w14:textId="77777777" w:rsidR="001D2620" w:rsidRDefault="002252CE">
      <w:pPr>
        <w:pStyle w:val="TDC2"/>
        <w:tabs>
          <w:tab w:val="left" w:pos="880"/>
          <w:tab w:val="right" w:leader="dot" w:pos="8494"/>
        </w:tabs>
        <w:rPr>
          <w:noProof/>
          <w:lang w:val="es-ES_tradnl" w:eastAsia="es-ES_tradnl"/>
        </w:rPr>
      </w:pPr>
      <w:hyperlink w:anchor="_Toc404808135" w:history="1">
        <w:r w:rsidR="001D2620" w:rsidRPr="00D538DF">
          <w:rPr>
            <w:rStyle w:val="Hipervnculo"/>
            <w:rFonts w:ascii="Century Schoolbook" w:hAnsi="Century Schoolbook"/>
            <w:noProof/>
          </w:rPr>
          <w:t>5.5</w:t>
        </w:r>
        <w:r w:rsidR="001D2620">
          <w:rPr>
            <w:noProof/>
            <w:lang w:val="es-ES_tradnl" w:eastAsia="es-ES_tradnl"/>
          </w:rPr>
          <w:tab/>
        </w:r>
        <w:r w:rsidR="001D2620" w:rsidRPr="00D538DF">
          <w:rPr>
            <w:rStyle w:val="Hipervnculo"/>
            <w:rFonts w:ascii="Century Schoolbook" w:hAnsi="Century Schoolbook"/>
            <w:noProof/>
          </w:rPr>
          <w:t>Base sujeta a retención del IRPF (BIRPF):</w:t>
        </w:r>
        <w:r w:rsidR="001D2620">
          <w:rPr>
            <w:noProof/>
            <w:webHidden/>
          </w:rPr>
          <w:tab/>
        </w:r>
        <w:r w:rsidR="001D2620">
          <w:rPr>
            <w:noProof/>
            <w:webHidden/>
          </w:rPr>
          <w:fldChar w:fldCharType="begin"/>
        </w:r>
        <w:r w:rsidR="001D2620">
          <w:rPr>
            <w:noProof/>
            <w:webHidden/>
          </w:rPr>
          <w:instrText xml:space="preserve"> PAGEREF _Toc404808135 \h </w:instrText>
        </w:r>
        <w:r w:rsidR="001D2620">
          <w:rPr>
            <w:noProof/>
            <w:webHidden/>
          </w:rPr>
        </w:r>
        <w:r w:rsidR="001D2620">
          <w:rPr>
            <w:noProof/>
            <w:webHidden/>
          </w:rPr>
          <w:fldChar w:fldCharType="separate"/>
        </w:r>
        <w:r w:rsidR="00751F29">
          <w:rPr>
            <w:noProof/>
            <w:webHidden/>
          </w:rPr>
          <w:t>4</w:t>
        </w:r>
        <w:r w:rsidR="001D2620">
          <w:rPr>
            <w:noProof/>
            <w:webHidden/>
          </w:rPr>
          <w:fldChar w:fldCharType="end"/>
        </w:r>
      </w:hyperlink>
    </w:p>
    <w:p w14:paraId="597AC185" w14:textId="77777777" w:rsidR="001D2620" w:rsidRDefault="002252CE">
      <w:pPr>
        <w:pStyle w:val="TDC1"/>
        <w:rPr>
          <w:rFonts w:eastAsia="Times New Roman"/>
          <w:noProof/>
          <w:lang w:val="es-ES_tradnl" w:eastAsia="es-ES_tradnl"/>
        </w:rPr>
      </w:pPr>
      <w:hyperlink w:anchor="_Toc404808136" w:history="1">
        <w:r w:rsidR="001D2620" w:rsidRPr="00D538DF">
          <w:rPr>
            <w:rStyle w:val="Hipervnculo"/>
            <w:noProof/>
          </w:rPr>
          <w:t>6</w:t>
        </w:r>
        <w:r w:rsidR="001D2620">
          <w:rPr>
            <w:rFonts w:eastAsia="Times New Roman"/>
            <w:noProof/>
            <w:lang w:val="es-ES_tradnl" w:eastAsia="es-ES_tradnl"/>
          </w:rPr>
          <w:tab/>
        </w:r>
        <w:r w:rsidR="001D2620" w:rsidRPr="00D538DF">
          <w:rPr>
            <w:rStyle w:val="Hipervnculo"/>
            <w:noProof/>
          </w:rPr>
          <w:t>APORTACIONES DE LA EMPRESA A LA SEGURIDAD SOCIAL</w:t>
        </w:r>
        <w:r w:rsidR="001D2620">
          <w:rPr>
            <w:noProof/>
            <w:webHidden/>
          </w:rPr>
          <w:tab/>
        </w:r>
        <w:r w:rsidR="001D2620">
          <w:rPr>
            <w:noProof/>
            <w:webHidden/>
          </w:rPr>
          <w:fldChar w:fldCharType="begin"/>
        </w:r>
        <w:r w:rsidR="001D2620">
          <w:rPr>
            <w:noProof/>
            <w:webHidden/>
          </w:rPr>
          <w:instrText xml:space="preserve"> PAGEREF _Toc404808136 \h </w:instrText>
        </w:r>
        <w:r w:rsidR="001D2620">
          <w:rPr>
            <w:noProof/>
            <w:webHidden/>
          </w:rPr>
        </w:r>
        <w:r w:rsidR="001D2620">
          <w:rPr>
            <w:noProof/>
            <w:webHidden/>
          </w:rPr>
          <w:fldChar w:fldCharType="separate"/>
        </w:r>
        <w:r w:rsidR="00751F29">
          <w:rPr>
            <w:noProof/>
            <w:webHidden/>
          </w:rPr>
          <w:t>4</w:t>
        </w:r>
        <w:r w:rsidR="001D2620">
          <w:rPr>
            <w:noProof/>
            <w:webHidden/>
          </w:rPr>
          <w:fldChar w:fldCharType="end"/>
        </w:r>
      </w:hyperlink>
    </w:p>
    <w:p w14:paraId="555EEA2D" w14:textId="77777777" w:rsidR="00DA33E0" w:rsidRDefault="00913B87" w:rsidP="002D2931">
      <w:r>
        <w:fldChar w:fldCharType="end"/>
      </w:r>
    </w:p>
    <w:p w14:paraId="354A988A" w14:textId="77777777" w:rsidR="004B29E3" w:rsidRPr="004B29E3" w:rsidRDefault="004B29E3" w:rsidP="004B29E3">
      <w:pPr>
        <w:pStyle w:val="Ttulo1GrupodeTrabajo"/>
        <w:tabs>
          <w:tab w:val="clear" w:pos="1141"/>
          <w:tab w:val="num" w:pos="432"/>
        </w:tabs>
        <w:ind w:left="432"/>
        <w:rPr>
          <w:color w:val="800000"/>
        </w:rPr>
      </w:pPr>
      <w:bookmarkStart w:id="0" w:name="_Toc404808122"/>
      <w:r w:rsidRPr="004B29E3">
        <w:rPr>
          <w:color w:val="800000"/>
        </w:rPr>
        <w:lastRenderedPageBreak/>
        <w:t>ENUNCIADO</w:t>
      </w:r>
      <w:bookmarkEnd w:id="0"/>
    </w:p>
    <w:p w14:paraId="09CAB7F5" w14:textId="2BD5A5A6" w:rsidR="004B29E3" w:rsidRPr="00E379B9" w:rsidRDefault="004B29E3" w:rsidP="004B29E3">
      <w:pPr>
        <w:spacing w:after="0"/>
        <w:rPr>
          <w:rFonts w:ascii="Century Schoolbook" w:hAnsi="Century Schoolbook"/>
        </w:rPr>
      </w:pPr>
      <w:r w:rsidRPr="00E379B9">
        <w:rPr>
          <w:rFonts w:ascii="Century Schoolbook" w:hAnsi="Century Schoolbook"/>
        </w:rPr>
        <w:t xml:space="preserve">Calcula la nómina de </w:t>
      </w:r>
      <w:r w:rsidR="00B52C2F">
        <w:rPr>
          <w:rFonts w:ascii="Century Schoolbook" w:hAnsi="Century Schoolbook"/>
        </w:rPr>
        <w:t>octubre</w:t>
      </w:r>
      <w:r w:rsidRPr="00E379B9">
        <w:rPr>
          <w:rFonts w:ascii="Century Schoolbook" w:hAnsi="Century Schoolbook"/>
        </w:rPr>
        <w:t xml:space="preserve"> de un trabajador con </w:t>
      </w:r>
      <w:r w:rsidRPr="0004743E">
        <w:rPr>
          <w:rFonts w:ascii="Century Schoolbook" w:hAnsi="Century Schoolbook"/>
          <w:b/>
          <w:bCs/>
        </w:rPr>
        <w:t>contrato indefinido</w:t>
      </w:r>
      <w:r w:rsidR="00B52C2F">
        <w:rPr>
          <w:rFonts w:ascii="Century Schoolbook" w:hAnsi="Century Schoolbook"/>
        </w:rPr>
        <w:t xml:space="preserve">, grupo de cotización </w:t>
      </w:r>
      <w:proofErr w:type="spellStart"/>
      <w:r w:rsidR="00B52C2F">
        <w:rPr>
          <w:rFonts w:ascii="Century Schoolbook" w:hAnsi="Century Schoolbook"/>
        </w:rPr>
        <w:t>nº</w:t>
      </w:r>
      <w:proofErr w:type="spellEnd"/>
      <w:r w:rsidR="00B52C2F">
        <w:rPr>
          <w:rFonts w:ascii="Century Schoolbook" w:hAnsi="Century Schoolbook"/>
        </w:rPr>
        <w:t xml:space="preserve"> 10</w:t>
      </w:r>
      <w:r w:rsidRPr="00E379B9">
        <w:rPr>
          <w:rFonts w:ascii="Century Schoolbook" w:hAnsi="Century Schoolbook"/>
        </w:rPr>
        <w:t xml:space="preserve"> y más de un año de antigüedad en la </w:t>
      </w:r>
      <w:r w:rsidR="00AE0637" w:rsidRPr="00E379B9">
        <w:rPr>
          <w:rFonts w:ascii="Century Schoolbook" w:hAnsi="Century Schoolbook"/>
        </w:rPr>
        <w:t>empresa, que</w:t>
      </w:r>
      <w:r w:rsidRPr="00E379B9">
        <w:rPr>
          <w:rFonts w:ascii="Century Schoolbook" w:hAnsi="Century Schoolbook"/>
        </w:rPr>
        <w:t xml:space="preserve"> cobró en dicho mes las siguientes cantidades:</w:t>
      </w:r>
    </w:p>
    <w:p w14:paraId="40FFF2F8" w14:textId="77777777" w:rsidR="004B29E3" w:rsidRPr="00E379B9" w:rsidRDefault="00B52C2F" w:rsidP="004D33F5">
      <w:pPr>
        <w:tabs>
          <w:tab w:val="right" w:leader="dot" w:pos="6521"/>
        </w:tabs>
        <w:spacing w:after="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Salario base: </w:t>
      </w:r>
      <w:r>
        <w:rPr>
          <w:rFonts w:ascii="Century Schoolbook" w:hAnsi="Century Schoolbook"/>
        </w:rPr>
        <w:tab/>
        <w:t>35</w:t>
      </w:r>
      <w:r w:rsidR="004D33F5">
        <w:rPr>
          <w:rFonts w:ascii="Century Schoolbook" w:hAnsi="Century Schoolbook"/>
        </w:rPr>
        <w:t>,00</w:t>
      </w:r>
      <w:r w:rsidR="004B29E3" w:rsidRPr="00E379B9">
        <w:rPr>
          <w:rFonts w:ascii="Century Schoolbook" w:hAnsi="Century Schoolbook"/>
        </w:rPr>
        <w:t>€</w:t>
      </w:r>
    </w:p>
    <w:p w14:paraId="3618DA14" w14:textId="77777777" w:rsidR="004B29E3" w:rsidRPr="00E379B9" w:rsidRDefault="004B29E3" w:rsidP="004D33F5">
      <w:pPr>
        <w:tabs>
          <w:tab w:val="right" w:leader="dot" w:pos="6521"/>
        </w:tabs>
        <w:spacing w:after="0"/>
        <w:rPr>
          <w:rFonts w:ascii="Century Schoolbook" w:hAnsi="Century Schoolbook"/>
        </w:rPr>
      </w:pPr>
      <w:r w:rsidRPr="00E379B9">
        <w:rPr>
          <w:rFonts w:ascii="Century Schoolbook" w:hAnsi="Century Schoolbook"/>
        </w:rPr>
        <w:t xml:space="preserve">Antigüedad: </w:t>
      </w:r>
      <w:r w:rsidRPr="00E379B9">
        <w:rPr>
          <w:rFonts w:ascii="Century Schoolbook" w:hAnsi="Century Schoolbook"/>
        </w:rPr>
        <w:tab/>
      </w:r>
      <w:r w:rsidR="00B52C2F">
        <w:rPr>
          <w:rFonts w:ascii="Century Schoolbook" w:hAnsi="Century Schoolbook"/>
        </w:rPr>
        <w:t>2</w:t>
      </w:r>
      <w:r w:rsidR="004D33F5">
        <w:rPr>
          <w:rFonts w:ascii="Century Schoolbook" w:hAnsi="Century Schoolbook"/>
        </w:rPr>
        <w:t>,00</w:t>
      </w:r>
      <w:r w:rsidRPr="00E379B9">
        <w:rPr>
          <w:rFonts w:ascii="Century Schoolbook" w:hAnsi="Century Schoolbook"/>
        </w:rPr>
        <w:t>€</w:t>
      </w:r>
    </w:p>
    <w:p w14:paraId="7272FDC4" w14:textId="77777777" w:rsidR="004B29E3" w:rsidRPr="00E379B9" w:rsidRDefault="00B52C2F" w:rsidP="004D33F5">
      <w:pPr>
        <w:tabs>
          <w:tab w:val="right" w:leader="dot" w:pos="6521"/>
        </w:tabs>
        <w:spacing w:after="0"/>
        <w:rPr>
          <w:rFonts w:ascii="Century Schoolbook" w:hAnsi="Century Schoolbook"/>
        </w:rPr>
      </w:pPr>
      <w:r>
        <w:rPr>
          <w:rFonts w:ascii="Century Schoolbook" w:hAnsi="Century Schoolbook"/>
        </w:rPr>
        <w:t>Peligrosidad</w:t>
      </w:r>
      <w:r w:rsidR="004B29E3" w:rsidRPr="00E379B9">
        <w:rPr>
          <w:rFonts w:ascii="Century Schoolbook" w:hAnsi="Century Schoolbook"/>
        </w:rPr>
        <w:t>:</w:t>
      </w:r>
      <w:r w:rsidR="004B29E3" w:rsidRPr="00E379B9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>2</w:t>
      </w:r>
      <w:r w:rsidR="004D33F5">
        <w:rPr>
          <w:rFonts w:ascii="Century Schoolbook" w:hAnsi="Century Schoolbook"/>
        </w:rPr>
        <w:t>,</w:t>
      </w:r>
      <w:r>
        <w:rPr>
          <w:rFonts w:ascii="Century Schoolbook" w:hAnsi="Century Schoolbook"/>
        </w:rPr>
        <w:t>5</w:t>
      </w:r>
      <w:r w:rsidR="004D33F5">
        <w:rPr>
          <w:rFonts w:ascii="Century Schoolbook" w:hAnsi="Century Schoolbook"/>
        </w:rPr>
        <w:t>0</w:t>
      </w:r>
      <w:r w:rsidR="004B29E3" w:rsidRPr="00E379B9">
        <w:rPr>
          <w:rFonts w:ascii="Century Schoolbook" w:hAnsi="Century Schoolbook"/>
        </w:rPr>
        <w:t>€</w:t>
      </w:r>
    </w:p>
    <w:p w14:paraId="407E3380" w14:textId="77777777" w:rsidR="004B29E3" w:rsidRPr="00E379B9" w:rsidRDefault="004B29E3" w:rsidP="004D33F5">
      <w:pPr>
        <w:tabs>
          <w:tab w:val="right" w:leader="dot" w:pos="6521"/>
        </w:tabs>
        <w:spacing w:after="0"/>
        <w:rPr>
          <w:rFonts w:ascii="Century Schoolbook" w:hAnsi="Century Schoolbook"/>
        </w:rPr>
      </w:pPr>
      <w:r w:rsidRPr="00E379B9">
        <w:rPr>
          <w:rFonts w:ascii="Century Schoolbook" w:hAnsi="Century Schoolbook"/>
        </w:rPr>
        <w:t>Otras horas extra (no fuerza mayor)</w:t>
      </w:r>
      <w:r w:rsidRPr="00E379B9">
        <w:rPr>
          <w:rFonts w:ascii="Century Schoolbook" w:hAnsi="Century Schoolbook"/>
        </w:rPr>
        <w:tab/>
        <w:t>87</w:t>
      </w:r>
      <w:r w:rsidR="004D33F5">
        <w:rPr>
          <w:rFonts w:ascii="Century Schoolbook" w:hAnsi="Century Schoolbook"/>
        </w:rPr>
        <w:t>,00</w:t>
      </w:r>
      <w:r w:rsidRPr="00E379B9">
        <w:rPr>
          <w:rFonts w:ascii="Century Schoolbook" w:hAnsi="Century Schoolbook"/>
        </w:rPr>
        <w:t>€</w:t>
      </w:r>
    </w:p>
    <w:p w14:paraId="448A9389" w14:textId="77777777" w:rsidR="004B29E3" w:rsidRDefault="004B29E3" w:rsidP="004D33F5">
      <w:pPr>
        <w:tabs>
          <w:tab w:val="right" w:leader="dot" w:pos="6521"/>
        </w:tabs>
        <w:spacing w:after="0"/>
        <w:rPr>
          <w:rFonts w:ascii="Century Schoolbook" w:hAnsi="Century Schoolbook"/>
        </w:rPr>
      </w:pPr>
      <w:r w:rsidRPr="00E379B9">
        <w:rPr>
          <w:rFonts w:ascii="Century Schoolbook" w:hAnsi="Century Schoolbook"/>
        </w:rPr>
        <w:t xml:space="preserve">Plus de transporte: </w:t>
      </w:r>
      <w:r w:rsidRPr="00E379B9">
        <w:rPr>
          <w:rFonts w:ascii="Century Schoolbook" w:hAnsi="Century Schoolbook"/>
        </w:rPr>
        <w:tab/>
      </w:r>
      <w:r w:rsidR="00B52C2F">
        <w:rPr>
          <w:rFonts w:ascii="Century Schoolbook" w:hAnsi="Century Schoolbook"/>
        </w:rPr>
        <w:t>1</w:t>
      </w:r>
      <w:r w:rsidR="004D33F5">
        <w:rPr>
          <w:rFonts w:ascii="Century Schoolbook" w:hAnsi="Century Schoolbook"/>
        </w:rPr>
        <w:t>,</w:t>
      </w:r>
      <w:r w:rsidR="00B52C2F">
        <w:rPr>
          <w:rFonts w:ascii="Century Schoolbook" w:hAnsi="Century Schoolbook"/>
        </w:rPr>
        <w:t>5</w:t>
      </w:r>
      <w:r w:rsidR="004D33F5">
        <w:rPr>
          <w:rFonts w:ascii="Century Schoolbook" w:hAnsi="Century Schoolbook"/>
        </w:rPr>
        <w:t>0</w:t>
      </w:r>
      <w:r w:rsidRPr="00E379B9">
        <w:rPr>
          <w:rFonts w:ascii="Century Schoolbook" w:hAnsi="Century Schoolbook"/>
        </w:rPr>
        <w:t>€</w:t>
      </w:r>
    </w:p>
    <w:p w14:paraId="134AC70A" w14:textId="32D54695" w:rsidR="004B29E3" w:rsidRDefault="00AE0637" w:rsidP="004B29E3">
      <w:pPr>
        <w:rPr>
          <w:rFonts w:ascii="Century Schoolbook" w:hAnsi="Century Schoolbook"/>
        </w:rPr>
      </w:pPr>
      <w:r w:rsidRPr="00E379B9">
        <w:rPr>
          <w:rFonts w:ascii="Century Schoolbook" w:hAnsi="Century Schoolbook"/>
        </w:rPr>
        <w:t>Además,</w:t>
      </w:r>
      <w:r w:rsidR="004B29E3" w:rsidRPr="00E379B9">
        <w:rPr>
          <w:rFonts w:ascii="Century Schoolbook" w:hAnsi="Century Schoolbook"/>
        </w:rPr>
        <w:t xml:space="preserve"> cobra dos pagas extraordinarias al año de </w:t>
      </w:r>
      <w:r w:rsidR="00B52C2F">
        <w:rPr>
          <w:rFonts w:ascii="Century Schoolbook" w:hAnsi="Century Schoolbook"/>
        </w:rPr>
        <w:t xml:space="preserve">30 días de </w:t>
      </w:r>
      <w:r w:rsidR="004B29E3" w:rsidRPr="00E379B9">
        <w:rPr>
          <w:rFonts w:ascii="Century Schoolbook" w:hAnsi="Century Schoolbook"/>
        </w:rPr>
        <w:t xml:space="preserve">salario base cada una. Una, la de verano, la recibe con la nómina de junio y la otra, la de Navidad, la recibe con la nómina de diciembre. </w:t>
      </w:r>
    </w:p>
    <w:p w14:paraId="36C27D0F" w14:textId="77777777" w:rsidR="00E2547C" w:rsidRDefault="00E2547C" w:rsidP="004B29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El plus de transporte se devenga por cada </w:t>
      </w:r>
      <w:r w:rsidR="00420B75">
        <w:rPr>
          <w:rFonts w:ascii="Century Schoolbook" w:hAnsi="Century Schoolbook"/>
        </w:rPr>
        <w:t xml:space="preserve">día </w:t>
      </w:r>
      <w:r>
        <w:rPr>
          <w:rFonts w:ascii="Century Schoolbook" w:hAnsi="Century Schoolbook"/>
        </w:rPr>
        <w:t>natural.</w:t>
      </w:r>
    </w:p>
    <w:p w14:paraId="5E448BA7" w14:textId="77777777" w:rsidR="004B29E3" w:rsidRDefault="004B29E3" w:rsidP="004B29E3">
      <w:pPr>
        <w:rPr>
          <w:rFonts w:ascii="Century Schoolbook" w:hAnsi="Century Schoolbook"/>
        </w:rPr>
      </w:pPr>
      <w:r w:rsidRPr="00E379B9">
        <w:rPr>
          <w:rFonts w:ascii="Century Schoolbook" w:hAnsi="Century Schoolbook"/>
        </w:rPr>
        <w:t xml:space="preserve">Le retienen en concepto de IRPF el </w:t>
      </w:r>
      <w:r w:rsidR="00B52C2F">
        <w:rPr>
          <w:rFonts w:ascii="Century Schoolbook" w:hAnsi="Century Schoolbook"/>
        </w:rPr>
        <w:t>9</w:t>
      </w:r>
      <w:r w:rsidRPr="00E379B9">
        <w:rPr>
          <w:rFonts w:ascii="Century Schoolbook" w:hAnsi="Century Schoolbook"/>
        </w:rPr>
        <w:t>%.</w:t>
      </w:r>
    </w:p>
    <w:p w14:paraId="06AE7265" w14:textId="61A1FA3E" w:rsidR="00270626" w:rsidRPr="00E379B9" w:rsidRDefault="00270626" w:rsidP="00B52C2F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</w:rPr>
      </w:pPr>
      <w:r>
        <w:rPr>
          <w:rFonts w:ascii="Century Schoolbook" w:hAnsi="Century Schoolbook"/>
        </w:rPr>
        <w:t>La actividad a la que se dedica la empresa</w:t>
      </w:r>
      <w:r w:rsidR="001C02C9">
        <w:rPr>
          <w:rFonts w:ascii="Century Schoolbook" w:hAnsi="Century Schoolbook"/>
        </w:rPr>
        <w:t xml:space="preserve"> (y el trabajador)</w:t>
      </w:r>
      <w:r>
        <w:rPr>
          <w:rFonts w:ascii="Century Schoolbook" w:hAnsi="Century Schoolbook"/>
        </w:rPr>
        <w:t xml:space="preserve"> es a la </w:t>
      </w:r>
      <w:r w:rsidR="00B52C2F" w:rsidRPr="00B52C2F">
        <w:rPr>
          <w:rFonts w:ascii="Century Schoolbook" w:hAnsi="Century Schoolbook"/>
        </w:rPr>
        <w:t>Extracción de piedra ornamental y para la construcción, piedra caliza, yeso, creta y pizarra</w:t>
      </w:r>
      <w:r>
        <w:rPr>
          <w:rFonts w:ascii="Century Schoolbook" w:hAnsi="Century Schoolbook"/>
        </w:rPr>
        <w:t xml:space="preserve">. Código CNAE </w:t>
      </w:r>
      <w:proofErr w:type="spellStart"/>
      <w:r>
        <w:rPr>
          <w:rFonts w:ascii="Century Schoolbook" w:hAnsi="Century Schoolbook"/>
        </w:rPr>
        <w:t>nº</w:t>
      </w:r>
      <w:proofErr w:type="spellEnd"/>
      <w:r>
        <w:rPr>
          <w:rFonts w:ascii="Century Schoolbook" w:hAnsi="Century Schoolbook"/>
        </w:rPr>
        <w:t xml:space="preserve"> </w:t>
      </w:r>
      <w:r w:rsidR="00B52C2F">
        <w:rPr>
          <w:rFonts w:ascii="ArialMT" w:hAnsi="ArialMT" w:cs="ArialMT"/>
          <w:sz w:val="20"/>
          <w:szCs w:val="20"/>
          <w:lang w:eastAsia="es-ES"/>
        </w:rPr>
        <w:t>0811</w:t>
      </w:r>
      <w:r>
        <w:rPr>
          <w:rFonts w:ascii="Century Schoolbook" w:hAnsi="Century Schoolbook"/>
        </w:rPr>
        <w:t xml:space="preserve"> </w:t>
      </w:r>
      <w:hyperlink r:id="rId8" w:history="1">
        <w:commentRangeStart w:id="1"/>
        <w:r w:rsidRPr="00F6569E">
          <w:rPr>
            <w:rStyle w:val="Hipervnculo"/>
            <w:rFonts w:ascii="Century Schoolbook" w:hAnsi="Century Schoolbook"/>
          </w:rPr>
          <w:t>tarifa de primas vigente a efectos de cotización empresarial por contingencias profesionales</w:t>
        </w:r>
        <w:commentRangeEnd w:id="1"/>
        <w:r w:rsidR="00A20B78" w:rsidRPr="00F6569E">
          <w:rPr>
            <w:rStyle w:val="Hipervnculo"/>
            <w:sz w:val="16"/>
            <w:szCs w:val="16"/>
          </w:rPr>
          <w:commentReference w:id="1"/>
        </w:r>
      </w:hyperlink>
    </w:p>
    <w:p w14:paraId="6D672F4E" w14:textId="77777777" w:rsidR="00420B75" w:rsidRDefault="00420B75" w:rsidP="00270626">
      <w:pPr>
        <w:rPr>
          <w:rFonts w:ascii="Century Schoolbook" w:hAnsi="Century Schoolbook"/>
        </w:rPr>
      </w:pPr>
    </w:p>
    <w:p w14:paraId="2A8EC065" w14:textId="77777777" w:rsidR="00270626" w:rsidRPr="00035F68" w:rsidRDefault="00270626" w:rsidP="0027062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Su grupo de cotización es el </w:t>
      </w:r>
      <w:proofErr w:type="spellStart"/>
      <w:r>
        <w:rPr>
          <w:rFonts w:ascii="Century Schoolbook" w:hAnsi="Century Schoolbook"/>
        </w:rPr>
        <w:t>nº</w:t>
      </w:r>
      <w:proofErr w:type="spellEnd"/>
      <w:r>
        <w:rPr>
          <w:rFonts w:ascii="Century Schoolbook" w:hAnsi="Century Schoolbook"/>
        </w:rPr>
        <w:t xml:space="preserve"> </w:t>
      </w:r>
      <w:r w:rsidR="00B52C2F">
        <w:rPr>
          <w:rFonts w:ascii="Century Schoolbook" w:hAnsi="Century Schoolbook"/>
        </w:rPr>
        <w:t>10</w:t>
      </w:r>
      <w:r>
        <w:rPr>
          <w:rFonts w:ascii="Century Schoolbook" w:hAnsi="Century Schoolbook"/>
        </w:rPr>
        <w:t xml:space="preserve">.  </w:t>
      </w:r>
      <w:hyperlink r:id="rId12" w:history="1">
        <w:r w:rsidR="00F6569E" w:rsidRPr="005C0D91">
          <w:rPr>
            <w:rStyle w:val="Hipervnculo"/>
            <w:rFonts w:ascii="Century Schoolbook" w:hAnsi="Century Schoolbook"/>
          </w:rPr>
          <w:t>Bases y tipos de cotización</w:t>
        </w:r>
      </w:hyperlink>
      <w:commentRangeStart w:id="2"/>
      <w:commentRangeEnd w:id="2"/>
      <w:r w:rsidR="00A20B78">
        <w:rPr>
          <w:rStyle w:val="Refdecomentario"/>
        </w:rPr>
        <w:commentReference w:id="2"/>
      </w:r>
    </w:p>
    <w:p w14:paraId="41779C50" w14:textId="77777777" w:rsidR="004B29E3" w:rsidRPr="00E379B9" w:rsidRDefault="00B52C2F" w:rsidP="004B29E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Atención. Se trata de un grupo de cotización diario. </w:t>
      </w:r>
    </w:p>
    <w:p w14:paraId="24B476B1" w14:textId="77777777" w:rsidR="00902E4F" w:rsidRDefault="00902E4F" w:rsidP="00902E4F">
      <w:pPr>
        <w:pStyle w:val="Ttulo1GrupodeTrabajo"/>
        <w:tabs>
          <w:tab w:val="clear" w:pos="1141"/>
          <w:tab w:val="num" w:pos="432"/>
        </w:tabs>
        <w:ind w:left="432"/>
        <w:rPr>
          <w:color w:val="800000"/>
        </w:rPr>
      </w:pPr>
      <w:bookmarkStart w:id="3" w:name="_Toc404808123"/>
      <w:bookmarkStart w:id="4" w:name="_Toc354498874"/>
      <w:bookmarkStart w:id="5" w:name="_Toc354499132"/>
      <w:bookmarkStart w:id="6" w:name="_Toc354499136"/>
      <w:bookmarkStart w:id="7" w:name="_Toc354499159"/>
      <w:r w:rsidRPr="00902E4F">
        <w:rPr>
          <w:color w:val="800000"/>
        </w:rPr>
        <w:t>ENCABEZADO</w:t>
      </w:r>
      <w:bookmarkEnd w:id="3"/>
    </w:p>
    <w:p w14:paraId="3A3A1EAC" w14:textId="77777777" w:rsidR="002D2931" w:rsidRPr="002D2931" w:rsidRDefault="00F6569E" w:rsidP="002D2931">
      <w:pPr>
        <w:tabs>
          <w:tab w:val="right" w:leader="dot" w:pos="6804"/>
        </w:tabs>
        <w:spacing w:after="0"/>
        <w:rPr>
          <w:rFonts w:ascii="Century Schoolbook" w:hAnsi="Century Schoolbook"/>
        </w:rPr>
      </w:pPr>
      <w:r>
        <w:rPr>
          <w:rFonts w:ascii="Century Schoolbook" w:hAnsi="Century Schoolbook"/>
        </w:rPr>
        <w:t>Cumplimentar el encabezado consiste en rellenar los campos que aparecen en el mismo. Se trata de trasladar información. No entraña mayor dificultad y se practica en el módulo de Gestión de recursos humanos. Por eso, no vamos a rellenarlo para avanzar más rápido.</w:t>
      </w:r>
    </w:p>
    <w:p w14:paraId="62B77311" w14:textId="77777777" w:rsidR="00902E4F" w:rsidRPr="00902E4F" w:rsidRDefault="00902E4F" w:rsidP="00902E4F">
      <w:pPr>
        <w:pStyle w:val="Ttulo1GrupodeTrabajo"/>
        <w:tabs>
          <w:tab w:val="clear" w:pos="1141"/>
          <w:tab w:val="num" w:pos="432"/>
        </w:tabs>
        <w:ind w:left="432"/>
        <w:rPr>
          <w:color w:val="800000"/>
        </w:rPr>
      </w:pPr>
      <w:bookmarkStart w:id="8" w:name="_Toc404808124"/>
      <w:r w:rsidRPr="00902E4F">
        <w:rPr>
          <w:color w:val="800000"/>
        </w:rPr>
        <w:t>DEVENGOS:</w:t>
      </w:r>
      <w:bookmarkEnd w:id="8"/>
      <w:r w:rsidRPr="00902E4F">
        <w:rPr>
          <w:color w:val="800000"/>
        </w:rPr>
        <w:t xml:space="preserve"> </w:t>
      </w:r>
    </w:p>
    <w:p w14:paraId="32C63110" w14:textId="77777777" w:rsidR="004B29E3" w:rsidRPr="004B29E3" w:rsidRDefault="004B29E3" w:rsidP="004B29E3">
      <w:pPr>
        <w:pStyle w:val="Ttulo2"/>
        <w:tabs>
          <w:tab w:val="clear" w:pos="1285"/>
          <w:tab w:val="num" w:pos="576"/>
        </w:tabs>
        <w:spacing w:before="240" w:line="240" w:lineRule="auto"/>
        <w:ind w:left="576"/>
        <w:rPr>
          <w:rFonts w:ascii="Century Schoolbook" w:hAnsi="Century Schoolbook"/>
          <w:i w:val="0"/>
          <w:color w:val="800000"/>
          <w:sz w:val="22"/>
          <w:szCs w:val="22"/>
        </w:rPr>
      </w:pPr>
      <w:bookmarkStart w:id="9" w:name="_Toc404808125"/>
      <w:r>
        <w:rPr>
          <w:rFonts w:ascii="Century Schoolbook" w:hAnsi="Century Schoolbook"/>
          <w:i w:val="0"/>
          <w:color w:val="800000"/>
          <w:sz w:val="22"/>
          <w:szCs w:val="22"/>
        </w:rPr>
        <w:t>P</w:t>
      </w:r>
      <w:r w:rsidRPr="004B29E3">
        <w:rPr>
          <w:rFonts w:ascii="Century Schoolbook" w:hAnsi="Century Schoolbook"/>
          <w:i w:val="0"/>
          <w:color w:val="800000"/>
          <w:sz w:val="22"/>
          <w:szCs w:val="22"/>
        </w:rPr>
        <w:t>ercepciones salariales:</w:t>
      </w:r>
      <w:bookmarkEnd w:id="9"/>
    </w:p>
    <w:p w14:paraId="7854FD23" w14:textId="77777777" w:rsidR="004B29E3" w:rsidRPr="00E379B9" w:rsidRDefault="004B29E3" w:rsidP="00E2547C">
      <w:pPr>
        <w:tabs>
          <w:tab w:val="right" w:leader="dot" w:pos="6237"/>
        </w:tabs>
        <w:spacing w:after="0"/>
        <w:ind w:left="567"/>
        <w:rPr>
          <w:rFonts w:ascii="Century Schoolbook" w:hAnsi="Century Schoolbook"/>
        </w:rPr>
      </w:pPr>
      <w:r>
        <w:rPr>
          <w:rFonts w:ascii="Century Schoolbook" w:hAnsi="Century Schoolbook"/>
        </w:rPr>
        <w:t>3</w:t>
      </w:r>
      <w:r w:rsidRPr="00E379B9">
        <w:rPr>
          <w:rFonts w:ascii="Century Schoolbook" w:hAnsi="Century Schoolbook"/>
        </w:rPr>
        <w:t>.1.1.- Salario base:</w:t>
      </w:r>
      <w:r w:rsidR="00B52C2F">
        <w:rPr>
          <w:rFonts w:ascii="Century Schoolbook" w:hAnsi="Century Schoolbook"/>
        </w:rPr>
        <w:t xml:space="preserve"> </w:t>
      </w:r>
      <w:commentRangeStart w:id="10"/>
      <w:r w:rsidR="00B52C2F">
        <w:rPr>
          <w:rFonts w:ascii="Century Schoolbook" w:hAnsi="Century Schoolbook"/>
        </w:rPr>
        <w:t>35*31</w:t>
      </w:r>
      <w:commentRangeEnd w:id="10"/>
      <w:r w:rsidR="00C03EAB">
        <w:rPr>
          <w:rStyle w:val="Refdecomentario"/>
        </w:rPr>
        <w:commentReference w:id="10"/>
      </w:r>
      <w:r w:rsidRPr="00E379B9">
        <w:rPr>
          <w:rFonts w:ascii="Century Schoolbook" w:hAnsi="Century Schoolbook"/>
        </w:rPr>
        <w:tab/>
        <w:t>10</w:t>
      </w:r>
      <w:r w:rsidR="00C03EAB">
        <w:rPr>
          <w:rFonts w:ascii="Century Schoolbook" w:hAnsi="Century Schoolbook"/>
        </w:rPr>
        <w:t>85</w:t>
      </w:r>
      <w:r w:rsidRPr="00E379B9">
        <w:rPr>
          <w:rFonts w:ascii="Century Schoolbook" w:hAnsi="Century Schoolbook"/>
        </w:rPr>
        <w:t>,00€</w:t>
      </w:r>
    </w:p>
    <w:p w14:paraId="6F802F1C" w14:textId="77777777" w:rsidR="004B29E3" w:rsidRPr="00E379B9" w:rsidRDefault="004B29E3" w:rsidP="00E2547C">
      <w:pPr>
        <w:tabs>
          <w:tab w:val="right" w:leader="dot" w:pos="5103"/>
          <w:tab w:val="right" w:leader="dot" w:pos="6237"/>
        </w:tabs>
        <w:spacing w:after="0"/>
        <w:ind w:left="567"/>
        <w:rPr>
          <w:rFonts w:ascii="Century Schoolbook" w:hAnsi="Century Schoolbook"/>
        </w:rPr>
      </w:pPr>
      <w:r>
        <w:rPr>
          <w:rFonts w:ascii="Century Schoolbook" w:hAnsi="Century Schoolbook"/>
        </w:rPr>
        <w:t>3</w:t>
      </w:r>
      <w:r w:rsidRPr="00E379B9">
        <w:rPr>
          <w:rFonts w:ascii="Century Schoolbook" w:hAnsi="Century Schoolbook"/>
        </w:rPr>
        <w:t>.1.2.- Complementos salariales:</w:t>
      </w:r>
    </w:p>
    <w:p w14:paraId="239C27B4" w14:textId="77777777" w:rsidR="004B29E3" w:rsidRPr="00E379B9" w:rsidRDefault="004B29E3" w:rsidP="00E2547C">
      <w:pPr>
        <w:tabs>
          <w:tab w:val="right" w:leader="dot" w:pos="6237"/>
        </w:tabs>
        <w:spacing w:after="0"/>
        <w:ind w:left="1276"/>
        <w:rPr>
          <w:rFonts w:ascii="Century Schoolbook" w:hAnsi="Century Schoolbook"/>
        </w:rPr>
      </w:pPr>
      <w:r>
        <w:rPr>
          <w:rFonts w:ascii="Century Schoolbook" w:hAnsi="Century Schoolbook"/>
        </w:rPr>
        <w:t>3</w:t>
      </w:r>
      <w:r w:rsidRPr="00E379B9">
        <w:rPr>
          <w:rFonts w:ascii="Century Schoolbook" w:hAnsi="Century Schoolbook"/>
        </w:rPr>
        <w:t>.1.2.1.- Antigüedad:</w:t>
      </w:r>
      <w:r w:rsidR="00A20B78">
        <w:rPr>
          <w:rFonts w:ascii="Century Schoolbook" w:hAnsi="Century Schoolbook"/>
        </w:rPr>
        <w:t xml:space="preserve"> </w:t>
      </w:r>
      <w:commentRangeStart w:id="11"/>
      <w:r w:rsidR="00C03EAB">
        <w:rPr>
          <w:rFonts w:ascii="Century Schoolbook" w:hAnsi="Century Schoolbook"/>
        </w:rPr>
        <w:t>2*31</w:t>
      </w:r>
      <w:commentRangeEnd w:id="11"/>
      <w:r w:rsidR="00C03EAB">
        <w:rPr>
          <w:rStyle w:val="Refdecomentario"/>
        </w:rPr>
        <w:commentReference w:id="11"/>
      </w:r>
      <w:r w:rsidRPr="00E379B9">
        <w:rPr>
          <w:rFonts w:ascii="Century Schoolbook" w:hAnsi="Century Schoolbook"/>
        </w:rPr>
        <w:tab/>
      </w:r>
      <w:r w:rsidR="00C03EAB">
        <w:rPr>
          <w:rFonts w:ascii="Century Schoolbook" w:hAnsi="Century Schoolbook"/>
        </w:rPr>
        <w:t>62</w:t>
      </w:r>
      <w:r w:rsidRPr="00E379B9">
        <w:rPr>
          <w:rFonts w:ascii="Century Schoolbook" w:hAnsi="Century Schoolbook"/>
        </w:rPr>
        <w:t>,00€</w:t>
      </w:r>
    </w:p>
    <w:p w14:paraId="38ABF8D6" w14:textId="77777777" w:rsidR="004B29E3" w:rsidRPr="00E379B9" w:rsidRDefault="004B29E3" w:rsidP="00E2547C">
      <w:pPr>
        <w:tabs>
          <w:tab w:val="right" w:leader="dot" w:pos="6237"/>
        </w:tabs>
        <w:spacing w:after="0"/>
        <w:ind w:left="1276"/>
        <w:rPr>
          <w:rFonts w:ascii="Century Schoolbook" w:hAnsi="Century Schoolbook"/>
        </w:rPr>
      </w:pPr>
      <w:r>
        <w:rPr>
          <w:rFonts w:ascii="Century Schoolbook" w:hAnsi="Century Schoolbook"/>
        </w:rPr>
        <w:t>3</w:t>
      </w:r>
      <w:r w:rsidRPr="00E379B9">
        <w:rPr>
          <w:rFonts w:ascii="Century Schoolbook" w:hAnsi="Century Schoolbook"/>
        </w:rPr>
        <w:t xml:space="preserve">.1.2.2.- </w:t>
      </w:r>
      <w:r w:rsidR="00C03EAB">
        <w:rPr>
          <w:rFonts w:ascii="Century Schoolbook" w:hAnsi="Century Schoolbook"/>
        </w:rPr>
        <w:t>Peligrosi</w:t>
      </w:r>
      <w:r w:rsidRPr="00E379B9">
        <w:rPr>
          <w:rFonts w:ascii="Century Schoolbook" w:hAnsi="Century Schoolbook"/>
        </w:rPr>
        <w:t>dad</w:t>
      </w:r>
      <w:r w:rsidR="00C03EAB">
        <w:rPr>
          <w:rFonts w:ascii="Century Schoolbook" w:hAnsi="Century Schoolbook"/>
        </w:rPr>
        <w:t xml:space="preserve">:   </w:t>
      </w:r>
      <w:commentRangeStart w:id="12"/>
      <w:r w:rsidR="00C03EAB">
        <w:rPr>
          <w:rFonts w:ascii="Century Schoolbook" w:hAnsi="Century Schoolbook"/>
        </w:rPr>
        <w:t>2,5*31</w:t>
      </w:r>
      <w:commentRangeEnd w:id="12"/>
      <w:r w:rsidR="00C03EAB">
        <w:rPr>
          <w:rStyle w:val="Refdecomentario"/>
        </w:rPr>
        <w:commentReference w:id="12"/>
      </w:r>
      <w:r w:rsidRPr="00E379B9">
        <w:rPr>
          <w:rFonts w:ascii="Century Schoolbook" w:hAnsi="Century Schoolbook"/>
        </w:rPr>
        <w:tab/>
      </w:r>
      <w:r w:rsidR="00C03EAB">
        <w:rPr>
          <w:rFonts w:ascii="Century Schoolbook" w:hAnsi="Century Schoolbook"/>
        </w:rPr>
        <w:t>77</w:t>
      </w:r>
      <w:r w:rsidRPr="00E379B9">
        <w:rPr>
          <w:rFonts w:ascii="Century Schoolbook" w:hAnsi="Century Schoolbook"/>
        </w:rPr>
        <w:t>,</w:t>
      </w:r>
      <w:r w:rsidR="00C03EAB">
        <w:rPr>
          <w:rFonts w:ascii="Century Schoolbook" w:hAnsi="Century Schoolbook"/>
        </w:rPr>
        <w:t>5</w:t>
      </w:r>
      <w:r w:rsidRPr="00E379B9">
        <w:rPr>
          <w:rFonts w:ascii="Century Schoolbook" w:hAnsi="Century Schoolbook"/>
        </w:rPr>
        <w:t>0€</w:t>
      </w:r>
    </w:p>
    <w:p w14:paraId="3875F86B" w14:textId="77777777" w:rsidR="004B29E3" w:rsidRPr="00E379B9" w:rsidRDefault="004B29E3" w:rsidP="00E2547C">
      <w:pPr>
        <w:tabs>
          <w:tab w:val="right" w:leader="dot" w:pos="6237"/>
        </w:tabs>
        <w:spacing w:after="0"/>
        <w:ind w:left="1276"/>
        <w:rPr>
          <w:rFonts w:ascii="Century Schoolbook" w:hAnsi="Century Schoolbook"/>
        </w:rPr>
      </w:pPr>
      <w:r>
        <w:rPr>
          <w:rFonts w:ascii="Century Schoolbook" w:hAnsi="Century Schoolbook"/>
        </w:rPr>
        <w:t>3</w:t>
      </w:r>
      <w:r w:rsidRPr="00E379B9">
        <w:rPr>
          <w:rFonts w:ascii="Century Schoolbook" w:hAnsi="Century Schoolbook"/>
        </w:rPr>
        <w:t>.1.2.3.- Horas extra normales</w:t>
      </w:r>
      <w:r w:rsidRPr="00E379B9">
        <w:rPr>
          <w:rFonts w:ascii="Century Schoolbook" w:hAnsi="Century Schoolbook"/>
        </w:rPr>
        <w:tab/>
        <w:t>87,00€</w:t>
      </w:r>
    </w:p>
    <w:p w14:paraId="20C7F013" w14:textId="77777777" w:rsidR="004B29E3" w:rsidRPr="004B29E3" w:rsidRDefault="004B29E3" w:rsidP="004B29E3">
      <w:pPr>
        <w:pStyle w:val="Ttulo2"/>
        <w:tabs>
          <w:tab w:val="clear" w:pos="1285"/>
          <w:tab w:val="num" w:pos="576"/>
        </w:tabs>
        <w:spacing w:before="240" w:line="240" w:lineRule="auto"/>
        <w:ind w:left="576"/>
        <w:rPr>
          <w:rFonts w:ascii="Century Schoolbook" w:hAnsi="Century Schoolbook"/>
          <w:i w:val="0"/>
          <w:color w:val="800000"/>
          <w:sz w:val="22"/>
          <w:szCs w:val="22"/>
        </w:rPr>
      </w:pPr>
      <w:bookmarkStart w:id="13" w:name="_Toc404808126"/>
      <w:r w:rsidRPr="004B29E3">
        <w:rPr>
          <w:rFonts w:ascii="Century Schoolbook" w:hAnsi="Century Schoolbook"/>
          <w:i w:val="0"/>
          <w:color w:val="800000"/>
          <w:sz w:val="22"/>
          <w:szCs w:val="22"/>
        </w:rPr>
        <w:t>Percepciones no salariales:</w:t>
      </w:r>
      <w:bookmarkEnd w:id="13"/>
    </w:p>
    <w:p w14:paraId="3151BC28" w14:textId="77777777" w:rsidR="00A20B78" w:rsidRPr="00E379B9" w:rsidRDefault="00A20B78" w:rsidP="00A20B78">
      <w:pPr>
        <w:tabs>
          <w:tab w:val="right" w:leader="dot" w:pos="6237"/>
        </w:tabs>
        <w:spacing w:after="0"/>
        <w:ind w:left="1276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3.2.1.- Plus de transporte: </w:t>
      </w:r>
      <w:commentRangeStart w:id="14"/>
      <w:r>
        <w:rPr>
          <w:rFonts w:ascii="Century Schoolbook" w:hAnsi="Century Schoolbook"/>
        </w:rPr>
        <w:t>1,5*31</w:t>
      </w:r>
      <w:commentRangeEnd w:id="14"/>
      <w:r>
        <w:rPr>
          <w:rStyle w:val="Refdecomentario"/>
        </w:rPr>
        <w:commentReference w:id="14"/>
      </w:r>
      <w:r>
        <w:rPr>
          <w:rFonts w:ascii="Century Schoolbook" w:hAnsi="Century Schoolbook"/>
        </w:rPr>
        <w:tab/>
        <w:t>46,50€</w:t>
      </w:r>
    </w:p>
    <w:p w14:paraId="27AC074D" w14:textId="77777777" w:rsidR="00C03EAB" w:rsidRDefault="00C03EAB" w:rsidP="00C03EAB">
      <w:pPr>
        <w:tabs>
          <w:tab w:val="right" w:leader="dot" w:pos="8280"/>
        </w:tabs>
        <w:ind w:left="567"/>
        <w:jc w:val="both"/>
        <w:rPr>
          <w:rFonts w:ascii="Century Schoolbook" w:hAnsi="Century Schoolbook"/>
        </w:rPr>
      </w:pPr>
    </w:p>
    <w:p w14:paraId="0DA0D45E" w14:textId="77777777" w:rsidR="004B29E3" w:rsidRPr="00E379B9" w:rsidRDefault="004B29E3" w:rsidP="004B29E3">
      <w:pPr>
        <w:tabs>
          <w:tab w:val="right" w:leader="dot" w:pos="8280"/>
        </w:tabs>
        <w:ind w:left="3544"/>
        <w:rPr>
          <w:rFonts w:ascii="Century Schoolbook" w:hAnsi="Century Schoolbook"/>
        </w:rPr>
      </w:pPr>
      <w:proofErr w:type="gramStart"/>
      <w:r w:rsidRPr="00E379B9">
        <w:rPr>
          <w:rFonts w:ascii="Century Schoolbook" w:hAnsi="Century Schoolbook"/>
        </w:rPr>
        <w:t>TOTAL</w:t>
      </w:r>
      <w:proofErr w:type="gramEnd"/>
      <w:r w:rsidRPr="00E379B9">
        <w:rPr>
          <w:rFonts w:ascii="Century Schoolbook" w:hAnsi="Century Schoolbook"/>
        </w:rPr>
        <w:t xml:space="preserve"> DEVENGOS:</w:t>
      </w:r>
      <w:r w:rsidRPr="00E379B9">
        <w:rPr>
          <w:rFonts w:ascii="Century Schoolbook" w:hAnsi="Century Schoolbook"/>
        </w:rPr>
        <w:tab/>
      </w:r>
      <w:r w:rsidR="00C03EAB">
        <w:rPr>
          <w:rFonts w:ascii="Century Schoolbook" w:hAnsi="Century Schoolbook"/>
          <w:b/>
        </w:rPr>
        <w:t>1.358,00</w:t>
      </w:r>
      <w:r w:rsidRPr="00E379B9">
        <w:rPr>
          <w:rFonts w:ascii="Century Schoolbook" w:hAnsi="Century Schoolbook"/>
          <w:b/>
        </w:rPr>
        <w:t>€</w:t>
      </w:r>
    </w:p>
    <w:p w14:paraId="6DFFC0E2" w14:textId="77777777" w:rsidR="00902E4F" w:rsidRDefault="00902E4F" w:rsidP="00902E4F">
      <w:pPr>
        <w:tabs>
          <w:tab w:val="right" w:leader="dot" w:pos="6804"/>
        </w:tabs>
      </w:pPr>
    </w:p>
    <w:p w14:paraId="07979AC9" w14:textId="77777777" w:rsidR="00902E4F" w:rsidRPr="00902E4F" w:rsidRDefault="00902E4F" w:rsidP="00902E4F">
      <w:pPr>
        <w:pStyle w:val="Ttulo1GrupodeTrabajo"/>
        <w:tabs>
          <w:tab w:val="clear" w:pos="1141"/>
          <w:tab w:val="num" w:pos="432"/>
        </w:tabs>
        <w:ind w:left="432"/>
        <w:rPr>
          <w:color w:val="800000"/>
        </w:rPr>
      </w:pPr>
      <w:bookmarkStart w:id="15" w:name="_Toc404808127"/>
      <w:r w:rsidRPr="00902E4F">
        <w:rPr>
          <w:color w:val="800000"/>
        </w:rPr>
        <w:t>DEDUCCIONES:</w:t>
      </w:r>
      <w:bookmarkEnd w:id="15"/>
      <w:r w:rsidRPr="00902E4F">
        <w:rPr>
          <w:color w:val="800000"/>
        </w:rPr>
        <w:t xml:space="preserve"> </w:t>
      </w:r>
    </w:p>
    <w:p w14:paraId="5E19CE16" w14:textId="77777777" w:rsidR="00902E4F" w:rsidRPr="00902E4F" w:rsidRDefault="0068178B" w:rsidP="00902E4F">
      <w:pPr>
        <w:tabs>
          <w:tab w:val="right" w:leader="dot" w:pos="6804"/>
        </w:tabs>
        <w:spacing w:after="0"/>
        <w:rPr>
          <w:rFonts w:ascii="Century Schoolbook" w:hAnsi="Century Schoolbook"/>
        </w:rPr>
      </w:pPr>
      <w:r>
        <w:rPr>
          <w:rFonts w:ascii="Century Schoolbook" w:hAnsi="Century Schoolbook"/>
        </w:rPr>
        <w:t>Siempre se calculan después de</w:t>
      </w:r>
      <w:r w:rsidR="00902E4F" w:rsidRPr="00902E4F">
        <w:rPr>
          <w:rFonts w:ascii="Century Schoolbook" w:hAnsi="Century Schoolbook"/>
        </w:rPr>
        <w:t xml:space="preserve"> las BASES del apartado </w:t>
      </w:r>
      <w:r w:rsidR="00687656">
        <w:rPr>
          <w:rFonts w:ascii="Century Schoolbook" w:hAnsi="Century Schoolbook"/>
        </w:rPr>
        <w:t>5</w:t>
      </w:r>
      <w:r>
        <w:rPr>
          <w:rFonts w:ascii="Century Schoolbook" w:hAnsi="Century Schoolbook"/>
        </w:rPr>
        <w:t>. Las BASES son necesarias para cuantificar las deducciones.</w:t>
      </w:r>
    </w:p>
    <w:p w14:paraId="1F03FD42" w14:textId="77777777" w:rsidR="00902E4F" w:rsidRPr="00902E4F" w:rsidRDefault="00902E4F" w:rsidP="00902E4F">
      <w:pPr>
        <w:pStyle w:val="Ttulo2"/>
        <w:tabs>
          <w:tab w:val="clear" w:pos="1285"/>
          <w:tab w:val="num" w:pos="576"/>
        </w:tabs>
        <w:spacing w:before="240" w:line="240" w:lineRule="auto"/>
        <w:ind w:left="576"/>
        <w:rPr>
          <w:rFonts w:ascii="Century Schoolbook" w:hAnsi="Century Schoolbook"/>
          <w:i w:val="0"/>
          <w:color w:val="800000"/>
          <w:sz w:val="22"/>
          <w:szCs w:val="22"/>
        </w:rPr>
      </w:pPr>
      <w:bookmarkStart w:id="16" w:name="_Toc404808128"/>
      <w:r w:rsidRPr="00902E4F">
        <w:rPr>
          <w:rFonts w:ascii="Century Schoolbook" w:hAnsi="Century Schoolbook"/>
          <w:i w:val="0"/>
          <w:color w:val="800000"/>
          <w:sz w:val="22"/>
          <w:szCs w:val="22"/>
        </w:rPr>
        <w:t xml:space="preserve">Aportaciones a </w:t>
      </w:r>
      <w:smartTag w:uri="urn:schemas-microsoft-com:office:smarttags" w:element="PersonName">
        <w:smartTagPr>
          <w:attr w:name="ProductID" w:val="la Seguridad Social"/>
        </w:smartTagPr>
        <w:r w:rsidRPr="00902E4F">
          <w:rPr>
            <w:rFonts w:ascii="Century Schoolbook" w:hAnsi="Century Schoolbook"/>
            <w:i w:val="0"/>
            <w:color w:val="800000"/>
            <w:sz w:val="22"/>
            <w:szCs w:val="22"/>
          </w:rPr>
          <w:t>la Seguridad Social</w:t>
        </w:r>
      </w:smartTag>
      <w:r w:rsidRPr="00902E4F">
        <w:rPr>
          <w:rFonts w:ascii="Century Schoolbook" w:hAnsi="Century Schoolbook"/>
          <w:i w:val="0"/>
          <w:color w:val="800000"/>
          <w:sz w:val="22"/>
          <w:szCs w:val="22"/>
        </w:rPr>
        <w:t>:</w:t>
      </w:r>
      <w:bookmarkEnd w:id="16"/>
    </w:p>
    <w:p w14:paraId="77178997" w14:textId="77777777" w:rsidR="000C037C" w:rsidRDefault="00902E4F" w:rsidP="000C037C">
      <w:pPr>
        <w:tabs>
          <w:tab w:val="right" w:leader="dot" w:pos="7020"/>
        </w:tabs>
        <w:spacing w:after="0"/>
        <w:ind w:left="567"/>
        <w:rPr>
          <w:rFonts w:ascii="Century Schoolbook" w:hAnsi="Century Schoolbook"/>
        </w:rPr>
      </w:pPr>
      <w:r w:rsidRPr="00902E4F">
        <w:rPr>
          <w:rFonts w:ascii="Century Schoolbook" w:hAnsi="Century Schoolbook"/>
        </w:rPr>
        <w:t xml:space="preserve">3.1.1.- </w:t>
      </w:r>
      <w:r w:rsidRPr="00115644">
        <w:rPr>
          <w:rFonts w:ascii="Century Schoolbook" w:hAnsi="Century Schoolbook"/>
          <w:b/>
        </w:rPr>
        <w:t>Contingencias comunes</w:t>
      </w:r>
      <w:r w:rsidRPr="00902E4F">
        <w:rPr>
          <w:rFonts w:ascii="Century Schoolbook" w:hAnsi="Century Schoolbook"/>
        </w:rPr>
        <w:t xml:space="preserve">: </w:t>
      </w:r>
    </w:p>
    <w:p w14:paraId="5D066409" w14:textId="77777777" w:rsidR="000C037C" w:rsidRPr="003802F7" w:rsidRDefault="000C037C" w:rsidP="00DD3D02">
      <w:pPr>
        <w:tabs>
          <w:tab w:val="right" w:leader="dot" w:pos="6480"/>
        </w:tabs>
        <w:spacing w:after="0"/>
        <w:ind w:left="1260"/>
        <w:rPr>
          <w:rFonts w:ascii="Century Schoolbook" w:hAnsi="Century Schoolbook"/>
        </w:rPr>
      </w:pPr>
      <w:r w:rsidRPr="003802F7">
        <w:rPr>
          <w:rFonts w:ascii="Century Schoolbook" w:hAnsi="Century Schoolbook"/>
        </w:rPr>
        <w:t>BCCC*4,7%=</w:t>
      </w:r>
      <w:r w:rsidR="00656806">
        <w:rPr>
          <w:rFonts w:ascii="Century Schoolbook" w:hAnsi="Century Schoolbook"/>
        </w:rPr>
        <w:t>1.449,25</w:t>
      </w:r>
      <w:r w:rsidRPr="003802F7">
        <w:rPr>
          <w:rFonts w:ascii="Century Schoolbook" w:hAnsi="Century Schoolbook"/>
        </w:rPr>
        <w:t>*4,7%=</w:t>
      </w:r>
      <w:r w:rsidRPr="003802F7">
        <w:rPr>
          <w:rFonts w:ascii="Century Schoolbook" w:hAnsi="Century Schoolbook"/>
        </w:rPr>
        <w:tab/>
      </w:r>
      <w:r w:rsidR="00656806">
        <w:rPr>
          <w:rFonts w:ascii="Century Schoolbook" w:hAnsi="Century Schoolbook"/>
        </w:rPr>
        <w:t>68,11</w:t>
      </w:r>
      <w:r w:rsidRPr="003802F7">
        <w:rPr>
          <w:rFonts w:ascii="Century Schoolbook" w:hAnsi="Century Schoolbook"/>
        </w:rPr>
        <w:t>€</w:t>
      </w:r>
    </w:p>
    <w:p w14:paraId="5938829D" w14:textId="77777777" w:rsidR="000C037C" w:rsidRPr="003802F7" w:rsidRDefault="000C037C" w:rsidP="000C037C">
      <w:pPr>
        <w:tabs>
          <w:tab w:val="right" w:leader="dot" w:pos="6480"/>
        </w:tabs>
        <w:spacing w:after="0"/>
        <w:ind w:left="1260"/>
        <w:rPr>
          <w:rFonts w:ascii="Century Schoolbook" w:hAnsi="Century Schoolbook"/>
        </w:rPr>
      </w:pPr>
      <w:r w:rsidRPr="003802F7">
        <w:rPr>
          <w:rFonts w:ascii="Century Schoolbook" w:hAnsi="Century Schoolbook"/>
        </w:rPr>
        <w:t>El tipo es siempre el 4,7%.</w:t>
      </w:r>
    </w:p>
    <w:p w14:paraId="67F7969A" w14:textId="77777777" w:rsidR="000C037C" w:rsidRDefault="000C037C" w:rsidP="000C037C">
      <w:pPr>
        <w:tabs>
          <w:tab w:val="right" w:leader="dot" w:pos="6480"/>
        </w:tabs>
        <w:spacing w:after="0"/>
        <w:ind w:left="567"/>
        <w:rPr>
          <w:rFonts w:ascii="Century Schoolbook" w:hAnsi="Century Schoolbook"/>
        </w:rPr>
      </w:pPr>
      <w:r w:rsidRPr="003802F7">
        <w:rPr>
          <w:rFonts w:ascii="Century Schoolbook" w:hAnsi="Century Schoolbook"/>
        </w:rPr>
        <w:t xml:space="preserve">3.1.2.- </w:t>
      </w:r>
      <w:r w:rsidRPr="000C037C">
        <w:rPr>
          <w:rFonts w:ascii="Century Schoolbook" w:hAnsi="Century Schoolbook"/>
          <w:b/>
        </w:rPr>
        <w:t>Desempleo</w:t>
      </w:r>
      <w:r w:rsidRPr="003802F7">
        <w:rPr>
          <w:rFonts w:ascii="Century Schoolbook" w:hAnsi="Century Schoolbook"/>
        </w:rPr>
        <w:t xml:space="preserve">: </w:t>
      </w:r>
    </w:p>
    <w:p w14:paraId="20597C6C" w14:textId="77777777" w:rsidR="000C037C" w:rsidRPr="003802F7" w:rsidRDefault="000C037C" w:rsidP="00DD3D02">
      <w:pPr>
        <w:tabs>
          <w:tab w:val="right" w:leader="dot" w:pos="6480"/>
        </w:tabs>
        <w:spacing w:after="0"/>
        <w:ind w:left="1260"/>
        <w:rPr>
          <w:rFonts w:ascii="Century Schoolbook" w:hAnsi="Century Schoolbook"/>
        </w:rPr>
      </w:pPr>
      <w:r w:rsidRPr="003802F7">
        <w:rPr>
          <w:rFonts w:ascii="Century Schoolbook" w:hAnsi="Century Schoolbook"/>
        </w:rPr>
        <w:t>BCCP*1,</w:t>
      </w:r>
      <w:r w:rsidR="00D83B17">
        <w:rPr>
          <w:rFonts w:ascii="Century Schoolbook" w:hAnsi="Century Schoolbook"/>
        </w:rPr>
        <w:t>55</w:t>
      </w:r>
      <w:r w:rsidRPr="003802F7">
        <w:rPr>
          <w:rFonts w:ascii="Century Schoolbook" w:hAnsi="Century Schoolbook"/>
        </w:rPr>
        <w:t>%=</w:t>
      </w:r>
      <w:r w:rsidR="00656806">
        <w:rPr>
          <w:rFonts w:ascii="Century Schoolbook" w:hAnsi="Century Schoolbook"/>
        </w:rPr>
        <w:t>1.536,36</w:t>
      </w:r>
      <w:r w:rsidRPr="003802F7">
        <w:rPr>
          <w:rFonts w:ascii="Century Schoolbook" w:hAnsi="Century Schoolbook"/>
        </w:rPr>
        <w:t>*1,</w:t>
      </w:r>
      <w:r w:rsidR="00D83B17">
        <w:rPr>
          <w:rFonts w:ascii="Century Schoolbook" w:hAnsi="Century Schoolbook"/>
        </w:rPr>
        <w:t>55</w:t>
      </w:r>
      <w:r w:rsidRPr="003802F7">
        <w:rPr>
          <w:rFonts w:ascii="Century Schoolbook" w:hAnsi="Century Schoolbook"/>
        </w:rPr>
        <w:t>%=</w:t>
      </w:r>
      <w:r w:rsidRPr="003802F7">
        <w:rPr>
          <w:rFonts w:ascii="Century Schoolbook" w:hAnsi="Century Schoolbook"/>
        </w:rPr>
        <w:tab/>
      </w:r>
      <w:r w:rsidR="00656806">
        <w:rPr>
          <w:rFonts w:ascii="Century Schoolbook" w:hAnsi="Century Schoolbook"/>
        </w:rPr>
        <w:t>23,81</w:t>
      </w:r>
      <w:r w:rsidRPr="003802F7">
        <w:rPr>
          <w:rFonts w:ascii="Century Schoolbook" w:hAnsi="Century Schoolbook"/>
        </w:rPr>
        <w:t>€</w:t>
      </w:r>
    </w:p>
    <w:p w14:paraId="2406F2FC" w14:textId="77777777" w:rsidR="000C037C" w:rsidRPr="003802F7" w:rsidRDefault="000C037C" w:rsidP="0053065F">
      <w:pPr>
        <w:tabs>
          <w:tab w:val="right" w:leader="dot" w:pos="6480"/>
        </w:tabs>
        <w:spacing w:after="0"/>
        <w:ind w:left="1260" w:right="2744"/>
        <w:rPr>
          <w:rFonts w:ascii="Century Schoolbook" w:hAnsi="Century Schoolbook"/>
        </w:rPr>
      </w:pPr>
      <w:r w:rsidRPr="003802F7">
        <w:rPr>
          <w:rFonts w:ascii="Century Schoolbook" w:hAnsi="Century Schoolbook"/>
        </w:rPr>
        <w:t xml:space="preserve">Como es un contrato </w:t>
      </w:r>
      <w:r w:rsidR="00D83B17">
        <w:rPr>
          <w:rFonts w:ascii="Century Schoolbook" w:hAnsi="Century Schoolbook"/>
        </w:rPr>
        <w:t>indefinido</w:t>
      </w:r>
      <w:r w:rsidRPr="003802F7">
        <w:rPr>
          <w:rFonts w:ascii="Century Schoolbook" w:hAnsi="Century Schoolbook"/>
        </w:rPr>
        <w:t xml:space="preserve"> el tipo es el 1,</w:t>
      </w:r>
      <w:r w:rsidR="00D83B17">
        <w:rPr>
          <w:rFonts w:ascii="Century Schoolbook" w:hAnsi="Century Schoolbook"/>
        </w:rPr>
        <w:t>55</w:t>
      </w:r>
      <w:r w:rsidRPr="003802F7">
        <w:rPr>
          <w:rFonts w:ascii="Century Schoolbook" w:hAnsi="Century Schoolbook"/>
        </w:rPr>
        <w:t xml:space="preserve">%. Si hubiese sido </w:t>
      </w:r>
      <w:r w:rsidR="00D83B17">
        <w:rPr>
          <w:rFonts w:ascii="Century Schoolbook" w:hAnsi="Century Schoolbook"/>
        </w:rPr>
        <w:t>temporal</w:t>
      </w:r>
      <w:r w:rsidRPr="003802F7">
        <w:rPr>
          <w:rFonts w:ascii="Century Schoolbook" w:hAnsi="Century Schoolbook"/>
        </w:rPr>
        <w:t>, sería el 1,</w:t>
      </w:r>
      <w:r w:rsidR="00D83B17">
        <w:rPr>
          <w:rFonts w:ascii="Century Schoolbook" w:hAnsi="Century Schoolbook"/>
        </w:rPr>
        <w:t>6</w:t>
      </w:r>
      <w:r w:rsidRPr="003802F7">
        <w:rPr>
          <w:rFonts w:ascii="Century Schoolbook" w:hAnsi="Century Schoolbook"/>
        </w:rPr>
        <w:t xml:space="preserve">% </w:t>
      </w:r>
    </w:p>
    <w:p w14:paraId="39A4666B" w14:textId="77777777" w:rsidR="000C037C" w:rsidRDefault="000C037C" w:rsidP="000C037C">
      <w:pPr>
        <w:tabs>
          <w:tab w:val="right" w:leader="dot" w:pos="6480"/>
        </w:tabs>
        <w:spacing w:after="0"/>
        <w:ind w:left="567"/>
        <w:rPr>
          <w:rFonts w:ascii="Century Schoolbook" w:hAnsi="Century Schoolbook"/>
        </w:rPr>
      </w:pPr>
      <w:r w:rsidRPr="003802F7">
        <w:rPr>
          <w:rFonts w:ascii="Century Schoolbook" w:hAnsi="Century Schoolbook"/>
        </w:rPr>
        <w:t xml:space="preserve">3.1.3.- </w:t>
      </w:r>
      <w:r w:rsidRPr="000C037C">
        <w:rPr>
          <w:rFonts w:ascii="Century Schoolbook" w:hAnsi="Century Schoolbook"/>
          <w:b/>
        </w:rPr>
        <w:t>Formación profesional</w:t>
      </w:r>
      <w:r w:rsidRPr="003802F7">
        <w:rPr>
          <w:rFonts w:ascii="Century Schoolbook" w:hAnsi="Century Schoolbook"/>
        </w:rPr>
        <w:t xml:space="preserve">: </w:t>
      </w:r>
    </w:p>
    <w:p w14:paraId="72F9EB8A" w14:textId="77777777" w:rsidR="000C037C" w:rsidRPr="003802F7" w:rsidRDefault="000C037C" w:rsidP="00DD3D02">
      <w:pPr>
        <w:tabs>
          <w:tab w:val="right" w:leader="dot" w:pos="6480"/>
        </w:tabs>
        <w:spacing w:after="0"/>
        <w:ind w:left="1260"/>
        <w:rPr>
          <w:rFonts w:ascii="Century Schoolbook" w:hAnsi="Century Schoolbook"/>
        </w:rPr>
      </w:pPr>
      <w:r w:rsidRPr="003802F7">
        <w:rPr>
          <w:rFonts w:ascii="Century Schoolbook" w:hAnsi="Century Schoolbook"/>
        </w:rPr>
        <w:t>BCCP*0,1%=</w:t>
      </w:r>
      <w:r w:rsidR="00656806">
        <w:rPr>
          <w:rFonts w:ascii="Century Schoolbook" w:hAnsi="Century Schoolbook"/>
        </w:rPr>
        <w:t>1.536,36</w:t>
      </w:r>
      <w:r w:rsidRPr="003802F7">
        <w:rPr>
          <w:rFonts w:ascii="Century Schoolbook" w:hAnsi="Century Schoolbook"/>
        </w:rPr>
        <w:t>*0,1%=</w:t>
      </w:r>
      <w:r w:rsidRPr="003802F7">
        <w:rPr>
          <w:rFonts w:ascii="Century Schoolbook" w:hAnsi="Century Schoolbook"/>
        </w:rPr>
        <w:tab/>
        <w:t>1,</w:t>
      </w:r>
      <w:r w:rsidR="00656806">
        <w:rPr>
          <w:rFonts w:ascii="Century Schoolbook" w:hAnsi="Century Schoolbook"/>
        </w:rPr>
        <w:t>54</w:t>
      </w:r>
      <w:r w:rsidRPr="003802F7">
        <w:rPr>
          <w:rFonts w:ascii="Century Schoolbook" w:hAnsi="Century Schoolbook"/>
        </w:rPr>
        <w:t>€</w:t>
      </w:r>
    </w:p>
    <w:p w14:paraId="78CDF0B6" w14:textId="77777777" w:rsidR="000C037C" w:rsidRPr="003802F7" w:rsidRDefault="000C037C" w:rsidP="000C037C">
      <w:pPr>
        <w:tabs>
          <w:tab w:val="right" w:leader="dot" w:pos="6480"/>
        </w:tabs>
        <w:spacing w:after="0"/>
        <w:ind w:left="1260"/>
        <w:rPr>
          <w:rFonts w:ascii="Century Schoolbook" w:hAnsi="Century Schoolbook"/>
        </w:rPr>
      </w:pPr>
      <w:r w:rsidRPr="003802F7">
        <w:rPr>
          <w:rFonts w:ascii="Century Schoolbook" w:hAnsi="Century Schoolbook"/>
        </w:rPr>
        <w:t>El tipo es siempre el 0,1%</w:t>
      </w:r>
    </w:p>
    <w:p w14:paraId="0F985F65" w14:textId="77777777" w:rsidR="000C037C" w:rsidRDefault="000C037C" w:rsidP="000C037C">
      <w:pPr>
        <w:tabs>
          <w:tab w:val="right" w:leader="dot" w:pos="6480"/>
        </w:tabs>
        <w:spacing w:after="0"/>
        <w:ind w:left="567"/>
        <w:rPr>
          <w:rFonts w:ascii="Century Schoolbook" w:hAnsi="Century Schoolbook"/>
        </w:rPr>
      </w:pPr>
      <w:r w:rsidRPr="003802F7">
        <w:rPr>
          <w:rFonts w:ascii="Century Schoolbook" w:hAnsi="Century Schoolbook"/>
        </w:rPr>
        <w:t>3.1.</w:t>
      </w:r>
      <w:r w:rsidR="00656806">
        <w:rPr>
          <w:rFonts w:ascii="Century Schoolbook" w:hAnsi="Century Schoolbook"/>
        </w:rPr>
        <w:t>4</w:t>
      </w:r>
      <w:r w:rsidRPr="003802F7">
        <w:rPr>
          <w:rFonts w:ascii="Century Schoolbook" w:hAnsi="Century Schoolbook"/>
        </w:rPr>
        <w:t xml:space="preserve">.- </w:t>
      </w:r>
      <w:r w:rsidRPr="000C037C">
        <w:rPr>
          <w:rFonts w:ascii="Century Schoolbook" w:hAnsi="Century Schoolbook"/>
          <w:b/>
        </w:rPr>
        <w:t>Otras horas extra</w:t>
      </w:r>
      <w:r w:rsidRPr="003802F7">
        <w:rPr>
          <w:rFonts w:ascii="Century Schoolbook" w:hAnsi="Century Schoolbook"/>
        </w:rPr>
        <w:t xml:space="preserve">: </w:t>
      </w:r>
    </w:p>
    <w:p w14:paraId="6390611C" w14:textId="77777777" w:rsidR="000C037C" w:rsidRPr="003802F7" w:rsidRDefault="000C037C" w:rsidP="00DD3D02">
      <w:pPr>
        <w:tabs>
          <w:tab w:val="right" w:leader="dot" w:pos="6480"/>
        </w:tabs>
        <w:spacing w:after="0"/>
        <w:ind w:left="1260"/>
        <w:rPr>
          <w:rFonts w:ascii="Century Schoolbook" w:hAnsi="Century Schoolbook"/>
        </w:rPr>
      </w:pPr>
      <w:r w:rsidRPr="003802F7">
        <w:rPr>
          <w:rFonts w:ascii="Century Schoolbook" w:hAnsi="Century Schoolbook"/>
        </w:rPr>
        <w:t>BOHE*4,7%=</w:t>
      </w:r>
      <w:r w:rsidR="00D83B17">
        <w:rPr>
          <w:rFonts w:ascii="Century Schoolbook" w:hAnsi="Century Schoolbook"/>
        </w:rPr>
        <w:t>87</w:t>
      </w:r>
      <w:r w:rsidRPr="003802F7">
        <w:rPr>
          <w:rFonts w:ascii="Century Schoolbook" w:hAnsi="Century Schoolbook"/>
        </w:rPr>
        <w:t>*4,7%=</w:t>
      </w:r>
      <w:r w:rsidRPr="003802F7">
        <w:rPr>
          <w:rFonts w:ascii="Century Schoolbook" w:hAnsi="Century Schoolbook"/>
        </w:rPr>
        <w:tab/>
      </w:r>
      <w:r w:rsidR="00D83B17">
        <w:rPr>
          <w:rFonts w:ascii="Century Schoolbook" w:hAnsi="Century Schoolbook"/>
        </w:rPr>
        <w:t>4,09</w:t>
      </w:r>
      <w:r w:rsidRPr="003802F7">
        <w:rPr>
          <w:rFonts w:ascii="Century Schoolbook" w:hAnsi="Century Schoolbook"/>
        </w:rPr>
        <w:t>€</w:t>
      </w:r>
    </w:p>
    <w:p w14:paraId="34EA4A96" w14:textId="77777777" w:rsidR="000C037C" w:rsidRDefault="000C037C" w:rsidP="000C037C">
      <w:pPr>
        <w:tabs>
          <w:tab w:val="right" w:leader="dot" w:pos="6480"/>
        </w:tabs>
        <w:spacing w:after="0"/>
        <w:ind w:left="1260"/>
        <w:rPr>
          <w:rFonts w:ascii="Century Schoolbook" w:hAnsi="Century Schoolbook"/>
        </w:rPr>
      </w:pPr>
      <w:r w:rsidRPr="003802F7">
        <w:rPr>
          <w:rFonts w:ascii="Century Schoolbook" w:hAnsi="Century Schoolbook"/>
        </w:rPr>
        <w:t>El tipo siempre es el 4,7%.</w:t>
      </w:r>
    </w:p>
    <w:p w14:paraId="1B3C270C" w14:textId="77777777" w:rsidR="000C037C" w:rsidRPr="003802F7" w:rsidRDefault="000C037C" w:rsidP="000C037C">
      <w:pPr>
        <w:tabs>
          <w:tab w:val="right" w:leader="dot" w:pos="6804"/>
        </w:tabs>
        <w:ind w:left="3544"/>
        <w:rPr>
          <w:rFonts w:ascii="Century Schoolbook" w:hAnsi="Century Schoolbook"/>
        </w:rPr>
      </w:pPr>
      <w:r w:rsidRPr="003802F7">
        <w:rPr>
          <w:rFonts w:ascii="Century Schoolbook" w:hAnsi="Century Schoolbook"/>
        </w:rPr>
        <w:t>Total aportaciones</w:t>
      </w:r>
      <w:r w:rsidRPr="003802F7">
        <w:rPr>
          <w:rFonts w:ascii="Century Schoolbook" w:hAnsi="Century Schoolbook"/>
        </w:rPr>
        <w:tab/>
      </w:r>
      <w:r w:rsidR="00656806">
        <w:rPr>
          <w:rFonts w:ascii="Century Schoolbook" w:hAnsi="Century Schoolbook"/>
          <w:b/>
        </w:rPr>
        <w:t>97,55</w:t>
      </w:r>
      <w:r w:rsidRPr="00CC46FE">
        <w:rPr>
          <w:rFonts w:ascii="Century Schoolbook" w:hAnsi="Century Schoolbook"/>
          <w:b/>
        </w:rPr>
        <w:t>€</w:t>
      </w:r>
    </w:p>
    <w:p w14:paraId="6DB2C6EE" w14:textId="77777777" w:rsidR="00902E4F" w:rsidRPr="00B4462C" w:rsidRDefault="00902E4F" w:rsidP="00B4462C">
      <w:pPr>
        <w:pStyle w:val="Ttulo2"/>
        <w:tabs>
          <w:tab w:val="clear" w:pos="1285"/>
          <w:tab w:val="num" w:pos="576"/>
        </w:tabs>
        <w:spacing w:before="240" w:line="240" w:lineRule="auto"/>
        <w:ind w:left="576"/>
        <w:rPr>
          <w:rFonts w:ascii="Century Schoolbook" w:hAnsi="Century Schoolbook"/>
          <w:i w:val="0"/>
          <w:color w:val="800000"/>
          <w:sz w:val="22"/>
          <w:szCs w:val="22"/>
        </w:rPr>
      </w:pPr>
      <w:bookmarkStart w:id="17" w:name="_Toc404808129"/>
      <w:r w:rsidRPr="00B4462C">
        <w:rPr>
          <w:rFonts w:ascii="Century Schoolbook" w:hAnsi="Century Schoolbook"/>
          <w:i w:val="0"/>
          <w:color w:val="800000"/>
          <w:sz w:val="22"/>
          <w:szCs w:val="22"/>
        </w:rPr>
        <w:t>Retención del IRPF:</w:t>
      </w:r>
      <w:bookmarkEnd w:id="17"/>
      <w:r w:rsidRPr="00B4462C">
        <w:rPr>
          <w:rFonts w:ascii="Century Schoolbook" w:hAnsi="Century Schoolbook"/>
          <w:i w:val="0"/>
          <w:color w:val="800000"/>
          <w:sz w:val="22"/>
          <w:szCs w:val="22"/>
        </w:rPr>
        <w:t xml:space="preserve"> </w:t>
      </w:r>
    </w:p>
    <w:p w14:paraId="7E8694EA" w14:textId="77777777" w:rsidR="000C037C" w:rsidRPr="003802F7" w:rsidRDefault="000C037C" w:rsidP="00DD3D02">
      <w:pPr>
        <w:tabs>
          <w:tab w:val="right" w:leader="dot" w:pos="6804"/>
        </w:tabs>
        <w:spacing w:after="0"/>
        <w:ind w:left="540"/>
        <w:rPr>
          <w:rFonts w:ascii="Century Schoolbook" w:hAnsi="Century Schoolbook"/>
        </w:rPr>
      </w:pPr>
      <w:r w:rsidRPr="003802F7">
        <w:rPr>
          <w:rFonts w:ascii="Century Schoolbook" w:hAnsi="Century Schoolbook"/>
        </w:rPr>
        <w:t xml:space="preserve">BIRPF*tipo = </w:t>
      </w:r>
      <w:r w:rsidR="00656806">
        <w:rPr>
          <w:rFonts w:ascii="Century Schoolbook" w:hAnsi="Century Schoolbook"/>
        </w:rPr>
        <w:t>1.358</w:t>
      </w:r>
      <w:r w:rsidRPr="003802F7">
        <w:rPr>
          <w:rFonts w:ascii="Century Schoolbook" w:hAnsi="Century Schoolbook"/>
        </w:rPr>
        <w:t>*</w:t>
      </w:r>
      <w:r w:rsidR="00656806">
        <w:rPr>
          <w:rFonts w:ascii="Century Schoolbook" w:hAnsi="Century Schoolbook"/>
        </w:rPr>
        <w:t>9</w:t>
      </w:r>
      <w:r w:rsidRPr="003802F7">
        <w:rPr>
          <w:rFonts w:ascii="Century Schoolbook" w:hAnsi="Century Schoolbook"/>
        </w:rPr>
        <w:t xml:space="preserve">%= </w:t>
      </w:r>
      <w:r w:rsidRPr="003802F7">
        <w:rPr>
          <w:rFonts w:ascii="Century Schoolbook" w:hAnsi="Century Schoolbook"/>
        </w:rPr>
        <w:tab/>
      </w:r>
      <w:r w:rsidR="00656806">
        <w:rPr>
          <w:rFonts w:ascii="Century Schoolbook" w:hAnsi="Century Schoolbook"/>
        </w:rPr>
        <w:t>122,22</w:t>
      </w:r>
      <w:r w:rsidRPr="003802F7">
        <w:rPr>
          <w:rFonts w:ascii="Century Schoolbook" w:hAnsi="Century Schoolbook"/>
        </w:rPr>
        <w:t>€</w:t>
      </w:r>
    </w:p>
    <w:p w14:paraId="0C0BC9F9" w14:textId="77777777" w:rsidR="000C037C" w:rsidRPr="003802F7" w:rsidRDefault="000C037C" w:rsidP="00DD3D02">
      <w:pPr>
        <w:tabs>
          <w:tab w:val="right" w:leader="dot" w:pos="6804"/>
        </w:tabs>
        <w:spacing w:after="0"/>
        <w:ind w:left="540"/>
        <w:rPr>
          <w:rFonts w:ascii="Century Schoolbook" w:hAnsi="Century Schoolbook"/>
        </w:rPr>
      </w:pPr>
      <w:r w:rsidRPr="003802F7">
        <w:rPr>
          <w:rFonts w:ascii="Century Schoolbook" w:hAnsi="Century Schoolbook"/>
        </w:rPr>
        <w:t>El tipo se aportará en cada enunciado. En este supuesto es el 1</w:t>
      </w:r>
      <w:r w:rsidR="00D83B17">
        <w:rPr>
          <w:rFonts w:ascii="Century Schoolbook" w:hAnsi="Century Schoolbook"/>
        </w:rPr>
        <w:t>3</w:t>
      </w:r>
      <w:r w:rsidRPr="003802F7">
        <w:rPr>
          <w:rFonts w:ascii="Century Schoolbook" w:hAnsi="Century Schoolbook"/>
        </w:rPr>
        <w:t>%</w:t>
      </w:r>
    </w:p>
    <w:p w14:paraId="3B501DC3" w14:textId="77777777" w:rsidR="000C037C" w:rsidRPr="003802F7" w:rsidRDefault="000C037C" w:rsidP="000C037C">
      <w:pPr>
        <w:tabs>
          <w:tab w:val="right" w:leader="dot" w:pos="8280"/>
        </w:tabs>
        <w:ind w:left="540"/>
        <w:rPr>
          <w:rFonts w:ascii="Century Schoolbook" w:hAnsi="Century Schoolbook"/>
        </w:rPr>
      </w:pPr>
      <w:r w:rsidRPr="003802F7">
        <w:rPr>
          <w:rFonts w:ascii="Century Schoolbook" w:hAnsi="Century Schoolbook"/>
          <w:b/>
        </w:rPr>
        <w:t>TOTAL A DEDUCIR</w:t>
      </w:r>
      <w:r w:rsidRPr="003802F7">
        <w:rPr>
          <w:rFonts w:ascii="Century Schoolbook" w:hAnsi="Century Schoolbook"/>
        </w:rPr>
        <w:t xml:space="preserve">: </w:t>
      </w:r>
      <w:r w:rsidR="004E08B8">
        <w:rPr>
          <w:rFonts w:ascii="Century Schoolbook" w:hAnsi="Century Schoolbook"/>
        </w:rPr>
        <w:t>107</w:t>
      </w:r>
      <w:r w:rsidR="00A7465E">
        <w:rPr>
          <w:rFonts w:ascii="Century Schoolbook" w:hAnsi="Century Schoolbook"/>
        </w:rPr>
        <w:t>,04</w:t>
      </w:r>
      <w:r w:rsidRPr="003802F7">
        <w:rPr>
          <w:rFonts w:ascii="Century Schoolbook" w:hAnsi="Century Schoolbook"/>
        </w:rPr>
        <w:t>+</w:t>
      </w:r>
      <w:r w:rsidR="00D83B17">
        <w:rPr>
          <w:rFonts w:ascii="Century Schoolbook" w:hAnsi="Century Schoolbook"/>
        </w:rPr>
        <w:t>344,11</w:t>
      </w:r>
      <w:r w:rsidRPr="003802F7">
        <w:rPr>
          <w:rFonts w:ascii="Century Schoolbook" w:hAnsi="Century Schoolbook"/>
        </w:rPr>
        <w:t>=</w:t>
      </w:r>
      <w:r w:rsidRPr="003802F7">
        <w:rPr>
          <w:rFonts w:ascii="Century Schoolbook" w:hAnsi="Century Schoolbook"/>
        </w:rPr>
        <w:tab/>
      </w:r>
      <w:r w:rsidR="00656806">
        <w:rPr>
          <w:rFonts w:ascii="Century Schoolbook" w:hAnsi="Century Schoolbook"/>
          <w:b/>
        </w:rPr>
        <w:t>219,77</w:t>
      </w:r>
      <w:r w:rsidRPr="003802F7">
        <w:rPr>
          <w:rFonts w:ascii="Century Schoolbook" w:hAnsi="Century Schoolbook"/>
          <w:b/>
        </w:rPr>
        <w:t>€</w:t>
      </w:r>
    </w:p>
    <w:p w14:paraId="0B92A68C" w14:textId="77777777" w:rsidR="00CC46FE" w:rsidRDefault="00CC46FE" w:rsidP="00CC46FE">
      <w:pPr>
        <w:tabs>
          <w:tab w:val="right" w:leader="dot" w:pos="8280"/>
        </w:tabs>
        <w:ind w:right="-136"/>
        <w:rPr>
          <w:rFonts w:ascii="Century Schoolbook" w:hAnsi="Century Schoolbook"/>
          <w:b/>
          <w:sz w:val="24"/>
          <w:szCs w:val="24"/>
        </w:rPr>
      </w:pPr>
    </w:p>
    <w:p w14:paraId="140C0122" w14:textId="77777777" w:rsidR="000C037C" w:rsidRPr="003802F7" w:rsidRDefault="000C037C" w:rsidP="00CC46FE">
      <w:pPr>
        <w:tabs>
          <w:tab w:val="right" w:leader="dot" w:pos="8280"/>
        </w:tabs>
        <w:ind w:right="-136"/>
        <w:rPr>
          <w:rFonts w:ascii="Century Schoolbook" w:hAnsi="Century Schoolbook"/>
        </w:rPr>
      </w:pPr>
      <w:r w:rsidRPr="000C037C">
        <w:rPr>
          <w:rFonts w:ascii="Century Schoolbook" w:hAnsi="Century Schoolbook"/>
          <w:b/>
          <w:sz w:val="24"/>
          <w:szCs w:val="24"/>
        </w:rPr>
        <w:t>LÍQUIDO A PERCIBIR</w:t>
      </w:r>
      <w:r w:rsidRPr="003802F7">
        <w:rPr>
          <w:rFonts w:ascii="Century Schoolbook" w:hAnsi="Century Schoolbook"/>
        </w:rPr>
        <w:t xml:space="preserve">: Devengos – </w:t>
      </w:r>
      <w:proofErr w:type="spellStart"/>
      <w:r w:rsidRPr="003802F7">
        <w:rPr>
          <w:rFonts w:ascii="Century Schoolbook" w:hAnsi="Century Schoolbook"/>
        </w:rPr>
        <w:t>Deducc</w:t>
      </w:r>
      <w:proofErr w:type="spellEnd"/>
      <w:r w:rsidRPr="003802F7">
        <w:rPr>
          <w:rFonts w:ascii="Century Schoolbook" w:hAnsi="Century Schoolbook"/>
        </w:rPr>
        <w:t>=</w:t>
      </w:r>
      <w:r w:rsidR="00656806">
        <w:rPr>
          <w:rFonts w:ascii="Century Schoolbook" w:hAnsi="Century Schoolbook"/>
        </w:rPr>
        <w:t>1358-219,77</w:t>
      </w:r>
      <w:r w:rsidRPr="003802F7">
        <w:rPr>
          <w:rFonts w:ascii="Century Schoolbook" w:hAnsi="Century Schoolbook"/>
        </w:rPr>
        <w:t xml:space="preserve">= </w:t>
      </w:r>
      <w:r w:rsidR="00656806">
        <w:rPr>
          <w:rFonts w:ascii="Century Schoolbook" w:hAnsi="Century Schoolbook"/>
          <w:b/>
          <w:sz w:val="32"/>
          <w:szCs w:val="32"/>
        </w:rPr>
        <w:t>1.138,23</w:t>
      </w:r>
      <w:r w:rsidRPr="003802F7">
        <w:rPr>
          <w:rFonts w:ascii="Century Schoolbook" w:hAnsi="Century Schoolbook"/>
          <w:b/>
          <w:sz w:val="32"/>
          <w:szCs w:val="32"/>
        </w:rPr>
        <w:t>€</w:t>
      </w:r>
    </w:p>
    <w:p w14:paraId="2B9438A4" w14:textId="77777777" w:rsidR="00902E4F" w:rsidRPr="00902E4F" w:rsidRDefault="00902E4F" w:rsidP="00902E4F">
      <w:pPr>
        <w:pStyle w:val="Ttulo1GrupodeTrabajo"/>
        <w:tabs>
          <w:tab w:val="clear" w:pos="1141"/>
          <w:tab w:val="num" w:pos="432"/>
        </w:tabs>
        <w:ind w:left="432"/>
        <w:rPr>
          <w:color w:val="800000"/>
        </w:rPr>
      </w:pPr>
      <w:bookmarkStart w:id="18" w:name="_Toc404808130"/>
      <w:r w:rsidRPr="00902E4F">
        <w:rPr>
          <w:color w:val="800000"/>
        </w:rPr>
        <w:t xml:space="preserve">DETERMINACIÓN DE LAS BASES DE COTIZACIÓN Y </w:t>
      </w:r>
      <w:smartTag w:uri="urn:schemas-microsoft-com:office:smarttags" w:element="PersonName">
        <w:smartTagPr>
          <w:attr w:name="ProductID" w:val="LA BASE SUJETA"/>
        </w:smartTagPr>
        <w:r w:rsidRPr="00902E4F">
          <w:rPr>
            <w:color w:val="800000"/>
          </w:rPr>
          <w:t>LA BASE SUJETA</w:t>
        </w:r>
      </w:smartTag>
      <w:r w:rsidRPr="00902E4F">
        <w:rPr>
          <w:color w:val="800000"/>
        </w:rPr>
        <w:t xml:space="preserve"> A RETENCIÓN DEL IRPF</w:t>
      </w:r>
      <w:bookmarkEnd w:id="18"/>
    </w:p>
    <w:p w14:paraId="704DA366" w14:textId="77777777" w:rsidR="00902E4F" w:rsidRPr="00B4462C" w:rsidRDefault="00902E4F" w:rsidP="00B4462C">
      <w:pPr>
        <w:pStyle w:val="Ttulo2"/>
        <w:tabs>
          <w:tab w:val="clear" w:pos="1285"/>
          <w:tab w:val="num" w:pos="576"/>
        </w:tabs>
        <w:spacing w:before="240" w:line="240" w:lineRule="auto"/>
        <w:ind w:left="576"/>
        <w:rPr>
          <w:rFonts w:ascii="Century Schoolbook" w:hAnsi="Century Schoolbook"/>
          <w:i w:val="0"/>
          <w:color w:val="800000"/>
          <w:sz w:val="22"/>
          <w:szCs w:val="22"/>
        </w:rPr>
      </w:pPr>
      <w:bookmarkStart w:id="19" w:name="_Toc404808131"/>
      <w:r w:rsidRPr="00B4462C">
        <w:rPr>
          <w:rFonts w:ascii="Century Schoolbook" w:hAnsi="Century Schoolbook"/>
          <w:i w:val="0"/>
          <w:color w:val="800000"/>
          <w:sz w:val="22"/>
          <w:szCs w:val="22"/>
        </w:rPr>
        <w:t>Base de cotización por contingencias comunes (BCCC)</w:t>
      </w:r>
      <w:bookmarkEnd w:id="19"/>
    </w:p>
    <w:p w14:paraId="6D826641" w14:textId="77777777" w:rsidR="004B29E3" w:rsidRPr="00E379B9" w:rsidRDefault="00CC46FE" w:rsidP="004B29E3">
      <w:pPr>
        <w:tabs>
          <w:tab w:val="right" w:leader="dot" w:pos="6660"/>
        </w:tabs>
        <w:spacing w:after="0"/>
        <w:ind w:left="567"/>
        <w:rPr>
          <w:rFonts w:ascii="Century Schoolbook" w:hAnsi="Century Schoolbook"/>
        </w:rPr>
      </w:pPr>
      <w:r>
        <w:rPr>
          <w:rFonts w:ascii="Century Schoolbook" w:hAnsi="Century Schoolbook"/>
        </w:rPr>
        <w:t>5</w:t>
      </w:r>
      <w:r w:rsidR="004B29E3" w:rsidRPr="00E379B9">
        <w:rPr>
          <w:rFonts w:ascii="Century Schoolbook" w:hAnsi="Century Schoolbook"/>
        </w:rPr>
        <w:t xml:space="preserve">.1.1.- </w:t>
      </w:r>
      <w:r w:rsidR="004B29E3" w:rsidRPr="00E379B9">
        <w:rPr>
          <w:rFonts w:ascii="Century Schoolbook" w:hAnsi="Century Schoolbook"/>
          <w:b/>
        </w:rPr>
        <w:t>Remuneración mensual</w:t>
      </w:r>
      <w:r w:rsidR="004B29E3" w:rsidRPr="00E379B9">
        <w:rPr>
          <w:rFonts w:ascii="Century Schoolbook" w:hAnsi="Century Schoolbook"/>
        </w:rPr>
        <w:t xml:space="preserve">: </w:t>
      </w:r>
      <w:commentRangeStart w:id="20"/>
      <w:r w:rsidR="00B2744A">
        <w:rPr>
          <w:rFonts w:ascii="Century Schoolbook" w:hAnsi="Century Schoolbook"/>
        </w:rPr>
        <w:t>35+2+2,5+1,5</w:t>
      </w:r>
      <w:commentRangeEnd w:id="20"/>
      <w:r w:rsidR="00B2744A">
        <w:rPr>
          <w:rStyle w:val="Refdecomentario"/>
        </w:rPr>
        <w:commentReference w:id="20"/>
      </w:r>
      <w:r w:rsidR="004B29E3" w:rsidRPr="00E379B9">
        <w:rPr>
          <w:rFonts w:ascii="Century Schoolbook" w:hAnsi="Century Schoolbook"/>
        </w:rPr>
        <w:t xml:space="preserve">= </w:t>
      </w:r>
      <w:r w:rsidR="00B2744A">
        <w:rPr>
          <w:rFonts w:ascii="Century Schoolbook" w:hAnsi="Century Schoolbook"/>
        </w:rPr>
        <w:t>41</w:t>
      </w:r>
      <w:r w:rsidR="007F786E">
        <w:rPr>
          <w:rFonts w:ascii="Century Schoolbook" w:hAnsi="Century Schoolbook"/>
        </w:rPr>
        <w:t>,00</w:t>
      </w:r>
      <w:r w:rsidR="004B29E3" w:rsidRPr="00E379B9">
        <w:rPr>
          <w:rFonts w:ascii="Century Schoolbook" w:hAnsi="Century Schoolbook"/>
        </w:rPr>
        <w:t>€</w:t>
      </w:r>
    </w:p>
    <w:p w14:paraId="3E99C286" w14:textId="77777777" w:rsidR="004B29E3" w:rsidRPr="00E379B9" w:rsidRDefault="00CC46FE" w:rsidP="004B29E3">
      <w:pPr>
        <w:tabs>
          <w:tab w:val="right" w:leader="dot" w:pos="6660"/>
        </w:tabs>
        <w:spacing w:after="0"/>
        <w:ind w:left="567"/>
        <w:rPr>
          <w:rFonts w:ascii="Century Schoolbook" w:hAnsi="Century Schoolbook"/>
        </w:rPr>
      </w:pPr>
      <w:r>
        <w:rPr>
          <w:rFonts w:ascii="Century Schoolbook" w:hAnsi="Century Schoolbook"/>
        </w:rPr>
        <w:t>5</w:t>
      </w:r>
      <w:r w:rsidR="004B29E3" w:rsidRPr="00E379B9">
        <w:rPr>
          <w:rFonts w:ascii="Century Schoolbook" w:hAnsi="Century Schoolbook"/>
        </w:rPr>
        <w:t xml:space="preserve">.1.2.- </w:t>
      </w:r>
      <w:r w:rsidR="004B29E3" w:rsidRPr="00E379B9">
        <w:rPr>
          <w:rFonts w:ascii="Century Schoolbook" w:hAnsi="Century Schoolbook"/>
          <w:b/>
        </w:rPr>
        <w:t>Prorrata de pagas extra</w:t>
      </w:r>
      <w:r w:rsidR="004B29E3" w:rsidRPr="00E379B9">
        <w:rPr>
          <w:rFonts w:ascii="Century Schoolbook" w:hAnsi="Century Schoolbook"/>
        </w:rPr>
        <w:t xml:space="preserve">: </w:t>
      </w:r>
      <w:commentRangeStart w:id="21"/>
      <w:r w:rsidR="004B29E3" w:rsidRPr="00E379B9">
        <w:rPr>
          <w:rFonts w:ascii="Century Schoolbook" w:hAnsi="Century Schoolbook"/>
        </w:rPr>
        <w:t>(</w:t>
      </w:r>
      <w:r w:rsidR="00B2744A">
        <w:rPr>
          <w:rFonts w:ascii="Century Schoolbook" w:hAnsi="Century Schoolbook"/>
        </w:rPr>
        <w:t>35</w:t>
      </w:r>
      <w:r w:rsidR="004B29E3" w:rsidRPr="00E379B9">
        <w:rPr>
          <w:rFonts w:ascii="Century Schoolbook" w:hAnsi="Century Schoolbook"/>
        </w:rPr>
        <w:t>*</w:t>
      </w:r>
      <w:r w:rsidR="00B2744A">
        <w:rPr>
          <w:rFonts w:ascii="Century Schoolbook" w:hAnsi="Century Schoolbook"/>
        </w:rPr>
        <w:t>30*2</w:t>
      </w:r>
      <w:r w:rsidR="004B29E3" w:rsidRPr="00E379B9">
        <w:rPr>
          <w:rFonts w:ascii="Century Schoolbook" w:hAnsi="Century Schoolbook"/>
        </w:rPr>
        <w:t>)/</w:t>
      </w:r>
      <w:r w:rsidR="00B2744A">
        <w:rPr>
          <w:rFonts w:ascii="Century Schoolbook" w:hAnsi="Century Schoolbook"/>
        </w:rPr>
        <w:t>365</w:t>
      </w:r>
      <w:commentRangeEnd w:id="21"/>
      <w:r w:rsidR="003033C5">
        <w:rPr>
          <w:rStyle w:val="Refdecomentario"/>
        </w:rPr>
        <w:commentReference w:id="21"/>
      </w:r>
      <w:r w:rsidR="004B29E3" w:rsidRPr="00E379B9">
        <w:rPr>
          <w:rFonts w:ascii="Century Schoolbook" w:hAnsi="Century Schoolbook"/>
        </w:rPr>
        <w:t>=</w:t>
      </w:r>
      <w:r w:rsidR="00B2744A">
        <w:rPr>
          <w:rFonts w:ascii="Century Schoolbook" w:hAnsi="Century Schoolbook"/>
        </w:rPr>
        <w:t xml:space="preserve"> 5,75</w:t>
      </w:r>
      <w:r w:rsidR="004B29E3" w:rsidRPr="00E379B9">
        <w:rPr>
          <w:rFonts w:ascii="Century Schoolbook" w:hAnsi="Century Schoolbook"/>
        </w:rPr>
        <w:t>€</w:t>
      </w:r>
    </w:p>
    <w:p w14:paraId="2BC872B6" w14:textId="77777777" w:rsidR="004B29E3" w:rsidRDefault="004B29E3" w:rsidP="003033C5">
      <w:pPr>
        <w:tabs>
          <w:tab w:val="right" w:leader="dot" w:pos="7740"/>
        </w:tabs>
        <w:spacing w:after="0"/>
        <w:ind w:left="2268"/>
        <w:rPr>
          <w:rFonts w:ascii="Century Schoolbook" w:hAnsi="Century Schoolbook"/>
          <w:b/>
        </w:rPr>
      </w:pPr>
      <w:r w:rsidRPr="00E379B9">
        <w:rPr>
          <w:rFonts w:ascii="Century Schoolbook" w:hAnsi="Century Schoolbook"/>
          <w:b/>
        </w:rPr>
        <w:t>TOTAL</w:t>
      </w:r>
      <w:r w:rsidRPr="00E379B9">
        <w:rPr>
          <w:rFonts w:ascii="Century Schoolbook" w:hAnsi="Century Schoolbook"/>
          <w:b/>
        </w:rPr>
        <w:tab/>
      </w:r>
      <w:r w:rsidR="00B2744A">
        <w:rPr>
          <w:rFonts w:ascii="Century Schoolbook" w:hAnsi="Century Schoolbook"/>
          <w:b/>
        </w:rPr>
        <w:t>46,75</w:t>
      </w:r>
      <w:r w:rsidRPr="00E379B9">
        <w:rPr>
          <w:rFonts w:ascii="Century Schoolbook" w:hAnsi="Century Schoolbook"/>
          <w:b/>
        </w:rPr>
        <w:t>€</w:t>
      </w:r>
    </w:p>
    <w:p w14:paraId="43E57666" w14:textId="77777777" w:rsidR="00B2744A" w:rsidRDefault="00B2744A" w:rsidP="00B2744A">
      <w:pPr>
        <w:tabs>
          <w:tab w:val="right" w:leader="dot" w:pos="5580"/>
        </w:tabs>
        <w:spacing w:after="0"/>
        <w:ind w:left="1260"/>
        <w:rPr>
          <w:rFonts w:ascii="Century Schoolbook" w:hAnsi="Century Schoolbook"/>
        </w:rPr>
      </w:pPr>
      <w:r>
        <w:rPr>
          <w:rFonts w:ascii="Century Schoolbook" w:hAnsi="Century Schoolbook"/>
        </w:rPr>
        <w:t>Calculada esta cantidad procedemos a comprobar que no está topada ni por la base máxima</w:t>
      </w:r>
      <w:r w:rsidR="003033C5">
        <w:rPr>
          <w:rFonts w:ascii="Century Schoolbook" w:hAnsi="Century Schoolbook"/>
        </w:rPr>
        <w:t xml:space="preserve"> ni por la mínima. Para ello consultamos las </w:t>
      </w:r>
      <w:hyperlink r:id="rId13" w:history="1">
        <w:r w:rsidR="003033C5" w:rsidRPr="005C0D91">
          <w:rPr>
            <w:rStyle w:val="Hipervnculo"/>
            <w:rFonts w:ascii="Century Schoolbook" w:hAnsi="Century Schoolbook"/>
          </w:rPr>
          <w:t>Bases y tipos de cotización</w:t>
        </w:r>
      </w:hyperlink>
      <w:r w:rsidR="003033C5">
        <w:rPr>
          <w:rFonts w:ascii="Century Schoolbook" w:hAnsi="Century Schoolbook"/>
        </w:rPr>
        <w:t xml:space="preserve">. Recordar que se trata del grupo de cotización </w:t>
      </w:r>
      <w:commentRangeStart w:id="22"/>
      <w:proofErr w:type="spellStart"/>
      <w:r w:rsidR="003033C5">
        <w:rPr>
          <w:rFonts w:ascii="Century Schoolbook" w:hAnsi="Century Schoolbook"/>
        </w:rPr>
        <w:t>nº</w:t>
      </w:r>
      <w:proofErr w:type="spellEnd"/>
      <w:r w:rsidR="003033C5">
        <w:rPr>
          <w:rFonts w:ascii="Century Schoolbook" w:hAnsi="Century Schoolbook"/>
        </w:rPr>
        <w:t xml:space="preserve"> 10</w:t>
      </w:r>
      <w:commentRangeEnd w:id="22"/>
      <w:r w:rsidR="003033C5">
        <w:rPr>
          <w:rStyle w:val="Refdecomentario"/>
        </w:rPr>
        <w:commentReference w:id="22"/>
      </w:r>
      <w:r w:rsidR="003033C5">
        <w:rPr>
          <w:rFonts w:ascii="Century Schoolbook" w:hAnsi="Century Schoolbook"/>
        </w:rPr>
        <w:t>. Queda comprobado que no está topada.</w:t>
      </w:r>
    </w:p>
    <w:p w14:paraId="54FC0F6E" w14:textId="77777777" w:rsidR="003033C5" w:rsidRDefault="003033C5" w:rsidP="00B2744A">
      <w:pPr>
        <w:tabs>
          <w:tab w:val="right" w:leader="dot" w:pos="5580"/>
        </w:tabs>
        <w:spacing w:after="0"/>
        <w:ind w:left="126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Finalmente multiplicamos la base diaria por el </w:t>
      </w:r>
      <w:proofErr w:type="spellStart"/>
      <w:r>
        <w:rPr>
          <w:rFonts w:ascii="Century Schoolbook" w:hAnsi="Century Schoolbook"/>
        </w:rPr>
        <w:t>nº</w:t>
      </w:r>
      <w:proofErr w:type="spellEnd"/>
      <w:r>
        <w:rPr>
          <w:rFonts w:ascii="Century Schoolbook" w:hAnsi="Century Schoolbook"/>
        </w:rPr>
        <w:t xml:space="preserve"> de días:</w:t>
      </w:r>
    </w:p>
    <w:p w14:paraId="64E8C9C6" w14:textId="77777777" w:rsidR="003033C5" w:rsidRPr="003033C5" w:rsidRDefault="003033C5" w:rsidP="003033C5">
      <w:pPr>
        <w:tabs>
          <w:tab w:val="right" w:leader="dot" w:pos="7740"/>
        </w:tabs>
        <w:spacing w:after="0"/>
        <w:ind w:left="2268"/>
        <w:rPr>
          <w:rFonts w:ascii="Century Schoolbook" w:hAnsi="Century Schoolbook"/>
          <w:b/>
        </w:rPr>
      </w:pPr>
      <w:r w:rsidRPr="003033C5">
        <w:rPr>
          <w:rFonts w:ascii="Century Schoolbook" w:hAnsi="Century Schoolbook"/>
          <w:b/>
        </w:rPr>
        <w:t>TOTAL BCCC MENSUAL</w:t>
      </w:r>
      <w:r>
        <w:rPr>
          <w:rFonts w:ascii="Century Schoolbook" w:hAnsi="Century Schoolbook"/>
          <w:b/>
        </w:rPr>
        <w:t>:  46,75*31=</w:t>
      </w:r>
      <w:r>
        <w:rPr>
          <w:rFonts w:ascii="Century Schoolbook" w:hAnsi="Century Schoolbook"/>
          <w:b/>
        </w:rPr>
        <w:tab/>
        <w:t>1.449,25€</w:t>
      </w:r>
    </w:p>
    <w:p w14:paraId="51919076" w14:textId="77777777" w:rsidR="00902E4F" w:rsidRPr="00B4462C" w:rsidRDefault="00902E4F" w:rsidP="00B4462C">
      <w:pPr>
        <w:pStyle w:val="Ttulo2"/>
        <w:tabs>
          <w:tab w:val="clear" w:pos="1285"/>
          <w:tab w:val="num" w:pos="576"/>
        </w:tabs>
        <w:spacing w:before="240" w:line="240" w:lineRule="auto"/>
        <w:ind w:left="576"/>
        <w:rPr>
          <w:rFonts w:ascii="Century Schoolbook" w:hAnsi="Century Schoolbook"/>
          <w:i w:val="0"/>
          <w:color w:val="800000"/>
          <w:sz w:val="22"/>
          <w:szCs w:val="22"/>
        </w:rPr>
      </w:pPr>
      <w:bookmarkStart w:id="23" w:name="_Toc404808132"/>
      <w:r w:rsidRPr="00B4462C">
        <w:rPr>
          <w:rFonts w:ascii="Century Schoolbook" w:hAnsi="Century Schoolbook"/>
          <w:i w:val="0"/>
          <w:color w:val="800000"/>
          <w:sz w:val="22"/>
          <w:szCs w:val="22"/>
        </w:rPr>
        <w:lastRenderedPageBreak/>
        <w:t>Base de cotización por contingencia</w:t>
      </w:r>
      <w:r w:rsidR="004B29E3">
        <w:rPr>
          <w:rFonts w:ascii="Century Schoolbook" w:hAnsi="Century Schoolbook"/>
          <w:i w:val="0"/>
          <w:color w:val="800000"/>
          <w:sz w:val="22"/>
          <w:szCs w:val="22"/>
        </w:rPr>
        <w:t>s</w:t>
      </w:r>
      <w:r w:rsidRPr="00B4462C">
        <w:rPr>
          <w:rFonts w:ascii="Century Schoolbook" w:hAnsi="Century Schoolbook"/>
          <w:i w:val="0"/>
          <w:color w:val="800000"/>
          <w:sz w:val="22"/>
          <w:szCs w:val="22"/>
        </w:rPr>
        <w:t xml:space="preserve"> profesionales (BCCP)</w:t>
      </w:r>
      <w:bookmarkEnd w:id="23"/>
    </w:p>
    <w:p w14:paraId="585FEF69" w14:textId="77777777" w:rsidR="004B29E3" w:rsidRPr="00E379B9" w:rsidRDefault="004B29E3" w:rsidP="004B29E3">
      <w:pPr>
        <w:tabs>
          <w:tab w:val="right" w:leader="dot" w:pos="6804"/>
        </w:tabs>
        <w:spacing w:after="0"/>
        <w:ind w:left="540"/>
        <w:rPr>
          <w:rFonts w:ascii="Century Schoolbook" w:hAnsi="Century Schoolbook"/>
        </w:rPr>
      </w:pPr>
      <w:r w:rsidRPr="00E379B9">
        <w:rPr>
          <w:rFonts w:ascii="Century Schoolbook" w:hAnsi="Century Schoolbook"/>
        </w:rPr>
        <w:t xml:space="preserve">Equivale a </w:t>
      </w:r>
      <w:smartTag w:uri="urn:schemas-microsoft-com:office:smarttags" w:element="PersonName">
        <w:smartTagPr>
          <w:attr w:name="ProductID" w:val="la BCCC"/>
        </w:smartTagPr>
        <w:r w:rsidRPr="00E379B9">
          <w:rPr>
            <w:rFonts w:ascii="Century Schoolbook" w:hAnsi="Century Schoolbook"/>
          </w:rPr>
          <w:t>la BCCC</w:t>
        </w:r>
      </w:smartTag>
      <w:r w:rsidRPr="00E379B9">
        <w:rPr>
          <w:rFonts w:ascii="Century Schoolbook" w:hAnsi="Century Schoolbook"/>
        </w:rPr>
        <w:t xml:space="preserve"> + las horas extra (del tipo que sean).</w:t>
      </w:r>
      <w:r w:rsidR="00F95B18">
        <w:rPr>
          <w:rFonts w:ascii="Century Schoolbook" w:hAnsi="Century Schoolbook"/>
        </w:rPr>
        <w:t xml:space="preserve"> Veamos cómo:</w:t>
      </w:r>
    </w:p>
    <w:p w14:paraId="7370623D" w14:textId="77777777" w:rsidR="004B29E3" w:rsidRDefault="004B29E3" w:rsidP="004B29E3">
      <w:pPr>
        <w:tabs>
          <w:tab w:val="right" w:leader="dot" w:pos="6804"/>
        </w:tabs>
        <w:spacing w:after="0"/>
        <w:ind w:left="540"/>
        <w:rPr>
          <w:rFonts w:ascii="Century Schoolbook" w:hAnsi="Century Schoolbook"/>
          <w:b/>
        </w:rPr>
      </w:pPr>
      <w:r w:rsidRPr="00E379B9">
        <w:rPr>
          <w:rFonts w:ascii="Century Schoolbook" w:hAnsi="Century Schoolbook"/>
        </w:rPr>
        <w:t xml:space="preserve">BCCP= </w:t>
      </w:r>
      <w:r w:rsidR="00F95B18">
        <w:rPr>
          <w:rFonts w:ascii="Century Schoolbook" w:hAnsi="Century Schoolbook"/>
        </w:rPr>
        <w:t xml:space="preserve">35 + 2 + 2,5 + 1,5 + 5,75 + </w:t>
      </w:r>
      <w:commentRangeStart w:id="24"/>
      <w:r w:rsidR="00F95B18">
        <w:rPr>
          <w:rFonts w:ascii="Century Schoolbook" w:hAnsi="Century Schoolbook"/>
        </w:rPr>
        <w:t>(87/31)</w:t>
      </w:r>
      <w:commentRangeEnd w:id="24"/>
      <w:r w:rsidR="00F95B18">
        <w:rPr>
          <w:rStyle w:val="Refdecomentario"/>
        </w:rPr>
        <w:commentReference w:id="24"/>
      </w:r>
      <w:r w:rsidR="00F95B18">
        <w:rPr>
          <w:rFonts w:ascii="Century Schoolbook" w:hAnsi="Century Schoolbook"/>
        </w:rPr>
        <w:t xml:space="preserve"> </w:t>
      </w:r>
      <w:r w:rsidRPr="00E379B9">
        <w:rPr>
          <w:rFonts w:ascii="Century Schoolbook" w:hAnsi="Century Schoolbook"/>
        </w:rPr>
        <w:t xml:space="preserve">= </w:t>
      </w:r>
      <w:r w:rsidR="00F95B18">
        <w:rPr>
          <w:rFonts w:ascii="Century Schoolbook" w:hAnsi="Century Schoolbook"/>
        </w:rPr>
        <w:tab/>
      </w:r>
      <w:r w:rsidR="00F95B18">
        <w:rPr>
          <w:rFonts w:ascii="Century Schoolbook" w:hAnsi="Century Schoolbook"/>
          <w:b/>
        </w:rPr>
        <w:t>49,56</w:t>
      </w:r>
      <w:r w:rsidRPr="004B29E3">
        <w:rPr>
          <w:rFonts w:ascii="Century Schoolbook" w:hAnsi="Century Schoolbook"/>
          <w:b/>
        </w:rPr>
        <w:t xml:space="preserve">€. </w:t>
      </w:r>
    </w:p>
    <w:p w14:paraId="3975A8DC" w14:textId="77777777" w:rsidR="00B73CD0" w:rsidRPr="00E379B9" w:rsidRDefault="00B73CD0" w:rsidP="004B29E3">
      <w:pPr>
        <w:tabs>
          <w:tab w:val="right" w:leader="dot" w:pos="6804"/>
        </w:tabs>
        <w:spacing w:after="0"/>
        <w:ind w:left="540"/>
        <w:rPr>
          <w:rFonts w:ascii="Century Schoolbook" w:hAnsi="Century Schoolbook"/>
        </w:rPr>
      </w:pPr>
      <w:r>
        <w:rPr>
          <w:rFonts w:ascii="Century Schoolbook" w:hAnsi="Century Schoolbook"/>
        </w:rPr>
        <w:t>BCCP mensual = 49,56*31 =</w:t>
      </w:r>
      <w:r>
        <w:rPr>
          <w:rFonts w:ascii="Century Schoolbook" w:hAnsi="Century Schoolbook"/>
        </w:rPr>
        <w:tab/>
      </w:r>
      <w:commentRangeStart w:id="25"/>
      <w:r w:rsidRPr="00B73CD0">
        <w:rPr>
          <w:rFonts w:ascii="Century Schoolbook" w:hAnsi="Century Schoolbook"/>
          <w:b/>
        </w:rPr>
        <w:t>1.536,36€.</w:t>
      </w:r>
      <w:commentRangeEnd w:id="25"/>
      <w:r>
        <w:rPr>
          <w:rStyle w:val="Refdecomentario"/>
        </w:rPr>
        <w:commentReference w:id="25"/>
      </w:r>
    </w:p>
    <w:p w14:paraId="71DBCC92" w14:textId="77777777" w:rsidR="00902E4F" w:rsidRPr="00B4462C" w:rsidRDefault="00902E4F" w:rsidP="00B4462C">
      <w:pPr>
        <w:pStyle w:val="Ttulo2"/>
        <w:tabs>
          <w:tab w:val="clear" w:pos="1285"/>
          <w:tab w:val="num" w:pos="576"/>
        </w:tabs>
        <w:spacing w:before="240" w:line="240" w:lineRule="auto"/>
        <w:ind w:left="576"/>
        <w:rPr>
          <w:rFonts w:ascii="Century Schoolbook" w:hAnsi="Century Schoolbook"/>
          <w:i w:val="0"/>
          <w:color w:val="800000"/>
          <w:sz w:val="22"/>
          <w:szCs w:val="22"/>
        </w:rPr>
      </w:pPr>
      <w:bookmarkStart w:id="26" w:name="_Toc404808133"/>
      <w:r w:rsidRPr="00B4462C">
        <w:rPr>
          <w:rFonts w:ascii="Century Schoolbook" w:hAnsi="Century Schoolbook"/>
          <w:i w:val="0"/>
          <w:color w:val="800000"/>
          <w:sz w:val="22"/>
          <w:szCs w:val="22"/>
        </w:rPr>
        <w:t xml:space="preserve">Base de cotización adicional por </w:t>
      </w:r>
      <w:r w:rsidR="00C6069A">
        <w:rPr>
          <w:rFonts w:ascii="Century Schoolbook" w:hAnsi="Century Schoolbook"/>
          <w:i w:val="0"/>
          <w:color w:val="800000"/>
          <w:sz w:val="22"/>
          <w:szCs w:val="22"/>
        </w:rPr>
        <w:t xml:space="preserve">otras </w:t>
      </w:r>
      <w:r w:rsidRPr="00B4462C">
        <w:rPr>
          <w:rFonts w:ascii="Century Schoolbook" w:hAnsi="Century Schoolbook"/>
          <w:i w:val="0"/>
          <w:color w:val="800000"/>
          <w:sz w:val="22"/>
          <w:szCs w:val="22"/>
        </w:rPr>
        <w:t>horas extraordinarias</w:t>
      </w:r>
      <w:r w:rsidR="00D13186">
        <w:rPr>
          <w:rFonts w:ascii="Century Schoolbook" w:hAnsi="Century Schoolbook"/>
          <w:i w:val="0"/>
          <w:color w:val="800000"/>
          <w:sz w:val="22"/>
          <w:szCs w:val="22"/>
        </w:rPr>
        <w:t xml:space="preserve"> (</w:t>
      </w:r>
      <w:r w:rsidR="00D13186" w:rsidRPr="00D13186">
        <w:rPr>
          <w:rFonts w:ascii="Century Schoolbook" w:hAnsi="Century Schoolbook"/>
          <w:i w:val="0"/>
          <w:color w:val="800000"/>
          <w:sz w:val="22"/>
          <w:szCs w:val="22"/>
        </w:rPr>
        <w:t>BOHE)</w:t>
      </w:r>
      <w:bookmarkEnd w:id="26"/>
    </w:p>
    <w:p w14:paraId="1843F647" w14:textId="77777777" w:rsidR="00902E4F" w:rsidRPr="00DD3D02" w:rsidRDefault="00B4462C" w:rsidP="00DD3D02">
      <w:pPr>
        <w:tabs>
          <w:tab w:val="right" w:leader="dot" w:pos="8280"/>
        </w:tabs>
        <w:spacing w:after="0"/>
        <w:ind w:left="540" w:right="2024"/>
        <w:rPr>
          <w:rFonts w:ascii="Century Schoolbook" w:hAnsi="Century Schoolbook"/>
          <w:b/>
        </w:rPr>
      </w:pPr>
      <w:bookmarkStart w:id="27" w:name="OLE_LINK1"/>
      <w:r w:rsidRPr="00B4462C">
        <w:rPr>
          <w:rFonts w:ascii="Century Schoolbook" w:hAnsi="Century Schoolbook"/>
        </w:rPr>
        <w:t xml:space="preserve">En este supuesto </w:t>
      </w:r>
      <w:r w:rsidR="0053065F">
        <w:rPr>
          <w:rFonts w:ascii="Century Schoolbook" w:hAnsi="Century Schoolbook"/>
        </w:rPr>
        <w:t xml:space="preserve">son </w:t>
      </w:r>
      <w:r w:rsidR="004B29E3">
        <w:rPr>
          <w:rFonts w:ascii="Century Schoolbook" w:hAnsi="Century Schoolbook"/>
          <w:b/>
        </w:rPr>
        <w:t>87</w:t>
      </w:r>
      <w:r w:rsidR="0053065F" w:rsidRPr="00DD3D02">
        <w:rPr>
          <w:rFonts w:ascii="Century Schoolbook" w:hAnsi="Century Schoolbook"/>
          <w:b/>
        </w:rPr>
        <w:t>€</w:t>
      </w:r>
      <w:r w:rsidRPr="00DD3D02">
        <w:rPr>
          <w:rFonts w:ascii="Century Schoolbook" w:hAnsi="Century Schoolbook"/>
          <w:b/>
        </w:rPr>
        <w:t>.</w:t>
      </w:r>
    </w:p>
    <w:p w14:paraId="024BB160" w14:textId="77777777" w:rsidR="00902E4F" w:rsidRPr="00B4462C" w:rsidRDefault="00902E4F" w:rsidP="00B4462C">
      <w:pPr>
        <w:pStyle w:val="Ttulo2"/>
        <w:tabs>
          <w:tab w:val="clear" w:pos="1285"/>
          <w:tab w:val="num" w:pos="576"/>
        </w:tabs>
        <w:spacing w:before="240" w:line="240" w:lineRule="auto"/>
        <w:ind w:left="576"/>
        <w:rPr>
          <w:rFonts w:ascii="Century Schoolbook" w:hAnsi="Century Schoolbook"/>
          <w:i w:val="0"/>
          <w:color w:val="800000"/>
          <w:sz w:val="22"/>
          <w:szCs w:val="22"/>
        </w:rPr>
      </w:pPr>
      <w:bookmarkStart w:id="28" w:name="_Toc404808134"/>
      <w:bookmarkEnd w:id="27"/>
      <w:r w:rsidRPr="00B4462C">
        <w:rPr>
          <w:rFonts w:ascii="Century Schoolbook" w:hAnsi="Century Schoolbook"/>
          <w:i w:val="0"/>
          <w:color w:val="800000"/>
          <w:sz w:val="22"/>
          <w:szCs w:val="22"/>
        </w:rPr>
        <w:t xml:space="preserve">Base de </w:t>
      </w:r>
      <w:proofErr w:type="spellStart"/>
      <w:r w:rsidRPr="00B4462C">
        <w:rPr>
          <w:rFonts w:ascii="Century Schoolbook" w:hAnsi="Century Schoolbook"/>
          <w:i w:val="0"/>
          <w:color w:val="800000"/>
          <w:sz w:val="22"/>
          <w:szCs w:val="22"/>
        </w:rPr>
        <w:t>cotiz</w:t>
      </w:r>
      <w:proofErr w:type="spellEnd"/>
      <w:r w:rsidRPr="00B4462C">
        <w:rPr>
          <w:rFonts w:ascii="Century Schoolbook" w:hAnsi="Century Schoolbook"/>
          <w:i w:val="0"/>
          <w:color w:val="800000"/>
          <w:sz w:val="22"/>
          <w:szCs w:val="22"/>
        </w:rPr>
        <w:t xml:space="preserve">. </w:t>
      </w:r>
      <w:proofErr w:type="spellStart"/>
      <w:r w:rsidRPr="00B4462C">
        <w:rPr>
          <w:rFonts w:ascii="Century Schoolbook" w:hAnsi="Century Schoolbook"/>
          <w:i w:val="0"/>
          <w:color w:val="800000"/>
          <w:sz w:val="22"/>
          <w:szCs w:val="22"/>
        </w:rPr>
        <w:t>adic</w:t>
      </w:r>
      <w:proofErr w:type="spellEnd"/>
      <w:r w:rsidRPr="00B4462C">
        <w:rPr>
          <w:rFonts w:ascii="Century Schoolbook" w:hAnsi="Century Schoolbook"/>
          <w:i w:val="0"/>
          <w:color w:val="800000"/>
          <w:sz w:val="22"/>
          <w:szCs w:val="22"/>
        </w:rPr>
        <w:t>. por horas extra. fuerza mayor:</w:t>
      </w:r>
      <w:r w:rsidR="00B7764C">
        <w:rPr>
          <w:rFonts w:ascii="Century Schoolbook" w:hAnsi="Century Schoolbook"/>
          <w:i w:val="0"/>
          <w:color w:val="800000"/>
          <w:sz w:val="22"/>
          <w:szCs w:val="22"/>
        </w:rPr>
        <w:t xml:space="preserve"> (</w:t>
      </w:r>
      <w:r w:rsidR="00B7764C" w:rsidRPr="00D13186">
        <w:rPr>
          <w:rFonts w:ascii="Century Schoolbook" w:hAnsi="Century Schoolbook"/>
          <w:i w:val="0"/>
          <w:color w:val="800000"/>
          <w:sz w:val="22"/>
          <w:szCs w:val="22"/>
        </w:rPr>
        <w:t>BHEFM</w:t>
      </w:r>
      <w:r w:rsidR="00D13186" w:rsidRPr="00D13186">
        <w:rPr>
          <w:rFonts w:ascii="Century Schoolbook" w:hAnsi="Century Schoolbook"/>
          <w:i w:val="0"/>
          <w:color w:val="800000"/>
          <w:sz w:val="22"/>
          <w:szCs w:val="22"/>
        </w:rPr>
        <w:t>)</w:t>
      </w:r>
      <w:bookmarkEnd w:id="28"/>
    </w:p>
    <w:p w14:paraId="2CE07077" w14:textId="77777777" w:rsidR="004B29E3" w:rsidRPr="00DD3D02" w:rsidRDefault="004B29E3" w:rsidP="004B29E3">
      <w:pPr>
        <w:tabs>
          <w:tab w:val="right" w:leader="dot" w:pos="8280"/>
        </w:tabs>
        <w:spacing w:after="0"/>
        <w:ind w:left="540" w:right="2024"/>
        <w:rPr>
          <w:rFonts w:ascii="Century Schoolbook" w:hAnsi="Century Schoolbook"/>
          <w:b/>
        </w:rPr>
      </w:pPr>
      <w:r w:rsidRPr="00B4462C">
        <w:rPr>
          <w:rFonts w:ascii="Century Schoolbook" w:hAnsi="Century Schoolbook"/>
        </w:rPr>
        <w:t xml:space="preserve">En este supuesto </w:t>
      </w:r>
      <w:r w:rsidR="00907951">
        <w:rPr>
          <w:rFonts w:ascii="Century Schoolbook" w:hAnsi="Century Schoolbook"/>
        </w:rPr>
        <w:t>no hay.</w:t>
      </w:r>
    </w:p>
    <w:p w14:paraId="39474EBD" w14:textId="77777777" w:rsidR="00902E4F" w:rsidRPr="00B4462C" w:rsidRDefault="00902E4F" w:rsidP="00B4462C">
      <w:pPr>
        <w:pStyle w:val="Ttulo2"/>
        <w:tabs>
          <w:tab w:val="clear" w:pos="1285"/>
          <w:tab w:val="num" w:pos="576"/>
        </w:tabs>
        <w:spacing w:before="240" w:line="240" w:lineRule="auto"/>
        <w:ind w:left="576"/>
        <w:rPr>
          <w:rFonts w:ascii="Century Schoolbook" w:hAnsi="Century Schoolbook"/>
          <w:i w:val="0"/>
          <w:color w:val="800000"/>
          <w:sz w:val="22"/>
          <w:szCs w:val="22"/>
        </w:rPr>
      </w:pPr>
      <w:bookmarkStart w:id="29" w:name="_Toc404808135"/>
      <w:r w:rsidRPr="00B4462C">
        <w:rPr>
          <w:rFonts w:ascii="Century Schoolbook" w:hAnsi="Century Schoolbook"/>
          <w:i w:val="0"/>
          <w:color w:val="800000"/>
          <w:sz w:val="22"/>
          <w:szCs w:val="22"/>
        </w:rPr>
        <w:t>Base sujeta a retención del IRPF (BIRPF):</w:t>
      </w:r>
      <w:bookmarkEnd w:id="29"/>
      <w:r w:rsidRPr="00B4462C">
        <w:rPr>
          <w:rFonts w:ascii="Century Schoolbook" w:hAnsi="Century Schoolbook"/>
          <w:i w:val="0"/>
          <w:color w:val="800000"/>
          <w:sz w:val="22"/>
          <w:szCs w:val="22"/>
        </w:rPr>
        <w:t xml:space="preserve"> </w:t>
      </w:r>
    </w:p>
    <w:bookmarkEnd w:id="4"/>
    <w:bookmarkEnd w:id="5"/>
    <w:bookmarkEnd w:id="6"/>
    <w:bookmarkEnd w:id="7"/>
    <w:p w14:paraId="7FA47A67" w14:textId="77777777" w:rsidR="0053065F" w:rsidRPr="00DD3D02" w:rsidRDefault="0053065F" w:rsidP="00DD3D02">
      <w:pPr>
        <w:tabs>
          <w:tab w:val="right" w:leader="dot" w:pos="8280"/>
        </w:tabs>
        <w:spacing w:after="0"/>
        <w:ind w:left="540" w:right="2024"/>
        <w:rPr>
          <w:rFonts w:ascii="Century Schoolbook" w:hAnsi="Century Schoolbook"/>
          <w:b/>
        </w:rPr>
      </w:pPr>
      <w:r w:rsidRPr="003802F7">
        <w:rPr>
          <w:rFonts w:ascii="Century Schoolbook" w:hAnsi="Century Schoolbook"/>
        </w:rPr>
        <w:t xml:space="preserve">Aquí se incluyen todas las percepciones salariales  y algunas cantidades no salariales. La </w:t>
      </w:r>
      <w:r w:rsidR="00126C95" w:rsidRPr="00B4462C">
        <w:rPr>
          <w:rFonts w:ascii="Century Schoolbook" w:hAnsi="Century Schoolbook"/>
        </w:rPr>
        <w:t xml:space="preserve">ley y </w:t>
      </w:r>
      <w:hyperlink r:id="rId14" w:history="1">
        <w:r w:rsidR="00126C95" w:rsidRPr="00BE2329">
          <w:rPr>
            <w:rStyle w:val="Hipervnculo"/>
            <w:rFonts w:ascii="Century Schoolbook" w:hAnsi="Century Schoolbook"/>
          </w:rPr>
          <w:t>reglamento del IRPF</w:t>
        </w:r>
      </w:hyperlink>
      <w:r w:rsidR="00126C95">
        <w:rPr>
          <w:rStyle w:val="Hipervnculo"/>
          <w:rFonts w:ascii="Century Schoolbook" w:hAnsi="Century Schoolbook"/>
        </w:rPr>
        <w:t xml:space="preserve"> </w:t>
      </w:r>
      <w:r w:rsidRPr="003802F7">
        <w:rPr>
          <w:rFonts w:ascii="Century Schoolbook" w:hAnsi="Century Schoolbook"/>
        </w:rPr>
        <w:t>determinan cuáles. En este caso coincide con el TOTAL DEVENGOS.</w:t>
      </w:r>
      <w:r>
        <w:rPr>
          <w:rFonts w:ascii="Century Schoolbook" w:hAnsi="Century Schoolbook"/>
        </w:rPr>
        <w:t xml:space="preserve"> Es decir </w:t>
      </w:r>
      <w:r w:rsidR="00907951">
        <w:rPr>
          <w:rFonts w:ascii="Century Schoolbook" w:hAnsi="Century Schoolbook"/>
          <w:b/>
        </w:rPr>
        <w:t>1.358,00</w:t>
      </w:r>
      <w:r w:rsidR="00907951" w:rsidRPr="00E379B9">
        <w:rPr>
          <w:rFonts w:ascii="Century Schoolbook" w:hAnsi="Century Schoolbook"/>
          <w:b/>
        </w:rPr>
        <w:t>€</w:t>
      </w:r>
    </w:p>
    <w:p w14:paraId="63F8C823" w14:textId="77777777" w:rsidR="00AD16C5" w:rsidRPr="00B2076E" w:rsidRDefault="00AD16C5" w:rsidP="00AD16C5">
      <w:pPr>
        <w:pStyle w:val="Ttulo1GrupodeTrabajo"/>
        <w:tabs>
          <w:tab w:val="clear" w:pos="1141"/>
          <w:tab w:val="num" w:pos="432"/>
        </w:tabs>
        <w:ind w:left="432"/>
        <w:rPr>
          <w:color w:val="800000"/>
        </w:rPr>
      </w:pPr>
      <w:bookmarkStart w:id="30" w:name="_Toc404617870"/>
      <w:bookmarkStart w:id="31" w:name="_Toc404698969"/>
      <w:bookmarkStart w:id="32" w:name="_Toc404705877"/>
      <w:bookmarkStart w:id="33" w:name="_Toc404707981"/>
      <w:bookmarkStart w:id="34" w:name="_Toc404808136"/>
      <w:r w:rsidRPr="00B2076E">
        <w:rPr>
          <w:color w:val="800000"/>
        </w:rPr>
        <w:t>APORTACIONES DE LA EMPRESA A LA SEGURIDAD SOCIAL</w:t>
      </w:r>
      <w:bookmarkEnd w:id="30"/>
      <w:bookmarkEnd w:id="31"/>
      <w:bookmarkEnd w:id="32"/>
      <w:bookmarkEnd w:id="33"/>
      <w:bookmarkEnd w:id="34"/>
    </w:p>
    <w:p w14:paraId="5A22D755" w14:textId="77777777" w:rsidR="00AD16C5" w:rsidRDefault="00AD16C5" w:rsidP="00AD16C5">
      <w:pPr>
        <w:tabs>
          <w:tab w:val="right" w:leader="dot" w:pos="6804"/>
        </w:tabs>
        <w:spacing w:after="0"/>
        <w:ind w:left="54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Tras la aprobación de la </w:t>
      </w:r>
      <w:hyperlink r:id="rId15" w:history="1">
        <w:r w:rsidRPr="00991FB9">
          <w:rPr>
            <w:rStyle w:val="Hipervnculo"/>
            <w:rFonts w:ascii="Century Schoolbook" w:hAnsi="Century Schoolbook"/>
          </w:rPr>
          <w:t>Orden ESS/2098/2014</w:t>
        </w:r>
      </w:hyperlink>
      <w:r>
        <w:rPr>
          <w:rFonts w:ascii="Century Schoolbook" w:hAnsi="Century Schoolbook"/>
        </w:rPr>
        <w:t xml:space="preserve">, de 6 de noviembre de 2014, es obligatorio hacer constar en el recibo del salario o nómina la cotización del empresario por cada trabajador. No afecta a la cuantía que recibe el trabajador. Se introduce a efectos informativos. En este supuesto, las cantidades que paga el empresario a la Seguridad Social por este trabajador son: </w:t>
      </w:r>
    </w:p>
    <w:tbl>
      <w:tblPr>
        <w:tblW w:w="7938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5"/>
        <w:gridCol w:w="992"/>
        <w:gridCol w:w="1276"/>
        <w:gridCol w:w="1275"/>
      </w:tblGrid>
      <w:tr w:rsidR="00AD16C5" w:rsidRPr="00AD16C5" w14:paraId="3CE3F406" w14:textId="77777777" w:rsidTr="00E2547C">
        <w:trPr>
          <w:trHeight w:val="255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B1F2" w14:textId="77777777" w:rsidR="00AD16C5" w:rsidRPr="00AD16C5" w:rsidRDefault="00AD16C5" w:rsidP="00AD16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5121" w14:textId="77777777" w:rsidR="00AD16C5" w:rsidRPr="00AD16C5" w:rsidRDefault="00AD16C5" w:rsidP="00AD16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AD16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2C05" w14:textId="77777777" w:rsidR="00AD16C5" w:rsidRPr="00AD16C5" w:rsidRDefault="00AD16C5" w:rsidP="00AD16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AD16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Base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64CE" w14:textId="77777777" w:rsidR="00AD16C5" w:rsidRPr="00AD16C5" w:rsidRDefault="00AD16C5" w:rsidP="00AD16C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AD16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Cuota</w:t>
            </w:r>
          </w:p>
        </w:tc>
      </w:tr>
      <w:tr w:rsidR="000F04D0" w:rsidRPr="00AD16C5" w14:paraId="34F4C0F3" w14:textId="77777777" w:rsidTr="00E2547C">
        <w:trPr>
          <w:trHeight w:val="255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6512" w14:textId="77777777" w:rsidR="000F04D0" w:rsidRPr="00AD16C5" w:rsidRDefault="000F04D0" w:rsidP="00E254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D16C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1.- Contingencias comunes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....</w:t>
            </w:r>
            <w:r w:rsidRPr="00AD16C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...………………..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323AE" w14:textId="77777777" w:rsidR="000F04D0" w:rsidRDefault="000F04D0" w:rsidP="00E254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23,60%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C9046" w14:textId="77777777" w:rsidR="000F04D0" w:rsidRDefault="000F04D0" w:rsidP="00E254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1.449,25 €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77A8A" w14:textId="77777777" w:rsidR="000F04D0" w:rsidRDefault="000F04D0" w:rsidP="00E254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342,02 € </w:t>
            </w:r>
          </w:p>
        </w:tc>
      </w:tr>
      <w:tr w:rsidR="000F04D0" w:rsidRPr="00AD16C5" w14:paraId="11D1980F" w14:textId="77777777" w:rsidTr="00E2547C">
        <w:trPr>
          <w:trHeight w:val="255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AF954" w14:textId="77777777" w:rsidR="000F04D0" w:rsidRPr="00AD16C5" w:rsidRDefault="000F04D0" w:rsidP="00E254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D16C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2.- Desempleo …………………………………….    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D731" w14:textId="77777777" w:rsidR="000F04D0" w:rsidRDefault="000F04D0" w:rsidP="00E254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5,50%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B5E2C" w14:textId="77777777" w:rsidR="000F04D0" w:rsidRDefault="000F04D0" w:rsidP="00E254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1.536,36 €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A2FD" w14:textId="77777777" w:rsidR="000F04D0" w:rsidRDefault="000F04D0" w:rsidP="00E254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84,50 € </w:t>
            </w:r>
          </w:p>
        </w:tc>
      </w:tr>
      <w:tr w:rsidR="000F04D0" w:rsidRPr="00AD16C5" w14:paraId="466822F1" w14:textId="77777777" w:rsidTr="00E2547C">
        <w:trPr>
          <w:trHeight w:val="255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2A40" w14:textId="77777777" w:rsidR="000F04D0" w:rsidRPr="00AD16C5" w:rsidRDefault="000F04D0" w:rsidP="00E254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D16C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3.- Formación profesional …...…………………..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B8EF" w14:textId="77777777" w:rsidR="000F04D0" w:rsidRDefault="000F04D0" w:rsidP="00E254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0,60%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B80F0" w14:textId="77777777" w:rsidR="000F04D0" w:rsidRDefault="000F04D0" w:rsidP="00E254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1.536,36 €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6868" w14:textId="77777777" w:rsidR="000F04D0" w:rsidRDefault="000F04D0" w:rsidP="00E254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9,22 € </w:t>
            </w:r>
          </w:p>
        </w:tc>
      </w:tr>
      <w:tr w:rsidR="000F04D0" w:rsidRPr="00AD16C5" w14:paraId="33821507" w14:textId="77777777" w:rsidTr="00E2547C">
        <w:trPr>
          <w:trHeight w:val="255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4421" w14:textId="77777777" w:rsidR="000F04D0" w:rsidRPr="00AD16C5" w:rsidRDefault="000F04D0" w:rsidP="00E254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D16C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4.- Horas extra fuerza mayor</w:t>
            </w:r>
            <w:r w:rsidR="00E2547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r w:rsidRPr="00AD16C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….………………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71E4" w14:textId="77777777" w:rsidR="000F04D0" w:rsidRDefault="000F04D0" w:rsidP="00E254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12,00%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11BE" w14:textId="77777777" w:rsidR="000F04D0" w:rsidRDefault="000F04D0" w:rsidP="00E254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-   €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7EAB" w14:textId="77777777" w:rsidR="000F04D0" w:rsidRDefault="000F04D0" w:rsidP="00E254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  € </w:t>
            </w:r>
          </w:p>
        </w:tc>
      </w:tr>
      <w:tr w:rsidR="000F04D0" w:rsidRPr="00AD16C5" w14:paraId="163A1282" w14:textId="77777777" w:rsidTr="00E2547C">
        <w:trPr>
          <w:trHeight w:val="255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7C25" w14:textId="77777777" w:rsidR="000F04D0" w:rsidRPr="00AD16C5" w:rsidRDefault="000F04D0" w:rsidP="00E254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D16C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5.- Otras horas extra ……………………………..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5FAD" w14:textId="77777777" w:rsidR="000F04D0" w:rsidRDefault="000F04D0" w:rsidP="00E254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23,60%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2737" w14:textId="77777777" w:rsidR="000F04D0" w:rsidRDefault="000F04D0" w:rsidP="00E254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87,00 €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47219" w14:textId="77777777" w:rsidR="000F04D0" w:rsidRDefault="000F04D0" w:rsidP="00E254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20,53 € </w:t>
            </w:r>
          </w:p>
        </w:tc>
      </w:tr>
      <w:tr w:rsidR="000F04D0" w:rsidRPr="00AD16C5" w14:paraId="46B4617E" w14:textId="77777777" w:rsidTr="00E2547C">
        <w:trPr>
          <w:trHeight w:val="255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4CE82" w14:textId="77777777" w:rsidR="000F04D0" w:rsidRPr="00AD16C5" w:rsidRDefault="000F04D0" w:rsidP="00E254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D16C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6.- FOGASA .…………………………………..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31D6F" w14:textId="77777777" w:rsidR="000F04D0" w:rsidRDefault="000F04D0" w:rsidP="00E254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CD463" w14:textId="77777777" w:rsidR="000F04D0" w:rsidRDefault="000F04D0" w:rsidP="00E254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1.536,36 €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CA21F" w14:textId="77777777" w:rsidR="000F04D0" w:rsidRDefault="000F04D0" w:rsidP="00E254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3,07 € </w:t>
            </w:r>
          </w:p>
        </w:tc>
      </w:tr>
      <w:tr w:rsidR="000F04D0" w:rsidRPr="00AD16C5" w14:paraId="20CBA6F8" w14:textId="77777777" w:rsidTr="00E2547C">
        <w:trPr>
          <w:trHeight w:val="255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FDB6" w14:textId="77777777" w:rsidR="000F04D0" w:rsidRPr="00AD16C5" w:rsidRDefault="000F04D0" w:rsidP="00E254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D16C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7.- </w:t>
            </w:r>
            <w:proofErr w:type="spellStart"/>
            <w:r w:rsidRPr="00AD16C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Conting</w:t>
            </w:r>
            <w:proofErr w:type="spellEnd"/>
            <w:r w:rsidRPr="00AD16C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 Prof. IT. .………………………….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E7EA" w14:textId="77777777" w:rsidR="000F04D0" w:rsidRDefault="000F04D0" w:rsidP="00E254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commentRangeStart w:id="35"/>
            <w:r>
              <w:rPr>
                <w:rFonts w:ascii="Arial" w:hAnsi="Arial" w:cs="Arial"/>
                <w:sz w:val="20"/>
                <w:szCs w:val="20"/>
              </w:rPr>
              <w:t>3,45%</w:t>
            </w:r>
            <w:commentRangeEnd w:id="35"/>
            <w:r w:rsidR="001D2620">
              <w:rPr>
                <w:rStyle w:val="Refdecomentario"/>
              </w:rPr>
              <w:commentReference w:id="35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C9B6" w14:textId="77777777" w:rsidR="000F04D0" w:rsidRDefault="000F04D0" w:rsidP="00E254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1.536,36 €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0C74" w14:textId="77777777" w:rsidR="000F04D0" w:rsidRDefault="000F04D0" w:rsidP="00E254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53,00 € </w:t>
            </w:r>
          </w:p>
        </w:tc>
      </w:tr>
      <w:tr w:rsidR="000F04D0" w:rsidRPr="00AD16C5" w14:paraId="5B931908" w14:textId="77777777" w:rsidTr="00E2547C">
        <w:trPr>
          <w:trHeight w:val="255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3011" w14:textId="77777777" w:rsidR="000F04D0" w:rsidRPr="00AD16C5" w:rsidRDefault="000F04D0" w:rsidP="00E254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D16C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8.- </w:t>
            </w:r>
            <w:proofErr w:type="spellStart"/>
            <w:r w:rsidRPr="00AD16C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Conting</w:t>
            </w:r>
            <w:proofErr w:type="spellEnd"/>
            <w:r w:rsidRPr="00AD16C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 Prof. IMS .….…………………….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DC9F3" w14:textId="77777777" w:rsidR="000F04D0" w:rsidRDefault="000F04D0" w:rsidP="00E254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commentRangeStart w:id="37"/>
            <w:r>
              <w:rPr>
                <w:rFonts w:ascii="Arial" w:hAnsi="Arial" w:cs="Arial"/>
                <w:sz w:val="20"/>
                <w:szCs w:val="20"/>
              </w:rPr>
              <w:t>3,70%</w:t>
            </w:r>
            <w:commentRangeEnd w:id="37"/>
            <w:r w:rsidR="00772A11">
              <w:rPr>
                <w:rStyle w:val="Refdecomentario"/>
              </w:rPr>
              <w:commentReference w:id="37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5DF3" w14:textId="77777777" w:rsidR="000F04D0" w:rsidRDefault="000F04D0" w:rsidP="00E254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1.536,36 €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F19F" w14:textId="77777777" w:rsidR="000F04D0" w:rsidRDefault="000F04D0" w:rsidP="00E254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56,85 € </w:t>
            </w:r>
          </w:p>
        </w:tc>
      </w:tr>
      <w:tr w:rsidR="000F04D0" w:rsidRPr="00AD16C5" w14:paraId="653755C4" w14:textId="77777777" w:rsidTr="00E2547C">
        <w:trPr>
          <w:trHeight w:val="360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318E" w14:textId="77777777" w:rsidR="000F04D0" w:rsidRPr="00AD16C5" w:rsidRDefault="000F04D0" w:rsidP="00AD16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AD16C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TOTAL APORTACIONES DEL EMPRESARIO A LA SEG. SOCIAL=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F2C6" w14:textId="77777777" w:rsidR="000F04D0" w:rsidRPr="001D2620" w:rsidRDefault="000F04D0" w:rsidP="00E2547C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1D2620">
              <w:rPr>
                <w:rFonts w:ascii="Arial" w:hAnsi="Arial" w:cs="Arial"/>
                <w:b/>
                <w:sz w:val="28"/>
                <w:szCs w:val="28"/>
              </w:rPr>
              <w:t>569,20</w:t>
            </w:r>
          </w:p>
        </w:tc>
      </w:tr>
    </w:tbl>
    <w:p w14:paraId="16E2371E" w14:textId="77777777" w:rsidR="00613FD7" w:rsidRDefault="00613FD7">
      <w:pPr>
        <w:rPr>
          <w:rFonts w:ascii="Century Schoolbook" w:hAnsi="Century Schoolbook"/>
        </w:rPr>
      </w:pPr>
    </w:p>
    <w:p w14:paraId="7F69377C" w14:textId="2DFCD119" w:rsidR="00751F29" w:rsidRPr="00751F29" w:rsidRDefault="00126C95" w:rsidP="00751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eastAsia="Times New Roman" w:hAnsi="Times New Roman"/>
          <w:sz w:val="16"/>
          <w:szCs w:val="16"/>
          <w:lang w:eastAsia="es-ES"/>
        </w:rPr>
      </w:pPr>
      <w:r w:rsidRPr="00751F29">
        <w:rPr>
          <w:rFonts w:ascii="Times New Roman" w:eastAsia="Times New Roman" w:hAnsi="Times New Roman"/>
          <w:noProof/>
          <w:color w:val="0000FF"/>
          <w:sz w:val="16"/>
          <w:szCs w:val="16"/>
          <w:lang w:eastAsia="es-ES"/>
        </w:rPr>
        <w:drawing>
          <wp:inline distT="0" distB="0" distL="0" distR="0" wp14:anchorId="7AF987BF" wp14:editId="1758352E">
            <wp:extent cx="838200" cy="298450"/>
            <wp:effectExtent l="0" t="0" r="0" b="6350"/>
            <wp:docPr id="1" name="Imagen 1" descr="Licencia de Creative Commons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icencia de Creative Commons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1F29" w:rsidRPr="008E6661">
        <w:rPr>
          <w:rFonts w:ascii="Times New Roman" w:eastAsia="Times New Roman" w:hAnsi="Times New Roman"/>
          <w:sz w:val="16"/>
          <w:szCs w:val="16"/>
          <w:lang w:eastAsia="es-ES"/>
        </w:rPr>
        <w:br/>
        <w:t xml:space="preserve">Ejercicios de nóminas resueltos: ejercicio </w:t>
      </w:r>
      <w:r w:rsidR="00751F29" w:rsidRPr="00751F29">
        <w:rPr>
          <w:rFonts w:ascii="Times New Roman" w:eastAsia="Times New Roman" w:hAnsi="Times New Roman"/>
          <w:sz w:val="16"/>
          <w:szCs w:val="16"/>
          <w:lang w:eastAsia="es-ES"/>
        </w:rPr>
        <w:t>5</w:t>
      </w:r>
      <w:r w:rsidR="00751F29" w:rsidRPr="008E6661">
        <w:rPr>
          <w:rFonts w:ascii="Times New Roman" w:eastAsia="Times New Roman" w:hAnsi="Times New Roman"/>
          <w:sz w:val="16"/>
          <w:szCs w:val="16"/>
          <w:lang w:eastAsia="es-ES"/>
        </w:rPr>
        <w:t xml:space="preserve"> </w:t>
      </w:r>
      <w:proofErr w:type="spellStart"/>
      <w:r w:rsidR="00751F29" w:rsidRPr="008E6661">
        <w:rPr>
          <w:rFonts w:ascii="Times New Roman" w:eastAsia="Times New Roman" w:hAnsi="Times New Roman"/>
          <w:sz w:val="16"/>
          <w:szCs w:val="16"/>
          <w:lang w:eastAsia="es-ES"/>
        </w:rPr>
        <w:t>by</w:t>
      </w:r>
      <w:proofErr w:type="spellEnd"/>
      <w:r w:rsidR="00751F29" w:rsidRPr="008E6661">
        <w:rPr>
          <w:rFonts w:ascii="Times New Roman" w:eastAsia="Times New Roman" w:hAnsi="Times New Roman"/>
          <w:sz w:val="16"/>
          <w:szCs w:val="16"/>
          <w:lang w:eastAsia="es-ES"/>
        </w:rPr>
        <w:t xml:space="preserve"> Pablo-Cruz Cano de la Fuente </w:t>
      </w:r>
      <w:proofErr w:type="spellStart"/>
      <w:r w:rsidR="00751F29" w:rsidRPr="008E6661">
        <w:rPr>
          <w:rFonts w:ascii="Times New Roman" w:eastAsia="Times New Roman" w:hAnsi="Times New Roman"/>
          <w:sz w:val="16"/>
          <w:szCs w:val="16"/>
          <w:lang w:eastAsia="es-ES"/>
        </w:rPr>
        <w:t>is</w:t>
      </w:r>
      <w:proofErr w:type="spellEnd"/>
      <w:r w:rsidR="00751F29" w:rsidRPr="008E6661">
        <w:rPr>
          <w:rFonts w:ascii="Times New Roman" w:eastAsia="Times New Roman" w:hAnsi="Times New Roman"/>
          <w:sz w:val="16"/>
          <w:szCs w:val="16"/>
          <w:lang w:eastAsia="es-ES"/>
        </w:rPr>
        <w:t xml:space="preserve"> </w:t>
      </w:r>
      <w:proofErr w:type="spellStart"/>
      <w:r w:rsidR="00751F29" w:rsidRPr="008E6661">
        <w:rPr>
          <w:rFonts w:ascii="Times New Roman" w:eastAsia="Times New Roman" w:hAnsi="Times New Roman"/>
          <w:sz w:val="16"/>
          <w:szCs w:val="16"/>
          <w:lang w:eastAsia="es-ES"/>
        </w:rPr>
        <w:t>licensed</w:t>
      </w:r>
      <w:proofErr w:type="spellEnd"/>
      <w:r w:rsidR="00751F29" w:rsidRPr="008E6661">
        <w:rPr>
          <w:rFonts w:ascii="Times New Roman" w:eastAsia="Times New Roman" w:hAnsi="Times New Roman"/>
          <w:sz w:val="16"/>
          <w:szCs w:val="16"/>
          <w:lang w:eastAsia="es-ES"/>
        </w:rPr>
        <w:t xml:space="preserve"> </w:t>
      </w:r>
      <w:proofErr w:type="spellStart"/>
      <w:r w:rsidR="00751F29" w:rsidRPr="008E6661">
        <w:rPr>
          <w:rFonts w:ascii="Times New Roman" w:eastAsia="Times New Roman" w:hAnsi="Times New Roman"/>
          <w:sz w:val="16"/>
          <w:szCs w:val="16"/>
          <w:lang w:eastAsia="es-ES"/>
        </w:rPr>
        <w:t>under</w:t>
      </w:r>
      <w:proofErr w:type="spellEnd"/>
      <w:r w:rsidR="00751F29" w:rsidRPr="008E6661">
        <w:rPr>
          <w:rFonts w:ascii="Times New Roman" w:eastAsia="Times New Roman" w:hAnsi="Times New Roman"/>
          <w:sz w:val="16"/>
          <w:szCs w:val="16"/>
          <w:lang w:eastAsia="es-ES"/>
        </w:rPr>
        <w:t xml:space="preserve"> a</w:t>
      </w:r>
    </w:p>
    <w:p w14:paraId="02829C18" w14:textId="77777777" w:rsidR="00751F29" w:rsidRPr="008E6661" w:rsidRDefault="00751F29" w:rsidP="00751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eastAsia="Times New Roman" w:hAnsi="Times New Roman"/>
          <w:sz w:val="16"/>
          <w:szCs w:val="16"/>
          <w:lang w:eastAsia="es-ES"/>
        </w:rPr>
      </w:pPr>
      <w:r w:rsidRPr="008E6661">
        <w:rPr>
          <w:rFonts w:ascii="Times New Roman" w:eastAsia="Times New Roman" w:hAnsi="Times New Roman"/>
          <w:sz w:val="16"/>
          <w:szCs w:val="16"/>
          <w:lang w:eastAsia="es-ES"/>
        </w:rPr>
        <w:t xml:space="preserve"> </w:t>
      </w:r>
      <w:hyperlink r:id="rId18" w:history="1">
        <w:proofErr w:type="spellStart"/>
        <w:r w:rsidRPr="00751F29">
          <w:rPr>
            <w:rFonts w:ascii="Times New Roman" w:eastAsia="Times New Roman" w:hAnsi="Times New Roman"/>
            <w:color w:val="0000FF"/>
            <w:sz w:val="16"/>
            <w:szCs w:val="16"/>
            <w:u w:val="single"/>
            <w:lang w:eastAsia="es-ES"/>
          </w:rPr>
          <w:t>Creative</w:t>
        </w:r>
        <w:proofErr w:type="spellEnd"/>
        <w:r w:rsidRPr="00751F29">
          <w:rPr>
            <w:rFonts w:ascii="Times New Roman" w:eastAsia="Times New Roman" w:hAnsi="Times New Roman"/>
            <w:color w:val="0000FF"/>
            <w:sz w:val="16"/>
            <w:szCs w:val="16"/>
            <w:u w:val="single"/>
            <w:lang w:eastAsia="es-ES"/>
          </w:rPr>
          <w:t xml:space="preserve"> </w:t>
        </w:r>
        <w:proofErr w:type="spellStart"/>
        <w:r w:rsidRPr="00751F29">
          <w:rPr>
            <w:rFonts w:ascii="Times New Roman" w:eastAsia="Times New Roman" w:hAnsi="Times New Roman"/>
            <w:color w:val="0000FF"/>
            <w:sz w:val="16"/>
            <w:szCs w:val="16"/>
            <w:u w:val="single"/>
            <w:lang w:eastAsia="es-ES"/>
          </w:rPr>
          <w:t>Commons</w:t>
        </w:r>
        <w:proofErr w:type="spellEnd"/>
        <w:r w:rsidRPr="00751F29">
          <w:rPr>
            <w:rFonts w:ascii="Times New Roman" w:eastAsia="Times New Roman" w:hAnsi="Times New Roman"/>
            <w:color w:val="0000FF"/>
            <w:sz w:val="16"/>
            <w:szCs w:val="16"/>
            <w:u w:val="single"/>
            <w:lang w:eastAsia="es-ES"/>
          </w:rPr>
          <w:t xml:space="preserve"> Reconocimiento-</w:t>
        </w:r>
        <w:proofErr w:type="spellStart"/>
        <w:r w:rsidRPr="00751F29">
          <w:rPr>
            <w:rFonts w:ascii="Times New Roman" w:eastAsia="Times New Roman" w:hAnsi="Times New Roman"/>
            <w:color w:val="0000FF"/>
            <w:sz w:val="16"/>
            <w:szCs w:val="16"/>
            <w:u w:val="single"/>
            <w:lang w:eastAsia="es-ES"/>
          </w:rPr>
          <w:t>NoComercial</w:t>
        </w:r>
        <w:proofErr w:type="spellEnd"/>
        <w:r w:rsidRPr="00751F29">
          <w:rPr>
            <w:rFonts w:ascii="Times New Roman" w:eastAsia="Times New Roman" w:hAnsi="Times New Roman"/>
            <w:color w:val="0000FF"/>
            <w:sz w:val="16"/>
            <w:szCs w:val="16"/>
            <w:u w:val="single"/>
            <w:lang w:eastAsia="es-ES"/>
          </w:rPr>
          <w:t>-</w:t>
        </w:r>
        <w:proofErr w:type="spellStart"/>
        <w:r w:rsidRPr="00751F29">
          <w:rPr>
            <w:rFonts w:ascii="Times New Roman" w:eastAsia="Times New Roman" w:hAnsi="Times New Roman"/>
            <w:color w:val="0000FF"/>
            <w:sz w:val="16"/>
            <w:szCs w:val="16"/>
            <w:u w:val="single"/>
            <w:lang w:eastAsia="es-ES"/>
          </w:rPr>
          <w:t>CompartirIgual</w:t>
        </w:r>
        <w:proofErr w:type="spellEnd"/>
        <w:r w:rsidRPr="00751F29">
          <w:rPr>
            <w:rFonts w:ascii="Times New Roman" w:eastAsia="Times New Roman" w:hAnsi="Times New Roman"/>
            <w:color w:val="0000FF"/>
            <w:sz w:val="16"/>
            <w:szCs w:val="16"/>
            <w:u w:val="single"/>
            <w:lang w:eastAsia="es-ES"/>
          </w:rPr>
          <w:t xml:space="preserve"> 4.0 Internacional </w:t>
        </w:r>
        <w:proofErr w:type="spellStart"/>
        <w:r w:rsidRPr="00751F29">
          <w:rPr>
            <w:rFonts w:ascii="Times New Roman" w:eastAsia="Times New Roman" w:hAnsi="Times New Roman"/>
            <w:color w:val="0000FF"/>
            <w:sz w:val="16"/>
            <w:szCs w:val="16"/>
            <w:u w:val="single"/>
            <w:lang w:eastAsia="es-ES"/>
          </w:rPr>
          <w:t>License</w:t>
        </w:r>
        <w:proofErr w:type="spellEnd"/>
      </w:hyperlink>
      <w:r w:rsidRPr="008E6661">
        <w:rPr>
          <w:rFonts w:ascii="Times New Roman" w:eastAsia="Times New Roman" w:hAnsi="Times New Roman"/>
          <w:sz w:val="16"/>
          <w:szCs w:val="16"/>
          <w:lang w:eastAsia="es-ES"/>
        </w:rPr>
        <w:t>.</w:t>
      </w:r>
    </w:p>
    <w:p w14:paraId="67AAE490" w14:textId="77777777" w:rsidR="00751F29" w:rsidRPr="00035F68" w:rsidRDefault="00751F29">
      <w:pPr>
        <w:rPr>
          <w:rFonts w:ascii="Century Schoolbook" w:hAnsi="Century Schoolbook"/>
        </w:rPr>
      </w:pPr>
    </w:p>
    <w:sectPr w:rsidR="00751F29" w:rsidRPr="00035F68" w:rsidSect="00222178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ANO DE LA FUENTE, PABLO CRUZ" w:date="2018-11-23T19:23:00Z" w:initials="CDLFPC">
    <w:p w14:paraId="1E7475FE" w14:textId="77777777" w:rsidR="00A20B78" w:rsidRDefault="00A20B78">
      <w:pPr>
        <w:pStyle w:val="Textocomentario"/>
      </w:pPr>
      <w:r>
        <w:rPr>
          <w:rStyle w:val="Refdecomentario"/>
        </w:rPr>
        <w:annotationRef/>
      </w:r>
      <w:r>
        <w:t>Te va a servir para consultar los tipos de cotización en concepto de IT (incapacidad temporal) y de IMS (incapacidad, muerte y supervivencia). Lo necesitas para calcular las cuotas empresariales de cotización, por este trabajador, a la Seguridad Social en el último apartado de la nómina.</w:t>
      </w:r>
    </w:p>
  </w:comment>
  <w:comment w:id="2" w:author="CANO DE LA FUENTE, PABLO CRUZ" w:date="2018-11-23T19:24:00Z" w:initials="CDLFPC">
    <w:p w14:paraId="74DF4E0A" w14:textId="77777777" w:rsidR="00A20B78" w:rsidRDefault="00A20B78" w:rsidP="00A20B78">
      <w:pPr>
        <w:pStyle w:val="Textocomentario"/>
      </w:pPr>
      <w:r>
        <w:rPr>
          <w:rStyle w:val="Refdecomentario"/>
        </w:rPr>
        <w:annotationRef/>
      </w:r>
      <w:r>
        <w:t>Aquí puedes consultar las bases máximas y mínimas de cada grupo de cotización y los tipos (%) aplicables a cada concepto de cotización del apartado de deducciones.</w:t>
      </w:r>
    </w:p>
    <w:p w14:paraId="35C1BB63" w14:textId="77777777" w:rsidR="00A20B78" w:rsidRDefault="00A20B78" w:rsidP="00A20B78">
      <w:pPr>
        <w:pStyle w:val="Textocomentario"/>
      </w:pPr>
      <w:r>
        <w:t>Fíjate también que la tabla de bases máximas y mínimas está organizada en grupos de cotización. Los grupos 1 al 7 son de remuneración mensual. Y los del 8 al 11 de remuneración diaria. Esta circunstancia es importante a la hora de calcular las bases de cotización en el último apartado. Este trabajador es del grupo 10, por lo que es de remuneración diaria.</w:t>
      </w:r>
    </w:p>
  </w:comment>
  <w:comment w:id="10" w:author="USUARIO" w:date="2014-11-26T20:22:00Z" w:initials="U">
    <w:p w14:paraId="643E9237" w14:textId="77777777" w:rsidR="00C03EAB" w:rsidRDefault="00C03EAB">
      <w:pPr>
        <w:pStyle w:val="Textocomentario"/>
      </w:pPr>
      <w:r>
        <w:rPr>
          <w:rStyle w:val="Refdecomentario"/>
        </w:rPr>
        <w:annotationRef/>
      </w:r>
      <w:r>
        <w:t>Se multiplica la cantidad diaria (35€) por el número real de días que tiene octubre (31)</w:t>
      </w:r>
    </w:p>
  </w:comment>
  <w:comment w:id="11" w:author="USUARIO" w:date="2014-11-26T20:23:00Z" w:initials="U">
    <w:p w14:paraId="4F7C2C3C" w14:textId="77777777" w:rsidR="00C03EAB" w:rsidRDefault="00C03EAB">
      <w:pPr>
        <w:pStyle w:val="Textocomentario"/>
      </w:pPr>
      <w:r>
        <w:rPr>
          <w:rStyle w:val="Refdecomentario"/>
        </w:rPr>
        <w:annotationRef/>
      </w:r>
      <w:r>
        <w:t>Se multiplica la cantidad diaria (2€) por el número real de días que tiene octubre (31)</w:t>
      </w:r>
    </w:p>
  </w:comment>
  <w:comment w:id="12" w:author="USUARIO" w:date="2014-11-26T20:24:00Z" w:initials="U">
    <w:p w14:paraId="69B9D4FB" w14:textId="77777777" w:rsidR="00C03EAB" w:rsidRDefault="00C03EAB">
      <w:pPr>
        <w:pStyle w:val="Textocomentario"/>
      </w:pPr>
      <w:r>
        <w:rPr>
          <w:rStyle w:val="Refdecomentario"/>
        </w:rPr>
        <w:annotationRef/>
      </w:r>
      <w:r w:rsidR="00B2744A">
        <w:t>Se multiplica la cantidad diaria (2,5€) por el número real de días que tiene octubre (31)</w:t>
      </w:r>
    </w:p>
  </w:comment>
  <w:comment w:id="14" w:author="USUARIO" w:date="2014-11-26T20:24:00Z" w:initials="U">
    <w:p w14:paraId="192CA390" w14:textId="77777777" w:rsidR="00A20B78" w:rsidRDefault="00A20B78" w:rsidP="00A20B78">
      <w:pPr>
        <w:pStyle w:val="Textocomentario"/>
      </w:pPr>
      <w:r>
        <w:rPr>
          <w:rStyle w:val="Refdecomentario"/>
        </w:rPr>
        <w:annotationRef/>
      </w:r>
      <w:r>
        <w:t>Se multiplica la cantidad diaria (1,5€) por el número real de días que tiene octubre (31).</w:t>
      </w:r>
    </w:p>
    <w:p w14:paraId="608B80E2" w14:textId="1014E928" w:rsidR="00A20B78" w:rsidRDefault="00A20B78" w:rsidP="00A20B78">
      <w:pPr>
        <w:pStyle w:val="Textocomentario"/>
      </w:pPr>
      <w:r>
        <w:t xml:space="preserve">Como ya he comentado en ejercicios anteriores, este concepto no remunera el trabajo, sino un gasto (ir y volver del centro de trabajo a casa). En consecuencia, no es salario. No obstante, como desde el 22/12/2013 </w:t>
      </w:r>
      <w:hyperlink r:id="rId1" w:history="1">
        <w:r w:rsidRPr="00F521D4">
          <w:rPr>
            <w:rStyle w:val="Hipervnculo"/>
          </w:rPr>
          <w:t xml:space="preserve">RDL 16/2013 </w:t>
        </w:r>
      </w:hyperlink>
      <w:r>
        <w:t xml:space="preserve"> se incluye e</w:t>
      </w:r>
      <w:r w:rsidR="0004743E">
        <w:t>n</w:t>
      </w:r>
      <w:r>
        <w:t xml:space="preserve"> las bases de cotización en su totalidad, no faltan opiniones que dicen que debería considerarse salario.  (yo incluido) </w:t>
      </w:r>
    </w:p>
    <w:p w14:paraId="62DC596F" w14:textId="509D1188" w:rsidR="00A20B78" w:rsidRDefault="00A20B78" w:rsidP="00A20B78">
      <w:pPr>
        <w:pStyle w:val="Textocomentario"/>
      </w:pPr>
      <w:r>
        <w:t xml:space="preserve"> A pesar de todo, lo ubico en percepciones </w:t>
      </w:r>
      <w:r w:rsidR="00AE0637">
        <w:t>extra salariales</w:t>
      </w:r>
      <w:r>
        <w:t xml:space="preserve"> porque la mayoría de manuales así lo hacen, para no generar confusión.</w:t>
      </w:r>
    </w:p>
    <w:p w14:paraId="3A5FD06A" w14:textId="77777777" w:rsidR="00A20B78" w:rsidRDefault="00A20B78" w:rsidP="00A20B78">
      <w:pPr>
        <w:pStyle w:val="Textocomentario"/>
      </w:pPr>
      <w:r>
        <w:t>Desde un punto de vista práctico, lo importante es que se incluye íntegro en las bases de cotización a la Seguridad Social y en la base del IRPF.</w:t>
      </w:r>
    </w:p>
  </w:comment>
  <w:comment w:id="20" w:author="USUARIO" w:date="2014-11-26T20:34:00Z" w:initials="U">
    <w:p w14:paraId="08CB4B3A" w14:textId="77777777" w:rsidR="00A20B78" w:rsidRDefault="00B2744A" w:rsidP="00A20B78">
      <w:pPr>
        <w:pStyle w:val="Textocomentario"/>
      </w:pPr>
      <w:r>
        <w:rPr>
          <w:rStyle w:val="Refdecomentario"/>
        </w:rPr>
        <w:annotationRef/>
      </w:r>
      <w:r w:rsidR="00A20B78">
        <w:t>Aquí se incluyen 2 conceptos:</w:t>
      </w:r>
    </w:p>
    <w:p w14:paraId="7A11A5F1" w14:textId="77777777" w:rsidR="00A20B78" w:rsidRDefault="00A20B78" w:rsidP="00A20B78">
      <w:pPr>
        <w:pStyle w:val="Textocomentario"/>
      </w:pPr>
      <w:r>
        <w:t>1.- Todas las percepciones salariales, salvo las pagas extraordinarias (cotizan prorrateadas en el siguiente apartado de la BCCC) y las horas extraordinarias. (en este caso 35+2+2,5)</w:t>
      </w:r>
    </w:p>
    <w:p w14:paraId="1217FF65" w14:textId="79CE3BD5" w:rsidR="00B2744A" w:rsidRDefault="00A20B78">
      <w:pPr>
        <w:pStyle w:val="Textocomentario"/>
      </w:pPr>
      <w:r>
        <w:t xml:space="preserve">2.- Las percepciones </w:t>
      </w:r>
      <w:r w:rsidR="00AE0637">
        <w:t>extra salariales</w:t>
      </w:r>
      <w:r>
        <w:t xml:space="preserve"> que, por norma, sí cotizan (en este caso los 1,5€ del plus de transporte). </w:t>
      </w:r>
    </w:p>
  </w:comment>
  <w:comment w:id="21" w:author="USUARIO" w:date="2014-11-26T20:42:00Z" w:initials="U">
    <w:p w14:paraId="3DAD8E72" w14:textId="77777777" w:rsidR="003033C5" w:rsidRPr="00E379B9" w:rsidRDefault="003033C5" w:rsidP="003033C5">
      <w:pPr>
        <w:tabs>
          <w:tab w:val="right" w:leader="dot" w:pos="5580"/>
        </w:tabs>
        <w:spacing w:after="0"/>
        <w:ind w:left="1260"/>
        <w:rPr>
          <w:rFonts w:ascii="Century Schoolbook" w:hAnsi="Century Schoolbook"/>
        </w:rPr>
      </w:pPr>
      <w:r>
        <w:rPr>
          <w:rStyle w:val="Refdecomentario"/>
        </w:rPr>
        <w:annotationRef/>
      </w:r>
      <w:r w:rsidRPr="00E379B9">
        <w:rPr>
          <w:rFonts w:ascii="Century Schoolbook" w:hAnsi="Century Schoolbook"/>
        </w:rPr>
        <w:t xml:space="preserve">Consiste en repartir en los </w:t>
      </w:r>
      <w:r>
        <w:rPr>
          <w:rFonts w:ascii="Century Schoolbook" w:hAnsi="Century Schoolbook"/>
        </w:rPr>
        <w:t>365</w:t>
      </w:r>
      <w:r w:rsidRPr="00E379B9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días</w:t>
      </w:r>
      <w:r w:rsidRPr="00E379B9">
        <w:rPr>
          <w:rFonts w:ascii="Century Schoolbook" w:hAnsi="Century Schoolbook"/>
        </w:rPr>
        <w:t xml:space="preserve"> del año la cuantía que anualmente recibe en concepto de pagas extraordinarias. En este supuesto recibe dos pagas de </w:t>
      </w:r>
      <w:r>
        <w:rPr>
          <w:rFonts w:ascii="Century Schoolbook" w:hAnsi="Century Schoolbook"/>
        </w:rPr>
        <w:t xml:space="preserve">30 días de </w:t>
      </w:r>
      <w:r w:rsidRPr="00E379B9">
        <w:rPr>
          <w:rFonts w:ascii="Century Schoolbook" w:hAnsi="Century Schoolbook"/>
        </w:rPr>
        <w:t>salario base cada una. En cada enunciado se especifica el número de pagas y su cuantía.</w:t>
      </w:r>
    </w:p>
    <w:p w14:paraId="463E9390" w14:textId="77777777" w:rsidR="003033C5" w:rsidRDefault="003033C5">
      <w:pPr>
        <w:pStyle w:val="Textocomentario"/>
      </w:pPr>
    </w:p>
  </w:comment>
  <w:comment w:id="22" w:author="USUARIO" w:date="2015-10-28T20:37:00Z" w:initials="U">
    <w:p w14:paraId="69AFE795" w14:textId="05CF9C9C" w:rsidR="003033C5" w:rsidRDefault="003033C5">
      <w:pPr>
        <w:pStyle w:val="Textocomentario"/>
      </w:pPr>
      <w:r>
        <w:rPr>
          <w:rStyle w:val="Refdecomentario"/>
        </w:rPr>
        <w:annotationRef/>
      </w:r>
      <w:r>
        <w:t>La base máxima</w:t>
      </w:r>
      <w:r w:rsidR="007D21CF">
        <w:t xml:space="preserve"> para 20</w:t>
      </w:r>
      <w:r w:rsidR="0004743E">
        <w:t>21</w:t>
      </w:r>
      <w:r>
        <w:t xml:space="preserve"> es </w:t>
      </w:r>
      <w:r w:rsidR="0004743E">
        <w:t>135,67</w:t>
      </w:r>
      <w:r>
        <w:t xml:space="preserve">€ y la mínima es </w:t>
      </w:r>
      <w:r w:rsidR="0004743E">
        <w:t>35</w:t>
      </w:r>
      <w:r>
        <w:t>€. La base es 45,75 luego no está topada ni por arriba ni por abajo.</w:t>
      </w:r>
    </w:p>
  </w:comment>
  <w:comment w:id="24" w:author="USUARIO" w:date="2014-11-26T20:50:00Z" w:initials="U">
    <w:p w14:paraId="1C542B07" w14:textId="77777777" w:rsidR="00F95B18" w:rsidRDefault="00F95B18">
      <w:pPr>
        <w:pStyle w:val="Textocomentario"/>
      </w:pPr>
      <w:r>
        <w:rPr>
          <w:rStyle w:val="Refdecomentario"/>
        </w:rPr>
        <w:annotationRef/>
      </w:r>
      <w:r>
        <w:rPr>
          <w:rFonts w:ascii="Century Schoolbook" w:hAnsi="Century Schoolbook"/>
        </w:rPr>
        <w:t>En este caso al tratarse de remuneración diaria debemos convertir la cuantía mensual de las horas extraordinarias en diaria. Así, uniformamos todas las cantidades.</w:t>
      </w:r>
    </w:p>
  </w:comment>
  <w:comment w:id="25" w:author="USUARIO" w:date="2015-10-28T20:38:00Z" w:initials="U">
    <w:p w14:paraId="64037499" w14:textId="6451CFA4" w:rsidR="00B73CD0" w:rsidRDefault="00B73CD0" w:rsidP="001D2620">
      <w:p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</w:pPr>
      <w:r>
        <w:rPr>
          <w:rStyle w:val="Refdecomentario"/>
        </w:rPr>
        <w:annotationRef/>
      </w:r>
      <w:r>
        <w:t xml:space="preserve">Comprobamos que está entre los </w:t>
      </w:r>
      <w:r w:rsidRPr="00B73CD0">
        <w:rPr>
          <w:rFonts w:ascii="Arial" w:eastAsia="Times New Roman" w:hAnsi="Arial" w:cs="Arial"/>
          <w:caps/>
          <w:color w:val="333333"/>
          <w:sz w:val="12"/>
          <w:szCs w:val="12"/>
          <w:lang w:eastAsia="es-ES"/>
        </w:rPr>
        <w:t>TOPES COTIZACIÓN DE ACCIDENTES DE TRABAJO Y ENFERMEDADES PROFESIONALES</w:t>
      </w:r>
      <w:r>
        <w:rPr>
          <w:rFonts w:ascii="Arial" w:eastAsia="Times New Roman" w:hAnsi="Arial" w:cs="Arial"/>
          <w:caps/>
          <w:color w:val="333333"/>
          <w:sz w:val="12"/>
          <w:szCs w:val="12"/>
          <w:lang w:eastAsia="es-ES"/>
        </w:rPr>
        <w:t xml:space="preserve">. </w:t>
      </w:r>
      <w:r w:rsidRPr="00B73CD0">
        <w:rPr>
          <w:rFonts w:ascii="Arial" w:eastAsia="Times New Roman" w:hAnsi="Arial" w:cs="Arial"/>
          <w:color w:val="333333"/>
          <w:sz w:val="12"/>
          <w:szCs w:val="12"/>
          <w:lang w:eastAsia="es-ES"/>
        </w:rPr>
        <w:t>C</w:t>
      </w:r>
      <w:r>
        <w:rPr>
          <w:rFonts w:ascii="Arial" w:eastAsia="Times New Roman" w:hAnsi="Arial" w:cs="Arial"/>
          <w:color w:val="333333"/>
          <w:sz w:val="12"/>
          <w:szCs w:val="12"/>
          <w:lang w:eastAsia="es-ES"/>
        </w:rPr>
        <w:t xml:space="preserve">onsultamos </w:t>
      </w:r>
      <w:r>
        <w:rPr>
          <w:rFonts w:ascii="Arial" w:eastAsia="Times New Roman" w:hAnsi="Arial" w:cs="Arial"/>
          <w:caps/>
          <w:color w:val="333333"/>
          <w:sz w:val="12"/>
          <w:szCs w:val="12"/>
          <w:lang w:eastAsia="es-ES"/>
        </w:rPr>
        <w:t xml:space="preserve"> </w:t>
      </w:r>
      <w:hyperlink r:id="rId2" w:history="1">
        <w:r w:rsidRPr="005C0D91">
          <w:rPr>
            <w:rStyle w:val="Hipervnculo"/>
            <w:rFonts w:ascii="Century Schoolbook" w:hAnsi="Century Schoolbook"/>
          </w:rPr>
          <w:t>Bases y tipos de cotización</w:t>
        </w:r>
      </w:hyperlink>
      <w:r>
        <w:rPr>
          <w:rFonts w:ascii="Century Schoolbook" w:hAnsi="Century Schoolbook"/>
        </w:rPr>
        <w:t xml:space="preserve"> </w:t>
      </w:r>
      <w:r w:rsidR="00AE0637">
        <w:rPr>
          <w:rFonts w:ascii="Century Schoolbook" w:hAnsi="Century Schoolbook"/>
        </w:rPr>
        <w:t>y vemos que en este caso</w:t>
      </w:r>
      <w:r>
        <w:rPr>
          <w:rFonts w:ascii="Century Schoolbook" w:hAnsi="Century Schoolbook"/>
        </w:rPr>
        <w:t xml:space="preserve"> no está topada.</w:t>
      </w:r>
    </w:p>
  </w:comment>
  <w:comment w:id="35" w:author="pablo" w:date="2014-11-26T23:47:00Z" w:initials="p">
    <w:p w14:paraId="739CEF3D" w14:textId="665A1C51" w:rsidR="001D2620" w:rsidRDefault="001D2620">
      <w:pPr>
        <w:pStyle w:val="Textocomentario"/>
      </w:pPr>
      <w:r>
        <w:rPr>
          <w:rStyle w:val="Refdecomentario"/>
        </w:rPr>
        <w:annotationRef/>
      </w:r>
      <w:r>
        <w:t xml:space="preserve">Este es el  % </w:t>
      </w:r>
      <w:r w:rsidR="00772A11">
        <w:t xml:space="preserve">por incapacidad temporal </w:t>
      </w:r>
      <w:r>
        <w:t>que se corresponde con el código CNAE 0811 según</w:t>
      </w:r>
      <w:r w:rsidR="00772A11">
        <w:t xml:space="preserve"> </w:t>
      </w:r>
      <w:hyperlink r:id="rId3" w:history="1">
        <w:r w:rsidR="00772A11" w:rsidRPr="00CC2C2A">
          <w:rPr>
            <w:rStyle w:val="Hipervnculo"/>
            <w:rFonts w:ascii="Century Schoolbook" w:hAnsi="Century Schoolbook"/>
          </w:rPr>
          <w:t>tarifa de primas vigente a efectos de cotización empresari</w:t>
        </w:r>
        <w:bookmarkStart w:id="36" w:name="_GoBack"/>
        <w:bookmarkEnd w:id="36"/>
        <w:r w:rsidR="00772A11" w:rsidRPr="00CC2C2A">
          <w:rPr>
            <w:rStyle w:val="Hipervnculo"/>
            <w:rFonts w:ascii="Century Schoolbook" w:hAnsi="Century Schoolbook"/>
          </w:rPr>
          <w:t>a</w:t>
        </w:r>
        <w:r w:rsidR="00772A11" w:rsidRPr="00CC2C2A">
          <w:rPr>
            <w:rStyle w:val="Hipervnculo"/>
            <w:rFonts w:ascii="Century Schoolbook" w:hAnsi="Century Schoolbook"/>
          </w:rPr>
          <w:t>l por contingencias profesionales</w:t>
        </w:r>
      </w:hyperlink>
    </w:p>
  </w:comment>
  <w:comment w:id="37" w:author="pablo" w:date="2014-11-26T23:49:00Z" w:initials="p">
    <w:p w14:paraId="6692F94F" w14:textId="683B521F" w:rsidR="00772A11" w:rsidRDefault="00772A11">
      <w:pPr>
        <w:pStyle w:val="Textocomentario"/>
      </w:pPr>
      <w:r>
        <w:rPr>
          <w:rStyle w:val="Refdecomentario"/>
        </w:rPr>
        <w:annotationRef/>
      </w:r>
      <w:r>
        <w:t xml:space="preserve">Este es el  % por incapacidad permanente, muerte y supervivencia que se corresponde con el código CNAE 0811 según </w:t>
      </w:r>
      <w:hyperlink r:id="rId4" w:history="1">
        <w:r w:rsidRPr="00CC2C2A">
          <w:rPr>
            <w:rStyle w:val="Hipervnculo"/>
            <w:rFonts w:ascii="Century Schoolbook" w:hAnsi="Century Schoolbook"/>
          </w:rPr>
          <w:t>tarifa de primas vigente a efectos de cotización empresarial por contingencias profesionales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7475FE" w15:done="0"/>
  <w15:commentEx w15:paraId="35C1BB63" w15:done="0"/>
  <w15:commentEx w15:paraId="643E9237" w15:done="0"/>
  <w15:commentEx w15:paraId="4F7C2C3C" w15:done="0"/>
  <w15:commentEx w15:paraId="69B9D4FB" w15:done="0"/>
  <w15:commentEx w15:paraId="3A5FD06A" w15:done="0"/>
  <w15:commentEx w15:paraId="1217FF65" w15:done="0"/>
  <w15:commentEx w15:paraId="463E9390" w15:done="0"/>
  <w15:commentEx w15:paraId="69AFE795" w15:done="0"/>
  <w15:commentEx w15:paraId="1C542B07" w15:done="0"/>
  <w15:commentEx w15:paraId="64037499" w15:done="0"/>
  <w15:commentEx w15:paraId="739CEF3D" w15:done="0"/>
  <w15:commentEx w15:paraId="6692F9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7475FE" w16cid:durableId="258E7886"/>
  <w16cid:commentId w16cid:paraId="35C1BB63" w16cid:durableId="258E7887"/>
  <w16cid:commentId w16cid:paraId="643E9237" w16cid:durableId="258E7888"/>
  <w16cid:commentId w16cid:paraId="4F7C2C3C" w16cid:durableId="258E7889"/>
  <w16cid:commentId w16cid:paraId="69B9D4FB" w16cid:durableId="258E788A"/>
  <w16cid:commentId w16cid:paraId="3A5FD06A" w16cid:durableId="258E788B"/>
  <w16cid:commentId w16cid:paraId="1217FF65" w16cid:durableId="258E788C"/>
  <w16cid:commentId w16cid:paraId="463E9390" w16cid:durableId="258E788D"/>
  <w16cid:commentId w16cid:paraId="69AFE795" w16cid:durableId="258E788E"/>
  <w16cid:commentId w16cid:paraId="1C542B07" w16cid:durableId="258E788F"/>
  <w16cid:commentId w16cid:paraId="64037499" w16cid:durableId="258E7890"/>
  <w16cid:commentId w16cid:paraId="739CEF3D" w16cid:durableId="258E7891"/>
  <w16cid:commentId w16cid:paraId="6692F94F" w16cid:durableId="258E78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DD4A2" w14:textId="77777777" w:rsidR="002252CE" w:rsidRDefault="002252CE" w:rsidP="00DA33E0">
      <w:pPr>
        <w:spacing w:after="0" w:line="240" w:lineRule="auto"/>
      </w:pPr>
      <w:r>
        <w:separator/>
      </w:r>
    </w:p>
  </w:endnote>
  <w:endnote w:type="continuationSeparator" w:id="0">
    <w:p w14:paraId="0ECB6E40" w14:textId="77777777" w:rsidR="002252CE" w:rsidRDefault="002252CE" w:rsidP="00DA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426BC" w14:textId="2D8F44AE" w:rsidR="00D83B17" w:rsidRPr="00963C8E" w:rsidRDefault="003C1811" w:rsidP="00935B34">
    <w:pPr>
      <w:pStyle w:val="Piedepgina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8504"/>
        <w:tab w:val="right" w:pos="8505"/>
      </w:tabs>
      <w:rPr>
        <w:rFonts w:ascii="Arial" w:hAnsi="Arial" w:cs="Arial"/>
        <w:b/>
        <w:i/>
        <w:color w:val="003366"/>
        <w:sz w:val="18"/>
        <w:szCs w:val="18"/>
      </w:rPr>
    </w:pPr>
    <w:r>
      <w:rPr>
        <w:rFonts w:ascii="Arial" w:hAnsi="Arial" w:cs="Arial"/>
        <w:b/>
        <w:i/>
        <w:color w:val="003366"/>
        <w:sz w:val="18"/>
        <w:szCs w:val="18"/>
      </w:rPr>
      <w:t>EL SALARIO – LA NÓMINA</w:t>
    </w:r>
    <w:r w:rsidR="00D83B17">
      <w:rPr>
        <w:rFonts w:ascii="Arial" w:hAnsi="Arial" w:cs="Arial"/>
        <w:b/>
        <w:i/>
        <w:color w:val="003366"/>
        <w:sz w:val="18"/>
        <w:szCs w:val="18"/>
      </w:rPr>
      <w:tab/>
    </w:r>
    <w:r w:rsidR="00D83B17">
      <w:rPr>
        <w:rFonts w:ascii="Arial" w:hAnsi="Arial" w:cs="Arial"/>
        <w:b/>
        <w:i/>
        <w:color w:val="003366"/>
        <w:sz w:val="18"/>
        <w:szCs w:val="18"/>
      </w:rPr>
      <w:tab/>
      <w:t xml:space="preserve">Pág. </w:t>
    </w:r>
    <w:r w:rsidR="00D83B17" w:rsidRPr="00963C8E">
      <w:rPr>
        <w:rFonts w:ascii="Arial" w:hAnsi="Arial" w:cs="Arial"/>
        <w:b/>
        <w:i/>
        <w:color w:val="003366"/>
        <w:sz w:val="18"/>
        <w:szCs w:val="18"/>
      </w:rPr>
      <w:fldChar w:fldCharType="begin"/>
    </w:r>
    <w:r w:rsidR="00D83B17" w:rsidRPr="00963C8E">
      <w:rPr>
        <w:rFonts w:ascii="Arial" w:hAnsi="Arial" w:cs="Arial"/>
        <w:b/>
        <w:i/>
        <w:color w:val="003366"/>
        <w:sz w:val="18"/>
        <w:szCs w:val="18"/>
      </w:rPr>
      <w:instrText xml:space="preserve"> PAGE </w:instrText>
    </w:r>
    <w:r w:rsidR="00D83B17" w:rsidRPr="00963C8E">
      <w:rPr>
        <w:rFonts w:ascii="Arial" w:hAnsi="Arial" w:cs="Arial"/>
        <w:b/>
        <w:i/>
        <w:color w:val="003366"/>
        <w:sz w:val="18"/>
        <w:szCs w:val="18"/>
      </w:rPr>
      <w:fldChar w:fldCharType="separate"/>
    </w:r>
    <w:r w:rsidR="00AE0637">
      <w:rPr>
        <w:rFonts w:ascii="Arial" w:hAnsi="Arial" w:cs="Arial"/>
        <w:b/>
        <w:i/>
        <w:noProof/>
        <w:color w:val="003366"/>
        <w:sz w:val="18"/>
        <w:szCs w:val="18"/>
      </w:rPr>
      <w:t>1</w:t>
    </w:r>
    <w:r w:rsidR="00D83B17" w:rsidRPr="00963C8E">
      <w:rPr>
        <w:rFonts w:ascii="Arial" w:hAnsi="Arial" w:cs="Arial"/>
        <w:b/>
        <w:i/>
        <w:color w:val="003366"/>
        <w:sz w:val="18"/>
        <w:szCs w:val="18"/>
      </w:rPr>
      <w:fldChar w:fldCharType="end"/>
    </w:r>
    <w:r w:rsidR="00D83B17" w:rsidRPr="00963C8E">
      <w:rPr>
        <w:rFonts w:ascii="Arial" w:hAnsi="Arial" w:cs="Arial"/>
        <w:b/>
        <w:i/>
        <w:color w:val="003366"/>
        <w:sz w:val="18"/>
        <w:szCs w:val="18"/>
      </w:rPr>
      <w:t xml:space="preserve"> / </w:t>
    </w:r>
    <w:r w:rsidR="00D83B17" w:rsidRPr="00963C8E">
      <w:rPr>
        <w:rFonts w:ascii="Arial" w:hAnsi="Arial" w:cs="Arial"/>
        <w:b/>
        <w:i/>
        <w:color w:val="003366"/>
        <w:sz w:val="18"/>
        <w:szCs w:val="18"/>
      </w:rPr>
      <w:fldChar w:fldCharType="begin"/>
    </w:r>
    <w:r w:rsidR="00D83B17" w:rsidRPr="00963C8E">
      <w:rPr>
        <w:rFonts w:ascii="Arial" w:hAnsi="Arial" w:cs="Arial"/>
        <w:b/>
        <w:i/>
        <w:color w:val="003366"/>
        <w:sz w:val="18"/>
        <w:szCs w:val="18"/>
      </w:rPr>
      <w:instrText xml:space="preserve"> NUMPAGES </w:instrText>
    </w:r>
    <w:r w:rsidR="00D83B17" w:rsidRPr="00963C8E">
      <w:rPr>
        <w:rFonts w:ascii="Arial" w:hAnsi="Arial" w:cs="Arial"/>
        <w:b/>
        <w:i/>
        <w:color w:val="003366"/>
        <w:sz w:val="18"/>
        <w:szCs w:val="18"/>
      </w:rPr>
      <w:fldChar w:fldCharType="separate"/>
    </w:r>
    <w:r w:rsidR="00AE0637">
      <w:rPr>
        <w:rFonts w:ascii="Arial" w:hAnsi="Arial" w:cs="Arial"/>
        <w:b/>
        <w:i/>
        <w:noProof/>
        <w:color w:val="003366"/>
        <w:sz w:val="18"/>
        <w:szCs w:val="18"/>
      </w:rPr>
      <w:t>4</w:t>
    </w:r>
    <w:r w:rsidR="00D83B17" w:rsidRPr="00963C8E">
      <w:rPr>
        <w:rFonts w:ascii="Arial" w:hAnsi="Arial" w:cs="Arial"/>
        <w:b/>
        <w:i/>
        <w:color w:val="003366"/>
        <w:sz w:val="18"/>
        <w:szCs w:val="18"/>
      </w:rPr>
      <w:fldChar w:fldCharType="end"/>
    </w:r>
  </w:p>
  <w:p w14:paraId="746ED269" w14:textId="77777777" w:rsidR="00D83B17" w:rsidRDefault="00D83B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902C7" w14:textId="77777777" w:rsidR="002252CE" w:rsidRDefault="002252CE" w:rsidP="00DA33E0">
      <w:pPr>
        <w:spacing w:after="0" w:line="240" w:lineRule="auto"/>
      </w:pPr>
      <w:r>
        <w:separator/>
      </w:r>
    </w:p>
  </w:footnote>
  <w:footnote w:type="continuationSeparator" w:id="0">
    <w:p w14:paraId="3B790EF9" w14:textId="77777777" w:rsidR="002252CE" w:rsidRDefault="002252CE" w:rsidP="00DA3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9F6B0" w14:textId="77777777" w:rsidR="00D83B17" w:rsidRPr="00963C8E" w:rsidRDefault="00D83B17" w:rsidP="00DA33E0">
    <w:pPr>
      <w:pStyle w:val="Encabezado"/>
      <w:ind w:left="-360"/>
      <w:rPr>
        <w:rFonts w:ascii="Arial" w:hAnsi="Arial" w:cs="Arial"/>
        <w:b/>
        <w:i/>
        <w:color w:val="003366"/>
        <w:sz w:val="18"/>
        <w:szCs w:val="18"/>
      </w:rPr>
    </w:pPr>
  </w:p>
  <w:p w14:paraId="72798903" w14:textId="77777777" w:rsidR="00D83B17" w:rsidRPr="00963C8E" w:rsidRDefault="00D83B17" w:rsidP="00DA33E0">
    <w:pPr>
      <w:pStyle w:val="Encabezado"/>
      <w:tabs>
        <w:tab w:val="clear" w:pos="8504"/>
        <w:tab w:val="right" w:pos="9600"/>
      </w:tabs>
      <w:ind w:left="-360"/>
      <w:rPr>
        <w:rFonts w:ascii="Arial" w:hAnsi="Arial" w:cs="Arial"/>
        <w:b/>
        <w:i/>
        <w:color w:val="003366"/>
        <w:sz w:val="18"/>
        <w:szCs w:val="18"/>
      </w:rPr>
    </w:pPr>
    <w:r w:rsidRPr="00963C8E">
      <w:rPr>
        <w:rFonts w:ascii="Arial" w:hAnsi="Arial" w:cs="Arial"/>
        <w:b/>
        <w:i/>
        <w:color w:val="003366"/>
        <w:sz w:val="18"/>
        <w:szCs w:val="18"/>
      </w:rPr>
      <w:t>Módulo Formativo:</w:t>
    </w:r>
    <w:r>
      <w:rPr>
        <w:rFonts w:ascii="Arial" w:hAnsi="Arial" w:cs="Arial"/>
        <w:b/>
        <w:color w:val="003366"/>
        <w:sz w:val="18"/>
        <w:szCs w:val="18"/>
      </w:rPr>
      <w:t xml:space="preserve"> </w:t>
    </w:r>
    <w:r>
      <w:rPr>
        <w:rFonts w:ascii="Arial" w:hAnsi="Arial" w:cs="Arial"/>
        <w:b/>
        <w:i/>
        <w:color w:val="003366"/>
        <w:sz w:val="18"/>
        <w:szCs w:val="18"/>
      </w:rPr>
      <w:t>Formación y Orientación Laboral</w:t>
    </w:r>
    <w:r>
      <w:rPr>
        <w:rFonts w:ascii="Arial" w:hAnsi="Arial" w:cs="Arial"/>
        <w:b/>
        <w:color w:val="003366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16B90"/>
    <w:multiLevelType w:val="multilevel"/>
    <w:tmpl w:val="14F8F38C"/>
    <w:lvl w:ilvl="0">
      <w:start w:val="1"/>
      <w:numFmt w:val="decimal"/>
      <w:pStyle w:val="Ttulo1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NO DE LA FUENTE, PABLO CRUZ">
    <w15:presenceInfo w15:providerId="AD" w15:userId="S-1-5-21-1432065709-2239911157-250631719-2659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957"/>
    <w:rsid w:val="00035F68"/>
    <w:rsid w:val="0004743E"/>
    <w:rsid w:val="00060812"/>
    <w:rsid w:val="000B42D2"/>
    <w:rsid w:val="000C037C"/>
    <w:rsid w:val="000F04D0"/>
    <w:rsid w:val="00115644"/>
    <w:rsid w:val="00126C95"/>
    <w:rsid w:val="0019680A"/>
    <w:rsid w:val="001B4EB0"/>
    <w:rsid w:val="001C02C9"/>
    <w:rsid w:val="001D2620"/>
    <w:rsid w:val="00222178"/>
    <w:rsid w:val="002252CE"/>
    <w:rsid w:val="00270626"/>
    <w:rsid w:val="002D2931"/>
    <w:rsid w:val="002D3CE3"/>
    <w:rsid w:val="003033C5"/>
    <w:rsid w:val="00364330"/>
    <w:rsid w:val="003831CB"/>
    <w:rsid w:val="003C1811"/>
    <w:rsid w:val="00420B75"/>
    <w:rsid w:val="00446566"/>
    <w:rsid w:val="00450067"/>
    <w:rsid w:val="00453BE3"/>
    <w:rsid w:val="0046228B"/>
    <w:rsid w:val="004B29E3"/>
    <w:rsid w:val="004C20FB"/>
    <w:rsid w:val="004D33F5"/>
    <w:rsid w:val="004E08B8"/>
    <w:rsid w:val="0053065F"/>
    <w:rsid w:val="00534C3B"/>
    <w:rsid w:val="00613FD7"/>
    <w:rsid w:val="00656806"/>
    <w:rsid w:val="0068178B"/>
    <w:rsid w:val="00687656"/>
    <w:rsid w:val="006B7E97"/>
    <w:rsid w:val="007033B0"/>
    <w:rsid w:val="00744284"/>
    <w:rsid w:val="00751F29"/>
    <w:rsid w:val="00753957"/>
    <w:rsid w:val="00772A11"/>
    <w:rsid w:val="007B5692"/>
    <w:rsid w:val="007D21CF"/>
    <w:rsid w:val="007F1F34"/>
    <w:rsid w:val="007F786E"/>
    <w:rsid w:val="00874277"/>
    <w:rsid w:val="008B7860"/>
    <w:rsid w:val="00902E4F"/>
    <w:rsid w:val="00907951"/>
    <w:rsid w:val="00913B87"/>
    <w:rsid w:val="00935B34"/>
    <w:rsid w:val="00997CC7"/>
    <w:rsid w:val="009A56C2"/>
    <w:rsid w:val="009C4AB1"/>
    <w:rsid w:val="009D3C4F"/>
    <w:rsid w:val="009D6870"/>
    <w:rsid w:val="009E3964"/>
    <w:rsid w:val="009F4033"/>
    <w:rsid w:val="00A20B78"/>
    <w:rsid w:val="00A7465E"/>
    <w:rsid w:val="00AD16C5"/>
    <w:rsid w:val="00AE0637"/>
    <w:rsid w:val="00B2744A"/>
    <w:rsid w:val="00B302B0"/>
    <w:rsid w:val="00B4462C"/>
    <w:rsid w:val="00B52C2F"/>
    <w:rsid w:val="00B73CD0"/>
    <w:rsid w:val="00B7506E"/>
    <w:rsid w:val="00B7764C"/>
    <w:rsid w:val="00B977E8"/>
    <w:rsid w:val="00BA7184"/>
    <w:rsid w:val="00C03EAB"/>
    <w:rsid w:val="00C434F5"/>
    <w:rsid w:val="00C6069A"/>
    <w:rsid w:val="00CC46FE"/>
    <w:rsid w:val="00D13186"/>
    <w:rsid w:val="00D83B17"/>
    <w:rsid w:val="00DA33E0"/>
    <w:rsid w:val="00DA496B"/>
    <w:rsid w:val="00DB306D"/>
    <w:rsid w:val="00DD3D02"/>
    <w:rsid w:val="00DE002E"/>
    <w:rsid w:val="00E2547C"/>
    <w:rsid w:val="00E656F2"/>
    <w:rsid w:val="00EF3731"/>
    <w:rsid w:val="00F15B22"/>
    <w:rsid w:val="00F15C5C"/>
    <w:rsid w:val="00F6569E"/>
    <w:rsid w:val="00F93416"/>
    <w:rsid w:val="00F95B18"/>
    <w:rsid w:val="00FA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53C0B70F"/>
  <w15:chartTrackingRefBased/>
  <w15:docId w15:val="{4FD926F6-04B4-4897-85AA-D3F5DA9F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17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A33E0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9C4AB1"/>
    <w:pPr>
      <w:keepNext/>
      <w:numPr>
        <w:ilvl w:val="1"/>
        <w:numId w:val="1"/>
      </w:numPr>
      <w:spacing w:after="60" w:line="36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9C4AB1"/>
    <w:rPr>
      <w:rFonts w:ascii="Arial" w:hAnsi="Arial" w:cs="Arial"/>
      <w:b/>
      <w:bCs/>
      <w:i/>
      <w:iCs/>
      <w:sz w:val="28"/>
      <w:szCs w:val="28"/>
      <w:lang w:val="es-ES_tradnl" w:eastAsia="es-ES_tradnl" w:bidi="ar-SA"/>
    </w:rPr>
  </w:style>
  <w:style w:type="paragraph" w:customStyle="1" w:styleId="Ttulo1GrupodeTrabajo">
    <w:name w:val="Título 1_Grupo de Trabajo"/>
    <w:basedOn w:val="Ttulo1"/>
    <w:rsid w:val="00DA33E0"/>
    <w:pPr>
      <w:spacing w:line="240" w:lineRule="auto"/>
    </w:pPr>
    <w:rPr>
      <w:rFonts w:ascii="Century Schoolbook" w:hAnsi="Century Schoolbook" w:cs="Arial"/>
      <w:sz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DA33E0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DA33E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A33E0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nhideWhenUsed/>
    <w:rsid w:val="00DA33E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33E0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qFormat/>
    <w:rsid w:val="00913B87"/>
    <w:pPr>
      <w:keepLines/>
      <w:numPr>
        <w:numId w:val="0"/>
      </w:numPr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13B87"/>
    <w:pPr>
      <w:tabs>
        <w:tab w:val="left" w:pos="142"/>
        <w:tab w:val="right" w:leader="dot" w:pos="8789"/>
      </w:tabs>
    </w:pPr>
  </w:style>
  <w:style w:type="character" w:styleId="Hipervnculo">
    <w:name w:val="Hyperlink"/>
    <w:basedOn w:val="Fuentedeprrafopredeter"/>
    <w:uiPriority w:val="99"/>
    <w:unhideWhenUsed/>
    <w:rsid w:val="00913B87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13B87"/>
    <w:pPr>
      <w:spacing w:after="100"/>
      <w:ind w:left="220"/>
    </w:pPr>
    <w:rPr>
      <w:rFonts w:eastAsia="Times New Roman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913B87"/>
    <w:pPr>
      <w:spacing w:after="100"/>
      <w:ind w:left="440"/>
    </w:pPr>
    <w:rPr>
      <w:rFonts w:eastAsia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3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B87"/>
    <w:rPr>
      <w:rFonts w:ascii="Tahoma" w:hAnsi="Tahoma" w:cs="Tahoma"/>
      <w:sz w:val="16"/>
      <w:szCs w:val="16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B52C2F"/>
    <w:rPr>
      <w:color w:val="800080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03E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3EA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3EA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3E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3EAB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052011">
      <w:bodyDiv w:val="1"/>
      <w:marLeft w:val="0"/>
      <w:marRight w:val="0"/>
      <w:marTop w:val="48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995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1114331025">
              <w:marLeft w:val="0"/>
              <w:marRight w:val="0"/>
              <w:marTop w:val="0"/>
              <w:marBottom w:val="120"/>
              <w:divBdr>
                <w:top w:val="single" w:sz="3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801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886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1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9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310943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5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seg-social.es/wps/wcm/connect/wss/c02a30b4-b770-4b70-bca6-603d39c8e9bd/Tarifa+primas+RDley+28_2018.pdf?MOD=AJPERES" TargetMode="External"/><Relationship Id="rId2" Type="http://schemas.openxmlformats.org/officeDocument/2006/relationships/hyperlink" Target="http://www.seg-social.es/wps/portal/wss/internet/Trabajadores/CotizacionRecaudacionTrabajadores/36537" TargetMode="External"/><Relationship Id="rId1" Type="http://schemas.openxmlformats.org/officeDocument/2006/relationships/hyperlink" Target="https://www.boe.es/buscar/doc.php?id=BOE-A-2013-13426" TargetMode="External"/><Relationship Id="rId4" Type="http://schemas.openxmlformats.org/officeDocument/2006/relationships/hyperlink" Target="https://www.seg-social.es/wps/wcm/connect/wss/c02a30b4-b770-4b70-bca6-603d39c8e9bd/Tarifa+primas+RDley+28_2018.pdf?MOD=AJPERE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g-social.es/wps/wcm/connect/wss/c02a30b4-b770-4b70-bca6-603d39c8e9bd/Tarifa+primas+RDley+28_2018.pdf?MOD=AJPERES" TargetMode="External"/><Relationship Id="rId13" Type="http://schemas.openxmlformats.org/officeDocument/2006/relationships/hyperlink" Target="http://www.seg-social.es/wps/portal/wss/internet/Trabajadores/CotizacionRecaudacionTrabajadores/36537" TargetMode="External"/><Relationship Id="rId1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seg-social.es/wps/portal/wss/internet/Trabajadores/CotizacionRecaudacionTrabajadores/36537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://creativecommons.org/licenses/by-nc-sa/4.0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www.boe.es/boe/dias/2014/11/11/pdfs/BOE-A-2014-11637.pdf" TargetMode="External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ww.boe.es/buscar/act.php?id=BOE-A-2007-6820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13F3E-D730-4397-A72A-44CEF5694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1108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tema</vt:lpstr>
    </vt:vector>
  </TitlesOfParts>
  <Company>Comunidad de Madrid</Company>
  <LinksUpToDate>false</LinksUpToDate>
  <CharactersWithSpaces>7189</CharactersWithSpaces>
  <SharedDoc>false</SharedDoc>
  <HLinks>
    <vt:vector size="150" baseType="variant">
      <vt:variant>
        <vt:i4>4259931</vt:i4>
      </vt:variant>
      <vt:variant>
        <vt:i4>108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4259931</vt:i4>
      </vt:variant>
      <vt:variant>
        <vt:i4>105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524355</vt:i4>
      </vt:variant>
      <vt:variant>
        <vt:i4>102</vt:i4>
      </vt:variant>
      <vt:variant>
        <vt:i4>0</vt:i4>
      </vt:variant>
      <vt:variant>
        <vt:i4>5</vt:i4>
      </vt:variant>
      <vt:variant>
        <vt:lpwstr>https://www.boe.es/boe/dias/2014/11/11/pdfs/BOE-A-2014-11637.pdf</vt:lpwstr>
      </vt:variant>
      <vt:variant>
        <vt:lpwstr/>
      </vt:variant>
      <vt:variant>
        <vt:i4>6291478</vt:i4>
      </vt:variant>
      <vt:variant>
        <vt:i4>99</vt:i4>
      </vt:variant>
      <vt:variant>
        <vt:i4>0</vt:i4>
      </vt:variant>
      <vt:variant>
        <vt:i4>5</vt:i4>
      </vt:variant>
      <vt:variant>
        <vt:lpwstr>http://www.seg-social.es/Internet_1/Trabajadores/CotizacionRecaudaci10777/Basesytiposdecotiza36537/index.htm</vt:lpwstr>
      </vt:variant>
      <vt:variant>
        <vt:lpwstr/>
      </vt:variant>
      <vt:variant>
        <vt:i4>6291478</vt:i4>
      </vt:variant>
      <vt:variant>
        <vt:i4>96</vt:i4>
      </vt:variant>
      <vt:variant>
        <vt:i4>0</vt:i4>
      </vt:variant>
      <vt:variant>
        <vt:i4>5</vt:i4>
      </vt:variant>
      <vt:variant>
        <vt:lpwstr>http://www.seg-social.es/Internet_1/Trabajadores/CotizacionRecaudaci10777/Basesytiposdecotiza36537/index.htm</vt:lpwstr>
      </vt:variant>
      <vt:variant>
        <vt:lpwstr/>
      </vt:variant>
      <vt:variant>
        <vt:i4>1245252</vt:i4>
      </vt:variant>
      <vt:variant>
        <vt:i4>93</vt:i4>
      </vt:variant>
      <vt:variant>
        <vt:i4>0</vt:i4>
      </vt:variant>
      <vt:variant>
        <vt:i4>5</vt:i4>
      </vt:variant>
      <vt:variant>
        <vt:lpwstr>http://www.seg-social.es/prdi00/groups/public/documents/normativa/127347.pdf</vt:lpwstr>
      </vt:variant>
      <vt:variant>
        <vt:lpwstr/>
      </vt:variant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_Toc404808136</vt:lpwstr>
      </vt:variant>
      <vt:variant>
        <vt:i4>1310769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_Toc404808135</vt:lpwstr>
      </vt:variant>
      <vt:variant>
        <vt:i4>1310769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_Toc404808134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_Toc404808133</vt:lpwstr>
      </vt:variant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_Toc404808132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_Toc404808131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_Toc404808130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_Toc404808129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_Toc404808128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_Toc404808127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_Toc404808126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_Toc404808125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_Toc404808124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_Toc404808123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_Toc404808122</vt:lpwstr>
      </vt:variant>
      <vt:variant>
        <vt:i4>1245252</vt:i4>
      </vt:variant>
      <vt:variant>
        <vt:i4>6</vt:i4>
      </vt:variant>
      <vt:variant>
        <vt:i4>0</vt:i4>
      </vt:variant>
      <vt:variant>
        <vt:i4>5</vt:i4>
      </vt:variant>
      <vt:variant>
        <vt:lpwstr>http://www.seg-social.es/prdi00/groups/public/documents/normativa/127347.pdf</vt:lpwstr>
      </vt:variant>
      <vt:variant>
        <vt:lpwstr/>
      </vt:variant>
      <vt:variant>
        <vt:i4>1245252</vt:i4>
      </vt:variant>
      <vt:variant>
        <vt:i4>3</vt:i4>
      </vt:variant>
      <vt:variant>
        <vt:i4>0</vt:i4>
      </vt:variant>
      <vt:variant>
        <vt:i4>5</vt:i4>
      </vt:variant>
      <vt:variant>
        <vt:lpwstr>http://www.seg-social.es/prdi00/groups/public/documents/normativa/127347.pdf</vt:lpwstr>
      </vt:variant>
      <vt:variant>
        <vt:lpwstr/>
      </vt:variant>
      <vt:variant>
        <vt:i4>6291478</vt:i4>
      </vt:variant>
      <vt:variant>
        <vt:i4>0</vt:i4>
      </vt:variant>
      <vt:variant>
        <vt:i4>0</vt:i4>
      </vt:variant>
      <vt:variant>
        <vt:i4>5</vt:i4>
      </vt:variant>
      <vt:variant>
        <vt:lpwstr>http://www.seg-social.es/Internet_1/Trabajadores/CotizacionRecaudaci10777/Basesytiposdecotiza36537/index.htm</vt:lpwstr>
      </vt:variant>
      <vt:variant>
        <vt:lpwstr/>
      </vt:variant>
      <vt:variant>
        <vt:i4>4259931</vt:i4>
      </vt:variant>
      <vt:variant>
        <vt:i4>27864</vt:i4>
      </vt:variant>
      <vt:variant>
        <vt:i4>1025</vt:i4>
      </vt:variant>
      <vt:variant>
        <vt:i4>4</vt:i4>
      </vt:variant>
      <vt:variant>
        <vt:lpwstr>http://creativecommons.org/licenses/by-nc-sa/4.0/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tema</dc:title>
  <dc:subject/>
  <dc:creator>ICM</dc:creator>
  <cp:keywords/>
  <cp:lastModifiedBy>Pablo Cruz Cano</cp:lastModifiedBy>
  <cp:revision>2</cp:revision>
  <cp:lastPrinted>2015-04-14T18:44:00Z</cp:lastPrinted>
  <dcterms:created xsi:type="dcterms:W3CDTF">2022-01-16T10:07:00Z</dcterms:created>
  <dcterms:modified xsi:type="dcterms:W3CDTF">2022-01-16T10:07:00Z</dcterms:modified>
</cp:coreProperties>
</file>