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007BD" w14:textId="351201DE" w:rsidR="00022106" w:rsidRDefault="00AB22E8">
      <w:r>
        <w:rPr>
          <w:noProof/>
        </w:rPr>
        <w:drawing>
          <wp:inline distT="0" distB="0" distL="0" distR="0" wp14:anchorId="2F087AC3" wp14:editId="7B248083">
            <wp:extent cx="10005060" cy="5829300"/>
            <wp:effectExtent l="0" t="0" r="0" b="0"/>
            <wp:docPr id="914613616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13616" name="Imagen 1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0081" cy="5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5FCE" w14:textId="77777777" w:rsidR="00AB22E8" w:rsidRDefault="00AB22E8"/>
    <w:p w14:paraId="23A85925" w14:textId="77777777" w:rsidR="00AB22E8" w:rsidRDefault="00AB22E8"/>
    <w:p w14:paraId="58AD7019" w14:textId="7B0F6D95" w:rsidR="00AB22E8" w:rsidRDefault="00AB22E8">
      <w:r w:rsidRPr="00AB22E8">
        <w:rPr>
          <w:noProof/>
        </w:rPr>
        <w:lastRenderedPageBreak/>
        <w:drawing>
          <wp:inline distT="0" distB="0" distL="0" distR="0" wp14:anchorId="1D9A0775" wp14:editId="76F525DF">
            <wp:extent cx="10076487" cy="5753100"/>
            <wp:effectExtent l="0" t="0" r="0" b="0"/>
            <wp:docPr id="1254055069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55069" name="Imagen 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291" cy="575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2E8" w:rsidSect="00AB22E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E8"/>
    <w:rsid w:val="00022106"/>
    <w:rsid w:val="004338D2"/>
    <w:rsid w:val="00AB22E8"/>
    <w:rsid w:val="00C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9F3C"/>
  <w15:chartTrackingRefBased/>
  <w15:docId w15:val="{3DDF4A22-060B-458B-99D0-BC202A19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2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2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2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2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2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2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2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2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2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2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2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2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22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22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22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22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22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22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2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2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2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2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2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22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22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22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2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22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2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Leonardo Ramos Barrenozo</dc:creator>
  <cp:keywords/>
  <dc:description/>
  <cp:lastModifiedBy>Pedro Leonardo Ramos Barrenozo</cp:lastModifiedBy>
  <cp:revision>1</cp:revision>
  <dcterms:created xsi:type="dcterms:W3CDTF">2024-09-24T17:01:00Z</dcterms:created>
  <dcterms:modified xsi:type="dcterms:W3CDTF">2024-09-24T17:03:00Z</dcterms:modified>
</cp:coreProperties>
</file>